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6C8F" w14:textId="77777777" w:rsidR="002E13CD" w:rsidRDefault="002E13CD" w:rsidP="002E13CD">
      <w:pPr>
        <w:jc w:val="center"/>
        <w:rPr>
          <w:rFonts w:ascii="Calibri" w:hAnsi="Calibri" w:cs="Calibri"/>
          <w:b/>
          <w:bCs/>
          <w:szCs w:val="24"/>
        </w:rPr>
      </w:pPr>
      <w:r w:rsidRPr="000249A5">
        <w:rPr>
          <w:rFonts w:ascii="Calibri" w:hAnsi="Calibri" w:cs="Calibri"/>
          <w:b/>
          <w:bCs/>
          <w:szCs w:val="24"/>
        </w:rPr>
        <w:t xml:space="preserve">Penerapan Model </w:t>
      </w:r>
      <w:r w:rsidRPr="002E13CD">
        <w:rPr>
          <w:rFonts w:ascii="Calibri" w:hAnsi="Calibri" w:cs="Calibri"/>
          <w:b/>
          <w:bCs/>
          <w:i/>
          <w:iCs/>
          <w:szCs w:val="24"/>
        </w:rPr>
        <w:t>Discovery Learning</w:t>
      </w:r>
      <w:r w:rsidRPr="000249A5">
        <w:rPr>
          <w:rFonts w:ascii="Calibri" w:hAnsi="Calibri" w:cs="Calibri"/>
          <w:b/>
          <w:bCs/>
          <w:szCs w:val="24"/>
        </w:rPr>
        <w:t xml:space="preserve"> Berbantuan Media </w:t>
      </w:r>
      <w:r>
        <w:rPr>
          <w:rFonts w:ascii="Calibri" w:hAnsi="Calibri" w:cs="Calibri"/>
          <w:b/>
          <w:bCs/>
          <w:szCs w:val="24"/>
        </w:rPr>
        <w:t>Papan Jendela</w:t>
      </w:r>
      <w:r w:rsidRPr="000249A5">
        <w:rPr>
          <w:rFonts w:ascii="Calibri" w:hAnsi="Calibri" w:cs="Calibri"/>
          <w:b/>
          <w:bCs/>
          <w:szCs w:val="24"/>
        </w:rPr>
        <w:t xml:space="preserve"> Pancasila untuk Meningkatkan Keaktifan Belajar Siswa Pada Materi Pancasila dalam Kehidupanku Kelas V di SDN Mergosono 4</w:t>
      </w:r>
    </w:p>
    <w:p w14:paraId="6CFF1612" w14:textId="77777777" w:rsidR="002E13CD" w:rsidRDefault="002E13CD" w:rsidP="002E13CD">
      <w:pPr>
        <w:pStyle w:val="NamaPenulis"/>
        <w:rPr>
          <w:lang w:val="it-IT"/>
        </w:rPr>
      </w:pPr>
      <w:r>
        <w:rPr>
          <w:lang w:val="it-IT"/>
        </w:rPr>
        <w:t xml:space="preserve">Aulia Febrianti, Nyamik Rahayu Sesanti, Hendriyono </w:t>
      </w:r>
      <w:r w:rsidRPr="00B70EDB">
        <w:rPr>
          <w:lang w:val="it-IT"/>
        </w:rPr>
        <w:t>*</w:t>
      </w:r>
    </w:p>
    <w:p w14:paraId="18D28882" w14:textId="3EC5811C" w:rsidR="00345F47" w:rsidRPr="00462E4D" w:rsidRDefault="00345F47" w:rsidP="00462E4D">
      <w:pPr>
        <w:pStyle w:val="Affiliasi"/>
      </w:pPr>
      <w:r w:rsidRPr="00462E4D">
        <w:t xml:space="preserve">Universitas </w:t>
      </w:r>
      <w:r w:rsidR="00F216A0">
        <w:t xml:space="preserve">PGRI </w:t>
      </w:r>
      <w:r w:rsidRPr="00462E4D">
        <w:t>Kanjuruhan Malang, Indonesia</w:t>
      </w:r>
    </w:p>
    <w:p w14:paraId="2C73F4AA" w14:textId="680D5679" w:rsidR="00AE1099" w:rsidRPr="00462E4D" w:rsidRDefault="002E13CD" w:rsidP="002E13CD">
      <w:pPr>
        <w:pStyle w:val="Affiliasi"/>
      </w:pPr>
      <w:r>
        <w:t>Ppg.auliafebrianti0028@program.belajar.id</w:t>
      </w:r>
      <w:r w:rsidRPr="00462E4D">
        <w:t>*</w:t>
      </w:r>
    </w:p>
    <w:p w14:paraId="777DE191" w14:textId="77777777" w:rsidR="00256275" w:rsidRPr="00DF74F3" w:rsidRDefault="00256275" w:rsidP="00256275">
      <w:pPr>
        <w:spacing w:after="0" w:line="240" w:lineRule="auto"/>
        <w:jc w:val="center"/>
        <w:rPr>
          <w:rFonts w:ascii="Calibri" w:hAnsi="Calibri"/>
          <w:sz w:val="22"/>
        </w:rPr>
      </w:pPr>
    </w:p>
    <w:p w14:paraId="157369E7" w14:textId="77777777" w:rsidR="002E13CD" w:rsidRDefault="005D2579" w:rsidP="002E13CD">
      <w:pPr>
        <w:pStyle w:val="AbstrakEnglish"/>
      </w:pPr>
      <w:r w:rsidRPr="00D26F67">
        <w:rPr>
          <w:b/>
        </w:rPr>
        <w:t>Abstract:</w:t>
      </w:r>
      <w:r w:rsidRPr="00256275">
        <w:t xml:space="preserve"> </w:t>
      </w:r>
      <w:r w:rsidR="002E13CD">
        <w:t xml:space="preserve">This study aims to improve the learning activeness of fifth grade students on the material of Pancasila in my life at SDN Mergosono 4 through the application of the discovery learning model assisted by the Pancasila Window board media. The type of research used is Classroom Action Research (PTK) and was conducted over two cycles with the research subject of grade V students totaling 27 students. The research method used is descriptive qualitative with data collection techniques through observation, interviews, and questionnaires. The results showed that the application of the discovery learning model with the Pancasila Window Board media can significantly increase student learning activeness. This can be seen from the increase in student participation in discussions, students' ability to find concepts, and students' enthusiasm in participating in learning from cycle 1 to cycle 2. The conclusion of this study is that the discovery learning model with the Pancasila Window Board media is effective in increasing student learning activeness on Pancasila material. </w:t>
      </w:r>
    </w:p>
    <w:p w14:paraId="07B277D2" w14:textId="77777777" w:rsidR="002E13CD" w:rsidRDefault="002E13CD" w:rsidP="002E13CD">
      <w:pPr>
        <w:pStyle w:val="AbstrakEnglish"/>
      </w:pPr>
    </w:p>
    <w:p w14:paraId="3AD14D26" w14:textId="2F340FAA" w:rsidR="005D2579" w:rsidRPr="006E07B9" w:rsidRDefault="002E13CD" w:rsidP="006E07B9">
      <w:pPr>
        <w:pStyle w:val="AbstrakEnglish"/>
        <w:rPr>
          <w:iCs/>
          <w:lang w:val="en-ID"/>
        </w:rPr>
      </w:pPr>
      <w:r w:rsidRPr="002E13CD">
        <w:rPr>
          <w:rStyle w:val="IEEEAbstractHeadingChar"/>
          <w:b/>
          <w:bCs w:val="0"/>
        </w:rPr>
        <w:t>Key Words</w:t>
      </w:r>
      <w:r w:rsidRPr="00DF74F3">
        <w:rPr>
          <w:rStyle w:val="IEEEAbstractHeadingChar"/>
        </w:rPr>
        <w:t>:</w:t>
      </w:r>
      <w:r w:rsidRPr="00DF74F3">
        <w:t xml:space="preserve"> </w:t>
      </w:r>
      <w:r>
        <w:rPr>
          <w:iCs/>
        </w:rPr>
        <w:t>Discovery Learning</w:t>
      </w:r>
      <w:r w:rsidR="006E07B9">
        <w:rPr>
          <w:iCs/>
        </w:rPr>
        <w:t>,</w:t>
      </w:r>
      <w:r>
        <w:rPr>
          <w:iCs/>
        </w:rPr>
        <w:t xml:space="preserve"> </w:t>
      </w:r>
      <w:r w:rsidR="006E07B9" w:rsidRPr="006E07B9">
        <w:rPr>
          <w:iCs/>
          <w:lang w:val="en"/>
        </w:rPr>
        <w:t xml:space="preserve">Pancasila </w:t>
      </w:r>
      <w:r w:rsidR="006E07B9">
        <w:rPr>
          <w:iCs/>
          <w:lang w:val="en"/>
        </w:rPr>
        <w:t>W</w:t>
      </w:r>
      <w:r w:rsidR="006E07B9" w:rsidRPr="006E07B9">
        <w:rPr>
          <w:iCs/>
          <w:lang w:val="en"/>
        </w:rPr>
        <w:t>indow board</w:t>
      </w:r>
      <w:r w:rsidR="006E07B9">
        <w:rPr>
          <w:iCs/>
          <w:lang w:val="en-ID"/>
        </w:rPr>
        <w:t xml:space="preserve">, </w:t>
      </w:r>
      <w:r w:rsidR="006E07B9">
        <w:rPr>
          <w:iCs/>
        </w:rPr>
        <w:t>L</w:t>
      </w:r>
      <w:r>
        <w:rPr>
          <w:iCs/>
        </w:rPr>
        <w:t>earning</w:t>
      </w:r>
      <w:r w:rsidR="006E07B9">
        <w:rPr>
          <w:iCs/>
        </w:rPr>
        <w:t xml:space="preserve"> A</w:t>
      </w:r>
      <w:r>
        <w:rPr>
          <w:iCs/>
        </w:rPr>
        <w:t>ctivity</w:t>
      </w:r>
    </w:p>
    <w:p w14:paraId="51ACC646" w14:textId="77777777" w:rsidR="003F0229" w:rsidRPr="003F0229" w:rsidRDefault="003F0229" w:rsidP="003F0229">
      <w:pPr>
        <w:pStyle w:val="AbstrakEnglish"/>
        <w:rPr>
          <w:rStyle w:val="IEEEAbstractHeadingChar"/>
          <w:szCs w:val="20"/>
          <w:lang w:eastAsia="en-US"/>
        </w:rPr>
      </w:pPr>
    </w:p>
    <w:p w14:paraId="0A897DFB" w14:textId="00ABF3B0" w:rsidR="005D2579" w:rsidRPr="00DF74F3" w:rsidRDefault="005D2579" w:rsidP="005D2579">
      <w:pPr>
        <w:pStyle w:val="Abstract"/>
        <w:tabs>
          <w:tab w:val="left" w:pos="8505"/>
        </w:tabs>
        <w:spacing w:before="0"/>
        <w:ind w:left="851" w:right="849" w:firstLine="0"/>
        <w:rPr>
          <w:rFonts w:ascii="Calibri" w:hAnsi="Calibri"/>
          <w:b w:val="0"/>
          <w:sz w:val="20"/>
          <w:szCs w:val="20"/>
        </w:rPr>
      </w:pPr>
    </w:p>
    <w:p w14:paraId="57B2AB1F" w14:textId="77777777" w:rsidR="005D2579" w:rsidRPr="00DF74F3" w:rsidRDefault="005D2579" w:rsidP="005D2579">
      <w:pPr>
        <w:pStyle w:val="Abstract"/>
        <w:tabs>
          <w:tab w:val="left" w:pos="8505"/>
        </w:tabs>
        <w:spacing w:before="0"/>
        <w:ind w:left="851" w:right="849" w:firstLine="0"/>
        <w:rPr>
          <w:rFonts w:ascii="Calibri" w:eastAsia="Calibri" w:hAnsi="Calibri"/>
          <w:b w:val="0"/>
          <w:bCs w:val="0"/>
          <w:noProof w:val="0"/>
          <w:sz w:val="20"/>
          <w:szCs w:val="20"/>
        </w:rPr>
      </w:pPr>
    </w:p>
    <w:p w14:paraId="25D7E66E" w14:textId="69E0FECB" w:rsidR="002E13CD" w:rsidRPr="003F0229" w:rsidRDefault="005D2579" w:rsidP="002E13CD">
      <w:pPr>
        <w:pStyle w:val="AbstrakEnglish"/>
        <w:rPr>
          <w:rStyle w:val="AbstrakBahasaChar"/>
        </w:rPr>
      </w:pPr>
      <w:r w:rsidRPr="00BA239C">
        <w:rPr>
          <w:b/>
        </w:rPr>
        <w:t>Abstrak:</w:t>
      </w:r>
      <w:r w:rsidRPr="00BA239C">
        <w:t xml:space="preserve"> </w:t>
      </w:r>
      <w:r w:rsidR="002E13CD" w:rsidRPr="00EE0899">
        <w:rPr>
          <w:rStyle w:val="AbstrakBahasaChar"/>
        </w:rPr>
        <w:t xml:space="preserve">Penelitian ini bertujuan untuk meningkatkan keaktifan belajar siswa kelas V pada materi Pancasila dalam Kehidupanku di SDN Mergosono 4 melalui penerapan model pembelajaran </w:t>
      </w:r>
      <w:r w:rsidR="002E13CD" w:rsidRPr="002E13CD">
        <w:rPr>
          <w:rStyle w:val="AbstrakBahasaChar"/>
          <w:i/>
          <w:iCs/>
        </w:rPr>
        <w:t>discovery learning</w:t>
      </w:r>
      <w:r w:rsidR="002E13CD" w:rsidRPr="00EE0899">
        <w:rPr>
          <w:rStyle w:val="AbstrakBahasaChar"/>
        </w:rPr>
        <w:t xml:space="preserve"> yang dibantu dengan media </w:t>
      </w:r>
      <w:r w:rsidR="002E13CD">
        <w:rPr>
          <w:rStyle w:val="AbstrakBahasaChar"/>
        </w:rPr>
        <w:t xml:space="preserve">papan </w:t>
      </w:r>
      <w:r w:rsidR="002E13CD" w:rsidRPr="00EE0899">
        <w:rPr>
          <w:rStyle w:val="AbstrakBahasaChar"/>
        </w:rPr>
        <w:t>Jendela Pancasila.</w:t>
      </w:r>
      <w:r w:rsidR="002E13CD" w:rsidRPr="00EE0899">
        <w:rPr>
          <w:rFonts w:asciiTheme="minorHAnsi" w:eastAsiaTheme="minorHAnsi" w:hAnsiTheme="minorHAnsi" w:cstheme="minorBidi"/>
          <w:bCs w:val="0"/>
          <w:i w:val="0"/>
          <w:noProof w:val="0"/>
          <w:kern w:val="2"/>
          <w:sz w:val="22"/>
          <w:szCs w:val="22"/>
          <w:lang w:val="en-ID"/>
          <w14:ligatures w14:val="standardContextual"/>
        </w:rPr>
        <w:t xml:space="preserve"> </w:t>
      </w:r>
      <w:r w:rsidR="002E13CD" w:rsidRPr="009C19C0">
        <w:rPr>
          <w:i w:val="0"/>
          <w:iCs/>
        </w:rPr>
        <w:t xml:space="preserve">Jenis penelitian yang digunakan adalah Penelitian Tindakan Kelas (PTK) dan dilakukan selama dua siklus dengan subjek penelitian </w:t>
      </w:r>
      <w:r w:rsidR="002E13CD">
        <w:rPr>
          <w:i w:val="0"/>
          <w:iCs/>
        </w:rPr>
        <w:t>siswa</w:t>
      </w:r>
      <w:r w:rsidR="002E13CD" w:rsidRPr="009C19C0">
        <w:rPr>
          <w:i w:val="0"/>
          <w:iCs/>
        </w:rPr>
        <w:t xml:space="preserve"> kelas </w:t>
      </w:r>
      <w:r w:rsidR="002E13CD">
        <w:rPr>
          <w:i w:val="0"/>
          <w:iCs/>
          <w:lang w:val="en-US"/>
        </w:rPr>
        <w:t>V</w:t>
      </w:r>
      <w:r w:rsidR="002E13CD" w:rsidRPr="009C19C0">
        <w:rPr>
          <w:i w:val="0"/>
          <w:iCs/>
        </w:rPr>
        <w:t xml:space="preserve"> berjumlah </w:t>
      </w:r>
      <w:r w:rsidR="002E13CD">
        <w:rPr>
          <w:i w:val="0"/>
          <w:iCs/>
        </w:rPr>
        <w:t>27</w:t>
      </w:r>
      <w:r w:rsidR="002E13CD" w:rsidRPr="009C19C0">
        <w:rPr>
          <w:i w:val="0"/>
          <w:iCs/>
        </w:rPr>
        <w:t xml:space="preserve"> </w:t>
      </w:r>
      <w:r w:rsidR="002E13CD">
        <w:rPr>
          <w:i w:val="0"/>
          <w:iCs/>
        </w:rPr>
        <w:t>siswa</w:t>
      </w:r>
      <w:r w:rsidR="002E13CD" w:rsidRPr="009C19C0">
        <w:rPr>
          <w:i w:val="0"/>
          <w:iCs/>
        </w:rPr>
        <w:t>.</w:t>
      </w:r>
      <w:r w:rsidR="002E13CD">
        <w:rPr>
          <w:i w:val="0"/>
          <w:iCs/>
        </w:rPr>
        <w:t xml:space="preserve"> </w:t>
      </w:r>
      <w:r w:rsidR="002E13CD" w:rsidRPr="00EE0899">
        <w:rPr>
          <w:bCs w:val="0"/>
          <w:i w:val="0"/>
          <w:lang w:val="en-ID"/>
        </w:rPr>
        <w:t xml:space="preserve">Metode penelitian yang digunakan adalah deskriptif kualitatif dengan teknik pengumpulan data melalui observasi, wawancara, dan angket. Hasil penelitian menunjukkan bahwa penerapan model </w:t>
      </w:r>
      <w:r w:rsidR="002E13CD" w:rsidRPr="002E13CD">
        <w:rPr>
          <w:bCs w:val="0"/>
          <w:lang w:val="en-ID"/>
        </w:rPr>
        <w:t>discovery learning</w:t>
      </w:r>
      <w:r w:rsidR="002E13CD" w:rsidRPr="00EE0899">
        <w:rPr>
          <w:bCs w:val="0"/>
          <w:i w:val="0"/>
          <w:lang w:val="en-ID"/>
        </w:rPr>
        <w:t xml:space="preserve"> dengan media </w:t>
      </w:r>
      <w:r w:rsidR="002E13CD">
        <w:rPr>
          <w:bCs w:val="0"/>
          <w:i w:val="0"/>
          <w:lang w:val="en-ID"/>
        </w:rPr>
        <w:t xml:space="preserve">Papan </w:t>
      </w:r>
      <w:r w:rsidR="002E13CD" w:rsidRPr="00EE0899">
        <w:rPr>
          <w:bCs w:val="0"/>
          <w:i w:val="0"/>
          <w:iCs/>
          <w:lang w:val="en-ID"/>
        </w:rPr>
        <w:t>Jendela Pancasila</w:t>
      </w:r>
      <w:r w:rsidR="002E13CD" w:rsidRPr="00EE0899">
        <w:rPr>
          <w:bCs w:val="0"/>
          <w:i w:val="0"/>
          <w:lang w:val="en-ID"/>
        </w:rPr>
        <w:t xml:space="preserve"> dapat meningkatkan keaktifan belajar siswa secara signifikan</w:t>
      </w:r>
      <w:r w:rsidR="002E13CD">
        <w:rPr>
          <w:bCs w:val="0"/>
          <w:i w:val="0"/>
          <w:lang w:val="en-ID"/>
        </w:rPr>
        <w:t xml:space="preserve">. </w:t>
      </w:r>
      <w:r w:rsidR="002E13CD" w:rsidRPr="00EE0899">
        <w:rPr>
          <w:bCs w:val="0"/>
          <w:i w:val="0"/>
          <w:lang w:val="en-ID"/>
        </w:rPr>
        <w:t>Hal ini terlihat dari peningkatan partisipasi siswa dalam diskusi, kemampuan siswa dalam menemukan konsep, serta antusiasme siswa dalam mengikuti pembelajaran</w:t>
      </w:r>
      <w:r w:rsidR="002E13CD">
        <w:rPr>
          <w:bCs w:val="0"/>
          <w:i w:val="0"/>
          <w:lang w:val="en-ID"/>
        </w:rPr>
        <w:t xml:space="preserve"> dari siklus 1 ke siklus 2</w:t>
      </w:r>
      <w:r w:rsidR="002E13CD" w:rsidRPr="00EE0899">
        <w:rPr>
          <w:bCs w:val="0"/>
          <w:i w:val="0"/>
          <w:lang w:val="en-ID"/>
        </w:rPr>
        <w:t>.</w:t>
      </w:r>
      <w:r w:rsidR="002E13CD" w:rsidRPr="00EE0899">
        <w:rPr>
          <w:rFonts w:asciiTheme="minorHAnsi" w:eastAsiaTheme="minorHAnsi" w:hAnsiTheme="minorHAnsi" w:cstheme="minorBidi"/>
          <w:bCs w:val="0"/>
          <w:i w:val="0"/>
          <w:noProof w:val="0"/>
          <w:kern w:val="2"/>
          <w:sz w:val="22"/>
          <w:szCs w:val="22"/>
          <w:lang w:val="en-ID"/>
          <w14:ligatures w14:val="standardContextual"/>
        </w:rPr>
        <w:t xml:space="preserve"> </w:t>
      </w:r>
      <w:r w:rsidR="002E13CD" w:rsidRPr="00922597">
        <w:rPr>
          <w:bCs w:val="0"/>
          <w:i w:val="0"/>
          <w:lang w:val="en-ID"/>
        </w:rPr>
        <w:t xml:space="preserve">Kesimpulan dari penelitian ini adalah model </w:t>
      </w:r>
      <w:r w:rsidR="002E13CD" w:rsidRPr="002E13CD">
        <w:rPr>
          <w:bCs w:val="0"/>
          <w:iCs/>
          <w:lang w:val="en-ID"/>
        </w:rPr>
        <w:t>discovery learning</w:t>
      </w:r>
      <w:r w:rsidR="002E13CD" w:rsidRPr="00922597">
        <w:rPr>
          <w:bCs w:val="0"/>
          <w:i w:val="0"/>
          <w:lang w:val="en-ID"/>
        </w:rPr>
        <w:t xml:space="preserve"> dengan media </w:t>
      </w:r>
      <w:r w:rsidR="002E13CD">
        <w:rPr>
          <w:bCs w:val="0"/>
          <w:i w:val="0"/>
          <w:lang w:val="en-ID"/>
        </w:rPr>
        <w:t xml:space="preserve">Papan </w:t>
      </w:r>
      <w:r w:rsidR="002E13CD" w:rsidRPr="00922597">
        <w:rPr>
          <w:bCs w:val="0"/>
          <w:i w:val="0"/>
          <w:lang w:val="en-ID"/>
        </w:rPr>
        <w:t>Jendela Pancasila efektif dalam meningkatkan keaktifan belajar siswa pada materi Pancasila.</w:t>
      </w:r>
    </w:p>
    <w:p w14:paraId="64F4D8C6" w14:textId="66AFCDB2" w:rsidR="005D2579" w:rsidRPr="003F0229" w:rsidRDefault="005D2579" w:rsidP="003F0229">
      <w:pPr>
        <w:pStyle w:val="AbstrakEnglish"/>
        <w:rPr>
          <w:rStyle w:val="AbstrakBahasaChar"/>
        </w:rPr>
      </w:pPr>
    </w:p>
    <w:p w14:paraId="1DB228A0" w14:textId="77777777" w:rsidR="003F0229" w:rsidRPr="00B70EDB" w:rsidRDefault="003F0229" w:rsidP="003F0229">
      <w:pPr>
        <w:pStyle w:val="AbstrakEnglish"/>
        <w:rPr>
          <w:rStyle w:val="IEEEAbstractHeadingChar"/>
          <w:b/>
          <w:i w:val="0"/>
          <w:szCs w:val="20"/>
          <w:lang w:val="it-IT"/>
        </w:rPr>
      </w:pPr>
    </w:p>
    <w:p w14:paraId="202D1CA4" w14:textId="532D7CB8" w:rsidR="00D26F67" w:rsidRPr="00570E96" w:rsidRDefault="005D2579" w:rsidP="00BA239C">
      <w:pPr>
        <w:pStyle w:val="Abstract"/>
        <w:tabs>
          <w:tab w:val="left" w:pos="8505"/>
        </w:tabs>
        <w:spacing w:before="0"/>
        <w:ind w:left="851" w:right="849" w:firstLine="0"/>
        <w:rPr>
          <w:rStyle w:val="shorttext"/>
          <w:rFonts w:ascii="Calibri" w:hAnsi="Calibri"/>
          <w:b w:val="0"/>
          <w:sz w:val="20"/>
          <w:szCs w:val="20"/>
          <w:shd w:val="clear" w:color="auto" w:fill="FFFFFF"/>
          <w:lang w:val="it-IT"/>
        </w:rPr>
      </w:pPr>
      <w:r w:rsidRPr="00DF74F3">
        <w:rPr>
          <w:rStyle w:val="IEEEAbstractHeadingChar"/>
          <w:rFonts w:ascii="Calibri" w:hAnsi="Calibri"/>
          <w:sz w:val="20"/>
          <w:szCs w:val="20"/>
        </w:rPr>
        <w:t>Kata kunci:</w:t>
      </w:r>
      <w:r w:rsidRPr="00B70EDB">
        <w:rPr>
          <w:rFonts w:ascii="Calibri" w:hAnsi="Calibri"/>
          <w:sz w:val="20"/>
          <w:szCs w:val="20"/>
          <w:lang w:val="it-IT"/>
        </w:rPr>
        <w:t xml:space="preserve"> </w:t>
      </w:r>
      <w:r w:rsidR="00570E96">
        <w:rPr>
          <w:rStyle w:val="shorttext"/>
          <w:rFonts w:ascii="Calibri" w:hAnsi="Calibri"/>
          <w:b w:val="0"/>
          <w:i/>
          <w:iCs/>
          <w:sz w:val="20"/>
          <w:szCs w:val="20"/>
          <w:shd w:val="clear" w:color="auto" w:fill="FFFFFF"/>
          <w:lang w:val="it-IT"/>
        </w:rPr>
        <w:t xml:space="preserve">Discovery Learning, </w:t>
      </w:r>
      <w:r w:rsidR="006E07B9">
        <w:rPr>
          <w:rStyle w:val="shorttext"/>
          <w:rFonts w:ascii="Calibri" w:hAnsi="Calibri"/>
          <w:b w:val="0"/>
          <w:sz w:val="20"/>
          <w:szCs w:val="20"/>
          <w:shd w:val="clear" w:color="auto" w:fill="FFFFFF"/>
          <w:lang w:val="it-IT"/>
        </w:rPr>
        <w:t>Papan</w:t>
      </w:r>
      <w:r w:rsidR="00570E96">
        <w:rPr>
          <w:rStyle w:val="shorttext"/>
          <w:rFonts w:ascii="Calibri" w:hAnsi="Calibri"/>
          <w:b w:val="0"/>
          <w:sz w:val="20"/>
          <w:szCs w:val="20"/>
          <w:shd w:val="clear" w:color="auto" w:fill="FFFFFF"/>
          <w:lang w:val="it-IT"/>
        </w:rPr>
        <w:t xml:space="preserve"> Jendela Pancasila, Keaktifan Belajar</w:t>
      </w:r>
    </w:p>
    <w:p w14:paraId="7DB08AF4" w14:textId="77777777" w:rsidR="00BA239C" w:rsidRPr="00B70EDB" w:rsidRDefault="00BA239C" w:rsidP="00BA239C">
      <w:pPr>
        <w:rPr>
          <w:lang w:val="it-IT"/>
        </w:rPr>
      </w:pPr>
    </w:p>
    <w:p w14:paraId="78CFA880" w14:textId="77777777" w:rsidR="00D618A4" w:rsidRPr="00B70EDB" w:rsidRDefault="00D26F67" w:rsidP="004820B3">
      <w:pPr>
        <w:pStyle w:val="SubJudul1"/>
        <w:rPr>
          <w:lang w:val="it-IT"/>
        </w:rPr>
      </w:pPr>
      <w:r w:rsidRPr="00B70EDB">
        <w:rPr>
          <w:lang w:val="it-IT"/>
        </w:rPr>
        <w:t>Pendahuluan</w:t>
      </w:r>
    </w:p>
    <w:p w14:paraId="533A65C7" w14:textId="77777777" w:rsidR="002E13CD" w:rsidRPr="002E13CD" w:rsidRDefault="002E13CD" w:rsidP="002E13CD">
      <w:pPr>
        <w:ind w:firstLine="720"/>
        <w:jc w:val="both"/>
        <w:rPr>
          <w:rFonts w:asciiTheme="minorHAnsi" w:hAnsiTheme="minorHAnsi" w:cstheme="minorHAnsi"/>
          <w:bCs/>
          <w:szCs w:val="24"/>
        </w:rPr>
      </w:pPr>
      <w:r w:rsidRPr="002E13CD">
        <w:rPr>
          <w:rFonts w:asciiTheme="minorHAnsi" w:hAnsiTheme="minorHAnsi" w:cstheme="minorHAnsi"/>
          <w:bCs/>
          <w:szCs w:val="24"/>
        </w:rPr>
        <w:t xml:space="preserve">Pendidikan merupakan usaha sadar yang dilakukan manusia untuk mendapatkan pengetahuan melalui pelatihan ataupun pembelajaran baik melalui pendidikan formal, non-formal ataupun informal. Sebagaimana dalam UU SISDIKNAS No.20 tahun 2003 yang membahas mengenai pengertian pendidikan, bahwa pendidikan adalah usaha sadar terencana untuk mewujudkan suasana belajar dan proses pembelajaran agar siswa dapat mengembangkan kemampuan dirinya untuk mempunyai kekuatan spiritual keagamaan, pengendalian diri, kepribadian, kecerdasan, akhlak mulia, serta keterampilan siswa yang </w:t>
      </w:r>
      <w:r w:rsidRPr="002E13CD">
        <w:rPr>
          <w:rFonts w:asciiTheme="minorHAnsi" w:hAnsiTheme="minorHAnsi" w:cstheme="minorHAnsi"/>
          <w:bCs/>
          <w:szCs w:val="24"/>
        </w:rPr>
        <w:lastRenderedPageBreak/>
        <w:t xml:space="preserve">sangat penting untuk dirinya, masyarakat, bangsa dan untuk negara. Dapat disimpulkan secara sederhana makna dari pendidikan adalah sebagai usaha setiap individu agar potensi pada dirinya seperti jasmani maupun rohani dapat tumbuh dan dikembangkan sesuai dengan tatanan nilai serta norma yang terdapat di dalam masyarakat (Alpian, dkk :2019). </w:t>
      </w:r>
    </w:p>
    <w:p w14:paraId="025F7484" w14:textId="0456C837" w:rsidR="002E13CD" w:rsidRPr="002E13CD" w:rsidRDefault="002E13CD" w:rsidP="002E13CD">
      <w:pPr>
        <w:ind w:firstLine="720"/>
        <w:jc w:val="both"/>
        <w:rPr>
          <w:rFonts w:asciiTheme="minorHAnsi" w:hAnsiTheme="minorHAnsi" w:cstheme="minorHAnsi"/>
        </w:rPr>
      </w:pPr>
      <w:r w:rsidRPr="002E13CD">
        <w:rPr>
          <w:rFonts w:asciiTheme="minorHAnsi" w:hAnsiTheme="minorHAnsi" w:cstheme="minorHAnsi"/>
        </w:rPr>
        <w:t>Menurut Departemen Pendidikan Nasional Tahun 2006 dalam Magdalena et al., (2020:418) pendidikan kewarganegaraan memiliki tujuan dalam pembentukan kerpibadian siswa untuk memahami dengan mampu untuk menjalankan hak dan kewajibannya sebagai warga negara Indonesia sebagai bentuk kontribusinya untuk bertanggung jawab atas pengetahuan, keterampilan dan sikap yang sesuai dengan Pancasila dan UUD 1945. Dari wacana diatas, dapat terbukti bahwa kewarganegaraan memiliki potensi sebagai mata pelajaran yang dapat membantu siswa untuk mencapai potensi sosialnya secara penuh.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silit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tor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perl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merenc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melib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ke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prosesny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men</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spit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rini, (2023:389)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ke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menj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di 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nci keberh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dim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ke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ini mer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proses kegi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melib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perb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pemikir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bersif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fisik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ment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Seperti mengg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nggot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pemikir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proses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keny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ide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 ini tid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diperh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oleh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ini dim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sih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tet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ber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 zon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memposisik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peny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inform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menj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di pendeng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Sehingg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memb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proses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terj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di lebih monoton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ik 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model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ltom, 2023).</w:t>
      </w:r>
    </w:p>
    <w:p w14:paraId="23058AAD" w14:textId="5D739FF0" w:rsidR="002E13CD" w:rsidRPr="002E13CD" w:rsidRDefault="002E13CD" w:rsidP="002E13CD">
      <w:pPr>
        <w:ind w:firstLine="720"/>
        <w:jc w:val="both"/>
        <w:rPr>
          <w:rFonts w:asciiTheme="minorHAnsi" w:hAnsiTheme="minorHAnsi" w:cstheme="minorHAnsi"/>
        </w:rPr>
      </w:pPr>
      <w:r w:rsidRPr="002E13CD">
        <w:rPr>
          <w:rFonts w:asciiTheme="minorHAnsi" w:hAnsiTheme="minorHAnsi" w:cstheme="minorHAnsi"/>
        </w:rPr>
        <w:t xml:space="preserve">Model </w:t>
      </w:r>
      <w:r w:rsidR="00EB633F" w:rsidRPr="00EB633F">
        <w:rPr>
          <w:rFonts w:asciiTheme="minorHAnsi" w:hAnsiTheme="minorHAnsi" w:cstheme="minorHAnsi"/>
          <w:i/>
          <w:iCs/>
        </w:rPr>
        <w:t>d</w:t>
      </w:r>
      <w:r w:rsidRPr="00EB633F">
        <w:rPr>
          <w:rFonts w:asciiTheme="minorHAnsi" w:hAnsiTheme="minorHAnsi" w:cstheme="minorHAnsi"/>
          <w:i/>
          <w:iCs/>
        </w:rPr>
        <w:t>iscovery</w:t>
      </w:r>
      <w:r w:rsidR="00EB633F">
        <w:rPr>
          <w:rFonts w:asciiTheme="minorHAnsi" w:hAnsiTheme="minorHAnsi" w:cstheme="minorHAnsi"/>
          <w:i/>
          <w:iCs/>
        </w:rPr>
        <w:t xml:space="preserve"> le</w:t>
      </w:r>
      <w:r w:rsidR="00B2235E" w:rsidRPr="00B2235E">
        <w:rPr>
          <w:rFonts w:ascii="Calibri" w:hAnsi="Calibri" w:cstheme="minorHAnsi"/>
          <w:i/>
          <w:iCs/>
          <w14:ligatures w14:val="standard"/>
        </w:rPr>
        <w:t>a</w:t>
      </w:r>
      <w:r w:rsidR="00B2235E" w:rsidRPr="00B2235E">
        <w:rPr>
          <w:rFonts w:ascii="Microsoft Himalaya" w:hAnsi="Microsoft Himalaya" w:cstheme="minorHAnsi"/>
          <w:i/>
          <w:iCs/>
          <w:spacing w:val="-20"/>
          <w:w w:val="1"/>
          <w:sz w:val="5"/>
          <w14:ligatures w14:val="standardContextual"/>
        </w:rPr>
        <w:t>i</w:t>
      </w:r>
      <w:r w:rsidR="00EB633F">
        <w:rPr>
          <w:rFonts w:asciiTheme="minorHAnsi" w:hAnsiTheme="minorHAnsi" w:cstheme="minorHAnsi"/>
          <w:i/>
          <w:iCs/>
        </w:rPr>
        <w:t xml:space="preserve">rning </w:t>
      </w:r>
      <w:r w:rsidRPr="002E13CD">
        <w:rPr>
          <w:rFonts w:asciiTheme="minorHAnsi" w:hAnsiTheme="minorHAnsi" w:cstheme="minorHAnsi"/>
        </w:rPr>
        <w:t>mer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komponen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ri pr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ktik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melip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ti metode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mem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r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ktif, berorient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proses,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sendiri, menc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ri sendiri,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reflektif. Model </w:t>
      </w:r>
      <w:r w:rsidR="00EB633F" w:rsidRPr="00EB633F">
        <w:rPr>
          <w:rFonts w:asciiTheme="minorHAnsi" w:hAnsiTheme="minorHAnsi" w:cstheme="minorHAnsi"/>
          <w:i/>
          <w:iCs/>
        </w:rPr>
        <w:t>discovery</w:t>
      </w:r>
      <w:r w:rsidR="00EB633F">
        <w:rPr>
          <w:rFonts w:asciiTheme="minorHAnsi" w:hAnsiTheme="minorHAnsi" w:cstheme="minorHAnsi"/>
          <w:i/>
          <w:iCs/>
        </w:rPr>
        <w:t xml:space="preserve"> le</w:t>
      </w:r>
      <w:r w:rsidR="00B2235E" w:rsidRPr="00B2235E">
        <w:rPr>
          <w:rFonts w:ascii="Calibri" w:hAnsi="Calibri" w:cstheme="minorHAnsi"/>
          <w:i/>
          <w:iCs/>
          <w14:ligatures w14:val="standard"/>
        </w:rPr>
        <w:t>a</w:t>
      </w:r>
      <w:r w:rsidR="00B2235E" w:rsidRPr="00B2235E">
        <w:rPr>
          <w:rFonts w:ascii="Microsoft Himalaya" w:hAnsi="Microsoft Himalaya" w:cstheme="minorHAnsi"/>
          <w:i/>
          <w:iCs/>
          <w:spacing w:val="-20"/>
          <w:w w:val="1"/>
          <w:sz w:val="5"/>
          <w14:ligatures w14:val="standardContextual"/>
        </w:rPr>
        <w:t>i</w:t>
      </w:r>
      <w:r w:rsidR="00EB633F">
        <w:rPr>
          <w:rFonts w:asciiTheme="minorHAnsi" w:hAnsiTheme="minorHAnsi" w:cstheme="minorHAnsi"/>
          <w:i/>
          <w:iCs/>
        </w:rPr>
        <w:t>rning</w:t>
      </w:r>
      <w:r w:rsidRPr="002E13CD">
        <w:rPr>
          <w:rFonts w:asciiTheme="minorHAnsi" w:hAnsiTheme="minorHAnsi" w:cstheme="minorHAnsi"/>
        </w:rPr>
        <w:t xml:space="preserve"> 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rtik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prosed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mementingk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perseor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nip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 objek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in-l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in percob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sebel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gener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lis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 Sebel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didik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r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pengerti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tid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menjel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Pengg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metode Discovery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proses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memperken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didik menem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sendiri inform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sec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dision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 bi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diberit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dicer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EB633F" w:rsidRPr="00EB633F">
        <w:rPr>
          <w:rFonts w:asciiTheme="minorHAnsi" w:hAnsiTheme="minorHAnsi" w:cstheme="minorHAnsi"/>
          <w:i/>
          <w:iCs/>
        </w:rPr>
        <w:t>discovery</w:t>
      </w:r>
      <w:r w:rsidR="00EB633F">
        <w:rPr>
          <w:rFonts w:asciiTheme="minorHAnsi" w:hAnsiTheme="minorHAnsi" w:cstheme="minorHAnsi"/>
          <w:i/>
          <w:iCs/>
        </w:rPr>
        <w:t xml:space="preserve"> le</w:t>
      </w:r>
      <w:r w:rsidR="00B2235E" w:rsidRPr="00B2235E">
        <w:rPr>
          <w:rFonts w:ascii="Calibri" w:hAnsi="Calibri" w:cstheme="minorHAnsi"/>
          <w:i/>
          <w:iCs/>
          <w14:ligatures w14:val="standard"/>
        </w:rPr>
        <w:t>a</w:t>
      </w:r>
      <w:r w:rsidR="00B2235E" w:rsidRPr="00B2235E">
        <w:rPr>
          <w:rFonts w:ascii="Microsoft Himalaya" w:hAnsi="Microsoft Himalaya" w:cstheme="minorHAnsi"/>
          <w:i/>
          <w:iCs/>
          <w:spacing w:val="-20"/>
          <w:w w:val="1"/>
          <w:sz w:val="5"/>
          <w14:ligatures w14:val="standardContextual"/>
        </w:rPr>
        <w:t>i</w:t>
      </w:r>
      <w:r w:rsidR="00EB633F">
        <w:rPr>
          <w:rFonts w:asciiTheme="minorHAnsi" w:hAnsiTheme="minorHAnsi" w:cstheme="minorHAnsi"/>
          <w:i/>
          <w:iCs/>
        </w:rPr>
        <w:t>rning</w:t>
      </w:r>
      <w:r w:rsidRPr="002E13CD">
        <w:rPr>
          <w:rFonts w:asciiTheme="minorHAnsi" w:hAnsiTheme="minorHAnsi" w:cstheme="minorHAnsi"/>
        </w:rPr>
        <w:t>, 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ri str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tegi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 penem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ditent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oleh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didik sendiri.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 ini sej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meny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ditem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proses sem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ditem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oleh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didik sendiri” (Kristin, &amp; 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y</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2016).</w:t>
      </w:r>
    </w:p>
    <w:p w14:paraId="26A5D476" w14:textId="796BC7F2" w:rsidR="002E13CD" w:rsidRPr="002E13CD" w:rsidRDefault="00EB633F" w:rsidP="002E13CD">
      <w:pPr>
        <w:ind w:firstLine="720"/>
        <w:jc w:val="both"/>
        <w:rPr>
          <w:rFonts w:asciiTheme="minorHAnsi" w:hAnsiTheme="minorHAnsi" w:cstheme="minorHAnsi"/>
        </w:rPr>
      </w:pPr>
      <w:r>
        <w:rPr>
          <w:rFonts w:asciiTheme="minorHAnsi" w:hAnsiTheme="minorHAnsi" w:cstheme="minorHAnsi"/>
          <w:i/>
          <w:iCs/>
        </w:rPr>
        <w:t>D</w:t>
      </w:r>
      <w:r w:rsidRPr="00EB633F">
        <w:rPr>
          <w:rFonts w:asciiTheme="minorHAnsi" w:hAnsiTheme="minorHAnsi" w:cstheme="minorHAnsi"/>
          <w:i/>
          <w:iCs/>
        </w:rPr>
        <w:t>iscovery</w:t>
      </w:r>
      <w:r>
        <w:rPr>
          <w:rFonts w:asciiTheme="minorHAnsi" w:hAnsiTheme="minorHAnsi" w:cstheme="minorHAnsi"/>
          <w:i/>
          <w:iCs/>
        </w:rPr>
        <w:t xml:space="preserve"> le</w:t>
      </w:r>
      <w:r w:rsidR="00B2235E" w:rsidRPr="00B2235E">
        <w:rPr>
          <w:rFonts w:ascii="Calibri" w:hAnsi="Calibri" w:cstheme="minorHAnsi"/>
          <w:i/>
          <w:iCs/>
          <w14:ligatures w14:val="standard"/>
        </w:rPr>
        <w:t>a</w:t>
      </w:r>
      <w:r w:rsidR="00B2235E" w:rsidRPr="00B2235E">
        <w:rPr>
          <w:rFonts w:ascii="Microsoft Himalaya" w:hAnsi="Microsoft Himalaya" w:cstheme="minorHAnsi"/>
          <w:i/>
          <w:iCs/>
          <w:spacing w:val="-20"/>
          <w:w w:val="1"/>
          <w:sz w:val="5"/>
          <w14:ligatures w14:val="standardContextual"/>
        </w:rPr>
        <w:t>i</w:t>
      </w:r>
      <w:r>
        <w:rPr>
          <w:rFonts w:asciiTheme="minorHAnsi" w:hAnsiTheme="minorHAnsi" w:cstheme="minorHAnsi"/>
          <w:i/>
          <w:iCs/>
        </w:rPr>
        <w:t xml:space="preserve">rning </w:t>
      </w:r>
      <w:r w:rsidR="002E13CD" w:rsidRPr="002E13CD">
        <w:rPr>
          <w:rFonts w:asciiTheme="minorHAnsi" w:hAnsiTheme="minorHAnsi" w:cstheme="minorHAnsi"/>
        </w:rPr>
        <w:t>dil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h-l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h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i berik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 (1) stim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s (memberik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pert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didik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ti 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memb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mengen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i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teri), (2) problem st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tement (memberik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kesemp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kep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didik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 mengidentifik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si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 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ngkin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h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ng relev</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pel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kem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memilih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mer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sk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m bent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 hipotesis), (3)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collection (memberik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kesemp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kep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didik meng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mp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lk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inform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si), (4)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processing (mengol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h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ng tel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h diperoleh oleh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didik), (5) verifik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si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pemeriks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sec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cerm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t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 memb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ktik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ben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 tid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 xml:space="preserve"> hipotesis),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(6) gener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lis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si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pen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kesimp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rfi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ti, 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rmin, &amp; 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2E13CD" w:rsidRPr="002E13CD">
        <w:rPr>
          <w:rFonts w:asciiTheme="minorHAnsi" w:hAnsiTheme="minorHAnsi" w:cstheme="minorHAnsi"/>
        </w:rPr>
        <w:t>rni, 2016).</w:t>
      </w:r>
    </w:p>
    <w:p w14:paraId="42D47388" w14:textId="16B4776A" w:rsidR="002E13CD" w:rsidRPr="002E13CD" w:rsidRDefault="002E13CD" w:rsidP="002E13CD">
      <w:pPr>
        <w:ind w:firstLine="720"/>
        <w:jc w:val="both"/>
        <w:rPr>
          <w:rFonts w:asciiTheme="minorHAnsi" w:hAnsiTheme="minorHAnsi" w:cstheme="minorHAnsi"/>
        </w:rPr>
      </w:pP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kteristik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SD men</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get ber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oper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sion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 konkret, dim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menerim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teri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ng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bstr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teoritis mel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bend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-bend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Sen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perny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terseb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giy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nto mem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SD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memp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kteristik sen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berm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in, sen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berger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sen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bekerj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kelompok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mer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memper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ses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sec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w:t>
      </w:r>
    </w:p>
    <w:p w14:paraId="2F261DBB" w14:textId="371B2F03" w:rsidR="001041A4" w:rsidRDefault="002E13CD" w:rsidP="002E13CD">
      <w:pPr>
        <w:ind w:firstLine="720"/>
        <w:jc w:val="both"/>
        <w:rPr>
          <w:rFonts w:asciiTheme="minorHAnsi" w:hAnsiTheme="minorHAnsi" w:cstheme="minorHAnsi"/>
        </w:rPr>
      </w:pPr>
      <w:r w:rsidRPr="002E13CD">
        <w:rPr>
          <w:rFonts w:asciiTheme="minorHAnsi" w:hAnsiTheme="minorHAnsi" w:cstheme="minorHAnsi"/>
        </w:rPr>
        <w:t>Oleh 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it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perl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bent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pemb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proses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lebih berp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melib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sec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ktif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proses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i model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ses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dig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jendel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ed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tif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Jendel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dig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kel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 V SD/MI. 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pemb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ini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mem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mem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mi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rti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ri seti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Kelebih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ri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ini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mpil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rni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meningk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min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mempel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ri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teri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dis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mencocokk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contoh sik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dis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ri merek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berm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in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mbil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 Sehingg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teri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lebih 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dip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mi oleh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Peny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contoh sik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seti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meng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kep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sej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dini mengen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hid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berl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 sik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neg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ik.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kek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ri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ini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lis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keter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contoh sik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p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terl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kecil memb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k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ri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ini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m melih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lis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terseb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Sel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in it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gi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 terb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ri </w:t>
      </w:r>
      <w:r w:rsidRPr="002E13CD">
        <w:rPr>
          <w:rFonts w:asciiTheme="minorHAnsi" w:hAnsiTheme="minorHAnsi" w:cstheme="minorHAnsi"/>
          <w:i/>
          <w:iCs/>
        </w:rPr>
        <w:t>styrofo</w:t>
      </w:r>
      <w:r w:rsidR="00B2235E" w:rsidRPr="00B2235E">
        <w:rPr>
          <w:rFonts w:ascii="Calibri" w:hAnsi="Calibri" w:cstheme="minorHAnsi"/>
          <w:i/>
          <w:iCs/>
          <w14:ligatures w14:val="standard"/>
        </w:rPr>
        <w:t>a</w:t>
      </w:r>
      <w:r w:rsidR="00B2235E" w:rsidRPr="00B2235E">
        <w:rPr>
          <w:rFonts w:ascii="Microsoft Himalaya" w:hAnsi="Microsoft Himalaya" w:cstheme="minorHAnsi"/>
          <w:i/>
          <w:iCs/>
          <w:spacing w:val="-20"/>
          <w:w w:val="1"/>
          <w:sz w:val="5"/>
          <w14:ligatures w14:val="standardContextual"/>
        </w:rPr>
        <w:t>i</w:t>
      </w:r>
      <w:r w:rsidRPr="002E13CD">
        <w:rPr>
          <w:rFonts w:asciiTheme="minorHAnsi" w:hAnsiTheme="minorHAnsi" w:cstheme="minorHAnsi"/>
          <w:i/>
          <w:iCs/>
        </w:rPr>
        <w:t>m</w:t>
      </w:r>
      <w:r w:rsidRPr="002E13CD">
        <w:rPr>
          <w:rFonts w:asciiTheme="minorHAnsi" w:hAnsiTheme="minorHAnsi" w:cstheme="minorHAnsi"/>
        </w:rPr>
        <w:t xml:space="preserve"> memb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 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h 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k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2E13CD">
        <w:rPr>
          <w:rFonts w:asciiTheme="minorHAnsi" w:hAnsiTheme="minorHAnsi" w:cstheme="minorHAnsi"/>
        </w:rPr>
        <w:t xml:space="preserve">h). </w:t>
      </w:r>
    </w:p>
    <w:p w14:paraId="2264A90F" w14:textId="00F6B141" w:rsidR="00EB633F" w:rsidRDefault="00EB633F" w:rsidP="002E13CD">
      <w:pPr>
        <w:ind w:firstLine="720"/>
        <w:jc w:val="both"/>
        <w:rPr>
          <w:rFonts w:asciiTheme="minorHAnsi" w:hAnsiTheme="minorHAnsi" w:cstheme="minorHAnsi"/>
        </w:rPr>
      </w:pPr>
      <w:r>
        <w:rPr>
          <w:rFonts w:asciiTheme="minorHAnsi" w:hAnsiTheme="minorHAnsi" w:cstheme="minorHAnsi"/>
        </w:rPr>
        <w:t>B</w:t>
      </w:r>
      <w:r w:rsidRPr="00EB633F">
        <w:rPr>
          <w:rFonts w:asciiTheme="minorHAnsi" w:hAnsiTheme="minorHAnsi" w:cstheme="minorHAnsi"/>
        </w:rPr>
        <w:t>erd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sil observ</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si 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dil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peneliti di SDN Mergosono 4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men</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hw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w:t>
      </w:r>
      <w:r>
        <w:rPr>
          <w:rFonts w:asciiTheme="minorHAnsi" w:hAnsiTheme="minorHAnsi" w:cstheme="minorHAnsi"/>
        </w:rPr>
        <w:t>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w:t>
      </w:r>
      <w:r w:rsidRPr="00EB633F">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sih cender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mengg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metode cer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h sehingg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menj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di penonton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mel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ktivit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 mengerj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 jik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perint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h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ri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h 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kem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 dimiliki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h keter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mpil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mengg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w:t>
      </w:r>
      <w:r>
        <w:rPr>
          <w:rFonts w:asciiTheme="minorHAnsi" w:hAnsiTheme="minorHAnsi" w:cstheme="minorHAnsi"/>
        </w:rPr>
        <w:t>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jendel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 proses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 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meningk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w:t>
      </w:r>
    </w:p>
    <w:p w14:paraId="62B4AFEC" w14:textId="65209341" w:rsidR="00EB633F" w:rsidRPr="00EB633F" w:rsidRDefault="00EB633F" w:rsidP="00EB633F">
      <w:pPr>
        <w:jc w:val="both"/>
        <w:rPr>
          <w:rFonts w:ascii="Calibri" w:hAnsi="Calibri" w:cs="Calibri"/>
          <w:b/>
          <w:bCs/>
          <w:szCs w:val="24"/>
        </w:rPr>
      </w:pPr>
      <w:r>
        <w:rPr>
          <w:rFonts w:asciiTheme="minorHAnsi" w:hAnsiTheme="minorHAnsi" w:cstheme="minorHAnsi"/>
        </w:rPr>
        <w:t>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jendel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sering dig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 konteks peng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inter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ktif, present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si,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proyek-proyek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memerl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fleksibilit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 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mpil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f</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ngsi.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 konteks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w:t>
      </w:r>
      <w:r>
        <w:rPr>
          <w:rFonts w:asciiTheme="minorHAnsi" w:hAnsiTheme="minorHAnsi" w:cstheme="minorHAnsi"/>
        </w:rPr>
        <w:t>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jendel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 memb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 berkol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bor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si lebih efektif, memb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lebih din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mis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men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rik. Keg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ri </w:t>
      </w:r>
      <w:r>
        <w:rPr>
          <w:rFonts w:asciiTheme="minorHAnsi" w:hAnsiTheme="minorHAnsi" w:cstheme="minorHAnsi"/>
        </w:rPr>
        <w:t>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jendel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h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k </w:t>
      </w:r>
      <w:r>
        <w:rPr>
          <w:rFonts w:asciiTheme="minorHAnsi" w:hAnsiTheme="minorHAnsi" w:cstheme="minorHAnsi"/>
        </w:rPr>
        <w:t>pem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w:t>
      </w:r>
      <w:r w:rsidRPr="00EB633F">
        <w:rPr>
          <w:rFonts w:asciiTheme="minorHAnsi" w:hAnsiTheme="minorHAnsi" w:cstheme="minorHAnsi"/>
        </w:rPr>
        <w:t xml:space="preserve">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w:t>
      </w:r>
      <w:r>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m peng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m kehid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seh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ri-h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ri, dim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w:t>
      </w:r>
      <w:r w:rsidRPr="00EB633F">
        <w:rPr>
          <w:rFonts w:asciiTheme="minorHAnsi" w:hAnsiTheme="minorHAnsi" w:cstheme="minorHAnsi"/>
        </w:rPr>
        <w:t>memerl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ng konkrit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ny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seb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i per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m pener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model discovery le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rning berb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w:t>
      </w:r>
      <w:r>
        <w:rPr>
          <w:rFonts w:asciiTheme="minorHAnsi" w:hAnsiTheme="minorHAnsi" w:cstheme="minorHAnsi"/>
        </w:rPr>
        <w:t>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jendel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dih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pk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 meningk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w:t>
      </w:r>
      <w:r>
        <w:rPr>
          <w:rFonts w:asciiTheme="minorHAnsi" w:hAnsiTheme="minorHAnsi" w:cstheme="minorHAnsi"/>
        </w:rPr>
        <w:t>ke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ktif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w:t>
      </w:r>
      <w:r w:rsidRPr="00EB633F">
        <w:rPr>
          <w:rFonts w:asciiTheme="minorHAnsi" w:hAnsiTheme="minorHAnsi" w:cstheme="minorHAnsi"/>
        </w:rPr>
        <w:t xml:space="preserve">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r </w:t>
      </w:r>
      <w:r>
        <w:rPr>
          <w:rFonts w:asciiTheme="minorHAnsi" w:hAnsiTheme="minorHAnsi" w:cstheme="minorHAnsi"/>
        </w:rPr>
        <w:t>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dl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m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pel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kel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s </w:t>
      </w:r>
      <w:r>
        <w:rPr>
          <w:rFonts w:asciiTheme="minorHAnsi" w:hAnsiTheme="minorHAnsi" w:cstheme="minorHAnsi"/>
        </w:rPr>
        <w:t xml:space="preserve">V </w:t>
      </w:r>
      <w:r w:rsidRPr="00EB633F">
        <w:rPr>
          <w:rFonts w:asciiTheme="minorHAnsi" w:hAnsiTheme="minorHAnsi" w:cstheme="minorHAnsi"/>
        </w:rPr>
        <w:t>SDN Mergosono 4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 mencipt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proses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ng efektif. Berd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dil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peneliti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tind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kel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 “</w:t>
      </w:r>
      <w:r w:rsidRPr="00EB633F">
        <w:rPr>
          <w:rFonts w:ascii="Calibri" w:hAnsi="Calibri" w:cs="Calibri"/>
          <w:szCs w:val="24"/>
        </w:rPr>
        <w:t>Pener</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n Model </w:t>
      </w:r>
      <w:r w:rsidRPr="00EB633F">
        <w:rPr>
          <w:rFonts w:ascii="Calibri" w:hAnsi="Calibri" w:cs="Calibri"/>
          <w:i/>
          <w:iCs/>
          <w:szCs w:val="24"/>
        </w:rPr>
        <w:t>Discovery Le</w:t>
      </w:r>
      <w:r w:rsidR="00B2235E" w:rsidRPr="00B2235E">
        <w:rPr>
          <w:rFonts w:ascii="Calibri" w:hAnsi="Calibri" w:cs="Calibri"/>
          <w:i/>
          <w:iCs/>
          <w:szCs w:val="24"/>
          <w14:ligatures w14:val="standard"/>
        </w:rPr>
        <w:t>a</w:t>
      </w:r>
      <w:r w:rsidR="00B2235E" w:rsidRPr="00B2235E">
        <w:rPr>
          <w:rFonts w:ascii="Microsoft Himalaya" w:hAnsi="Microsoft Himalaya" w:cs="Calibri"/>
          <w:i/>
          <w:iCs/>
          <w:spacing w:val="-20"/>
          <w:w w:val="1"/>
          <w:sz w:val="5"/>
          <w:szCs w:val="24"/>
          <w14:ligatures w14:val="standardContextual"/>
        </w:rPr>
        <w:t>i</w:t>
      </w:r>
      <w:r w:rsidRPr="00EB633F">
        <w:rPr>
          <w:rFonts w:ascii="Calibri" w:hAnsi="Calibri" w:cs="Calibri"/>
          <w:i/>
          <w:iCs/>
          <w:szCs w:val="24"/>
        </w:rPr>
        <w:t>rning</w:t>
      </w:r>
      <w:r w:rsidRPr="00EB633F">
        <w:rPr>
          <w:rFonts w:ascii="Calibri" w:hAnsi="Calibri" w:cs="Calibri"/>
          <w:szCs w:val="24"/>
        </w:rPr>
        <w:t xml:space="preserve"> Berb</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nt</w:t>
      </w:r>
      <w:r w:rsidR="00B2235E" w:rsidRPr="00B2235E">
        <w:rPr>
          <w:rFonts w:ascii="Calibri" w:hAnsi="Calibri" w:cs="Calibri"/>
          <w:szCs w:val="24"/>
          <w14:ligatures w14:val="standard"/>
        </w:rPr>
        <w:t>u</w:t>
      </w:r>
      <w:r w:rsidR="00B2235E" w:rsidRPr="00B2235E">
        <w:rPr>
          <w:rFonts w:ascii="Microsoft Himalaya" w:hAnsi="Microsoft Himalaya" w:cs="Calibri"/>
          <w:spacing w:val="-20"/>
          <w:w w:val="1"/>
          <w:sz w:val="5"/>
          <w:szCs w:val="24"/>
          <w14:ligatures w14:val="standardContextual"/>
        </w:rPr>
        <w:t>i</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 Medi</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 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 Jendel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 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nc</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sil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 </w:t>
      </w:r>
      <w:r w:rsidR="00B2235E" w:rsidRPr="00B2235E">
        <w:rPr>
          <w:rFonts w:ascii="Calibri" w:hAnsi="Calibri" w:cs="Calibri"/>
          <w:szCs w:val="24"/>
          <w14:ligatures w14:val="standard"/>
        </w:rPr>
        <w:t>u</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nt</w:t>
      </w:r>
      <w:r w:rsidR="00B2235E" w:rsidRPr="00B2235E">
        <w:rPr>
          <w:rFonts w:ascii="Calibri" w:hAnsi="Calibri" w:cs="Calibri"/>
          <w:szCs w:val="24"/>
          <w14:ligatures w14:val="standard"/>
        </w:rPr>
        <w:t>u</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k Meningk</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tk</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 Ke</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ktif</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 Bel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j</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r Sisw</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 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d</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 M</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teri 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nc</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sil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 d</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m Kehid</w:t>
      </w:r>
      <w:r w:rsidR="00B2235E" w:rsidRPr="00B2235E">
        <w:rPr>
          <w:rFonts w:ascii="Calibri" w:hAnsi="Calibri" w:cs="Calibri"/>
          <w:szCs w:val="24"/>
          <w14:ligatures w14:val="standard"/>
        </w:rPr>
        <w:t>u</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nk</w:t>
      </w:r>
      <w:r w:rsidR="00B2235E" w:rsidRPr="00B2235E">
        <w:rPr>
          <w:rFonts w:ascii="Calibri" w:hAnsi="Calibri" w:cs="Calibri"/>
          <w:szCs w:val="24"/>
          <w14:ligatures w14:val="standard"/>
        </w:rPr>
        <w:t>u</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 xml:space="preserve"> Kel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EB633F">
        <w:rPr>
          <w:rFonts w:ascii="Calibri" w:hAnsi="Calibri" w:cs="Calibri"/>
          <w:szCs w:val="24"/>
        </w:rPr>
        <w:t>s V di SDN Mergosono 4</w:t>
      </w:r>
      <w:r>
        <w:rPr>
          <w:rFonts w:ascii="Calibri" w:hAnsi="Calibri" w:cs="Calibri"/>
          <w:szCs w:val="24"/>
        </w:rPr>
        <w:t xml:space="preserve">” </w:t>
      </w:r>
      <w:r w:rsidRPr="00EB633F">
        <w:rPr>
          <w:rFonts w:asciiTheme="minorHAnsi" w:hAnsiTheme="minorHAnsi" w:cstheme="minorHAnsi"/>
        </w:rPr>
        <w:t>. 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ri peneliti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n ini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h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pen</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lis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k </w:t>
      </w:r>
      <w:r>
        <w:rPr>
          <w:rFonts w:asciiTheme="minorHAnsi" w:hAnsiTheme="minorHAnsi" w:cstheme="minorHAnsi"/>
        </w:rPr>
        <w:t>ke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ktif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n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r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Pr>
          <w:rFonts w:asciiTheme="minorHAnsi" w:hAnsiTheme="minorHAnsi" w:cstheme="minorHAnsi"/>
        </w:rPr>
        <w:t xml:space="preserve"> </w:t>
      </w:r>
      <w:r w:rsidRPr="00EB633F">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teri </w:t>
      </w:r>
      <w:r w:rsidR="004721A5">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4721A5">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4721A5">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4721A5">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4721A5">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4721A5">
        <w:rPr>
          <w:rFonts w:asciiTheme="minorHAnsi" w:hAnsiTheme="minorHAnsi" w:cstheme="minorHAnsi"/>
        </w:rPr>
        <w:t>m Kehid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4721A5">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4721A5">
        <w:rPr>
          <w:rFonts w:asciiTheme="minorHAnsi" w:hAnsiTheme="minorHAnsi" w:cstheme="minorHAnsi"/>
        </w:rPr>
        <w:t>nk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 kel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 xml:space="preserve">s </w:t>
      </w:r>
      <w:r w:rsidR="004721A5">
        <w:rPr>
          <w:rFonts w:asciiTheme="minorHAnsi" w:hAnsiTheme="minorHAnsi" w:cstheme="minorHAnsi"/>
        </w:rPr>
        <w:t xml:space="preserve">V </w:t>
      </w:r>
      <w:r w:rsidRPr="00EB633F">
        <w:rPr>
          <w:rFonts w:asciiTheme="minorHAnsi" w:hAnsiTheme="minorHAnsi" w:cstheme="minorHAnsi"/>
        </w:rPr>
        <w:t>Sekol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h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EB633F">
        <w:rPr>
          <w:rFonts w:asciiTheme="minorHAnsi" w:hAnsiTheme="minorHAnsi" w:cstheme="minorHAnsi"/>
        </w:rPr>
        <w:t>r.</w:t>
      </w:r>
    </w:p>
    <w:p w14:paraId="3D273B81" w14:textId="06F9906B" w:rsidR="00D618A4" w:rsidRPr="00B70EDB" w:rsidRDefault="00D26F67" w:rsidP="00D618A4">
      <w:pPr>
        <w:pStyle w:val="SubJudul1"/>
        <w:rPr>
          <w:rFonts w:cs="Calibri"/>
          <w:szCs w:val="24"/>
          <w:lang w:val="it-IT"/>
        </w:rPr>
      </w:pPr>
      <w:r w:rsidRPr="00B70EDB">
        <w:rPr>
          <w:rFonts w:cs="Calibri"/>
          <w:szCs w:val="24"/>
          <w:lang w:val="it-IT"/>
        </w:rPr>
        <w:t>Metode</w:t>
      </w:r>
    </w:p>
    <w:p w14:paraId="41ACFC2E" w14:textId="412295FA" w:rsidR="008C1D4C" w:rsidRDefault="008C1D4C" w:rsidP="008C1D4C">
      <w:pPr>
        <w:pStyle w:val="SubJudul1"/>
        <w:spacing w:line="276" w:lineRule="auto"/>
        <w:ind w:firstLine="709"/>
        <w:jc w:val="both"/>
        <w:rPr>
          <w:rFonts w:cs="Calibri"/>
          <w:b w:val="0"/>
          <w:bCs/>
          <w:szCs w:val="24"/>
          <w:lang w:val="it-IT"/>
        </w:rPr>
      </w:pPr>
      <w:r w:rsidRPr="00022821">
        <w:rPr>
          <w:rFonts w:cs="Calibri"/>
          <w:b w:val="0"/>
          <w:bCs/>
          <w:szCs w:val="24"/>
          <w:lang w:val="it-IT"/>
        </w:rPr>
        <w:t>Peneliti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ini dil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ks</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di SD</w:t>
      </w:r>
      <w:r>
        <w:rPr>
          <w:rFonts w:cs="Calibri"/>
          <w:b w:val="0"/>
          <w:bCs/>
          <w:szCs w:val="24"/>
          <w:lang w:val="it-IT"/>
        </w:rPr>
        <w:t>N</w:t>
      </w:r>
      <w:r w:rsidRPr="00022821">
        <w:rPr>
          <w:rFonts w:cs="Calibri"/>
          <w:b w:val="0"/>
          <w:bCs/>
          <w:szCs w:val="24"/>
          <w:lang w:val="it-IT"/>
        </w:rPr>
        <w:t xml:space="preserve"> </w:t>
      </w:r>
      <w:r>
        <w:rPr>
          <w:rFonts w:cs="Calibri"/>
          <w:b w:val="0"/>
          <w:bCs/>
          <w:szCs w:val="24"/>
          <w:lang w:val="it-IT"/>
        </w:rPr>
        <w:t>Mergosono 4 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Pr>
          <w:rFonts w:cs="Calibri"/>
          <w:b w:val="0"/>
          <w:bCs/>
          <w:szCs w:val="24"/>
          <w:lang w:val="it-IT"/>
        </w:rPr>
        <w:t>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Pr>
          <w:rFonts w:cs="Calibri"/>
          <w:b w:val="0"/>
          <w:bCs/>
          <w:szCs w:val="24"/>
          <w:lang w:val="it-IT"/>
        </w:rPr>
        <w:t>ng</w:t>
      </w:r>
      <w:r w:rsidRPr="00022821">
        <w:rPr>
          <w:rFonts w:cs="Calibri"/>
          <w:b w:val="0"/>
          <w:bCs/>
          <w:szCs w:val="24"/>
          <w:lang w:val="it-IT"/>
        </w:rPr>
        <w:t xml:space="preserve">. </w:t>
      </w:r>
      <w:r>
        <w:rPr>
          <w:rFonts w:cs="Calibri"/>
          <w:b w:val="0"/>
          <w:bCs/>
          <w:szCs w:val="24"/>
          <w:lang w:val="it-IT"/>
        </w:rPr>
        <w:t>P</w:t>
      </w:r>
      <w:r w:rsidRPr="00022821">
        <w:rPr>
          <w:rFonts w:cs="Calibri"/>
          <w:b w:val="0"/>
          <w:bCs/>
          <w:szCs w:val="24"/>
          <w:lang w:val="it-IT"/>
        </w:rPr>
        <w:t>eneliti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ini mengg</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pendek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t</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k</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Pr>
          <w:rFonts w:cs="Calibri"/>
          <w:b w:val="0"/>
          <w:bCs/>
          <w:szCs w:val="24"/>
          <w:lang w:val="it-IT"/>
        </w:rPr>
        <w:t>lit</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Pr>
          <w:rFonts w:cs="Calibri"/>
          <w:b w:val="0"/>
          <w:bCs/>
          <w:szCs w:val="24"/>
          <w:lang w:val="it-IT"/>
        </w:rPr>
        <w:t>tif</w:t>
      </w:r>
      <w:r w:rsidRPr="00022821">
        <w:rPr>
          <w:rFonts w:cs="Calibri"/>
          <w:b w:val="0"/>
          <w:bCs/>
          <w:szCs w:val="24"/>
          <w:lang w:val="it-IT"/>
        </w:rPr>
        <w:t>. Peneliti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ini term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s</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 ke 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m jenis PTK (peneliti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tind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kel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s).</w:t>
      </w:r>
      <w:r w:rsidRPr="00AB7C41">
        <w:t xml:space="preserve"> </w:t>
      </w:r>
      <w:r w:rsidRPr="00645AEB">
        <w:rPr>
          <w:rFonts w:cs="Calibri"/>
          <w:b w:val="0"/>
          <w:bCs/>
          <w:szCs w:val="24"/>
          <w:lang w:val="it-IT"/>
        </w:rPr>
        <w:t>Men</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645AEB">
        <w:rPr>
          <w:rFonts w:cs="Calibri"/>
          <w:b w:val="0"/>
          <w:bCs/>
          <w:szCs w:val="24"/>
          <w:lang w:val="it-IT"/>
        </w:rPr>
        <w:t>r</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645AEB">
        <w:rPr>
          <w:rFonts w:cs="Calibri"/>
          <w:b w:val="0"/>
          <w:bCs/>
          <w:szCs w:val="24"/>
          <w:lang w:val="it-IT"/>
        </w:rPr>
        <w:t xml:space="preserve">t </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645AEB">
        <w:rPr>
          <w:rFonts w:cs="Calibri"/>
          <w:b w:val="0"/>
          <w:bCs/>
          <w:szCs w:val="24"/>
          <w:lang w:val="it-IT"/>
        </w:rPr>
        <w:t>qib &amp; Chotib</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645AEB">
        <w:rPr>
          <w:rFonts w:cs="Calibri"/>
          <w:b w:val="0"/>
          <w:bCs/>
          <w:szCs w:val="24"/>
          <w:lang w:val="it-IT"/>
        </w:rPr>
        <w:t>ddin (2018)</w:t>
      </w:r>
      <w:r w:rsidRPr="00AB7C41">
        <w:rPr>
          <w:rFonts w:cs="Calibri"/>
          <w:b w:val="0"/>
          <w:bCs/>
          <w:szCs w:val="24"/>
          <w:lang w:val="it-IT"/>
        </w:rPr>
        <w:t xml:space="preserve"> PTK </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h kegi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sistem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tis y</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ng mencerm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ti s</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objek deng</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mengg</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metode tertent</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nt</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k mend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p</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y</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ng </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k</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r</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 g</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meningk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m</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objek y</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ng di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ti</w:t>
      </w:r>
      <w:r w:rsidRPr="00022821">
        <w:rPr>
          <w:rFonts w:cs="Calibri"/>
          <w:b w:val="0"/>
          <w:bCs/>
          <w:szCs w:val="24"/>
          <w:lang w:val="it-IT"/>
        </w:rPr>
        <w:t xml:space="preserve">. </w:t>
      </w:r>
      <w:r w:rsidRPr="00AB7C41">
        <w:rPr>
          <w:rFonts w:cs="Calibri"/>
          <w:b w:val="0"/>
          <w:bCs/>
          <w:szCs w:val="24"/>
          <w:lang w:val="it-IT"/>
        </w:rPr>
        <w:t>Peneliti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ini mer</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p</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n </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p</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y</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meng</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ti proses pembel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j</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r</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sisw</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deng</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mener</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pk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tind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tertent</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 xml:space="preserve"> </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nt</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k meningk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 k</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lit</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s pembel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j</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r</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AB7C41">
        <w:rPr>
          <w:rFonts w:cs="Calibri"/>
          <w:b w:val="0"/>
          <w:bCs/>
          <w:szCs w:val="24"/>
          <w:lang w:val="it-IT"/>
        </w:rPr>
        <w:t>n</w:t>
      </w:r>
      <w:r>
        <w:rPr>
          <w:rFonts w:cs="Calibri"/>
          <w:b w:val="0"/>
          <w:bCs/>
          <w:szCs w:val="24"/>
          <w:lang w:val="it-IT"/>
        </w:rPr>
        <w:t xml:space="preserve">. </w:t>
      </w:r>
      <w:r w:rsidRPr="00022821">
        <w:rPr>
          <w:rFonts w:cs="Calibri"/>
          <w:b w:val="0"/>
          <w:bCs/>
          <w:szCs w:val="24"/>
          <w:lang w:val="it-IT"/>
        </w:rPr>
        <w:t>Peneliti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ini dil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sec</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r</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 xml:space="preserve"> bersikl</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s. P</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 xml:space="preserve"> peneliti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ini dil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ks</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m d</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 xml:space="preserve"> sikl</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s</w:t>
      </w:r>
      <w:r>
        <w:rPr>
          <w:rFonts w:cs="Calibri"/>
          <w:b w:val="0"/>
          <w:bCs/>
          <w:szCs w:val="24"/>
          <w:lang w:val="it-IT"/>
        </w:rPr>
        <w:t>,</w:t>
      </w:r>
      <w:r w:rsidRPr="00022821">
        <w:rPr>
          <w:rFonts w:cs="Calibri"/>
          <w:b w:val="0"/>
          <w:bCs/>
          <w:szCs w:val="24"/>
          <w:lang w:val="it-IT"/>
        </w:rPr>
        <w:t xml:space="preserve"> 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sing-m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sing sikl</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s terdiri d</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ri emp</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t t</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h</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p</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melip</w:t>
      </w:r>
      <w:r w:rsidR="00B2235E" w:rsidRPr="00B2235E">
        <w:rPr>
          <w:rFonts w:cs="Calibri"/>
          <w:b w:val="0"/>
          <w:bCs/>
          <w:szCs w:val="24"/>
          <w:lang w:val="it-IT"/>
          <w14:ligatures w14:val="standard"/>
        </w:rPr>
        <w:t>u</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ti (1) perenc</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(2) pel</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ks</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(3) peng</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m</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t</w:t>
      </w:r>
      <w:r w:rsidR="00B2235E" w:rsidRPr="00B2235E">
        <w:rPr>
          <w:rFonts w:cs="Calibri"/>
          <w:b w:val="0"/>
          <w:bCs/>
          <w:szCs w:val="24"/>
          <w:lang w:val="it-IT"/>
          <w14:ligatures w14:val="standard"/>
        </w:rPr>
        <w:t>a</w:t>
      </w:r>
      <w:r w:rsidR="00B2235E" w:rsidRPr="00B2235E">
        <w:rPr>
          <w:rFonts w:ascii="Microsoft Himalaya" w:hAnsi="Microsoft Himalaya" w:cs="Calibri"/>
          <w:b w:val="0"/>
          <w:bCs/>
          <w:spacing w:val="-20"/>
          <w:w w:val="1"/>
          <w:sz w:val="5"/>
          <w:szCs w:val="24"/>
          <w:lang w:val="it-IT"/>
          <w14:ligatures w14:val="standardContextual"/>
        </w:rPr>
        <w:t>i</w:t>
      </w:r>
      <w:r w:rsidRPr="00022821">
        <w:rPr>
          <w:rFonts w:cs="Calibri"/>
          <w:b w:val="0"/>
          <w:bCs/>
          <w:szCs w:val="24"/>
          <w:lang w:val="it-IT"/>
        </w:rPr>
        <w:t>n; (4) refleksi.</w:t>
      </w:r>
    </w:p>
    <w:p w14:paraId="24533BF1" w14:textId="4337725A" w:rsidR="008C1D4C" w:rsidRDefault="008C1D4C" w:rsidP="008C1D4C">
      <w:pPr>
        <w:pStyle w:val="ListParagraph"/>
        <w:spacing w:after="0"/>
        <w:ind w:left="0" w:firstLine="720"/>
        <w:jc w:val="both"/>
        <w:rPr>
          <w:rFonts w:ascii="Calibri" w:hAnsi="Calibri" w:cs="Calibri"/>
          <w:bCs/>
          <w:szCs w:val="24"/>
        </w:rPr>
      </w:pPr>
      <w:r w:rsidRPr="00BA760D">
        <w:rPr>
          <w:rFonts w:ascii="Calibri" w:hAnsi="Calibri" w:cs="Calibri"/>
          <w:bCs/>
          <w:szCs w:val="24"/>
          <w:lang w:val="it-IT"/>
        </w:rPr>
        <w:t>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ng dig</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m peneliti</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ini 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it</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proses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h</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sil.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proses diperoleh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ri h</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sil observ</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si keterl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ks</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n </w:t>
      </w:r>
      <w:r>
        <w:rPr>
          <w:rFonts w:ascii="Calibri" w:hAnsi="Calibri" w:cs="Calibri"/>
          <w:szCs w:val="24"/>
        </w:rPr>
        <w:t xml:space="preserve">model </w:t>
      </w:r>
      <w:r>
        <w:rPr>
          <w:rFonts w:ascii="Calibri" w:hAnsi="Calibri" w:cs="Calibri"/>
          <w:i/>
          <w:iCs/>
          <w:szCs w:val="24"/>
        </w:rPr>
        <w:t>Discovery Le</w:t>
      </w:r>
      <w:r w:rsidR="00B2235E" w:rsidRPr="00B2235E">
        <w:rPr>
          <w:rFonts w:ascii="Calibri" w:hAnsi="Calibri" w:cs="Calibri"/>
          <w:i/>
          <w:iCs/>
          <w:szCs w:val="24"/>
          <w14:ligatures w14:val="standard"/>
        </w:rPr>
        <w:t>a</w:t>
      </w:r>
      <w:r w:rsidR="00B2235E" w:rsidRPr="00B2235E">
        <w:rPr>
          <w:rFonts w:ascii="Microsoft Himalaya" w:hAnsi="Microsoft Himalaya" w:cs="Calibri"/>
          <w:i/>
          <w:iCs/>
          <w:spacing w:val="-20"/>
          <w:w w:val="1"/>
          <w:sz w:val="5"/>
          <w:szCs w:val="24"/>
          <w14:ligatures w14:val="standardContextual"/>
        </w:rPr>
        <w:t>i</w:t>
      </w:r>
      <w:r>
        <w:rPr>
          <w:rFonts w:ascii="Calibri" w:hAnsi="Calibri" w:cs="Calibri"/>
          <w:i/>
          <w:iCs/>
          <w:szCs w:val="24"/>
        </w:rPr>
        <w:t xml:space="preserve">rning </w:t>
      </w:r>
      <w:r>
        <w:rPr>
          <w:rFonts w:ascii="Calibri" w:hAnsi="Calibri" w:cs="Calibri"/>
          <w:szCs w:val="24"/>
        </w:rPr>
        <w:t>deng</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n berb</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nt</w:t>
      </w:r>
      <w:r w:rsidR="00B2235E" w:rsidRPr="00B2235E">
        <w:rPr>
          <w:rFonts w:ascii="Calibri" w:hAnsi="Calibri" w:cs="Calibri"/>
          <w:szCs w:val="24"/>
          <w14:ligatures w14:val="standard"/>
        </w:rPr>
        <w:t>u</w:t>
      </w:r>
      <w:r w:rsidR="00B2235E" w:rsidRPr="00B2235E">
        <w:rPr>
          <w:rFonts w:ascii="Microsoft Himalaya" w:hAnsi="Microsoft Himalaya" w:cs="Calibri"/>
          <w:spacing w:val="-20"/>
          <w:w w:val="1"/>
          <w:sz w:val="5"/>
          <w:szCs w:val="24"/>
          <w14:ligatures w14:val="standardContextual"/>
        </w:rPr>
        <w:t>i</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n medi</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 xml:space="preserve"> 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n jendel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 xml:space="preserve"> p</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nc</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Pr>
          <w:rFonts w:ascii="Calibri" w:hAnsi="Calibri" w:cs="Calibri"/>
          <w:szCs w:val="24"/>
        </w:rPr>
        <w:t>sil</w:t>
      </w:r>
      <w:r w:rsidR="00B2235E" w:rsidRPr="00B2235E">
        <w:rPr>
          <w:rFonts w:ascii="Calibri" w:hAnsi="Calibri" w:cs="Calibri"/>
          <w:szCs w:val="24"/>
          <w14:ligatures w14:val="standard"/>
        </w:rPr>
        <w:t>a</w:t>
      </w:r>
      <w:r w:rsidR="00B2235E" w:rsidRPr="00B2235E">
        <w:rPr>
          <w:rFonts w:ascii="Microsoft Himalaya" w:hAnsi="Microsoft Himalaya" w:cs="Calibri"/>
          <w:spacing w:val="-20"/>
          <w:w w:val="1"/>
          <w:sz w:val="5"/>
          <w:szCs w:val="24"/>
          <w14:ligatures w14:val="standardContextual"/>
        </w:rPr>
        <w:t>i</w:t>
      </w:r>
      <w:r w:rsidRPr="00BA760D">
        <w:rPr>
          <w:rFonts w:ascii="Calibri" w:hAnsi="Calibri" w:cs="Calibri"/>
          <w:bCs/>
          <w:szCs w:val="24"/>
          <w:lang w:val="it-IT"/>
        </w:rPr>
        <w:t xml:space="preserve">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n </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ktivit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s bel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j</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r pesert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didik. S</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bjek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peneliti</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ini 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it</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pesert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didik kel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s </w:t>
      </w:r>
      <w:r>
        <w:rPr>
          <w:rFonts w:ascii="Calibri" w:hAnsi="Calibri" w:cs="Calibri"/>
          <w:bCs/>
          <w:szCs w:val="24"/>
          <w:lang w:val="it-IT"/>
        </w:rPr>
        <w:t>V</w:t>
      </w:r>
      <w:r w:rsidRPr="00BA760D">
        <w:rPr>
          <w:rFonts w:ascii="Calibri" w:hAnsi="Calibri" w:cs="Calibri"/>
          <w:bCs/>
          <w:szCs w:val="24"/>
          <w:lang w:val="it-IT"/>
        </w:rPr>
        <w:t xml:space="preserve"> SDN </w:t>
      </w:r>
      <w:r>
        <w:rPr>
          <w:rFonts w:ascii="Calibri" w:hAnsi="Calibri" w:cs="Calibri"/>
          <w:bCs/>
          <w:szCs w:val="24"/>
          <w:lang w:val="it-IT"/>
        </w:rPr>
        <w:t>Mergosono</w:t>
      </w:r>
      <w:r w:rsidRPr="00BA760D">
        <w:rPr>
          <w:rFonts w:ascii="Calibri" w:hAnsi="Calibri" w:cs="Calibri"/>
          <w:bCs/>
          <w:szCs w:val="24"/>
          <w:lang w:val="it-IT"/>
        </w:rPr>
        <w:t xml:space="preserve"> </w:t>
      </w:r>
      <w:r>
        <w:rPr>
          <w:rFonts w:ascii="Calibri" w:hAnsi="Calibri" w:cs="Calibri"/>
          <w:bCs/>
          <w:szCs w:val="24"/>
          <w:lang w:val="it-IT"/>
        </w:rPr>
        <w:t>4</w:t>
      </w:r>
      <w:r w:rsidRPr="00BA760D">
        <w:rPr>
          <w:rFonts w:ascii="Calibri" w:hAnsi="Calibri" w:cs="Calibri"/>
          <w:bCs/>
          <w:szCs w:val="24"/>
          <w:lang w:val="it-IT"/>
        </w:rPr>
        <w:t xml:space="preserve"> M</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ng 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h</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pel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j</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r</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202</w:t>
      </w:r>
      <w:r>
        <w:rPr>
          <w:rFonts w:ascii="Calibri" w:hAnsi="Calibri" w:cs="Calibri"/>
          <w:bCs/>
          <w:szCs w:val="24"/>
          <w:lang w:val="it-IT"/>
        </w:rPr>
        <w:t>4</w:t>
      </w:r>
      <w:r w:rsidRPr="00BA760D">
        <w:rPr>
          <w:rFonts w:ascii="Calibri" w:hAnsi="Calibri" w:cs="Calibri"/>
          <w:bCs/>
          <w:szCs w:val="24"/>
          <w:lang w:val="it-IT"/>
        </w:rPr>
        <w:t>/202</w:t>
      </w:r>
      <w:r>
        <w:rPr>
          <w:rFonts w:ascii="Calibri" w:hAnsi="Calibri" w:cs="Calibri"/>
          <w:bCs/>
          <w:szCs w:val="24"/>
          <w:lang w:val="it-IT"/>
        </w:rPr>
        <w:t>5</w:t>
      </w:r>
      <w:r w:rsidRPr="00BA760D">
        <w:rPr>
          <w:rFonts w:ascii="Calibri" w:hAnsi="Calibri" w:cs="Calibri"/>
          <w:bCs/>
          <w:szCs w:val="24"/>
          <w:lang w:val="it-IT"/>
        </w:rPr>
        <w:t xml:space="preserve"> deng</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j</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ml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h seb</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 2</w:t>
      </w:r>
      <w:r>
        <w:rPr>
          <w:rFonts w:ascii="Calibri" w:hAnsi="Calibri" w:cs="Calibri"/>
          <w:bCs/>
          <w:szCs w:val="24"/>
          <w:lang w:val="it-IT"/>
        </w:rPr>
        <w:t>7</w:t>
      </w:r>
      <w:r w:rsidRPr="00BA760D">
        <w:rPr>
          <w:rFonts w:ascii="Calibri" w:hAnsi="Calibri" w:cs="Calibri"/>
          <w:bCs/>
          <w:szCs w:val="24"/>
          <w:lang w:val="it-IT"/>
        </w:rPr>
        <w:t xml:space="preserve"> pesert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didik, 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ki-l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ki seb</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 1</w:t>
      </w:r>
      <w:r>
        <w:rPr>
          <w:rFonts w:ascii="Calibri" w:hAnsi="Calibri" w:cs="Calibri"/>
          <w:bCs/>
          <w:szCs w:val="24"/>
          <w:lang w:val="it-IT"/>
        </w:rPr>
        <w:t>1</w:t>
      </w:r>
      <w:r w:rsidRPr="00BA760D">
        <w:rPr>
          <w:rFonts w:ascii="Calibri" w:hAnsi="Calibri" w:cs="Calibri"/>
          <w:bCs/>
          <w:szCs w:val="24"/>
          <w:lang w:val="it-IT"/>
        </w:rPr>
        <w:t>, peremp</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seb</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 1</w:t>
      </w:r>
      <w:r>
        <w:rPr>
          <w:rFonts w:ascii="Calibri" w:hAnsi="Calibri" w:cs="Calibri"/>
          <w:bCs/>
          <w:szCs w:val="24"/>
          <w:lang w:val="it-IT"/>
        </w:rPr>
        <w:t>6</w:t>
      </w:r>
      <w:r w:rsidRPr="00BA760D">
        <w:rPr>
          <w:rFonts w:ascii="Calibri" w:hAnsi="Calibri" w:cs="Calibri"/>
          <w:bCs/>
          <w:szCs w:val="24"/>
          <w:lang w:val="it-IT"/>
        </w:rPr>
        <w:t>. Teknik peng</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mp</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t</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ng dig</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k</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l</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m peneliti</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 ini y</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it</w:t>
      </w:r>
      <w:r w:rsidR="00B2235E" w:rsidRPr="00B2235E">
        <w:rPr>
          <w:rFonts w:ascii="Calibri" w:hAnsi="Calibri" w:cs="Calibri"/>
          <w:bCs/>
          <w:szCs w:val="24"/>
          <w:lang w:val="it-IT"/>
          <w14:ligatures w14:val="standard"/>
        </w:rPr>
        <w:t>u</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observ</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si, w</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w</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nc</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r</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sidRPr="00BA760D">
        <w:rPr>
          <w:rFonts w:ascii="Calibri" w:hAnsi="Calibri" w:cs="Calibri"/>
          <w:bCs/>
          <w:szCs w:val="24"/>
          <w:lang w:val="it-IT"/>
        </w:rPr>
        <w:t xml:space="preserve">, </w:t>
      </w:r>
      <w:r>
        <w:rPr>
          <w:rFonts w:ascii="Calibri" w:hAnsi="Calibri" w:cs="Calibri"/>
          <w:bCs/>
          <w:szCs w:val="24"/>
          <w:lang w:val="it-IT"/>
        </w:rPr>
        <w:t>d</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Pr>
          <w:rFonts w:ascii="Calibri" w:hAnsi="Calibri" w:cs="Calibri"/>
          <w:bCs/>
          <w:szCs w:val="24"/>
          <w:lang w:val="it-IT"/>
        </w:rPr>
        <w:t xml:space="preserve">n </w:t>
      </w:r>
      <w:r w:rsidR="00B2235E" w:rsidRPr="00B2235E">
        <w:rPr>
          <w:rFonts w:ascii="Calibri" w:hAnsi="Calibri" w:cs="Calibri"/>
          <w:bCs/>
          <w:szCs w:val="24"/>
          <w:lang w:val="it-IT"/>
          <w14:ligatures w14:val="standard"/>
        </w:rPr>
        <w:t>a</w:t>
      </w:r>
      <w:r w:rsidR="00B2235E" w:rsidRPr="00B2235E">
        <w:rPr>
          <w:rFonts w:ascii="Microsoft Himalaya" w:hAnsi="Microsoft Himalaya" w:cs="Calibri"/>
          <w:bCs/>
          <w:spacing w:val="-20"/>
          <w:w w:val="1"/>
          <w:sz w:val="5"/>
          <w:szCs w:val="24"/>
          <w:lang w:val="it-IT"/>
          <w14:ligatures w14:val="standardContextual"/>
        </w:rPr>
        <w:t>i</w:t>
      </w:r>
      <w:r>
        <w:rPr>
          <w:rFonts w:ascii="Calibri" w:hAnsi="Calibri" w:cs="Calibri"/>
          <w:bCs/>
          <w:szCs w:val="24"/>
          <w:lang w:val="it-IT"/>
        </w:rPr>
        <w:t xml:space="preserve">ngket. </w:t>
      </w:r>
      <w:r w:rsidRPr="00B13BA8">
        <w:rPr>
          <w:rFonts w:ascii="Calibri" w:hAnsi="Calibri" w:cs="Calibri"/>
          <w:bCs/>
          <w:szCs w:val="24"/>
        </w:rPr>
        <w:t xml:space="preserve">Teknik </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lisis 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m peneliti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ini deng</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merefleksik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h</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sil observ</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 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ri pengg</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w:t>
      </w:r>
      <w:r>
        <w:rPr>
          <w:rFonts w:ascii="Calibri" w:hAnsi="Calibri" w:cs="Calibri"/>
          <w:bCs/>
          <w:szCs w:val="24"/>
        </w:rPr>
        <w:t xml:space="preserve"> model </w:t>
      </w:r>
      <w:r>
        <w:rPr>
          <w:rFonts w:ascii="Calibri" w:hAnsi="Calibri" w:cs="Calibri"/>
          <w:bCs/>
          <w:i/>
          <w:iCs/>
          <w:szCs w:val="24"/>
        </w:rPr>
        <w:t>Discovery Le</w:t>
      </w:r>
      <w:r w:rsidR="00B2235E" w:rsidRPr="00B2235E">
        <w:rPr>
          <w:rFonts w:ascii="Calibri" w:hAnsi="Calibri" w:cs="Calibri"/>
          <w:bCs/>
          <w:i/>
          <w:iCs/>
          <w:szCs w:val="24"/>
          <w14:ligatures w14:val="standard"/>
        </w:rPr>
        <w:t>a</w:t>
      </w:r>
      <w:r w:rsidR="00B2235E" w:rsidRPr="00B2235E">
        <w:rPr>
          <w:rFonts w:ascii="Microsoft Himalaya" w:hAnsi="Microsoft Himalaya" w:cs="Calibri"/>
          <w:bCs/>
          <w:i/>
          <w:iCs/>
          <w:spacing w:val="-20"/>
          <w:w w:val="1"/>
          <w:sz w:val="5"/>
          <w:szCs w:val="24"/>
          <w14:ligatures w14:val="standardContextual"/>
        </w:rPr>
        <w:t>i</w:t>
      </w:r>
      <w:r>
        <w:rPr>
          <w:rFonts w:ascii="Calibri" w:hAnsi="Calibri" w:cs="Calibri"/>
          <w:bCs/>
          <w:i/>
          <w:iCs/>
          <w:szCs w:val="24"/>
        </w:rPr>
        <w:t>rning</w:t>
      </w:r>
      <w:r>
        <w:rPr>
          <w:rFonts w:ascii="Calibri" w:hAnsi="Calibri" w:cs="Calibri"/>
          <w:bCs/>
          <w:szCs w:val="24"/>
        </w:rPr>
        <w:t xml:space="preserve"> berb</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w:t>
      </w:r>
      <w:r w:rsidRPr="00B13BA8">
        <w:rPr>
          <w:rFonts w:ascii="Calibri" w:hAnsi="Calibri" w:cs="Calibri"/>
          <w:bCs/>
          <w:szCs w:val="24"/>
        </w:rPr>
        <w:t xml:space="preserve"> medi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pint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 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nc</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m</w:t>
      </w:r>
      <w:r>
        <w:rPr>
          <w:rFonts w:ascii="Calibri" w:hAnsi="Calibri" w:cs="Calibri"/>
          <w:bCs/>
          <w:szCs w:val="24"/>
        </w:rPr>
        <w:t xml:space="preserve"> </w:t>
      </w:r>
      <w:r w:rsidRPr="00B13BA8">
        <w:rPr>
          <w:rFonts w:ascii="Calibri" w:hAnsi="Calibri" w:cs="Calibri"/>
          <w:bCs/>
          <w:szCs w:val="24"/>
        </w:rPr>
        <w:t>meningk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tk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ke</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ktif</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sisw</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k menget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h</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i h</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sil ke</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ktif</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sisw</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sel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m</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proses pembel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j</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berl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ngs</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ng. </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lisis 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observ</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 sec</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k</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lit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tif</w:t>
      </w:r>
      <w:r>
        <w:rPr>
          <w:rFonts w:ascii="Calibri" w:hAnsi="Calibri" w:cs="Calibri"/>
          <w:bCs/>
          <w:szCs w:val="24"/>
        </w:rPr>
        <w:t>.</w:t>
      </w:r>
    </w:p>
    <w:p w14:paraId="282F4E1D" w14:textId="70F74813" w:rsidR="008C1D4C" w:rsidRDefault="008C1D4C" w:rsidP="008C1D4C">
      <w:pPr>
        <w:pStyle w:val="ListParagraph"/>
        <w:spacing w:after="0"/>
        <w:ind w:left="0" w:firstLine="720"/>
        <w:jc w:val="both"/>
        <w:rPr>
          <w:rFonts w:ascii="Calibri" w:hAnsi="Calibri" w:cs="Calibri"/>
          <w:bCs/>
          <w:szCs w:val="24"/>
        </w:rPr>
      </w:pPr>
      <w:r w:rsidRPr="00B13BA8">
        <w:rPr>
          <w:rFonts w:ascii="Calibri" w:hAnsi="Calibri" w:cs="Calibri"/>
          <w:bCs/>
          <w:szCs w:val="24"/>
        </w:rPr>
        <w:t>H</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sil perhit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ng</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dikons</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deng</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Kriteri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Ket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Minim</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 (KKM) m</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n </w:t>
      </w:r>
      <w:r>
        <w:rPr>
          <w:rFonts w:ascii="Calibri" w:hAnsi="Calibri" w:cs="Calibri"/>
          <w:bCs/>
          <w:szCs w:val="24"/>
        </w:rPr>
        <w:t>Pendidik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 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nc</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sil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Kel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s V SDN </w:t>
      </w:r>
      <w:r>
        <w:rPr>
          <w:rFonts w:ascii="Calibri" w:hAnsi="Calibri" w:cs="Calibri"/>
          <w:bCs/>
          <w:szCs w:val="24"/>
        </w:rPr>
        <w:t>Megosono 4 M</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ng.</w:t>
      </w:r>
      <w:r w:rsidRPr="00B13BA8">
        <w:rPr>
          <w:rFonts w:ascii="Calibri" w:hAnsi="Calibri" w:cs="Calibri"/>
          <w:bCs/>
          <w:szCs w:val="24"/>
        </w:rPr>
        <w:t xml:space="preserve"> </w:t>
      </w:r>
    </w:p>
    <w:p w14:paraId="39D485E7" w14:textId="51483CCE" w:rsidR="008C1D4C" w:rsidRPr="00B13BA8" w:rsidRDefault="00B2235E" w:rsidP="008C1D4C">
      <w:pPr>
        <w:pStyle w:val="ListParagraph"/>
        <w:spacing w:after="0"/>
        <w:ind w:left="0" w:firstLine="720"/>
        <w:jc w:val="both"/>
        <w:rPr>
          <w:rFonts w:ascii="Calibri" w:hAnsi="Calibri" w:cs="Calibri"/>
          <w:bCs/>
          <w:szCs w:val="24"/>
        </w:rPr>
      </w:pP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p</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bil</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 xml:space="preserve"> nil</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i h</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sil bel</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j</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r ≥75 m</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k</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 xml:space="preserve"> t</w:t>
      </w:r>
      <w:r w:rsidRPr="00B2235E">
        <w:rPr>
          <w:rFonts w:ascii="Calibri" w:hAnsi="Calibri" w:cs="Calibri"/>
          <w:bCs/>
          <w:szCs w:val="24"/>
          <w14:ligatures w14:val="standard"/>
        </w:rPr>
        <w:t>u</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nt</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s d</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n 80% S</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ng</w:t>
      </w:r>
      <w:r w:rsidRPr="00B2235E">
        <w:rPr>
          <w:rFonts w:ascii="Calibri" w:hAnsi="Calibri" w:cs="Calibri"/>
          <w:bCs/>
          <w:szCs w:val="24"/>
          <w14:ligatures w14:val="standard"/>
        </w:rPr>
        <w:t>a</w:t>
      </w:r>
      <w:r w:rsidRPr="00B2235E">
        <w:rPr>
          <w:rFonts w:ascii="Microsoft Himalaya" w:hAnsi="Microsoft Himalaya" w:cs="Calibri"/>
          <w:bCs/>
          <w:spacing w:val="-20"/>
          <w:w w:val="1"/>
          <w:sz w:val="5"/>
          <w:szCs w:val="24"/>
          <w14:ligatures w14:val="standardContextual"/>
        </w:rPr>
        <w:t>i</w:t>
      </w:r>
      <w:r w:rsidR="008C1D4C" w:rsidRPr="00B13BA8">
        <w:rPr>
          <w:rFonts w:ascii="Calibri" w:hAnsi="Calibri" w:cs="Calibri"/>
          <w:bCs/>
          <w:szCs w:val="24"/>
        </w:rPr>
        <w:t xml:space="preserve">t tinggi </w:t>
      </w:r>
    </w:p>
    <w:p w14:paraId="2921C0D1" w14:textId="77777777" w:rsidR="008C1D4C" w:rsidRDefault="008C1D4C" w:rsidP="008C1D4C">
      <w:pPr>
        <w:pStyle w:val="ListParagraph"/>
        <w:spacing w:after="0"/>
        <w:ind w:left="0" w:firstLine="720"/>
        <w:jc w:val="both"/>
        <w:rPr>
          <w:rFonts w:ascii="Calibri" w:hAnsi="Calibri" w:cs="Calibri"/>
          <w:bCs/>
          <w:szCs w:val="24"/>
        </w:rPr>
      </w:pPr>
      <w:r w:rsidRPr="00B13BA8">
        <w:rPr>
          <w:rFonts w:ascii="Calibri" w:hAnsi="Calibri" w:cs="Calibri"/>
          <w:bCs/>
          <w:szCs w:val="24"/>
        </w:rPr>
        <w:t xml:space="preserve">76 – 79 % Tinggi </w:t>
      </w:r>
    </w:p>
    <w:p w14:paraId="0EEED9DC" w14:textId="6210CA5F" w:rsidR="008C1D4C" w:rsidRDefault="008C1D4C" w:rsidP="008C1D4C">
      <w:pPr>
        <w:pStyle w:val="ListParagraph"/>
        <w:spacing w:after="0"/>
        <w:ind w:left="0" w:firstLine="720"/>
        <w:jc w:val="both"/>
        <w:rPr>
          <w:rFonts w:ascii="Calibri" w:hAnsi="Calibri" w:cs="Calibri"/>
          <w:bCs/>
          <w:szCs w:val="24"/>
        </w:rPr>
      </w:pPr>
      <w:r w:rsidRPr="00B13BA8">
        <w:rPr>
          <w:rFonts w:ascii="Calibri" w:hAnsi="Calibri" w:cs="Calibri"/>
          <w:bCs/>
          <w:szCs w:val="24"/>
        </w:rPr>
        <w:t>70 – 75 % Sed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ng </w:t>
      </w:r>
    </w:p>
    <w:p w14:paraId="7C288EC8" w14:textId="14CAB7C2" w:rsidR="008C1D4C" w:rsidRDefault="008C1D4C" w:rsidP="008C1D4C">
      <w:pPr>
        <w:pStyle w:val="ListParagraph"/>
        <w:spacing w:after="0"/>
        <w:ind w:left="0" w:firstLine="720"/>
        <w:jc w:val="both"/>
        <w:rPr>
          <w:rFonts w:ascii="Calibri" w:hAnsi="Calibri" w:cs="Calibri"/>
          <w:bCs/>
          <w:szCs w:val="24"/>
        </w:rPr>
      </w:pPr>
      <w:r w:rsidRPr="00B13BA8">
        <w:rPr>
          <w:rFonts w:ascii="Calibri" w:hAnsi="Calibri" w:cs="Calibri"/>
          <w:bCs/>
          <w:szCs w:val="24"/>
        </w:rPr>
        <w:t>66 – 69% Rend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h </w:t>
      </w:r>
    </w:p>
    <w:p w14:paraId="3AFA81E6" w14:textId="38F9271A" w:rsidR="008C1D4C" w:rsidRDefault="008C1D4C" w:rsidP="008C1D4C">
      <w:pPr>
        <w:pStyle w:val="ListParagraph"/>
        <w:spacing w:after="0"/>
        <w:ind w:left="0" w:firstLine="720"/>
        <w:jc w:val="both"/>
        <w:rPr>
          <w:rFonts w:ascii="Calibri" w:hAnsi="Calibri" w:cs="Calibri"/>
          <w:bCs/>
          <w:szCs w:val="24"/>
        </w:rPr>
      </w:pPr>
      <w:r w:rsidRPr="00B13BA8">
        <w:rPr>
          <w:rFonts w:ascii="Calibri" w:hAnsi="Calibri" w:cs="Calibri"/>
          <w:bCs/>
          <w:szCs w:val="24"/>
        </w:rPr>
        <w:t>&lt; 60 % S</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ng</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t rend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h </w:t>
      </w:r>
    </w:p>
    <w:p w14:paraId="3756161E" w14:textId="4ED25473" w:rsidR="008C1D4C" w:rsidRPr="009B779B" w:rsidRDefault="008C1D4C" w:rsidP="008C1D4C">
      <w:pPr>
        <w:pStyle w:val="ListParagraph"/>
        <w:spacing w:after="0"/>
        <w:ind w:left="0" w:firstLine="720"/>
        <w:jc w:val="both"/>
        <w:rPr>
          <w:rFonts w:ascii="Calibri" w:hAnsi="Calibri" w:cs="Calibri"/>
          <w:szCs w:val="24"/>
        </w:rPr>
      </w:pPr>
      <w:r w:rsidRPr="00B13BA8">
        <w:rPr>
          <w:rFonts w:ascii="Calibri" w:hAnsi="Calibri" w:cs="Calibri"/>
          <w:bCs/>
          <w:szCs w:val="24"/>
        </w:rPr>
        <w:t>Berd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n </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n di </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 peneliti menent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b</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hw</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pembel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j</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n </w:t>
      </w:r>
      <w:r>
        <w:rPr>
          <w:rFonts w:ascii="Calibri" w:hAnsi="Calibri" w:cs="Calibri"/>
          <w:bCs/>
          <w:szCs w:val="24"/>
        </w:rPr>
        <w:t>pendidik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 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nc</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sil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 xml:space="preserve"> </w:t>
      </w:r>
      <w:r w:rsidRPr="00B13BA8">
        <w:rPr>
          <w:rFonts w:ascii="Calibri" w:hAnsi="Calibri" w:cs="Calibri"/>
          <w:bCs/>
          <w:szCs w:val="24"/>
        </w:rPr>
        <w:t>mengg</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n </w:t>
      </w:r>
      <w:r>
        <w:rPr>
          <w:rFonts w:ascii="Calibri" w:hAnsi="Calibri" w:cs="Calibri"/>
          <w:bCs/>
          <w:szCs w:val="24"/>
        </w:rPr>
        <w:t xml:space="preserve">model </w:t>
      </w:r>
      <w:r>
        <w:rPr>
          <w:rFonts w:ascii="Calibri" w:hAnsi="Calibri" w:cs="Calibri"/>
          <w:bCs/>
          <w:i/>
          <w:iCs/>
          <w:szCs w:val="24"/>
        </w:rPr>
        <w:t>Discovery Le</w:t>
      </w:r>
      <w:r w:rsidR="00B2235E" w:rsidRPr="00B2235E">
        <w:rPr>
          <w:rFonts w:ascii="Calibri" w:hAnsi="Calibri" w:cs="Calibri"/>
          <w:bCs/>
          <w:i/>
          <w:iCs/>
          <w:szCs w:val="24"/>
          <w14:ligatures w14:val="standard"/>
        </w:rPr>
        <w:t>a</w:t>
      </w:r>
      <w:r w:rsidR="00B2235E" w:rsidRPr="00B2235E">
        <w:rPr>
          <w:rFonts w:ascii="Microsoft Himalaya" w:hAnsi="Microsoft Himalaya" w:cs="Calibri"/>
          <w:bCs/>
          <w:i/>
          <w:iCs/>
          <w:spacing w:val="-20"/>
          <w:w w:val="1"/>
          <w:sz w:val="5"/>
          <w:szCs w:val="24"/>
          <w14:ligatures w14:val="standardContextual"/>
        </w:rPr>
        <w:t>i</w:t>
      </w:r>
      <w:r>
        <w:rPr>
          <w:rFonts w:ascii="Calibri" w:hAnsi="Calibri" w:cs="Calibri"/>
          <w:bCs/>
          <w:i/>
          <w:iCs/>
          <w:szCs w:val="24"/>
        </w:rPr>
        <w:t xml:space="preserve">rning </w:t>
      </w:r>
      <w:r>
        <w:rPr>
          <w:rFonts w:ascii="Calibri" w:hAnsi="Calibri" w:cs="Calibri"/>
          <w:bCs/>
          <w:szCs w:val="24"/>
        </w:rPr>
        <w:t>berb</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 medi</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 xml:space="preserve"> 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 jendel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 xml:space="preserve"> 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nc</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sil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berh</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sil </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bil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sisw</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memiliki ket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bel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j</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 individ</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menc</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p</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i nil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i KKM ≥ 75 deng</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ket</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nt</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bel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j</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 sec</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kl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sik</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l sebes</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 ≥ 80% d</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ri kesel</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r</w:t>
      </w:r>
      <w:r w:rsidR="00B2235E" w:rsidRPr="00B2235E">
        <w:rPr>
          <w:rFonts w:ascii="Calibri" w:hAnsi="Calibri" w:cs="Calibri"/>
          <w:bCs/>
          <w:szCs w:val="24"/>
          <w14:ligatures w14:val="standard"/>
        </w:rPr>
        <w:t>u</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h</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n sisw</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 kel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sidRPr="00B13BA8">
        <w:rPr>
          <w:rFonts w:ascii="Calibri" w:hAnsi="Calibri" w:cs="Calibri"/>
          <w:bCs/>
          <w:szCs w:val="24"/>
        </w:rPr>
        <w:t xml:space="preserve">s V SDN </w:t>
      </w:r>
      <w:r>
        <w:rPr>
          <w:rFonts w:ascii="Calibri" w:hAnsi="Calibri" w:cs="Calibri"/>
          <w:bCs/>
          <w:szCs w:val="24"/>
        </w:rPr>
        <w:t>Mergososno 4 M</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l</w:t>
      </w:r>
      <w:r w:rsidR="00B2235E" w:rsidRPr="00B2235E">
        <w:rPr>
          <w:rFonts w:ascii="Calibri" w:hAnsi="Calibri" w:cs="Calibri"/>
          <w:bCs/>
          <w:szCs w:val="24"/>
          <w14:ligatures w14:val="standard"/>
        </w:rPr>
        <w:t>a</w:t>
      </w:r>
      <w:r w:rsidR="00B2235E" w:rsidRPr="00B2235E">
        <w:rPr>
          <w:rFonts w:ascii="Microsoft Himalaya" w:hAnsi="Microsoft Himalaya" w:cs="Calibri"/>
          <w:bCs/>
          <w:spacing w:val="-20"/>
          <w:w w:val="1"/>
          <w:sz w:val="5"/>
          <w:szCs w:val="24"/>
          <w14:ligatures w14:val="standardContextual"/>
        </w:rPr>
        <w:t>i</w:t>
      </w:r>
      <w:r>
        <w:rPr>
          <w:rFonts w:ascii="Calibri" w:hAnsi="Calibri" w:cs="Calibri"/>
          <w:bCs/>
          <w:szCs w:val="24"/>
        </w:rPr>
        <w:t>ng.</w:t>
      </w:r>
    </w:p>
    <w:p w14:paraId="7C9B5443" w14:textId="77777777" w:rsidR="008C1D4C" w:rsidRDefault="008C1D4C" w:rsidP="008C1D4C">
      <w:pPr>
        <w:pStyle w:val="NamaPenulis"/>
        <w:jc w:val="both"/>
        <w:rPr>
          <w:b w:val="0"/>
          <w:bCs/>
          <w:sz w:val="24"/>
          <w:szCs w:val="28"/>
          <w:lang w:val="en-ID"/>
        </w:rPr>
      </w:pPr>
    </w:p>
    <w:p w14:paraId="1A30D8A5" w14:textId="77777777" w:rsidR="00036635" w:rsidRDefault="00036635" w:rsidP="00036635">
      <w:pPr>
        <w:pStyle w:val="IEEEParagraph"/>
        <w:rPr>
          <w:lang w:val="id-ID"/>
        </w:rPr>
      </w:pPr>
    </w:p>
    <w:p w14:paraId="22F5EFEA" w14:textId="77777777" w:rsidR="008C1D4C" w:rsidRPr="00036635" w:rsidRDefault="008C1D4C" w:rsidP="00036635">
      <w:pPr>
        <w:pStyle w:val="IEEEParagraph"/>
        <w:rPr>
          <w:lang w:val="id-ID"/>
        </w:rPr>
      </w:pPr>
    </w:p>
    <w:p w14:paraId="0C499053" w14:textId="77777777" w:rsidR="006E07B9" w:rsidRDefault="006E07B9" w:rsidP="001041A4">
      <w:pPr>
        <w:pStyle w:val="SubJudul1"/>
      </w:pPr>
    </w:p>
    <w:p w14:paraId="7D446D6B" w14:textId="08C1C259" w:rsidR="00D26F67" w:rsidRDefault="00D26F67" w:rsidP="001041A4">
      <w:pPr>
        <w:pStyle w:val="SubJudul1"/>
      </w:pPr>
      <w:r>
        <w:t>H</w:t>
      </w:r>
      <w:r w:rsidR="00B2235E" w:rsidRPr="00B2235E">
        <w:rPr>
          <w14:ligatures w14:val="standard"/>
        </w:rPr>
        <w:t>a</w:t>
      </w:r>
      <w:r w:rsidR="00B2235E" w:rsidRPr="00B2235E">
        <w:rPr>
          <w:rFonts w:ascii="Microsoft Himalaya" w:hAnsi="Microsoft Himalaya"/>
          <w:spacing w:val="-20"/>
          <w:w w:val="1"/>
          <w:sz w:val="5"/>
          <w14:ligatures w14:val="standardContextual"/>
        </w:rPr>
        <w:t>i</w:t>
      </w:r>
      <w:r>
        <w:t xml:space="preserve">sil </w:t>
      </w:r>
      <w:r w:rsidRPr="001041A4">
        <w:t>d</w:t>
      </w:r>
      <w:r w:rsidR="00B2235E" w:rsidRPr="00B2235E">
        <w:rPr>
          <w14:ligatures w14:val="standard"/>
        </w:rPr>
        <w:t>a</w:t>
      </w:r>
      <w:r w:rsidR="00B2235E" w:rsidRPr="00B2235E">
        <w:rPr>
          <w:rFonts w:ascii="Microsoft Himalaya" w:hAnsi="Microsoft Himalaya"/>
          <w:spacing w:val="-20"/>
          <w:w w:val="1"/>
          <w:sz w:val="5"/>
          <w14:ligatures w14:val="standardContextual"/>
        </w:rPr>
        <w:t>i</w:t>
      </w:r>
      <w:r w:rsidRPr="001041A4">
        <w:t>n</w:t>
      </w:r>
      <w:r>
        <w:t xml:space="preserve"> Pemb</w:t>
      </w:r>
      <w:r w:rsidR="00B2235E" w:rsidRPr="00B2235E">
        <w:rPr>
          <w14:ligatures w14:val="standard"/>
        </w:rPr>
        <w:t>a</w:t>
      </w:r>
      <w:r w:rsidR="00B2235E" w:rsidRPr="00B2235E">
        <w:rPr>
          <w:rFonts w:ascii="Microsoft Himalaya" w:hAnsi="Microsoft Himalaya"/>
          <w:spacing w:val="-20"/>
          <w:w w:val="1"/>
          <w:sz w:val="5"/>
          <w14:ligatures w14:val="standardContextual"/>
        </w:rPr>
        <w:t>i</w:t>
      </w:r>
      <w:r>
        <w:t>h</w:t>
      </w:r>
      <w:r w:rsidR="00B2235E" w:rsidRPr="00B2235E">
        <w:rPr>
          <w14:ligatures w14:val="standard"/>
        </w:rPr>
        <w:t>a</w:t>
      </w:r>
      <w:r w:rsidR="00B2235E" w:rsidRPr="00B2235E">
        <w:rPr>
          <w:rFonts w:ascii="Microsoft Himalaya" w:hAnsi="Microsoft Himalaya"/>
          <w:spacing w:val="-20"/>
          <w:w w:val="1"/>
          <w:sz w:val="5"/>
          <w14:ligatures w14:val="standardContextual"/>
        </w:rPr>
        <w:t>i</w:t>
      </w:r>
      <w:r>
        <w:t>s</w:t>
      </w:r>
      <w:r w:rsidR="00B2235E" w:rsidRPr="00B2235E">
        <w:rPr>
          <w14:ligatures w14:val="standard"/>
        </w:rPr>
        <w:t>a</w:t>
      </w:r>
      <w:r w:rsidR="00B2235E" w:rsidRPr="00B2235E">
        <w:rPr>
          <w:rFonts w:ascii="Microsoft Himalaya" w:hAnsi="Microsoft Himalaya"/>
          <w:spacing w:val="-20"/>
          <w:w w:val="1"/>
          <w:sz w:val="5"/>
          <w14:ligatures w14:val="standardContextual"/>
        </w:rPr>
        <w:t>i</w:t>
      </w:r>
      <w:r>
        <w:t>n</w:t>
      </w:r>
    </w:p>
    <w:p w14:paraId="17F8EE9E" w14:textId="1AEDCF98" w:rsidR="008C1D4C" w:rsidRDefault="008C1D4C" w:rsidP="008C1D4C">
      <w:pPr>
        <w:pStyle w:val="NamaPenulis"/>
        <w:ind w:firstLine="709"/>
        <w:jc w:val="both"/>
        <w:rPr>
          <w:b w:val="0"/>
          <w:bCs/>
          <w:sz w:val="24"/>
          <w:szCs w:val="28"/>
          <w:lang w:val="en-ID"/>
        </w:rPr>
      </w:pPr>
      <w:r w:rsidRPr="009B779B">
        <w:rPr>
          <w:b w:val="0"/>
          <w:bCs/>
          <w:sz w:val="24"/>
          <w:szCs w:val="28"/>
          <w:lang w:val="en-ID"/>
        </w:rPr>
        <w:t>Berd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rk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sil peng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ng tel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h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terh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p proses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ng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oleh pen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lis sel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mel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s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kem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di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pengol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ri kegi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pr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s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mp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i kep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w:t>
      </w:r>
      <w:r>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xml:space="preserve">p </w:t>
      </w:r>
      <w:r w:rsidRPr="009B779B">
        <w:rPr>
          <w:b w:val="0"/>
          <w:bCs/>
          <w:sz w:val="24"/>
          <w:szCs w:val="28"/>
          <w:lang w:val="en-ID"/>
        </w:rPr>
        <w:t>pel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s 1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s 2 pen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lis menem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hw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peningk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didik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ng signifik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ken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Sehingg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mel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i pener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n model </w:t>
      </w:r>
      <w:r>
        <w:rPr>
          <w:b w:val="0"/>
          <w:bCs/>
          <w:i/>
          <w:iCs/>
          <w:sz w:val="24"/>
          <w:szCs w:val="28"/>
          <w:lang w:val="en-ID"/>
        </w:rPr>
        <w:t>D</w:t>
      </w:r>
      <w:r w:rsidRPr="0039419F">
        <w:rPr>
          <w:b w:val="0"/>
          <w:bCs/>
          <w:i/>
          <w:iCs/>
          <w:sz w:val="24"/>
          <w:szCs w:val="28"/>
          <w:lang w:val="en-ID"/>
        </w:rPr>
        <w:t xml:space="preserve">iscovery </w:t>
      </w:r>
      <w:r>
        <w:rPr>
          <w:b w:val="0"/>
          <w:bCs/>
          <w:i/>
          <w:iCs/>
          <w:sz w:val="24"/>
          <w:szCs w:val="28"/>
          <w:lang w:val="en-ID"/>
        </w:rPr>
        <w:t>L</w:t>
      </w:r>
      <w:r w:rsidRPr="0039419F">
        <w:rPr>
          <w:b w:val="0"/>
          <w:bCs/>
          <w:i/>
          <w:iCs/>
          <w:sz w:val="24"/>
          <w:szCs w:val="28"/>
          <w:lang w:val="en-ID"/>
        </w:rPr>
        <w:t>e</w:t>
      </w:r>
      <w:r w:rsidR="00B2235E" w:rsidRPr="00B2235E">
        <w:rPr>
          <w:b w:val="0"/>
          <w:bCs/>
          <w:i/>
          <w:iCs/>
          <w:sz w:val="24"/>
          <w:szCs w:val="28"/>
          <w:lang w:val="en-ID"/>
          <w14:ligatures w14:val="standard"/>
        </w:rPr>
        <w:t>a</w:t>
      </w:r>
      <w:r w:rsidR="00B2235E" w:rsidRPr="00B2235E">
        <w:rPr>
          <w:rFonts w:ascii="Microsoft Himalaya" w:hAnsi="Microsoft Himalaya"/>
          <w:b w:val="0"/>
          <w:bCs/>
          <w:i/>
          <w:iCs/>
          <w:spacing w:val="-20"/>
          <w:w w:val="1"/>
          <w:sz w:val="5"/>
          <w:szCs w:val="28"/>
          <w:lang w:val="en-ID"/>
          <w14:ligatures w14:val="standardContextual"/>
        </w:rPr>
        <w:t>i</w:t>
      </w:r>
      <w:r w:rsidRPr="0039419F">
        <w:rPr>
          <w:b w:val="0"/>
          <w:bCs/>
          <w:i/>
          <w:iCs/>
          <w:sz w:val="24"/>
          <w:szCs w:val="28"/>
          <w:lang w:val="en-ID"/>
        </w:rPr>
        <w:t>rning</w:t>
      </w:r>
      <w:r w:rsidRPr="009B779B">
        <w:rPr>
          <w:b w:val="0"/>
          <w:bCs/>
          <w:sz w:val="24"/>
          <w:szCs w:val="28"/>
          <w:lang w:val="en-ID"/>
        </w:rPr>
        <w:t xml:space="preserve"> ini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 pen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lis simp</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lk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hw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peng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r</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h peningk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r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 xml:space="preserve"> didik dib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ndingk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sebel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m pener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model terseb</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ini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n 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9B779B">
        <w:rPr>
          <w:b w:val="0"/>
          <w:bCs/>
          <w:sz w:val="24"/>
          <w:szCs w:val="28"/>
          <w:lang w:val="en-ID"/>
        </w:rPr>
        <w:t>teri</w:t>
      </w:r>
      <w:r>
        <w:rPr>
          <w:b w:val="0"/>
          <w:bCs/>
          <w:sz w:val="24"/>
          <w:szCs w:val="28"/>
          <w:lang w:val="en-ID"/>
        </w:rPr>
        <w:t xml:space="preserve">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nc</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sil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xml:space="preserve">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m kehid</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xml:space="preserve"> di kel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s V SDN Mergosono 4 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ng.</w:t>
      </w:r>
    </w:p>
    <w:p w14:paraId="43E6E2CA" w14:textId="2C1FDB7B" w:rsidR="008C1D4C" w:rsidRPr="00CD657B" w:rsidRDefault="008C1D4C" w:rsidP="008C1D4C">
      <w:pPr>
        <w:pStyle w:val="NamaPenulis"/>
        <w:rPr>
          <w:sz w:val="24"/>
          <w:szCs w:val="28"/>
          <w:lang w:val="en-ID"/>
        </w:rPr>
      </w:pPr>
      <w:r w:rsidRPr="00CD657B">
        <w:rPr>
          <w:sz w:val="24"/>
          <w:szCs w:val="28"/>
          <w:lang w:val="en-ID"/>
        </w:rPr>
        <w:t>T</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bel 1. Perb</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nding</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n Ke</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ktif</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n Pesert</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 xml:space="preserve"> Didik </w:t>
      </w:r>
    </w:p>
    <w:tbl>
      <w:tblPr>
        <w:tblStyle w:val="TableGrid"/>
        <w:tblW w:w="9209" w:type="dxa"/>
        <w:tblLook w:val="04A0" w:firstRow="1" w:lastRow="0" w:firstColumn="1" w:lastColumn="0" w:noHBand="0" w:noVBand="1"/>
      </w:tblPr>
      <w:tblGrid>
        <w:gridCol w:w="553"/>
        <w:gridCol w:w="2430"/>
        <w:gridCol w:w="926"/>
        <w:gridCol w:w="1223"/>
        <w:gridCol w:w="926"/>
        <w:gridCol w:w="1112"/>
        <w:gridCol w:w="926"/>
        <w:gridCol w:w="1113"/>
      </w:tblGrid>
      <w:tr w:rsidR="008C1D4C" w:rsidRPr="00CD657B" w14:paraId="5072BE94" w14:textId="77777777" w:rsidTr="00685218">
        <w:tc>
          <w:tcPr>
            <w:tcW w:w="554" w:type="dxa"/>
            <w:vAlign w:val="center"/>
          </w:tcPr>
          <w:p w14:paraId="0B972C7D" w14:textId="77777777" w:rsidR="008C1D4C" w:rsidRPr="00CD657B" w:rsidRDefault="008C1D4C" w:rsidP="00685218">
            <w:pPr>
              <w:pStyle w:val="NamaPenulis"/>
              <w:rPr>
                <w:sz w:val="24"/>
                <w:szCs w:val="28"/>
                <w:lang w:val="en-ID"/>
              </w:rPr>
            </w:pPr>
            <w:r w:rsidRPr="00CD657B">
              <w:rPr>
                <w:sz w:val="24"/>
                <w:szCs w:val="28"/>
                <w:lang w:val="en-ID"/>
              </w:rPr>
              <w:t>NO</w:t>
            </w:r>
          </w:p>
        </w:tc>
        <w:tc>
          <w:tcPr>
            <w:tcW w:w="2524" w:type="dxa"/>
            <w:vAlign w:val="center"/>
          </w:tcPr>
          <w:p w14:paraId="4192675D" w14:textId="527C5FCF" w:rsidR="008C1D4C" w:rsidRPr="00CD657B" w:rsidRDefault="008C1D4C" w:rsidP="00685218">
            <w:pPr>
              <w:pStyle w:val="NamaPenulis"/>
              <w:rPr>
                <w:sz w:val="24"/>
                <w:szCs w:val="28"/>
                <w:lang w:val="en-ID"/>
              </w:rPr>
            </w:pPr>
            <w:r w:rsidRPr="00CD657B">
              <w:rPr>
                <w:sz w:val="24"/>
                <w:szCs w:val="28"/>
                <w:lang w:val="en-ID"/>
              </w:rPr>
              <w:t>K</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tegori Ke</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ktif</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n Bel</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j</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r Pesert</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 xml:space="preserve"> Didik</w:t>
            </w:r>
          </w:p>
        </w:tc>
        <w:tc>
          <w:tcPr>
            <w:tcW w:w="907" w:type="dxa"/>
            <w:vAlign w:val="center"/>
          </w:tcPr>
          <w:p w14:paraId="28943E37" w14:textId="74D08091" w:rsidR="008C1D4C" w:rsidRPr="00CD657B" w:rsidRDefault="008C1D4C" w:rsidP="00685218">
            <w:pPr>
              <w:pStyle w:val="NamaPenulis"/>
              <w:rPr>
                <w:sz w:val="24"/>
                <w:szCs w:val="28"/>
                <w:lang w:val="en-ID"/>
              </w:rPr>
            </w:pPr>
            <w:r w:rsidRPr="00CD657B">
              <w:rPr>
                <w:sz w:val="24"/>
                <w:szCs w:val="28"/>
                <w:lang w:val="en-ID"/>
              </w:rPr>
              <w:t>J</w:t>
            </w:r>
            <w:r w:rsidR="00B2235E" w:rsidRPr="00B2235E">
              <w:rPr>
                <w:sz w:val="24"/>
                <w:szCs w:val="28"/>
                <w:lang w:val="en-ID"/>
                <w14:ligatures w14:val="standard"/>
              </w:rPr>
              <w:t>u</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ml</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h</w:t>
            </w:r>
          </w:p>
        </w:tc>
        <w:tc>
          <w:tcPr>
            <w:tcW w:w="1255" w:type="dxa"/>
            <w:vAlign w:val="center"/>
          </w:tcPr>
          <w:p w14:paraId="5A239F3E" w14:textId="4506F6A0" w:rsidR="008C1D4C" w:rsidRPr="00CD657B" w:rsidRDefault="008C1D4C" w:rsidP="00685218">
            <w:pPr>
              <w:pStyle w:val="NamaPenulis"/>
              <w:rPr>
                <w:sz w:val="24"/>
                <w:szCs w:val="28"/>
                <w:lang w:val="en-ID"/>
              </w:rPr>
            </w:pPr>
            <w:r w:rsidRPr="00CD657B">
              <w:rPr>
                <w:sz w:val="24"/>
                <w:szCs w:val="28"/>
                <w:lang w:val="en-ID"/>
              </w:rPr>
              <w:t>Pr</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 xml:space="preserve"> Sikl</w:t>
            </w:r>
            <w:r w:rsidR="00B2235E" w:rsidRPr="00B2235E">
              <w:rPr>
                <w:sz w:val="24"/>
                <w:szCs w:val="28"/>
                <w:lang w:val="en-ID"/>
                <w14:ligatures w14:val="standard"/>
              </w:rPr>
              <w:t>u</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s (%)</w:t>
            </w:r>
          </w:p>
        </w:tc>
        <w:tc>
          <w:tcPr>
            <w:tcW w:w="789" w:type="dxa"/>
            <w:vAlign w:val="center"/>
          </w:tcPr>
          <w:p w14:paraId="23A0F081" w14:textId="4F10A15E" w:rsidR="008C1D4C" w:rsidRPr="00CD657B" w:rsidRDefault="008C1D4C" w:rsidP="00685218">
            <w:pPr>
              <w:pStyle w:val="NamaPenulis"/>
              <w:rPr>
                <w:sz w:val="24"/>
                <w:szCs w:val="28"/>
                <w:lang w:val="en-ID"/>
              </w:rPr>
            </w:pPr>
            <w:r w:rsidRPr="00CD657B">
              <w:rPr>
                <w:sz w:val="24"/>
                <w:szCs w:val="28"/>
                <w:lang w:val="en-ID"/>
              </w:rPr>
              <w:t>J</w:t>
            </w:r>
            <w:r w:rsidR="00B2235E" w:rsidRPr="00B2235E">
              <w:rPr>
                <w:sz w:val="24"/>
                <w:szCs w:val="28"/>
                <w:lang w:val="en-ID"/>
                <w14:ligatures w14:val="standard"/>
              </w:rPr>
              <w:t>u</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ml</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h</w:t>
            </w:r>
          </w:p>
        </w:tc>
        <w:tc>
          <w:tcPr>
            <w:tcW w:w="1136" w:type="dxa"/>
            <w:vAlign w:val="center"/>
          </w:tcPr>
          <w:p w14:paraId="70375CAD" w14:textId="2E9F90F0" w:rsidR="008C1D4C" w:rsidRPr="00CD657B" w:rsidRDefault="008C1D4C" w:rsidP="00685218">
            <w:pPr>
              <w:pStyle w:val="NamaPenulis"/>
              <w:spacing w:after="0"/>
              <w:rPr>
                <w:sz w:val="24"/>
                <w:szCs w:val="28"/>
                <w:lang w:val="en-ID"/>
              </w:rPr>
            </w:pPr>
            <w:r w:rsidRPr="00CD657B">
              <w:rPr>
                <w:sz w:val="24"/>
                <w:szCs w:val="28"/>
                <w:lang w:val="en-ID"/>
              </w:rPr>
              <w:t>Sikl</w:t>
            </w:r>
            <w:r w:rsidR="00B2235E" w:rsidRPr="00B2235E">
              <w:rPr>
                <w:sz w:val="24"/>
                <w:szCs w:val="28"/>
                <w:lang w:val="en-ID"/>
                <w14:ligatures w14:val="standard"/>
              </w:rPr>
              <w:t>u</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 xml:space="preserve">s 1 </w:t>
            </w:r>
          </w:p>
          <w:p w14:paraId="16EB548F" w14:textId="77777777" w:rsidR="008C1D4C" w:rsidRPr="00CD657B" w:rsidRDefault="008C1D4C" w:rsidP="00685218">
            <w:pPr>
              <w:pStyle w:val="NamaPenulis"/>
              <w:spacing w:after="0"/>
              <w:rPr>
                <w:sz w:val="24"/>
                <w:szCs w:val="28"/>
                <w:lang w:val="en-ID"/>
              </w:rPr>
            </w:pPr>
            <w:r w:rsidRPr="00CD657B">
              <w:rPr>
                <w:sz w:val="24"/>
                <w:szCs w:val="28"/>
                <w:lang w:val="en-ID"/>
              </w:rPr>
              <w:t>(%)</w:t>
            </w:r>
          </w:p>
        </w:tc>
        <w:tc>
          <w:tcPr>
            <w:tcW w:w="907" w:type="dxa"/>
            <w:vAlign w:val="center"/>
          </w:tcPr>
          <w:p w14:paraId="5D17A13A" w14:textId="6E1EAF0B" w:rsidR="008C1D4C" w:rsidRPr="00CD657B" w:rsidRDefault="008C1D4C" w:rsidP="00685218">
            <w:pPr>
              <w:pStyle w:val="NamaPenulis"/>
              <w:rPr>
                <w:sz w:val="24"/>
                <w:szCs w:val="28"/>
                <w:lang w:val="en-ID"/>
              </w:rPr>
            </w:pPr>
            <w:r w:rsidRPr="00CD657B">
              <w:rPr>
                <w:sz w:val="24"/>
                <w:szCs w:val="28"/>
                <w:lang w:val="en-ID"/>
              </w:rPr>
              <w:t>J</w:t>
            </w:r>
            <w:r w:rsidR="00B2235E" w:rsidRPr="00B2235E">
              <w:rPr>
                <w:sz w:val="24"/>
                <w:szCs w:val="28"/>
                <w:lang w:val="en-ID"/>
                <w14:ligatures w14:val="standard"/>
              </w:rPr>
              <w:t>u</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ml</w:t>
            </w:r>
            <w:r w:rsidR="00B2235E" w:rsidRPr="00B2235E">
              <w:rPr>
                <w:sz w:val="24"/>
                <w:szCs w:val="28"/>
                <w:lang w:val="en-ID"/>
                <w14:ligatures w14:val="standard"/>
              </w:rPr>
              <w:t>a</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h</w:t>
            </w:r>
          </w:p>
        </w:tc>
        <w:tc>
          <w:tcPr>
            <w:tcW w:w="1137" w:type="dxa"/>
            <w:vAlign w:val="center"/>
          </w:tcPr>
          <w:p w14:paraId="6E911F82" w14:textId="5A5AB916" w:rsidR="008C1D4C" w:rsidRPr="00CD657B" w:rsidRDefault="008C1D4C" w:rsidP="00685218">
            <w:pPr>
              <w:pStyle w:val="NamaPenulis"/>
              <w:spacing w:after="0"/>
              <w:rPr>
                <w:sz w:val="24"/>
                <w:szCs w:val="28"/>
                <w:lang w:val="en-ID"/>
              </w:rPr>
            </w:pPr>
            <w:r w:rsidRPr="00CD657B">
              <w:rPr>
                <w:sz w:val="24"/>
                <w:szCs w:val="28"/>
                <w:lang w:val="en-ID"/>
              </w:rPr>
              <w:t>Sikl</w:t>
            </w:r>
            <w:r w:rsidR="00B2235E" w:rsidRPr="00B2235E">
              <w:rPr>
                <w:sz w:val="24"/>
                <w:szCs w:val="28"/>
                <w:lang w:val="en-ID"/>
                <w14:ligatures w14:val="standard"/>
              </w:rPr>
              <w:t>u</w:t>
            </w:r>
            <w:r w:rsidR="00B2235E" w:rsidRPr="00B2235E">
              <w:rPr>
                <w:rFonts w:ascii="Microsoft Himalaya" w:hAnsi="Microsoft Himalaya"/>
                <w:spacing w:val="-20"/>
                <w:w w:val="1"/>
                <w:sz w:val="5"/>
                <w:szCs w:val="28"/>
                <w:lang w:val="en-ID"/>
                <w14:ligatures w14:val="standardContextual"/>
              </w:rPr>
              <w:t>i</w:t>
            </w:r>
            <w:r w:rsidRPr="00CD657B">
              <w:rPr>
                <w:sz w:val="24"/>
                <w:szCs w:val="28"/>
                <w:lang w:val="en-ID"/>
              </w:rPr>
              <w:t>s 2 (%)</w:t>
            </w:r>
          </w:p>
        </w:tc>
      </w:tr>
      <w:tr w:rsidR="008C1D4C" w14:paraId="76851F22" w14:textId="77777777" w:rsidTr="00685218">
        <w:tc>
          <w:tcPr>
            <w:tcW w:w="554" w:type="dxa"/>
          </w:tcPr>
          <w:p w14:paraId="5D061373" w14:textId="77777777" w:rsidR="008C1D4C" w:rsidRDefault="008C1D4C" w:rsidP="00685218">
            <w:pPr>
              <w:pStyle w:val="NamaPenulis"/>
              <w:jc w:val="both"/>
              <w:rPr>
                <w:b w:val="0"/>
                <w:bCs/>
                <w:sz w:val="24"/>
                <w:szCs w:val="28"/>
                <w:lang w:val="en-ID"/>
              </w:rPr>
            </w:pPr>
            <w:r>
              <w:rPr>
                <w:b w:val="0"/>
                <w:bCs/>
                <w:sz w:val="24"/>
                <w:szCs w:val="28"/>
                <w:lang w:val="en-ID"/>
              </w:rPr>
              <w:t>1</w:t>
            </w:r>
          </w:p>
        </w:tc>
        <w:tc>
          <w:tcPr>
            <w:tcW w:w="2524" w:type="dxa"/>
          </w:tcPr>
          <w:p w14:paraId="4D24FAE4" w14:textId="77777777" w:rsidR="008C1D4C" w:rsidRDefault="008C1D4C" w:rsidP="00685218">
            <w:pPr>
              <w:pStyle w:val="NamaPenulis"/>
              <w:jc w:val="both"/>
              <w:rPr>
                <w:b w:val="0"/>
                <w:bCs/>
                <w:sz w:val="24"/>
                <w:szCs w:val="28"/>
                <w:lang w:val="en-ID"/>
              </w:rPr>
            </w:pPr>
            <w:r>
              <w:rPr>
                <w:b w:val="0"/>
                <w:bCs/>
                <w:sz w:val="24"/>
                <w:szCs w:val="28"/>
                <w:lang w:val="en-ID"/>
              </w:rPr>
              <w:t>Tinggi</w:t>
            </w:r>
          </w:p>
        </w:tc>
        <w:tc>
          <w:tcPr>
            <w:tcW w:w="907" w:type="dxa"/>
          </w:tcPr>
          <w:p w14:paraId="1EB9EE0C" w14:textId="77777777" w:rsidR="008C1D4C" w:rsidRDefault="008C1D4C" w:rsidP="00685218">
            <w:pPr>
              <w:pStyle w:val="NamaPenulis"/>
              <w:rPr>
                <w:b w:val="0"/>
                <w:bCs/>
                <w:sz w:val="24"/>
                <w:szCs w:val="28"/>
                <w:lang w:val="en-ID"/>
              </w:rPr>
            </w:pPr>
            <w:r>
              <w:rPr>
                <w:b w:val="0"/>
                <w:bCs/>
                <w:sz w:val="24"/>
                <w:szCs w:val="28"/>
                <w:lang w:val="en-ID"/>
              </w:rPr>
              <w:t>5</w:t>
            </w:r>
          </w:p>
        </w:tc>
        <w:tc>
          <w:tcPr>
            <w:tcW w:w="1255" w:type="dxa"/>
          </w:tcPr>
          <w:p w14:paraId="5DEE0771" w14:textId="77777777" w:rsidR="008C1D4C" w:rsidRDefault="008C1D4C" w:rsidP="00685218">
            <w:pPr>
              <w:pStyle w:val="NamaPenulis"/>
              <w:rPr>
                <w:b w:val="0"/>
                <w:bCs/>
                <w:sz w:val="24"/>
                <w:szCs w:val="28"/>
                <w:lang w:val="en-ID"/>
              </w:rPr>
            </w:pPr>
            <w:r>
              <w:rPr>
                <w:b w:val="0"/>
                <w:bCs/>
                <w:sz w:val="24"/>
                <w:szCs w:val="28"/>
                <w:lang w:val="en-ID"/>
              </w:rPr>
              <w:t>18,5 %</w:t>
            </w:r>
          </w:p>
        </w:tc>
        <w:tc>
          <w:tcPr>
            <w:tcW w:w="789" w:type="dxa"/>
          </w:tcPr>
          <w:p w14:paraId="0FA06607" w14:textId="77777777" w:rsidR="008C1D4C" w:rsidRDefault="008C1D4C" w:rsidP="00685218">
            <w:pPr>
              <w:pStyle w:val="NamaPenulis"/>
              <w:rPr>
                <w:b w:val="0"/>
                <w:bCs/>
                <w:sz w:val="24"/>
                <w:szCs w:val="28"/>
                <w:lang w:val="en-ID"/>
              </w:rPr>
            </w:pPr>
            <w:r>
              <w:rPr>
                <w:b w:val="0"/>
                <w:bCs/>
                <w:sz w:val="24"/>
                <w:szCs w:val="28"/>
                <w:lang w:val="en-ID"/>
              </w:rPr>
              <w:t>10</w:t>
            </w:r>
          </w:p>
        </w:tc>
        <w:tc>
          <w:tcPr>
            <w:tcW w:w="1136" w:type="dxa"/>
          </w:tcPr>
          <w:p w14:paraId="1776C435" w14:textId="77777777" w:rsidR="008C1D4C" w:rsidRDefault="008C1D4C" w:rsidP="00685218">
            <w:pPr>
              <w:pStyle w:val="NamaPenulis"/>
              <w:rPr>
                <w:b w:val="0"/>
                <w:bCs/>
                <w:sz w:val="24"/>
                <w:szCs w:val="28"/>
                <w:lang w:val="en-ID"/>
              </w:rPr>
            </w:pPr>
            <w:r>
              <w:rPr>
                <w:b w:val="0"/>
                <w:bCs/>
                <w:sz w:val="24"/>
                <w:szCs w:val="28"/>
                <w:lang w:val="en-ID"/>
              </w:rPr>
              <w:t>37 %</w:t>
            </w:r>
          </w:p>
        </w:tc>
        <w:tc>
          <w:tcPr>
            <w:tcW w:w="907" w:type="dxa"/>
          </w:tcPr>
          <w:p w14:paraId="4251D86E" w14:textId="77777777" w:rsidR="008C1D4C" w:rsidRDefault="008C1D4C" w:rsidP="00685218">
            <w:pPr>
              <w:pStyle w:val="NamaPenulis"/>
              <w:rPr>
                <w:b w:val="0"/>
                <w:bCs/>
                <w:sz w:val="24"/>
                <w:szCs w:val="28"/>
                <w:lang w:val="en-ID"/>
              </w:rPr>
            </w:pPr>
            <w:r>
              <w:rPr>
                <w:b w:val="0"/>
                <w:bCs/>
                <w:sz w:val="24"/>
                <w:szCs w:val="28"/>
                <w:lang w:val="en-ID"/>
              </w:rPr>
              <w:t>20</w:t>
            </w:r>
          </w:p>
        </w:tc>
        <w:tc>
          <w:tcPr>
            <w:tcW w:w="1137" w:type="dxa"/>
          </w:tcPr>
          <w:p w14:paraId="58E8D01F" w14:textId="77777777" w:rsidR="008C1D4C" w:rsidRDefault="008C1D4C" w:rsidP="00685218">
            <w:pPr>
              <w:pStyle w:val="NamaPenulis"/>
              <w:rPr>
                <w:b w:val="0"/>
                <w:bCs/>
                <w:sz w:val="24"/>
                <w:szCs w:val="28"/>
                <w:lang w:val="en-ID"/>
              </w:rPr>
            </w:pPr>
            <w:r>
              <w:rPr>
                <w:b w:val="0"/>
                <w:bCs/>
                <w:sz w:val="24"/>
                <w:szCs w:val="28"/>
                <w:lang w:val="en-ID"/>
              </w:rPr>
              <w:t>74 %</w:t>
            </w:r>
          </w:p>
        </w:tc>
      </w:tr>
      <w:tr w:rsidR="008C1D4C" w14:paraId="467DD243" w14:textId="77777777" w:rsidTr="00685218">
        <w:tc>
          <w:tcPr>
            <w:tcW w:w="554" w:type="dxa"/>
          </w:tcPr>
          <w:p w14:paraId="6C084E70" w14:textId="77777777" w:rsidR="008C1D4C" w:rsidRDefault="008C1D4C" w:rsidP="00685218">
            <w:pPr>
              <w:pStyle w:val="NamaPenulis"/>
              <w:jc w:val="both"/>
              <w:rPr>
                <w:b w:val="0"/>
                <w:bCs/>
                <w:sz w:val="24"/>
                <w:szCs w:val="28"/>
                <w:lang w:val="en-ID"/>
              </w:rPr>
            </w:pPr>
            <w:r>
              <w:rPr>
                <w:b w:val="0"/>
                <w:bCs/>
                <w:sz w:val="24"/>
                <w:szCs w:val="28"/>
                <w:lang w:val="en-ID"/>
              </w:rPr>
              <w:t>2</w:t>
            </w:r>
          </w:p>
        </w:tc>
        <w:tc>
          <w:tcPr>
            <w:tcW w:w="2524" w:type="dxa"/>
          </w:tcPr>
          <w:p w14:paraId="15B61EE5" w14:textId="49BFB200" w:rsidR="008C1D4C" w:rsidRDefault="008C1D4C" w:rsidP="00685218">
            <w:pPr>
              <w:pStyle w:val="NamaPenulis"/>
              <w:jc w:val="both"/>
              <w:rPr>
                <w:b w:val="0"/>
                <w:bCs/>
                <w:sz w:val="24"/>
                <w:szCs w:val="28"/>
                <w:lang w:val="en-ID"/>
              </w:rPr>
            </w:pPr>
            <w:r>
              <w:rPr>
                <w:b w:val="0"/>
                <w:bCs/>
                <w:sz w:val="24"/>
                <w:szCs w:val="28"/>
                <w:lang w:val="en-ID"/>
              </w:rPr>
              <w:t>Sed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ng</w:t>
            </w:r>
          </w:p>
        </w:tc>
        <w:tc>
          <w:tcPr>
            <w:tcW w:w="907" w:type="dxa"/>
          </w:tcPr>
          <w:p w14:paraId="06CBE294" w14:textId="77777777" w:rsidR="008C1D4C" w:rsidRDefault="008C1D4C" w:rsidP="00685218">
            <w:pPr>
              <w:pStyle w:val="NamaPenulis"/>
              <w:rPr>
                <w:b w:val="0"/>
                <w:bCs/>
                <w:sz w:val="24"/>
                <w:szCs w:val="28"/>
                <w:lang w:val="en-ID"/>
              </w:rPr>
            </w:pPr>
            <w:r>
              <w:rPr>
                <w:b w:val="0"/>
                <w:bCs/>
                <w:sz w:val="24"/>
                <w:szCs w:val="28"/>
                <w:lang w:val="en-ID"/>
              </w:rPr>
              <w:t>3</w:t>
            </w:r>
          </w:p>
        </w:tc>
        <w:tc>
          <w:tcPr>
            <w:tcW w:w="1255" w:type="dxa"/>
          </w:tcPr>
          <w:p w14:paraId="56C001C2" w14:textId="77777777" w:rsidR="008C1D4C" w:rsidRDefault="008C1D4C" w:rsidP="00685218">
            <w:pPr>
              <w:pStyle w:val="NamaPenulis"/>
              <w:rPr>
                <w:b w:val="0"/>
                <w:bCs/>
                <w:sz w:val="24"/>
                <w:szCs w:val="28"/>
                <w:lang w:val="en-ID"/>
              </w:rPr>
            </w:pPr>
            <w:r>
              <w:rPr>
                <w:b w:val="0"/>
                <w:bCs/>
                <w:sz w:val="24"/>
                <w:szCs w:val="28"/>
                <w:lang w:val="en-ID"/>
              </w:rPr>
              <w:t>11,2 %</w:t>
            </w:r>
          </w:p>
        </w:tc>
        <w:tc>
          <w:tcPr>
            <w:tcW w:w="789" w:type="dxa"/>
          </w:tcPr>
          <w:p w14:paraId="1F105FF2" w14:textId="77777777" w:rsidR="008C1D4C" w:rsidRDefault="008C1D4C" w:rsidP="00685218">
            <w:pPr>
              <w:pStyle w:val="NamaPenulis"/>
              <w:rPr>
                <w:b w:val="0"/>
                <w:bCs/>
                <w:sz w:val="24"/>
                <w:szCs w:val="28"/>
                <w:lang w:val="en-ID"/>
              </w:rPr>
            </w:pPr>
            <w:r>
              <w:rPr>
                <w:b w:val="0"/>
                <w:bCs/>
                <w:sz w:val="24"/>
                <w:szCs w:val="28"/>
                <w:lang w:val="en-ID"/>
              </w:rPr>
              <w:t>11</w:t>
            </w:r>
          </w:p>
        </w:tc>
        <w:tc>
          <w:tcPr>
            <w:tcW w:w="1136" w:type="dxa"/>
          </w:tcPr>
          <w:p w14:paraId="523D930A" w14:textId="77777777" w:rsidR="008C1D4C" w:rsidRDefault="008C1D4C" w:rsidP="00685218">
            <w:pPr>
              <w:pStyle w:val="NamaPenulis"/>
              <w:rPr>
                <w:b w:val="0"/>
                <w:bCs/>
                <w:sz w:val="24"/>
                <w:szCs w:val="28"/>
                <w:lang w:val="en-ID"/>
              </w:rPr>
            </w:pPr>
            <w:r>
              <w:rPr>
                <w:b w:val="0"/>
                <w:bCs/>
                <w:sz w:val="24"/>
                <w:szCs w:val="28"/>
                <w:lang w:val="en-ID"/>
              </w:rPr>
              <w:t>40,7 %</w:t>
            </w:r>
          </w:p>
        </w:tc>
        <w:tc>
          <w:tcPr>
            <w:tcW w:w="907" w:type="dxa"/>
          </w:tcPr>
          <w:p w14:paraId="1F3ED574" w14:textId="77777777" w:rsidR="008C1D4C" w:rsidRDefault="008C1D4C" w:rsidP="00685218">
            <w:pPr>
              <w:pStyle w:val="NamaPenulis"/>
              <w:rPr>
                <w:b w:val="0"/>
                <w:bCs/>
                <w:sz w:val="24"/>
                <w:szCs w:val="28"/>
                <w:lang w:val="en-ID"/>
              </w:rPr>
            </w:pPr>
            <w:r>
              <w:rPr>
                <w:b w:val="0"/>
                <w:bCs/>
                <w:sz w:val="24"/>
                <w:szCs w:val="28"/>
                <w:lang w:val="en-ID"/>
              </w:rPr>
              <w:t>6</w:t>
            </w:r>
          </w:p>
        </w:tc>
        <w:tc>
          <w:tcPr>
            <w:tcW w:w="1137" w:type="dxa"/>
          </w:tcPr>
          <w:p w14:paraId="488F8F6B" w14:textId="77777777" w:rsidR="008C1D4C" w:rsidRDefault="008C1D4C" w:rsidP="00685218">
            <w:pPr>
              <w:pStyle w:val="NamaPenulis"/>
              <w:rPr>
                <w:b w:val="0"/>
                <w:bCs/>
                <w:sz w:val="24"/>
                <w:szCs w:val="28"/>
                <w:lang w:val="en-ID"/>
              </w:rPr>
            </w:pPr>
            <w:r>
              <w:rPr>
                <w:b w:val="0"/>
                <w:bCs/>
                <w:sz w:val="24"/>
                <w:szCs w:val="28"/>
                <w:lang w:val="en-ID"/>
              </w:rPr>
              <w:t>22,2 %</w:t>
            </w:r>
          </w:p>
        </w:tc>
      </w:tr>
      <w:tr w:rsidR="008C1D4C" w14:paraId="4A8D6AB7" w14:textId="77777777" w:rsidTr="00685218">
        <w:tc>
          <w:tcPr>
            <w:tcW w:w="554" w:type="dxa"/>
          </w:tcPr>
          <w:p w14:paraId="63F83EBC" w14:textId="77777777" w:rsidR="008C1D4C" w:rsidRDefault="008C1D4C" w:rsidP="00685218">
            <w:pPr>
              <w:pStyle w:val="NamaPenulis"/>
              <w:jc w:val="both"/>
              <w:rPr>
                <w:b w:val="0"/>
                <w:bCs/>
                <w:sz w:val="24"/>
                <w:szCs w:val="28"/>
                <w:lang w:val="en-ID"/>
              </w:rPr>
            </w:pPr>
            <w:r>
              <w:rPr>
                <w:b w:val="0"/>
                <w:bCs/>
                <w:sz w:val="24"/>
                <w:szCs w:val="28"/>
                <w:lang w:val="en-ID"/>
              </w:rPr>
              <w:t>3</w:t>
            </w:r>
          </w:p>
        </w:tc>
        <w:tc>
          <w:tcPr>
            <w:tcW w:w="2524" w:type="dxa"/>
          </w:tcPr>
          <w:p w14:paraId="458BAFCD" w14:textId="119350F2" w:rsidR="008C1D4C" w:rsidRDefault="008C1D4C" w:rsidP="00685218">
            <w:pPr>
              <w:pStyle w:val="NamaPenulis"/>
              <w:jc w:val="both"/>
              <w:rPr>
                <w:b w:val="0"/>
                <w:bCs/>
                <w:sz w:val="24"/>
                <w:szCs w:val="28"/>
                <w:lang w:val="en-ID"/>
              </w:rPr>
            </w:pPr>
            <w:r>
              <w:rPr>
                <w:b w:val="0"/>
                <w:bCs/>
                <w:sz w:val="24"/>
                <w:szCs w:val="28"/>
                <w:lang w:val="en-ID"/>
              </w:rPr>
              <w:t>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h</w:t>
            </w:r>
          </w:p>
        </w:tc>
        <w:tc>
          <w:tcPr>
            <w:tcW w:w="907" w:type="dxa"/>
          </w:tcPr>
          <w:p w14:paraId="1AE42ED5" w14:textId="77777777" w:rsidR="008C1D4C" w:rsidRDefault="008C1D4C" w:rsidP="00685218">
            <w:pPr>
              <w:pStyle w:val="NamaPenulis"/>
              <w:rPr>
                <w:b w:val="0"/>
                <w:bCs/>
                <w:sz w:val="24"/>
                <w:szCs w:val="28"/>
                <w:lang w:val="en-ID"/>
              </w:rPr>
            </w:pPr>
            <w:r>
              <w:rPr>
                <w:b w:val="0"/>
                <w:bCs/>
                <w:sz w:val="24"/>
                <w:szCs w:val="28"/>
                <w:lang w:val="en-ID"/>
              </w:rPr>
              <w:t>7</w:t>
            </w:r>
          </w:p>
        </w:tc>
        <w:tc>
          <w:tcPr>
            <w:tcW w:w="1255" w:type="dxa"/>
          </w:tcPr>
          <w:p w14:paraId="3EE54F4F" w14:textId="77777777" w:rsidR="008C1D4C" w:rsidRDefault="008C1D4C" w:rsidP="00685218">
            <w:pPr>
              <w:pStyle w:val="NamaPenulis"/>
              <w:rPr>
                <w:b w:val="0"/>
                <w:bCs/>
                <w:sz w:val="24"/>
                <w:szCs w:val="28"/>
                <w:lang w:val="en-ID"/>
              </w:rPr>
            </w:pPr>
            <w:r>
              <w:rPr>
                <w:b w:val="0"/>
                <w:bCs/>
                <w:sz w:val="24"/>
                <w:szCs w:val="28"/>
                <w:lang w:val="en-ID"/>
              </w:rPr>
              <w:t>25,9 %</w:t>
            </w:r>
          </w:p>
        </w:tc>
        <w:tc>
          <w:tcPr>
            <w:tcW w:w="789" w:type="dxa"/>
          </w:tcPr>
          <w:p w14:paraId="7E2070CC" w14:textId="77777777" w:rsidR="008C1D4C" w:rsidRDefault="008C1D4C" w:rsidP="00685218">
            <w:pPr>
              <w:pStyle w:val="NamaPenulis"/>
              <w:rPr>
                <w:b w:val="0"/>
                <w:bCs/>
                <w:sz w:val="24"/>
                <w:szCs w:val="28"/>
                <w:lang w:val="en-ID"/>
              </w:rPr>
            </w:pPr>
            <w:r>
              <w:rPr>
                <w:b w:val="0"/>
                <w:bCs/>
                <w:sz w:val="24"/>
                <w:szCs w:val="28"/>
                <w:lang w:val="en-ID"/>
              </w:rPr>
              <w:t>6</w:t>
            </w:r>
          </w:p>
        </w:tc>
        <w:tc>
          <w:tcPr>
            <w:tcW w:w="1136" w:type="dxa"/>
          </w:tcPr>
          <w:p w14:paraId="3D943FEA" w14:textId="77777777" w:rsidR="008C1D4C" w:rsidRDefault="008C1D4C" w:rsidP="00685218">
            <w:pPr>
              <w:pStyle w:val="NamaPenulis"/>
              <w:rPr>
                <w:b w:val="0"/>
                <w:bCs/>
                <w:sz w:val="24"/>
                <w:szCs w:val="28"/>
                <w:lang w:val="en-ID"/>
              </w:rPr>
            </w:pPr>
            <w:r>
              <w:rPr>
                <w:b w:val="0"/>
                <w:bCs/>
                <w:sz w:val="24"/>
                <w:szCs w:val="28"/>
                <w:lang w:val="en-ID"/>
              </w:rPr>
              <w:t>22,3 %</w:t>
            </w:r>
          </w:p>
        </w:tc>
        <w:tc>
          <w:tcPr>
            <w:tcW w:w="907" w:type="dxa"/>
          </w:tcPr>
          <w:p w14:paraId="7B64CCF2" w14:textId="77777777" w:rsidR="008C1D4C" w:rsidRDefault="008C1D4C" w:rsidP="00685218">
            <w:pPr>
              <w:pStyle w:val="NamaPenulis"/>
              <w:rPr>
                <w:b w:val="0"/>
                <w:bCs/>
                <w:sz w:val="24"/>
                <w:szCs w:val="28"/>
                <w:lang w:val="en-ID"/>
              </w:rPr>
            </w:pPr>
            <w:r>
              <w:rPr>
                <w:b w:val="0"/>
                <w:bCs/>
                <w:sz w:val="24"/>
                <w:szCs w:val="28"/>
                <w:lang w:val="en-ID"/>
              </w:rPr>
              <w:t>1</w:t>
            </w:r>
          </w:p>
        </w:tc>
        <w:tc>
          <w:tcPr>
            <w:tcW w:w="1137" w:type="dxa"/>
          </w:tcPr>
          <w:p w14:paraId="6517510E" w14:textId="77777777" w:rsidR="008C1D4C" w:rsidRDefault="008C1D4C" w:rsidP="00685218">
            <w:pPr>
              <w:pStyle w:val="NamaPenulis"/>
              <w:rPr>
                <w:b w:val="0"/>
                <w:bCs/>
                <w:sz w:val="24"/>
                <w:szCs w:val="28"/>
                <w:lang w:val="en-ID"/>
              </w:rPr>
            </w:pPr>
            <w:r>
              <w:rPr>
                <w:b w:val="0"/>
                <w:bCs/>
                <w:sz w:val="24"/>
                <w:szCs w:val="28"/>
                <w:lang w:val="en-ID"/>
              </w:rPr>
              <w:t>3,8 %</w:t>
            </w:r>
          </w:p>
        </w:tc>
      </w:tr>
      <w:tr w:rsidR="008C1D4C" w14:paraId="07ACE7DD" w14:textId="77777777" w:rsidTr="00685218">
        <w:tc>
          <w:tcPr>
            <w:tcW w:w="554" w:type="dxa"/>
          </w:tcPr>
          <w:p w14:paraId="2E43C626" w14:textId="77777777" w:rsidR="008C1D4C" w:rsidRDefault="008C1D4C" w:rsidP="00685218">
            <w:pPr>
              <w:pStyle w:val="NamaPenulis"/>
              <w:jc w:val="both"/>
              <w:rPr>
                <w:b w:val="0"/>
                <w:bCs/>
                <w:sz w:val="24"/>
                <w:szCs w:val="28"/>
                <w:lang w:val="en-ID"/>
              </w:rPr>
            </w:pPr>
            <w:r>
              <w:rPr>
                <w:b w:val="0"/>
                <w:bCs/>
                <w:sz w:val="24"/>
                <w:szCs w:val="28"/>
                <w:lang w:val="en-ID"/>
              </w:rPr>
              <w:t>4</w:t>
            </w:r>
          </w:p>
        </w:tc>
        <w:tc>
          <w:tcPr>
            <w:tcW w:w="2524" w:type="dxa"/>
          </w:tcPr>
          <w:p w14:paraId="79156735" w14:textId="42415FF4" w:rsidR="008C1D4C" w:rsidRDefault="008C1D4C" w:rsidP="00685218">
            <w:pPr>
              <w:pStyle w:val="NamaPenulis"/>
              <w:jc w:val="both"/>
              <w:rPr>
                <w:b w:val="0"/>
                <w:bCs/>
                <w:sz w:val="24"/>
                <w:szCs w:val="28"/>
                <w:lang w:val="en-ID"/>
              </w:rPr>
            </w:pPr>
            <w:r>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t 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h</w:t>
            </w:r>
          </w:p>
        </w:tc>
        <w:tc>
          <w:tcPr>
            <w:tcW w:w="907" w:type="dxa"/>
          </w:tcPr>
          <w:p w14:paraId="4525606D" w14:textId="77777777" w:rsidR="008C1D4C" w:rsidRDefault="008C1D4C" w:rsidP="00685218">
            <w:pPr>
              <w:pStyle w:val="NamaPenulis"/>
              <w:rPr>
                <w:b w:val="0"/>
                <w:bCs/>
                <w:sz w:val="24"/>
                <w:szCs w:val="28"/>
                <w:lang w:val="en-ID"/>
              </w:rPr>
            </w:pPr>
            <w:r>
              <w:rPr>
                <w:b w:val="0"/>
                <w:bCs/>
                <w:sz w:val="24"/>
                <w:szCs w:val="28"/>
                <w:lang w:val="en-ID"/>
              </w:rPr>
              <w:t>12</w:t>
            </w:r>
          </w:p>
        </w:tc>
        <w:tc>
          <w:tcPr>
            <w:tcW w:w="1255" w:type="dxa"/>
          </w:tcPr>
          <w:p w14:paraId="45F11F52" w14:textId="77777777" w:rsidR="008C1D4C" w:rsidRDefault="008C1D4C" w:rsidP="00685218">
            <w:pPr>
              <w:pStyle w:val="NamaPenulis"/>
              <w:rPr>
                <w:b w:val="0"/>
                <w:bCs/>
                <w:sz w:val="24"/>
                <w:szCs w:val="28"/>
                <w:lang w:val="en-ID"/>
              </w:rPr>
            </w:pPr>
            <w:r>
              <w:rPr>
                <w:b w:val="0"/>
                <w:bCs/>
                <w:sz w:val="24"/>
                <w:szCs w:val="28"/>
                <w:lang w:val="en-ID"/>
              </w:rPr>
              <w:t>44,4 %</w:t>
            </w:r>
          </w:p>
        </w:tc>
        <w:tc>
          <w:tcPr>
            <w:tcW w:w="789" w:type="dxa"/>
          </w:tcPr>
          <w:p w14:paraId="4E4B71F1" w14:textId="77777777" w:rsidR="008C1D4C" w:rsidRDefault="008C1D4C" w:rsidP="00685218">
            <w:pPr>
              <w:pStyle w:val="NamaPenulis"/>
              <w:rPr>
                <w:b w:val="0"/>
                <w:bCs/>
                <w:sz w:val="24"/>
                <w:szCs w:val="28"/>
                <w:lang w:val="en-ID"/>
              </w:rPr>
            </w:pPr>
            <w:r>
              <w:rPr>
                <w:b w:val="0"/>
                <w:bCs/>
                <w:sz w:val="24"/>
                <w:szCs w:val="28"/>
                <w:lang w:val="en-ID"/>
              </w:rPr>
              <w:t>0</w:t>
            </w:r>
          </w:p>
        </w:tc>
        <w:tc>
          <w:tcPr>
            <w:tcW w:w="1136" w:type="dxa"/>
          </w:tcPr>
          <w:p w14:paraId="3F5F0CA2" w14:textId="77777777" w:rsidR="008C1D4C" w:rsidRDefault="008C1D4C" w:rsidP="00685218">
            <w:pPr>
              <w:pStyle w:val="NamaPenulis"/>
              <w:rPr>
                <w:b w:val="0"/>
                <w:bCs/>
                <w:sz w:val="24"/>
                <w:szCs w:val="28"/>
                <w:lang w:val="en-ID"/>
              </w:rPr>
            </w:pPr>
            <w:r>
              <w:rPr>
                <w:b w:val="0"/>
                <w:bCs/>
                <w:sz w:val="24"/>
                <w:szCs w:val="28"/>
                <w:lang w:val="en-ID"/>
              </w:rPr>
              <w:t>0 %</w:t>
            </w:r>
          </w:p>
        </w:tc>
        <w:tc>
          <w:tcPr>
            <w:tcW w:w="907" w:type="dxa"/>
          </w:tcPr>
          <w:p w14:paraId="3C7473C6" w14:textId="77777777" w:rsidR="008C1D4C" w:rsidRDefault="008C1D4C" w:rsidP="00685218">
            <w:pPr>
              <w:pStyle w:val="NamaPenulis"/>
              <w:rPr>
                <w:b w:val="0"/>
                <w:bCs/>
                <w:sz w:val="24"/>
                <w:szCs w:val="28"/>
                <w:lang w:val="en-ID"/>
              </w:rPr>
            </w:pPr>
            <w:r>
              <w:rPr>
                <w:b w:val="0"/>
                <w:bCs/>
                <w:sz w:val="24"/>
                <w:szCs w:val="28"/>
                <w:lang w:val="en-ID"/>
              </w:rPr>
              <w:t>0</w:t>
            </w:r>
          </w:p>
        </w:tc>
        <w:tc>
          <w:tcPr>
            <w:tcW w:w="1137" w:type="dxa"/>
          </w:tcPr>
          <w:p w14:paraId="5A8A535C" w14:textId="77777777" w:rsidR="008C1D4C" w:rsidRDefault="008C1D4C" w:rsidP="00685218">
            <w:pPr>
              <w:pStyle w:val="NamaPenulis"/>
              <w:rPr>
                <w:b w:val="0"/>
                <w:bCs/>
                <w:sz w:val="24"/>
                <w:szCs w:val="28"/>
                <w:lang w:val="en-ID"/>
              </w:rPr>
            </w:pPr>
            <w:r>
              <w:rPr>
                <w:b w:val="0"/>
                <w:bCs/>
                <w:sz w:val="24"/>
                <w:szCs w:val="28"/>
                <w:lang w:val="en-ID"/>
              </w:rPr>
              <w:t>0%</w:t>
            </w:r>
          </w:p>
        </w:tc>
      </w:tr>
    </w:tbl>
    <w:p w14:paraId="0F47AAEE" w14:textId="77777777" w:rsidR="008C1D4C" w:rsidRDefault="008C1D4C" w:rsidP="008C1D4C">
      <w:pPr>
        <w:pStyle w:val="NamaPenulis"/>
        <w:ind w:firstLine="709"/>
        <w:jc w:val="both"/>
        <w:rPr>
          <w:b w:val="0"/>
          <w:bCs/>
          <w:sz w:val="24"/>
          <w:szCs w:val="28"/>
          <w:lang w:val="en-ID"/>
        </w:rPr>
      </w:pPr>
    </w:p>
    <w:p w14:paraId="4B75354A" w14:textId="146CF17A" w:rsidR="008C1D4C" w:rsidRDefault="008C1D4C" w:rsidP="008C1D4C">
      <w:pPr>
        <w:pStyle w:val="NamaPenulis"/>
        <w:ind w:firstLine="709"/>
        <w:jc w:val="both"/>
        <w:rPr>
          <w:b w:val="0"/>
          <w:bCs/>
          <w:sz w:val="24"/>
          <w:szCs w:val="28"/>
          <w:lang w:val="en-ID"/>
        </w:rPr>
      </w:pPr>
      <w:r w:rsidRPr="00D90C08">
        <w:rPr>
          <w:b w:val="0"/>
          <w:bCs/>
          <w:sz w:val="24"/>
          <w:szCs w:val="28"/>
          <w:lang w:val="en-ID"/>
        </w:rPr>
        <w:t>Perb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nding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dit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bel 1 di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kni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ri tot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l </w:t>
      </w:r>
      <w:r>
        <w:rPr>
          <w:b w:val="0"/>
          <w:bCs/>
          <w:sz w:val="24"/>
          <w:szCs w:val="28"/>
          <w:lang w:val="en-ID"/>
        </w:rPr>
        <w:t>27</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 memperoleh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“Tinggi”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pr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 terd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5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se 1</w:t>
      </w:r>
      <w:r>
        <w:rPr>
          <w:b w:val="0"/>
          <w:bCs/>
          <w:sz w:val="24"/>
          <w:szCs w:val="28"/>
          <w:lang w:val="en-ID"/>
        </w:rPr>
        <w:t xml:space="preserve">8,5 </w:t>
      </w:r>
      <w:r w:rsidRPr="00D90C08">
        <w:rPr>
          <w:b w:val="0"/>
          <w:bCs/>
          <w:sz w:val="24"/>
          <w:szCs w:val="28"/>
          <w:lang w:val="en-ID"/>
        </w:rPr>
        <w:t>%,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terd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t </w:t>
      </w:r>
      <w:r>
        <w:rPr>
          <w:b w:val="0"/>
          <w:bCs/>
          <w:sz w:val="24"/>
          <w:szCs w:val="28"/>
          <w:lang w:val="en-ID"/>
        </w:rPr>
        <w:t>3</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se </w:t>
      </w:r>
      <w:r>
        <w:rPr>
          <w:b w:val="0"/>
          <w:bCs/>
          <w:sz w:val="24"/>
          <w:szCs w:val="28"/>
          <w:lang w:val="en-ID"/>
        </w:rPr>
        <w:t>1</w:t>
      </w:r>
      <w:r w:rsidRPr="00D90C08">
        <w:rPr>
          <w:b w:val="0"/>
          <w:bCs/>
          <w:sz w:val="24"/>
          <w:szCs w:val="28"/>
          <w:lang w:val="en-ID"/>
        </w:rPr>
        <w:t>1,</w:t>
      </w:r>
      <w:r>
        <w:rPr>
          <w:b w:val="0"/>
          <w:bCs/>
          <w:sz w:val="24"/>
          <w:szCs w:val="28"/>
          <w:lang w:val="en-ID"/>
        </w:rPr>
        <w:t>2</w:t>
      </w:r>
      <w:r w:rsidRPr="00D90C08">
        <w:rPr>
          <w:b w:val="0"/>
          <w:bCs/>
          <w:sz w:val="24"/>
          <w:szCs w:val="28"/>
          <w:lang w:val="en-ID"/>
        </w:rPr>
        <w:t>%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“Sed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 Sel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in it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w:t>
      </w:r>
      <w:r>
        <w:rPr>
          <w:b w:val="0"/>
          <w:bCs/>
          <w:sz w:val="24"/>
          <w:szCs w:val="28"/>
          <w:lang w:val="en-ID"/>
        </w:rPr>
        <w:t>7</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memiliki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se sebes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r </w:t>
      </w:r>
      <w:r>
        <w:rPr>
          <w:b w:val="0"/>
          <w:bCs/>
          <w:sz w:val="24"/>
          <w:szCs w:val="28"/>
          <w:lang w:val="en-ID"/>
        </w:rPr>
        <w:t xml:space="preserve">25,9 </w:t>
      </w:r>
      <w:r w:rsidRPr="00D90C08">
        <w:rPr>
          <w:b w:val="0"/>
          <w:bCs/>
          <w:sz w:val="24"/>
          <w:szCs w:val="28"/>
          <w:lang w:val="en-ID"/>
        </w:rPr>
        <w:t>%, sed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n </w:t>
      </w:r>
      <w:r>
        <w:rPr>
          <w:b w:val="0"/>
          <w:bCs/>
          <w:sz w:val="24"/>
          <w:szCs w:val="28"/>
          <w:lang w:val="en-ID"/>
        </w:rPr>
        <w:t>12</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memilik</w:t>
      </w:r>
      <w:r>
        <w:rPr>
          <w:b w:val="0"/>
          <w:bCs/>
          <w:sz w:val="24"/>
          <w:szCs w:val="28"/>
          <w:lang w:val="en-ID"/>
        </w:rPr>
        <w:t xml:space="preserve">i </w:t>
      </w:r>
      <w:r w:rsidRPr="00D90C08">
        <w:rPr>
          <w:b w:val="0"/>
          <w:bCs/>
          <w:sz w:val="24"/>
          <w:szCs w:val="28"/>
          <w:lang w:val="en-ID"/>
        </w:rPr>
        <w:t>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se sebes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r </w:t>
      </w:r>
      <w:r>
        <w:rPr>
          <w:b w:val="0"/>
          <w:bCs/>
          <w:sz w:val="24"/>
          <w:szCs w:val="28"/>
          <w:lang w:val="en-ID"/>
        </w:rPr>
        <w:t>44,4</w:t>
      </w:r>
      <w:r w:rsidRPr="00D90C08">
        <w:rPr>
          <w:b w:val="0"/>
          <w:bCs/>
          <w:sz w:val="24"/>
          <w:szCs w:val="28"/>
          <w:lang w:val="en-ID"/>
        </w:rPr>
        <w:t>%. Setel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di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 I, ditem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1</w:t>
      </w:r>
      <w:r>
        <w:rPr>
          <w:b w:val="0"/>
          <w:bCs/>
          <w:sz w:val="24"/>
          <w:szCs w:val="28"/>
          <w:lang w:val="en-ID"/>
        </w:rPr>
        <w:t>0</w:t>
      </w:r>
      <w:r w:rsidRPr="00D90C08">
        <w:rPr>
          <w:b w:val="0"/>
          <w:bCs/>
          <w:sz w:val="24"/>
          <w:szCs w:val="28"/>
          <w:lang w:val="en-ID"/>
        </w:rPr>
        <w:t xml:space="preserve">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se </w:t>
      </w:r>
      <w:r>
        <w:rPr>
          <w:b w:val="0"/>
          <w:bCs/>
          <w:sz w:val="24"/>
          <w:szCs w:val="28"/>
          <w:lang w:val="en-ID"/>
        </w:rPr>
        <w:t>37</w:t>
      </w:r>
      <w:r w:rsidRPr="00D90C08">
        <w:rPr>
          <w:b w:val="0"/>
          <w:bCs/>
          <w:sz w:val="24"/>
          <w:szCs w:val="28"/>
          <w:lang w:val="en-ID"/>
        </w:rPr>
        <w:t>%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“Tinggi”. kem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menj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di </w:t>
      </w:r>
      <w:r>
        <w:rPr>
          <w:b w:val="0"/>
          <w:bCs/>
          <w:sz w:val="24"/>
          <w:szCs w:val="28"/>
          <w:lang w:val="en-ID"/>
        </w:rPr>
        <w:t>11</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se </w:t>
      </w:r>
      <w:r>
        <w:rPr>
          <w:b w:val="0"/>
          <w:bCs/>
          <w:sz w:val="24"/>
          <w:szCs w:val="28"/>
          <w:lang w:val="en-ID"/>
        </w:rPr>
        <w:t>40,7</w:t>
      </w:r>
      <w:r w:rsidRPr="00D90C08">
        <w:rPr>
          <w:b w:val="0"/>
          <w:bCs/>
          <w:sz w:val="24"/>
          <w:szCs w:val="28"/>
          <w:lang w:val="en-ID"/>
        </w:rPr>
        <w:t>%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n“Sed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 Sel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in it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terd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t </w:t>
      </w:r>
      <w:r>
        <w:rPr>
          <w:b w:val="0"/>
          <w:bCs/>
          <w:sz w:val="24"/>
          <w:szCs w:val="28"/>
          <w:lang w:val="en-ID"/>
        </w:rPr>
        <w:t>6</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se 22</w:t>
      </w:r>
      <w:r>
        <w:rPr>
          <w:b w:val="0"/>
          <w:bCs/>
          <w:sz w:val="24"/>
          <w:szCs w:val="28"/>
          <w:lang w:val="en-ID"/>
        </w:rPr>
        <w:t>,3</w:t>
      </w:r>
      <w:r w:rsidRPr="00D90C08">
        <w:rPr>
          <w:b w:val="0"/>
          <w:bCs/>
          <w:sz w:val="24"/>
          <w:szCs w:val="28"/>
          <w:lang w:val="en-ID"/>
        </w:rPr>
        <w:t>%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Sed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se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memiliki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se 0% bis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 1 ini s</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h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sedikit peningk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Kem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setel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 II,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diket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i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terd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2</w:t>
      </w:r>
      <w:r>
        <w:rPr>
          <w:b w:val="0"/>
          <w:bCs/>
          <w:sz w:val="24"/>
          <w:szCs w:val="28"/>
          <w:lang w:val="en-ID"/>
        </w:rPr>
        <w:t>0</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mend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“Tinggi”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se </w:t>
      </w:r>
      <w:r>
        <w:rPr>
          <w:b w:val="0"/>
          <w:bCs/>
          <w:sz w:val="24"/>
          <w:szCs w:val="28"/>
          <w:lang w:val="en-ID"/>
        </w:rPr>
        <w:t>74</w:t>
      </w:r>
      <w:r w:rsidRPr="00D90C08">
        <w:rPr>
          <w:b w:val="0"/>
          <w:bCs/>
          <w:sz w:val="24"/>
          <w:szCs w:val="28"/>
          <w:lang w:val="en-ID"/>
        </w:rPr>
        <w:t>%, sed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n </w:t>
      </w:r>
      <w:r>
        <w:rPr>
          <w:b w:val="0"/>
          <w:bCs/>
          <w:sz w:val="24"/>
          <w:szCs w:val="28"/>
          <w:lang w:val="en-ID"/>
        </w:rPr>
        <w:t>6</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mend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nil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i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m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“Sed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se </w:t>
      </w:r>
      <w:r>
        <w:rPr>
          <w:b w:val="0"/>
          <w:bCs/>
          <w:sz w:val="24"/>
          <w:szCs w:val="28"/>
          <w:lang w:val="en-ID"/>
        </w:rPr>
        <w:t>22,2</w:t>
      </w:r>
      <w:r w:rsidRPr="00D90C08">
        <w:rPr>
          <w:b w:val="0"/>
          <w:bCs/>
          <w:sz w:val="24"/>
          <w:szCs w:val="28"/>
          <w:lang w:val="en-ID"/>
        </w:rPr>
        <w:t>%. Sel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in it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terd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se </w:t>
      </w:r>
      <w:r>
        <w:rPr>
          <w:b w:val="0"/>
          <w:bCs/>
          <w:sz w:val="24"/>
          <w:szCs w:val="28"/>
          <w:lang w:val="en-ID"/>
        </w:rPr>
        <w:t>3</w:t>
      </w:r>
      <w:r w:rsidRPr="00D90C08">
        <w:rPr>
          <w:b w:val="0"/>
          <w:bCs/>
          <w:sz w:val="24"/>
          <w:szCs w:val="28"/>
          <w:lang w:val="en-ID"/>
        </w:rPr>
        <w:t>,8%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tid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k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persent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se 0%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tegori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Rend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w:t>
      </w:r>
      <w:r>
        <w:rPr>
          <w:b w:val="0"/>
          <w:bCs/>
          <w:sz w:val="24"/>
          <w:szCs w:val="28"/>
          <w:lang w:val="en-ID"/>
        </w:rPr>
        <w:t>.</w:t>
      </w:r>
    </w:p>
    <w:p w14:paraId="6A8A4700" w14:textId="2D7335A8" w:rsidR="008C1D4C" w:rsidRDefault="008C1D4C" w:rsidP="008C1D4C">
      <w:pPr>
        <w:pStyle w:val="NamaPenulis"/>
        <w:ind w:firstLine="709"/>
        <w:jc w:val="both"/>
        <w:rPr>
          <w:b w:val="0"/>
          <w:bCs/>
          <w:sz w:val="24"/>
          <w:szCs w:val="28"/>
          <w:lang w:val="en-ID"/>
        </w:rPr>
      </w:pP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ri penjel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di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 berd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sil peneliti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tind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oleh peneliti terlih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ri seti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peningk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n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ktifit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didik sel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proses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n. </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 it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bers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ini pen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lis 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mel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st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di p</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mengen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l ini </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 memb</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sil peneliti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ini b</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ri pen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lis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sil peneliti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oleh peneliti terd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oleh (Pr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setyo &amp;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bd</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2021) mel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 observ</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w:t>
      </w:r>
      <w:r>
        <w:rPr>
          <w:b w:val="0"/>
          <w:bCs/>
          <w:sz w:val="24"/>
          <w:szCs w:val="28"/>
          <w:lang w:val="en-ID"/>
        </w:rPr>
        <w:t>, 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nc</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xml:space="preserve">n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xml:space="preserve">ngket </w:t>
      </w:r>
      <w:r w:rsidRPr="00D14D20">
        <w:rPr>
          <w:b w:val="0"/>
          <w:bCs/>
          <w:sz w:val="24"/>
          <w:szCs w:val="28"/>
          <w:lang w:val="en-ID"/>
        </w:rPr>
        <w:t>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men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n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peningk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didik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ri seti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tel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menc</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 nil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 minim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m keberh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tel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ditet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p>
    <w:p w14:paraId="196E06A8" w14:textId="77777777" w:rsidR="008C1D4C" w:rsidRDefault="008C1D4C" w:rsidP="008C1D4C">
      <w:pPr>
        <w:pStyle w:val="NamaPenulis"/>
        <w:ind w:firstLine="709"/>
        <w:jc w:val="both"/>
        <w:rPr>
          <w:b w:val="0"/>
          <w:bCs/>
          <w:sz w:val="24"/>
          <w:szCs w:val="28"/>
          <w:lang w:val="en-ID"/>
        </w:rPr>
      </w:pPr>
    </w:p>
    <w:p w14:paraId="55D2B326" w14:textId="4B7363D0" w:rsidR="008C1D4C" w:rsidRDefault="008C1D4C" w:rsidP="008C1D4C">
      <w:pPr>
        <w:pStyle w:val="NamaPenulis"/>
        <w:ind w:firstLine="709"/>
        <w:jc w:val="both"/>
        <w:rPr>
          <w:b w:val="0"/>
          <w:bCs/>
          <w:sz w:val="24"/>
          <w:szCs w:val="28"/>
          <w:lang w:val="en-ID"/>
        </w:rPr>
      </w:pPr>
      <w:r w:rsidRPr="00D90C08">
        <w:rPr>
          <w:b w:val="0"/>
          <w:bCs/>
          <w:sz w:val="24"/>
          <w:szCs w:val="28"/>
          <w:lang w:val="en-ID"/>
        </w:rPr>
        <w:t>Pemb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ri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sil peneliti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n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hw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mengg</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model Discovery Le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rning terb</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 efektif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m meingk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ke</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ktif</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sehingg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meningk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sil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 merek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Peningk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sil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 terli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m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sil observ</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si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sil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ren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model ini memberik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kesemp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kep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 xml:space="preserve"> didik </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k mengekpresik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diri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m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n di kel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90C08">
        <w:rPr>
          <w:b w:val="0"/>
          <w:bCs/>
          <w:sz w:val="24"/>
          <w:szCs w:val="28"/>
          <w:lang w:val="en-ID"/>
        </w:rPr>
        <w:t>s</w:t>
      </w:r>
      <w:r>
        <w:rPr>
          <w:b w:val="0"/>
          <w:bCs/>
          <w:sz w:val="24"/>
          <w:szCs w:val="28"/>
          <w:lang w:val="en-ID"/>
        </w:rPr>
        <w:t>.</w:t>
      </w:r>
    </w:p>
    <w:p w14:paraId="6FEFE2BB" w14:textId="4B48E6F4" w:rsidR="00F23BE2" w:rsidRDefault="00B609FC" w:rsidP="001041A4">
      <w:pPr>
        <w:pStyle w:val="SubJudul1"/>
      </w:pPr>
      <w:r w:rsidRPr="001041A4">
        <w:t>Kesimp</w:t>
      </w:r>
      <w:r w:rsidR="00B2235E" w:rsidRPr="00B2235E">
        <w:rPr>
          <w14:ligatures w14:val="standard"/>
        </w:rPr>
        <w:t>u</w:t>
      </w:r>
      <w:r w:rsidR="00B2235E" w:rsidRPr="00B2235E">
        <w:rPr>
          <w:rFonts w:ascii="Microsoft Himalaya" w:hAnsi="Microsoft Himalaya"/>
          <w:spacing w:val="-20"/>
          <w:w w:val="1"/>
          <w:sz w:val="5"/>
          <w14:ligatures w14:val="standardContextual"/>
        </w:rPr>
        <w:t>i</w:t>
      </w:r>
      <w:r w:rsidRPr="001041A4">
        <w:t>l</w:t>
      </w:r>
      <w:r w:rsidR="00B2235E" w:rsidRPr="00B2235E">
        <w:rPr>
          <w14:ligatures w14:val="standard"/>
        </w:rPr>
        <w:t>a</w:t>
      </w:r>
      <w:r w:rsidR="00B2235E" w:rsidRPr="00B2235E">
        <w:rPr>
          <w:rFonts w:ascii="Microsoft Himalaya" w:hAnsi="Microsoft Himalaya"/>
          <w:spacing w:val="-20"/>
          <w:w w:val="1"/>
          <w:sz w:val="5"/>
          <w14:ligatures w14:val="standardContextual"/>
        </w:rPr>
        <w:t>i</w:t>
      </w:r>
      <w:r w:rsidRPr="001041A4">
        <w:t>n</w:t>
      </w:r>
    </w:p>
    <w:p w14:paraId="46F2B4DC" w14:textId="0B2B1C6C" w:rsidR="008C1D4C" w:rsidRPr="00CD657B" w:rsidRDefault="008C1D4C" w:rsidP="008C1D4C">
      <w:pPr>
        <w:pStyle w:val="NamaPenulis"/>
        <w:ind w:firstLine="720"/>
        <w:jc w:val="both"/>
        <w:rPr>
          <w:b w:val="0"/>
          <w:bCs/>
          <w:sz w:val="24"/>
          <w:szCs w:val="28"/>
          <w:lang w:val="en-ID"/>
        </w:rPr>
      </w:pP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ri </w:t>
      </w:r>
      <w:r>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sil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 pemb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xml:space="preserve">n, </w:t>
      </w: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 pen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lis simp</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proses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Pr>
          <w:b w:val="0"/>
          <w:bCs/>
          <w:sz w:val="24"/>
          <w:szCs w:val="28"/>
          <w:lang w:val="en-ID"/>
        </w:rPr>
        <w:t xml:space="preserve"> Pendidik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 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nc</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sil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jik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mengg</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model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n </w:t>
      </w:r>
      <w:r w:rsidRPr="008C1D4C">
        <w:rPr>
          <w:b w:val="0"/>
          <w:bCs/>
          <w:i/>
          <w:iCs/>
          <w:sz w:val="24"/>
          <w:szCs w:val="28"/>
          <w:lang w:val="en-ID"/>
        </w:rPr>
        <w:t>discovery le</w:t>
      </w:r>
      <w:r w:rsidR="00B2235E" w:rsidRPr="00B2235E">
        <w:rPr>
          <w:b w:val="0"/>
          <w:bCs/>
          <w:i/>
          <w:iCs/>
          <w:sz w:val="24"/>
          <w:szCs w:val="28"/>
          <w:lang w:val="en-ID"/>
          <w14:ligatures w14:val="standard"/>
        </w:rPr>
        <w:t>a</w:t>
      </w:r>
      <w:r w:rsidR="00B2235E" w:rsidRPr="00B2235E">
        <w:rPr>
          <w:rFonts w:ascii="Microsoft Himalaya" w:hAnsi="Microsoft Himalaya"/>
          <w:b w:val="0"/>
          <w:bCs/>
          <w:i/>
          <w:iCs/>
          <w:spacing w:val="-20"/>
          <w:w w:val="1"/>
          <w:sz w:val="5"/>
          <w:szCs w:val="28"/>
          <w:lang w:val="en-ID"/>
          <w14:ligatures w14:val="standardContextual"/>
        </w:rPr>
        <w:t>i</w:t>
      </w:r>
      <w:r w:rsidRPr="008C1D4C">
        <w:rPr>
          <w:b w:val="0"/>
          <w:bCs/>
          <w:i/>
          <w:iCs/>
          <w:sz w:val="24"/>
          <w:szCs w:val="28"/>
          <w:lang w:val="en-ID"/>
        </w:rPr>
        <w:t>rning</w:t>
      </w:r>
      <w:r w:rsidRPr="00D14D20">
        <w:rPr>
          <w:b w:val="0"/>
          <w:bCs/>
          <w:sz w:val="24"/>
          <w:szCs w:val="28"/>
          <w:lang w:val="en-ID"/>
        </w:rPr>
        <w:t xml:space="preserve"> berb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medi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ses</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kteristik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didik terl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ik.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dil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n </w:t>
      </w:r>
      <w:r>
        <w:rPr>
          <w:b w:val="0"/>
          <w:bCs/>
          <w:sz w:val="24"/>
          <w:szCs w:val="28"/>
          <w:lang w:val="en-ID"/>
        </w:rPr>
        <w:t>2 sikl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s.</w:t>
      </w:r>
      <w:r w:rsidRPr="00D14D20">
        <w:rPr>
          <w:b w:val="0"/>
          <w:bCs/>
          <w:sz w:val="24"/>
          <w:szCs w:val="28"/>
          <w:lang w:val="en-ID"/>
        </w:rPr>
        <w:t xml:space="preserve"> Seti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 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ri kegi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peneliti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tind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 p</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terl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ik, dim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sel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proses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didik men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per</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sik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sem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c</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pembel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menj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di lebih memperh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g</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ketik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menjel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sem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terlih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 bos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 men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sem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 ketik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bel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 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bi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present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ling men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k </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 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 ini 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ngs</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men</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nj</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n diri </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 present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 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sil disk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 didep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w:t>
      </w:r>
      <w:r>
        <w:rPr>
          <w:b w:val="0"/>
          <w:bCs/>
          <w:sz w:val="24"/>
          <w:szCs w:val="28"/>
          <w:lang w:val="en-ID"/>
        </w:rPr>
        <w:t xml:space="preserve">. </w:t>
      </w:r>
      <w:r w:rsidRPr="00D14D20">
        <w:rPr>
          <w:b w:val="0"/>
          <w:bCs/>
          <w:sz w:val="24"/>
          <w:szCs w:val="28"/>
          <w:lang w:val="en-ID"/>
        </w:rPr>
        <w:t>Seb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perb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kedep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s</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 mem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ksim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pener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sint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k </w:t>
      </w:r>
      <w:r w:rsidRPr="00014218">
        <w:rPr>
          <w:b w:val="0"/>
          <w:bCs/>
          <w:i/>
          <w:iCs/>
          <w:sz w:val="24"/>
          <w:szCs w:val="28"/>
          <w:lang w:val="en-ID"/>
        </w:rPr>
        <w:t>discovery le</w:t>
      </w:r>
      <w:r w:rsidR="00B2235E" w:rsidRPr="00B2235E">
        <w:rPr>
          <w:b w:val="0"/>
          <w:bCs/>
          <w:i/>
          <w:iCs/>
          <w:sz w:val="24"/>
          <w:szCs w:val="28"/>
          <w:lang w:val="en-ID"/>
          <w14:ligatures w14:val="standard"/>
        </w:rPr>
        <w:t>a</w:t>
      </w:r>
      <w:r w:rsidR="00B2235E" w:rsidRPr="00B2235E">
        <w:rPr>
          <w:rFonts w:ascii="Microsoft Himalaya" w:hAnsi="Microsoft Himalaya"/>
          <w:b w:val="0"/>
          <w:bCs/>
          <w:i/>
          <w:iCs/>
          <w:spacing w:val="-20"/>
          <w:w w:val="1"/>
          <w:sz w:val="5"/>
          <w:szCs w:val="28"/>
          <w:lang w:val="en-ID"/>
          <w14:ligatures w14:val="standardContextual"/>
        </w:rPr>
        <w:t>i</w:t>
      </w:r>
      <w:r w:rsidRPr="00014218">
        <w:rPr>
          <w:b w:val="0"/>
          <w:bCs/>
          <w:i/>
          <w:iCs/>
          <w:sz w:val="24"/>
          <w:szCs w:val="28"/>
          <w:lang w:val="en-ID"/>
        </w:rPr>
        <w:t>rning</w:t>
      </w:r>
      <w:r w:rsidRPr="00D14D20">
        <w:rPr>
          <w:b w:val="0"/>
          <w:bCs/>
          <w:sz w:val="24"/>
          <w:szCs w:val="28"/>
          <w:lang w:val="en-ID"/>
        </w:rPr>
        <w:t xml:space="preserve">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perl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kesep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lebih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ik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didik 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g</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ren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jemen 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diseti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p sint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knny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perl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diperh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oleh g</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Mis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memberik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didik berpikir </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nt</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 menj</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w</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b pert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deng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memberik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kesemp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memb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c</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b</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c</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in. Sol</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g</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r</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s</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d</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 memb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gik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perm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ng </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k</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 dib</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h</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 di gro</w:t>
      </w:r>
      <w:r w:rsidR="00B2235E" w:rsidRPr="00B2235E">
        <w:rPr>
          <w:b w:val="0"/>
          <w:bCs/>
          <w:sz w:val="24"/>
          <w:szCs w:val="28"/>
          <w:lang w:val="en-ID"/>
          <w14:ligatures w14:val="standard"/>
        </w:rPr>
        <w:t>u</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p </w:t>
      </w:r>
      <w:r>
        <w:rPr>
          <w:b w:val="0"/>
          <w:bCs/>
          <w:i/>
          <w:iCs/>
          <w:sz w:val="24"/>
          <w:szCs w:val="28"/>
          <w:lang w:val="en-ID"/>
        </w:rPr>
        <w:t>wh</w:t>
      </w:r>
      <w:r w:rsidR="00B2235E" w:rsidRPr="00B2235E">
        <w:rPr>
          <w:b w:val="0"/>
          <w:bCs/>
          <w:i/>
          <w:iCs/>
          <w:sz w:val="24"/>
          <w:szCs w:val="28"/>
          <w:lang w:val="en-ID"/>
          <w14:ligatures w14:val="standard"/>
        </w:rPr>
        <w:t>a</w:t>
      </w:r>
      <w:r w:rsidR="00B2235E" w:rsidRPr="00B2235E">
        <w:rPr>
          <w:rFonts w:ascii="Microsoft Himalaya" w:hAnsi="Microsoft Himalaya"/>
          <w:b w:val="0"/>
          <w:bCs/>
          <w:i/>
          <w:iCs/>
          <w:spacing w:val="-20"/>
          <w:w w:val="1"/>
          <w:sz w:val="5"/>
          <w:szCs w:val="28"/>
          <w:lang w:val="en-ID"/>
          <w14:ligatures w14:val="standardContextual"/>
        </w:rPr>
        <w:t>i</w:t>
      </w:r>
      <w:r>
        <w:rPr>
          <w:b w:val="0"/>
          <w:bCs/>
          <w:i/>
          <w:iCs/>
          <w:sz w:val="24"/>
          <w:szCs w:val="28"/>
          <w:lang w:val="en-ID"/>
        </w:rPr>
        <w:t>ts</w:t>
      </w:r>
      <w:r w:rsidR="00B2235E" w:rsidRPr="00B2235E">
        <w:rPr>
          <w:b w:val="0"/>
          <w:bCs/>
          <w:i/>
          <w:iCs/>
          <w:sz w:val="24"/>
          <w:szCs w:val="28"/>
          <w:lang w:val="en-ID"/>
          <w14:ligatures w14:val="standard"/>
        </w:rPr>
        <w:t>A</w:t>
      </w:r>
      <w:r w:rsidR="00B2235E" w:rsidRPr="00B2235E">
        <w:rPr>
          <w:rFonts w:ascii="Microsoft Himalaya" w:hAnsi="Microsoft Himalaya"/>
          <w:b w:val="0"/>
          <w:bCs/>
          <w:i/>
          <w:iCs/>
          <w:spacing w:val="-20"/>
          <w:w w:val="1"/>
          <w:sz w:val="5"/>
          <w:szCs w:val="28"/>
          <w:lang w:val="en-ID"/>
          <w14:ligatures w14:val="standardContextual"/>
        </w:rPr>
        <w:t>I</w:t>
      </w:r>
      <w:r>
        <w:rPr>
          <w:b w:val="0"/>
          <w:bCs/>
          <w:i/>
          <w:iCs/>
          <w:sz w:val="24"/>
          <w:szCs w:val="28"/>
          <w:lang w:val="en-ID"/>
        </w:rPr>
        <w:t xml:space="preserve">pp </w:t>
      </w:r>
      <w:r>
        <w:rPr>
          <w:b w:val="0"/>
          <w:bCs/>
          <w:sz w:val="24"/>
          <w:szCs w:val="28"/>
          <w:lang w:val="en-ID"/>
        </w:rPr>
        <w:t>, sehingg</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Pr>
          <w:b w:val="0"/>
          <w:bCs/>
          <w:sz w:val="24"/>
          <w:szCs w:val="28"/>
          <w:lang w:val="en-ID"/>
        </w:rPr>
        <w:t xml:space="preserve"> </w:t>
      </w:r>
      <w:r w:rsidRPr="00D14D20">
        <w:rPr>
          <w:b w:val="0"/>
          <w:bCs/>
          <w:sz w:val="24"/>
          <w:szCs w:val="28"/>
          <w:lang w:val="en-ID"/>
        </w:rPr>
        <w:t>inform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si 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ng diterim</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pesert</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 xml:space="preserve"> didik lebih v</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lid ke dep</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nny</w:t>
      </w:r>
      <w:r w:rsidR="00B2235E" w:rsidRPr="00B2235E">
        <w:rPr>
          <w:b w:val="0"/>
          <w:bCs/>
          <w:sz w:val="24"/>
          <w:szCs w:val="28"/>
          <w:lang w:val="en-ID"/>
          <w14:ligatures w14:val="standard"/>
        </w:rPr>
        <w:t>a</w:t>
      </w:r>
      <w:r w:rsidR="00B2235E" w:rsidRPr="00B2235E">
        <w:rPr>
          <w:rFonts w:ascii="Microsoft Himalaya" w:hAnsi="Microsoft Himalaya"/>
          <w:b w:val="0"/>
          <w:bCs/>
          <w:spacing w:val="-20"/>
          <w:w w:val="1"/>
          <w:sz w:val="5"/>
          <w:szCs w:val="28"/>
          <w:lang w:val="en-ID"/>
          <w14:ligatures w14:val="standardContextual"/>
        </w:rPr>
        <w:t>i</w:t>
      </w:r>
      <w:r w:rsidRPr="00D14D20">
        <w:rPr>
          <w:b w:val="0"/>
          <w:bCs/>
          <w:sz w:val="24"/>
          <w:szCs w:val="28"/>
          <w:lang w:val="en-ID"/>
        </w:rPr>
        <w:t>.</w:t>
      </w:r>
    </w:p>
    <w:p w14:paraId="12F57D87" w14:textId="45F20699" w:rsidR="00736355" w:rsidRDefault="00736355" w:rsidP="001041A4">
      <w:pPr>
        <w:pStyle w:val="SubJudul1"/>
        <w:rPr>
          <w:lang w:val="id-ID"/>
        </w:rPr>
      </w:pPr>
      <w:r w:rsidRPr="00D8740D">
        <w:t>D</w:t>
      </w:r>
      <w:r w:rsidR="00B2235E" w:rsidRPr="00B2235E">
        <w:rPr>
          <w14:ligatures w14:val="standard"/>
        </w:rPr>
        <w:t>a</w:t>
      </w:r>
      <w:r w:rsidR="00B2235E" w:rsidRPr="00B2235E">
        <w:rPr>
          <w:rFonts w:ascii="Microsoft Himalaya" w:hAnsi="Microsoft Himalaya"/>
          <w:spacing w:val="-20"/>
          <w:w w:val="1"/>
          <w:sz w:val="5"/>
          <w14:ligatures w14:val="standardContextual"/>
        </w:rPr>
        <w:t>i</w:t>
      </w:r>
      <w:r w:rsidRPr="00D8740D">
        <w:t>ft</w:t>
      </w:r>
      <w:r w:rsidR="00B2235E" w:rsidRPr="00B2235E">
        <w:rPr>
          <w14:ligatures w14:val="standard"/>
        </w:rPr>
        <w:t>a</w:t>
      </w:r>
      <w:r w:rsidR="00B2235E" w:rsidRPr="00B2235E">
        <w:rPr>
          <w:rFonts w:ascii="Microsoft Himalaya" w:hAnsi="Microsoft Himalaya"/>
          <w:spacing w:val="-20"/>
          <w:w w:val="1"/>
          <w:sz w:val="5"/>
          <w14:ligatures w14:val="standardContextual"/>
        </w:rPr>
        <w:t>i</w:t>
      </w:r>
      <w:r w:rsidRPr="00D8740D">
        <w:t>r</w:t>
      </w:r>
      <w:r>
        <w:t xml:space="preserve"> R</w:t>
      </w:r>
      <w:r w:rsidR="00B2235E" w:rsidRPr="00B2235E">
        <w:rPr>
          <w14:ligatures w14:val="standard"/>
        </w:rPr>
        <w:t>u</w:t>
      </w:r>
      <w:r w:rsidR="00B2235E" w:rsidRPr="00B2235E">
        <w:rPr>
          <w:rFonts w:ascii="Microsoft Himalaya" w:hAnsi="Microsoft Himalaya"/>
          <w:spacing w:val="-20"/>
          <w:w w:val="1"/>
          <w:sz w:val="5"/>
          <w14:ligatures w14:val="standardContextual"/>
        </w:rPr>
        <w:t>i</w:t>
      </w:r>
      <w:r>
        <w:t>j</w:t>
      </w:r>
      <w:r w:rsidR="00B2235E" w:rsidRPr="00B2235E">
        <w:rPr>
          <w14:ligatures w14:val="standard"/>
        </w:rPr>
        <w:t>u</w:t>
      </w:r>
      <w:r w:rsidR="00B2235E" w:rsidRPr="00B2235E">
        <w:rPr>
          <w:rFonts w:ascii="Microsoft Himalaya" w:hAnsi="Microsoft Himalaya"/>
          <w:spacing w:val="-20"/>
          <w:w w:val="1"/>
          <w:sz w:val="5"/>
          <w14:ligatures w14:val="standardContextual"/>
        </w:rPr>
        <w:t>i</w:t>
      </w:r>
      <w:r>
        <w:t>k</w:t>
      </w:r>
      <w:r w:rsidR="00B2235E" w:rsidRPr="00B2235E">
        <w:rPr>
          <w14:ligatures w14:val="standard"/>
        </w:rPr>
        <w:t>a</w:t>
      </w:r>
      <w:r w:rsidR="00B2235E" w:rsidRPr="00B2235E">
        <w:rPr>
          <w:rFonts w:ascii="Microsoft Himalaya" w:hAnsi="Microsoft Himalaya"/>
          <w:spacing w:val="-20"/>
          <w:w w:val="1"/>
          <w:sz w:val="5"/>
          <w14:ligatures w14:val="standardContextual"/>
        </w:rPr>
        <w:t>i</w:t>
      </w:r>
      <w:r>
        <w:t>n</w:t>
      </w:r>
      <w:r w:rsidR="0030491C">
        <w:rPr>
          <w:lang w:val="id-ID"/>
        </w:rPr>
        <w:t xml:space="preserve"> </w:t>
      </w:r>
    </w:p>
    <w:p w14:paraId="04C39674" w14:textId="76E0A9A4" w:rsidR="00FA5204" w:rsidRDefault="00B2235E" w:rsidP="00FA5204">
      <w:pPr>
        <w:spacing w:after="0" w:line="240" w:lineRule="auto"/>
        <w:ind w:left="709" w:hanging="709"/>
        <w:jc w:val="both"/>
        <w:rPr>
          <w:rFonts w:asciiTheme="minorHAnsi" w:eastAsia="Times New Roman" w:hAnsiTheme="minorHAnsi" w:cstheme="minorHAnsi"/>
          <w:color w:val="000000" w:themeColor="text1"/>
          <w:szCs w:val="28"/>
        </w:rPr>
      </w:pP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lpi</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n,  Y</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y</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 xml:space="preserve">n.,  </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nggr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eni,  S.  W.,  Wih</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 xml:space="preserve">rti,  </w:t>
      </w:r>
      <w:r w:rsidRPr="00B2235E">
        <w:rPr>
          <w:rFonts w:ascii="Calibri" w:hAnsi="Calibri" w:cs="Calibri"/>
          <w:color w:val="000000" w:themeColor="text1"/>
          <w:szCs w:val="24"/>
          <w:shd w:val="clear" w:color="auto" w:fill="FFFFFF"/>
          <w14:ligatures w14:val="standard"/>
        </w:rPr>
        <w:t>U</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  &amp;  Soleh</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8C1D4C" w:rsidRPr="00BA760D">
        <w:rPr>
          <w:rFonts w:ascii="Calibri" w:hAnsi="Calibri" w:cs="Calibri"/>
          <w:color w:val="000000" w:themeColor="text1"/>
          <w:szCs w:val="24"/>
          <w:shd w:val="clear" w:color="auto" w:fill="FFFFFF"/>
        </w:rPr>
        <w:t xml:space="preserve">,  N.  M.  (2019).  </w:t>
      </w:r>
      <w:r w:rsidR="008C1D4C" w:rsidRPr="00BA760D">
        <w:rPr>
          <w:rFonts w:ascii="Calibri" w:hAnsi="Calibri" w:cs="Calibri"/>
          <w:i/>
          <w:color w:val="000000" w:themeColor="text1"/>
          <w:szCs w:val="24"/>
          <w:shd w:val="clear" w:color="auto" w:fill="FFFFFF"/>
        </w:rPr>
        <w:t>Pentingny</w:t>
      </w:r>
      <w:r w:rsidRPr="00B2235E">
        <w:rPr>
          <w:rFonts w:ascii="Calibri" w:hAnsi="Calibri" w:cs="Calibri"/>
          <w:i/>
          <w:color w:val="000000" w:themeColor="text1"/>
          <w:szCs w:val="24"/>
          <w:shd w:val="clear" w:color="auto" w:fill="FFFFFF"/>
          <w14:ligatures w14:val="standard"/>
        </w:rPr>
        <w:t>a</w:t>
      </w:r>
      <w:r w:rsidRPr="00B2235E">
        <w:rPr>
          <w:rFonts w:ascii="Microsoft Himalaya" w:hAnsi="Microsoft Himalaya" w:cs="Calibri"/>
          <w:i/>
          <w:color w:val="000000" w:themeColor="text1"/>
          <w:spacing w:val="-20"/>
          <w:w w:val="1"/>
          <w:sz w:val="5"/>
          <w:szCs w:val="24"/>
          <w:shd w:val="clear" w:color="auto" w:fill="FFFFFF"/>
          <w14:ligatures w14:val="standardContextual"/>
        </w:rPr>
        <w:t>i</w:t>
      </w:r>
      <w:r w:rsidR="008C1D4C" w:rsidRPr="00BA760D">
        <w:rPr>
          <w:rFonts w:ascii="Calibri" w:hAnsi="Calibri" w:cs="Calibri"/>
          <w:i/>
          <w:color w:val="000000" w:themeColor="text1"/>
          <w:szCs w:val="24"/>
          <w:shd w:val="clear" w:color="auto" w:fill="FFFFFF"/>
        </w:rPr>
        <w:t xml:space="preserve">  </w:t>
      </w:r>
      <w:r w:rsidR="008C1D4C" w:rsidRPr="008C1D4C">
        <w:rPr>
          <w:rFonts w:asciiTheme="minorHAnsi" w:hAnsiTheme="minorHAnsi" w:cstheme="minorHAnsi"/>
          <w:i/>
          <w:color w:val="000000" w:themeColor="text1"/>
          <w:szCs w:val="24"/>
          <w:shd w:val="clear" w:color="auto" w:fill="FFFFFF"/>
        </w:rPr>
        <w:t>pendidik</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n  b</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gi  m</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n</w:t>
      </w:r>
      <w:r w:rsidRPr="00B2235E">
        <w:rPr>
          <w:rFonts w:ascii="Calibri" w:hAnsi="Calibri" w:cstheme="minorHAnsi"/>
          <w:i/>
          <w:color w:val="000000" w:themeColor="text1"/>
          <w:szCs w:val="24"/>
          <w:shd w:val="clear" w:color="auto" w:fill="FFFFFF"/>
          <w14:ligatures w14:val="standard"/>
        </w:rPr>
        <w:t>u</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si</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 J</w:t>
      </w:r>
      <w:r w:rsidRPr="00B2235E">
        <w:rPr>
          <w:rFonts w:ascii="Calibri" w:hAnsi="Calibri" w:cstheme="minorHAnsi"/>
          <w:i/>
          <w:color w:val="000000" w:themeColor="text1"/>
          <w:szCs w:val="24"/>
          <w:shd w:val="clear" w:color="auto" w:fill="FFFFFF"/>
          <w14:ligatures w14:val="standard"/>
        </w:rPr>
        <w:t>u</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rn</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l B</w:t>
      </w:r>
      <w:r w:rsidRPr="00B2235E">
        <w:rPr>
          <w:rFonts w:ascii="Calibri" w:hAnsi="Calibri" w:cstheme="minorHAnsi"/>
          <w:i/>
          <w:color w:val="000000" w:themeColor="text1"/>
          <w:szCs w:val="24"/>
          <w:shd w:val="clear" w:color="auto" w:fill="FFFFFF"/>
          <w14:ligatures w14:val="standard"/>
        </w:rPr>
        <w:t>u</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n</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 xml:space="preserve"> Peng</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bdi</w:t>
      </w:r>
      <w:r w:rsidRPr="00B2235E">
        <w:rPr>
          <w:rFonts w:ascii="Calibri" w:hAnsi="Calibri" w:cstheme="minorHAnsi"/>
          <w:i/>
          <w:color w:val="000000" w:themeColor="text1"/>
          <w:szCs w:val="24"/>
          <w:shd w:val="clear" w:color="auto" w:fill="FFFFFF"/>
          <w14:ligatures w14:val="standard"/>
        </w:rPr>
        <w:t>a</w:t>
      </w:r>
      <w:r w:rsidRPr="00B2235E">
        <w:rPr>
          <w:rFonts w:ascii="Microsoft Himalaya" w:hAnsi="Microsoft Himalaya" w:cstheme="minorHAnsi"/>
          <w:i/>
          <w:color w:val="000000" w:themeColor="text1"/>
          <w:spacing w:val="-20"/>
          <w:w w:val="1"/>
          <w:sz w:val="5"/>
          <w:szCs w:val="24"/>
          <w:shd w:val="clear" w:color="auto" w:fill="FFFFFF"/>
          <w14:ligatures w14:val="standardContextual"/>
        </w:rPr>
        <w:t>i</w:t>
      </w:r>
      <w:r w:rsidR="008C1D4C" w:rsidRPr="008C1D4C">
        <w:rPr>
          <w:rFonts w:asciiTheme="minorHAnsi" w:hAnsiTheme="minorHAnsi" w:cstheme="minorHAnsi"/>
          <w:i/>
          <w:color w:val="000000" w:themeColor="text1"/>
          <w:szCs w:val="24"/>
          <w:shd w:val="clear" w:color="auto" w:fill="FFFFFF"/>
        </w:rPr>
        <w:t>n</w:t>
      </w:r>
      <w:r w:rsidR="008C1D4C" w:rsidRPr="008C1D4C">
        <w:rPr>
          <w:rFonts w:asciiTheme="minorHAnsi" w:hAnsiTheme="minorHAnsi" w:cstheme="minorHAnsi"/>
          <w:color w:val="000000" w:themeColor="text1"/>
          <w:szCs w:val="24"/>
          <w:shd w:val="clear" w:color="auto" w:fill="FFFFFF"/>
        </w:rPr>
        <w:t>, 1(1), 66-72.</w:t>
      </w:r>
      <w:r w:rsidR="008C1D4C" w:rsidRPr="008C1D4C">
        <w:rPr>
          <w:rFonts w:asciiTheme="minorHAnsi" w:eastAsia="Times New Roman" w:hAnsiTheme="minorHAnsi" w:cstheme="minorHAnsi"/>
          <w:color w:val="000000" w:themeColor="text1"/>
          <w:szCs w:val="28"/>
        </w:rPr>
        <w:t xml:space="preserve"> </w:t>
      </w:r>
    </w:p>
    <w:p w14:paraId="28307817" w14:textId="47FC9E73" w:rsidR="00FA5204" w:rsidRPr="00FA5204" w:rsidRDefault="00B2235E" w:rsidP="00FA5204">
      <w:pPr>
        <w:spacing w:after="0" w:line="240" w:lineRule="auto"/>
        <w:ind w:left="709" w:hanging="709"/>
        <w:jc w:val="both"/>
        <w:rPr>
          <w:rFonts w:asciiTheme="minorHAnsi" w:eastAsia="Times New Roman" w:hAnsiTheme="minorHAnsi" w:cstheme="minorHAnsi"/>
          <w:color w:val="000000" w:themeColor="text1"/>
          <w:szCs w:val="28"/>
        </w:rPr>
      </w:pP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 N. Y. (2018). Pengg</w:t>
      </w:r>
      <w:r w:rsidRPr="00B2235E">
        <w:rPr>
          <w:rFonts w:ascii="Calibri" w:hAnsi="Calibri" w:cs="Calibri"/>
          <w:color w:val="000000" w:themeColor="text1"/>
          <w:szCs w:val="24"/>
          <w:shd w:val="clear" w:color="auto" w:fill="FFFFFF"/>
          <w14:ligatures w14:val="standard"/>
        </w:rPr>
        <w:t>u</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model pembel</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j</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discovery le</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rning d</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l</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m peningk</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t</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h</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sil bel</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j</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sisw</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 xml:space="preserve"> di sekol</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h d</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s</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 J</w:t>
      </w:r>
      <w:r w:rsidRPr="00B2235E">
        <w:rPr>
          <w:rFonts w:ascii="Calibri" w:hAnsi="Calibri" w:cs="Calibri"/>
          <w:color w:val="000000" w:themeColor="text1"/>
          <w:szCs w:val="24"/>
          <w:shd w:val="clear" w:color="auto" w:fill="FFFFFF"/>
          <w14:ligatures w14:val="standard"/>
        </w:rPr>
        <w:t>u</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rn</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l Imi</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h Pendidik</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d</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Pembel</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j</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2(1).</w:t>
      </w:r>
    </w:p>
    <w:p w14:paraId="704D2A4C" w14:textId="63152BC7" w:rsidR="00FA5204" w:rsidRDefault="00B2235E" w:rsidP="00FA5204">
      <w:pPr>
        <w:spacing w:after="0" w:line="240" w:lineRule="auto"/>
        <w:ind w:left="709" w:hanging="709"/>
        <w:jc w:val="both"/>
        <w:rPr>
          <w:rFonts w:ascii="Calibri" w:hAnsi="Calibri" w:cs="Calibri"/>
          <w:color w:val="000000" w:themeColor="text1"/>
          <w:szCs w:val="24"/>
          <w:shd w:val="clear" w:color="auto" w:fill="FFFFFF"/>
        </w:rPr>
      </w:pP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t</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sy</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 xml:space="preserve">, E., &amp; </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ngg</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reni Dewi, D. (2021). M</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t</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 xml:space="preserve"> Pel</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j</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Pendidik</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Kew</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rg</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neg</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Seb</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g</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i Pendidik</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K</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kter Pesert</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 xml:space="preserve"> Didik Sekol</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h D</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s</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 J</w:t>
      </w:r>
      <w:r w:rsidRPr="00B2235E">
        <w:rPr>
          <w:rFonts w:ascii="Calibri" w:hAnsi="Calibri" w:cs="Calibri"/>
          <w:color w:val="000000" w:themeColor="text1"/>
          <w:szCs w:val="24"/>
          <w:shd w:val="clear" w:color="auto" w:fill="FFFFFF"/>
          <w14:ligatures w14:val="standard"/>
        </w:rPr>
        <w:t>u</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rn</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l Pendidik</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 Kew</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rg</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neg</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 xml:space="preserve">n </w:t>
      </w:r>
      <w:r w:rsidRPr="00B2235E">
        <w:rPr>
          <w:rFonts w:ascii="Calibri" w:hAnsi="Calibri" w:cs="Calibri"/>
          <w:color w:val="000000" w:themeColor="text1"/>
          <w:szCs w:val="24"/>
          <w:shd w:val="clear" w:color="auto" w:fill="FFFFFF"/>
          <w14:ligatures w14:val="standard"/>
        </w:rPr>
        <w:t>U</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ndiksh</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 9(2). https://ejo</w:t>
      </w:r>
      <w:r w:rsidRPr="00B2235E">
        <w:rPr>
          <w:rFonts w:ascii="Calibri" w:hAnsi="Calibri" w:cs="Calibri"/>
          <w:color w:val="000000" w:themeColor="text1"/>
          <w:szCs w:val="24"/>
          <w:shd w:val="clear" w:color="auto" w:fill="FFFFFF"/>
          <w14:ligatures w14:val="standard"/>
        </w:rPr>
        <w:t>u</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rn</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l.</w:t>
      </w:r>
      <w:r w:rsidRPr="00B2235E">
        <w:rPr>
          <w:rFonts w:ascii="Calibri" w:hAnsi="Calibri" w:cs="Calibri"/>
          <w:color w:val="000000" w:themeColor="text1"/>
          <w:szCs w:val="24"/>
          <w:shd w:val="clear" w:color="auto" w:fill="FFFFFF"/>
          <w14:ligatures w14:val="standard"/>
        </w:rPr>
        <w:t>u</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ndiksh</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w:t>
      </w:r>
      <w:r w:rsidRPr="00B2235E">
        <w:rPr>
          <w:rFonts w:ascii="Calibri" w:hAnsi="Calibri" w:cs="Calibri"/>
          <w:color w:val="000000" w:themeColor="text1"/>
          <w:szCs w:val="24"/>
          <w:shd w:val="clear" w:color="auto" w:fill="FFFFFF"/>
          <w14:ligatures w14:val="standard"/>
        </w:rPr>
        <w:t>a</w:t>
      </w:r>
      <w:r w:rsidRPr="00B2235E">
        <w:rPr>
          <w:rFonts w:ascii="Microsoft Himalaya" w:hAnsi="Microsoft Himalaya" w:cs="Calibri"/>
          <w:color w:val="000000" w:themeColor="text1"/>
          <w:spacing w:val="-20"/>
          <w:w w:val="1"/>
          <w:sz w:val="5"/>
          <w:szCs w:val="24"/>
          <w:shd w:val="clear" w:color="auto" w:fill="FFFFFF"/>
          <w14:ligatures w14:val="standardContextual"/>
        </w:rPr>
        <w:t>i</w:t>
      </w:r>
      <w:r w:rsidR="00FA5204" w:rsidRPr="00FA5204">
        <w:rPr>
          <w:rFonts w:ascii="Calibri" w:hAnsi="Calibri" w:cs="Calibri"/>
          <w:color w:val="000000" w:themeColor="text1"/>
          <w:szCs w:val="24"/>
          <w:shd w:val="clear" w:color="auto" w:fill="FFFFFF"/>
        </w:rPr>
        <w:t>c.id/index.php/JJPP</w:t>
      </w:r>
    </w:p>
    <w:p w14:paraId="1A77D0C6" w14:textId="15855ECE" w:rsidR="008C1D4C" w:rsidRDefault="008C1D4C" w:rsidP="00FA5204">
      <w:pPr>
        <w:spacing w:after="0" w:line="240" w:lineRule="auto"/>
        <w:ind w:left="709" w:hanging="709"/>
        <w:jc w:val="both"/>
        <w:rPr>
          <w:rFonts w:asciiTheme="minorHAnsi" w:hAnsiTheme="minorHAnsi" w:cstheme="minorHAnsi"/>
          <w:color w:val="000000" w:themeColor="text1"/>
          <w:szCs w:val="28"/>
          <w:shd w:val="clear" w:color="auto" w:fill="FFFFFF"/>
        </w:rPr>
      </w:pPr>
      <w:r w:rsidRPr="008C1D4C">
        <w:rPr>
          <w:rFonts w:asciiTheme="minorHAnsi" w:eastAsia="Times New Roman" w:hAnsiTheme="minorHAnsi" w:cstheme="minorHAnsi"/>
          <w:color w:val="000000" w:themeColor="text1"/>
          <w:szCs w:val="28"/>
        </w:rPr>
        <w:t>Cipt</w:t>
      </w:r>
      <w:r w:rsidR="00B2235E" w:rsidRPr="00B2235E">
        <w:rPr>
          <w:rFonts w:ascii="Calibri" w:eastAsia="Times New Roman" w:hAnsi="Calibri" w:cstheme="minorHAnsi"/>
          <w:color w:val="000000" w:themeColor="text1"/>
          <w:szCs w:val="28"/>
          <w14:ligatures w14:val="standard"/>
        </w:rPr>
        <w:t>a</w:t>
      </w:r>
      <w:r w:rsidR="00B2235E" w:rsidRPr="00B2235E">
        <w:rPr>
          <w:rFonts w:ascii="Microsoft Himalaya" w:eastAsia="Times New Roman" w:hAnsi="Microsoft Himalaya" w:cstheme="minorHAnsi"/>
          <w:color w:val="000000" w:themeColor="text1"/>
          <w:spacing w:val="-20"/>
          <w:w w:val="1"/>
          <w:sz w:val="5"/>
          <w:szCs w:val="28"/>
          <w14:ligatures w14:val="standardContextual"/>
        </w:rPr>
        <w:t>i</w:t>
      </w:r>
      <w:r w:rsidRPr="008C1D4C">
        <w:rPr>
          <w:rFonts w:asciiTheme="minorHAnsi" w:eastAsia="Times New Roman" w:hAnsiTheme="minorHAnsi" w:cstheme="minorHAnsi"/>
          <w:color w:val="000000" w:themeColor="text1"/>
          <w:szCs w:val="28"/>
        </w:rPr>
        <w:t>.</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8C1D4C">
        <w:rPr>
          <w:rFonts w:asciiTheme="minorHAnsi" w:hAnsiTheme="minorHAnsi" w:cstheme="minorHAnsi"/>
          <w:color w:val="000000" w:themeColor="text1"/>
          <w:szCs w:val="28"/>
          <w:shd w:val="clear" w:color="auto" w:fill="FFFFFF"/>
        </w:rPr>
        <w:t>qib,  Z.,  &amp;  Chotib</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8C1D4C">
        <w:rPr>
          <w:rFonts w:asciiTheme="minorHAnsi" w:hAnsiTheme="minorHAnsi" w:cstheme="minorHAnsi"/>
          <w:color w:val="000000" w:themeColor="text1"/>
          <w:szCs w:val="28"/>
          <w:shd w:val="clear" w:color="auto" w:fill="FFFFFF"/>
        </w:rPr>
        <w:t xml:space="preserve">ddin,  M.  (2018). </w:t>
      </w:r>
      <w:r w:rsidRPr="008C1D4C">
        <w:rPr>
          <w:rFonts w:asciiTheme="minorHAnsi" w:hAnsiTheme="minorHAnsi" w:cstheme="minorHAnsi"/>
          <w:i/>
          <w:color w:val="000000" w:themeColor="text1"/>
          <w:szCs w:val="28"/>
          <w:shd w:val="clear" w:color="auto" w:fill="FFFFFF"/>
        </w:rPr>
        <w:t>Teori  d</w:t>
      </w:r>
      <w:r w:rsidR="00B2235E" w:rsidRPr="00B2235E">
        <w:rPr>
          <w:rFonts w:ascii="Calibri" w:hAnsi="Calibri" w:cstheme="minorHAnsi"/>
          <w:i/>
          <w:color w:val="000000" w:themeColor="text1"/>
          <w:szCs w:val="28"/>
          <w:shd w:val="clear" w:color="auto" w:fill="FFFFFF"/>
          <w14:ligatures w14:val="standard"/>
        </w:rPr>
        <w:t>a</w:t>
      </w:r>
      <w:r w:rsidR="00B2235E" w:rsidRPr="00B2235E">
        <w:rPr>
          <w:rFonts w:ascii="Microsoft Himalaya" w:hAnsi="Microsoft Himalaya" w:cstheme="minorHAnsi"/>
          <w:i/>
          <w:color w:val="000000" w:themeColor="text1"/>
          <w:spacing w:val="-20"/>
          <w:w w:val="1"/>
          <w:sz w:val="5"/>
          <w:szCs w:val="28"/>
          <w:shd w:val="clear" w:color="auto" w:fill="FFFFFF"/>
          <w14:ligatures w14:val="standardContextual"/>
        </w:rPr>
        <w:t>i</w:t>
      </w:r>
      <w:r w:rsidRPr="008C1D4C">
        <w:rPr>
          <w:rFonts w:asciiTheme="minorHAnsi" w:hAnsiTheme="minorHAnsi" w:cstheme="minorHAnsi"/>
          <w:i/>
          <w:color w:val="000000" w:themeColor="text1"/>
          <w:szCs w:val="28"/>
          <w:shd w:val="clear" w:color="auto" w:fill="FFFFFF"/>
        </w:rPr>
        <w:t xml:space="preserve">n  </w:t>
      </w:r>
      <w:r w:rsidR="00B2235E" w:rsidRPr="00B2235E">
        <w:rPr>
          <w:rFonts w:ascii="Calibri" w:hAnsi="Calibri" w:cstheme="minorHAnsi"/>
          <w:i/>
          <w:color w:val="000000" w:themeColor="text1"/>
          <w:szCs w:val="28"/>
          <w:shd w:val="clear" w:color="auto" w:fill="FFFFFF"/>
          <w14:ligatures w14:val="standard"/>
        </w:rPr>
        <w:t>A</w:t>
      </w:r>
      <w:r w:rsidR="00B2235E" w:rsidRPr="00B2235E">
        <w:rPr>
          <w:rFonts w:ascii="Microsoft Himalaya" w:hAnsi="Microsoft Himalaya" w:cstheme="minorHAnsi"/>
          <w:i/>
          <w:color w:val="000000" w:themeColor="text1"/>
          <w:spacing w:val="-20"/>
          <w:w w:val="1"/>
          <w:sz w:val="5"/>
          <w:szCs w:val="28"/>
          <w:shd w:val="clear" w:color="auto" w:fill="FFFFFF"/>
          <w14:ligatures w14:val="standardContextual"/>
        </w:rPr>
        <w:t>I</w:t>
      </w:r>
      <w:r w:rsidRPr="008C1D4C">
        <w:rPr>
          <w:rFonts w:asciiTheme="minorHAnsi" w:hAnsiTheme="minorHAnsi" w:cstheme="minorHAnsi"/>
          <w:i/>
          <w:color w:val="000000" w:themeColor="text1"/>
          <w:szCs w:val="28"/>
          <w:shd w:val="clear" w:color="auto" w:fill="FFFFFF"/>
        </w:rPr>
        <w:t>plik</w:t>
      </w:r>
      <w:r w:rsidR="00B2235E" w:rsidRPr="00B2235E">
        <w:rPr>
          <w:rFonts w:ascii="Calibri" w:hAnsi="Calibri" w:cstheme="minorHAnsi"/>
          <w:i/>
          <w:color w:val="000000" w:themeColor="text1"/>
          <w:szCs w:val="28"/>
          <w:shd w:val="clear" w:color="auto" w:fill="FFFFFF"/>
          <w14:ligatures w14:val="standard"/>
        </w:rPr>
        <w:t>a</w:t>
      </w:r>
      <w:r w:rsidR="00B2235E" w:rsidRPr="00B2235E">
        <w:rPr>
          <w:rFonts w:ascii="Microsoft Himalaya" w:hAnsi="Microsoft Himalaya" w:cstheme="minorHAnsi"/>
          <w:i/>
          <w:color w:val="000000" w:themeColor="text1"/>
          <w:spacing w:val="-20"/>
          <w:w w:val="1"/>
          <w:sz w:val="5"/>
          <w:szCs w:val="28"/>
          <w:shd w:val="clear" w:color="auto" w:fill="FFFFFF"/>
          <w14:ligatures w14:val="standardContextual"/>
        </w:rPr>
        <w:t>i</w:t>
      </w:r>
      <w:r w:rsidRPr="008C1D4C">
        <w:rPr>
          <w:rFonts w:asciiTheme="minorHAnsi" w:hAnsiTheme="minorHAnsi" w:cstheme="minorHAnsi"/>
          <w:i/>
          <w:color w:val="000000" w:themeColor="text1"/>
          <w:szCs w:val="28"/>
          <w:shd w:val="clear" w:color="auto" w:fill="FFFFFF"/>
        </w:rPr>
        <w:t>si  Peneliti</w:t>
      </w:r>
      <w:r w:rsidR="00B2235E" w:rsidRPr="00B2235E">
        <w:rPr>
          <w:rFonts w:ascii="Calibri" w:hAnsi="Calibri" w:cstheme="minorHAnsi"/>
          <w:i/>
          <w:color w:val="000000" w:themeColor="text1"/>
          <w:szCs w:val="28"/>
          <w:shd w:val="clear" w:color="auto" w:fill="FFFFFF"/>
          <w14:ligatures w14:val="standard"/>
        </w:rPr>
        <w:t>a</w:t>
      </w:r>
      <w:r w:rsidR="00B2235E" w:rsidRPr="00B2235E">
        <w:rPr>
          <w:rFonts w:ascii="Microsoft Himalaya" w:hAnsi="Microsoft Himalaya" w:cstheme="minorHAnsi"/>
          <w:i/>
          <w:color w:val="000000" w:themeColor="text1"/>
          <w:spacing w:val="-20"/>
          <w:w w:val="1"/>
          <w:sz w:val="5"/>
          <w:szCs w:val="28"/>
          <w:shd w:val="clear" w:color="auto" w:fill="FFFFFF"/>
          <w14:ligatures w14:val="standardContextual"/>
        </w:rPr>
        <w:t>i</w:t>
      </w:r>
      <w:r w:rsidRPr="008C1D4C">
        <w:rPr>
          <w:rFonts w:asciiTheme="minorHAnsi" w:hAnsiTheme="minorHAnsi" w:cstheme="minorHAnsi"/>
          <w:i/>
          <w:color w:val="000000" w:themeColor="text1"/>
          <w:szCs w:val="28"/>
          <w:shd w:val="clear" w:color="auto" w:fill="FFFFFF"/>
        </w:rPr>
        <w:t>n  Tind</w:t>
      </w:r>
      <w:r w:rsidR="00B2235E" w:rsidRPr="00B2235E">
        <w:rPr>
          <w:rFonts w:ascii="Calibri" w:hAnsi="Calibri" w:cstheme="minorHAnsi"/>
          <w:i/>
          <w:color w:val="000000" w:themeColor="text1"/>
          <w:szCs w:val="28"/>
          <w:shd w:val="clear" w:color="auto" w:fill="FFFFFF"/>
          <w14:ligatures w14:val="standard"/>
        </w:rPr>
        <w:t>a</w:t>
      </w:r>
      <w:r w:rsidR="00B2235E" w:rsidRPr="00B2235E">
        <w:rPr>
          <w:rFonts w:ascii="Microsoft Himalaya" w:hAnsi="Microsoft Himalaya" w:cstheme="minorHAnsi"/>
          <w:i/>
          <w:color w:val="000000" w:themeColor="text1"/>
          <w:spacing w:val="-20"/>
          <w:w w:val="1"/>
          <w:sz w:val="5"/>
          <w:szCs w:val="28"/>
          <w:shd w:val="clear" w:color="auto" w:fill="FFFFFF"/>
          <w14:ligatures w14:val="standardContextual"/>
        </w:rPr>
        <w:t>i</w:t>
      </w:r>
      <w:r w:rsidRPr="008C1D4C">
        <w:rPr>
          <w:rFonts w:asciiTheme="minorHAnsi" w:hAnsiTheme="minorHAnsi" w:cstheme="minorHAnsi"/>
          <w:i/>
          <w:color w:val="000000" w:themeColor="text1"/>
          <w:szCs w:val="28"/>
          <w:shd w:val="clear" w:color="auto" w:fill="FFFFFF"/>
        </w:rPr>
        <w:t>k</w:t>
      </w:r>
      <w:r w:rsidR="00B2235E" w:rsidRPr="00B2235E">
        <w:rPr>
          <w:rFonts w:ascii="Calibri" w:hAnsi="Calibri" w:cstheme="minorHAnsi"/>
          <w:i/>
          <w:color w:val="000000" w:themeColor="text1"/>
          <w:szCs w:val="28"/>
          <w:shd w:val="clear" w:color="auto" w:fill="FFFFFF"/>
          <w14:ligatures w14:val="standard"/>
        </w:rPr>
        <w:t>a</w:t>
      </w:r>
      <w:r w:rsidR="00B2235E" w:rsidRPr="00B2235E">
        <w:rPr>
          <w:rFonts w:ascii="Microsoft Himalaya" w:hAnsi="Microsoft Himalaya" w:cstheme="minorHAnsi"/>
          <w:i/>
          <w:color w:val="000000" w:themeColor="text1"/>
          <w:spacing w:val="-20"/>
          <w:w w:val="1"/>
          <w:sz w:val="5"/>
          <w:szCs w:val="28"/>
          <w:shd w:val="clear" w:color="auto" w:fill="FFFFFF"/>
          <w14:ligatures w14:val="standardContextual"/>
        </w:rPr>
        <w:t>i</w:t>
      </w:r>
      <w:r w:rsidRPr="008C1D4C">
        <w:rPr>
          <w:rFonts w:asciiTheme="minorHAnsi" w:hAnsiTheme="minorHAnsi" w:cstheme="minorHAnsi"/>
          <w:i/>
          <w:color w:val="000000" w:themeColor="text1"/>
          <w:szCs w:val="28"/>
          <w:shd w:val="clear" w:color="auto" w:fill="FFFFFF"/>
        </w:rPr>
        <w:t>n  Kel</w:t>
      </w:r>
      <w:r w:rsidR="00B2235E" w:rsidRPr="00B2235E">
        <w:rPr>
          <w:rFonts w:ascii="Calibri" w:hAnsi="Calibri" w:cstheme="minorHAnsi"/>
          <w:i/>
          <w:color w:val="000000" w:themeColor="text1"/>
          <w:szCs w:val="28"/>
          <w:shd w:val="clear" w:color="auto" w:fill="FFFFFF"/>
          <w14:ligatures w14:val="standard"/>
        </w:rPr>
        <w:t>a</w:t>
      </w:r>
      <w:r w:rsidR="00B2235E" w:rsidRPr="00B2235E">
        <w:rPr>
          <w:rFonts w:ascii="Microsoft Himalaya" w:hAnsi="Microsoft Himalaya" w:cstheme="minorHAnsi"/>
          <w:i/>
          <w:color w:val="000000" w:themeColor="text1"/>
          <w:spacing w:val="-20"/>
          <w:w w:val="1"/>
          <w:sz w:val="5"/>
          <w:szCs w:val="28"/>
          <w:shd w:val="clear" w:color="auto" w:fill="FFFFFF"/>
          <w14:ligatures w14:val="standardContextual"/>
        </w:rPr>
        <w:t>i</w:t>
      </w:r>
      <w:r w:rsidRPr="008C1D4C">
        <w:rPr>
          <w:rFonts w:asciiTheme="minorHAnsi" w:hAnsiTheme="minorHAnsi" w:cstheme="minorHAnsi"/>
          <w:i/>
          <w:color w:val="000000" w:themeColor="text1"/>
          <w:szCs w:val="28"/>
          <w:shd w:val="clear" w:color="auto" w:fill="FFFFFF"/>
        </w:rPr>
        <w:t>s:(PTK).</w:t>
      </w:r>
      <w:r w:rsidRPr="008C1D4C">
        <w:rPr>
          <w:rFonts w:asciiTheme="minorHAnsi" w:hAnsiTheme="minorHAnsi" w:cstheme="minorHAnsi"/>
          <w:color w:val="000000" w:themeColor="text1"/>
          <w:szCs w:val="28"/>
          <w:shd w:val="clear" w:color="auto" w:fill="FFFFFF"/>
        </w:rPr>
        <w:t xml:space="preserve"> Deep</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8C1D4C">
        <w:rPr>
          <w:rFonts w:asciiTheme="minorHAnsi" w:hAnsiTheme="minorHAnsi" w:cstheme="minorHAnsi"/>
          <w:color w:val="000000" w:themeColor="text1"/>
          <w:szCs w:val="28"/>
          <w:shd w:val="clear" w:color="auto" w:fill="FFFFFF"/>
        </w:rPr>
        <w:t>blish.</w:t>
      </w:r>
    </w:p>
    <w:p w14:paraId="3F0D35F0" w14:textId="2D2DBEBF" w:rsidR="00FA5204" w:rsidRDefault="00FA5204" w:rsidP="00FA5204">
      <w:pPr>
        <w:spacing w:after="0" w:line="240" w:lineRule="auto"/>
        <w:ind w:left="709" w:hanging="709"/>
        <w:jc w:val="both"/>
        <w:rPr>
          <w:rFonts w:asciiTheme="minorHAnsi" w:hAnsiTheme="minorHAnsi" w:cstheme="minorHAnsi"/>
          <w:color w:val="000000" w:themeColor="text1"/>
          <w:szCs w:val="28"/>
          <w:shd w:val="clear" w:color="auto" w:fill="FFFFFF"/>
        </w:rPr>
      </w:pPr>
      <w:r w:rsidRPr="00FA5204">
        <w:rPr>
          <w:rFonts w:asciiTheme="minorHAnsi" w:hAnsiTheme="minorHAnsi" w:cstheme="minorHAnsi"/>
          <w:color w:val="000000" w:themeColor="text1"/>
          <w:szCs w:val="28"/>
          <w:shd w:val="clear" w:color="auto" w:fill="FFFFFF"/>
        </w:rPr>
        <w:t>F</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jri, Z. (2019). Model pembel</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j</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r</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n discovery le</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rning d</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l</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m meningk</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tk</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n prest</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si bel</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j</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r sisw</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 xml:space="preserve"> SD. J</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rn</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l Ik</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 xml:space="preserve"> Pgsd (Ik</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t</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 xml:space="preserve">n </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l</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 xml:space="preserve">mni Pgsd) </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n</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rs, 7(2), 64-73.</w:t>
      </w:r>
    </w:p>
    <w:p w14:paraId="1D082A9E" w14:textId="0C9B30FD" w:rsidR="00FA5204" w:rsidRDefault="00B2235E" w:rsidP="00FA5204">
      <w:pPr>
        <w:spacing w:after="0" w:line="240" w:lineRule="auto"/>
        <w:ind w:left="709" w:hanging="709"/>
        <w:jc w:val="both"/>
        <w:rPr>
          <w:rFonts w:asciiTheme="minorHAnsi" w:hAnsiTheme="minorHAnsi" w:cstheme="minorHAnsi"/>
          <w:color w:val="000000" w:themeColor="text1"/>
          <w:szCs w:val="28"/>
          <w:shd w:val="clear" w:color="auto" w:fill="FFFFFF"/>
        </w:rPr>
      </w:pP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t</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sy</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 xml:space="preserve">, E., &amp; </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ngg</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reni Dewi, D. (2021). M</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t</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 xml:space="preserve"> Pel</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j</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 Pendidik</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 Kew</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rg</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neg</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 Seb</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g</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i Pendidik</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 K</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kter Pesert</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 xml:space="preserve"> Didik Sekol</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h D</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s</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 J</w:t>
      </w:r>
      <w:r w:rsidRPr="00B2235E">
        <w:rPr>
          <w:rFonts w:ascii="Calibri" w:hAnsi="Calibri" w:cstheme="minorHAnsi"/>
          <w:color w:val="000000" w:themeColor="text1"/>
          <w:szCs w:val="28"/>
          <w:shd w:val="clear" w:color="auto" w:fill="FFFFFF"/>
          <w14:ligatures w14:val="standard"/>
        </w:rPr>
        <w:t>u</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rn</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l Pendidik</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 Kew</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rg</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neg</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 xml:space="preserve">n </w:t>
      </w:r>
      <w:r w:rsidRPr="00B2235E">
        <w:rPr>
          <w:rFonts w:ascii="Calibri" w:hAnsi="Calibri" w:cstheme="minorHAnsi"/>
          <w:color w:val="000000" w:themeColor="text1"/>
          <w:szCs w:val="28"/>
          <w:shd w:val="clear" w:color="auto" w:fill="FFFFFF"/>
          <w14:ligatures w14:val="standard"/>
        </w:rPr>
        <w:t>U</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ndiksh</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 9(2). https://ejo</w:t>
      </w:r>
      <w:r w:rsidRPr="00B2235E">
        <w:rPr>
          <w:rFonts w:ascii="Calibri" w:hAnsi="Calibri" w:cstheme="minorHAnsi"/>
          <w:color w:val="000000" w:themeColor="text1"/>
          <w:szCs w:val="28"/>
          <w:shd w:val="clear" w:color="auto" w:fill="FFFFFF"/>
          <w14:ligatures w14:val="standard"/>
        </w:rPr>
        <w:t>u</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rn</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l.</w:t>
      </w:r>
      <w:r w:rsidRPr="00B2235E">
        <w:rPr>
          <w:rFonts w:ascii="Calibri" w:hAnsi="Calibri" w:cstheme="minorHAnsi"/>
          <w:color w:val="000000" w:themeColor="text1"/>
          <w:szCs w:val="28"/>
          <w:shd w:val="clear" w:color="auto" w:fill="FFFFFF"/>
          <w14:ligatures w14:val="standard"/>
        </w:rPr>
        <w:t>u</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ndiksh</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w:t>
      </w:r>
      <w:r w:rsidRPr="00B2235E">
        <w:rPr>
          <w:rFonts w:ascii="Calibri" w:hAnsi="Calibri" w:cstheme="minorHAnsi"/>
          <w:color w:val="000000" w:themeColor="text1"/>
          <w:szCs w:val="28"/>
          <w:shd w:val="clear" w:color="auto" w:fill="FFFFFF"/>
          <w14:ligatures w14:val="standard"/>
        </w:rPr>
        <w:t>a</w:t>
      </w:r>
      <w:r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00FA5204" w:rsidRPr="00FA5204">
        <w:rPr>
          <w:rFonts w:asciiTheme="minorHAnsi" w:hAnsiTheme="minorHAnsi" w:cstheme="minorHAnsi"/>
          <w:color w:val="000000" w:themeColor="text1"/>
          <w:szCs w:val="28"/>
          <w:shd w:val="clear" w:color="auto" w:fill="FFFFFF"/>
        </w:rPr>
        <w:t>c.id/index.php/JJPP</w:t>
      </w:r>
    </w:p>
    <w:p w14:paraId="3BBB1584" w14:textId="26A1A86C" w:rsidR="00FA5204" w:rsidRPr="008C1D4C" w:rsidRDefault="00FA5204" w:rsidP="00FA5204">
      <w:pPr>
        <w:spacing w:after="0" w:line="240" w:lineRule="auto"/>
        <w:ind w:left="709" w:hanging="709"/>
        <w:jc w:val="both"/>
        <w:rPr>
          <w:rFonts w:asciiTheme="minorHAnsi" w:hAnsiTheme="minorHAnsi" w:cstheme="minorHAnsi"/>
          <w:color w:val="000000" w:themeColor="text1"/>
          <w:szCs w:val="28"/>
          <w:shd w:val="clear" w:color="auto" w:fill="FFFFFF"/>
        </w:rPr>
      </w:pPr>
      <w:r w:rsidRPr="00FA5204">
        <w:rPr>
          <w:rFonts w:asciiTheme="minorHAnsi" w:hAnsiTheme="minorHAnsi" w:cstheme="minorHAnsi"/>
          <w:color w:val="000000" w:themeColor="text1"/>
          <w:szCs w:val="28"/>
          <w:shd w:val="clear" w:color="auto" w:fill="FFFFFF"/>
        </w:rPr>
        <w:t>G</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 xml:space="preserve">ltom, </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 F. (2011). G</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r</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 xml:space="preserve"> B</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k</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n B</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r</w:t>
      </w:r>
      <w:r w:rsidR="00B2235E" w:rsidRPr="00B2235E">
        <w:rPr>
          <w:rFonts w:ascii="Calibri" w:hAnsi="Calibri" w:cstheme="minorHAnsi"/>
          <w:color w:val="000000" w:themeColor="text1"/>
          <w:szCs w:val="28"/>
          <w:shd w:val="clear" w:color="auto" w:fill="FFFFFF"/>
          <w14:ligatures w14:val="standard"/>
        </w:rPr>
        <w:t>u</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h. M</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l</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ng: Serv</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minor</w:t>
      </w:r>
      <w:r w:rsidR="00B2235E" w:rsidRPr="00B2235E">
        <w:rPr>
          <w:rFonts w:ascii="Calibri" w:hAnsi="Calibri" w:cstheme="minorHAnsi"/>
          <w:color w:val="000000" w:themeColor="text1"/>
          <w:szCs w:val="28"/>
          <w:shd w:val="clear" w:color="auto" w:fill="FFFFFF"/>
          <w14:ligatures w14:val="standard"/>
        </w:rPr>
        <w:t>a</w:t>
      </w:r>
      <w:r w:rsidR="00B2235E" w:rsidRPr="00B2235E">
        <w:rPr>
          <w:rFonts w:ascii="Microsoft Himalaya" w:hAnsi="Microsoft Himalaya" w:cstheme="minorHAnsi"/>
          <w:color w:val="000000" w:themeColor="text1"/>
          <w:spacing w:val="-20"/>
          <w:w w:val="1"/>
          <w:sz w:val="5"/>
          <w:szCs w:val="28"/>
          <w:shd w:val="clear" w:color="auto" w:fill="FFFFFF"/>
          <w14:ligatures w14:val="standardContextual"/>
        </w:rPr>
        <w:t>i</w:t>
      </w:r>
      <w:r w:rsidRPr="00FA5204">
        <w:rPr>
          <w:rFonts w:asciiTheme="minorHAnsi" w:hAnsiTheme="minorHAnsi" w:cstheme="minorHAnsi"/>
          <w:color w:val="000000" w:themeColor="text1"/>
          <w:szCs w:val="28"/>
          <w:shd w:val="clear" w:color="auto" w:fill="FFFFFF"/>
        </w:rPr>
        <w:t>.</w:t>
      </w:r>
    </w:p>
    <w:p w14:paraId="0190F135" w14:textId="516FF70B" w:rsidR="008C1D4C" w:rsidRDefault="008C1D4C" w:rsidP="00FA5204">
      <w:pPr>
        <w:spacing w:after="0" w:line="240" w:lineRule="auto"/>
        <w:ind w:left="709" w:hanging="709"/>
        <w:jc w:val="both"/>
        <w:rPr>
          <w:rFonts w:asciiTheme="minorHAnsi" w:hAnsiTheme="minorHAnsi" w:cstheme="minorHAnsi"/>
          <w:color w:val="000000" w:themeColor="text1"/>
          <w:szCs w:val="24"/>
          <w:shd w:val="clear" w:color="auto" w:fill="FFFFFF"/>
        </w:rPr>
      </w:pPr>
      <w:r w:rsidRPr="008C1D4C">
        <w:rPr>
          <w:rFonts w:asciiTheme="minorHAnsi" w:hAnsiTheme="minorHAnsi" w:cstheme="minorHAnsi"/>
          <w:color w:val="000000" w:themeColor="text1"/>
          <w:szCs w:val="24"/>
          <w:shd w:val="clear" w:color="auto" w:fill="FFFFFF"/>
        </w:rPr>
        <w:t>G</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 xml:space="preserve">ltom, </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ndri, “Pendidik Heb</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t d</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n Kes</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ksi</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n y</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ng Mel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mp</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iny</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 Rese</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rchg</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8C1D4C">
        <w:rPr>
          <w:rFonts w:asciiTheme="minorHAnsi" w:hAnsiTheme="minorHAnsi" w:cstheme="minorHAnsi"/>
          <w:color w:val="000000" w:themeColor="text1"/>
          <w:szCs w:val="24"/>
          <w:shd w:val="clear" w:color="auto" w:fill="FFFFFF"/>
        </w:rPr>
        <w:t xml:space="preserve">te, 2023 </w:t>
      </w:r>
      <w:hyperlink r:id="rId8" w:history="1">
        <w:r w:rsidR="00FA5204" w:rsidRPr="008A2947">
          <w:rPr>
            <w:rStyle w:val="Hyperlink"/>
            <w:rFonts w:asciiTheme="minorHAnsi" w:hAnsiTheme="minorHAnsi" w:cstheme="minorHAnsi"/>
            <w:sz w:val="24"/>
            <w:szCs w:val="24"/>
            <w:shd w:val="clear" w:color="auto" w:fill="FFFFFF"/>
          </w:rPr>
          <w:t>https://www.rese</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rchg</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te.net/p</w:t>
        </w:r>
        <w:r w:rsidR="00B2235E" w:rsidRPr="00B2235E">
          <w:rPr>
            <w:rStyle w:val="Hyperlink"/>
            <w:rFonts w:ascii="Calibri" w:hAnsi="Calibri" w:cstheme="minorHAnsi"/>
            <w:sz w:val="24"/>
            <w:szCs w:val="24"/>
            <w:shd w:val="clear" w:color="auto" w:fill="FFFFFF"/>
            <w14:ligatures w14:val="standard"/>
          </w:rPr>
          <w:t>u</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blic</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tion/370398013_Pendidik_Heb</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t_d</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n_Kes</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ksi</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n_y</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ng_Mel</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mp</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B2235E" w:rsidRPr="00B2235E">
          <w:rPr>
            <w:rStyle w:val="Hyperlink"/>
            <w:rFonts w:ascii="Calibri" w:hAnsi="Calibri" w:cstheme="minorHAnsi"/>
            <w:sz w:val="24"/>
            <w:szCs w:val="24"/>
            <w:shd w:val="clear" w:color="auto" w:fill="FFFFFF"/>
            <w14:ligatures w14:val="standard"/>
          </w:rPr>
          <w:t>u</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r w:rsidR="00FA5204" w:rsidRPr="008A2947">
          <w:rPr>
            <w:rStyle w:val="Hyperlink"/>
            <w:rFonts w:asciiTheme="minorHAnsi" w:hAnsiTheme="minorHAnsi" w:cstheme="minorHAnsi"/>
            <w:sz w:val="24"/>
            <w:szCs w:val="24"/>
            <w:shd w:val="clear" w:color="auto" w:fill="FFFFFF"/>
          </w:rPr>
          <w:t>iny</w:t>
        </w:r>
        <w:r w:rsidR="00B2235E" w:rsidRPr="00B2235E">
          <w:rPr>
            <w:rStyle w:val="Hyperlink"/>
            <w:rFonts w:ascii="Calibri" w:hAnsi="Calibri" w:cstheme="minorHAnsi"/>
            <w:sz w:val="24"/>
            <w:szCs w:val="24"/>
            <w:shd w:val="clear" w:color="auto" w:fill="FFFFFF"/>
            <w14:ligatures w14:val="standard"/>
          </w:rPr>
          <w:t>a</w:t>
        </w:r>
        <w:r w:rsidR="00B2235E" w:rsidRPr="00B2235E">
          <w:rPr>
            <w:rStyle w:val="Hyperlink"/>
            <w:rFonts w:ascii="Microsoft Himalaya" w:hAnsi="Microsoft Himalaya" w:cstheme="minorHAnsi"/>
            <w:spacing w:val="-20"/>
            <w:w w:val="1"/>
            <w:sz w:val="5"/>
            <w:szCs w:val="24"/>
            <w:shd w:val="clear" w:color="auto" w:fill="FFFFFF"/>
            <w14:ligatures w14:val="standardContextual"/>
          </w:rPr>
          <w:t>i</w:t>
        </w:r>
      </w:hyperlink>
    </w:p>
    <w:p w14:paraId="4092A92E" w14:textId="15E119AF" w:rsidR="00FA5204" w:rsidRDefault="00FA5204" w:rsidP="00FA5204">
      <w:pPr>
        <w:spacing w:after="0" w:line="240" w:lineRule="auto"/>
        <w:ind w:left="709" w:hanging="709"/>
        <w:jc w:val="both"/>
        <w:rPr>
          <w:rFonts w:asciiTheme="minorHAnsi" w:hAnsiTheme="minorHAnsi" w:cstheme="minorHAnsi"/>
          <w:color w:val="000000" w:themeColor="text1"/>
          <w:szCs w:val="24"/>
          <w:shd w:val="clear" w:color="auto" w:fill="FFFFFF"/>
        </w:rPr>
      </w:pPr>
      <w:r w:rsidRPr="00FA5204">
        <w:rPr>
          <w:rFonts w:asciiTheme="minorHAnsi" w:hAnsiTheme="minorHAnsi" w:cstheme="minorHAnsi"/>
          <w:color w:val="000000" w:themeColor="text1"/>
          <w:szCs w:val="24"/>
          <w:shd w:val="clear" w:color="auto" w:fill="FFFFFF"/>
        </w:rPr>
        <w:t>H</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er</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ni, D. (2022). Progr</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m Sekol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h S</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nt</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 xml:space="preserve">n: </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kt</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lis</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si Nil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i-Nil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i P</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nc</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sil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 xml:space="preserve"> Mel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l</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i Pembi</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s</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J</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g</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 xml:space="preserve"> Lis</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Mindset: J</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rn</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l Pemikir</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Pendidik</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d</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Pembel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j</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r</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2(2), 42-53.</w:t>
      </w:r>
    </w:p>
    <w:p w14:paraId="7D2898C2" w14:textId="3D6F29E6" w:rsidR="00FA5204" w:rsidRPr="008C1D4C" w:rsidRDefault="00FA5204" w:rsidP="00FA5204">
      <w:pPr>
        <w:spacing w:after="0" w:line="240" w:lineRule="auto"/>
        <w:ind w:left="709" w:hanging="709"/>
        <w:jc w:val="both"/>
        <w:rPr>
          <w:rFonts w:asciiTheme="minorHAnsi" w:hAnsiTheme="minorHAnsi" w:cstheme="minorHAnsi"/>
          <w:color w:val="000000" w:themeColor="text1"/>
          <w:szCs w:val="24"/>
          <w:shd w:val="clear" w:color="auto" w:fill="FFFFFF"/>
        </w:rPr>
      </w:pPr>
      <w:r w:rsidRPr="00FA5204">
        <w:rPr>
          <w:rFonts w:asciiTheme="minorHAnsi" w:hAnsiTheme="minorHAnsi" w:cstheme="minorHAnsi"/>
          <w:color w:val="000000" w:themeColor="text1"/>
          <w:szCs w:val="24"/>
          <w:shd w:val="clear" w:color="auto" w:fill="FFFFFF"/>
        </w:rPr>
        <w:t>Ho</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 xml:space="preserve">r, Y., </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ji, S. D., &amp; K</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rni</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w</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ti, M. (2022). Implement</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si Metode Pembel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j</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r</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Ed</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t</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inment Berb</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sis Medi</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 xml:space="preserve"> </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nt</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k Meningk</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tk</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Pem</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h</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m</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Konsep d</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H</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sil Bel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j</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r Sisw</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 Mindset: J</w:t>
      </w:r>
      <w:r w:rsidR="00B2235E" w:rsidRPr="00B2235E">
        <w:rPr>
          <w:rFonts w:ascii="Calibri" w:hAnsi="Calibri" w:cstheme="minorHAnsi"/>
          <w:color w:val="000000" w:themeColor="text1"/>
          <w:szCs w:val="24"/>
          <w:shd w:val="clear" w:color="auto" w:fill="FFFFFF"/>
          <w14:ligatures w14:val="standard"/>
        </w:rPr>
        <w:t>u</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rn</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l Pemikir</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Pendidik</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d</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Pembel</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j</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r</w:t>
      </w:r>
      <w:r w:rsidR="00B2235E" w:rsidRPr="00B2235E">
        <w:rPr>
          <w:rFonts w:ascii="Calibri" w:hAnsi="Calibri" w:cstheme="minorHAnsi"/>
          <w:color w:val="000000" w:themeColor="text1"/>
          <w:szCs w:val="24"/>
          <w:shd w:val="clear" w:color="auto" w:fill="FFFFFF"/>
          <w14:ligatures w14:val="standard"/>
        </w:rPr>
        <w:t>a</w:t>
      </w:r>
      <w:r w:rsidR="00B2235E" w:rsidRPr="00B2235E">
        <w:rPr>
          <w:rFonts w:ascii="Microsoft Himalaya" w:hAnsi="Microsoft Himalaya" w:cstheme="minorHAnsi"/>
          <w:color w:val="000000" w:themeColor="text1"/>
          <w:spacing w:val="-20"/>
          <w:w w:val="1"/>
          <w:sz w:val="5"/>
          <w:szCs w:val="24"/>
          <w:shd w:val="clear" w:color="auto" w:fill="FFFFFF"/>
          <w14:ligatures w14:val="standardContextual"/>
        </w:rPr>
        <w:t>i</w:t>
      </w:r>
      <w:r w:rsidRPr="00FA5204">
        <w:rPr>
          <w:rFonts w:asciiTheme="minorHAnsi" w:hAnsiTheme="minorHAnsi" w:cstheme="minorHAnsi"/>
          <w:color w:val="000000" w:themeColor="text1"/>
          <w:szCs w:val="24"/>
          <w:shd w:val="clear" w:color="auto" w:fill="FFFFFF"/>
        </w:rPr>
        <w:t>n, 2(1), 1-5.</w:t>
      </w:r>
    </w:p>
    <w:p w14:paraId="3082375A" w14:textId="6A465DFA" w:rsidR="008C1D4C" w:rsidRDefault="008C1D4C" w:rsidP="00FA5204">
      <w:pPr>
        <w:spacing w:after="0" w:line="240" w:lineRule="auto"/>
        <w:ind w:left="709" w:hanging="709"/>
        <w:jc w:val="both"/>
        <w:rPr>
          <w:rFonts w:asciiTheme="minorHAnsi" w:hAnsiTheme="minorHAnsi" w:cstheme="minorHAnsi"/>
        </w:rPr>
      </w:pPr>
      <w:r w:rsidRPr="008C1D4C">
        <w:rPr>
          <w:rFonts w:asciiTheme="minorHAnsi" w:hAnsiTheme="minorHAnsi" w:cstheme="minorHAnsi"/>
        </w:rPr>
        <w:t>Kristin, F., &amp; 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y</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D. (2016). Peng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h pener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model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discovery le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rning terh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p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sil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 IPS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 kel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 4 SD. Schol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l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Keb</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6(1), 84- 92.</w:t>
      </w:r>
    </w:p>
    <w:p w14:paraId="32564667" w14:textId="3C98D46D" w:rsidR="00FA5204" w:rsidRPr="008C1D4C" w:rsidRDefault="00FA5204" w:rsidP="00FA5204">
      <w:pPr>
        <w:spacing w:after="0" w:line="240" w:lineRule="auto"/>
        <w:ind w:left="709" w:hanging="709"/>
        <w:jc w:val="both"/>
        <w:rPr>
          <w:rFonts w:asciiTheme="minorHAnsi" w:hAnsiTheme="minorHAnsi" w:cstheme="minorHAnsi"/>
        </w:rPr>
      </w:pPr>
      <w:r w:rsidRPr="008C1D4C">
        <w:rPr>
          <w:rFonts w:asciiTheme="minorHAnsi" w:hAnsiTheme="minorHAnsi" w:cstheme="minorHAnsi"/>
        </w:rPr>
        <w:t>Pr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setyo,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 D., &amp;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bd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h, M. (2021). Peningk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Ke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ktif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 Mel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i Model Discovery Le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rning Di Sekol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h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l 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siced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5(4), 1717–1724. https://doi.org/10.31004/b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siced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.v5i4.991</w:t>
      </w:r>
    </w:p>
    <w:p w14:paraId="2BFAF9A3" w14:textId="28F5D33B" w:rsidR="00FA5204" w:rsidRDefault="00FA5204" w:rsidP="00FA5204">
      <w:pPr>
        <w:spacing w:after="0" w:line="240" w:lineRule="auto"/>
        <w:ind w:left="709" w:hanging="709"/>
        <w:jc w:val="both"/>
        <w:rPr>
          <w:rFonts w:asciiTheme="minorHAnsi" w:hAnsiTheme="minorHAnsi" w:cstheme="minorHAnsi"/>
        </w:rPr>
      </w:pPr>
      <w:r w:rsidRPr="00FA5204">
        <w:rPr>
          <w:rFonts w:asciiTheme="minorHAnsi" w:hAnsiTheme="minorHAnsi" w:cstheme="minorHAnsi"/>
        </w:rPr>
        <w:t>Prih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ntoro,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&amp; Hid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t, F. (2019). Mel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k</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peneliti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tind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kel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s.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ddin: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Ilm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ilm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Keisl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9(1), 49-60.</w:t>
      </w:r>
    </w:p>
    <w:p w14:paraId="0CB9CB74" w14:textId="7421F615" w:rsidR="00FA5204" w:rsidRDefault="00FA5204" w:rsidP="00FA5204">
      <w:pPr>
        <w:spacing w:after="0" w:line="240" w:lineRule="auto"/>
        <w:ind w:left="709" w:hanging="709"/>
        <w:jc w:val="both"/>
        <w:rPr>
          <w:rFonts w:asciiTheme="minorHAnsi" w:hAnsiTheme="minorHAnsi" w:cstheme="minorHAnsi"/>
        </w:rPr>
      </w:pPr>
      <w:r w:rsidRPr="008C1D4C">
        <w:rPr>
          <w:rFonts w:asciiTheme="minorHAnsi" w:hAnsiTheme="minorHAnsi" w:cstheme="minorHAnsi"/>
        </w:rPr>
        <w:t>P</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spit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rini, D. (2023). Peningk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Ke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ktif</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sil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 PPKn Mel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i Discovery Le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rning Berb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nt</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n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plik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si Wordw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ll 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mes. Ideg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l 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 Ilmi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h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8C1D4C">
        <w:rPr>
          <w:rFonts w:asciiTheme="minorHAnsi" w:hAnsiTheme="minorHAnsi" w:cstheme="minorHAnsi"/>
        </w:rPr>
        <w:t xml:space="preserve">, 8(3), 388–396. </w:t>
      </w:r>
      <w:hyperlink r:id="rId9" w:history="1">
        <w:r w:rsidRPr="008A2947">
          <w:rPr>
            <w:rStyle w:val="Hyperlink"/>
            <w:rFonts w:asciiTheme="minorHAnsi" w:hAnsiTheme="minorHAnsi" w:cstheme="minorHAnsi"/>
            <w:sz w:val="24"/>
          </w:rPr>
          <w:t>https://doi.org/10.51169/ideg</w:t>
        </w:r>
        <w:r w:rsidR="00B2235E" w:rsidRPr="00B2235E">
          <w:rPr>
            <w:rStyle w:val="Hyperlink"/>
            <w:rFonts w:ascii="Calibri" w:hAnsi="Calibri" w:cstheme="minorHAnsi"/>
            <w:sz w:val="24"/>
            <w14:ligatures w14:val="standard"/>
          </w:rPr>
          <w:t>u</w:t>
        </w:r>
        <w:r w:rsidR="00B2235E" w:rsidRPr="00B2235E">
          <w:rPr>
            <w:rStyle w:val="Hyperlink"/>
            <w:rFonts w:ascii="Microsoft Himalaya" w:hAnsi="Microsoft Himalaya" w:cstheme="minorHAnsi"/>
            <w:spacing w:val="-20"/>
            <w:w w:val="1"/>
            <w:sz w:val="5"/>
            <w14:ligatures w14:val="standardContextual"/>
          </w:rPr>
          <w:t>i</w:t>
        </w:r>
        <w:r w:rsidRPr="008A2947">
          <w:rPr>
            <w:rStyle w:val="Hyperlink"/>
            <w:rFonts w:asciiTheme="minorHAnsi" w:hAnsiTheme="minorHAnsi" w:cstheme="minorHAnsi"/>
            <w:sz w:val="24"/>
          </w:rPr>
          <w:t>r</w:t>
        </w:r>
        <w:r w:rsidR="00B2235E" w:rsidRPr="00B2235E">
          <w:rPr>
            <w:rStyle w:val="Hyperlink"/>
            <w:rFonts w:ascii="Calibri" w:hAnsi="Calibri" w:cstheme="minorHAnsi"/>
            <w:sz w:val="24"/>
            <w14:ligatures w14:val="standard"/>
          </w:rPr>
          <w:t>u</w:t>
        </w:r>
        <w:r w:rsidR="00B2235E" w:rsidRPr="00B2235E">
          <w:rPr>
            <w:rStyle w:val="Hyperlink"/>
            <w:rFonts w:ascii="Microsoft Himalaya" w:hAnsi="Microsoft Himalaya" w:cstheme="minorHAnsi"/>
            <w:spacing w:val="-20"/>
            <w:w w:val="1"/>
            <w:sz w:val="5"/>
            <w14:ligatures w14:val="standardContextual"/>
          </w:rPr>
          <w:t>i</w:t>
        </w:r>
        <w:r w:rsidRPr="008A2947">
          <w:rPr>
            <w:rStyle w:val="Hyperlink"/>
            <w:rFonts w:asciiTheme="minorHAnsi" w:hAnsiTheme="minorHAnsi" w:cstheme="minorHAnsi"/>
            <w:sz w:val="24"/>
          </w:rPr>
          <w:t>.v8i3.485</w:t>
        </w:r>
      </w:hyperlink>
    </w:p>
    <w:p w14:paraId="53F7FE07" w14:textId="69026F26" w:rsidR="00FA5204" w:rsidRPr="008C1D4C" w:rsidRDefault="00FA5204" w:rsidP="00FA5204">
      <w:pPr>
        <w:spacing w:after="0" w:line="240" w:lineRule="auto"/>
        <w:ind w:left="709" w:hanging="709"/>
        <w:jc w:val="both"/>
        <w:rPr>
          <w:rFonts w:asciiTheme="minorHAnsi" w:hAnsiTheme="minorHAnsi" w:cstheme="minorHAnsi"/>
        </w:rPr>
      </w:pP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hm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ni,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L. (2019). Peng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h Model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Discovery Le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rning deng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Mengg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Medi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Video Terh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p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sil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 Sisw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(Teori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Pr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ktik), 4(1), 59. https://doi.org/10.26740/jp.v4n1.p59-62</w:t>
      </w:r>
    </w:p>
    <w:p w14:paraId="6B9576FD" w14:textId="6BCA844D" w:rsidR="00FA5204" w:rsidRDefault="00FA5204" w:rsidP="00FA5204">
      <w:pPr>
        <w:spacing w:after="0" w:line="240" w:lineRule="auto"/>
        <w:ind w:left="709" w:hanging="709"/>
        <w:jc w:val="both"/>
        <w:rPr>
          <w:rFonts w:asciiTheme="minorHAnsi" w:hAnsiTheme="minorHAnsi" w:cstheme="minorHAnsi"/>
        </w:rPr>
      </w:pPr>
      <w:r w:rsidRPr="00FA5204">
        <w:rPr>
          <w:rFonts w:asciiTheme="minorHAnsi" w:hAnsiTheme="minorHAnsi" w:cstheme="minorHAnsi"/>
        </w:rPr>
        <w:t>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lfemi, W. B. (2019). Pener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model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discovery le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rning meningk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tk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motiv</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si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h</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sil 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kew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neg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Ront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Keilm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nc</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Kew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neg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5(1).</w:t>
      </w:r>
    </w:p>
    <w:p w14:paraId="5EC3652D" w14:textId="77AA7E8F" w:rsidR="00FA5204" w:rsidRDefault="00FA5204" w:rsidP="00FA5204">
      <w:pPr>
        <w:spacing w:after="0" w:line="240" w:lineRule="auto"/>
        <w:ind w:left="709" w:hanging="709"/>
        <w:jc w:val="both"/>
        <w:rPr>
          <w:rFonts w:asciiTheme="minorHAnsi" w:hAnsiTheme="minorHAnsi" w:cstheme="minorHAnsi"/>
        </w:rPr>
      </w:pPr>
      <w:r w:rsidRPr="00FA5204">
        <w:rPr>
          <w:rFonts w:asciiTheme="minorHAnsi" w:hAnsiTheme="minorHAnsi" w:cstheme="minorHAnsi"/>
        </w:rPr>
        <w:t>S</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ndi, M. (2021). Pembi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Nil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i Kej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m Mew</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dk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kter di Tingk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t Sekol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h Meneng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h Pert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Mindset: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Pemikir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Pendidik</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1(2), 41- 45</w:t>
      </w:r>
    </w:p>
    <w:p w14:paraId="03F449D5" w14:textId="715DA429" w:rsidR="00FA5204" w:rsidRDefault="00FA5204" w:rsidP="00FA5204">
      <w:pPr>
        <w:spacing w:after="0" w:line="240" w:lineRule="auto"/>
        <w:ind w:left="709" w:hanging="709"/>
        <w:jc w:val="both"/>
        <w:rPr>
          <w:rFonts w:asciiTheme="minorHAnsi" w:hAnsiTheme="minorHAnsi" w:cstheme="minorHAnsi"/>
        </w:rPr>
      </w:pPr>
      <w:r w:rsidRPr="00FA5204">
        <w:rPr>
          <w:rFonts w:asciiTheme="minorHAnsi" w:hAnsiTheme="minorHAnsi" w:cstheme="minorHAnsi"/>
        </w:rPr>
        <w:t>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d</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L. B.,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ltom,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F., &amp; W</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M. R. W. (2021). Pener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Kompetensi Kew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neg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m </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Konserv</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si Ekosistem 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t Mel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i Keterlib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mere Diver Comm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nity.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Ilmi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h Mimb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 Demokr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si, 20(2), 81-88.</w:t>
      </w:r>
    </w:p>
    <w:p w14:paraId="1708E2E3" w14:textId="77AF8CA6" w:rsidR="00FA5204" w:rsidRDefault="00FA5204" w:rsidP="00FA5204">
      <w:pPr>
        <w:spacing w:after="0" w:line="240" w:lineRule="auto"/>
        <w:ind w:left="709" w:hanging="709"/>
        <w:jc w:val="both"/>
        <w:rPr>
          <w:rFonts w:asciiTheme="minorHAnsi" w:hAnsiTheme="minorHAnsi" w:cstheme="minorHAnsi"/>
        </w:rPr>
      </w:pPr>
      <w:r w:rsidRPr="00FA5204">
        <w:rPr>
          <w:rFonts w:asciiTheme="minorHAnsi" w:hAnsiTheme="minorHAnsi" w:cstheme="minorHAnsi"/>
        </w:rPr>
        <w:t>Widiy</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ni, </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&amp; Pr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m</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di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ni, P. (2021). Pengemb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ng</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Lemb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 Kerj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Pesert</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Didik (LKPD) Berb</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sis Softw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re Liveworksheet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M</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teri PPKn. DWIJ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CENDEKI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Riset Ped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gogik, 5(1), 132-141.</w:t>
      </w:r>
    </w:p>
    <w:p w14:paraId="32B7E5CB" w14:textId="7A2FD559" w:rsidR="00FA5204" w:rsidRPr="008C1D4C" w:rsidRDefault="00FA5204" w:rsidP="00FA5204">
      <w:pPr>
        <w:spacing w:after="0" w:line="240" w:lineRule="auto"/>
        <w:ind w:left="709" w:hanging="709"/>
        <w:jc w:val="both"/>
        <w:rPr>
          <w:rFonts w:asciiTheme="minorHAnsi" w:hAnsiTheme="minorHAnsi" w:cstheme="minorHAnsi"/>
        </w:rPr>
      </w:pPr>
      <w:r w:rsidRPr="00FA5204">
        <w:rPr>
          <w:rFonts w:asciiTheme="minorHAnsi" w:hAnsiTheme="minorHAnsi" w:cstheme="minorHAnsi"/>
        </w:rPr>
        <w:t>W</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hy</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ti. (2023). Pener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Model Discovery Le</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rning p</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d</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Pembel</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j</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n PPKn. JIGI: J</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 Ilmi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h G</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xml:space="preserve"> Indonesi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 4(1). http://jo</w:t>
      </w:r>
      <w:r w:rsidR="00B2235E" w:rsidRPr="00B2235E">
        <w:rPr>
          <w:rFonts w:ascii="Calibri" w:hAnsi="Calibri" w:cstheme="minorHAnsi"/>
          <w14:ligatures w14:val="standard"/>
        </w:rPr>
        <w:t>u</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rn</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lindonesi</w:t>
      </w:r>
      <w:r w:rsidR="00B2235E" w:rsidRPr="00B2235E">
        <w:rPr>
          <w:rFonts w:ascii="Calibri" w:hAnsi="Calibri" w:cstheme="minorHAnsi"/>
          <w14:ligatures w14:val="standard"/>
        </w:rPr>
        <w:t>a</w:t>
      </w:r>
      <w:r w:rsidR="00B2235E" w:rsidRPr="00B2235E">
        <w:rPr>
          <w:rFonts w:ascii="Microsoft Himalaya" w:hAnsi="Microsoft Himalaya" w:cstheme="minorHAnsi"/>
          <w:spacing w:val="-20"/>
          <w:w w:val="1"/>
          <w:sz w:val="5"/>
          <w14:ligatures w14:val="standardContextual"/>
        </w:rPr>
        <w:t>i</w:t>
      </w:r>
      <w:r w:rsidRPr="00FA5204">
        <w:rPr>
          <w:rFonts w:asciiTheme="minorHAnsi" w:hAnsiTheme="minorHAnsi" w:cstheme="minorHAnsi"/>
        </w:rPr>
        <w:t>.org/index.php/JIGI</w:t>
      </w:r>
      <w:r w:rsidRPr="00FA5204">
        <w:rPr>
          <w:rFonts w:asciiTheme="minorHAnsi" w:hAnsiTheme="minorHAnsi" w:cstheme="minorHAnsi"/>
        </w:rPr>
        <w:sym w:font="Symbol" w:char="F06E"/>
      </w:r>
      <w:r w:rsidRPr="00FA5204">
        <w:rPr>
          <w:rFonts w:asciiTheme="minorHAnsi" w:hAnsiTheme="minorHAnsi" w:cstheme="minorHAnsi"/>
        </w:rPr>
        <w:t>32</w:t>
      </w:r>
    </w:p>
    <w:p w14:paraId="0F18BDF1" w14:textId="77777777" w:rsidR="008C1D4C" w:rsidRPr="00DD76AE" w:rsidRDefault="008C1D4C" w:rsidP="001041A4">
      <w:pPr>
        <w:pStyle w:val="SubJudul1"/>
      </w:pPr>
    </w:p>
    <w:sectPr w:rsidR="008C1D4C" w:rsidRPr="00DD76AE" w:rsidSect="00E843F3">
      <w:footerReference w:type="default" r:id="rId10"/>
      <w:headerReference w:type="first" r:id="rId11"/>
      <w:footerReference w:type="first" r:id="rId12"/>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1222" w14:textId="77777777" w:rsidR="00655202" w:rsidRDefault="00655202" w:rsidP="00401D3E">
      <w:pPr>
        <w:spacing w:after="0" w:line="240" w:lineRule="auto"/>
      </w:pPr>
      <w:r>
        <w:separator/>
      </w:r>
    </w:p>
  </w:endnote>
  <w:endnote w:type="continuationSeparator" w:id="0">
    <w:p w14:paraId="3A893FC3" w14:textId="77777777" w:rsidR="00655202" w:rsidRDefault="00655202" w:rsidP="0040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A8656" w14:textId="1C437DC3" w:rsidR="00B56D75" w:rsidRDefault="00000000">
    <w:pPr>
      <w:pStyle w:val="Footer"/>
      <w:jc w:val="center"/>
    </w:pPr>
    <w:sdt>
      <w:sdtPr>
        <w:id w:val="171999317"/>
        <w:docPartObj>
          <w:docPartGallery w:val="Page Numbers (Bottom of Page)"/>
          <w:docPartUnique/>
        </w:docPartObj>
      </w:sdtPr>
      <w:sdtContent>
        <w:r w:rsidR="00B56D75">
          <w:t>[</w:t>
        </w:r>
        <w:r w:rsidR="00B56D75">
          <w:fldChar w:fldCharType="begin"/>
        </w:r>
        <w:r w:rsidR="00B56D75">
          <w:instrText xml:space="preserve"> PAGE   \* MERGEFORMAT </w:instrText>
        </w:r>
        <w:r w:rsidR="00B56D75">
          <w:fldChar w:fldCharType="separate"/>
        </w:r>
        <w:r w:rsidR="00F353EC">
          <w:rPr>
            <w:noProof/>
          </w:rPr>
          <w:t>4</w:t>
        </w:r>
        <w:r w:rsidR="00B56D75">
          <w:rPr>
            <w:noProof/>
          </w:rPr>
          <w:fldChar w:fldCharType="end"/>
        </w:r>
        <w:r w:rsidR="00B56D75">
          <w:t>]</w:t>
        </w:r>
      </w:sdtContent>
    </w:sdt>
  </w:p>
  <w:p w14:paraId="3180702A" w14:textId="6C809AAB" w:rsidR="007C4631" w:rsidRPr="00B56D75" w:rsidRDefault="007C4631" w:rsidP="00B56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953224"/>
      <w:docPartObj>
        <w:docPartGallery w:val="Page Numbers (Bottom of Page)"/>
        <w:docPartUnique/>
      </w:docPartObj>
    </w:sdtPr>
    <w:sdtContent>
      <w:p w14:paraId="22B6B13F" w14:textId="5F50C99E" w:rsidR="00F56D45" w:rsidRDefault="00F56D45">
        <w:pPr>
          <w:pStyle w:val="Footer"/>
          <w:jc w:val="center"/>
        </w:pPr>
        <w:r>
          <w:t>[</w:t>
        </w:r>
        <w:r>
          <w:fldChar w:fldCharType="begin"/>
        </w:r>
        <w:r>
          <w:instrText xml:space="preserve"> PAGE   \* MERGEFORMAT </w:instrText>
        </w:r>
        <w:r>
          <w:fldChar w:fldCharType="separate"/>
        </w:r>
        <w:r w:rsidR="00E92363">
          <w:rPr>
            <w:noProof/>
          </w:rPr>
          <w:t>1</w:t>
        </w:r>
        <w:r>
          <w:rPr>
            <w:noProof/>
          </w:rPr>
          <w:fldChar w:fldCharType="end"/>
        </w:r>
        <w:r>
          <w:t>]</w:t>
        </w:r>
      </w:p>
    </w:sdtContent>
  </w:sdt>
  <w:p w14:paraId="107B501C" w14:textId="22ABA519" w:rsidR="005D2579" w:rsidRPr="00F56D45" w:rsidRDefault="005D2579" w:rsidP="00F5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57AD8" w14:textId="77777777" w:rsidR="00655202" w:rsidRDefault="00655202" w:rsidP="00401D3E">
      <w:pPr>
        <w:spacing w:after="0" w:line="240" w:lineRule="auto"/>
      </w:pPr>
      <w:r>
        <w:separator/>
      </w:r>
    </w:p>
  </w:footnote>
  <w:footnote w:type="continuationSeparator" w:id="0">
    <w:p w14:paraId="6EE9D7D2" w14:textId="77777777" w:rsidR="00655202" w:rsidRDefault="00655202" w:rsidP="0040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C745D5" w:rsidRPr="00DF74F3" w14:paraId="57F2AAF3" w14:textId="657538B4" w:rsidTr="008178A1">
      <w:tc>
        <w:tcPr>
          <w:tcW w:w="7083" w:type="dxa"/>
        </w:tcPr>
        <w:p w14:paraId="5C3E2A89" w14:textId="3075FCA4" w:rsidR="00C745D5" w:rsidRPr="00B56D75" w:rsidRDefault="00C745D5" w:rsidP="00C745D5">
          <w:pPr>
            <w:pStyle w:val="Header"/>
            <w:tabs>
              <w:tab w:val="center" w:pos="3329"/>
              <w:tab w:val="left" w:pos="5284"/>
            </w:tabs>
            <w:rPr>
              <w:rFonts w:ascii="Calibri" w:hAnsi="Calibri" w:cs="Arial"/>
              <w:sz w:val="22"/>
            </w:rPr>
          </w:pPr>
        </w:p>
      </w:tc>
      <w:tc>
        <w:tcPr>
          <w:tcW w:w="2551" w:type="dxa"/>
        </w:tcPr>
        <w:p w14:paraId="19C5E407" w14:textId="528979C9" w:rsidR="0015622D" w:rsidRPr="00684F3F" w:rsidRDefault="0015622D" w:rsidP="0015622D">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0" w:name="_Hlk16672452"/>
          <w:r w:rsidRPr="00684F3F">
            <w:rPr>
              <w:rFonts w:ascii="Times New Roman" w:hAnsi="Times New Roman" w:cs="Times New Roman"/>
              <w:i/>
              <w:iCs/>
              <w:color w:val="000000"/>
              <w:sz w:val="24"/>
              <w:szCs w:val="24"/>
            </w:rPr>
            <w:t xml:space="preserve">Seminar Nasioanal </w:t>
          </w:r>
          <w:r w:rsidR="00B70EDB">
            <w:rPr>
              <w:rFonts w:ascii="Times New Roman" w:hAnsi="Times New Roman" w:cs="Times New Roman"/>
              <w:i/>
              <w:iCs/>
              <w:color w:val="000000"/>
              <w:sz w:val="24"/>
              <w:szCs w:val="24"/>
              <w:lang w:val="en-US"/>
            </w:rPr>
            <w:t>PPG</w:t>
          </w:r>
          <w:r w:rsidRPr="00684F3F">
            <w:rPr>
              <w:rFonts w:ascii="Times New Roman" w:hAnsi="Times New Roman" w:cs="Times New Roman"/>
              <w:i/>
              <w:iCs/>
              <w:color w:val="000000"/>
              <w:sz w:val="24"/>
              <w:szCs w:val="24"/>
            </w:rPr>
            <w:t xml:space="preserve"> UNIKAMA </w:t>
          </w:r>
          <w:r w:rsidRPr="00A91F62">
            <w:rPr>
              <w:rFonts w:ascii="Times New Roman" w:hAnsi="Times New Roman" w:cs="Times New Roman"/>
              <w:color w:val="000000"/>
              <w:sz w:val="24"/>
              <w:szCs w:val="24"/>
            </w:rPr>
            <w:t>https://conference.unikama.ac.id/artikel/</w:t>
          </w:r>
        </w:p>
        <w:p w14:paraId="5D0D2E73" w14:textId="0B9E98DD" w:rsidR="00C745D5" w:rsidRPr="00084246" w:rsidRDefault="0015622D" w:rsidP="0037411C">
          <w:pPr>
            <w:pStyle w:val="Header"/>
            <w:ind w:right="174"/>
            <w:jc w:val="right"/>
            <w:rPr>
              <w:rFonts w:ascii="Calibri" w:hAnsi="Calibri"/>
              <w:sz w:val="22"/>
            </w:rPr>
          </w:pPr>
          <w:r w:rsidRPr="00684F3F">
            <w:rPr>
              <w:i/>
              <w:iCs/>
              <w:color w:val="000000"/>
              <w:szCs w:val="24"/>
            </w:rPr>
            <w:t xml:space="preserve"> Vol. </w:t>
          </w:r>
          <w:r w:rsidR="00DF620A">
            <w:rPr>
              <w:i/>
              <w:iCs/>
              <w:color w:val="000000"/>
              <w:szCs w:val="24"/>
            </w:rPr>
            <w:t>2</w:t>
          </w:r>
          <w:r w:rsidRPr="00684F3F">
            <w:rPr>
              <w:i/>
              <w:iCs/>
              <w:color w:val="000000"/>
              <w:szCs w:val="24"/>
            </w:rPr>
            <w:t xml:space="preserve">, </w:t>
          </w:r>
          <w:r w:rsidR="0037411C">
            <w:rPr>
              <w:i/>
              <w:iCs/>
              <w:color w:val="000000"/>
              <w:szCs w:val="24"/>
            </w:rPr>
            <w:t>November</w:t>
          </w:r>
          <w:r w:rsidRPr="00684F3F">
            <w:rPr>
              <w:i/>
              <w:iCs/>
              <w:color w:val="000000"/>
              <w:szCs w:val="24"/>
            </w:rPr>
            <w:t xml:space="preserve"> 20</w:t>
          </w:r>
          <w:bookmarkEnd w:id="0"/>
          <w:r>
            <w:rPr>
              <w:i/>
              <w:iCs/>
              <w:color w:val="000000"/>
              <w:szCs w:val="24"/>
            </w:rPr>
            <w:t>2</w:t>
          </w:r>
          <w:r w:rsidR="00DF620A">
            <w:rPr>
              <w:i/>
              <w:iCs/>
              <w:color w:val="000000"/>
              <w:szCs w:val="24"/>
            </w:rPr>
            <w:t>4</w:t>
          </w:r>
        </w:p>
      </w:tc>
    </w:tr>
  </w:tbl>
  <w:p w14:paraId="5A79B7A4" w14:textId="10B46433" w:rsidR="005D2579" w:rsidRPr="00DF74F3" w:rsidRDefault="0015622D" w:rsidP="008178A1">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71552" behindDoc="0" locked="0" layoutInCell="1" allowOverlap="1" wp14:anchorId="665D0641" wp14:editId="6B7EA57C">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A4DB2B"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&#1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webHidden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993129"/>
    <w:multiLevelType w:val="hybridMultilevel"/>
    <w:tmpl w:val="7018A9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B53D2"/>
    <w:multiLevelType w:val="hybridMultilevel"/>
    <w:tmpl w:val="D02252EA"/>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855861"/>
    <w:multiLevelType w:val="multilevel"/>
    <w:tmpl w:val="6380B6B8"/>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pStyle w:val="Heading3"/>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3DED6461"/>
    <w:multiLevelType w:val="hybridMultilevel"/>
    <w:tmpl w:val="22963C00"/>
    <w:lvl w:ilvl="0" w:tplc="637C28D6">
      <w:start w:val="1"/>
      <w:numFmt w:val="decimal"/>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C17F39"/>
    <w:multiLevelType w:val="hybridMultilevel"/>
    <w:tmpl w:val="8B9C8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1144728">
    <w:abstractNumId w:val="2"/>
  </w:num>
  <w:num w:numId="2" w16cid:durableId="572355251">
    <w:abstractNumId w:val="4"/>
  </w:num>
  <w:num w:numId="3" w16cid:durableId="824858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19477">
    <w:abstractNumId w:val="4"/>
  </w:num>
  <w:num w:numId="5" w16cid:durableId="1896770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198853">
    <w:abstractNumId w:val="9"/>
  </w:num>
  <w:num w:numId="7" w16cid:durableId="357439457">
    <w:abstractNumId w:val="7"/>
  </w:num>
  <w:num w:numId="8" w16cid:durableId="1756591846">
    <w:abstractNumId w:val="12"/>
  </w:num>
  <w:num w:numId="9" w16cid:durableId="1216238120">
    <w:abstractNumId w:val="2"/>
    <w:lvlOverride w:ilvl="0">
      <w:startOverride w:val="1"/>
    </w:lvlOverride>
  </w:num>
  <w:num w:numId="10" w16cid:durableId="1316951004">
    <w:abstractNumId w:val="1"/>
  </w:num>
  <w:num w:numId="11" w16cid:durableId="1376388718">
    <w:abstractNumId w:val="8"/>
  </w:num>
  <w:num w:numId="12" w16cid:durableId="1445230637">
    <w:abstractNumId w:val="3"/>
  </w:num>
  <w:num w:numId="13" w16cid:durableId="19816244">
    <w:abstractNumId w:val="11"/>
  </w:num>
  <w:num w:numId="14" w16cid:durableId="222831563">
    <w:abstractNumId w:val="6"/>
  </w:num>
  <w:num w:numId="15" w16cid:durableId="166675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D3E"/>
    <w:rsid w:val="00036635"/>
    <w:rsid w:val="00077E14"/>
    <w:rsid w:val="00084246"/>
    <w:rsid w:val="00095AF0"/>
    <w:rsid w:val="000A58CE"/>
    <w:rsid w:val="000E3E0B"/>
    <w:rsid w:val="0010076A"/>
    <w:rsid w:val="001041A4"/>
    <w:rsid w:val="0015622D"/>
    <w:rsid w:val="001B5199"/>
    <w:rsid w:val="00256275"/>
    <w:rsid w:val="002B0BBF"/>
    <w:rsid w:val="002E13CD"/>
    <w:rsid w:val="002E7E79"/>
    <w:rsid w:val="0030491C"/>
    <w:rsid w:val="00323B11"/>
    <w:rsid w:val="00345F47"/>
    <w:rsid w:val="00355488"/>
    <w:rsid w:val="0037411C"/>
    <w:rsid w:val="00375209"/>
    <w:rsid w:val="003A326E"/>
    <w:rsid w:val="003B627B"/>
    <w:rsid w:val="003D6398"/>
    <w:rsid w:val="003E1E3E"/>
    <w:rsid w:val="003F0229"/>
    <w:rsid w:val="00401D3E"/>
    <w:rsid w:val="00417743"/>
    <w:rsid w:val="0042634A"/>
    <w:rsid w:val="00462E4D"/>
    <w:rsid w:val="004721A5"/>
    <w:rsid w:val="004820B3"/>
    <w:rsid w:val="00490F76"/>
    <w:rsid w:val="004C7539"/>
    <w:rsid w:val="004D5D9A"/>
    <w:rsid w:val="00542623"/>
    <w:rsid w:val="0054485B"/>
    <w:rsid w:val="00570E96"/>
    <w:rsid w:val="00584DAB"/>
    <w:rsid w:val="0058686F"/>
    <w:rsid w:val="005C1639"/>
    <w:rsid w:val="005D1DED"/>
    <w:rsid w:val="005D2579"/>
    <w:rsid w:val="005F3EE4"/>
    <w:rsid w:val="00603094"/>
    <w:rsid w:val="00655202"/>
    <w:rsid w:val="006769DD"/>
    <w:rsid w:val="006879EB"/>
    <w:rsid w:val="006A660B"/>
    <w:rsid w:val="006A6DA1"/>
    <w:rsid w:val="006E07B9"/>
    <w:rsid w:val="006E561C"/>
    <w:rsid w:val="006E61D2"/>
    <w:rsid w:val="00716A1B"/>
    <w:rsid w:val="00736355"/>
    <w:rsid w:val="0074582E"/>
    <w:rsid w:val="00761678"/>
    <w:rsid w:val="007C4631"/>
    <w:rsid w:val="00814D84"/>
    <w:rsid w:val="008178A1"/>
    <w:rsid w:val="008363B5"/>
    <w:rsid w:val="00840381"/>
    <w:rsid w:val="00875ED7"/>
    <w:rsid w:val="008C1D4C"/>
    <w:rsid w:val="00915F5F"/>
    <w:rsid w:val="0093644D"/>
    <w:rsid w:val="009707EB"/>
    <w:rsid w:val="009F587A"/>
    <w:rsid w:val="00A6072C"/>
    <w:rsid w:val="00A813AA"/>
    <w:rsid w:val="00A95631"/>
    <w:rsid w:val="00AB7F09"/>
    <w:rsid w:val="00AD4BE8"/>
    <w:rsid w:val="00AE1099"/>
    <w:rsid w:val="00B2235E"/>
    <w:rsid w:val="00B56D75"/>
    <w:rsid w:val="00B609FC"/>
    <w:rsid w:val="00B70EDB"/>
    <w:rsid w:val="00BA239C"/>
    <w:rsid w:val="00BB719C"/>
    <w:rsid w:val="00C745D5"/>
    <w:rsid w:val="00C97952"/>
    <w:rsid w:val="00CD0AC4"/>
    <w:rsid w:val="00D26F67"/>
    <w:rsid w:val="00D47266"/>
    <w:rsid w:val="00D57934"/>
    <w:rsid w:val="00D618A4"/>
    <w:rsid w:val="00D71537"/>
    <w:rsid w:val="00D83F94"/>
    <w:rsid w:val="00D8740D"/>
    <w:rsid w:val="00DD76AE"/>
    <w:rsid w:val="00DF620A"/>
    <w:rsid w:val="00DF74F3"/>
    <w:rsid w:val="00E01BDA"/>
    <w:rsid w:val="00E24784"/>
    <w:rsid w:val="00E54579"/>
    <w:rsid w:val="00E843F3"/>
    <w:rsid w:val="00E92363"/>
    <w:rsid w:val="00EB633F"/>
    <w:rsid w:val="00F216A0"/>
    <w:rsid w:val="00F23BE2"/>
    <w:rsid w:val="00F353EC"/>
    <w:rsid w:val="00F374B1"/>
    <w:rsid w:val="00F56D45"/>
    <w:rsid w:val="00FA5204"/>
    <w:rsid w:val="00FD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2604"/>
  <w15:docId w15:val="{6C797BE1-755F-4C1B-B85B-2D40506F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F94"/>
    <w:pPr>
      <w:spacing w:after="200" w:line="276" w:lineRule="auto"/>
    </w:pPr>
    <w:rPr>
      <w:sz w:val="24"/>
      <w:szCs w:val="22"/>
    </w:rPr>
  </w:style>
  <w:style w:type="paragraph" w:styleId="Heading3">
    <w:name w:val="heading 3"/>
    <w:basedOn w:val="Normal"/>
    <w:next w:val="Normal"/>
    <w:link w:val="Heading3Char"/>
    <w:semiHidden/>
    <w:unhideWhenUsed/>
    <w:qFormat/>
    <w:rsid w:val="00736355"/>
    <w:pPr>
      <w:keepNext/>
      <w:numPr>
        <w:ilvl w:val="2"/>
        <w:numId w:val="5"/>
      </w:numPr>
      <w:spacing w:before="240" w:after="60" w:line="240" w:lineRule="auto"/>
      <w:outlineLvl w:val="2"/>
    </w:pPr>
    <w:rPr>
      <w:rFonts w:ascii="Arial" w:eastAsia="Times New Roman" w:hAnsi="Arial" w:cs="Arial"/>
      <w:b/>
      <w:bCs/>
      <w:noProof/>
      <w:sz w:val="26"/>
      <w:szCs w:val="26"/>
      <w:lang w:val="id-ID"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401D3E"/>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401D3E"/>
  </w:style>
  <w:style w:type="paragraph" w:styleId="Footer">
    <w:name w:val="footer"/>
    <w:basedOn w:val="Normal"/>
    <w:link w:val="FooterChar"/>
    <w:uiPriority w:val="99"/>
    <w:unhideWhenUsed/>
    <w:rsid w:val="00401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D3E"/>
  </w:style>
  <w:style w:type="paragraph" w:styleId="BalloonText">
    <w:name w:val="Balloon Text"/>
    <w:basedOn w:val="Normal"/>
    <w:link w:val="BalloonTextChar"/>
    <w:uiPriority w:val="99"/>
    <w:semiHidden/>
    <w:unhideWhenUsed/>
    <w:rsid w:val="00401D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1D3E"/>
    <w:rPr>
      <w:rFonts w:ascii="Tahoma" w:hAnsi="Tahoma" w:cs="Tahoma"/>
      <w:sz w:val="16"/>
      <w:szCs w:val="16"/>
    </w:rPr>
  </w:style>
  <w:style w:type="table" w:styleId="TableGrid">
    <w:name w:val="Table Grid"/>
    <w:basedOn w:val="TableNormal"/>
    <w:uiPriority w:val="39"/>
    <w:rsid w:val="00401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01D3E"/>
    <w:rPr>
      <w:strike w:val="0"/>
      <w:dstrike w:val="0"/>
      <w:color w:val="auto"/>
      <w:sz w:val="16"/>
      <w:u w:val="none"/>
      <w:effect w:val="none"/>
    </w:rPr>
  </w:style>
  <w:style w:type="character" w:customStyle="1" w:styleId="shorttext">
    <w:name w:val="short_text"/>
    <w:basedOn w:val="DefaultParagraphFont"/>
    <w:rsid w:val="00AE1099"/>
  </w:style>
  <w:style w:type="character" w:customStyle="1" w:styleId="IEEEAbtractChar">
    <w:name w:val="IEEE Abtract Char"/>
    <w:link w:val="IEEEAbtract"/>
    <w:locked/>
    <w:rsid w:val="005D2579"/>
    <w:rPr>
      <w:b/>
      <w:sz w:val="18"/>
      <w:szCs w:val="24"/>
      <w:lang w:val="en-GB" w:eastAsia="en-GB"/>
    </w:rPr>
  </w:style>
  <w:style w:type="paragraph" w:customStyle="1" w:styleId="IEEEAbtract">
    <w:name w:val="IEEE Abtract"/>
    <w:basedOn w:val="Normal"/>
    <w:next w:val="Normal"/>
    <w:link w:val="IEEEAbtractChar"/>
    <w:rsid w:val="005D2579"/>
    <w:pPr>
      <w:adjustRightInd w:val="0"/>
      <w:snapToGrid w:val="0"/>
      <w:spacing w:after="0" w:line="240" w:lineRule="auto"/>
      <w:jc w:val="both"/>
    </w:pPr>
    <w:rPr>
      <w:b/>
      <w:sz w:val="18"/>
      <w:szCs w:val="24"/>
      <w:lang w:val="en-GB" w:eastAsia="en-GB"/>
    </w:rPr>
  </w:style>
  <w:style w:type="paragraph" w:customStyle="1" w:styleId="Abstract">
    <w:name w:val="Abstract"/>
    <w:basedOn w:val="Normal"/>
    <w:next w:val="Normal"/>
    <w:link w:val="AbstractChar"/>
    <w:rsid w:val="005D2579"/>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5D2579"/>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5D2579"/>
    <w:rPr>
      <w:rFonts w:eastAsia="SimSun" w:cs="Times New Roman"/>
      <w:noProof/>
      <w:szCs w:val="24"/>
      <w:lang w:val="id-ID" w:eastAsia="zh-CN"/>
    </w:rPr>
  </w:style>
  <w:style w:type="character" w:customStyle="1" w:styleId="longtext">
    <w:name w:val="long_text"/>
    <w:basedOn w:val="DefaultParagraphFont"/>
    <w:rsid w:val="005D2579"/>
  </w:style>
  <w:style w:type="paragraph" w:customStyle="1" w:styleId="JudulArtikel">
    <w:name w:val="Judul Artikel"/>
    <w:basedOn w:val="Normal"/>
    <w:link w:val="JudulArtikelChar"/>
    <w:qFormat/>
    <w:rsid w:val="008178A1"/>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077E14"/>
    <w:pPr>
      <w:spacing w:after="100" w:line="240" w:lineRule="auto"/>
      <w:jc w:val="center"/>
    </w:pPr>
    <w:rPr>
      <w:rFonts w:ascii="Calibri" w:hAnsi="Calibri" w:cs="Arial"/>
      <w:b/>
      <w:sz w:val="20"/>
    </w:rPr>
  </w:style>
  <w:style w:type="character" w:customStyle="1" w:styleId="JudulArtikelChar">
    <w:name w:val="Judul Artikel Char"/>
    <w:link w:val="JudulArtikel"/>
    <w:rsid w:val="008178A1"/>
    <w:rPr>
      <w:rFonts w:ascii="Calibri" w:hAnsi="Calibri"/>
      <w:b/>
      <w:sz w:val="24"/>
      <w:szCs w:val="28"/>
    </w:rPr>
  </w:style>
  <w:style w:type="paragraph" w:customStyle="1" w:styleId="AbstrakEnglish">
    <w:name w:val="Abstrak English"/>
    <w:basedOn w:val="Abstract"/>
    <w:link w:val="AbstrakEnglishChar"/>
    <w:qFormat/>
    <w:rsid w:val="003F0229"/>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077E14"/>
    <w:rPr>
      <w:rFonts w:ascii="Calibri" w:hAnsi="Calibri" w:cs="Arial"/>
      <w:b/>
      <w:szCs w:val="22"/>
    </w:rPr>
  </w:style>
  <w:style w:type="paragraph" w:styleId="ListParagraph">
    <w:name w:val="List Paragraph"/>
    <w:aliases w:val="Body of text,Body of text+1,Body of text+2,Body of text+3,List Paragraph11,List Paragraph1,Medium Grid 1 - Accent 21,Colorful List - Accent 11,List Paragraph111"/>
    <w:basedOn w:val="Normal"/>
    <w:link w:val="ListParagraphChar"/>
    <w:uiPriority w:val="34"/>
    <w:qFormat/>
    <w:rsid w:val="00D26F67"/>
    <w:pPr>
      <w:ind w:left="720"/>
      <w:contextualSpacing/>
    </w:pPr>
  </w:style>
  <w:style w:type="character" w:customStyle="1" w:styleId="AbstractChar">
    <w:name w:val="Abstract Char"/>
    <w:link w:val="Abstract"/>
    <w:rsid w:val="00D26F67"/>
    <w:rPr>
      <w:rFonts w:eastAsia="Times New Roman" w:cs="Times New Roman"/>
      <w:b/>
      <w:bCs/>
      <w:noProof/>
      <w:sz w:val="18"/>
      <w:szCs w:val="18"/>
    </w:rPr>
  </w:style>
  <w:style w:type="character" w:customStyle="1" w:styleId="AbstrakEnglishChar">
    <w:name w:val="Abstrak English Char"/>
    <w:link w:val="AbstrakEnglish"/>
    <w:rsid w:val="003F0229"/>
    <w:rPr>
      <w:rFonts w:ascii="Calibri" w:eastAsia="Times New Roman" w:hAnsi="Calibri"/>
      <w:bCs/>
      <w:i/>
      <w:noProof/>
      <w:lang w:val="id-ID"/>
    </w:rPr>
  </w:style>
  <w:style w:type="paragraph" w:customStyle="1" w:styleId="SubJudul1">
    <w:name w:val="Sub Judul 1"/>
    <w:basedOn w:val="ListParagraph"/>
    <w:link w:val="SubJudul1Char1"/>
    <w:qFormat/>
    <w:rsid w:val="008178A1"/>
    <w:pPr>
      <w:spacing w:after="0" w:line="360" w:lineRule="auto"/>
      <w:ind w:left="0"/>
    </w:pPr>
    <w:rPr>
      <w:rFonts w:ascii="Calibri" w:hAnsi="Calibri"/>
      <w:b/>
    </w:rPr>
  </w:style>
  <w:style w:type="paragraph" w:customStyle="1" w:styleId="DaftarRujukan">
    <w:name w:val="Daftar Rujukan"/>
    <w:link w:val="DaftarRujukanChar1"/>
    <w:qFormat/>
    <w:rsid w:val="00D26F67"/>
    <w:pPr>
      <w:spacing w:line="360" w:lineRule="auto"/>
    </w:pPr>
    <w:rPr>
      <w:rFonts w:ascii="Calibri" w:hAnsi="Calibri"/>
      <w:b/>
      <w:sz w:val="22"/>
      <w:szCs w:val="22"/>
    </w:rPr>
  </w:style>
  <w:style w:type="character" w:customStyle="1" w:styleId="ListParagraphChar">
    <w:name w:val="List Paragraph Char"/>
    <w:aliases w:val="Body of text Char,Body of text+1 Char,Body of text+2 Char,Body of text+3 Char,List Paragraph11 Char,List Paragraph1 Char,Medium Grid 1 - Accent 21 Char,Colorful List - Accent 11 Char,List Paragraph111 Char"/>
    <w:basedOn w:val="DefaultParagraphFont"/>
    <w:link w:val="ListParagraph"/>
    <w:uiPriority w:val="34"/>
    <w:qFormat/>
    <w:rsid w:val="00D26F67"/>
  </w:style>
  <w:style w:type="character" w:customStyle="1" w:styleId="SubJudul1Char">
    <w:name w:val="Sub Judul 1 Char"/>
    <w:basedOn w:val="ListParagraphChar"/>
    <w:rsid w:val="00D26F67"/>
  </w:style>
  <w:style w:type="paragraph" w:customStyle="1" w:styleId="Teks">
    <w:name w:val="Teks"/>
    <w:basedOn w:val="SubJudul1"/>
    <w:link w:val="TeksChar"/>
    <w:qFormat/>
    <w:rsid w:val="00D618A4"/>
    <w:pPr>
      <w:spacing w:after="240" w:line="276" w:lineRule="auto"/>
      <w:ind w:firstLine="567"/>
      <w:jc w:val="both"/>
    </w:pPr>
    <w:rPr>
      <w:b w:val="0"/>
      <w:shd w:val="clear" w:color="auto" w:fill="FFFFFF"/>
    </w:rPr>
  </w:style>
  <w:style w:type="character" w:customStyle="1" w:styleId="SubJudul1Char1">
    <w:name w:val="Sub Judul 1 Char1"/>
    <w:link w:val="SubJudul1"/>
    <w:rsid w:val="008178A1"/>
    <w:rPr>
      <w:rFonts w:ascii="Calibri" w:hAnsi="Calibri"/>
      <w:b/>
      <w:sz w:val="24"/>
      <w:szCs w:val="22"/>
    </w:rPr>
  </w:style>
  <w:style w:type="character" w:customStyle="1" w:styleId="DaftarRujukanChar">
    <w:name w:val="Daftar Rujukan Char"/>
    <w:rsid w:val="00D26F67"/>
    <w:rPr>
      <w:rFonts w:ascii="Calibri" w:hAnsi="Calibri"/>
      <w:b/>
      <w:sz w:val="22"/>
    </w:rPr>
  </w:style>
  <w:style w:type="character" w:customStyle="1" w:styleId="IEEEParagraphChar">
    <w:name w:val="IEEE Paragraph Char"/>
    <w:link w:val="IEEEParagraph"/>
    <w:locked/>
    <w:rsid w:val="00D618A4"/>
    <w:rPr>
      <w:szCs w:val="24"/>
      <w:lang w:val="en-AU" w:eastAsia="zh-CN"/>
    </w:rPr>
  </w:style>
  <w:style w:type="character" w:customStyle="1" w:styleId="TeksChar">
    <w:name w:val="Teks Char"/>
    <w:link w:val="Teks"/>
    <w:rsid w:val="00D618A4"/>
    <w:rPr>
      <w:rFonts w:ascii="Calibri" w:hAnsi="Calibri"/>
      <w:b/>
      <w:sz w:val="22"/>
    </w:rPr>
  </w:style>
  <w:style w:type="paragraph" w:customStyle="1" w:styleId="IEEEParagraph">
    <w:name w:val="IEEE Paragraph"/>
    <w:basedOn w:val="Normal"/>
    <w:link w:val="IEEEParagraphChar"/>
    <w:rsid w:val="00D618A4"/>
    <w:pPr>
      <w:adjustRightInd w:val="0"/>
      <w:snapToGrid w:val="0"/>
      <w:spacing w:after="0" w:line="240" w:lineRule="auto"/>
      <w:ind w:firstLine="216"/>
      <w:jc w:val="both"/>
    </w:pPr>
    <w:rPr>
      <w:szCs w:val="24"/>
      <w:lang w:val="en-AU" w:eastAsia="zh-CN"/>
    </w:rPr>
  </w:style>
  <w:style w:type="character" w:customStyle="1" w:styleId="mediumtext">
    <w:name w:val="medium_text"/>
    <w:basedOn w:val="DefaultParagraphFont"/>
    <w:rsid w:val="00736355"/>
  </w:style>
  <w:style w:type="paragraph" w:customStyle="1" w:styleId="SubJudul2">
    <w:name w:val="Sub Judul 2"/>
    <w:basedOn w:val="Teks"/>
    <w:link w:val="SubJudul2Char"/>
    <w:qFormat/>
    <w:rsid w:val="004D5D9A"/>
    <w:pPr>
      <w:numPr>
        <w:ilvl w:val="1"/>
        <w:numId w:val="2"/>
      </w:numPr>
    </w:pPr>
    <w:rPr>
      <w:b/>
    </w:rPr>
  </w:style>
  <w:style w:type="paragraph" w:customStyle="1" w:styleId="IEEEHeading1">
    <w:name w:val="IEEE Heading 1"/>
    <w:basedOn w:val="Normal"/>
    <w:next w:val="Normal"/>
    <w:rsid w:val="00736355"/>
    <w:pPr>
      <w:numPr>
        <w:numId w:val="3"/>
      </w:numPr>
      <w:adjustRightInd w:val="0"/>
      <w:snapToGrid w:val="0"/>
      <w:spacing w:before="180" w:after="60" w:line="240" w:lineRule="auto"/>
      <w:ind w:left="289" w:hanging="289"/>
      <w:jc w:val="center"/>
    </w:pPr>
    <w:rPr>
      <w:rFonts w:eastAsia="SimSun"/>
      <w:smallCaps/>
      <w:noProof/>
      <w:sz w:val="20"/>
      <w:szCs w:val="24"/>
      <w:lang w:val="id-ID" w:eastAsia="zh-CN"/>
    </w:rPr>
  </w:style>
  <w:style w:type="character" w:customStyle="1" w:styleId="SubJudul2Char">
    <w:name w:val="Sub Judul 2 Char"/>
    <w:link w:val="SubJudul2"/>
    <w:rsid w:val="004D5D9A"/>
    <w:rPr>
      <w:rFonts w:ascii="Calibri" w:hAnsi="Calibri"/>
      <w:b/>
      <w:sz w:val="22"/>
    </w:rPr>
  </w:style>
  <w:style w:type="paragraph" w:customStyle="1" w:styleId="UcapanTerimaKasih">
    <w:name w:val="Ucapan Terima Kasih"/>
    <w:basedOn w:val="DaftarRujukan"/>
    <w:link w:val="UcapanTerimaKasihChar"/>
    <w:qFormat/>
    <w:rsid w:val="00736355"/>
    <w:pPr>
      <w:spacing w:line="240" w:lineRule="auto"/>
    </w:pPr>
  </w:style>
  <w:style w:type="character" w:customStyle="1" w:styleId="Heading3Char">
    <w:name w:val="Heading 3 Char"/>
    <w:link w:val="Heading3"/>
    <w:semiHidden/>
    <w:rsid w:val="00736355"/>
    <w:rPr>
      <w:rFonts w:ascii="Arial" w:eastAsia="Times New Roman" w:hAnsi="Arial" w:cs="Arial"/>
      <w:b/>
      <w:bCs/>
      <w:noProof/>
      <w:sz w:val="26"/>
      <w:szCs w:val="26"/>
      <w:lang w:val="id-ID" w:eastAsia="zh-CN"/>
    </w:rPr>
  </w:style>
  <w:style w:type="character" w:customStyle="1" w:styleId="DaftarRujukanChar1">
    <w:name w:val="Daftar Rujukan Char1"/>
    <w:link w:val="DaftarRujukan"/>
    <w:rsid w:val="00736355"/>
    <w:rPr>
      <w:rFonts w:ascii="Calibri" w:hAnsi="Calibri"/>
      <w:b/>
      <w:sz w:val="22"/>
    </w:rPr>
  </w:style>
  <w:style w:type="character" w:customStyle="1" w:styleId="UcapanTerimaKasihChar">
    <w:name w:val="Ucapan Terima Kasih Char"/>
    <w:link w:val="UcapanTerimaKasih"/>
    <w:rsid w:val="00736355"/>
    <w:rPr>
      <w:rFonts w:ascii="Calibri" w:hAnsi="Calibri"/>
      <w:b/>
      <w:sz w:val="22"/>
    </w:rPr>
  </w:style>
  <w:style w:type="paragraph" w:customStyle="1" w:styleId="IEEEReferenceItem">
    <w:name w:val="IEEE Reference Item"/>
    <w:basedOn w:val="Normal"/>
    <w:link w:val="IEEEReferenceItemChar"/>
    <w:rsid w:val="00736355"/>
    <w:pPr>
      <w:numPr>
        <w:numId w:val="5"/>
      </w:numPr>
      <w:adjustRightInd w:val="0"/>
      <w:snapToGrid w:val="0"/>
      <w:spacing w:after="0" w:line="240" w:lineRule="auto"/>
      <w:jc w:val="both"/>
    </w:pPr>
    <w:rPr>
      <w:rFonts w:eastAsia="SimSun"/>
      <w:noProof/>
      <w:sz w:val="16"/>
      <w:szCs w:val="24"/>
      <w:lang w:eastAsia="zh-CN"/>
    </w:rPr>
  </w:style>
  <w:style w:type="paragraph" w:customStyle="1" w:styleId="IsiDaftarRujukan">
    <w:name w:val="Isi Daftar Rujukan"/>
    <w:basedOn w:val="IEEEReferenceItem"/>
    <w:link w:val="IsiDaftarRujukanChar"/>
    <w:qFormat/>
    <w:rsid w:val="00736355"/>
    <w:pPr>
      <w:numPr>
        <w:numId w:val="0"/>
      </w:numPr>
      <w:tabs>
        <w:tab w:val="left" w:pos="720"/>
      </w:tabs>
      <w:ind w:left="567" w:hanging="567"/>
    </w:pPr>
    <w:rPr>
      <w:rFonts w:ascii="Calibri" w:hAnsi="Calibri"/>
      <w:sz w:val="22"/>
      <w:szCs w:val="22"/>
      <w:lang w:val="id-ID"/>
    </w:rPr>
  </w:style>
  <w:style w:type="paragraph" w:styleId="NoSpacing">
    <w:name w:val="No Spacing"/>
    <w:uiPriority w:val="1"/>
    <w:qFormat/>
    <w:rsid w:val="00736355"/>
    <w:rPr>
      <w:sz w:val="24"/>
      <w:szCs w:val="22"/>
    </w:rPr>
  </w:style>
  <w:style w:type="character" w:customStyle="1" w:styleId="IEEEReferenceItemChar">
    <w:name w:val="IEEE Reference Item Char"/>
    <w:link w:val="IEEEReferenceItem"/>
    <w:rsid w:val="00736355"/>
    <w:rPr>
      <w:rFonts w:eastAsia="SimSun" w:cs="Times New Roman"/>
      <w:noProof/>
      <w:sz w:val="16"/>
      <w:szCs w:val="24"/>
      <w:lang w:eastAsia="zh-CN"/>
    </w:rPr>
  </w:style>
  <w:style w:type="character" w:customStyle="1" w:styleId="IsiDaftarRujukanChar">
    <w:name w:val="Isi Daftar Rujukan Char"/>
    <w:link w:val="IsiDaftarRujukan"/>
    <w:rsid w:val="00736355"/>
    <w:rPr>
      <w:rFonts w:eastAsia="SimSun" w:cs="Times New Roman"/>
      <w:noProof/>
      <w:sz w:val="16"/>
      <w:szCs w:val="24"/>
      <w:lang w:eastAsia="zh-CN"/>
    </w:rPr>
  </w:style>
  <w:style w:type="paragraph" w:customStyle="1" w:styleId="IEEEHeading2">
    <w:name w:val="IEEE Heading 2"/>
    <w:basedOn w:val="Normal"/>
    <w:next w:val="IEEEParagraph"/>
    <w:rsid w:val="00814D84"/>
    <w:pPr>
      <w:numPr>
        <w:numId w:val="6"/>
      </w:numPr>
      <w:adjustRightInd w:val="0"/>
      <w:snapToGrid w:val="0"/>
      <w:spacing w:before="150" w:after="60" w:line="240" w:lineRule="auto"/>
    </w:pPr>
    <w:rPr>
      <w:rFonts w:eastAsia="SimSun"/>
      <w:i/>
      <w:noProof/>
      <w:sz w:val="20"/>
      <w:szCs w:val="24"/>
      <w:lang w:val="id-ID" w:eastAsia="zh-CN"/>
    </w:rPr>
  </w:style>
  <w:style w:type="paragraph" w:customStyle="1" w:styleId="IEEETableCell">
    <w:name w:val="IEEE Table Cell"/>
    <w:basedOn w:val="IEEEParagraph"/>
    <w:rsid w:val="00814D84"/>
    <w:pPr>
      <w:ind w:firstLine="0"/>
      <w:jc w:val="left"/>
    </w:pPr>
    <w:rPr>
      <w:rFonts w:eastAsia="SimSun"/>
      <w:sz w:val="18"/>
    </w:rPr>
  </w:style>
  <w:style w:type="paragraph" w:customStyle="1" w:styleId="IEEETableHeaderCentered">
    <w:name w:val="IEEE Table Header Centered"/>
    <w:basedOn w:val="IEEETableCell"/>
    <w:rsid w:val="00814D84"/>
    <w:pPr>
      <w:jc w:val="center"/>
    </w:pPr>
    <w:rPr>
      <w:b/>
      <w:bCs/>
    </w:rPr>
  </w:style>
  <w:style w:type="paragraph" w:customStyle="1" w:styleId="IEEETableHeaderLeft-Justified">
    <w:name w:val="IEEE Table Header Left-Justified"/>
    <w:basedOn w:val="IEEETableCell"/>
    <w:rsid w:val="00814D84"/>
    <w:rPr>
      <w:b/>
      <w:bCs/>
    </w:rPr>
  </w:style>
  <w:style w:type="paragraph" w:customStyle="1" w:styleId="IEEEFigureCaptionSingle-Line">
    <w:name w:val="IEEE Figure Caption Single-Line"/>
    <w:basedOn w:val="Normal"/>
    <w:next w:val="IEEEParagraph"/>
    <w:rsid w:val="00814D84"/>
    <w:pPr>
      <w:spacing w:before="120" w:after="120" w:line="240" w:lineRule="auto"/>
      <w:jc w:val="center"/>
    </w:pPr>
    <w:rPr>
      <w:rFonts w:eastAsia="SimSun"/>
      <w:noProof/>
      <w:sz w:val="16"/>
      <w:szCs w:val="24"/>
      <w:lang w:val="id-ID" w:eastAsia="zh-CN"/>
    </w:rPr>
  </w:style>
  <w:style w:type="paragraph" w:customStyle="1" w:styleId="IEEEFigure">
    <w:name w:val="IEEE Figure"/>
    <w:basedOn w:val="Normal"/>
    <w:next w:val="IEEEFigureCaptionSingle-Line"/>
    <w:rsid w:val="00814D84"/>
    <w:pPr>
      <w:spacing w:after="0" w:line="240" w:lineRule="auto"/>
      <w:jc w:val="center"/>
    </w:pPr>
    <w:rPr>
      <w:rFonts w:eastAsia="SimSun"/>
      <w:noProof/>
      <w:szCs w:val="24"/>
      <w:lang w:val="id-ID" w:eastAsia="zh-CN"/>
    </w:rPr>
  </w:style>
  <w:style w:type="character" w:styleId="FollowedHyperlink">
    <w:name w:val="FollowedHyperlink"/>
    <w:basedOn w:val="DefaultParagraphFont"/>
    <w:uiPriority w:val="99"/>
    <w:semiHidden/>
    <w:unhideWhenUsed/>
    <w:rsid w:val="00084246"/>
    <w:rPr>
      <w:color w:val="954F72" w:themeColor="followedHyperlink"/>
      <w:u w:val="single"/>
    </w:rPr>
  </w:style>
  <w:style w:type="character" w:customStyle="1" w:styleId="UnresolvedMention1">
    <w:name w:val="Unresolved Mention1"/>
    <w:basedOn w:val="DefaultParagraphFont"/>
    <w:uiPriority w:val="99"/>
    <w:semiHidden/>
    <w:unhideWhenUsed/>
    <w:rsid w:val="00084246"/>
    <w:rPr>
      <w:color w:val="605E5C"/>
      <w:shd w:val="clear" w:color="auto" w:fill="E1DFDD"/>
    </w:rPr>
  </w:style>
  <w:style w:type="table" w:customStyle="1" w:styleId="TableGridLight1">
    <w:name w:val="Table Grid Light1"/>
    <w:basedOn w:val="TableNormal"/>
    <w:uiPriority w:val="40"/>
    <w:rsid w:val="000842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kBahasa">
    <w:name w:val="Abstrak Bahasa"/>
    <w:basedOn w:val="AbstrakEnglish"/>
    <w:link w:val="AbstrakBahasaChar"/>
    <w:qFormat/>
    <w:rsid w:val="00A813AA"/>
  </w:style>
  <w:style w:type="paragraph" w:customStyle="1" w:styleId="Affiliasi">
    <w:name w:val="Affiliasi"/>
    <w:basedOn w:val="NamaPenulis"/>
    <w:link w:val="AffiliasiChar"/>
    <w:qFormat/>
    <w:rsid w:val="00462E4D"/>
    <w:pPr>
      <w:tabs>
        <w:tab w:val="center" w:pos="4819"/>
        <w:tab w:val="left" w:pos="7510"/>
      </w:tabs>
      <w:contextualSpacing/>
    </w:pPr>
    <w:rPr>
      <w:b w:val="0"/>
      <w:i/>
    </w:rPr>
  </w:style>
  <w:style w:type="character" w:customStyle="1" w:styleId="AbstrakBahasaChar">
    <w:name w:val="Abstrak Bahasa Char"/>
    <w:basedOn w:val="AbstrakEnglishChar"/>
    <w:link w:val="AbstrakBahasa"/>
    <w:rsid w:val="00A813AA"/>
    <w:rPr>
      <w:rFonts w:ascii="Calibri" w:eastAsia="Times New Roman" w:hAnsi="Calibri"/>
      <w:bCs/>
      <w:i/>
      <w:noProof/>
      <w:lang w:val="id-ID"/>
    </w:rPr>
  </w:style>
  <w:style w:type="character" w:customStyle="1" w:styleId="AffiliasiChar">
    <w:name w:val="Affiliasi Char"/>
    <w:basedOn w:val="NamaPenulisChar"/>
    <w:link w:val="Affiliasi"/>
    <w:rsid w:val="00462E4D"/>
    <w:rPr>
      <w:rFonts w:ascii="Calibri" w:hAnsi="Calibri" w:cs="Arial"/>
      <w:b w:val="0"/>
      <w:i/>
      <w:szCs w:val="22"/>
    </w:rPr>
  </w:style>
  <w:style w:type="paragraph" w:customStyle="1" w:styleId="Normal1">
    <w:name w:val="Normal1"/>
    <w:rsid w:val="0015622D"/>
    <w:pPr>
      <w:spacing w:after="200" w:line="360" w:lineRule="auto"/>
      <w:jc w:val="right"/>
    </w:pPr>
    <w:rPr>
      <w:rFonts w:ascii="Calibri" w:hAnsi="Calibri" w:cs="Calibri"/>
      <w:sz w:val="22"/>
      <w:szCs w:val="22"/>
      <w:lang w:val="id-ID" w:eastAsia="id-ID"/>
    </w:rPr>
  </w:style>
  <w:style w:type="paragraph" w:styleId="IntenseQuote">
    <w:name w:val="Intense Quote"/>
    <w:basedOn w:val="Normal"/>
    <w:next w:val="Normal"/>
    <w:link w:val="IntenseQuoteChar"/>
    <w:uiPriority w:val="30"/>
    <w:qFormat/>
    <w:rsid w:val="002E13C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lang w:val="en-ID"/>
      <w14:ligatures w14:val="standardContextual"/>
    </w:rPr>
  </w:style>
  <w:style w:type="character" w:customStyle="1" w:styleId="IntenseQuoteChar">
    <w:name w:val="Intense Quote Char"/>
    <w:basedOn w:val="DefaultParagraphFont"/>
    <w:link w:val="IntenseQuote"/>
    <w:uiPriority w:val="30"/>
    <w:rsid w:val="002E13CD"/>
    <w:rPr>
      <w:rFonts w:asciiTheme="minorHAnsi" w:eastAsiaTheme="minorHAnsi" w:hAnsiTheme="minorHAnsi" w:cstheme="minorBidi"/>
      <w:i/>
      <w:iCs/>
      <w:color w:val="2F5496" w:themeColor="accent1" w:themeShade="BF"/>
      <w:kern w:val="2"/>
      <w:sz w:val="22"/>
      <w:szCs w:val="22"/>
      <w:lang w:val="en-ID"/>
      <w14:ligatures w14:val="standardContextual"/>
    </w:rPr>
  </w:style>
  <w:style w:type="character" w:styleId="UnresolvedMention">
    <w:name w:val="Unresolved Mention"/>
    <w:basedOn w:val="DefaultParagraphFont"/>
    <w:uiPriority w:val="99"/>
    <w:semiHidden/>
    <w:unhideWhenUsed/>
    <w:rsid w:val="00FA5204"/>
    <w:rPr>
      <w:color w:val="605E5C"/>
      <w:shd w:val="clear" w:color="auto" w:fill="E1DFDD"/>
    </w:rPr>
  </w:style>
  <w:style w:type="paragraph" w:styleId="HTMLPreformatted">
    <w:name w:val="HTML Preformatted"/>
    <w:basedOn w:val="Normal"/>
    <w:link w:val="HTMLPreformattedChar"/>
    <w:uiPriority w:val="99"/>
    <w:semiHidden/>
    <w:unhideWhenUsed/>
    <w:rsid w:val="006E07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07B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4037">
      <w:bodyDiv w:val="1"/>
      <w:marLeft w:val="0"/>
      <w:marRight w:val="0"/>
      <w:marTop w:val="0"/>
      <w:marBottom w:val="0"/>
      <w:divBdr>
        <w:top w:val="none" w:sz="0" w:space="0" w:color="auto"/>
        <w:left w:val="none" w:sz="0" w:space="0" w:color="auto"/>
        <w:bottom w:val="none" w:sz="0" w:space="0" w:color="auto"/>
        <w:right w:val="none" w:sz="0" w:space="0" w:color="auto"/>
      </w:divBdr>
    </w:div>
    <w:div w:id="470169055">
      <w:bodyDiv w:val="1"/>
      <w:marLeft w:val="0"/>
      <w:marRight w:val="0"/>
      <w:marTop w:val="0"/>
      <w:marBottom w:val="0"/>
      <w:divBdr>
        <w:top w:val="none" w:sz="0" w:space="0" w:color="auto"/>
        <w:left w:val="none" w:sz="0" w:space="0" w:color="auto"/>
        <w:bottom w:val="none" w:sz="0" w:space="0" w:color="auto"/>
        <w:right w:val="none" w:sz="0" w:space="0" w:color="auto"/>
      </w:divBdr>
    </w:div>
    <w:div w:id="473647138">
      <w:bodyDiv w:val="1"/>
      <w:marLeft w:val="0"/>
      <w:marRight w:val="0"/>
      <w:marTop w:val="0"/>
      <w:marBottom w:val="0"/>
      <w:divBdr>
        <w:top w:val="none" w:sz="0" w:space="0" w:color="auto"/>
        <w:left w:val="none" w:sz="0" w:space="0" w:color="auto"/>
        <w:bottom w:val="none" w:sz="0" w:space="0" w:color="auto"/>
        <w:right w:val="none" w:sz="0" w:space="0" w:color="auto"/>
      </w:divBdr>
    </w:div>
    <w:div w:id="475100250">
      <w:bodyDiv w:val="1"/>
      <w:marLeft w:val="0"/>
      <w:marRight w:val="0"/>
      <w:marTop w:val="0"/>
      <w:marBottom w:val="0"/>
      <w:divBdr>
        <w:top w:val="none" w:sz="0" w:space="0" w:color="auto"/>
        <w:left w:val="none" w:sz="0" w:space="0" w:color="auto"/>
        <w:bottom w:val="none" w:sz="0" w:space="0" w:color="auto"/>
        <w:right w:val="none" w:sz="0" w:space="0" w:color="auto"/>
      </w:divBdr>
    </w:div>
    <w:div w:id="511650617">
      <w:bodyDiv w:val="1"/>
      <w:marLeft w:val="0"/>
      <w:marRight w:val="0"/>
      <w:marTop w:val="0"/>
      <w:marBottom w:val="0"/>
      <w:divBdr>
        <w:top w:val="none" w:sz="0" w:space="0" w:color="auto"/>
        <w:left w:val="none" w:sz="0" w:space="0" w:color="auto"/>
        <w:bottom w:val="none" w:sz="0" w:space="0" w:color="auto"/>
        <w:right w:val="none" w:sz="0" w:space="0" w:color="auto"/>
      </w:divBdr>
    </w:div>
    <w:div w:id="663162880">
      <w:bodyDiv w:val="1"/>
      <w:marLeft w:val="0"/>
      <w:marRight w:val="0"/>
      <w:marTop w:val="0"/>
      <w:marBottom w:val="0"/>
      <w:divBdr>
        <w:top w:val="none" w:sz="0" w:space="0" w:color="auto"/>
        <w:left w:val="none" w:sz="0" w:space="0" w:color="auto"/>
        <w:bottom w:val="none" w:sz="0" w:space="0" w:color="auto"/>
        <w:right w:val="none" w:sz="0" w:space="0" w:color="auto"/>
      </w:divBdr>
    </w:div>
    <w:div w:id="772044897">
      <w:bodyDiv w:val="1"/>
      <w:marLeft w:val="0"/>
      <w:marRight w:val="0"/>
      <w:marTop w:val="0"/>
      <w:marBottom w:val="0"/>
      <w:divBdr>
        <w:top w:val="none" w:sz="0" w:space="0" w:color="auto"/>
        <w:left w:val="none" w:sz="0" w:space="0" w:color="auto"/>
        <w:bottom w:val="none" w:sz="0" w:space="0" w:color="auto"/>
        <w:right w:val="none" w:sz="0" w:space="0" w:color="auto"/>
      </w:divBdr>
    </w:div>
    <w:div w:id="891116641">
      <w:bodyDiv w:val="1"/>
      <w:marLeft w:val="0"/>
      <w:marRight w:val="0"/>
      <w:marTop w:val="0"/>
      <w:marBottom w:val="0"/>
      <w:divBdr>
        <w:top w:val="none" w:sz="0" w:space="0" w:color="auto"/>
        <w:left w:val="none" w:sz="0" w:space="0" w:color="auto"/>
        <w:bottom w:val="none" w:sz="0" w:space="0" w:color="auto"/>
        <w:right w:val="none" w:sz="0" w:space="0" w:color="auto"/>
      </w:divBdr>
    </w:div>
    <w:div w:id="11103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0398013_Pendidik_Hebat_dan_Kesaksian_yang_Melampauiny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51169/ideguru.v8i3.48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8D95A-1519-432E-A3E8-61A2589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3584</Words>
  <Characters>20431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23968</CharactersWithSpaces>
  <SharedDoc>false</SharedDoc>
  <HLinks>
    <vt:vector size="18" baseType="variant">
      <vt:variant>
        <vt:i4>6946925</vt:i4>
      </vt:variant>
      <vt:variant>
        <vt:i4>3</vt:i4>
      </vt:variant>
      <vt:variant>
        <vt:i4>0</vt:i4>
      </vt:variant>
      <vt:variant>
        <vt:i4>5</vt:i4>
      </vt:variant>
      <vt:variant>
        <vt:lpwstr>http://journal.um.ac.id/index.php/bk/article/view/6783</vt:lpwstr>
      </vt:variant>
      <vt:variant>
        <vt:lpwstr/>
      </vt:variant>
      <vt:variant>
        <vt:i4>2228252</vt:i4>
      </vt:variant>
      <vt:variant>
        <vt:i4>0</vt:i4>
      </vt:variant>
      <vt:variant>
        <vt:i4>0</vt:i4>
      </vt:variant>
      <vt:variant>
        <vt:i4>5</vt:i4>
      </vt:variant>
      <vt:variant>
        <vt:lpwstr>mailto:xxxx@xxxx.xxx</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AULIA FEBRIANTI</dc:creator>
  <cp:lastModifiedBy>septian dwi putra</cp:lastModifiedBy>
  <cp:revision>2</cp:revision>
  <dcterms:created xsi:type="dcterms:W3CDTF">2024-09-28T12:29:00Z</dcterms:created>
  <dcterms:modified xsi:type="dcterms:W3CDTF">2024-09-28T12:29:00Z</dcterms:modified>
</cp:coreProperties>
</file>