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0593" w14:textId="1E7DC70C" w:rsidR="00CB6A89" w:rsidRDefault="00000000" w:rsidP="004437AE">
      <w:pPr>
        <w:pStyle w:val="JudulArtikel"/>
        <w:spacing w:before="240"/>
        <w:rPr>
          <w:rFonts w:ascii="Times New Roman" w:hAnsi="Times New Roman"/>
          <w:lang w:val="it-IT"/>
        </w:rPr>
      </w:pPr>
      <w:r>
        <w:rPr>
          <w:rFonts w:ascii="Times New Roman" w:hAnsi="Times New Roman"/>
          <w:lang w:val="it-IT"/>
        </w:rPr>
        <w:t xml:space="preserve">PENERAPAN MEDIA PAPAN BILANGAN </w:t>
      </w:r>
      <w:r w:rsidR="00FF5F3A">
        <w:rPr>
          <w:rFonts w:ascii="Times New Roman" w:hAnsi="Times New Roman"/>
          <w:lang w:val="it-IT"/>
        </w:rPr>
        <w:t xml:space="preserve">(PANGAN) </w:t>
      </w:r>
      <w:r>
        <w:rPr>
          <w:rFonts w:ascii="Times New Roman" w:hAnsi="Times New Roman"/>
          <w:lang w:val="it-IT"/>
        </w:rPr>
        <w:t>UNTUK MENINGKATKAN HASIL BELAJAR PESERTA DIDIK KELAS IV</w:t>
      </w:r>
      <w:r w:rsidR="00353A94">
        <w:rPr>
          <w:rFonts w:ascii="Times New Roman" w:hAnsi="Times New Roman"/>
          <w:lang w:val="it-IT"/>
        </w:rPr>
        <w:t xml:space="preserve"> </w:t>
      </w:r>
      <w:r>
        <w:rPr>
          <w:rFonts w:ascii="Times New Roman" w:hAnsi="Times New Roman"/>
          <w:lang w:val="it-IT"/>
        </w:rPr>
        <w:t xml:space="preserve">MATA PELAJARAN MATEMATIKA MATERI BILANGAN CACAH SDN BUMIAYU 3 KOTA MALANG </w:t>
      </w:r>
    </w:p>
    <w:p w14:paraId="356F9F49" w14:textId="77777777" w:rsidR="00CB6A89" w:rsidRDefault="00CB6A89" w:rsidP="004437AE">
      <w:pPr>
        <w:pStyle w:val="JudulArtikel"/>
        <w:spacing w:after="0"/>
        <w:rPr>
          <w:rFonts w:ascii="Times New Roman" w:hAnsi="Times New Roman"/>
          <w:sz w:val="22"/>
          <w:szCs w:val="24"/>
          <w:lang w:val="it-IT"/>
        </w:rPr>
      </w:pPr>
    </w:p>
    <w:p w14:paraId="2F5D4E27" w14:textId="6F08ADCE" w:rsidR="00717DFF" w:rsidRPr="00B70EDB" w:rsidRDefault="00000000" w:rsidP="00717DFF">
      <w:pPr>
        <w:pStyle w:val="NamaPenulis"/>
        <w:rPr>
          <w:lang w:val="it-IT"/>
        </w:rPr>
      </w:pPr>
      <w:r>
        <w:rPr>
          <w:rFonts w:ascii="Times New Roman" w:hAnsi="Times New Roman" w:cs="Times New Roman"/>
          <w:lang w:val="it-IT"/>
        </w:rPr>
        <w:t>Ratih Putri Nilamsari</w:t>
      </w:r>
      <w:r w:rsidR="00717DFF" w:rsidRPr="00717DFF">
        <w:rPr>
          <w:rFonts w:ascii="Times New Roman" w:hAnsi="Times New Roman" w:cs="Times New Roman"/>
          <w:vertAlign w:val="superscript"/>
          <w:lang w:val="it-IT"/>
        </w:rPr>
        <w:t>1</w:t>
      </w:r>
      <w:r w:rsidR="00717DFF">
        <w:rPr>
          <w:rFonts w:ascii="Times New Roman" w:hAnsi="Times New Roman" w:cs="Times New Roman"/>
          <w:lang w:val="it-IT"/>
        </w:rPr>
        <w:t>*</w:t>
      </w:r>
      <w:r>
        <w:rPr>
          <w:rFonts w:ascii="Times New Roman" w:hAnsi="Times New Roman" w:cs="Times New Roman"/>
          <w:lang w:val="it-IT"/>
        </w:rPr>
        <w:t xml:space="preserve">, </w:t>
      </w:r>
      <w:r w:rsidR="00717DFF">
        <w:rPr>
          <w:lang w:val="it-IT"/>
        </w:rPr>
        <w:t>Lilik Sri Hariani</w:t>
      </w:r>
      <w:r w:rsidR="00717DFF" w:rsidRPr="002B1BE3">
        <w:rPr>
          <w:vertAlign w:val="superscript"/>
          <w:lang w:val="it-IT"/>
        </w:rPr>
        <w:t>2</w:t>
      </w:r>
      <w:r w:rsidR="00717DFF">
        <w:rPr>
          <w:lang w:val="it-IT"/>
        </w:rPr>
        <w:t>, Wiwik Lailis Naini</w:t>
      </w:r>
      <w:r w:rsidR="00717DFF" w:rsidRPr="002B1BE3">
        <w:rPr>
          <w:vertAlign w:val="superscript"/>
          <w:lang w:val="it-IT"/>
        </w:rPr>
        <w:t>3</w:t>
      </w:r>
    </w:p>
    <w:p w14:paraId="76A8D853" w14:textId="77777777" w:rsidR="009C6BDC" w:rsidRDefault="009C6BDC" w:rsidP="009C6BDC">
      <w:pPr>
        <w:pStyle w:val="Affiliasi"/>
      </w:pPr>
      <w:r>
        <w:rPr>
          <w:vertAlign w:val="superscript"/>
        </w:rPr>
        <w:t>1,2</w:t>
      </w:r>
      <w:r w:rsidRPr="002B1BE3">
        <w:t xml:space="preserve">Universitas PGRI </w:t>
      </w:r>
      <w:proofErr w:type="spellStart"/>
      <w:r w:rsidRPr="002B1BE3">
        <w:t>Kanjuruhan</w:t>
      </w:r>
      <w:proofErr w:type="spellEnd"/>
      <w:r w:rsidRPr="002B1BE3">
        <w:t xml:space="preserve"> Malang, Jl. S. Supriadi No.48, Kota Malang, Jawa Timur</w:t>
      </w:r>
      <w:r>
        <w:t>,</w:t>
      </w:r>
      <w:r w:rsidRPr="002B1BE3">
        <w:t xml:space="preserve"> </w:t>
      </w:r>
      <w:r>
        <w:t>Indonesia</w:t>
      </w:r>
    </w:p>
    <w:p w14:paraId="467FCFEE" w14:textId="21320BD7" w:rsidR="009C6BDC" w:rsidRPr="00462E4D" w:rsidRDefault="00527888" w:rsidP="009C6BDC">
      <w:pPr>
        <w:pStyle w:val="Affiliasi"/>
      </w:pPr>
      <w:r w:rsidRPr="00CE6FFE">
        <w:rPr>
          <w:vertAlign w:val="superscript"/>
        </w:rPr>
        <w:t>3</w:t>
      </w:r>
      <w:r>
        <w:t xml:space="preserve">SDN </w:t>
      </w:r>
      <w:proofErr w:type="spellStart"/>
      <w:r>
        <w:t>Bumiayu</w:t>
      </w:r>
      <w:proofErr w:type="spellEnd"/>
      <w:r>
        <w:t xml:space="preserve"> 3 Kota Malang, </w:t>
      </w:r>
      <w:r w:rsidRPr="008453AD">
        <w:t xml:space="preserve">Jl. Kyai </w:t>
      </w:r>
      <w:proofErr w:type="spellStart"/>
      <w:r w:rsidRPr="008453AD">
        <w:t>Parseh</w:t>
      </w:r>
      <w:proofErr w:type="spellEnd"/>
      <w:r w:rsidRPr="008453AD">
        <w:t xml:space="preserve"> Jaya No. 51, Kota Malang</w:t>
      </w:r>
      <w:r>
        <w:t>, Jawa Timur, Indonesia</w:t>
      </w:r>
    </w:p>
    <w:p w14:paraId="33C040F2" w14:textId="2BC3C53F" w:rsidR="00CB6A89" w:rsidRPr="00641571" w:rsidRDefault="00000000" w:rsidP="00717DFF">
      <w:pPr>
        <w:pStyle w:val="NamaPenulis"/>
        <w:spacing w:line="360" w:lineRule="auto"/>
        <w:rPr>
          <w:rFonts w:ascii="Times New Roman" w:hAnsi="Times New Roman" w:cs="Times New Roman"/>
          <w:color w:val="0070C0"/>
        </w:rPr>
      </w:pPr>
      <w:hyperlink r:id="rId9" w:history="1">
        <w:r w:rsidR="009C6BDC" w:rsidRPr="009D456B">
          <w:rPr>
            <w:rStyle w:val="Hyperlink"/>
            <w:rFonts w:ascii="Times New Roman" w:hAnsi="Times New Roman" w:cs="Times New Roman"/>
          </w:rPr>
          <w:t>*raatihputri@gmail.com</w:t>
        </w:r>
      </w:hyperlink>
      <w:r w:rsidR="009C6BDC">
        <w:rPr>
          <w:rFonts w:ascii="Times New Roman" w:hAnsi="Times New Roman" w:cs="Times New Roman"/>
        </w:rPr>
        <w:t xml:space="preserve">, </w:t>
      </w:r>
      <w:hyperlink r:id="rId10" w:history="1">
        <w:r w:rsidR="009C6BDC" w:rsidRPr="009D456B">
          <w:rPr>
            <w:rStyle w:val="Hyperlink"/>
            <w:rFonts w:ascii="Times New Roman" w:hAnsi="Times New Roman" w:cs="Times New Roman"/>
          </w:rPr>
          <w:t>liliksrihariani@unikama.ac.id</w:t>
        </w:r>
      </w:hyperlink>
      <w:r w:rsidR="00641571">
        <w:rPr>
          <w:rFonts w:ascii="Times New Roman" w:hAnsi="Times New Roman" w:cs="Times New Roman"/>
        </w:rPr>
        <w:t xml:space="preserve">, </w:t>
      </w:r>
      <w:r w:rsidR="00641571" w:rsidRPr="00641571">
        <w:rPr>
          <w:rFonts w:ascii="Times New Roman" w:hAnsi="Times New Roman" w:cs="Times New Roman"/>
          <w:color w:val="0070C0"/>
          <w:u w:val="single"/>
        </w:rPr>
        <w:t>Wiwiklailis1@gmail.com</w:t>
      </w:r>
    </w:p>
    <w:p w14:paraId="7188531C" w14:textId="77777777" w:rsidR="00CB6A89" w:rsidRDefault="00CB6A89" w:rsidP="004437AE">
      <w:pPr>
        <w:spacing w:after="0" w:line="360" w:lineRule="auto"/>
        <w:jc w:val="center"/>
        <w:rPr>
          <w:sz w:val="22"/>
        </w:rPr>
      </w:pPr>
    </w:p>
    <w:p w14:paraId="5A5F901F" w14:textId="01BF7F18" w:rsidR="00B274AC" w:rsidRPr="00B274AC" w:rsidRDefault="00000000" w:rsidP="00B274AC">
      <w:pPr>
        <w:pStyle w:val="AbstrakEnglish"/>
        <w:rPr>
          <w:rFonts w:ascii="Times New Roman" w:hAnsi="Times New Roman"/>
          <w:lang w:val="en-US"/>
        </w:rPr>
      </w:pPr>
      <w:r w:rsidRPr="00B274AC">
        <w:rPr>
          <w:rFonts w:ascii="Times New Roman" w:hAnsi="Times New Roman"/>
          <w:b/>
        </w:rPr>
        <w:t>Abstract:</w:t>
      </w:r>
      <w:r w:rsidRPr="00B274AC">
        <w:rPr>
          <w:rFonts w:ascii="Times New Roman" w:hAnsi="Times New Roman"/>
        </w:rPr>
        <w:t xml:space="preserve"> </w:t>
      </w:r>
      <w:r w:rsidR="00142464" w:rsidRPr="00142464">
        <w:rPr>
          <w:rFonts w:ascii="Times New Roman" w:hAnsi="Times New Roman"/>
          <w:lang w:val="en"/>
        </w:rPr>
        <w:t xml:space="preserve">This study aims to determine the improvement of student learning outcomes through the Food Media (Number Board) learning media. The subjects of the study were 28 fourth-grade students at SDN </w:t>
      </w:r>
      <w:proofErr w:type="spellStart"/>
      <w:r w:rsidR="00142464" w:rsidRPr="00142464">
        <w:rPr>
          <w:rFonts w:ascii="Times New Roman" w:hAnsi="Times New Roman"/>
          <w:lang w:val="en"/>
        </w:rPr>
        <w:t>Bumiayu</w:t>
      </w:r>
      <w:proofErr w:type="spellEnd"/>
      <w:r w:rsidR="00142464" w:rsidRPr="00142464">
        <w:rPr>
          <w:rFonts w:ascii="Times New Roman" w:hAnsi="Times New Roman"/>
          <w:lang w:val="en"/>
        </w:rPr>
        <w:t xml:space="preserve"> 3 Malang City. This study was conducted in two cycles consisting of 2 meetings in cycles 1 and 2. Data collection through teacher and student observations and tests at the end of each cycle. Based on the results of the study, the average value of student learning outcomes was 73% in cycle 1 and 89% in cycle 2. The classical completeness of learning outcomes reached 57% in cycle 1 and 89% in cycle 2. Thus, it can be concluded that the PANGAN (Number Board) learning media can improve the learning outcomes of fourth-grade students in mathematics subjects on whole numbers at SDN </w:t>
      </w:r>
      <w:proofErr w:type="spellStart"/>
      <w:r w:rsidR="00142464" w:rsidRPr="00142464">
        <w:rPr>
          <w:rFonts w:ascii="Times New Roman" w:hAnsi="Times New Roman"/>
          <w:lang w:val="en"/>
        </w:rPr>
        <w:t>Bumiayu</w:t>
      </w:r>
      <w:proofErr w:type="spellEnd"/>
      <w:r w:rsidR="00142464" w:rsidRPr="00142464">
        <w:rPr>
          <w:rFonts w:ascii="Times New Roman" w:hAnsi="Times New Roman"/>
          <w:lang w:val="en"/>
        </w:rPr>
        <w:t xml:space="preserve"> 3 Malang City.</w:t>
      </w:r>
    </w:p>
    <w:p w14:paraId="340DE9F0" w14:textId="77777777" w:rsidR="00CB6A89" w:rsidRPr="00B274AC" w:rsidRDefault="00CB6A89" w:rsidP="00B274AC">
      <w:pPr>
        <w:pStyle w:val="AbstrakEnglish"/>
        <w:ind w:left="0"/>
        <w:rPr>
          <w:rStyle w:val="IEEEAbstractHeadingChar"/>
        </w:rPr>
      </w:pPr>
    </w:p>
    <w:p w14:paraId="14D45B94" w14:textId="0565C691" w:rsidR="00CB6A89" w:rsidRPr="00B274AC" w:rsidRDefault="00000000" w:rsidP="004437AE">
      <w:pPr>
        <w:pStyle w:val="Abstract"/>
        <w:tabs>
          <w:tab w:val="left" w:pos="8505"/>
        </w:tabs>
        <w:spacing w:before="0"/>
        <w:ind w:left="851" w:right="849" w:firstLine="0"/>
        <w:rPr>
          <w:b w:val="0"/>
          <w:i/>
          <w:sz w:val="20"/>
          <w:szCs w:val="20"/>
        </w:rPr>
      </w:pPr>
      <w:r w:rsidRPr="00B274AC">
        <w:rPr>
          <w:rStyle w:val="IEEEAbstractHeadingChar"/>
          <w:i/>
          <w:szCs w:val="20"/>
        </w:rPr>
        <w:t>Key Words:</w:t>
      </w:r>
      <w:r w:rsidRPr="00B274AC">
        <w:rPr>
          <w:i/>
          <w:sz w:val="20"/>
          <w:szCs w:val="20"/>
          <w:lang w:val="id-ID"/>
        </w:rPr>
        <w:t xml:space="preserve"> </w:t>
      </w:r>
      <w:r w:rsidR="00B274AC" w:rsidRPr="00B274AC">
        <w:rPr>
          <w:b w:val="0"/>
          <w:bCs w:val="0"/>
          <w:i/>
          <w:sz w:val="20"/>
          <w:szCs w:val="20"/>
          <w:lang w:val="id-ID"/>
        </w:rPr>
        <w:t>learning media, number board, learning outcomes, numbers</w:t>
      </w:r>
    </w:p>
    <w:p w14:paraId="31CA09DE" w14:textId="77777777" w:rsidR="00CB6A89" w:rsidRPr="00B274AC" w:rsidRDefault="00CB6A89" w:rsidP="004437AE">
      <w:pPr>
        <w:pStyle w:val="Abstract"/>
        <w:tabs>
          <w:tab w:val="left" w:pos="8505"/>
        </w:tabs>
        <w:spacing w:before="0"/>
        <w:ind w:left="851" w:right="849" w:firstLine="0"/>
        <w:rPr>
          <w:rFonts w:eastAsia="Calibri"/>
          <w:b w:val="0"/>
          <w:bCs w:val="0"/>
          <w:sz w:val="20"/>
          <w:szCs w:val="20"/>
        </w:rPr>
      </w:pPr>
    </w:p>
    <w:p w14:paraId="7081D233" w14:textId="6DB4BCAE" w:rsidR="00FE4E86" w:rsidRDefault="00000000" w:rsidP="004437AE">
      <w:pPr>
        <w:pStyle w:val="AbstrakEnglish"/>
        <w:rPr>
          <w:rFonts w:ascii="Times New Roman" w:hAnsi="Times New Roman"/>
          <w:i w:val="0"/>
          <w:iCs/>
          <w:shd w:val="clear" w:color="auto" w:fill="FFFFFF"/>
          <w:lang w:val="sv-SE"/>
        </w:rPr>
      </w:pPr>
      <w:r w:rsidRPr="00B274AC">
        <w:rPr>
          <w:rFonts w:ascii="Times New Roman" w:hAnsi="Times New Roman"/>
          <w:b/>
          <w:i w:val="0"/>
          <w:iCs/>
        </w:rPr>
        <w:t>Abstrak:</w:t>
      </w:r>
      <w:r w:rsidRPr="00B274AC">
        <w:rPr>
          <w:rFonts w:ascii="Times New Roman" w:hAnsi="Times New Roman"/>
          <w:i w:val="0"/>
          <w:iCs/>
        </w:rPr>
        <w:t xml:space="preserve"> </w:t>
      </w:r>
      <w:r w:rsidR="00353A94" w:rsidRPr="00B274AC">
        <w:rPr>
          <w:rFonts w:ascii="Times New Roman" w:hAnsi="Times New Roman"/>
          <w:i w:val="0"/>
          <w:iCs/>
          <w:shd w:val="clear" w:color="auto" w:fill="FFFFFF"/>
        </w:rPr>
        <w:t>Penelitian ini bertujuan untuk</w:t>
      </w:r>
      <w:r w:rsidR="00FE4E86" w:rsidRPr="00B274AC">
        <w:rPr>
          <w:rFonts w:ascii="Times New Roman" w:hAnsi="Times New Roman"/>
          <w:i w:val="0"/>
          <w:iCs/>
          <w:shd w:val="clear" w:color="auto" w:fill="FFFFFF"/>
        </w:rPr>
        <w:t xml:space="preserve"> mengetahui peningkatan</w:t>
      </w:r>
      <w:r w:rsidR="00353A94" w:rsidRPr="00B274AC">
        <w:rPr>
          <w:rFonts w:ascii="Times New Roman" w:hAnsi="Times New Roman"/>
          <w:i w:val="0"/>
          <w:iCs/>
          <w:shd w:val="clear" w:color="auto" w:fill="FFFFFF"/>
        </w:rPr>
        <w:t xml:space="preserve"> </w:t>
      </w:r>
      <w:r w:rsidR="00344560" w:rsidRPr="00B274AC">
        <w:rPr>
          <w:rFonts w:ascii="Times New Roman" w:hAnsi="Times New Roman"/>
          <w:i w:val="0"/>
          <w:iCs/>
          <w:shd w:val="clear" w:color="auto" w:fill="FFFFFF"/>
        </w:rPr>
        <w:t>hasil</w:t>
      </w:r>
      <w:r w:rsidR="00353A94" w:rsidRPr="00B274AC">
        <w:rPr>
          <w:rFonts w:ascii="Times New Roman" w:hAnsi="Times New Roman"/>
          <w:i w:val="0"/>
          <w:iCs/>
          <w:shd w:val="clear" w:color="auto" w:fill="FFFFFF"/>
        </w:rPr>
        <w:t xml:space="preserve"> belajar </w:t>
      </w:r>
      <w:r w:rsidR="00344560" w:rsidRPr="00B274AC">
        <w:rPr>
          <w:rFonts w:ascii="Times New Roman" w:hAnsi="Times New Roman"/>
          <w:i w:val="0"/>
          <w:iCs/>
          <w:shd w:val="clear" w:color="auto" w:fill="FFFFFF"/>
        </w:rPr>
        <w:t xml:space="preserve">peserta didik </w:t>
      </w:r>
      <w:r w:rsidR="00353A94" w:rsidRPr="00B274AC">
        <w:rPr>
          <w:rFonts w:ascii="Times New Roman" w:hAnsi="Times New Roman"/>
          <w:i w:val="0"/>
          <w:iCs/>
          <w:shd w:val="clear" w:color="auto" w:fill="FFFFFF"/>
        </w:rPr>
        <w:t>melalui media</w:t>
      </w:r>
      <w:r w:rsidR="00344560" w:rsidRPr="00755B67">
        <w:rPr>
          <w:rFonts w:ascii="Times New Roman" w:hAnsi="Times New Roman"/>
          <w:i w:val="0"/>
          <w:iCs/>
          <w:shd w:val="clear" w:color="auto" w:fill="FFFFFF"/>
        </w:rPr>
        <w:t xml:space="preserve"> </w:t>
      </w:r>
      <w:r w:rsidR="00353A94" w:rsidRPr="00755B67">
        <w:rPr>
          <w:rFonts w:ascii="Times New Roman" w:hAnsi="Times New Roman"/>
          <w:i w:val="0"/>
          <w:iCs/>
          <w:shd w:val="clear" w:color="auto" w:fill="FFFFFF"/>
        </w:rPr>
        <w:t>pembelajaran</w:t>
      </w:r>
      <w:r w:rsidR="00344560" w:rsidRPr="00755B67">
        <w:rPr>
          <w:rFonts w:ascii="Times New Roman" w:hAnsi="Times New Roman"/>
          <w:i w:val="0"/>
          <w:iCs/>
          <w:shd w:val="clear" w:color="auto" w:fill="FFFFFF"/>
        </w:rPr>
        <w:t xml:space="preserve"> Media Pangan (Papan Bilangan). </w:t>
      </w:r>
      <w:r w:rsidR="00FE4E86" w:rsidRPr="00FE4E86">
        <w:rPr>
          <w:rFonts w:ascii="Times New Roman" w:hAnsi="Times New Roman"/>
          <w:i w:val="0"/>
          <w:iCs/>
          <w:shd w:val="clear" w:color="auto" w:fill="FFFFFF"/>
        </w:rPr>
        <w:t xml:space="preserve">Subyek penelitian adalah peserta didik kelas IV </w:t>
      </w:r>
      <w:r w:rsidR="00FE4E86" w:rsidRPr="00755B67">
        <w:rPr>
          <w:rFonts w:ascii="Times New Roman" w:hAnsi="Times New Roman"/>
          <w:i w:val="0"/>
          <w:iCs/>
          <w:shd w:val="clear" w:color="auto" w:fill="FFFFFF"/>
        </w:rPr>
        <w:t>di SDN Bumiayu 3 Kota Malang</w:t>
      </w:r>
      <w:r w:rsidR="00FE4E86" w:rsidRPr="00FE4E86">
        <w:rPr>
          <w:rFonts w:ascii="Times New Roman" w:hAnsi="Times New Roman"/>
          <w:i w:val="0"/>
          <w:iCs/>
          <w:shd w:val="clear" w:color="auto" w:fill="FFFFFF"/>
        </w:rPr>
        <w:t xml:space="preserve"> yang berjumlah 28 peserta didik. </w:t>
      </w:r>
      <w:r w:rsidR="00FE4E86" w:rsidRPr="00FE4E86">
        <w:rPr>
          <w:rFonts w:ascii="Times New Roman" w:hAnsi="Times New Roman"/>
          <w:i w:val="0"/>
          <w:iCs/>
          <w:shd w:val="clear" w:color="auto" w:fill="FFFFFF"/>
          <w:lang w:val="sv-SE"/>
        </w:rPr>
        <w:t xml:space="preserve">Penelitian ini dilaksanakan dalam dua siklus yang terdiri dari 2 pertemuan pada siklus 1 dan 2. Pengumpulan data melalui observasi guru dan peserta didik dan pemberian tes di akhir </w:t>
      </w:r>
      <w:r w:rsidR="00FE4E86">
        <w:rPr>
          <w:rFonts w:ascii="Times New Roman" w:hAnsi="Times New Roman"/>
          <w:i w:val="0"/>
          <w:iCs/>
          <w:shd w:val="clear" w:color="auto" w:fill="FFFFFF"/>
          <w:lang w:val="sv-SE"/>
        </w:rPr>
        <w:t xml:space="preserve">setiap </w:t>
      </w:r>
      <w:r w:rsidR="00FE4E86" w:rsidRPr="00142464">
        <w:rPr>
          <w:rFonts w:ascii="Times New Roman" w:hAnsi="Times New Roman"/>
          <w:i w:val="0"/>
          <w:iCs/>
          <w:shd w:val="clear" w:color="auto" w:fill="FFFFFF"/>
          <w:lang w:val="sv-SE"/>
        </w:rPr>
        <w:t xml:space="preserve">siklus. Berdasarkan hasil penelitian diperoleh nilai rata-rata hasil belajar peserta didik sebesar </w:t>
      </w:r>
      <w:r w:rsidR="00142464" w:rsidRPr="00142464">
        <w:rPr>
          <w:rFonts w:ascii="Times New Roman" w:hAnsi="Times New Roman"/>
          <w:i w:val="0"/>
          <w:iCs/>
          <w:shd w:val="clear" w:color="auto" w:fill="FFFFFF"/>
          <w:lang w:val="sv-SE"/>
        </w:rPr>
        <w:t xml:space="preserve">73% </w:t>
      </w:r>
      <w:r w:rsidR="00FE4E86" w:rsidRPr="00142464">
        <w:rPr>
          <w:rFonts w:ascii="Times New Roman" w:hAnsi="Times New Roman"/>
          <w:i w:val="0"/>
          <w:iCs/>
          <w:shd w:val="clear" w:color="auto" w:fill="FFFFFF"/>
          <w:lang w:val="sv-SE"/>
        </w:rPr>
        <w:t xml:space="preserve">pada siklus 1 dan </w:t>
      </w:r>
      <w:r w:rsidR="00142464" w:rsidRPr="00142464">
        <w:rPr>
          <w:rFonts w:ascii="Times New Roman" w:hAnsi="Times New Roman"/>
          <w:i w:val="0"/>
          <w:iCs/>
          <w:shd w:val="clear" w:color="auto" w:fill="FFFFFF"/>
          <w:lang w:val="sv-SE"/>
        </w:rPr>
        <w:t xml:space="preserve">89% </w:t>
      </w:r>
      <w:r w:rsidR="00FE4E86" w:rsidRPr="00142464">
        <w:rPr>
          <w:rFonts w:ascii="Times New Roman" w:hAnsi="Times New Roman"/>
          <w:i w:val="0"/>
          <w:iCs/>
          <w:shd w:val="clear" w:color="auto" w:fill="FFFFFF"/>
          <w:lang w:val="sv-SE"/>
        </w:rPr>
        <w:t xml:space="preserve">pada siklus 2. Ketuntasan klasikal hasil belajar mencapai </w:t>
      </w:r>
      <w:r w:rsidR="00142464" w:rsidRPr="00142464">
        <w:rPr>
          <w:rFonts w:ascii="Times New Roman" w:hAnsi="Times New Roman"/>
          <w:i w:val="0"/>
          <w:iCs/>
          <w:shd w:val="clear" w:color="auto" w:fill="FFFFFF"/>
          <w:lang w:val="sv-SE"/>
        </w:rPr>
        <w:t>57%</w:t>
      </w:r>
      <w:r w:rsidR="00FE4E86" w:rsidRPr="00142464">
        <w:rPr>
          <w:rFonts w:ascii="Times New Roman" w:hAnsi="Times New Roman"/>
          <w:i w:val="0"/>
          <w:iCs/>
          <w:shd w:val="clear" w:color="auto" w:fill="FFFFFF"/>
          <w:lang w:val="sv-SE"/>
        </w:rPr>
        <w:t xml:space="preserve"> pada siklus 1 dan </w:t>
      </w:r>
      <w:r w:rsidR="00142464" w:rsidRPr="00142464">
        <w:rPr>
          <w:rFonts w:ascii="Times New Roman" w:hAnsi="Times New Roman"/>
          <w:i w:val="0"/>
          <w:iCs/>
          <w:shd w:val="clear" w:color="auto" w:fill="FFFFFF"/>
          <w:lang w:val="sv-SE"/>
        </w:rPr>
        <w:t>89%</w:t>
      </w:r>
      <w:r w:rsidR="00FE4E86" w:rsidRPr="00142464">
        <w:rPr>
          <w:rFonts w:ascii="Times New Roman" w:hAnsi="Times New Roman"/>
          <w:i w:val="0"/>
          <w:iCs/>
          <w:shd w:val="clear" w:color="auto" w:fill="FFFFFF"/>
          <w:lang w:val="sv-SE"/>
        </w:rPr>
        <w:t xml:space="preserve"> pada siklus 2.</w:t>
      </w:r>
      <w:r w:rsidR="00142464" w:rsidRPr="00142464">
        <w:rPr>
          <w:rFonts w:ascii="Times New Roman" w:hAnsi="Times New Roman"/>
          <w:i w:val="0"/>
          <w:iCs/>
          <w:shd w:val="clear" w:color="auto" w:fill="FFFFFF"/>
          <w:lang w:val="sv-SE"/>
        </w:rPr>
        <w:t xml:space="preserve"> </w:t>
      </w:r>
      <w:r w:rsidR="00FE4E86" w:rsidRPr="00142464">
        <w:rPr>
          <w:rFonts w:ascii="Times New Roman" w:hAnsi="Times New Roman"/>
          <w:i w:val="0"/>
          <w:iCs/>
          <w:shd w:val="clear" w:color="auto" w:fill="FFFFFF"/>
          <w:lang w:val="sv-SE"/>
        </w:rPr>
        <w:t>Dengan demikian, dapat disimpulkan bahwa media</w:t>
      </w:r>
      <w:r w:rsidR="00FE4E86" w:rsidRPr="00755B67">
        <w:rPr>
          <w:rFonts w:ascii="Times New Roman" w:hAnsi="Times New Roman"/>
          <w:i w:val="0"/>
          <w:iCs/>
          <w:shd w:val="clear" w:color="auto" w:fill="FFFFFF"/>
          <w:lang w:val="sv-SE"/>
        </w:rPr>
        <w:t xml:space="preserve">  pembelajaran  PANGAN (Papan Bilangan) dapat  meningkatkan </w:t>
      </w:r>
      <w:r w:rsidR="00FE4E86">
        <w:rPr>
          <w:rFonts w:ascii="Times New Roman" w:hAnsi="Times New Roman"/>
          <w:i w:val="0"/>
          <w:iCs/>
          <w:shd w:val="clear" w:color="auto" w:fill="FFFFFF"/>
          <w:lang w:val="sv-SE"/>
        </w:rPr>
        <w:t>hasil</w:t>
      </w:r>
      <w:r w:rsidR="00FE4E86" w:rsidRPr="00755B67">
        <w:rPr>
          <w:rFonts w:ascii="Times New Roman" w:hAnsi="Times New Roman"/>
          <w:i w:val="0"/>
          <w:iCs/>
          <w:shd w:val="clear" w:color="auto" w:fill="FFFFFF"/>
          <w:lang w:val="sv-SE"/>
        </w:rPr>
        <w:t xml:space="preserve"> belajar </w:t>
      </w:r>
      <w:r w:rsidR="00FE4E86">
        <w:rPr>
          <w:rFonts w:ascii="Times New Roman" w:hAnsi="Times New Roman"/>
          <w:i w:val="0"/>
          <w:iCs/>
          <w:shd w:val="clear" w:color="auto" w:fill="FFFFFF"/>
          <w:lang w:val="sv-SE"/>
        </w:rPr>
        <w:t xml:space="preserve">peserta didik kelas IV pada mata pelajaran matematika materi bilangan cacah </w:t>
      </w:r>
      <w:r w:rsidR="00FE4E86" w:rsidRPr="00755B67">
        <w:rPr>
          <w:rFonts w:ascii="Times New Roman" w:hAnsi="Times New Roman"/>
          <w:i w:val="0"/>
          <w:iCs/>
          <w:shd w:val="clear" w:color="auto" w:fill="FFFFFF"/>
        </w:rPr>
        <w:t>di SDN Bumiayu 3 Kota Malang</w:t>
      </w:r>
      <w:r w:rsidR="00FE4E86">
        <w:rPr>
          <w:rFonts w:ascii="Times New Roman" w:hAnsi="Times New Roman"/>
          <w:i w:val="0"/>
          <w:iCs/>
          <w:shd w:val="clear" w:color="auto" w:fill="FFFFFF"/>
          <w:lang w:val="sv-SE"/>
        </w:rPr>
        <w:t>.</w:t>
      </w:r>
    </w:p>
    <w:p w14:paraId="4A136A29" w14:textId="77777777" w:rsidR="00CB6A89" w:rsidRPr="00755B67" w:rsidRDefault="00CB6A89" w:rsidP="004437AE">
      <w:pPr>
        <w:pStyle w:val="AbstrakEnglish"/>
        <w:rPr>
          <w:rStyle w:val="IEEEAbstractHeadingChar"/>
          <w:b/>
          <w:i w:val="0"/>
          <w:highlight w:val="yellow"/>
        </w:rPr>
      </w:pPr>
    </w:p>
    <w:p w14:paraId="65DC8228" w14:textId="3A14BA12" w:rsidR="00CB6A89" w:rsidRPr="00B274AC" w:rsidRDefault="00000000" w:rsidP="004437AE">
      <w:pPr>
        <w:pStyle w:val="Abstract"/>
        <w:tabs>
          <w:tab w:val="left" w:pos="8505"/>
        </w:tabs>
        <w:spacing w:before="0"/>
        <w:ind w:left="851" w:right="849" w:firstLine="0"/>
        <w:rPr>
          <w:rStyle w:val="shorttext"/>
          <w:b w:val="0"/>
          <w:sz w:val="20"/>
          <w:szCs w:val="20"/>
          <w:shd w:val="clear" w:color="auto" w:fill="FFFFFF"/>
          <w:lang w:val="it-IT"/>
        </w:rPr>
      </w:pPr>
      <w:r w:rsidRPr="00142464">
        <w:rPr>
          <w:rStyle w:val="IEEEAbstractHeadingChar"/>
          <w:szCs w:val="20"/>
        </w:rPr>
        <w:t>Kata kunci:</w:t>
      </w:r>
      <w:r w:rsidRPr="00142464">
        <w:rPr>
          <w:sz w:val="20"/>
          <w:szCs w:val="20"/>
          <w:lang w:val="it-IT"/>
        </w:rPr>
        <w:t xml:space="preserve"> </w:t>
      </w:r>
      <w:r w:rsidR="00B274AC" w:rsidRPr="00142464">
        <w:rPr>
          <w:b w:val="0"/>
          <w:bCs w:val="0"/>
          <w:sz w:val="20"/>
          <w:szCs w:val="20"/>
          <w:lang w:val="it-IT"/>
        </w:rPr>
        <w:t xml:space="preserve">media pembelajaran, </w:t>
      </w:r>
      <w:r w:rsidR="00B274AC" w:rsidRPr="00142464">
        <w:rPr>
          <w:rStyle w:val="shorttext"/>
          <w:b w:val="0"/>
          <w:sz w:val="20"/>
          <w:szCs w:val="20"/>
          <w:shd w:val="clear" w:color="auto" w:fill="FFFFFF"/>
          <w:lang w:val="it-IT"/>
        </w:rPr>
        <w:t>papan bilangan, hasil belajar</w:t>
      </w:r>
      <w:r w:rsidR="00B274AC" w:rsidRPr="00B274AC">
        <w:rPr>
          <w:rStyle w:val="shorttext"/>
          <w:b w:val="0"/>
          <w:sz w:val="20"/>
          <w:szCs w:val="20"/>
          <w:shd w:val="clear" w:color="auto" w:fill="FFFFFF"/>
          <w:lang w:val="it-IT"/>
        </w:rPr>
        <w:t>, bilangan cacah</w:t>
      </w:r>
    </w:p>
    <w:p w14:paraId="577A1B83" w14:textId="77777777" w:rsidR="00CB6A89" w:rsidRDefault="00CB6A89" w:rsidP="004437AE">
      <w:pPr>
        <w:spacing w:line="360" w:lineRule="auto"/>
        <w:rPr>
          <w:lang w:val="it-IT"/>
        </w:rPr>
      </w:pPr>
    </w:p>
    <w:p w14:paraId="027E4869" w14:textId="77777777" w:rsidR="00CB6A89" w:rsidRDefault="00000000" w:rsidP="004437AE">
      <w:pPr>
        <w:pStyle w:val="SubJudul1"/>
        <w:tabs>
          <w:tab w:val="left" w:pos="3120"/>
        </w:tabs>
        <w:rPr>
          <w:rFonts w:ascii="Times New Roman" w:hAnsi="Times New Roman"/>
          <w:lang w:val="it-IT"/>
        </w:rPr>
      </w:pPr>
      <w:r>
        <w:rPr>
          <w:rFonts w:ascii="Times New Roman" w:hAnsi="Times New Roman"/>
          <w:lang w:val="it-IT"/>
        </w:rPr>
        <w:t>Pendahuluan</w:t>
      </w:r>
      <w:r>
        <w:rPr>
          <w:rFonts w:ascii="Times New Roman" w:hAnsi="Times New Roman"/>
          <w:lang w:val="it-IT"/>
        </w:rPr>
        <w:tab/>
      </w:r>
    </w:p>
    <w:p w14:paraId="671E344C" w14:textId="593E0394" w:rsidR="00692B4B" w:rsidRDefault="00000000" w:rsidP="004437AE">
      <w:pPr>
        <w:pStyle w:val="SubJudul1"/>
        <w:ind w:firstLine="720"/>
        <w:jc w:val="both"/>
        <w:rPr>
          <w:rFonts w:ascii="Times New Roman" w:hAnsi="Times New Roman"/>
          <w:b w:val="0"/>
          <w:bCs/>
          <w:szCs w:val="24"/>
          <w:lang w:val="it-IT"/>
        </w:rPr>
      </w:pPr>
      <w:r w:rsidRPr="00353A94">
        <w:rPr>
          <w:rFonts w:ascii="Times New Roman" w:hAnsi="Times New Roman"/>
          <w:b w:val="0"/>
          <w:bCs/>
          <w:szCs w:val="24"/>
          <w:lang w:val="it-IT"/>
        </w:rPr>
        <w:t xml:space="preserve">Komponen </w:t>
      </w:r>
      <w:r w:rsidR="00BF27D6">
        <w:rPr>
          <w:rFonts w:ascii="Times New Roman" w:hAnsi="Times New Roman"/>
          <w:b w:val="0"/>
          <w:bCs/>
          <w:szCs w:val="24"/>
          <w:lang w:val="it-IT"/>
        </w:rPr>
        <w:t>paling</w:t>
      </w:r>
      <w:r w:rsidRPr="00353A94">
        <w:rPr>
          <w:rFonts w:ascii="Times New Roman" w:hAnsi="Times New Roman"/>
          <w:b w:val="0"/>
          <w:bCs/>
          <w:szCs w:val="24"/>
          <w:lang w:val="it-IT"/>
        </w:rPr>
        <w:t xml:space="preserve"> penting dalam dunia Pendidikan </w:t>
      </w:r>
      <w:r w:rsidR="00BF27D6">
        <w:rPr>
          <w:rFonts w:ascii="Times New Roman" w:hAnsi="Times New Roman"/>
          <w:b w:val="0"/>
          <w:bCs/>
          <w:szCs w:val="24"/>
          <w:lang w:val="it-IT"/>
        </w:rPr>
        <w:t>adalah</w:t>
      </w:r>
      <w:r w:rsidRPr="00353A94">
        <w:rPr>
          <w:rFonts w:ascii="Times New Roman" w:hAnsi="Times New Roman"/>
          <w:b w:val="0"/>
          <w:bCs/>
          <w:szCs w:val="24"/>
          <w:lang w:val="it-IT"/>
        </w:rPr>
        <w:t xml:space="preserve"> kurikulum</w:t>
      </w:r>
      <w:r w:rsidR="00BF27D6">
        <w:rPr>
          <w:rFonts w:ascii="Times New Roman" w:hAnsi="Times New Roman"/>
          <w:b w:val="0"/>
          <w:bCs/>
          <w:szCs w:val="24"/>
          <w:lang w:val="it-IT"/>
        </w:rPr>
        <w:t xml:space="preserve">. Pada </w:t>
      </w:r>
      <w:r w:rsidRPr="00353A94">
        <w:rPr>
          <w:rFonts w:ascii="Times New Roman" w:hAnsi="Times New Roman"/>
          <w:b w:val="0"/>
          <w:bCs/>
          <w:szCs w:val="24"/>
          <w:lang w:val="it-IT"/>
        </w:rPr>
        <w:t xml:space="preserve">tahun 2022 pemerintah telah menetapkan kurikulum </w:t>
      </w:r>
      <w:r w:rsidR="00BF27D6">
        <w:rPr>
          <w:rFonts w:ascii="Times New Roman" w:hAnsi="Times New Roman"/>
          <w:b w:val="0"/>
          <w:bCs/>
          <w:szCs w:val="24"/>
          <w:lang w:val="it-IT"/>
        </w:rPr>
        <w:t>ter</w:t>
      </w:r>
      <w:r w:rsidRPr="00353A94">
        <w:rPr>
          <w:rFonts w:ascii="Times New Roman" w:hAnsi="Times New Roman"/>
          <w:b w:val="0"/>
          <w:bCs/>
          <w:szCs w:val="24"/>
          <w:lang w:val="it-IT"/>
        </w:rPr>
        <w:t xml:space="preserve">baru yaitu </w:t>
      </w:r>
      <w:r w:rsidR="00BF27D6">
        <w:rPr>
          <w:rFonts w:ascii="Times New Roman" w:hAnsi="Times New Roman"/>
          <w:b w:val="0"/>
          <w:bCs/>
          <w:szCs w:val="24"/>
          <w:lang w:val="it-IT"/>
        </w:rPr>
        <w:t>K</w:t>
      </w:r>
      <w:r w:rsidRPr="00353A94">
        <w:rPr>
          <w:rFonts w:ascii="Times New Roman" w:hAnsi="Times New Roman"/>
          <w:b w:val="0"/>
          <w:bCs/>
          <w:szCs w:val="24"/>
          <w:lang w:val="it-IT"/>
        </w:rPr>
        <w:t>urikulum Merdek</w:t>
      </w:r>
      <w:r w:rsidR="00BF27D6">
        <w:rPr>
          <w:rFonts w:ascii="Times New Roman" w:hAnsi="Times New Roman"/>
          <w:b w:val="0"/>
          <w:bCs/>
          <w:szCs w:val="24"/>
          <w:lang w:val="it-IT"/>
        </w:rPr>
        <w:t>a</w:t>
      </w:r>
      <w:r w:rsidR="00066FB9">
        <w:rPr>
          <w:rFonts w:ascii="Times New Roman" w:hAnsi="Times New Roman"/>
          <w:b w:val="0"/>
          <w:bCs/>
          <w:szCs w:val="24"/>
          <w:lang w:val="it-IT"/>
        </w:rPr>
        <w:t xml:space="preserve">. </w:t>
      </w:r>
      <w:r w:rsidR="00066FB9" w:rsidRPr="00066FB9">
        <w:rPr>
          <w:rFonts w:ascii="Times New Roman" w:hAnsi="Times New Roman"/>
          <w:b w:val="0"/>
          <w:bCs/>
          <w:szCs w:val="24"/>
          <w:lang w:val="it-IT"/>
        </w:rPr>
        <w:t>Menurut Novak (2020) Kurikulum Merdeka menekankan pada pendekatan pembelajaran yang responsif, inklusif, dan berpusat pada siswa. Kurikulum ini dirancang untuk membantu siswa mengembangkan kompetensi-kompetensi abad ke-21 seperti pemecahan masalah, kreativitas, komunikasi, dan kolaboras</w:t>
      </w:r>
      <w:r w:rsidR="00066FB9">
        <w:rPr>
          <w:rFonts w:ascii="Times New Roman" w:hAnsi="Times New Roman"/>
          <w:b w:val="0"/>
          <w:bCs/>
          <w:szCs w:val="24"/>
          <w:lang w:val="it-IT"/>
        </w:rPr>
        <w:t xml:space="preserve">i. Potensi tersebut berusaha dimaksimalkan melalui </w:t>
      </w:r>
      <w:r w:rsidR="00066FB9" w:rsidRPr="00066FB9">
        <w:rPr>
          <w:rFonts w:ascii="Times New Roman" w:hAnsi="Times New Roman"/>
          <w:b w:val="0"/>
          <w:bCs/>
          <w:szCs w:val="24"/>
          <w:lang w:val="it-IT"/>
        </w:rPr>
        <w:t>aspek pengetahuan, keterampilan dan sikap yang sesuai dengan profil pelajar Pancasila</w:t>
      </w:r>
      <w:r w:rsidR="00692B4B">
        <w:rPr>
          <w:rFonts w:ascii="Times New Roman" w:hAnsi="Times New Roman"/>
          <w:b w:val="0"/>
          <w:bCs/>
          <w:szCs w:val="24"/>
          <w:lang w:val="it-IT"/>
        </w:rPr>
        <w:t xml:space="preserve"> </w:t>
      </w:r>
      <w:r w:rsidR="00692B4B" w:rsidRPr="00692B4B">
        <w:rPr>
          <w:rFonts w:ascii="Times New Roman" w:hAnsi="Times New Roman"/>
          <w:b w:val="0"/>
          <w:bCs/>
          <w:szCs w:val="24"/>
          <w:lang w:val="it-IT"/>
        </w:rPr>
        <w:t xml:space="preserve">Pelajar Pancasila </w:t>
      </w:r>
      <w:r w:rsidR="00692B4B">
        <w:rPr>
          <w:rFonts w:ascii="Times New Roman" w:hAnsi="Times New Roman"/>
          <w:b w:val="0"/>
          <w:bCs/>
          <w:szCs w:val="24"/>
          <w:lang w:val="it-IT"/>
        </w:rPr>
        <w:t>merupakan</w:t>
      </w:r>
      <w:r w:rsidR="00692B4B" w:rsidRPr="00692B4B">
        <w:rPr>
          <w:rFonts w:ascii="Times New Roman" w:hAnsi="Times New Roman"/>
          <w:b w:val="0"/>
          <w:bCs/>
          <w:szCs w:val="24"/>
          <w:lang w:val="it-IT"/>
        </w:rPr>
        <w:t xml:space="preserve"> perwujudan pelajar Indonesia sebagai pelajar sepanjang hayat yang </w:t>
      </w:r>
      <w:r w:rsidR="00692B4B" w:rsidRPr="00692B4B">
        <w:rPr>
          <w:rFonts w:ascii="Times New Roman" w:hAnsi="Times New Roman"/>
          <w:b w:val="0"/>
          <w:bCs/>
          <w:szCs w:val="24"/>
          <w:lang w:val="it-IT"/>
        </w:rPr>
        <w:lastRenderedPageBreak/>
        <w:t>memiliki kompetensi global dan berperilaku sesuai dengan nilai-nilai Pancasila, dengan enam ciri utama: beriman, bertakwa kepada Tuhan YME, dan berakhlak mulia, berkebinekaan global, bergotong royong, mandiri, bernalar kritis, dan kreatif</w:t>
      </w:r>
      <w:r w:rsidR="00692B4B">
        <w:rPr>
          <w:rFonts w:ascii="Times New Roman" w:hAnsi="Times New Roman"/>
          <w:b w:val="0"/>
          <w:bCs/>
          <w:szCs w:val="24"/>
          <w:lang w:val="it-IT"/>
        </w:rPr>
        <w:t xml:space="preserve"> (Direktorat Sekolah Dasar, 2024).</w:t>
      </w:r>
    </w:p>
    <w:p w14:paraId="14950833" w14:textId="60AE64F6" w:rsidR="00CB6A89" w:rsidRPr="00F71BC3" w:rsidRDefault="00692B4B" w:rsidP="00F71BC3">
      <w:pPr>
        <w:pStyle w:val="SubJudul1"/>
        <w:ind w:firstLine="720"/>
        <w:jc w:val="both"/>
        <w:rPr>
          <w:szCs w:val="24"/>
          <w:lang w:val="en-ID" w:eastAsia="zh-CN"/>
        </w:rPr>
      </w:pPr>
      <w:r>
        <w:rPr>
          <w:rFonts w:ascii="Times New Roman" w:hAnsi="Times New Roman"/>
          <w:b w:val="0"/>
          <w:bCs/>
          <w:szCs w:val="24"/>
          <w:lang w:val="it-IT"/>
        </w:rPr>
        <w:t>Tujuan tersebut dapat tercapai salah satunya</w:t>
      </w:r>
      <w:r w:rsidR="00066FB9">
        <w:rPr>
          <w:rFonts w:ascii="Times New Roman" w:hAnsi="Times New Roman"/>
          <w:b w:val="0"/>
          <w:bCs/>
          <w:szCs w:val="24"/>
          <w:lang w:val="it-IT"/>
        </w:rPr>
        <w:t xml:space="preserve"> dengan </w:t>
      </w:r>
      <w:r>
        <w:rPr>
          <w:rFonts w:ascii="Times New Roman" w:hAnsi="Times New Roman"/>
          <w:b w:val="0"/>
          <w:bCs/>
          <w:szCs w:val="24"/>
          <w:lang w:val="it-IT"/>
        </w:rPr>
        <w:t xml:space="preserve">cara </w:t>
      </w:r>
      <w:r w:rsidR="00066FB9">
        <w:rPr>
          <w:rFonts w:ascii="Times New Roman" w:hAnsi="Times New Roman"/>
          <w:b w:val="0"/>
          <w:bCs/>
          <w:szCs w:val="24"/>
          <w:lang w:val="it-IT"/>
        </w:rPr>
        <w:t>m</w:t>
      </w:r>
      <w:r w:rsidR="00066FB9" w:rsidRPr="00066FB9">
        <w:rPr>
          <w:rFonts w:ascii="Times New Roman" w:hAnsi="Times New Roman"/>
          <w:b w:val="0"/>
          <w:bCs/>
          <w:szCs w:val="24"/>
          <w:lang w:val="it-IT"/>
        </w:rPr>
        <w:t>eningkat</w:t>
      </w:r>
      <w:r w:rsidR="00066FB9">
        <w:rPr>
          <w:rFonts w:ascii="Times New Roman" w:hAnsi="Times New Roman"/>
          <w:b w:val="0"/>
          <w:bCs/>
          <w:szCs w:val="24"/>
          <w:lang w:val="it-IT"/>
        </w:rPr>
        <w:t>k</w:t>
      </w:r>
      <w:r w:rsidR="00066FB9" w:rsidRPr="00066FB9">
        <w:rPr>
          <w:rFonts w:ascii="Times New Roman" w:hAnsi="Times New Roman"/>
          <w:b w:val="0"/>
          <w:bCs/>
          <w:szCs w:val="24"/>
          <w:lang w:val="it-IT"/>
        </w:rPr>
        <w:t>an keaktifan peserta didik dalam pembelajaran</w:t>
      </w:r>
      <w:r w:rsidR="00F962A4">
        <w:rPr>
          <w:rFonts w:ascii="Times New Roman" w:hAnsi="Times New Roman"/>
          <w:b w:val="0"/>
          <w:bCs/>
          <w:szCs w:val="24"/>
          <w:lang w:val="it-IT"/>
        </w:rPr>
        <w:t xml:space="preserve"> </w:t>
      </w:r>
      <w:r w:rsidR="00066FB9" w:rsidRPr="00066FB9">
        <w:rPr>
          <w:rFonts w:ascii="Times New Roman" w:hAnsi="Times New Roman"/>
          <w:b w:val="0"/>
          <w:bCs/>
          <w:szCs w:val="24"/>
          <w:lang w:val="it-IT"/>
        </w:rPr>
        <w:t>di kelas</w:t>
      </w:r>
      <w:r>
        <w:rPr>
          <w:rFonts w:ascii="Times New Roman" w:hAnsi="Times New Roman"/>
          <w:b w:val="0"/>
          <w:bCs/>
          <w:szCs w:val="24"/>
          <w:lang w:val="it-IT"/>
        </w:rPr>
        <w:t xml:space="preserve"> yaitu </w:t>
      </w:r>
      <w:r>
        <w:rPr>
          <w:rFonts w:ascii="Times New Roman" w:hAnsi="Times New Roman"/>
          <w:b w:val="0"/>
          <w:szCs w:val="24"/>
          <w:lang w:val="id-ID"/>
        </w:rPr>
        <w:t>dengan menggunakan media pembelajaran. Sesuai</w:t>
      </w:r>
      <w:r>
        <w:rPr>
          <w:rFonts w:ascii="Times New Roman" w:hAnsi="Times New Roman"/>
          <w:b w:val="0"/>
          <w:szCs w:val="24"/>
          <w:lang w:val="zh-CN"/>
        </w:rPr>
        <w:t xml:space="preserve"> dengan yang </w:t>
      </w:r>
      <w:r>
        <w:rPr>
          <w:rFonts w:ascii="Times New Roman" w:hAnsi="Times New Roman"/>
          <w:b w:val="0"/>
          <w:szCs w:val="24"/>
          <w:lang w:val="id-ID"/>
        </w:rPr>
        <w:t>tertulis</w:t>
      </w:r>
      <w:r>
        <w:rPr>
          <w:rFonts w:ascii="Times New Roman" w:hAnsi="Times New Roman"/>
          <w:b w:val="0"/>
          <w:szCs w:val="24"/>
          <w:lang w:val="zh-CN"/>
        </w:rPr>
        <w:t xml:space="preserve"> pada Peraturan Menteri Pendidikan dan Kebudayaan nomor (Permendikbud) 22 tahun 2016 yang menyatakan bahwa “</w:t>
      </w:r>
      <w:r w:rsidRPr="00F962A4">
        <w:rPr>
          <w:rFonts w:ascii="Times New Roman" w:hAnsi="Times New Roman"/>
          <w:b w:val="0"/>
          <w:szCs w:val="24"/>
          <w:lang w:val="zh-CN"/>
        </w:rPr>
        <w:t>proses pembelajaran pada satuan pendidikan</w:t>
      </w:r>
      <w:r w:rsidRPr="00F962A4">
        <w:rPr>
          <w:rFonts w:ascii="Times New Roman" w:hAnsi="Times New Roman"/>
          <w:b w:val="0"/>
          <w:szCs w:val="24"/>
          <w:lang w:val="id-ID"/>
        </w:rPr>
        <w:t xml:space="preserve"> sekolah dasar</w:t>
      </w:r>
      <w:r w:rsidRPr="00F962A4">
        <w:rPr>
          <w:rFonts w:ascii="Times New Roman" w:hAnsi="Times New Roman"/>
          <w:b w:val="0"/>
          <w:szCs w:val="24"/>
          <w:lang w:val="zh-CN"/>
        </w:rPr>
        <w:t>memotivasi peserta didik untuk berperan aktif</w:t>
      </w:r>
      <w:r>
        <w:rPr>
          <w:rFonts w:ascii="Times New Roman" w:hAnsi="Times New Roman"/>
          <w:b w:val="0"/>
          <w:szCs w:val="24"/>
          <w:lang w:val="zh-CN"/>
        </w:rPr>
        <w:t xml:space="preserve">”. </w:t>
      </w:r>
      <w:r>
        <w:rPr>
          <w:rFonts w:ascii="Times New Roman" w:hAnsi="Times New Roman"/>
          <w:b w:val="0"/>
          <w:szCs w:val="24"/>
          <w:lang w:val="zh-CN" w:eastAsia="zh-CN"/>
        </w:rPr>
        <w:t>Untuk menunjang kegiatan tersebut, maka diperlukan adanya media pembelajaran.</w:t>
      </w:r>
      <w:r w:rsidR="008C0732">
        <w:rPr>
          <w:rFonts w:ascii="Times New Roman" w:hAnsi="Times New Roman"/>
          <w:b w:val="0"/>
          <w:szCs w:val="24"/>
          <w:lang w:eastAsia="zh-CN"/>
        </w:rPr>
        <w:t xml:space="preserve"> Media </w:t>
      </w:r>
      <w:proofErr w:type="spellStart"/>
      <w:r w:rsidR="008C0732">
        <w:rPr>
          <w:rFonts w:ascii="Times New Roman" w:hAnsi="Times New Roman"/>
          <w:b w:val="0"/>
          <w:szCs w:val="24"/>
          <w:lang w:eastAsia="zh-CN"/>
        </w:rPr>
        <w:t>pembelajaran</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adalah</w:t>
      </w:r>
      <w:proofErr w:type="spellEnd"/>
      <w:r w:rsidR="008C0732">
        <w:rPr>
          <w:rFonts w:ascii="Times New Roman" w:hAnsi="Times New Roman"/>
          <w:b w:val="0"/>
          <w:szCs w:val="24"/>
          <w:lang w:eastAsia="zh-CN"/>
        </w:rPr>
        <w:t xml:space="preserve"> Teknik </w:t>
      </w:r>
      <w:proofErr w:type="spellStart"/>
      <w:r w:rsidR="008C0732">
        <w:rPr>
          <w:rFonts w:ascii="Times New Roman" w:hAnsi="Times New Roman"/>
          <w:b w:val="0"/>
          <w:szCs w:val="24"/>
          <w:lang w:eastAsia="zh-CN"/>
        </w:rPr>
        <w:t>atau</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alat</w:t>
      </w:r>
      <w:proofErr w:type="spellEnd"/>
      <w:r w:rsidR="008C0732">
        <w:rPr>
          <w:rFonts w:ascii="Times New Roman" w:hAnsi="Times New Roman"/>
          <w:b w:val="0"/>
          <w:szCs w:val="24"/>
          <w:lang w:eastAsia="zh-CN"/>
        </w:rPr>
        <w:t xml:space="preserve"> yang </w:t>
      </w:r>
      <w:proofErr w:type="spellStart"/>
      <w:r w:rsidR="008C0732">
        <w:rPr>
          <w:rFonts w:ascii="Times New Roman" w:hAnsi="Times New Roman"/>
          <w:b w:val="0"/>
          <w:szCs w:val="24"/>
          <w:lang w:eastAsia="zh-CN"/>
        </w:rPr>
        <w:t>digunakan</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untuk</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perantara</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komunikasi</w:t>
      </w:r>
      <w:proofErr w:type="spellEnd"/>
      <w:r w:rsidR="008C0732">
        <w:rPr>
          <w:rFonts w:ascii="Times New Roman" w:hAnsi="Times New Roman"/>
          <w:b w:val="0"/>
          <w:szCs w:val="24"/>
          <w:lang w:eastAsia="zh-CN"/>
        </w:rPr>
        <w:t xml:space="preserve"> guru </w:t>
      </w:r>
      <w:proofErr w:type="spellStart"/>
      <w:r w:rsidR="008C0732">
        <w:rPr>
          <w:rFonts w:ascii="Times New Roman" w:hAnsi="Times New Roman"/>
          <w:b w:val="0"/>
          <w:szCs w:val="24"/>
          <w:lang w:eastAsia="zh-CN"/>
        </w:rPr>
        <w:t>dengan</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peserta</w:t>
      </w:r>
      <w:proofErr w:type="spellEnd"/>
      <w:r w:rsidR="008C0732">
        <w:rPr>
          <w:rFonts w:ascii="Times New Roman" w:hAnsi="Times New Roman"/>
          <w:b w:val="0"/>
          <w:szCs w:val="24"/>
          <w:lang w:eastAsia="zh-CN"/>
        </w:rPr>
        <w:t xml:space="preserve"> </w:t>
      </w:r>
      <w:proofErr w:type="spellStart"/>
      <w:r w:rsidR="008C0732">
        <w:rPr>
          <w:rFonts w:ascii="Times New Roman" w:hAnsi="Times New Roman"/>
          <w:b w:val="0"/>
          <w:szCs w:val="24"/>
          <w:lang w:eastAsia="zh-CN"/>
        </w:rPr>
        <w:t>didik</w:t>
      </w:r>
      <w:proofErr w:type="spellEnd"/>
      <w:r w:rsidR="008C0732">
        <w:rPr>
          <w:rFonts w:ascii="Times New Roman" w:hAnsi="Times New Roman"/>
          <w:b w:val="0"/>
          <w:szCs w:val="24"/>
          <w:lang w:eastAsia="zh-CN"/>
        </w:rPr>
        <w:t xml:space="preserve"> (Wati, 2016). </w:t>
      </w:r>
      <w:proofErr w:type="spellStart"/>
      <w:r w:rsidR="008C0732" w:rsidRPr="00FC4313">
        <w:rPr>
          <w:rFonts w:ascii="Times New Roman" w:hAnsi="Times New Roman"/>
          <w:b w:val="0"/>
          <w:szCs w:val="24"/>
          <w:lang w:eastAsia="zh-CN"/>
        </w:rPr>
        <w:t>Sebagai</w:t>
      </w:r>
      <w:proofErr w:type="spellEnd"/>
      <w:r w:rsidR="008C0732" w:rsidRPr="00FC4313">
        <w:rPr>
          <w:rFonts w:ascii="Times New Roman" w:hAnsi="Times New Roman"/>
          <w:b w:val="0"/>
          <w:szCs w:val="24"/>
          <w:lang w:eastAsia="zh-CN"/>
        </w:rPr>
        <w:t xml:space="preserve"> guru </w:t>
      </w:r>
      <w:proofErr w:type="spellStart"/>
      <w:r w:rsidR="008C0732" w:rsidRPr="00FC4313">
        <w:rPr>
          <w:rFonts w:ascii="Times New Roman" w:hAnsi="Times New Roman"/>
          <w:b w:val="0"/>
          <w:szCs w:val="24"/>
          <w:lang w:eastAsia="zh-CN"/>
        </w:rPr>
        <w:t>dituntut</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mampu</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untuk</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mengajar</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dengan</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menarik</w:t>
      </w:r>
      <w:proofErr w:type="spellEnd"/>
      <w:r w:rsidR="008C0732" w:rsidRPr="00FC4313">
        <w:rPr>
          <w:rFonts w:ascii="Times New Roman" w:hAnsi="Times New Roman"/>
          <w:b w:val="0"/>
          <w:szCs w:val="24"/>
          <w:lang w:eastAsia="zh-CN"/>
        </w:rPr>
        <w:t xml:space="preserve"> dan </w:t>
      </w:r>
      <w:proofErr w:type="spellStart"/>
      <w:r w:rsidR="008C0732" w:rsidRPr="00FC4313">
        <w:rPr>
          <w:rFonts w:ascii="Times New Roman" w:hAnsi="Times New Roman"/>
          <w:b w:val="0"/>
          <w:szCs w:val="24"/>
          <w:lang w:eastAsia="zh-CN"/>
        </w:rPr>
        <w:t>baik</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serta</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dapat</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menciptakan</w:t>
      </w:r>
      <w:proofErr w:type="spellEnd"/>
      <w:r w:rsidR="008C0732" w:rsidRPr="00FC4313">
        <w:rPr>
          <w:rFonts w:ascii="Times New Roman" w:hAnsi="Times New Roman"/>
          <w:b w:val="0"/>
          <w:szCs w:val="24"/>
          <w:lang w:eastAsia="zh-CN"/>
        </w:rPr>
        <w:t xml:space="preserve"> </w:t>
      </w:r>
      <w:proofErr w:type="spellStart"/>
      <w:r w:rsidR="008C0732" w:rsidRPr="00FC4313">
        <w:rPr>
          <w:rFonts w:ascii="Times New Roman" w:hAnsi="Times New Roman"/>
          <w:b w:val="0"/>
          <w:szCs w:val="24"/>
          <w:lang w:eastAsia="zh-CN"/>
        </w:rPr>
        <w:t>pembelajaran</w:t>
      </w:r>
      <w:proofErr w:type="spellEnd"/>
      <w:r w:rsidR="008C0732" w:rsidRPr="00FC4313">
        <w:rPr>
          <w:rFonts w:ascii="Times New Roman" w:hAnsi="Times New Roman"/>
          <w:b w:val="0"/>
          <w:szCs w:val="24"/>
          <w:lang w:eastAsia="zh-CN"/>
        </w:rPr>
        <w:t xml:space="preserve"> yang </w:t>
      </w:r>
      <w:proofErr w:type="spellStart"/>
      <w:r w:rsidR="00F71BC3" w:rsidRPr="00FC4313">
        <w:rPr>
          <w:rFonts w:ascii="Times New Roman" w:hAnsi="Times New Roman"/>
          <w:b w:val="0"/>
          <w:szCs w:val="24"/>
          <w:lang w:eastAsia="zh-CN"/>
        </w:rPr>
        <w:t>kreatif</w:t>
      </w:r>
      <w:proofErr w:type="spellEnd"/>
      <w:r w:rsidR="00F71BC3" w:rsidRPr="00FC4313">
        <w:rPr>
          <w:rFonts w:ascii="Times New Roman" w:hAnsi="Times New Roman"/>
          <w:b w:val="0"/>
          <w:szCs w:val="24"/>
          <w:lang w:eastAsia="zh-CN"/>
        </w:rPr>
        <w:t xml:space="preserve"> (</w:t>
      </w:r>
      <w:proofErr w:type="spellStart"/>
      <w:proofErr w:type="gramStart"/>
      <w:r w:rsidR="00F71BC3" w:rsidRPr="00FC4313">
        <w:rPr>
          <w:rFonts w:ascii="Times New Roman" w:hAnsi="Times New Roman"/>
          <w:b w:val="0"/>
          <w:bCs/>
          <w:szCs w:val="24"/>
          <w:lang w:val="en-ID" w:eastAsia="zh-CN"/>
        </w:rPr>
        <w:t>Lestari,F</w:t>
      </w:r>
      <w:proofErr w:type="spellEnd"/>
      <w:r w:rsidR="00F71BC3" w:rsidRPr="00FC4313">
        <w:rPr>
          <w:rFonts w:ascii="Times New Roman" w:hAnsi="Times New Roman"/>
          <w:b w:val="0"/>
          <w:bCs/>
          <w:szCs w:val="24"/>
          <w:lang w:val="en-ID" w:eastAsia="zh-CN"/>
        </w:rPr>
        <w:t>.</w:t>
      </w:r>
      <w:proofErr w:type="gramEnd"/>
      <w:r w:rsidR="00F71BC3" w:rsidRPr="00FC4313">
        <w:rPr>
          <w:rFonts w:ascii="Times New Roman" w:hAnsi="Times New Roman"/>
          <w:b w:val="0"/>
          <w:bCs/>
          <w:szCs w:val="24"/>
          <w:lang w:val="en-ID" w:eastAsia="zh-CN"/>
        </w:rPr>
        <w:t xml:space="preserve">, </w:t>
      </w:r>
      <w:proofErr w:type="spellStart"/>
      <w:r w:rsidR="00F71BC3" w:rsidRPr="00F71BC3">
        <w:rPr>
          <w:rFonts w:ascii="Times New Roman" w:hAnsi="Times New Roman"/>
          <w:b w:val="0"/>
          <w:bCs/>
          <w:szCs w:val="24"/>
          <w:lang w:val="en-ID" w:eastAsia="zh-CN"/>
        </w:rPr>
        <w:t>Egok</w:t>
      </w:r>
      <w:proofErr w:type="spellEnd"/>
      <w:r w:rsidR="00F71BC3" w:rsidRPr="00F71BC3">
        <w:rPr>
          <w:rFonts w:ascii="Times New Roman" w:hAnsi="Times New Roman"/>
          <w:b w:val="0"/>
          <w:bCs/>
          <w:szCs w:val="24"/>
          <w:lang w:val="en-ID" w:eastAsia="zh-CN"/>
        </w:rPr>
        <w:t>,</w:t>
      </w:r>
      <w:r w:rsidR="00F71BC3" w:rsidRPr="00FC4313">
        <w:rPr>
          <w:rFonts w:ascii="Times New Roman" w:hAnsi="Times New Roman"/>
          <w:b w:val="0"/>
          <w:bCs/>
          <w:szCs w:val="24"/>
          <w:lang w:val="en-ID" w:eastAsia="zh-CN"/>
        </w:rPr>
        <w:t xml:space="preserve"> </w:t>
      </w:r>
      <w:r w:rsidR="00F71BC3" w:rsidRPr="00F71BC3">
        <w:rPr>
          <w:rFonts w:ascii="Times New Roman" w:hAnsi="Times New Roman"/>
          <w:b w:val="0"/>
          <w:bCs/>
          <w:szCs w:val="24"/>
          <w:lang w:val="en-ID" w:eastAsia="zh-CN"/>
        </w:rPr>
        <w:t xml:space="preserve">AS. &amp; </w:t>
      </w:r>
      <w:proofErr w:type="spellStart"/>
      <w:r w:rsidR="00F71BC3" w:rsidRPr="00F71BC3">
        <w:rPr>
          <w:rFonts w:ascii="Times New Roman" w:hAnsi="Times New Roman"/>
          <w:b w:val="0"/>
          <w:bCs/>
          <w:szCs w:val="24"/>
          <w:lang w:val="en-ID" w:eastAsia="zh-CN"/>
        </w:rPr>
        <w:t>Febriandi</w:t>
      </w:r>
      <w:proofErr w:type="spellEnd"/>
      <w:r w:rsidR="00F71BC3" w:rsidRPr="00F71BC3">
        <w:rPr>
          <w:rFonts w:ascii="Times New Roman" w:hAnsi="Times New Roman"/>
          <w:b w:val="0"/>
          <w:bCs/>
          <w:szCs w:val="24"/>
          <w:lang w:val="en-ID" w:eastAsia="zh-CN"/>
        </w:rPr>
        <w:t>,  2021</w:t>
      </w:r>
      <w:r w:rsidR="00F71BC3" w:rsidRPr="00FC4313">
        <w:rPr>
          <w:rFonts w:ascii="Times New Roman" w:hAnsi="Times New Roman"/>
          <w:b w:val="0"/>
          <w:bCs/>
          <w:szCs w:val="24"/>
          <w:lang w:val="en-ID" w:eastAsia="zh-CN"/>
        </w:rPr>
        <w:t>)</w:t>
      </w:r>
      <w:r w:rsidR="002C0D35">
        <w:rPr>
          <w:rFonts w:ascii="Times New Roman" w:hAnsi="Times New Roman"/>
          <w:b w:val="0"/>
          <w:bCs/>
          <w:szCs w:val="24"/>
          <w:lang w:val="en-ID" w:eastAsia="zh-CN"/>
        </w:rPr>
        <w:t>.</w:t>
      </w:r>
    </w:p>
    <w:p w14:paraId="59177C94" w14:textId="7E8D1043" w:rsidR="001C2E2F" w:rsidRPr="00F236DA" w:rsidRDefault="00F962A4" w:rsidP="00F236DA">
      <w:pPr>
        <w:pStyle w:val="SubJudul1"/>
        <w:ind w:firstLine="720"/>
        <w:jc w:val="both"/>
        <w:rPr>
          <w:rFonts w:ascii="Times New Roman" w:hAnsi="Times New Roman"/>
          <w:b w:val="0"/>
          <w:szCs w:val="24"/>
          <w:lang w:val="en-ID"/>
        </w:rPr>
      </w:pPr>
      <w:r w:rsidRPr="00F962A4">
        <w:rPr>
          <w:rFonts w:ascii="Times New Roman" w:hAnsi="Times New Roman"/>
          <w:b w:val="0"/>
          <w:bCs/>
          <w:szCs w:val="24"/>
          <w:lang w:val="it-IT"/>
        </w:rPr>
        <w:t>Peserta didik di bangku sekolah</w:t>
      </w:r>
      <w:r w:rsidR="00CA47AD">
        <w:rPr>
          <w:rFonts w:ascii="Times New Roman" w:hAnsi="Times New Roman"/>
          <w:b w:val="0"/>
          <w:bCs/>
          <w:szCs w:val="24"/>
          <w:lang w:val="it-IT"/>
        </w:rPr>
        <w:t xml:space="preserve"> </w:t>
      </w:r>
      <w:r w:rsidRPr="00F962A4">
        <w:rPr>
          <w:rFonts w:ascii="Times New Roman" w:hAnsi="Times New Roman"/>
          <w:b w:val="0"/>
          <w:bCs/>
          <w:szCs w:val="24"/>
          <w:lang w:val="it-IT"/>
        </w:rPr>
        <w:t xml:space="preserve">dasar usianya berkisar </w:t>
      </w:r>
      <w:r>
        <w:rPr>
          <w:rFonts w:ascii="Times New Roman" w:hAnsi="Times New Roman"/>
          <w:b w:val="0"/>
          <w:bCs/>
          <w:szCs w:val="24"/>
          <w:lang w:val="it-IT"/>
        </w:rPr>
        <w:t xml:space="preserve">dari </w:t>
      </w:r>
      <w:r w:rsidRPr="00F962A4">
        <w:rPr>
          <w:rFonts w:ascii="Times New Roman" w:hAnsi="Times New Roman"/>
          <w:b w:val="0"/>
          <w:bCs/>
          <w:szCs w:val="24"/>
          <w:lang w:val="it-IT"/>
        </w:rPr>
        <w:t xml:space="preserve">6 s/d 12 tahun yang menurut tahap perkembangan kognitif Piaget di umur tersebut berada di fase operasional konkret yaitu perkembangan kognitif </w:t>
      </w:r>
      <w:r w:rsidR="001C2E2F">
        <w:rPr>
          <w:rFonts w:ascii="Times New Roman" w:hAnsi="Times New Roman"/>
          <w:b w:val="0"/>
          <w:bCs/>
          <w:szCs w:val="24"/>
          <w:lang w:val="it-IT"/>
        </w:rPr>
        <w:t>yang</w:t>
      </w:r>
      <w:r w:rsidRPr="00F962A4">
        <w:rPr>
          <w:rFonts w:ascii="Times New Roman" w:hAnsi="Times New Roman"/>
          <w:b w:val="0"/>
          <w:bCs/>
          <w:szCs w:val="24"/>
          <w:lang w:val="it-IT"/>
        </w:rPr>
        <w:t xml:space="preserve"> masih terikat</w:t>
      </w:r>
      <w:r w:rsidR="001C2E2F">
        <w:rPr>
          <w:rFonts w:ascii="Times New Roman" w:hAnsi="Times New Roman"/>
          <w:b w:val="0"/>
          <w:bCs/>
          <w:szCs w:val="24"/>
          <w:lang w:val="it-IT"/>
        </w:rPr>
        <w:t xml:space="preserve"> dengan</w:t>
      </w:r>
      <w:r w:rsidRPr="00F962A4">
        <w:rPr>
          <w:rFonts w:ascii="Times New Roman" w:hAnsi="Times New Roman"/>
          <w:b w:val="0"/>
          <w:bCs/>
          <w:szCs w:val="24"/>
          <w:lang w:val="it-IT"/>
        </w:rPr>
        <w:t xml:space="preserve"> hal-hal</w:t>
      </w:r>
      <w:r w:rsidR="001C2E2F">
        <w:rPr>
          <w:rFonts w:ascii="Times New Roman" w:hAnsi="Times New Roman"/>
          <w:b w:val="0"/>
          <w:bCs/>
          <w:szCs w:val="24"/>
          <w:lang w:val="it-IT"/>
        </w:rPr>
        <w:t xml:space="preserve"> </w:t>
      </w:r>
      <w:r w:rsidRPr="00F962A4">
        <w:rPr>
          <w:rFonts w:ascii="Times New Roman" w:hAnsi="Times New Roman"/>
          <w:b w:val="0"/>
          <w:bCs/>
          <w:szCs w:val="24"/>
          <w:lang w:val="it-IT"/>
        </w:rPr>
        <w:t xml:space="preserve">konkrit yang dapat diterima panca indra (Novianti, Maula, &amp; Amalia, 2022). </w:t>
      </w:r>
      <w:r w:rsidR="001C2E2F">
        <w:rPr>
          <w:rFonts w:ascii="Times New Roman" w:hAnsi="Times New Roman"/>
          <w:b w:val="0"/>
          <w:bCs/>
          <w:szCs w:val="24"/>
          <w:lang w:val="it-IT"/>
        </w:rPr>
        <w:t xml:space="preserve">Hal ini </w:t>
      </w:r>
      <w:r w:rsidR="001C2E2F" w:rsidRPr="001C2E2F">
        <w:rPr>
          <w:rFonts w:ascii="Times New Roman" w:hAnsi="Times New Roman"/>
          <w:b w:val="0"/>
          <w:bCs/>
          <w:szCs w:val="24"/>
          <w:lang w:val="it-IT"/>
        </w:rPr>
        <w:t xml:space="preserve">terjadi </w:t>
      </w:r>
      <w:r w:rsidR="001C2E2F">
        <w:rPr>
          <w:rFonts w:ascii="Times New Roman" w:hAnsi="Times New Roman"/>
          <w:b w:val="0"/>
          <w:bCs/>
          <w:szCs w:val="24"/>
          <w:lang w:val="it-IT"/>
        </w:rPr>
        <w:t>karena</w:t>
      </w:r>
      <w:r w:rsidR="001C2E2F" w:rsidRPr="001C2E2F">
        <w:rPr>
          <w:rFonts w:ascii="Times New Roman" w:hAnsi="Times New Roman"/>
          <w:b w:val="0"/>
          <w:bCs/>
          <w:szCs w:val="24"/>
          <w:lang w:val="it-IT"/>
        </w:rPr>
        <w:t xml:space="preserve"> peserta didik belum dapat berpikir abstrak, sehingga perlu memvisualisasikan materi yang dipelajari dengan cara yang lebih realistis</w:t>
      </w:r>
      <w:r w:rsidR="001C2E2F">
        <w:rPr>
          <w:rFonts w:ascii="Times New Roman" w:hAnsi="Times New Roman"/>
          <w:b w:val="0"/>
          <w:bCs/>
          <w:szCs w:val="24"/>
          <w:lang w:val="it-IT"/>
        </w:rPr>
        <w:t xml:space="preserve"> atau </w:t>
      </w:r>
      <w:r w:rsidR="001C2E2F" w:rsidRPr="001C2E2F">
        <w:rPr>
          <w:rFonts w:ascii="Times New Roman" w:hAnsi="Times New Roman"/>
          <w:b w:val="0"/>
          <w:bCs/>
          <w:szCs w:val="24"/>
          <w:lang w:val="it-IT"/>
        </w:rPr>
        <w:t>konkret (Pratiwi &amp; Hidayat, 2021)</w:t>
      </w:r>
      <w:r w:rsidR="00265A92">
        <w:rPr>
          <w:rFonts w:ascii="Times New Roman" w:hAnsi="Times New Roman"/>
          <w:b w:val="0"/>
          <w:bCs/>
          <w:szCs w:val="24"/>
          <w:lang w:val="it-IT"/>
        </w:rPr>
        <w:t xml:space="preserve">, </w:t>
      </w:r>
      <w:r w:rsidR="00265A92" w:rsidRPr="00265A92">
        <w:rPr>
          <w:rFonts w:ascii="Times New Roman" w:hAnsi="Times New Roman"/>
          <w:b w:val="0"/>
          <w:bCs/>
          <w:szCs w:val="24"/>
          <w:lang w:val="it-IT"/>
        </w:rPr>
        <w:t>Artinya secara umum anak pada usia tersebut akan mudah memahami sebuah</w:t>
      </w:r>
      <w:r w:rsidR="00265A92">
        <w:rPr>
          <w:rFonts w:ascii="Times New Roman" w:hAnsi="Times New Roman"/>
          <w:b w:val="0"/>
          <w:bCs/>
          <w:szCs w:val="24"/>
          <w:lang w:val="it-IT"/>
        </w:rPr>
        <w:t xml:space="preserve"> </w:t>
      </w:r>
      <w:r w:rsidR="00265A92" w:rsidRPr="00265A92">
        <w:rPr>
          <w:rFonts w:ascii="Times New Roman" w:hAnsi="Times New Roman"/>
          <w:b w:val="0"/>
          <w:bCs/>
          <w:szCs w:val="24"/>
          <w:lang w:val="it-IT"/>
        </w:rPr>
        <w:t>konsep dengan bantuan benda nyata (Istiqomah &amp; Maemonah, 2021).</w:t>
      </w:r>
      <w:r w:rsidR="001C2E2F">
        <w:rPr>
          <w:rFonts w:ascii="Times New Roman" w:hAnsi="Times New Roman"/>
          <w:b w:val="0"/>
          <w:bCs/>
          <w:szCs w:val="24"/>
          <w:lang w:val="it-IT"/>
        </w:rPr>
        <w:t xml:space="preserve"> </w:t>
      </w:r>
      <w:r w:rsidR="00FD7972">
        <w:rPr>
          <w:rFonts w:ascii="Times New Roman" w:hAnsi="Times New Roman"/>
          <w:b w:val="0"/>
          <w:bCs/>
          <w:szCs w:val="24"/>
          <w:lang w:val="it-IT"/>
        </w:rPr>
        <w:t xml:space="preserve">Dalam proses pembelajaran tidak hanya terpaku pada buku pelajaran dan papan tulis saja, sebab saat ini sudah banyak inovasi dalam penggunaan media pembelajaran yang bisa digunakan oleh pengajar (Fadilah dkk, 2023), </w:t>
      </w:r>
      <w:r w:rsidR="004765BF">
        <w:rPr>
          <w:rFonts w:ascii="Times New Roman" w:hAnsi="Times New Roman"/>
          <w:b w:val="0"/>
          <w:bCs/>
          <w:szCs w:val="24"/>
          <w:lang w:val="it-IT"/>
        </w:rPr>
        <w:t>Media juga menjadikan bagian yang penting dalam proses pembelajaran serta digunakan didalam rangkaian pembelajaran</w:t>
      </w:r>
      <w:r w:rsidR="00E038C5" w:rsidRPr="00E038C5">
        <w:rPr>
          <w:rFonts w:ascii="Times New Roman" w:hAnsi="Times New Roman"/>
          <w:b w:val="0"/>
          <w:bCs/>
          <w:szCs w:val="24"/>
        </w:rPr>
        <w:t xml:space="preserve"> (Daulay et al., 2024).</w:t>
      </w:r>
      <w:r w:rsidR="002868B1">
        <w:rPr>
          <w:rFonts w:ascii="Times New Roman" w:hAnsi="Times New Roman"/>
          <w:b w:val="0"/>
          <w:bCs/>
          <w:szCs w:val="24"/>
          <w:lang w:val="it-IT"/>
        </w:rPr>
        <w:t xml:space="preserve"> </w:t>
      </w:r>
      <w:r w:rsidR="00F236DA" w:rsidRPr="00F236DA">
        <w:rPr>
          <w:rFonts w:ascii="Times New Roman" w:hAnsi="Times New Roman"/>
          <w:b w:val="0"/>
          <w:szCs w:val="24"/>
          <w:lang w:val="en-ID"/>
        </w:rPr>
        <w:t xml:space="preserve">Ada </w:t>
      </w:r>
      <w:proofErr w:type="spellStart"/>
      <w:r w:rsidR="00F236DA" w:rsidRPr="00F236DA">
        <w:rPr>
          <w:rFonts w:ascii="Times New Roman" w:hAnsi="Times New Roman"/>
          <w:b w:val="0"/>
          <w:szCs w:val="24"/>
          <w:lang w:val="en-ID"/>
        </w:rPr>
        <w:t>manfaatnya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menggunakan</w:t>
      </w:r>
      <w:proofErr w:type="spellEnd"/>
      <w:r w:rsidR="00F236DA" w:rsidRPr="00F236DA">
        <w:rPr>
          <w:rFonts w:ascii="Times New Roman" w:hAnsi="Times New Roman"/>
          <w:b w:val="0"/>
          <w:szCs w:val="24"/>
          <w:lang w:val="en-ID"/>
        </w:rPr>
        <w:t xml:space="preserve"> media </w:t>
      </w:r>
      <w:proofErr w:type="spellStart"/>
      <w:r w:rsidR="00F236DA" w:rsidRPr="00F236DA">
        <w:rPr>
          <w:rFonts w:ascii="Times New Roman" w:hAnsi="Times New Roman"/>
          <w:b w:val="0"/>
          <w:szCs w:val="24"/>
          <w:lang w:val="en-ID"/>
        </w:rPr>
        <w:t>konkrit</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ketika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belajar</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Destrinelli</w:t>
      </w:r>
      <w:proofErr w:type="spellEnd"/>
      <w:r w:rsidR="00F236DA" w:rsidRPr="00F236DA">
        <w:rPr>
          <w:rFonts w:ascii="Times New Roman" w:hAnsi="Times New Roman"/>
          <w:b w:val="0"/>
          <w:szCs w:val="24"/>
          <w:lang w:val="en-ID"/>
        </w:rPr>
        <w:t xml:space="preserve"> (2018) </w:t>
      </w:r>
      <w:proofErr w:type="spellStart"/>
      <w:r w:rsidR="00F236DA" w:rsidRPr="00F236DA">
        <w:rPr>
          <w:rFonts w:ascii="Times New Roman" w:hAnsi="Times New Roman"/>
          <w:b w:val="0"/>
          <w:szCs w:val="24"/>
          <w:lang w:val="en-ID"/>
        </w:rPr>
        <w:t>menyatakan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bahwa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kelebihan</w:t>
      </w:r>
      <w:proofErr w:type="spellEnd"/>
      <w:r w:rsidR="00F236DA" w:rsidRPr="00F236DA">
        <w:rPr>
          <w:rFonts w:ascii="Times New Roman" w:hAnsi="Times New Roman"/>
          <w:b w:val="0"/>
          <w:szCs w:val="24"/>
          <w:lang w:val="en-ID"/>
        </w:rPr>
        <w:t xml:space="preserve"> media </w:t>
      </w:r>
      <w:proofErr w:type="spellStart"/>
      <w:r w:rsidR="00F236DA" w:rsidRPr="00F236DA">
        <w:rPr>
          <w:rFonts w:ascii="Times New Roman" w:hAnsi="Times New Roman"/>
          <w:b w:val="0"/>
          <w:szCs w:val="24"/>
          <w:lang w:val="en-ID"/>
        </w:rPr>
        <w:t>konkrit</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adalah</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memberikan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pengalaman</w:t>
      </w:r>
      <w:proofErr w:type="spellEnd"/>
      <w:r w:rsidR="00F236DA" w:rsidRPr="00F236DA">
        <w:rPr>
          <w:rFonts w:ascii="Times New Roman" w:hAnsi="Times New Roman"/>
          <w:b w:val="0"/>
          <w:szCs w:val="24"/>
          <w:lang w:val="en-ID"/>
        </w:rPr>
        <w:t xml:space="preserve"> dunia </w:t>
      </w:r>
      <w:proofErr w:type="spellStart"/>
      <w:r w:rsidR="00F236DA" w:rsidRPr="00F236DA">
        <w:rPr>
          <w:rFonts w:ascii="Times New Roman" w:hAnsi="Times New Roman"/>
          <w:b w:val="0"/>
          <w:szCs w:val="24"/>
          <w:lang w:val="en-ID"/>
        </w:rPr>
        <w:t>nyata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kepada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siswa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siswa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terlibat</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langsung</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dalam</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eksperimen</w:t>
      </w:r>
      <w:proofErr w:type="spellEnd"/>
      <w:r w:rsidR="00F236DA" w:rsidRPr="00F236DA">
        <w:rPr>
          <w:rFonts w:ascii="Times New Roman" w:hAnsi="Times New Roman"/>
          <w:b w:val="0"/>
          <w:szCs w:val="24"/>
          <w:lang w:val="en-ID"/>
        </w:rPr>
        <w:t xml:space="preserve"> dan </w:t>
      </w:r>
      <w:proofErr w:type="spellStart"/>
      <w:r w:rsidR="00F236DA" w:rsidRPr="00F236DA">
        <w:rPr>
          <w:rFonts w:ascii="Times New Roman" w:hAnsi="Times New Roman"/>
          <w:b w:val="0"/>
          <w:szCs w:val="24"/>
          <w:lang w:val="en-ID"/>
        </w:rPr>
        <w:t>penelitian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serta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perolehan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konsep</w:t>
      </w:r>
      <w:proofErr w:type="spellEnd"/>
      <w:r w:rsidR="00F236DA" w:rsidRPr="00F236DA">
        <w:rPr>
          <w:rFonts w:ascii="Times New Roman" w:hAnsi="Times New Roman"/>
          <w:b w:val="0"/>
          <w:szCs w:val="24"/>
          <w:lang w:val="en-ID"/>
        </w:rPr>
        <w:t xml:space="preserve"> dan </w:t>
      </w:r>
      <w:proofErr w:type="spellStart"/>
      <w:r w:rsidR="00F236DA" w:rsidRPr="00F236DA">
        <w:rPr>
          <w:rFonts w:ascii="Times New Roman" w:hAnsi="Times New Roman"/>
          <w:b w:val="0"/>
          <w:szCs w:val="24"/>
          <w:lang w:val="en-ID"/>
        </w:rPr>
        <w:t>hasil</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belajar</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siswa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lebih</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implisit</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aktif</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menyatakan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bahwa</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ini</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tentang</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meningkatkan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kemampuan</w:t>
      </w:r>
      <w:proofErr w:type="spellEnd"/>
      <w:r w:rsidR="00F236DA" w:rsidRPr="00F236DA">
        <w:rPr>
          <w:rFonts w:ascii="Times New Roman" w:hAnsi="Times New Roman"/>
          <w:b w:val="0"/>
          <w:szCs w:val="24"/>
          <w:lang w:val="en-ID"/>
        </w:rPr>
        <w:t xml:space="preserve"> </w:t>
      </w:r>
      <w:proofErr w:type="spellStart"/>
      <w:r w:rsidR="00F236DA" w:rsidRPr="00F236DA">
        <w:rPr>
          <w:rFonts w:ascii="Times New Roman" w:hAnsi="Times New Roman"/>
          <w:b w:val="0"/>
          <w:szCs w:val="24"/>
          <w:lang w:val="en-ID"/>
        </w:rPr>
        <w:t>kreatif</w:t>
      </w:r>
      <w:proofErr w:type="spellEnd"/>
      <w:r w:rsidR="00F236DA" w:rsidRPr="00F236DA">
        <w:rPr>
          <w:rFonts w:ascii="Times New Roman" w:hAnsi="Times New Roman"/>
          <w:b w:val="0"/>
          <w:szCs w:val="24"/>
          <w:lang w:val="en-ID"/>
        </w:rPr>
        <w:t xml:space="preserve"> </w:t>
      </w:r>
      <w:proofErr w:type="spellStart"/>
      <w:proofErr w:type="gramStart"/>
      <w:r w:rsidR="00F236DA" w:rsidRPr="00F236DA">
        <w:rPr>
          <w:rFonts w:ascii="Times New Roman" w:hAnsi="Times New Roman"/>
          <w:b w:val="0"/>
          <w:szCs w:val="24"/>
          <w:lang w:val="en-ID"/>
        </w:rPr>
        <w:t>seseorang</w:t>
      </w:r>
      <w:proofErr w:type="spellEnd"/>
      <w:r w:rsidR="00F236DA" w:rsidRPr="00F236DA">
        <w:rPr>
          <w:rFonts w:ascii="Times New Roman" w:hAnsi="Times New Roman"/>
          <w:b w:val="0"/>
          <w:szCs w:val="24"/>
          <w:lang w:val="en-ID"/>
        </w:rPr>
        <w:t>.</w:t>
      </w:r>
      <w:r w:rsidR="001C2E2F" w:rsidRPr="00F236DA">
        <w:rPr>
          <w:rFonts w:ascii="Times New Roman" w:hAnsi="Times New Roman"/>
          <w:b w:val="0"/>
          <w:szCs w:val="24"/>
          <w:lang w:val="it-IT"/>
        </w:rPr>
        <w:t>Oleh</w:t>
      </w:r>
      <w:proofErr w:type="gramEnd"/>
      <w:r w:rsidR="001C2E2F" w:rsidRPr="00F236DA">
        <w:rPr>
          <w:rFonts w:ascii="Times New Roman" w:hAnsi="Times New Roman"/>
          <w:b w:val="0"/>
          <w:szCs w:val="24"/>
          <w:lang w:val="it-IT"/>
        </w:rPr>
        <w:t xml:space="preserve"> karenanya hadirnya media pembelajaran sangat dibutuhkan proses pembelajaran di kelas.</w:t>
      </w:r>
    </w:p>
    <w:p w14:paraId="5DC95BC4" w14:textId="589139E7" w:rsidR="002C0D35" w:rsidRPr="00F236DA" w:rsidRDefault="002C0D35" w:rsidP="002868B1">
      <w:pPr>
        <w:pStyle w:val="SubJudul1"/>
        <w:ind w:firstLine="720"/>
        <w:jc w:val="both"/>
        <w:rPr>
          <w:rFonts w:ascii="Times New Roman" w:hAnsi="Times New Roman"/>
          <w:b w:val="0"/>
          <w:szCs w:val="24"/>
          <w:lang w:val="it-IT"/>
        </w:rPr>
      </w:pPr>
      <w:r w:rsidRPr="00F236DA">
        <w:rPr>
          <w:rFonts w:ascii="Times New Roman" w:hAnsi="Times New Roman"/>
          <w:b w:val="0"/>
          <w:szCs w:val="24"/>
          <w:lang w:val="it-IT"/>
        </w:rPr>
        <w:t xml:space="preserve">Media pembelajaran </w:t>
      </w:r>
      <w:proofErr w:type="spellStart"/>
      <w:r w:rsidR="005B400F" w:rsidRPr="00F236DA">
        <w:rPr>
          <w:rFonts w:ascii="Times New Roman" w:hAnsi="Times New Roman"/>
          <w:b w:val="0"/>
          <w:szCs w:val="24"/>
        </w:rPr>
        <w:t>papan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bilangan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dapat</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menghilangkan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kebosanan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siswa</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meningkatkan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perhatian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konsentrasi</w:t>
      </w:r>
      <w:proofErr w:type="spellEnd"/>
      <w:r w:rsidR="005B400F" w:rsidRPr="00F236DA">
        <w:rPr>
          <w:rFonts w:ascii="Times New Roman" w:hAnsi="Times New Roman"/>
          <w:b w:val="0"/>
          <w:szCs w:val="24"/>
        </w:rPr>
        <w:t xml:space="preserve"> dan </w:t>
      </w:r>
      <w:proofErr w:type="spellStart"/>
      <w:r w:rsidR="005B400F" w:rsidRPr="00F236DA">
        <w:rPr>
          <w:rFonts w:ascii="Times New Roman" w:hAnsi="Times New Roman"/>
          <w:b w:val="0"/>
          <w:szCs w:val="24"/>
        </w:rPr>
        <w:t>antusias</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dalam</w:t>
      </w:r>
      <w:proofErr w:type="spellEnd"/>
      <w:r w:rsidR="005B400F" w:rsidRPr="00F236DA">
        <w:rPr>
          <w:rFonts w:ascii="Times New Roman" w:hAnsi="Times New Roman"/>
          <w:b w:val="0"/>
          <w:szCs w:val="24"/>
        </w:rPr>
        <w:t xml:space="preserve"> system </w:t>
      </w:r>
      <w:proofErr w:type="spellStart"/>
      <w:r w:rsidR="005B400F" w:rsidRPr="00F236DA">
        <w:rPr>
          <w:rFonts w:ascii="Times New Roman" w:hAnsi="Times New Roman"/>
          <w:b w:val="0"/>
          <w:szCs w:val="24"/>
        </w:rPr>
        <w:t>pembelajaran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Febrician</w:t>
      </w:r>
      <w:proofErr w:type="spellEnd"/>
      <w:r w:rsidR="005B400F" w:rsidRPr="00F236DA">
        <w:rPr>
          <w:rFonts w:ascii="Times New Roman" w:hAnsi="Times New Roman"/>
          <w:b w:val="0"/>
          <w:szCs w:val="24"/>
        </w:rPr>
        <w:t xml:space="preserve"> &amp; </w:t>
      </w:r>
      <w:proofErr w:type="spellStart"/>
      <w:r w:rsidR="005B400F" w:rsidRPr="00F236DA">
        <w:rPr>
          <w:rFonts w:ascii="Times New Roman" w:hAnsi="Times New Roman"/>
          <w:b w:val="0"/>
          <w:szCs w:val="24"/>
        </w:rPr>
        <w:t>Damri</w:t>
      </w:r>
      <w:proofErr w:type="spellEnd"/>
      <w:r w:rsidR="005B400F" w:rsidRPr="00F236DA">
        <w:rPr>
          <w:rFonts w:ascii="Times New Roman" w:hAnsi="Times New Roman"/>
          <w:b w:val="0"/>
          <w:szCs w:val="24"/>
        </w:rPr>
        <w:t xml:space="preserve">, 2019). Media </w:t>
      </w:r>
      <w:proofErr w:type="spellStart"/>
      <w:r w:rsidR="005B400F" w:rsidRPr="00F236DA">
        <w:rPr>
          <w:rFonts w:ascii="Times New Roman" w:hAnsi="Times New Roman"/>
          <w:b w:val="0"/>
          <w:szCs w:val="24"/>
        </w:rPr>
        <w:t>papan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nilai</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tempat</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bilangan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dapat</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membantu</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siswa</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dalam</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menyusun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konsep</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nilai</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tempat</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bilangan</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cacah</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Ni’mah</w:t>
      </w:r>
      <w:proofErr w:type="spellEnd"/>
      <w:r w:rsidR="005B400F" w:rsidRPr="00F236DA">
        <w:rPr>
          <w:rFonts w:ascii="Times New Roman" w:hAnsi="Times New Roman"/>
          <w:b w:val="0"/>
          <w:szCs w:val="24"/>
        </w:rPr>
        <w:t xml:space="preserve"> </w:t>
      </w:r>
      <w:proofErr w:type="spellStart"/>
      <w:r w:rsidR="005B400F" w:rsidRPr="00F236DA">
        <w:rPr>
          <w:rFonts w:ascii="Times New Roman" w:hAnsi="Times New Roman"/>
          <w:b w:val="0"/>
          <w:szCs w:val="24"/>
        </w:rPr>
        <w:t>dkk</w:t>
      </w:r>
      <w:proofErr w:type="spellEnd"/>
      <w:r w:rsidR="005B400F" w:rsidRPr="00F236DA">
        <w:rPr>
          <w:rFonts w:ascii="Times New Roman" w:hAnsi="Times New Roman"/>
          <w:b w:val="0"/>
          <w:szCs w:val="24"/>
        </w:rPr>
        <w:t>, 2024).</w:t>
      </w:r>
    </w:p>
    <w:p w14:paraId="11257F09" w14:textId="5F14EC34" w:rsidR="001C2E2F" w:rsidRDefault="00000000" w:rsidP="004437AE">
      <w:pPr>
        <w:pStyle w:val="SubJudul1"/>
        <w:ind w:firstLine="720"/>
        <w:jc w:val="both"/>
        <w:rPr>
          <w:rFonts w:ascii="Times New Roman" w:hAnsi="Times New Roman"/>
          <w:b w:val="0"/>
          <w:bCs/>
          <w:szCs w:val="24"/>
          <w:lang w:val="it-IT"/>
        </w:rPr>
      </w:pPr>
      <w:r w:rsidRPr="001C2E2F">
        <w:rPr>
          <w:rFonts w:ascii="Times New Roman" w:hAnsi="Times New Roman"/>
          <w:b w:val="0"/>
          <w:bCs/>
          <w:szCs w:val="24"/>
          <w:lang w:val="it-IT"/>
        </w:rPr>
        <w:t xml:space="preserve">Berdasarkan hasil observasi dan wawancara dengan guru kelas IV di SDN 3 Bumiayu Malang pada bulan </w:t>
      </w:r>
      <w:r w:rsidR="0054046E">
        <w:rPr>
          <w:rFonts w:ascii="Times New Roman" w:hAnsi="Times New Roman"/>
          <w:b w:val="0"/>
          <w:bCs/>
          <w:szCs w:val="24"/>
          <w:lang w:val="it-IT"/>
        </w:rPr>
        <w:t>Juli</w:t>
      </w:r>
      <w:r w:rsidRPr="001C2E2F">
        <w:rPr>
          <w:rFonts w:ascii="Times New Roman" w:hAnsi="Times New Roman"/>
          <w:b w:val="0"/>
          <w:bCs/>
          <w:szCs w:val="24"/>
          <w:lang w:val="it-IT"/>
        </w:rPr>
        <w:t xml:space="preserve"> diperoleh informasi bahwa pemahaman peserta didik pada mata </w:t>
      </w:r>
      <w:r w:rsidR="001C2E2F">
        <w:rPr>
          <w:rFonts w:ascii="Times New Roman" w:hAnsi="Times New Roman"/>
          <w:b w:val="0"/>
          <w:bCs/>
          <w:szCs w:val="24"/>
          <w:lang w:val="it-IT"/>
        </w:rPr>
        <w:t>p</w:t>
      </w:r>
      <w:r w:rsidRPr="001C2E2F">
        <w:rPr>
          <w:rFonts w:ascii="Times New Roman" w:hAnsi="Times New Roman"/>
          <w:b w:val="0"/>
          <w:bCs/>
          <w:szCs w:val="24"/>
          <w:lang w:val="it-IT"/>
        </w:rPr>
        <w:t xml:space="preserve">elajaran matematika masih </w:t>
      </w:r>
      <w:r w:rsidR="001C2E2F">
        <w:rPr>
          <w:rFonts w:ascii="Times New Roman" w:hAnsi="Times New Roman"/>
          <w:b w:val="0"/>
          <w:bCs/>
          <w:szCs w:val="24"/>
          <w:lang w:val="it-IT"/>
        </w:rPr>
        <w:t>belum</w:t>
      </w:r>
      <w:r w:rsidRPr="001C2E2F">
        <w:rPr>
          <w:rFonts w:ascii="Times New Roman" w:hAnsi="Times New Roman"/>
          <w:b w:val="0"/>
          <w:bCs/>
          <w:szCs w:val="24"/>
          <w:lang w:val="it-IT"/>
        </w:rPr>
        <w:t xml:space="preserve"> maksimal</w:t>
      </w:r>
      <w:r w:rsidR="001C2E2F">
        <w:rPr>
          <w:rFonts w:ascii="Times New Roman" w:hAnsi="Times New Roman"/>
          <w:b w:val="0"/>
          <w:bCs/>
          <w:szCs w:val="24"/>
          <w:lang w:val="it-IT"/>
        </w:rPr>
        <w:t xml:space="preserve"> terutama pada materi bilangan cacah</w:t>
      </w:r>
      <w:r w:rsidR="0054046E">
        <w:rPr>
          <w:rFonts w:ascii="Times New Roman" w:hAnsi="Times New Roman"/>
          <w:b w:val="0"/>
          <w:bCs/>
          <w:szCs w:val="24"/>
          <w:lang w:val="it-IT"/>
        </w:rPr>
        <w:t>, sehingga diperlukan media pembelajaran yang inovatif dalam pembelajaran sehingga memudahkan peserta didik dalam memahami materi pembelajaran b</w:t>
      </w:r>
      <w:r w:rsidR="00946183">
        <w:rPr>
          <w:rFonts w:ascii="Times New Roman" w:hAnsi="Times New Roman"/>
          <w:b w:val="0"/>
          <w:bCs/>
          <w:szCs w:val="24"/>
          <w:lang w:val="it-IT"/>
        </w:rPr>
        <w:t>i</w:t>
      </w:r>
      <w:r w:rsidR="0054046E">
        <w:rPr>
          <w:rFonts w:ascii="Times New Roman" w:hAnsi="Times New Roman"/>
          <w:b w:val="0"/>
          <w:bCs/>
          <w:szCs w:val="24"/>
          <w:lang w:val="it-IT"/>
        </w:rPr>
        <w:t xml:space="preserve">langan cacah. </w:t>
      </w:r>
    </w:p>
    <w:p w14:paraId="0E016550" w14:textId="34A28FE1" w:rsidR="003368B1" w:rsidRPr="003368B1" w:rsidRDefault="00000000" w:rsidP="004437AE">
      <w:pPr>
        <w:pStyle w:val="SubJudul1"/>
        <w:ind w:firstLine="720"/>
        <w:jc w:val="both"/>
        <w:rPr>
          <w:rFonts w:ascii="Times New Roman" w:hAnsi="Times New Roman"/>
          <w:b w:val="0"/>
          <w:bCs/>
          <w:szCs w:val="24"/>
          <w:lang w:val="it-IT"/>
        </w:rPr>
      </w:pPr>
      <w:r w:rsidRPr="001C2E2F">
        <w:rPr>
          <w:rFonts w:ascii="Times New Roman" w:hAnsi="Times New Roman"/>
          <w:b w:val="0"/>
          <w:bCs/>
          <w:szCs w:val="24"/>
          <w:lang w:val="it-IT"/>
        </w:rPr>
        <w:t>Menurut keterangan guru kelas</w:t>
      </w:r>
      <w:r w:rsidR="001C2E2F">
        <w:rPr>
          <w:rFonts w:ascii="Times New Roman" w:hAnsi="Times New Roman"/>
          <w:b w:val="0"/>
          <w:bCs/>
          <w:szCs w:val="24"/>
          <w:lang w:val="it-IT"/>
        </w:rPr>
        <w:t xml:space="preserve"> dalam wawancara, </w:t>
      </w:r>
      <w:r w:rsidR="003368B1">
        <w:rPr>
          <w:rFonts w:ascii="Times New Roman" w:hAnsi="Times New Roman"/>
          <w:b w:val="0"/>
          <w:bCs/>
          <w:szCs w:val="24"/>
          <w:lang w:val="it-IT"/>
        </w:rPr>
        <w:t>terdapat beberapa kriteria peserta didik di dalam kelas. Ada</w:t>
      </w:r>
      <w:r w:rsidRPr="001C2E2F">
        <w:rPr>
          <w:rFonts w:ascii="Times New Roman" w:hAnsi="Times New Roman"/>
          <w:b w:val="0"/>
          <w:bCs/>
          <w:szCs w:val="24"/>
          <w:lang w:val="it-IT"/>
        </w:rPr>
        <w:t xml:space="preserve"> yang merupakan </w:t>
      </w:r>
      <w:r w:rsidRPr="001C2E2F">
        <w:rPr>
          <w:rFonts w:ascii="Times New Roman" w:hAnsi="Times New Roman"/>
          <w:b w:val="0"/>
          <w:bCs/>
          <w:i/>
          <w:iCs/>
          <w:szCs w:val="24"/>
          <w:lang w:val="it-IT"/>
        </w:rPr>
        <w:t>fast learner</w:t>
      </w:r>
      <w:r w:rsidR="003368B1">
        <w:rPr>
          <w:rFonts w:ascii="Times New Roman" w:hAnsi="Times New Roman"/>
          <w:b w:val="0"/>
          <w:bCs/>
          <w:szCs w:val="24"/>
          <w:lang w:val="it-IT"/>
        </w:rPr>
        <w:t xml:space="preserve"> </w:t>
      </w:r>
      <w:r w:rsidRPr="001C2E2F">
        <w:rPr>
          <w:rFonts w:ascii="Times New Roman" w:hAnsi="Times New Roman"/>
          <w:b w:val="0"/>
          <w:bCs/>
          <w:szCs w:val="24"/>
          <w:lang w:val="it-IT"/>
        </w:rPr>
        <w:t xml:space="preserve">sehingga </w:t>
      </w:r>
      <w:r w:rsidR="003368B1">
        <w:rPr>
          <w:rFonts w:ascii="Times New Roman" w:hAnsi="Times New Roman"/>
          <w:b w:val="0"/>
          <w:bCs/>
          <w:szCs w:val="24"/>
          <w:lang w:val="it-IT"/>
        </w:rPr>
        <w:t>mampu</w:t>
      </w:r>
      <w:r w:rsidRPr="001C2E2F">
        <w:rPr>
          <w:rFonts w:ascii="Times New Roman" w:hAnsi="Times New Roman"/>
          <w:b w:val="0"/>
          <w:bCs/>
          <w:szCs w:val="24"/>
          <w:lang w:val="it-IT"/>
        </w:rPr>
        <w:t xml:space="preserve"> </w:t>
      </w:r>
      <w:r w:rsidR="003368B1">
        <w:rPr>
          <w:rFonts w:ascii="Times New Roman" w:hAnsi="Times New Roman"/>
          <w:b w:val="0"/>
          <w:bCs/>
          <w:szCs w:val="24"/>
          <w:lang w:val="it-IT"/>
        </w:rPr>
        <w:t>menguasai</w:t>
      </w:r>
      <w:r w:rsidRPr="001C2E2F">
        <w:rPr>
          <w:rFonts w:ascii="Times New Roman" w:hAnsi="Times New Roman"/>
          <w:b w:val="0"/>
          <w:bCs/>
          <w:szCs w:val="24"/>
          <w:lang w:val="it-IT"/>
        </w:rPr>
        <w:t xml:space="preserve"> </w:t>
      </w:r>
      <w:r w:rsidR="003368B1">
        <w:rPr>
          <w:rFonts w:ascii="Times New Roman" w:hAnsi="Times New Roman"/>
          <w:b w:val="0"/>
          <w:bCs/>
          <w:szCs w:val="24"/>
          <w:lang w:val="it-IT"/>
        </w:rPr>
        <w:t>materi dengan cepat yang ditunjukkan dengan</w:t>
      </w:r>
      <w:r w:rsidRPr="001C2E2F">
        <w:rPr>
          <w:rFonts w:ascii="Times New Roman" w:hAnsi="Times New Roman"/>
          <w:b w:val="0"/>
          <w:bCs/>
          <w:szCs w:val="24"/>
          <w:lang w:val="it-IT"/>
        </w:rPr>
        <w:t xml:space="preserve"> menempatkan </w:t>
      </w:r>
      <w:r w:rsidR="003368B1">
        <w:rPr>
          <w:rFonts w:ascii="Times New Roman" w:hAnsi="Times New Roman"/>
          <w:b w:val="0"/>
          <w:bCs/>
          <w:szCs w:val="24"/>
          <w:lang w:val="it-IT"/>
        </w:rPr>
        <w:t xml:space="preserve">posisi </w:t>
      </w:r>
      <w:r w:rsidRPr="001C2E2F">
        <w:rPr>
          <w:rFonts w:ascii="Times New Roman" w:hAnsi="Times New Roman"/>
          <w:b w:val="0"/>
          <w:bCs/>
          <w:szCs w:val="24"/>
          <w:lang w:val="it-IT"/>
        </w:rPr>
        <w:t>bilangan dengan b</w:t>
      </w:r>
      <w:r w:rsidR="003368B1">
        <w:rPr>
          <w:rFonts w:ascii="Times New Roman" w:hAnsi="Times New Roman"/>
          <w:b w:val="0"/>
          <w:bCs/>
          <w:szCs w:val="24"/>
          <w:lang w:val="it-IT"/>
        </w:rPr>
        <w:t>enar</w:t>
      </w:r>
      <w:r w:rsidRPr="001C2E2F">
        <w:rPr>
          <w:rFonts w:ascii="Times New Roman" w:hAnsi="Times New Roman"/>
          <w:b w:val="0"/>
          <w:bCs/>
          <w:szCs w:val="24"/>
          <w:lang w:val="it-IT"/>
        </w:rPr>
        <w:t xml:space="preserve">. </w:t>
      </w:r>
      <w:r w:rsidRPr="003368B1">
        <w:rPr>
          <w:rFonts w:ascii="Times New Roman" w:hAnsi="Times New Roman"/>
          <w:b w:val="0"/>
          <w:bCs/>
          <w:szCs w:val="24"/>
          <w:lang w:val="it-IT"/>
        </w:rPr>
        <w:t xml:space="preserve">Namun ada </w:t>
      </w:r>
      <w:r w:rsidR="003368B1" w:rsidRPr="003368B1">
        <w:rPr>
          <w:rFonts w:ascii="Times New Roman" w:hAnsi="Times New Roman"/>
          <w:b w:val="0"/>
          <w:bCs/>
          <w:szCs w:val="24"/>
          <w:lang w:val="it-IT"/>
        </w:rPr>
        <w:t>pula beberapa</w:t>
      </w:r>
      <w:r w:rsidRPr="003368B1">
        <w:rPr>
          <w:rFonts w:ascii="Times New Roman" w:hAnsi="Times New Roman"/>
          <w:b w:val="0"/>
          <w:bCs/>
          <w:szCs w:val="24"/>
          <w:lang w:val="it-IT"/>
        </w:rPr>
        <w:t xml:space="preserve"> peserta didik</w:t>
      </w:r>
      <w:r w:rsidR="003368B1" w:rsidRPr="003368B1">
        <w:rPr>
          <w:rFonts w:ascii="Times New Roman" w:hAnsi="Times New Roman"/>
          <w:b w:val="0"/>
          <w:bCs/>
          <w:szCs w:val="24"/>
          <w:lang w:val="it-IT"/>
        </w:rPr>
        <w:t xml:space="preserve"> yang</w:t>
      </w:r>
      <w:r w:rsidRPr="003368B1">
        <w:rPr>
          <w:rFonts w:ascii="Times New Roman" w:hAnsi="Times New Roman"/>
          <w:b w:val="0"/>
          <w:bCs/>
          <w:szCs w:val="24"/>
          <w:lang w:val="it-IT"/>
        </w:rPr>
        <w:t xml:space="preserve"> masih belum</w:t>
      </w:r>
      <w:r w:rsidR="003368B1" w:rsidRPr="003368B1">
        <w:rPr>
          <w:rFonts w:ascii="Times New Roman" w:hAnsi="Times New Roman"/>
          <w:b w:val="0"/>
          <w:bCs/>
          <w:szCs w:val="24"/>
          <w:lang w:val="it-IT"/>
        </w:rPr>
        <w:t xml:space="preserve"> mumpuni</w:t>
      </w:r>
      <w:r w:rsidRPr="003368B1">
        <w:rPr>
          <w:rFonts w:ascii="Times New Roman" w:hAnsi="Times New Roman"/>
          <w:b w:val="0"/>
          <w:bCs/>
          <w:szCs w:val="24"/>
          <w:lang w:val="it-IT"/>
        </w:rPr>
        <w:t xml:space="preserve"> dalam menempatkan </w:t>
      </w:r>
      <w:r w:rsidR="003368B1" w:rsidRPr="003368B1">
        <w:rPr>
          <w:rFonts w:ascii="Times New Roman" w:hAnsi="Times New Roman"/>
          <w:b w:val="0"/>
          <w:bCs/>
          <w:szCs w:val="24"/>
          <w:lang w:val="it-IT"/>
        </w:rPr>
        <w:t>posisi pad</w:t>
      </w:r>
      <w:r w:rsidR="003368B1">
        <w:rPr>
          <w:rFonts w:ascii="Times New Roman" w:hAnsi="Times New Roman"/>
          <w:b w:val="0"/>
          <w:bCs/>
          <w:szCs w:val="24"/>
          <w:lang w:val="it-IT"/>
        </w:rPr>
        <w:t xml:space="preserve">a </w:t>
      </w:r>
      <w:r w:rsidRPr="003368B1">
        <w:rPr>
          <w:rFonts w:ascii="Times New Roman" w:hAnsi="Times New Roman"/>
          <w:b w:val="0"/>
          <w:bCs/>
          <w:szCs w:val="24"/>
          <w:lang w:val="it-IT"/>
        </w:rPr>
        <w:t>bilanga</w:t>
      </w:r>
      <w:r w:rsidR="003368B1" w:rsidRPr="003368B1">
        <w:rPr>
          <w:rFonts w:ascii="Times New Roman" w:hAnsi="Times New Roman"/>
          <w:b w:val="0"/>
          <w:bCs/>
          <w:szCs w:val="24"/>
          <w:lang w:val="it-IT"/>
        </w:rPr>
        <w:t>n</w:t>
      </w:r>
      <w:r w:rsidR="003368B1">
        <w:rPr>
          <w:rFonts w:ascii="Times New Roman" w:hAnsi="Times New Roman"/>
          <w:b w:val="0"/>
          <w:bCs/>
          <w:szCs w:val="24"/>
          <w:lang w:val="it-IT"/>
        </w:rPr>
        <w:t xml:space="preserve"> cacah</w:t>
      </w:r>
      <w:r w:rsidR="003368B1" w:rsidRPr="003368B1">
        <w:rPr>
          <w:rFonts w:ascii="Times New Roman" w:hAnsi="Times New Roman"/>
          <w:b w:val="0"/>
          <w:bCs/>
          <w:szCs w:val="24"/>
          <w:lang w:val="it-IT"/>
        </w:rPr>
        <w:t xml:space="preserve">. </w:t>
      </w:r>
    </w:p>
    <w:p w14:paraId="1E9D15D7" w14:textId="706DC6CD" w:rsidR="00CB6A89" w:rsidRPr="003368B1" w:rsidRDefault="00000000" w:rsidP="004437AE">
      <w:pPr>
        <w:pStyle w:val="SubJudul1"/>
        <w:ind w:firstLine="720"/>
        <w:jc w:val="both"/>
        <w:rPr>
          <w:rFonts w:ascii="Times New Roman" w:hAnsi="Times New Roman"/>
          <w:b w:val="0"/>
          <w:bCs/>
          <w:szCs w:val="24"/>
          <w:lang w:val="it-IT"/>
        </w:rPr>
      </w:pPr>
      <w:r w:rsidRPr="003368B1">
        <w:rPr>
          <w:rFonts w:ascii="Times New Roman" w:hAnsi="Times New Roman"/>
          <w:b w:val="0"/>
          <w:bCs/>
          <w:szCs w:val="24"/>
          <w:lang w:val="it-IT"/>
        </w:rPr>
        <w:t xml:space="preserve">Kurangnya pemahaman dari peserta didik </w:t>
      </w:r>
      <w:r w:rsidR="003368B1">
        <w:rPr>
          <w:rFonts w:ascii="Times New Roman" w:hAnsi="Times New Roman"/>
          <w:b w:val="0"/>
          <w:bCs/>
          <w:szCs w:val="24"/>
          <w:lang w:val="it-IT"/>
        </w:rPr>
        <w:t>berpengaruh terhadap</w:t>
      </w:r>
      <w:r w:rsidRPr="003368B1">
        <w:rPr>
          <w:rFonts w:ascii="Times New Roman" w:hAnsi="Times New Roman"/>
          <w:b w:val="0"/>
          <w:bCs/>
          <w:szCs w:val="24"/>
          <w:lang w:val="it-IT"/>
        </w:rPr>
        <w:t xml:space="preserve"> partisipasi peserta didik</w:t>
      </w:r>
      <w:r w:rsidR="003368B1">
        <w:rPr>
          <w:rFonts w:ascii="Times New Roman" w:hAnsi="Times New Roman"/>
          <w:b w:val="0"/>
          <w:bCs/>
          <w:szCs w:val="24"/>
          <w:lang w:val="it-IT"/>
        </w:rPr>
        <w:t>. P</w:t>
      </w:r>
      <w:r w:rsidRPr="003368B1">
        <w:rPr>
          <w:rFonts w:ascii="Times New Roman" w:hAnsi="Times New Roman"/>
          <w:b w:val="0"/>
          <w:bCs/>
          <w:szCs w:val="24"/>
          <w:lang w:val="it-IT"/>
        </w:rPr>
        <w:t>eserta didik cenderung kurang bersemanga</w:t>
      </w:r>
      <w:r w:rsidR="003368B1">
        <w:rPr>
          <w:rFonts w:ascii="Times New Roman" w:hAnsi="Times New Roman"/>
          <w:b w:val="0"/>
          <w:bCs/>
          <w:szCs w:val="24"/>
          <w:lang w:val="it-IT"/>
        </w:rPr>
        <w:t xml:space="preserve">t dan malu </w:t>
      </w:r>
      <w:r w:rsidRPr="003368B1">
        <w:rPr>
          <w:rFonts w:ascii="Times New Roman" w:hAnsi="Times New Roman"/>
          <w:b w:val="0"/>
          <w:bCs/>
          <w:szCs w:val="24"/>
          <w:lang w:val="it-IT"/>
        </w:rPr>
        <w:t xml:space="preserve">dalam menjawab pertanyaan </w:t>
      </w:r>
      <w:r w:rsidR="003368B1">
        <w:rPr>
          <w:rFonts w:ascii="Times New Roman" w:hAnsi="Times New Roman"/>
          <w:b w:val="0"/>
          <w:bCs/>
          <w:szCs w:val="24"/>
          <w:lang w:val="it-IT"/>
        </w:rPr>
        <w:t>berupa</w:t>
      </w:r>
      <w:r w:rsidRPr="003368B1">
        <w:rPr>
          <w:rFonts w:ascii="Times New Roman" w:hAnsi="Times New Roman"/>
          <w:b w:val="0"/>
          <w:bCs/>
          <w:szCs w:val="24"/>
          <w:lang w:val="it-IT"/>
        </w:rPr>
        <w:t xml:space="preserve"> soal atau tantangan yang diberikan oleh guru</w:t>
      </w:r>
      <w:r w:rsidR="003368B1">
        <w:rPr>
          <w:rFonts w:ascii="Times New Roman" w:hAnsi="Times New Roman"/>
          <w:b w:val="0"/>
          <w:bCs/>
          <w:szCs w:val="24"/>
          <w:lang w:val="it-IT"/>
        </w:rPr>
        <w:t xml:space="preserve"> karena merasa tidak bisa serta takut salah. Kondisi</w:t>
      </w:r>
      <w:r w:rsidRPr="003368B1">
        <w:rPr>
          <w:rFonts w:ascii="Times New Roman" w:hAnsi="Times New Roman"/>
          <w:b w:val="0"/>
          <w:bCs/>
          <w:szCs w:val="24"/>
          <w:lang w:val="it-IT"/>
        </w:rPr>
        <w:t xml:space="preserve"> tersebut</w:t>
      </w:r>
      <w:r w:rsidR="003368B1">
        <w:rPr>
          <w:rFonts w:ascii="Times New Roman" w:hAnsi="Times New Roman"/>
          <w:b w:val="0"/>
          <w:bCs/>
          <w:szCs w:val="24"/>
          <w:lang w:val="it-IT"/>
        </w:rPr>
        <w:t xml:space="preserve"> tentunya sangat</w:t>
      </w:r>
      <w:r w:rsidRPr="003368B1">
        <w:rPr>
          <w:rFonts w:ascii="Times New Roman" w:hAnsi="Times New Roman"/>
          <w:b w:val="0"/>
          <w:bCs/>
          <w:szCs w:val="24"/>
          <w:lang w:val="it-IT"/>
        </w:rPr>
        <w:t xml:space="preserve"> berpengaruh </w:t>
      </w:r>
      <w:r w:rsidR="003368B1">
        <w:rPr>
          <w:rFonts w:ascii="Times New Roman" w:hAnsi="Times New Roman"/>
          <w:b w:val="0"/>
          <w:bCs/>
          <w:szCs w:val="24"/>
          <w:lang w:val="it-IT"/>
        </w:rPr>
        <w:t>terhadap hasil</w:t>
      </w:r>
      <w:r w:rsidRPr="003368B1">
        <w:rPr>
          <w:rFonts w:ascii="Times New Roman" w:hAnsi="Times New Roman"/>
          <w:b w:val="0"/>
          <w:bCs/>
          <w:szCs w:val="24"/>
          <w:lang w:val="it-IT"/>
        </w:rPr>
        <w:t xml:space="preserve"> belajar peserta didik</w:t>
      </w:r>
      <w:r w:rsidR="003368B1">
        <w:rPr>
          <w:rFonts w:ascii="Times New Roman" w:hAnsi="Times New Roman"/>
          <w:b w:val="0"/>
          <w:bCs/>
          <w:szCs w:val="24"/>
          <w:lang w:val="it-IT"/>
        </w:rPr>
        <w:t xml:space="preserve"> </w:t>
      </w:r>
      <w:r w:rsidRPr="003368B1">
        <w:rPr>
          <w:rFonts w:ascii="Times New Roman" w:hAnsi="Times New Roman"/>
          <w:b w:val="0"/>
          <w:bCs/>
          <w:szCs w:val="24"/>
          <w:lang w:val="it-IT"/>
        </w:rPr>
        <w:t xml:space="preserve">materi menempatkan </w:t>
      </w:r>
      <w:r w:rsidR="003368B1">
        <w:rPr>
          <w:rFonts w:ascii="Times New Roman" w:hAnsi="Times New Roman"/>
          <w:b w:val="0"/>
          <w:bCs/>
          <w:szCs w:val="24"/>
          <w:lang w:val="it-IT"/>
        </w:rPr>
        <w:t xml:space="preserve">posisi pada </w:t>
      </w:r>
      <w:r w:rsidRPr="003368B1">
        <w:rPr>
          <w:rFonts w:ascii="Times New Roman" w:hAnsi="Times New Roman"/>
          <w:b w:val="0"/>
          <w:bCs/>
          <w:szCs w:val="24"/>
          <w:lang w:val="it-IT"/>
        </w:rPr>
        <w:t>bilangan cacah.</w:t>
      </w:r>
      <w:r w:rsidR="003368B1">
        <w:rPr>
          <w:rFonts w:ascii="Times New Roman" w:hAnsi="Times New Roman"/>
          <w:b w:val="0"/>
          <w:bCs/>
          <w:szCs w:val="24"/>
          <w:lang w:val="it-IT"/>
        </w:rPr>
        <w:t xml:space="preserve"> Hal inilah yang menyebabkan hasil belajar peserta didik pada materi bilangan cacah masih belum mendapatkan nilai terbaiknya.</w:t>
      </w:r>
    </w:p>
    <w:p w14:paraId="1AFC4823" w14:textId="2D4E1C17" w:rsidR="00755B67" w:rsidRPr="00142464" w:rsidRDefault="00000000" w:rsidP="00142464">
      <w:pPr>
        <w:pStyle w:val="Teks"/>
        <w:spacing w:line="360" w:lineRule="auto"/>
        <w:ind w:firstLine="720"/>
        <w:rPr>
          <w:rFonts w:ascii="Times New Roman" w:hAnsi="Times New Roman"/>
          <w:lang w:val="sv-SE"/>
        </w:rPr>
      </w:pPr>
      <w:r w:rsidRPr="003368B1">
        <w:rPr>
          <w:rFonts w:ascii="Times New Roman" w:hAnsi="Times New Roman"/>
          <w:bCs/>
          <w:szCs w:val="24"/>
          <w:lang w:val="it-IT"/>
        </w:rPr>
        <w:t>Berdasarkan pe</w:t>
      </w:r>
      <w:r w:rsidR="003368B1">
        <w:rPr>
          <w:rFonts w:ascii="Times New Roman" w:hAnsi="Times New Roman"/>
          <w:bCs/>
          <w:szCs w:val="24"/>
          <w:lang w:val="it-IT"/>
        </w:rPr>
        <w:t>rmasalahan</w:t>
      </w:r>
      <w:r w:rsidR="0056284E">
        <w:rPr>
          <w:rFonts w:ascii="Times New Roman" w:hAnsi="Times New Roman"/>
          <w:bCs/>
          <w:szCs w:val="24"/>
          <w:lang w:val="it-IT"/>
        </w:rPr>
        <w:t xml:space="preserve"> yang telah dipaparkan </w:t>
      </w:r>
      <w:r w:rsidRPr="003368B1">
        <w:rPr>
          <w:rFonts w:ascii="Times New Roman" w:hAnsi="Times New Roman"/>
          <w:bCs/>
          <w:szCs w:val="24"/>
          <w:lang w:val="it-IT"/>
        </w:rPr>
        <w:t xml:space="preserve">tersebut, </w:t>
      </w:r>
      <w:r w:rsidR="003368B1">
        <w:rPr>
          <w:rFonts w:ascii="Times New Roman" w:hAnsi="Times New Roman"/>
          <w:bCs/>
          <w:szCs w:val="24"/>
          <w:lang w:val="it-IT"/>
        </w:rPr>
        <w:t>diperlukan</w:t>
      </w:r>
      <w:r w:rsidR="0056284E">
        <w:rPr>
          <w:rFonts w:ascii="Times New Roman" w:hAnsi="Times New Roman"/>
          <w:bCs/>
          <w:szCs w:val="24"/>
          <w:lang w:val="it-IT"/>
        </w:rPr>
        <w:t xml:space="preserve"> sebuah implementasi media pembelajaran yang mampu membantu peserta didik memahami materi bilangan cacah dengan lebih baik juga mampu meningkatkan keaktifan serta hasil belajar peserta didik. Salah satu solusi yang bisa dilakukan adalah </w:t>
      </w:r>
      <w:r w:rsidRPr="003368B1">
        <w:rPr>
          <w:rFonts w:ascii="Times New Roman" w:hAnsi="Times New Roman"/>
          <w:bCs/>
          <w:szCs w:val="24"/>
          <w:lang w:val="it-IT"/>
        </w:rPr>
        <w:t xml:space="preserve">dengan mengimplementasikan Papan Bilangan </w:t>
      </w:r>
      <w:r w:rsidR="00FF5F3A">
        <w:rPr>
          <w:rFonts w:ascii="Times New Roman" w:hAnsi="Times New Roman"/>
          <w:bCs/>
          <w:szCs w:val="24"/>
          <w:lang w:val="it-IT"/>
        </w:rPr>
        <w:t>(</w:t>
      </w:r>
      <w:r w:rsidR="00FF5F3A" w:rsidRPr="00FF5F3A">
        <w:rPr>
          <w:rFonts w:ascii="Times New Roman" w:hAnsi="Times New Roman"/>
          <w:bCs/>
          <w:szCs w:val="24"/>
          <w:lang w:val="it-IT"/>
        </w:rPr>
        <w:t>PANGAN</w:t>
      </w:r>
      <w:r w:rsidR="00FF5F3A">
        <w:rPr>
          <w:rFonts w:ascii="Times New Roman" w:hAnsi="Times New Roman"/>
          <w:bCs/>
          <w:szCs w:val="24"/>
          <w:lang w:val="it-IT"/>
        </w:rPr>
        <w:t>)</w:t>
      </w:r>
      <w:r w:rsidR="00FF5F3A" w:rsidRPr="00FF5F3A">
        <w:rPr>
          <w:rFonts w:ascii="Times New Roman" w:hAnsi="Times New Roman"/>
          <w:bCs/>
          <w:szCs w:val="24"/>
          <w:lang w:val="it-IT"/>
        </w:rPr>
        <w:t xml:space="preserve"> </w:t>
      </w:r>
      <w:r w:rsidRPr="003368B1">
        <w:rPr>
          <w:rFonts w:ascii="Times New Roman" w:hAnsi="Times New Roman"/>
          <w:bCs/>
          <w:szCs w:val="24"/>
          <w:lang w:val="it-IT"/>
        </w:rPr>
        <w:t>sebagai medi</w:t>
      </w:r>
      <w:r w:rsidR="0056284E">
        <w:rPr>
          <w:rFonts w:ascii="Times New Roman" w:hAnsi="Times New Roman"/>
          <w:bCs/>
          <w:szCs w:val="24"/>
          <w:lang w:val="it-IT"/>
        </w:rPr>
        <w:t>a</w:t>
      </w:r>
      <w:r w:rsidRPr="003368B1">
        <w:rPr>
          <w:rFonts w:ascii="Times New Roman" w:hAnsi="Times New Roman"/>
          <w:bCs/>
          <w:szCs w:val="24"/>
          <w:lang w:val="it-IT"/>
        </w:rPr>
        <w:t xml:space="preserve"> pembelajaran konkret untuk membantu peserta didik </w:t>
      </w:r>
      <w:r w:rsidR="0056284E">
        <w:rPr>
          <w:rFonts w:ascii="Times New Roman" w:hAnsi="Times New Roman"/>
          <w:bCs/>
          <w:szCs w:val="24"/>
          <w:lang w:val="it-IT"/>
        </w:rPr>
        <w:t>memahami</w:t>
      </w:r>
      <w:r w:rsidRPr="003368B1">
        <w:rPr>
          <w:rFonts w:ascii="Times New Roman" w:hAnsi="Times New Roman"/>
          <w:bCs/>
          <w:szCs w:val="24"/>
          <w:lang w:val="it-IT"/>
        </w:rPr>
        <w:t xml:space="preserve"> materi matematika </w:t>
      </w:r>
      <w:r w:rsidR="0056284E">
        <w:rPr>
          <w:rFonts w:ascii="Times New Roman" w:hAnsi="Times New Roman"/>
          <w:bCs/>
          <w:szCs w:val="24"/>
          <w:lang w:val="it-IT"/>
        </w:rPr>
        <w:t>mengenai p</w:t>
      </w:r>
      <w:r w:rsidRPr="003368B1">
        <w:rPr>
          <w:rFonts w:ascii="Times New Roman" w:hAnsi="Times New Roman"/>
          <w:bCs/>
          <w:szCs w:val="24"/>
          <w:lang w:val="it-IT"/>
        </w:rPr>
        <w:t xml:space="preserve">enempatan bilangan cacah. </w:t>
      </w:r>
      <w:r w:rsidRPr="0056284E">
        <w:rPr>
          <w:rFonts w:ascii="Times New Roman" w:hAnsi="Times New Roman"/>
          <w:bCs/>
          <w:szCs w:val="24"/>
          <w:lang w:val="it-IT"/>
        </w:rPr>
        <w:t>Media</w:t>
      </w:r>
      <w:r w:rsidR="0056284E">
        <w:rPr>
          <w:rFonts w:ascii="Times New Roman" w:hAnsi="Times New Roman"/>
          <w:bCs/>
          <w:szCs w:val="24"/>
          <w:lang w:val="it-IT"/>
        </w:rPr>
        <w:t xml:space="preserve"> pembelajaran</w:t>
      </w:r>
      <w:r w:rsidRPr="0056284E">
        <w:rPr>
          <w:rFonts w:ascii="Times New Roman" w:hAnsi="Times New Roman"/>
          <w:bCs/>
          <w:szCs w:val="24"/>
          <w:lang w:val="it-IT"/>
        </w:rPr>
        <w:t xml:space="preserve"> </w:t>
      </w:r>
      <w:r w:rsidR="0056284E" w:rsidRPr="003368B1">
        <w:rPr>
          <w:rFonts w:ascii="Times New Roman" w:hAnsi="Times New Roman"/>
          <w:bCs/>
          <w:szCs w:val="24"/>
          <w:lang w:val="it-IT"/>
        </w:rPr>
        <w:t>PANGAN</w:t>
      </w:r>
      <w:r w:rsidR="005B60E1" w:rsidRPr="0056284E">
        <w:rPr>
          <w:rFonts w:ascii="Times New Roman" w:hAnsi="Times New Roman"/>
          <w:bCs/>
          <w:szCs w:val="24"/>
          <w:lang w:val="it-IT"/>
        </w:rPr>
        <w:t xml:space="preserve"> </w:t>
      </w:r>
      <w:r w:rsidRPr="0056284E">
        <w:rPr>
          <w:rFonts w:ascii="Times New Roman" w:hAnsi="Times New Roman"/>
          <w:bCs/>
          <w:szCs w:val="24"/>
          <w:lang w:val="it-IT"/>
        </w:rPr>
        <w:t xml:space="preserve">erupakan media berbahan </w:t>
      </w:r>
      <w:r w:rsidRPr="0056284E">
        <w:rPr>
          <w:rFonts w:ascii="Times New Roman" w:hAnsi="Times New Roman"/>
          <w:bCs/>
          <w:i/>
          <w:iCs/>
          <w:szCs w:val="24"/>
          <w:lang w:val="it-IT"/>
        </w:rPr>
        <w:t>alva board</w:t>
      </w:r>
      <w:r w:rsidRPr="0056284E">
        <w:rPr>
          <w:rFonts w:ascii="Times New Roman" w:hAnsi="Times New Roman"/>
          <w:bCs/>
          <w:szCs w:val="24"/>
          <w:lang w:val="it-IT"/>
        </w:rPr>
        <w:t xml:space="preserve"> </w:t>
      </w:r>
      <w:r w:rsidR="0056284E">
        <w:rPr>
          <w:rFonts w:ascii="Times New Roman" w:hAnsi="Times New Roman"/>
          <w:bCs/>
          <w:szCs w:val="24"/>
          <w:lang w:val="it-IT"/>
        </w:rPr>
        <w:t>berlapis</w:t>
      </w:r>
      <w:r w:rsidRPr="0056284E">
        <w:rPr>
          <w:rFonts w:ascii="Times New Roman" w:hAnsi="Times New Roman"/>
          <w:bCs/>
          <w:szCs w:val="24"/>
          <w:lang w:val="it-IT"/>
        </w:rPr>
        <w:t xml:space="preserve"> plasti</w:t>
      </w:r>
      <w:r w:rsidR="0056284E">
        <w:rPr>
          <w:rFonts w:ascii="Times New Roman" w:hAnsi="Times New Roman"/>
          <w:bCs/>
          <w:szCs w:val="24"/>
          <w:lang w:val="it-IT"/>
        </w:rPr>
        <w:t xml:space="preserve">k yang terdiri dari </w:t>
      </w:r>
      <w:r w:rsidRPr="0056284E">
        <w:rPr>
          <w:rFonts w:ascii="Times New Roman" w:hAnsi="Times New Roman"/>
          <w:bCs/>
          <w:szCs w:val="24"/>
          <w:lang w:val="it-IT"/>
        </w:rPr>
        <w:t>lima kotak meliputi kotak satua</w:t>
      </w:r>
      <w:r w:rsidR="0056284E">
        <w:rPr>
          <w:rFonts w:ascii="Times New Roman" w:hAnsi="Times New Roman"/>
          <w:bCs/>
          <w:szCs w:val="24"/>
          <w:lang w:val="it-IT"/>
        </w:rPr>
        <w:t>n</w:t>
      </w:r>
      <w:r w:rsidRPr="0056284E">
        <w:rPr>
          <w:rFonts w:ascii="Times New Roman" w:hAnsi="Times New Roman"/>
          <w:bCs/>
          <w:szCs w:val="24"/>
          <w:lang w:val="it-IT"/>
        </w:rPr>
        <w:t>, puluhan, ratusan, ribuan, pulu</w:t>
      </w:r>
      <w:r w:rsidR="0056284E">
        <w:rPr>
          <w:rFonts w:ascii="Times New Roman" w:hAnsi="Times New Roman"/>
          <w:bCs/>
          <w:szCs w:val="24"/>
          <w:lang w:val="it-IT"/>
        </w:rPr>
        <w:t xml:space="preserve">h </w:t>
      </w:r>
      <w:r w:rsidRPr="0056284E">
        <w:rPr>
          <w:rFonts w:ascii="Times New Roman" w:hAnsi="Times New Roman"/>
          <w:bCs/>
          <w:szCs w:val="24"/>
          <w:lang w:val="it-IT"/>
        </w:rPr>
        <w:t>ribuan</w:t>
      </w:r>
      <w:r w:rsidR="0056284E">
        <w:rPr>
          <w:rFonts w:ascii="Times New Roman" w:hAnsi="Times New Roman"/>
          <w:bCs/>
          <w:szCs w:val="24"/>
          <w:lang w:val="it-IT"/>
        </w:rPr>
        <w:t xml:space="preserve">. Media pembelajaran ini </w:t>
      </w:r>
      <w:r w:rsidRPr="0056284E">
        <w:rPr>
          <w:rFonts w:ascii="Times New Roman" w:hAnsi="Times New Roman"/>
          <w:bCs/>
          <w:szCs w:val="24"/>
          <w:lang w:val="it-IT"/>
        </w:rPr>
        <w:t>dapat digunakan untuk membandingkan besar dan kecilnya sebuah bilangan</w:t>
      </w:r>
      <w:r w:rsidR="0056284E">
        <w:rPr>
          <w:rFonts w:ascii="Times New Roman" w:hAnsi="Times New Roman"/>
          <w:bCs/>
          <w:szCs w:val="24"/>
          <w:lang w:val="it-IT"/>
        </w:rPr>
        <w:t xml:space="preserve"> melalui penempatan posisinya</w:t>
      </w:r>
      <w:r w:rsidRPr="0056284E">
        <w:rPr>
          <w:rFonts w:ascii="Times New Roman" w:hAnsi="Times New Roman"/>
          <w:bCs/>
          <w:szCs w:val="24"/>
          <w:lang w:val="it-IT"/>
        </w:rPr>
        <w:t xml:space="preserve">. </w:t>
      </w:r>
      <w:r w:rsidRPr="00755B67">
        <w:rPr>
          <w:rFonts w:ascii="Times New Roman" w:hAnsi="Times New Roman"/>
          <w:bCs/>
          <w:szCs w:val="24"/>
          <w:lang w:val="it-IT"/>
        </w:rPr>
        <w:t xml:space="preserve">Media </w:t>
      </w:r>
      <w:r w:rsidR="00755B67" w:rsidRPr="00755B67">
        <w:rPr>
          <w:rFonts w:ascii="Times New Roman" w:hAnsi="Times New Roman"/>
          <w:bCs/>
          <w:szCs w:val="24"/>
          <w:lang w:val="it-IT"/>
        </w:rPr>
        <w:t>pe</w:t>
      </w:r>
      <w:r w:rsidR="00755B67">
        <w:rPr>
          <w:rFonts w:ascii="Times New Roman" w:hAnsi="Times New Roman"/>
          <w:bCs/>
          <w:szCs w:val="24"/>
          <w:lang w:val="it-IT"/>
        </w:rPr>
        <w:t xml:space="preserve">mbelajaran </w:t>
      </w:r>
      <w:r w:rsidRPr="00755B67">
        <w:rPr>
          <w:rFonts w:ascii="Times New Roman" w:hAnsi="Times New Roman"/>
          <w:bCs/>
          <w:szCs w:val="24"/>
          <w:lang w:val="it-IT"/>
        </w:rPr>
        <w:t>ini di</w:t>
      </w:r>
      <w:r w:rsidR="00755B67">
        <w:rPr>
          <w:rFonts w:ascii="Times New Roman" w:hAnsi="Times New Roman"/>
          <w:bCs/>
          <w:szCs w:val="24"/>
          <w:lang w:val="it-IT"/>
        </w:rPr>
        <w:t>operasikan</w:t>
      </w:r>
      <w:r w:rsidRPr="00755B67">
        <w:rPr>
          <w:rFonts w:ascii="Times New Roman" w:hAnsi="Times New Roman"/>
          <w:bCs/>
          <w:szCs w:val="24"/>
          <w:lang w:val="it-IT"/>
        </w:rPr>
        <w:t xml:space="preserve"> secara langsung</w:t>
      </w:r>
      <w:r w:rsidR="00755B67">
        <w:rPr>
          <w:rFonts w:ascii="Times New Roman" w:hAnsi="Times New Roman"/>
          <w:bCs/>
          <w:szCs w:val="24"/>
          <w:lang w:val="it-IT"/>
        </w:rPr>
        <w:t xml:space="preserve"> </w:t>
      </w:r>
      <w:r w:rsidRPr="00755B67">
        <w:rPr>
          <w:rFonts w:ascii="Times New Roman" w:hAnsi="Times New Roman"/>
          <w:bCs/>
          <w:szCs w:val="24"/>
          <w:lang w:val="it-IT"/>
        </w:rPr>
        <w:t>oleh peserta didik</w:t>
      </w:r>
      <w:r w:rsidR="00755B67">
        <w:rPr>
          <w:rFonts w:ascii="Times New Roman" w:hAnsi="Times New Roman"/>
          <w:bCs/>
          <w:szCs w:val="24"/>
          <w:lang w:val="it-IT"/>
        </w:rPr>
        <w:t>.</w:t>
      </w:r>
      <w:r w:rsidR="00523360">
        <w:rPr>
          <w:rFonts w:ascii="Times New Roman" w:hAnsi="Times New Roman"/>
          <w:bCs/>
          <w:szCs w:val="24"/>
          <w:lang w:val="it-IT"/>
        </w:rPr>
        <w:t xml:space="preserve"> Sehingga, peserta didik dapat meletakkan posisi bilangan cacah secara langsung tanpa harus menghitung dengan memvisualisasikannya yang mana hal ini sesuai dengan kebutuhan belajar peserta didik di usia tersebut.</w:t>
      </w:r>
      <w:r w:rsidR="00755B67">
        <w:rPr>
          <w:rFonts w:ascii="Times New Roman" w:hAnsi="Times New Roman"/>
          <w:bCs/>
          <w:szCs w:val="24"/>
          <w:lang w:val="it-IT"/>
        </w:rPr>
        <w:t xml:space="preserve"> Oleh karenanya</w:t>
      </w:r>
      <w:r w:rsidR="00523360">
        <w:rPr>
          <w:rFonts w:ascii="Times New Roman" w:hAnsi="Times New Roman"/>
          <w:bCs/>
          <w:szCs w:val="24"/>
          <w:lang w:val="it-IT"/>
        </w:rPr>
        <w:t>,</w:t>
      </w:r>
      <w:r w:rsidR="00755B67">
        <w:rPr>
          <w:rFonts w:ascii="Times New Roman" w:hAnsi="Times New Roman"/>
          <w:bCs/>
          <w:szCs w:val="24"/>
          <w:lang w:val="it-IT"/>
        </w:rPr>
        <w:t xml:space="preserve"> </w:t>
      </w:r>
      <w:r w:rsidRPr="00755B67">
        <w:rPr>
          <w:rFonts w:ascii="Times New Roman" w:hAnsi="Times New Roman"/>
          <w:bCs/>
          <w:szCs w:val="24"/>
          <w:lang w:val="it-IT"/>
        </w:rPr>
        <w:t>diharapkan</w:t>
      </w:r>
      <w:r w:rsidR="00523360" w:rsidRPr="00523360">
        <w:rPr>
          <w:rFonts w:ascii="Times New Roman" w:hAnsi="Times New Roman"/>
          <w:bCs/>
          <w:szCs w:val="24"/>
          <w:lang w:val="it-IT"/>
        </w:rPr>
        <w:t xml:space="preserve"> </w:t>
      </w:r>
      <w:r w:rsidR="00523360">
        <w:rPr>
          <w:rFonts w:ascii="Times New Roman" w:hAnsi="Times New Roman"/>
          <w:bCs/>
          <w:szCs w:val="24"/>
          <w:lang w:val="it-IT"/>
        </w:rPr>
        <w:t>m</w:t>
      </w:r>
      <w:r w:rsidR="00523360" w:rsidRPr="0056284E">
        <w:rPr>
          <w:rFonts w:ascii="Times New Roman" w:hAnsi="Times New Roman"/>
          <w:bCs/>
          <w:szCs w:val="24"/>
          <w:lang w:val="it-IT"/>
        </w:rPr>
        <w:t>edia</w:t>
      </w:r>
      <w:r w:rsidR="00523360">
        <w:rPr>
          <w:rFonts w:ascii="Times New Roman" w:hAnsi="Times New Roman"/>
          <w:bCs/>
          <w:szCs w:val="24"/>
          <w:lang w:val="it-IT"/>
        </w:rPr>
        <w:t xml:space="preserve"> pembelajaran</w:t>
      </w:r>
      <w:r w:rsidR="00523360" w:rsidRPr="0056284E">
        <w:rPr>
          <w:rFonts w:ascii="Times New Roman" w:hAnsi="Times New Roman"/>
          <w:bCs/>
          <w:szCs w:val="24"/>
          <w:lang w:val="it-IT"/>
        </w:rPr>
        <w:t xml:space="preserve"> </w:t>
      </w:r>
      <w:r w:rsidR="00523360" w:rsidRPr="003368B1">
        <w:rPr>
          <w:rFonts w:ascii="Times New Roman" w:hAnsi="Times New Roman"/>
          <w:bCs/>
          <w:szCs w:val="24"/>
          <w:lang w:val="it-IT"/>
        </w:rPr>
        <w:t xml:space="preserve">PANGAN </w:t>
      </w:r>
      <w:r w:rsidR="00523360">
        <w:rPr>
          <w:rFonts w:ascii="Times New Roman" w:hAnsi="Times New Roman"/>
          <w:bCs/>
          <w:szCs w:val="24"/>
          <w:lang w:val="it-IT"/>
        </w:rPr>
        <w:t>ini</w:t>
      </w:r>
      <w:r w:rsidRPr="00755B67">
        <w:rPr>
          <w:rFonts w:ascii="Times New Roman" w:hAnsi="Times New Roman"/>
          <w:bCs/>
          <w:szCs w:val="24"/>
          <w:lang w:val="it-IT"/>
        </w:rPr>
        <w:t xml:space="preserve"> dapat meningkatkan</w:t>
      </w:r>
      <w:r w:rsidR="00755B67">
        <w:rPr>
          <w:rFonts w:ascii="Times New Roman" w:hAnsi="Times New Roman"/>
          <w:bCs/>
          <w:szCs w:val="24"/>
          <w:lang w:val="it-IT"/>
        </w:rPr>
        <w:t xml:space="preserve"> keaktifan beserta </w:t>
      </w:r>
      <w:r w:rsidRPr="00755B67">
        <w:rPr>
          <w:rFonts w:ascii="Times New Roman" w:hAnsi="Times New Roman"/>
          <w:bCs/>
          <w:szCs w:val="24"/>
          <w:lang w:val="it-IT"/>
        </w:rPr>
        <w:t>hasil belajar peserta didik</w:t>
      </w:r>
      <w:r w:rsidR="00523360">
        <w:rPr>
          <w:rFonts w:ascii="Times New Roman" w:hAnsi="Times New Roman"/>
          <w:bCs/>
          <w:szCs w:val="24"/>
          <w:lang w:val="it-IT"/>
        </w:rPr>
        <w:t xml:space="preserve"> materi bilangan cacah mata pelajaran matematika </w:t>
      </w:r>
      <w:r w:rsidR="00755B67">
        <w:rPr>
          <w:rFonts w:ascii="Times New Roman" w:hAnsi="Times New Roman"/>
          <w:bCs/>
          <w:szCs w:val="24"/>
          <w:lang w:val="it-IT"/>
        </w:rPr>
        <w:t>di kelas.</w:t>
      </w:r>
      <w:r w:rsidR="00946183">
        <w:rPr>
          <w:rFonts w:ascii="Times New Roman" w:hAnsi="Times New Roman"/>
          <w:b/>
          <w:bCs/>
          <w:szCs w:val="24"/>
          <w:lang w:val="it-IT"/>
        </w:rPr>
        <w:t xml:space="preserve"> </w:t>
      </w:r>
      <w:r w:rsidR="00946183" w:rsidRPr="00265A92">
        <w:rPr>
          <w:rFonts w:ascii="Times New Roman" w:hAnsi="Times New Roman"/>
          <w:szCs w:val="24"/>
          <w:lang w:val="it-IT"/>
        </w:rPr>
        <w:t>Hal ini sesuai dengan penelitian (Munawaroh &amp; Hadi, 2024) yang berpendapat bahwa dalam penggunaan media papan bilangan cacah dapat meningkatkan hasil belajar peserta didik pada materi bilangan cacah mata pelajaran</w:t>
      </w:r>
      <w:r w:rsidR="00946183">
        <w:rPr>
          <w:rFonts w:ascii="Times New Roman" w:hAnsi="Times New Roman"/>
          <w:b/>
          <w:bCs/>
          <w:szCs w:val="24"/>
          <w:lang w:val="it-IT"/>
        </w:rPr>
        <w:t xml:space="preserve"> </w:t>
      </w:r>
      <w:r w:rsidR="00946183" w:rsidRPr="00966124">
        <w:rPr>
          <w:rFonts w:ascii="Times New Roman" w:hAnsi="Times New Roman"/>
          <w:szCs w:val="24"/>
          <w:lang w:val="it-IT"/>
        </w:rPr>
        <w:t>matematika</w:t>
      </w:r>
      <w:r w:rsidR="005B400F">
        <w:rPr>
          <w:rFonts w:ascii="Times New Roman" w:hAnsi="Times New Roman"/>
          <w:szCs w:val="24"/>
          <w:lang w:val="it-IT"/>
        </w:rPr>
        <w:t xml:space="preserve">, dan juga menurut Sofia (dalam </w:t>
      </w:r>
      <w:r w:rsidR="006907FA">
        <w:rPr>
          <w:rFonts w:ascii="Times New Roman" w:hAnsi="Times New Roman"/>
          <w:szCs w:val="24"/>
          <w:lang w:val="it-IT"/>
        </w:rPr>
        <w:t>Wahyudi</w:t>
      </w:r>
      <w:r w:rsidR="005B400F">
        <w:rPr>
          <w:rFonts w:ascii="Times New Roman" w:hAnsi="Times New Roman"/>
          <w:szCs w:val="24"/>
          <w:lang w:val="it-IT"/>
        </w:rPr>
        <w:t xml:space="preserve">, 2023) media papan bilangan ini dapat meningkatkan kemampuan serta hasil belajar siswa meningkat. </w:t>
      </w:r>
      <w:r w:rsidR="00265A92" w:rsidRPr="00265A92">
        <w:rPr>
          <w:rFonts w:ascii="Times New Roman" w:hAnsi="Times New Roman"/>
          <w:lang w:val="sv-SE"/>
        </w:rPr>
        <w:t xml:space="preserve">Hal ini dikarenakan siswa merasakan suasana belajar yang lebih menyenangkan dan materi yang disajikan dalam bentuk masalah yang harus dipecahkan menjadi lebih mudah dipahami siswa sehingga dapat meningkatkan minat, motivasi, serta partisipasi siswa (Husnidar &amp; Hayati, 2021). Selama proses pembelajaran berlangsung penerapan </w:t>
      </w:r>
      <w:r w:rsidR="00265A92" w:rsidRPr="00265A92">
        <w:rPr>
          <w:rFonts w:ascii="Times New Roman" w:hAnsi="Times New Roman"/>
          <w:bCs/>
          <w:lang w:val="it-IT"/>
        </w:rPr>
        <w:t>media pembelajaran PANGAN</w:t>
      </w:r>
      <w:r w:rsidR="005B60E1">
        <w:rPr>
          <w:rFonts w:ascii="Times New Roman" w:hAnsi="Times New Roman"/>
          <w:bCs/>
          <w:lang w:val="it-IT"/>
        </w:rPr>
        <w:t xml:space="preserve"> </w:t>
      </w:r>
      <w:r w:rsidR="00265A92" w:rsidRPr="00265A92">
        <w:rPr>
          <w:rFonts w:ascii="Times New Roman" w:hAnsi="Times New Roman"/>
          <w:lang w:val="sv-SE"/>
        </w:rPr>
        <w:t>mampu menghadirkan suasana dan pengalaman belajar siswa yang abstrak menjadi konkret, sebagaimana yang diungkapkan oleh (Ambarwati &amp; Kurniasih, 2021)</w:t>
      </w:r>
      <w:r w:rsidR="00265A92" w:rsidRPr="004437AE">
        <w:rPr>
          <w:rFonts w:ascii="Times New Roman" w:hAnsi="Times New Roman"/>
          <w:lang w:val="sv-SE"/>
        </w:rPr>
        <w:t xml:space="preserve"> </w:t>
      </w:r>
    </w:p>
    <w:p w14:paraId="531B9711" w14:textId="77777777" w:rsidR="00CB6A89" w:rsidRDefault="00000000" w:rsidP="004437AE">
      <w:pPr>
        <w:pStyle w:val="SubJudul1"/>
        <w:rPr>
          <w:rFonts w:ascii="Times New Roman" w:hAnsi="Times New Roman"/>
          <w:szCs w:val="24"/>
          <w:lang w:val="it-IT"/>
        </w:rPr>
      </w:pPr>
      <w:r>
        <w:rPr>
          <w:rFonts w:ascii="Times New Roman" w:hAnsi="Times New Roman"/>
          <w:szCs w:val="24"/>
          <w:lang w:val="it-IT"/>
        </w:rPr>
        <w:t>Metode</w:t>
      </w:r>
    </w:p>
    <w:p w14:paraId="330ED359" w14:textId="7AEA583C" w:rsidR="00DC5C21" w:rsidRDefault="00523360" w:rsidP="004437AE">
      <w:pPr>
        <w:pStyle w:val="SubJudul1"/>
        <w:ind w:firstLine="709"/>
        <w:jc w:val="both"/>
        <w:rPr>
          <w:rFonts w:ascii="Times New Roman" w:hAnsi="Times New Roman"/>
          <w:b w:val="0"/>
          <w:lang w:val="it-IT"/>
        </w:rPr>
      </w:pPr>
      <w:r w:rsidRPr="00523360">
        <w:rPr>
          <w:rFonts w:ascii="Times New Roman" w:hAnsi="Times New Roman"/>
          <w:b w:val="0"/>
          <w:bCs/>
          <w:lang w:val="id-ID"/>
        </w:rPr>
        <w:t>Jenis  penelitian  ini  adalah</w:t>
      </w:r>
      <w:r w:rsidR="00FD7399">
        <w:rPr>
          <w:rFonts w:ascii="Times New Roman" w:hAnsi="Times New Roman"/>
          <w:b w:val="0"/>
          <w:bCs/>
          <w:lang w:val="id-ID"/>
        </w:rPr>
        <w:t xml:space="preserve"> </w:t>
      </w:r>
      <w:r w:rsidR="00FE4E86" w:rsidRPr="00FE4E86">
        <w:rPr>
          <w:rFonts w:ascii="Times New Roman" w:hAnsi="Times New Roman"/>
          <w:b w:val="0"/>
          <w:bCs/>
          <w:lang w:val="it-IT"/>
        </w:rPr>
        <w:t>penelitian tindakan kelas (PTK</w:t>
      </w:r>
      <w:r w:rsidR="0094217E">
        <w:rPr>
          <w:rFonts w:ascii="Times New Roman" w:hAnsi="Times New Roman"/>
          <w:b w:val="0"/>
          <w:bCs/>
          <w:lang w:val="it-IT"/>
        </w:rPr>
        <w:t>)</w:t>
      </w:r>
      <w:r w:rsidR="009B5631">
        <w:rPr>
          <w:rFonts w:ascii="Times New Roman" w:hAnsi="Times New Roman"/>
          <w:b w:val="0"/>
          <w:bCs/>
          <w:lang w:val="it-IT"/>
        </w:rPr>
        <w:t xml:space="preserve"> yang </w:t>
      </w:r>
      <w:r w:rsidR="00DC5C21">
        <w:rPr>
          <w:rFonts w:ascii="Times New Roman" w:hAnsi="Times New Roman"/>
          <w:b w:val="0"/>
          <w:bCs/>
          <w:lang w:val="it-IT"/>
        </w:rPr>
        <w:t xml:space="preserve">dilakukan </w:t>
      </w:r>
      <w:r w:rsidR="009B5631" w:rsidRPr="009B5631">
        <w:rPr>
          <w:rFonts w:ascii="Times New Roman" w:hAnsi="Times New Roman"/>
          <w:b w:val="0"/>
          <w:lang w:val="it-IT"/>
        </w:rPr>
        <w:t>di SDN Bumiayu 3 Kota Malang.yang beralamat di Jl. Kyai Parseh Jaya No. 51, Bumiayu, Kec. Kedungkandang, Kota Malang Prov. Jawa Timur</w:t>
      </w:r>
      <w:r w:rsidR="009B5631">
        <w:rPr>
          <w:rFonts w:ascii="Times New Roman" w:hAnsi="Times New Roman"/>
          <w:b w:val="0"/>
          <w:lang w:val="it-IT"/>
        </w:rPr>
        <w:t xml:space="preserve">. </w:t>
      </w:r>
      <w:r w:rsidR="00DC5C21">
        <w:rPr>
          <w:rFonts w:ascii="Times New Roman" w:hAnsi="Times New Roman"/>
          <w:b w:val="0"/>
          <w:lang w:val="it-IT"/>
        </w:rPr>
        <w:t>Subjek dalam penelitian ini adalah 28 peserta didik kelas IV.</w:t>
      </w:r>
    </w:p>
    <w:p w14:paraId="6FB37233" w14:textId="3BBC50E1" w:rsidR="00FE4E86" w:rsidRPr="009B5631" w:rsidRDefault="00FE4E86" w:rsidP="004437AE">
      <w:pPr>
        <w:pStyle w:val="SubJudul1"/>
        <w:ind w:firstLine="709"/>
        <w:jc w:val="both"/>
        <w:rPr>
          <w:rFonts w:ascii="Times New Roman" w:hAnsi="Times New Roman"/>
          <w:b w:val="0"/>
          <w:bCs/>
          <w:lang w:val="sv-SE"/>
        </w:rPr>
      </w:pPr>
      <w:r w:rsidRPr="00FE4E86">
        <w:rPr>
          <w:rFonts w:ascii="Times New Roman" w:hAnsi="Times New Roman"/>
          <w:b w:val="0"/>
          <w:bCs/>
          <w:lang w:val="sv-SE"/>
        </w:rPr>
        <w:t>Menurut Kemmis &amp; Taggart dalam (Nuarta, 2020) setiap siklus meliputi</w:t>
      </w:r>
      <w:r w:rsidRPr="009B5631">
        <w:rPr>
          <w:rFonts w:ascii="Times New Roman" w:hAnsi="Times New Roman"/>
          <w:b w:val="0"/>
          <w:bCs/>
          <w:i/>
          <w:iCs/>
          <w:lang w:val="sv-SE"/>
        </w:rPr>
        <w:t xml:space="preserve"> planning </w:t>
      </w:r>
      <w:r w:rsidRPr="00FE4E86">
        <w:rPr>
          <w:rFonts w:ascii="Times New Roman" w:hAnsi="Times New Roman"/>
          <w:b w:val="0"/>
          <w:bCs/>
          <w:lang w:val="sv-SE"/>
        </w:rPr>
        <w:t xml:space="preserve">(rencana), </w:t>
      </w:r>
      <w:r w:rsidRPr="009B5631">
        <w:rPr>
          <w:rFonts w:ascii="Times New Roman" w:hAnsi="Times New Roman"/>
          <w:b w:val="0"/>
          <w:bCs/>
          <w:i/>
          <w:iCs/>
          <w:lang w:val="sv-SE"/>
        </w:rPr>
        <w:t>action</w:t>
      </w:r>
      <w:r w:rsidRPr="009B5631">
        <w:rPr>
          <w:rFonts w:ascii="Times New Roman" w:hAnsi="Times New Roman"/>
          <w:b w:val="0"/>
          <w:bCs/>
          <w:lang w:val="sv-SE"/>
        </w:rPr>
        <w:t xml:space="preserve"> (tindakan), </w:t>
      </w:r>
      <w:r w:rsidRPr="009B5631">
        <w:rPr>
          <w:rFonts w:ascii="Times New Roman" w:hAnsi="Times New Roman"/>
          <w:b w:val="0"/>
          <w:bCs/>
          <w:i/>
          <w:iCs/>
          <w:lang w:val="sv-SE"/>
        </w:rPr>
        <w:t>observation</w:t>
      </w:r>
      <w:r w:rsidRPr="009B5631">
        <w:rPr>
          <w:rFonts w:ascii="Times New Roman" w:hAnsi="Times New Roman"/>
          <w:b w:val="0"/>
          <w:bCs/>
          <w:lang w:val="sv-SE"/>
        </w:rPr>
        <w:t xml:space="preserve"> (pengamatan), dan </w:t>
      </w:r>
      <w:r w:rsidRPr="009B5631">
        <w:rPr>
          <w:rFonts w:ascii="Times New Roman" w:hAnsi="Times New Roman"/>
          <w:b w:val="0"/>
          <w:bCs/>
          <w:i/>
          <w:iCs/>
          <w:lang w:val="sv-SE"/>
        </w:rPr>
        <w:t>reflection</w:t>
      </w:r>
      <w:r w:rsidRPr="009B5631">
        <w:rPr>
          <w:rFonts w:ascii="Times New Roman" w:hAnsi="Times New Roman"/>
          <w:b w:val="0"/>
          <w:bCs/>
          <w:lang w:val="sv-SE"/>
        </w:rPr>
        <w:t xml:space="preserve"> (refleksi). Model ini merupakan model penelitian tindakan kelas yang paling umum digunakan di Indonesia. </w:t>
      </w:r>
      <w:r w:rsidRPr="009B5631">
        <w:rPr>
          <w:rFonts w:ascii="Times New Roman" w:hAnsi="Times New Roman"/>
          <w:b w:val="0"/>
          <w:bCs/>
        </w:rPr>
        <w:t xml:space="preserve">Model </w:t>
      </w:r>
      <w:proofErr w:type="spellStart"/>
      <w:r w:rsidRPr="009B5631">
        <w:rPr>
          <w:rFonts w:ascii="Times New Roman" w:hAnsi="Times New Roman"/>
          <w:b w:val="0"/>
          <w:bCs/>
        </w:rPr>
        <w:t>penelitian</w:t>
      </w:r>
      <w:proofErr w:type="spellEnd"/>
      <w:r w:rsidRPr="009B5631">
        <w:rPr>
          <w:rFonts w:ascii="Times New Roman" w:hAnsi="Times New Roman"/>
          <w:b w:val="0"/>
          <w:bCs/>
        </w:rPr>
        <w:t xml:space="preserve"> </w:t>
      </w:r>
      <w:proofErr w:type="spellStart"/>
      <w:r w:rsidRPr="009B5631">
        <w:rPr>
          <w:rFonts w:ascii="Times New Roman" w:hAnsi="Times New Roman"/>
          <w:b w:val="0"/>
          <w:bCs/>
        </w:rPr>
        <w:t>tindakan</w:t>
      </w:r>
      <w:proofErr w:type="spellEnd"/>
      <w:r w:rsidRPr="009B5631">
        <w:rPr>
          <w:rFonts w:ascii="Times New Roman" w:hAnsi="Times New Roman"/>
          <w:b w:val="0"/>
          <w:bCs/>
        </w:rPr>
        <w:t xml:space="preserve"> </w:t>
      </w:r>
      <w:proofErr w:type="spellStart"/>
      <w:r w:rsidRPr="009B5631">
        <w:rPr>
          <w:rFonts w:ascii="Times New Roman" w:hAnsi="Times New Roman"/>
          <w:b w:val="0"/>
          <w:bCs/>
        </w:rPr>
        <w:t>kelas</w:t>
      </w:r>
      <w:proofErr w:type="spellEnd"/>
      <w:r w:rsidRPr="009B5631">
        <w:rPr>
          <w:rFonts w:ascii="Times New Roman" w:hAnsi="Times New Roman"/>
          <w:b w:val="0"/>
          <w:bCs/>
        </w:rPr>
        <w:t xml:space="preserve"> Kemmis &amp; Taggart </w:t>
      </w:r>
      <w:proofErr w:type="spellStart"/>
      <w:r w:rsidRPr="009B5631">
        <w:rPr>
          <w:rFonts w:ascii="Times New Roman" w:hAnsi="Times New Roman"/>
          <w:b w:val="0"/>
          <w:bCs/>
        </w:rPr>
        <w:t>digambarkan</w:t>
      </w:r>
      <w:proofErr w:type="spellEnd"/>
      <w:r w:rsidRPr="009B5631">
        <w:rPr>
          <w:rFonts w:ascii="Times New Roman" w:hAnsi="Times New Roman"/>
          <w:b w:val="0"/>
          <w:bCs/>
        </w:rPr>
        <w:t xml:space="preserve"> </w:t>
      </w:r>
      <w:proofErr w:type="spellStart"/>
      <w:r w:rsidRPr="009B5631">
        <w:rPr>
          <w:rFonts w:ascii="Times New Roman" w:hAnsi="Times New Roman"/>
          <w:b w:val="0"/>
          <w:bCs/>
        </w:rPr>
        <w:t>sebagai</w:t>
      </w:r>
      <w:proofErr w:type="spellEnd"/>
      <w:r w:rsidRPr="009B5631">
        <w:rPr>
          <w:rFonts w:ascii="Times New Roman" w:hAnsi="Times New Roman"/>
          <w:b w:val="0"/>
          <w:bCs/>
        </w:rPr>
        <w:t xml:space="preserve"> </w:t>
      </w:r>
      <w:proofErr w:type="spellStart"/>
      <w:r w:rsidRPr="009B5631">
        <w:rPr>
          <w:rFonts w:ascii="Times New Roman" w:hAnsi="Times New Roman"/>
          <w:b w:val="0"/>
          <w:bCs/>
        </w:rPr>
        <w:t>berikut</w:t>
      </w:r>
      <w:proofErr w:type="spellEnd"/>
      <w:r w:rsidRPr="009B5631">
        <w:rPr>
          <w:rFonts w:ascii="Times New Roman" w:hAnsi="Times New Roman"/>
          <w:b w:val="0"/>
          <w:bCs/>
        </w:rPr>
        <w:t>:</w:t>
      </w:r>
    </w:p>
    <w:p w14:paraId="17EC0320" w14:textId="1AB56D66" w:rsidR="00523360" w:rsidRDefault="00523360" w:rsidP="004437AE">
      <w:pPr>
        <w:pStyle w:val="SubJudul1"/>
        <w:ind w:firstLine="709"/>
        <w:jc w:val="center"/>
        <w:rPr>
          <w:rFonts w:ascii="Times New Roman" w:hAnsi="Times New Roman"/>
          <w:b w:val="0"/>
          <w:bCs/>
          <w:lang w:val="sv-SE"/>
        </w:rPr>
      </w:pPr>
      <w:r w:rsidRPr="009B5631">
        <w:rPr>
          <w:rFonts w:ascii="Times New Roman" w:hAnsi="Times New Roman"/>
          <w:b w:val="0"/>
          <w:bCs/>
          <w:lang w:val="sv-SE"/>
        </w:rPr>
        <w:t>.</w:t>
      </w:r>
      <w:r w:rsidR="009B5631">
        <w:rPr>
          <w:rFonts w:ascii="Times New Roman" w:hAnsi="Times New Roman"/>
          <w:b w:val="0"/>
          <w:bCs/>
          <w:noProof/>
          <w:lang w:val="sv-SE"/>
        </w:rPr>
        <w:drawing>
          <wp:inline distT="0" distB="0" distL="0" distR="0" wp14:anchorId="1D2E40C5" wp14:editId="7445CD64">
            <wp:extent cx="2133600" cy="2601616"/>
            <wp:effectExtent l="0" t="0" r="0" b="8255"/>
            <wp:docPr id="164619845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4980" r="22267" b="7353"/>
                    <a:stretch/>
                  </pic:blipFill>
                  <pic:spPr bwMode="auto">
                    <a:xfrm>
                      <a:off x="0" y="0"/>
                      <a:ext cx="2135121" cy="2603471"/>
                    </a:xfrm>
                    <a:prstGeom prst="rect">
                      <a:avLst/>
                    </a:prstGeom>
                    <a:noFill/>
                    <a:ln>
                      <a:noFill/>
                    </a:ln>
                    <a:extLst>
                      <a:ext uri="{53640926-AAD7-44D8-BBD7-CCE9431645EC}">
                        <a14:shadowObscured xmlns:a14="http://schemas.microsoft.com/office/drawing/2010/main"/>
                      </a:ext>
                    </a:extLst>
                  </pic:spPr>
                </pic:pic>
              </a:graphicData>
            </a:graphic>
          </wp:inline>
        </w:drawing>
      </w:r>
    </w:p>
    <w:p w14:paraId="68042375" w14:textId="4805F7EB" w:rsidR="009B5631" w:rsidRPr="00770FF5" w:rsidRDefault="009B5631" w:rsidP="004437AE">
      <w:pPr>
        <w:pStyle w:val="SubJudul1"/>
        <w:ind w:firstLine="709"/>
        <w:jc w:val="center"/>
        <w:rPr>
          <w:rFonts w:ascii="Times New Roman" w:hAnsi="Times New Roman"/>
          <w:b w:val="0"/>
          <w:bCs/>
          <w:sz w:val="20"/>
          <w:szCs w:val="20"/>
          <w:lang w:val="sv-SE"/>
        </w:rPr>
      </w:pPr>
      <w:r w:rsidRPr="00770FF5">
        <w:rPr>
          <w:rFonts w:ascii="Times New Roman" w:hAnsi="Times New Roman"/>
          <w:b w:val="0"/>
          <w:bCs/>
          <w:sz w:val="20"/>
          <w:szCs w:val="20"/>
          <w:lang w:val="sv-SE"/>
        </w:rPr>
        <w:t xml:space="preserve">Gambar 1. Model PTK Kemmis &amp; Taggart </w:t>
      </w:r>
    </w:p>
    <w:p w14:paraId="5DA787EE" w14:textId="77777777" w:rsidR="009B5631" w:rsidRDefault="009B5631" w:rsidP="004437AE">
      <w:pPr>
        <w:pStyle w:val="SubJudul1"/>
        <w:ind w:firstLine="709"/>
        <w:jc w:val="both"/>
        <w:rPr>
          <w:rFonts w:ascii="Times New Roman" w:hAnsi="Times New Roman"/>
          <w:b w:val="0"/>
          <w:bCs/>
          <w:lang w:val="sv-SE"/>
        </w:rPr>
      </w:pPr>
    </w:p>
    <w:p w14:paraId="492DF792" w14:textId="485AE66E" w:rsidR="00FE4E86" w:rsidRDefault="00FE4E86" w:rsidP="004437AE">
      <w:pPr>
        <w:pStyle w:val="SubJudul1"/>
        <w:ind w:firstLine="709"/>
        <w:jc w:val="both"/>
        <w:rPr>
          <w:rFonts w:ascii="Times New Roman" w:hAnsi="Times New Roman"/>
          <w:b w:val="0"/>
          <w:bCs/>
          <w:lang w:val="sv-SE"/>
        </w:rPr>
      </w:pPr>
      <w:r w:rsidRPr="009B5631">
        <w:rPr>
          <w:rFonts w:ascii="Times New Roman" w:hAnsi="Times New Roman"/>
          <w:b w:val="0"/>
          <w:bCs/>
          <w:lang w:val="sv-SE"/>
        </w:rPr>
        <w:t>Data hasil belajar peserta didik diberikan skor penilaian dengan skor maksimal 100, peserta didik dengan peroleh skor lebih besar atau sama dengan 7</w:t>
      </w:r>
      <w:r w:rsidR="002C65F9">
        <w:rPr>
          <w:rFonts w:ascii="Times New Roman" w:hAnsi="Times New Roman"/>
          <w:b w:val="0"/>
          <w:bCs/>
          <w:lang w:val="sv-SE"/>
        </w:rPr>
        <w:t>0</w:t>
      </w:r>
      <w:r w:rsidRPr="009B5631">
        <w:rPr>
          <w:rFonts w:ascii="Times New Roman" w:hAnsi="Times New Roman"/>
          <w:b w:val="0"/>
          <w:bCs/>
          <w:lang w:val="sv-SE"/>
        </w:rPr>
        <w:t xml:space="preserve"> dikatakan tuntas belajar, sedangkan ketuntasan klasikal digunakan untuk melihat persentase jumlah peserta didik yang tuntas belajar. Perhitungan ketuntasan klasikal menggunakan formula sebagai berikut.</w:t>
      </w:r>
    </w:p>
    <w:p w14:paraId="714FEE09" w14:textId="171A6BDA" w:rsidR="002C65F9" w:rsidRPr="00770FF5" w:rsidRDefault="002C65F9" w:rsidP="002C65F9">
      <w:pPr>
        <w:pStyle w:val="SubJudul1"/>
        <w:pBdr>
          <w:bottom w:val="single" w:sz="4" w:space="1" w:color="auto"/>
        </w:pBdr>
        <w:ind w:firstLine="709"/>
        <w:jc w:val="center"/>
        <w:rPr>
          <w:rFonts w:ascii="Times New Roman" w:hAnsi="Times New Roman"/>
          <w:b w:val="0"/>
          <w:bCs/>
          <w:sz w:val="20"/>
          <w:szCs w:val="20"/>
          <w:lang w:val="sv-SE"/>
        </w:rPr>
      </w:pPr>
      <w:r w:rsidRPr="00770FF5">
        <w:rPr>
          <w:rFonts w:ascii="Times New Roman" w:hAnsi="Times New Roman"/>
          <w:b w:val="0"/>
          <w:bCs/>
          <w:sz w:val="20"/>
          <w:szCs w:val="20"/>
          <w:lang w:val="sv-SE"/>
        </w:rPr>
        <w:t xml:space="preserve">Tabel 1. </w:t>
      </w:r>
      <w:r>
        <w:rPr>
          <w:rFonts w:ascii="Times New Roman" w:hAnsi="Times New Roman"/>
          <w:b w:val="0"/>
          <w:bCs/>
          <w:sz w:val="20"/>
          <w:szCs w:val="20"/>
          <w:lang w:val="sv-SE"/>
        </w:rPr>
        <w:t xml:space="preserve">Kriteria Ketuntasan Minimal (KKM)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C65F9" w:rsidRPr="00770FF5" w14:paraId="4EACF945" w14:textId="77777777" w:rsidTr="00632D6E">
        <w:tc>
          <w:tcPr>
            <w:tcW w:w="4508" w:type="dxa"/>
            <w:tcBorders>
              <w:bottom w:val="single" w:sz="4" w:space="0" w:color="auto"/>
            </w:tcBorders>
          </w:tcPr>
          <w:p w14:paraId="226BBB3E" w14:textId="30643EAB" w:rsidR="002C65F9" w:rsidRPr="00770FF5" w:rsidRDefault="002C65F9" w:rsidP="00632D6E">
            <w:pPr>
              <w:pStyle w:val="SubJudul1"/>
              <w:jc w:val="center"/>
              <w:rPr>
                <w:rFonts w:ascii="Times New Roman" w:hAnsi="Times New Roman"/>
                <w:b w:val="0"/>
                <w:bCs/>
                <w:sz w:val="20"/>
                <w:szCs w:val="20"/>
                <w:lang w:val="sv-SE"/>
              </w:rPr>
            </w:pPr>
            <w:r w:rsidRPr="00770FF5">
              <w:rPr>
                <w:rFonts w:ascii="Times New Roman" w:hAnsi="Times New Roman"/>
                <w:b w:val="0"/>
                <w:bCs/>
                <w:sz w:val="20"/>
                <w:szCs w:val="20"/>
                <w:lang w:val="sv-SE"/>
              </w:rPr>
              <w:t>Skor</w:t>
            </w:r>
            <w:r>
              <w:rPr>
                <w:rFonts w:ascii="Times New Roman" w:hAnsi="Times New Roman"/>
                <w:b w:val="0"/>
                <w:bCs/>
                <w:sz w:val="20"/>
                <w:szCs w:val="20"/>
                <w:lang w:val="sv-SE"/>
              </w:rPr>
              <w:t xml:space="preserve"> Tes</w:t>
            </w:r>
          </w:p>
        </w:tc>
        <w:tc>
          <w:tcPr>
            <w:tcW w:w="4509" w:type="dxa"/>
            <w:tcBorders>
              <w:bottom w:val="single" w:sz="4" w:space="0" w:color="auto"/>
            </w:tcBorders>
          </w:tcPr>
          <w:p w14:paraId="19FB09A0" w14:textId="331A1CC9" w:rsidR="002C65F9" w:rsidRPr="00770FF5" w:rsidRDefault="002C65F9" w:rsidP="00632D6E">
            <w:pPr>
              <w:pStyle w:val="SubJudul1"/>
              <w:jc w:val="center"/>
              <w:rPr>
                <w:rFonts w:ascii="Times New Roman" w:hAnsi="Times New Roman"/>
                <w:b w:val="0"/>
                <w:bCs/>
                <w:sz w:val="20"/>
                <w:szCs w:val="20"/>
                <w:lang w:val="sv-SE"/>
              </w:rPr>
            </w:pPr>
            <w:r w:rsidRPr="00770FF5">
              <w:rPr>
                <w:rFonts w:ascii="Times New Roman" w:hAnsi="Times New Roman"/>
                <w:b w:val="0"/>
                <w:bCs/>
                <w:sz w:val="20"/>
                <w:szCs w:val="20"/>
                <w:lang w:val="sv-SE"/>
              </w:rPr>
              <w:t>K</w:t>
            </w:r>
            <w:r>
              <w:rPr>
                <w:rFonts w:ascii="Times New Roman" w:hAnsi="Times New Roman"/>
                <w:b w:val="0"/>
                <w:bCs/>
                <w:sz w:val="20"/>
                <w:szCs w:val="20"/>
                <w:lang w:val="sv-SE"/>
              </w:rPr>
              <w:t>etuntasan Belajar</w:t>
            </w:r>
          </w:p>
        </w:tc>
      </w:tr>
      <w:tr w:rsidR="002C65F9" w:rsidRPr="00770FF5" w14:paraId="4F8C2AA7" w14:textId="77777777" w:rsidTr="00632D6E">
        <w:tc>
          <w:tcPr>
            <w:tcW w:w="4508" w:type="dxa"/>
            <w:tcBorders>
              <w:top w:val="single" w:sz="4" w:space="0" w:color="auto"/>
            </w:tcBorders>
          </w:tcPr>
          <w:p w14:paraId="5CE3A41B" w14:textId="20818169" w:rsidR="002C65F9" w:rsidRPr="00770FF5" w:rsidRDefault="002C65F9" w:rsidP="00632D6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70-100</w:t>
            </w:r>
          </w:p>
        </w:tc>
        <w:tc>
          <w:tcPr>
            <w:tcW w:w="4509" w:type="dxa"/>
            <w:tcBorders>
              <w:top w:val="single" w:sz="4" w:space="0" w:color="auto"/>
            </w:tcBorders>
          </w:tcPr>
          <w:p w14:paraId="241B8A0F" w14:textId="297828E4" w:rsidR="002C65F9" w:rsidRPr="00770FF5" w:rsidRDefault="002C65F9" w:rsidP="00632D6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Tuntas</w:t>
            </w:r>
          </w:p>
        </w:tc>
      </w:tr>
      <w:tr w:rsidR="002C65F9" w:rsidRPr="00770FF5" w14:paraId="6C0CA707" w14:textId="77777777" w:rsidTr="00632D6E">
        <w:tc>
          <w:tcPr>
            <w:tcW w:w="4508" w:type="dxa"/>
          </w:tcPr>
          <w:p w14:paraId="4F4D3444" w14:textId="5B5C8610" w:rsidR="002C65F9" w:rsidRPr="00770FF5" w:rsidRDefault="002C65F9" w:rsidP="00632D6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&lt; 70</w:t>
            </w:r>
          </w:p>
        </w:tc>
        <w:tc>
          <w:tcPr>
            <w:tcW w:w="4509" w:type="dxa"/>
          </w:tcPr>
          <w:p w14:paraId="5FDAE83F" w14:textId="604CC4C3" w:rsidR="002C65F9" w:rsidRPr="00770FF5" w:rsidRDefault="002C65F9" w:rsidP="00632D6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 xml:space="preserve">Belum Tuntas  </w:t>
            </w:r>
          </w:p>
        </w:tc>
      </w:tr>
    </w:tbl>
    <w:p w14:paraId="742DEAF5" w14:textId="77777777" w:rsidR="002C65F9" w:rsidRDefault="002C65F9" w:rsidP="004437AE">
      <w:pPr>
        <w:pStyle w:val="SubJudul1"/>
        <w:ind w:firstLine="709"/>
        <w:jc w:val="both"/>
        <w:rPr>
          <w:rFonts w:ascii="Times New Roman" w:hAnsi="Times New Roman"/>
          <w:b w:val="0"/>
          <w:bCs/>
        </w:rPr>
      </w:pPr>
    </w:p>
    <w:p w14:paraId="55673817" w14:textId="7E3A1738" w:rsidR="002C65F9" w:rsidRDefault="005B60E1" w:rsidP="004437AE">
      <w:pPr>
        <w:pStyle w:val="SubJudul1"/>
        <w:ind w:firstLine="709"/>
        <w:jc w:val="both"/>
        <w:rPr>
          <w:rFonts w:ascii="Times New Roman" w:hAnsi="Times New Roman"/>
          <w:b w:val="0"/>
          <w:bCs/>
        </w:rPr>
      </w:pPr>
      <w:proofErr w:type="spellStart"/>
      <w:r>
        <w:rPr>
          <w:rFonts w:ascii="Times New Roman" w:hAnsi="Times New Roman"/>
          <w:b w:val="0"/>
          <w:bCs/>
        </w:rPr>
        <w:t>P</w:t>
      </w:r>
      <w:r w:rsidR="002C65F9" w:rsidRPr="002C65F9">
        <w:rPr>
          <w:rFonts w:ascii="Times New Roman" w:hAnsi="Times New Roman"/>
          <w:b w:val="0"/>
          <w:bCs/>
        </w:rPr>
        <w:t>resentase</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ketuntasan</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belajar</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peserta</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didik</w:t>
      </w:r>
      <w:proofErr w:type="spellEnd"/>
      <w:r w:rsidR="002C65F9" w:rsidRPr="002C65F9">
        <w:rPr>
          <w:rFonts w:ascii="Times New Roman" w:hAnsi="Times New Roman"/>
          <w:b w:val="0"/>
          <w:bCs/>
        </w:rPr>
        <w:t xml:space="preserve"> </w:t>
      </w:r>
      <w:proofErr w:type="spellStart"/>
      <w:r>
        <w:rPr>
          <w:rFonts w:ascii="Times New Roman" w:hAnsi="Times New Roman"/>
          <w:b w:val="0"/>
          <w:bCs/>
        </w:rPr>
        <w:t>dapat</w:t>
      </w:r>
      <w:proofErr w:type="spellEnd"/>
      <w:r>
        <w:rPr>
          <w:rFonts w:ascii="Times New Roman" w:hAnsi="Times New Roman"/>
          <w:b w:val="0"/>
          <w:bCs/>
        </w:rPr>
        <w:t xml:space="preserve"> </w:t>
      </w:r>
      <w:proofErr w:type="spellStart"/>
      <w:r w:rsidR="002C65F9" w:rsidRPr="002C65F9">
        <w:rPr>
          <w:rFonts w:ascii="Times New Roman" w:hAnsi="Times New Roman"/>
          <w:b w:val="0"/>
          <w:bCs/>
        </w:rPr>
        <w:t>menggunakan</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rumus</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sebagai</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berikut</w:t>
      </w:r>
      <w:proofErr w:type="spellEnd"/>
      <w:r w:rsidR="002C65F9" w:rsidRPr="002C65F9">
        <w:rPr>
          <w:rFonts w:ascii="Times New Roman" w:hAnsi="Times New Roman"/>
          <w:b w:val="0"/>
          <w:bCs/>
        </w:rPr>
        <w:t xml:space="preserve"> </w:t>
      </w:r>
      <w:proofErr w:type="spellStart"/>
      <w:r w:rsidR="002C65F9" w:rsidRPr="002C65F9">
        <w:rPr>
          <w:rFonts w:ascii="Times New Roman" w:hAnsi="Times New Roman"/>
          <w:b w:val="0"/>
          <w:bCs/>
        </w:rPr>
        <w:t>Sugiyono</w:t>
      </w:r>
      <w:proofErr w:type="spellEnd"/>
      <w:r w:rsidR="002C65F9" w:rsidRPr="002C65F9">
        <w:rPr>
          <w:rFonts w:ascii="Times New Roman" w:hAnsi="Times New Roman"/>
          <w:b w:val="0"/>
          <w:bCs/>
        </w:rPr>
        <w:t xml:space="preserve"> (</w:t>
      </w:r>
      <w:proofErr w:type="spellStart"/>
      <w:r w:rsidR="00FB31D9">
        <w:rPr>
          <w:rFonts w:ascii="Times New Roman" w:hAnsi="Times New Roman"/>
          <w:b w:val="0"/>
          <w:bCs/>
        </w:rPr>
        <w:t>dalam</w:t>
      </w:r>
      <w:proofErr w:type="spellEnd"/>
      <w:r w:rsidR="00FB31D9">
        <w:rPr>
          <w:rFonts w:ascii="Times New Roman" w:hAnsi="Times New Roman"/>
          <w:b w:val="0"/>
          <w:bCs/>
        </w:rPr>
        <w:t xml:space="preserve"> </w:t>
      </w:r>
      <w:proofErr w:type="spellStart"/>
      <w:r w:rsidR="00FB31D9">
        <w:rPr>
          <w:rFonts w:ascii="Times New Roman" w:hAnsi="Times New Roman"/>
          <w:b w:val="0"/>
          <w:bCs/>
        </w:rPr>
        <w:t>Ferani</w:t>
      </w:r>
      <w:proofErr w:type="spellEnd"/>
      <w:r w:rsidR="002C65F9" w:rsidRPr="002C65F9">
        <w:rPr>
          <w:rFonts w:ascii="Times New Roman" w:hAnsi="Times New Roman"/>
          <w:b w:val="0"/>
          <w:bCs/>
        </w:rPr>
        <w:t>, 202</w:t>
      </w:r>
      <w:r w:rsidR="00FB31D9">
        <w:rPr>
          <w:rFonts w:ascii="Times New Roman" w:hAnsi="Times New Roman"/>
          <w:b w:val="0"/>
          <w:bCs/>
        </w:rPr>
        <w:t>4</w:t>
      </w:r>
      <w:proofErr w:type="gramStart"/>
      <w:r w:rsidR="002C65F9" w:rsidRPr="002C65F9">
        <w:rPr>
          <w:rFonts w:ascii="Times New Roman" w:hAnsi="Times New Roman"/>
          <w:b w:val="0"/>
          <w:bCs/>
        </w:rPr>
        <w:t>) :</w:t>
      </w:r>
      <w:proofErr w:type="gramEnd"/>
    </w:p>
    <w:p w14:paraId="15AF9A13" w14:textId="77777777" w:rsidR="002C65F9" w:rsidRDefault="002C65F9" w:rsidP="004437AE">
      <w:pPr>
        <w:pStyle w:val="SubJudul1"/>
        <w:ind w:firstLine="709"/>
        <w:jc w:val="both"/>
        <w:rPr>
          <w:noProof/>
        </w:rPr>
      </w:pPr>
    </w:p>
    <w:p w14:paraId="1264A943" w14:textId="58E2F3CB" w:rsidR="002C65F9" w:rsidRDefault="002C65F9" w:rsidP="002C65F9">
      <w:pPr>
        <w:pStyle w:val="SubJudul1"/>
        <w:ind w:firstLine="709"/>
        <w:jc w:val="center"/>
        <w:rPr>
          <w:rFonts w:ascii="Times New Roman" w:hAnsi="Times New Roman"/>
          <w:b w:val="0"/>
          <w:bCs/>
          <w:lang w:val="sv-SE"/>
        </w:rPr>
      </w:pPr>
      <w:r>
        <w:rPr>
          <w:noProof/>
        </w:rPr>
        <w:drawing>
          <wp:inline distT="0" distB="0" distL="0" distR="0" wp14:anchorId="732C9663" wp14:editId="5B9BBD3A">
            <wp:extent cx="3060700" cy="529054"/>
            <wp:effectExtent l="0" t="0" r="6350" b="4445"/>
            <wp:docPr id="1894125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25534" name=""/>
                    <pic:cNvPicPr/>
                  </pic:nvPicPr>
                  <pic:blipFill rotWithShape="1">
                    <a:blip r:embed="rId12"/>
                    <a:srcRect l="3632" t="48227" r="57869" b="40615"/>
                    <a:stretch/>
                  </pic:blipFill>
                  <pic:spPr bwMode="auto">
                    <a:xfrm>
                      <a:off x="0" y="0"/>
                      <a:ext cx="3133550" cy="541646"/>
                    </a:xfrm>
                    <a:prstGeom prst="rect">
                      <a:avLst/>
                    </a:prstGeom>
                    <a:ln>
                      <a:noFill/>
                    </a:ln>
                    <a:extLst>
                      <a:ext uri="{53640926-AAD7-44D8-BBD7-CCE9431645EC}">
                        <a14:shadowObscured xmlns:a14="http://schemas.microsoft.com/office/drawing/2010/main"/>
                      </a:ext>
                    </a:extLst>
                  </pic:spPr>
                </pic:pic>
              </a:graphicData>
            </a:graphic>
          </wp:inline>
        </w:drawing>
      </w:r>
    </w:p>
    <w:p w14:paraId="7E306420" w14:textId="77777777" w:rsidR="002C65F9" w:rsidRDefault="002C65F9" w:rsidP="005B60E1">
      <w:pPr>
        <w:pStyle w:val="SubJudul1"/>
        <w:rPr>
          <w:rFonts w:ascii="Times New Roman" w:hAnsi="Times New Roman"/>
          <w:b w:val="0"/>
          <w:bCs/>
          <w:lang w:val="sv-SE"/>
        </w:rPr>
      </w:pPr>
    </w:p>
    <w:p w14:paraId="47B1FFE2" w14:textId="77777777" w:rsidR="005B60E1" w:rsidRPr="00690EFB" w:rsidRDefault="005B60E1" w:rsidP="005B60E1">
      <w:pPr>
        <w:pStyle w:val="SubJudul1"/>
        <w:rPr>
          <w:rFonts w:ascii="Times New Roman" w:hAnsi="Times New Roman"/>
          <w:b w:val="0"/>
          <w:bCs/>
          <w:lang w:val="sv-SE"/>
        </w:rPr>
      </w:pPr>
    </w:p>
    <w:p w14:paraId="45ED5335" w14:textId="6364DA85" w:rsidR="004437AE" w:rsidRPr="00770FF5" w:rsidRDefault="004437AE" w:rsidP="004437AE">
      <w:pPr>
        <w:pStyle w:val="SubJudul1"/>
        <w:pBdr>
          <w:bottom w:val="single" w:sz="4" w:space="1" w:color="auto"/>
        </w:pBdr>
        <w:ind w:firstLine="709"/>
        <w:jc w:val="center"/>
        <w:rPr>
          <w:rFonts w:ascii="Times New Roman" w:hAnsi="Times New Roman"/>
          <w:b w:val="0"/>
          <w:bCs/>
          <w:sz w:val="20"/>
          <w:szCs w:val="20"/>
          <w:lang w:val="sv-SE"/>
        </w:rPr>
      </w:pPr>
      <w:r w:rsidRPr="00770FF5">
        <w:rPr>
          <w:rFonts w:ascii="Times New Roman" w:hAnsi="Times New Roman"/>
          <w:b w:val="0"/>
          <w:bCs/>
          <w:sz w:val="20"/>
          <w:szCs w:val="20"/>
          <w:lang w:val="sv-SE"/>
        </w:rPr>
        <w:t xml:space="preserve">Tabel </w:t>
      </w:r>
      <w:r w:rsidR="002C65F9">
        <w:rPr>
          <w:rFonts w:ascii="Times New Roman" w:hAnsi="Times New Roman"/>
          <w:b w:val="0"/>
          <w:bCs/>
          <w:sz w:val="20"/>
          <w:szCs w:val="20"/>
          <w:lang w:val="sv-SE"/>
        </w:rPr>
        <w:t>2</w:t>
      </w:r>
      <w:r w:rsidRPr="00770FF5">
        <w:rPr>
          <w:rFonts w:ascii="Times New Roman" w:hAnsi="Times New Roman"/>
          <w:b w:val="0"/>
          <w:bCs/>
          <w:sz w:val="20"/>
          <w:szCs w:val="20"/>
          <w:lang w:val="sv-SE"/>
        </w:rPr>
        <w:t xml:space="preserve">. </w:t>
      </w:r>
      <w:r w:rsidR="004C55ED">
        <w:rPr>
          <w:rFonts w:ascii="Times New Roman" w:hAnsi="Times New Roman"/>
          <w:b w:val="0"/>
          <w:bCs/>
          <w:sz w:val="20"/>
          <w:szCs w:val="20"/>
          <w:lang w:val="sv-SE"/>
        </w:rPr>
        <w:t xml:space="preserve">Kriteria Hasil Belajar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37AE" w:rsidRPr="00770FF5" w14:paraId="205C5EF3" w14:textId="77777777" w:rsidTr="004437AE">
        <w:tc>
          <w:tcPr>
            <w:tcW w:w="4508" w:type="dxa"/>
            <w:tcBorders>
              <w:bottom w:val="single" w:sz="4" w:space="0" w:color="auto"/>
            </w:tcBorders>
          </w:tcPr>
          <w:p w14:paraId="159172C5" w14:textId="20667838" w:rsidR="004437AE" w:rsidRPr="00770FF5" w:rsidRDefault="004437AE" w:rsidP="004437AE">
            <w:pPr>
              <w:pStyle w:val="SubJudul1"/>
              <w:jc w:val="center"/>
              <w:rPr>
                <w:rFonts w:ascii="Times New Roman" w:hAnsi="Times New Roman"/>
                <w:b w:val="0"/>
                <w:bCs/>
                <w:sz w:val="20"/>
                <w:szCs w:val="20"/>
                <w:lang w:val="sv-SE"/>
              </w:rPr>
            </w:pPr>
            <w:r w:rsidRPr="00770FF5">
              <w:rPr>
                <w:rFonts w:ascii="Times New Roman" w:hAnsi="Times New Roman"/>
                <w:b w:val="0"/>
                <w:bCs/>
                <w:sz w:val="20"/>
                <w:szCs w:val="20"/>
                <w:lang w:val="sv-SE"/>
              </w:rPr>
              <w:t>Skor</w:t>
            </w:r>
          </w:p>
        </w:tc>
        <w:tc>
          <w:tcPr>
            <w:tcW w:w="4509" w:type="dxa"/>
            <w:tcBorders>
              <w:bottom w:val="single" w:sz="4" w:space="0" w:color="auto"/>
            </w:tcBorders>
          </w:tcPr>
          <w:p w14:paraId="07ECBEB2" w14:textId="1ED8E24C" w:rsidR="004437AE" w:rsidRPr="00770FF5" w:rsidRDefault="004437AE" w:rsidP="004437AE">
            <w:pPr>
              <w:pStyle w:val="SubJudul1"/>
              <w:jc w:val="center"/>
              <w:rPr>
                <w:rFonts w:ascii="Times New Roman" w:hAnsi="Times New Roman"/>
                <w:b w:val="0"/>
                <w:bCs/>
                <w:sz w:val="20"/>
                <w:szCs w:val="20"/>
                <w:lang w:val="sv-SE"/>
              </w:rPr>
            </w:pPr>
            <w:r w:rsidRPr="00770FF5">
              <w:rPr>
                <w:rFonts w:ascii="Times New Roman" w:hAnsi="Times New Roman"/>
                <w:b w:val="0"/>
                <w:bCs/>
                <w:sz w:val="20"/>
                <w:szCs w:val="20"/>
                <w:lang w:val="sv-SE"/>
              </w:rPr>
              <w:t>Kategori</w:t>
            </w:r>
          </w:p>
        </w:tc>
      </w:tr>
      <w:tr w:rsidR="004437AE" w:rsidRPr="00770FF5" w14:paraId="4AD546D6" w14:textId="77777777" w:rsidTr="004437AE">
        <w:tc>
          <w:tcPr>
            <w:tcW w:w="4508" w:type="dxa"/>
            <w:tcBorders>
              <w:top w:val="single" w:sz="4" w:space="0" w:color="auto"/>
            </w:tcBorders>
          </w:tcPr>
          <w:p w14:paraId="12B3512B" w14:textId="757700E1" w:rsidR="004437AE" w:rsidRPr="00770FF5" w:rsidRDefault="004C55ED" w:rsidP="004437A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100%-80%</w:t>
            </w:r>
          </w:p>
        </w:tc>
        <w:tc>
          <w:tcPr>
            <w:tcW w:w="4509" w:type="dxa"/>
            <w:tcBorders>
              <w:top w:val="single" w:sz="4" w:space="0" w:color="auto"/>
            </w:tcBorders>
          </w:tcPr>
          <w:p w14:paraId="043D9DA4" w14:textId="0B152403" w:rsidR="004437AE" w:rsidRPr="00770FF5" w:rsidRDefault="004C55ED" w:rsidP="004437AE">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Hasil Belajar Baik Sekali</w:t>
            </w:r>
          </w:p>
        </w:tc>
      </w:tr>
      <w:tr w:rsidR="004C55ED" w:rsidRPr="00770FF5" w14:paraId="00C23316" w14:textId="77777777" w:rsidTr="004437AE">
        <w:tc>
          <w:tcPr>
            <w:tcW w:w="4508" w:type="dxa"/>
          </w:tcPr>
          <w:p w14:paraId="730B6AA9" w14:textId="0495BBE9"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70</w:t>
            </w:r>
            <w:r w:rsidRPr="009B27CE">
              <w:rPr>
                <w:rFonts w:ascii="Times New Roman" w:hAnsi="Times New Roman"/>
                <w:b w:val="0"/>
                <w:bCs/>
                <w:sz w:val="20"/>
                <w:szCs w:val="20"/>
                <w:lang w:val="sv-SE"/>
              </w:rPr>
              <w:t>%-</w:t>
            </w:r>
            <w:r>
              <w:rPr>
                <w:rFonts w:ascii="Times New Roman" w:hAnsi="Times New Roman"/>
                <w:b w:val="0"/>
                <w:bCs/>
                <w:sz w:val="20"/>
                <w:szCs w:val="20"/>
                <w:lang w:val="sv-SE"/>
              </w:rPr>
              <w:t>6</w:t>
            </w:r>
            <w:r w:rsidRPr="009B27CE">
              <w:rPr>
                <w:rFonts w:ascii="Times New Roman" w:hAnsi="Times New Roman"/>
                <w:b w:val="0"/>
                <w:bCs/>
                <w:sz w:val="20"/>
                <w:szCs w:val="20"/>
                <w:lang w:val="sv-SE"/>
              </w:rPr>
              <w:t>0%</w:t>
            </w:r>
          </w:p>
        </w:tc>
        <w:tc>
          <w:tcPr>
            <w:tcW w:w="4509" w:type="dxa"/>
          </w:tcPr>
          <w:p w14:paraId="1807DD51" w14:textId="0D5EA891"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 xml:space="preserve">Hasil belajar baik </w:t>
            </w:r>
          </w:p>
        </w:tc>
      </w:tr>
      <w:tr w:rsidR="004C55ED" w:rsidRPr="00770FF5" w14:paraId="6E999285" w14:textId="77777777" w:rsidTr="004437AE">
        <w:tc>
          <w:tcPr>
            <w:tcW w:w="4508" w:type="dxa"/>
          </w:tcPr>
          <w:p w14:paraId="352E917C" w14:textId="7BEBF204"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50</w:t>
            </w:r>
            <w:r w:rsidRPr="009B27CE">
              <w:rPr>
                <w:rFonts w:ascii="Times New Roman" w:hAnsi="Times New Roman"/>
                <w:b w:val="0"/>
                <w:bCs/>
                <w:sz w:val="20"/>
                <w:szCs w:val="20"/>
                <w:lang w:val="sv-SE"/>
              </w:rPr>
              <w:t>%-</w:t>
            </w:r>
            <w:r>
              <w:rPr>
                <w:rFonts w:ascii="Times New Roman" w:hAnsi="Times New Roman"/>
                <w:b w:val="0"/>
                <w:bCs/>
                <w:sz w:val="20"/>
                <w:szCs w:val="20"/>
                <w:lang w:val="sv-SE"/>
              </w:rPr>
              <w:t>4</w:t>
            </w:r>
            <w:r w:rsidRPr="009B27CE">
              <w:rPr>
                <w:rFonts w:ascii="Times New Roman" w:hAnsi="Times New Roman"/>
                <w:b w:val="0"/>
                <w:bCs/>
                <w:sz w:val="20"/>
                <w:szCs w:val="20"/>
                <w:lang w:val="sv-SE"/>
              </w:rPr>
              <w:t>0%</w:t>
            </w:r>
          </w:p>
        </w:tc>
        <w:tc>
          <w:tcPr>
            <w:tcW w:w="4509" w:type="dxa"/>
          </w:tcPr>
          <w:p w14:paraId="56900841" w14:textId="693667F3"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Hasil belajar cukup</w:t>
            </w:r>
          </w:p>
        </w:tc>
      </w:tr>
      <w:tr w:rsidR="004C55ED" w:rsidRPr="00770FF5" w14:paraId="379B9F44" w14:textId="77777777" w:rsidTr="004C55ED">
        <w:tc>
          <w:tcPr>
            <w:tcW w:w="4508" w:type="dxa"/>
          </w:tcPr>
          <w:p w14:paraId="1496E5DD" w14:textId="44A098C5"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3</w:t>
            </w:r>
            <w:r w:rsidRPr="009B27CE">
              <w:rPr>
                <w:rFonts w:ascii="Times New Roman" w:hAnsi="Times New Roman"/>
                <w:b w:val="0"/>
                <w:bCs/>
                <w:sz w:val="20"/>
                <w:szCs w:val="20"/>
                <w:lang w:val="sv-SE"/>
              </w:rPr>
              <w:t>0%-</w:t>
            </w:r>
            <w:r>
              <w:rPr>
                <w:rFonts w:ascii="Times New Roman" w:hAnsi="Times New Roman"/>
                <w:b w:val="0"/>
                <w:bCs/>
                <w:sz w:val="20"/>
                <w:szCs w:val="20"/>
                <w:lang w:val="sv-SE"/>
              </w:rPr>
              <w:t>2</w:t>
            </w:r>
            <w:r w:rsidRPr="009B27CE">
              <w:rPr>
                <w:rFonts w:ascii="Times New Roman" w:hAnsi="Times New Roman"/>
                <w:b w:val="0"/>
                <w:bCs/>
                <w:sz w:val="20"/>
                <w:szCs w:val="20"/>
                <w:lang w:val="sv-SE"/>
              </w:rPr>
              <w:t>0%</w:t>
            </w:r>
          </w:p>
        </w:tc>
        <w:tc>
          <w:tcPr>
            <w:tcW w:w="4509" w:type="dxa"/>
          </w:tcPr>
          <w:p w14:paraId="7BFD1856" w14:textId="1380A48B" w:rsidR="004C55ED" w:rsidRPr="00770FF5"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 xml:space="preserve">Hasil belajar kurang </w:t>
            </w:r>
          </w:p>
        </w:tc>
      </w:tr>
      <w:tr w:rsidR="004C55ED" w:rsidRPr="00770FF5" w14:paraId="2887CB1F" w14:textId="77777777" w:rsidTr="004437AE">
        <w:tc>
          <w:tcPr>
            <w:tcW w:w="4508" w:type="dxa"/>
            <w:tcBorders>
              <w:bottom w:val="single" w:sz="4" w:space="0" w:color="auto"/>
            </w:tcBorders>
          </w:tcPr>
          <w:p w14:paraId="57004230" w14:textId="34D2C28F" w:rsidR="004C55ED" w:rsidRPr="00770FF5" w:rsidRDefault="004C55ED" w:rsidP="004C55ED">
            <w:pPr>
              <w:pStyle w:val="SubJudul1"/>
              <w:jc w:val="center"/>
              <w:rPr>
                <w:rFonts w:ascii="Times New Roman" w:hAnsi="Times New Roman"/>
                <w:b w:val="0"/>
                <w:bCs/>
                <w:sz w:val="20"/>
                <w:szCs w:val="20"/>
                <w:lang w:val="sv-SE"/>
              </w:rPr>
            </w:pPr>
            <w:r w:rsidRPr="009B27CE">
              <w:rPr>
                <w:rFonts w:ascii="Times New Roman" w:hAnsi="Times New Roman"/>
                <w:b w:val="0"/>
                <w:bCs/>
                <w:sz w:val="20"/>
                <w:szCs w:val="20"/>
                <w:lang w:val="sv-SE"/>
              </w:rPr>
              <w:t>10%-0%</w:t>
            </w:r>
          </w:p>
        </w:tc>
        <w:tc>
          <w:tcPr>
            <w:tcW w:w="4509" w:type="dxa"/>
            <w:tcBorders>
              <w:bottom w:val="single" w:sz="4" w:space="0" w:color="auto"/>
            </w:tcBorders>
          </w:tcPr>
          <w:p w14:paraId="3FF80294" w14:textId="4974D580" w:rsidR="004C55ED" w:rsidRDefault="004C55ED" w:rsidP="004C55ED">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Hasil belajar saangat kurang</w:t>
            </w:r>
          </w:p>
        </w:tc>
      </w:tr>
    </w:tbl>
    <w:p w14:paraId="65DE4AA9" w14:textId="77777777" w:rsidR="00FE4E86" w:rsidRDefault="00FE4E86" w:rsidP="004437AE">
      <w:pPr>
        <w:pStyle w:val="SubJudul1"/>
        <w:rPr>
          <w:rFonts w:ascii="Times New Roman" w:hAnsi="Times New Roman"/>
          <w:lang w:val="id-ID"/>
        </w:rPr>
      </w:pPr>
    </w:p>
    <w:p w14:paraId="647F43C9" w14:textId="77777777" w:rsidR="00CB6A89" w:rsidRPr="00353A94" w:rsidRDefault="00000000" w:rsidP="004437AE">
      <w:pPr>
        <w:pStyle w:val="SubJudul1"/>
        <w:rPr>
          <w:rFonts w:ascii="Times New Roman" w:hAnsi="Times New Roman"/>
          <w:lang w:val="sv-SE"/>
        </w:rPr>
      </w:pPr>
      <w:r w:rsidRPr="00353A94">
        <w:rPr>
          <w:rFonts w:ascii="Times New Roman" w:hAnsi="Times New Roman"/>
          <w:lang w:val="sv-SE"/>
        </w:rPr>
        <w:t>Hasil dan Pembahasan</w:t>
      </w:r>
    </w:p>
    <w:p w14:paraId="69C933E3" w14:textId="77777777" w:rsidR="004765BF" w:rsidRDefault="004437AE" w:rsidP="004437AE">
      <w:pPr>
        <w:pStyle w:val="Teks"/>
        <w:spacing w:line="360" w:lineRule="auto"/>
        <w:ind w:firstLine="851"/>
        <w:rPr>
          <w:rFonts w:ascii="Times New Roman" w:hAnsi="Times New Roman"/>
          <w:noProof/>
          <w:lang w:val="sv-SE"/>
        </w:rPr>
      </w:pPr>
      <w:r w:rsidRPr="004437AE">
        <w:rPr>
          <w:rFonts w:ascii="Times New Roman" w:hAnsi="Times New Roman"/>
          <w:lang w:val="sv-SE"/>
        </w:rPr>
        <w:t xml:space="preserve">Penelitian dilakukan sebanyak dua siklus dengan masing-masing siklus dilakukan sebanyak dua pertemuan untuk proses belajar dan satu pertemuan untuk tes akhir siklus. Proses pembelajaran dilakukan berdasarkan </w:t>
      </w:r>
      <w:r w:rsidR="00770FF5">
        <w:rPr>
          <w:rFonts w:ascii="Times New Roman" w:hAnsi="Times New Roman"/>
          <w:lang w:val="sv-SE"/>
        </w:rPr>
        <w:t>modul ajar</w:t>
      </w:r>
      <w:r w:rsidRPr="004437AE">
        <w:rPr>
          <w:rFonts w:ascii="Times New Roman" w:hAnsi="Times New Roman"/>
          <w:lang w:val="sv-SE"/>
        </w:rPr>
        <w:t xml:space="preserve"> yang telah disusun sebelumnya. </w:t>
      </w:r>
      <w:r w:rsidR="00770FF5">
        <w:rPr>
          <w:rFonts w:ascii="Times New Roman" w:hAnsi="Times New Roman"/>
          <w:bCs/>
          <w:lang w:val="it-IT"/>
        </w:rPr>
        <w:t>Me</w:t>
      </w:r>
      <w:r w:rsidR="00770FF5" w:rsidRPr="009B5631">
        <w:rPr>
          <w:rFonts w:ascii="Times New Roman" w:hAnsi="Times New Roman"/>
          <w:bCs/>
          <w:lang w:val="it-IT"/>
        </w:rPr>
        <w:t>dia pembelajaran PANGA</w:t>
      </w:r>
      <w:r w:rsidR="005B60E1">
        <w:rPr>
          <w:rFonts w:ascii="Times New Roman" w:hAnsi="Times New Roman"/>
          <w:bCs/>
          <w:lang w:val="it-IT"/>
        </w:rPr>
        <w:t xml:space="preserve">N </w:t>
      </w:r>
      <w:r w:rsidR="00770FF5">
        <w:rPr>
          <w:rFonts w:ascii="Times New Roman" w:hAnsi="Times New Roman"/>
          <w:lang w:val="sv-SE"/>
        </w:rPr>
        <w:t>dioperasikan bersama</w:t>
      </w:r>
      <w:r w:rsidRPr="004437AE">
        <w:rPr>
          <w:rFonts w:ascii="Times New Roman" w:hAnsi="Times New Roman"/>
          <w:lang w:val="sv-SE"/>
        </w:rPr>
        <w:t xml:space="preserve"> peserta didik pada kegiatan inti</w:t>
      </w:r>
      <w:r w:rsidR="00625618">
        <w:rPr>
          <w:rFonts w:ascii="Times New Roman" w:hAnsi="Times New Roman"/>
          <w:lang w:val="sv-SE"/>
        </w:rPr>
        <w:t xml:space="preserve"> dengan materi bilangan cacah pada mata pelajaran matematika.</w:t>
      </w:r>
    </w:p>
    <w:p w14:paraId="4165AFDE" w14:textId="3055E1EE" w:rsidR="00625618" w:rsidRDefault="004765BF" w:rsidP="004765BF">
      <w:pPr>
        <w:pStyle w:val="Teks"/>
        <w:spacing w:line="360" w:lineRule="auto"/>
        <w:ind w:firstLine="851"/>
        <w:jc w:val="center"/>
        <w:rPr>
          <w:rFonts w:ascii="Times New Roman" w:hAnsi="Times New Roman"/>
          <w:lang w:val="sv-SE"/>
        </w:rPr>
      </w:pPr>
      <w:r>
        <w:rPr>
          <w:rFonts w:ascii="Times New Roman" w:hAnsi="Times New Roman"/>
          <w:noProof/>
          <w:lang w:val="sv-SE"/>
        </w:rPr>
        <w:drawing>
          <wp:inline distT="0" distB="0" distL="0" distR="0" wp14:anchorId="02F33EEF" wp14:editId="1B4FDFE0">
            <wp:extent cx="2051563" cy="3115793"/>
            <wp:effectExtent l="1270" t="0" r="7620" b="7620"/>
            <wp:docPr id="1251227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927" r="2786" b="12031"/>
                    <a:stretch/>
                  </pic:blipFill>
                  <pic:spPr bwMode="auto">
                    <a:xfrm rot="16200000">
                      <a:off x="0" y="0"/>
                      <a:ext cx="2062040" cy="3131704"/>
                    </a:xfrm>
                    <a:prstGeom prst="rect">
                      <a:avLst/>
                    </a:prstGeom>
                    <a:noFill/>
                    <a:ln>
                      <a:noFill/>
                    </a:ln>
                    <a:extLst>
                      <a:ext uri="{53640926-AAD7-44D8-BBD7-CCE9431645EC}">
                        <a14:shadowObscured xmlns:a14="http://schemas.microsoft.com/office/drawing/2010/main"/>
                      </a:ext>
                    </a:extLst>
                  </pic:spPr>
                </pic:pic>
              </a:graphicData>
            </a:graphic>
          </wp:inline>
        </w:drawing>
      </w:r>
    </w:p>
    <w:p w14:paraId="6D00F742" w14:textId="2BF13238" w:rsidR="004765BF" w:rsidRDefault="004765BF" w:rsidP="004765BF">
      <w:pPr>
        <w:pStyle w:val="Teks"/>
        <w:spacing w:line="360" w:lineRule="auto"/>
        <w:ind w:firstLine="851"/>
        <w:jc w:val="center"/>
        <w:rPr>
          <w:rFonts w:ascii="Times New Roman" w:hAnsi="Times New Roman"/>
          <w:sz w:val="20"/>
          <w:szCs w:val="18"/>
          <w:lang w:val="sv-SE"/>
        </w:rPr>
      </w:pPr>
      <w:r w:rsidRPr="004765BF">
        <w:rPr>
          <w:rFonts w:ascii="Times New Roman" w:hAnsi="Times New Roman"/>
          <w:sz w:val="20"/>
          <w:szCs w:val="18"/>
          <w:lang w:val="sv-SE"/>
        </w:rPr>
        <w:t xml:space="preserve">Gambar 1. Media Panpan Bilangan </w:t>
      </w:r>
    </w:p>
    <w:p w14:paraId="76F97F62" w14:textId="77777777" w:rsidR="004765BF" w:rsidRPr="004765BF" w:rsidRDefault="004765BF" w:rsidP="004765BF">
      <w:pPr>
        <w:pStyle w:val="Teks"/>
        <w:spacing w:line="360" w:lineRule="auto"/>
        <w:ind w:firstLine="851"/>
        <w:jc w:val="center"/>
        <w:rPr>
          <w:rFonts w:ascii="Times New Roman" w:hAnsi="Times New Roman"/>
          <w:sz w:val="20"/>
          <w:szCs w:val="18"/>
          <w:lang w:val="sv-SE"/>
        </w:rPr>
      </w:pPr>
    </w:p>
    <w:p w14:paraId="741C2615" w14:textId="74626A15" w:rsidR="00B274AC" w:rsidRDefault="00B274AC" w:rsidP="00142464">
      <w:pPr>
        <w:pStyle w:val="Teks"/>
        <w:spacing w:line="360" w:lineRule="auto"/>
        <w:ind w:firstLine="720"/>
        <w:rPr>
          <w:rFonts w:ascii="Times New Roman" w:hAnsi="Times New Roman"/>
          <w:lang w:val="sv-SE"/>
        </w:rPr>
      </w:pPr>
      <w:r>
        <w:rPr>
          <w:rFonts w:ascii="Times New Roman" w:hAnsi="Times New Roman"/>
          <w:lang w:val="sv-SE"/>
        </w:rPr>
        <w:t xml:space="preserve">Proses pembelajaran dilakukan dengan peserta didik mengoperasikan </w:t>
      </w:r>
      <w:r>
        <w:rPr>
          <w:rFonts w:ascii="Times New Roman" w:hAnsi="Times New Roman"/>
          <w:bCs/>
          <w:lang w:val="it-IT"/>
        </w:rPr>
        <w:t>me</w:t>
      </w:r>
      <w:r w:rsidRPr="009B5631">
        <w:rPr>
          <w:rFonts w:ascii="Times New Roman" w:hAnsi="Times New Roman"/>
          <w:bCs/>
          <w:lang w:val="it-IT"/>
        </w:rPr>
        <w:t xml:space="preserve">dia </w:t>
      </w:r>
      <w:r w:rsidRPr="00DA3BC9">
        <w:rPr>
          <w:rFonts w:ascii="Times New Roman" w:hAnsi="Times New Roman"/>
          <w:bCs/>
          <w:lang w:val="it-IT"/>
        </w:rPr>
        <w:t>pembelajaran PANGAN dengan cara yaitu</w:t>
      </w:r>
      <w:r w:rsidR="00DA3BC9">
        <w:rPr>
          <w:rFonts w:ascii="Times New Roman" w:hAnsi="Times New Roman"/>
          <w:bCs/>
          <w:lang w:val="it-IT"/>
        </w:rPr>
        <w:t xml:space="preserve"> peserta didik menggeser nilai tempat pada papan bilangan yang disesuaikan dengan bilangan yang sudah ditentukan</w:t>
      </w:r>
      <w:r w:rsidR="00265A92">
        <w:rPr>
          <w:rFonts w:ascii="Times New Roman" w:hAnsi="Times New Roman"/>
          <w:bCs/>
          <w:lang w:val="it-IT"/>
        </w:rPr>
        <w:t>, media papan ini dapat menarik minat peserta didik</w:t>
      </w:r>
      <w:r w:rsidR="00265A92" w:rsidRPr="004437AE">
        <w:rPr>
          <w:rFonts w:ascii="Times New Roman" w:hAnsi="Times New Roman"/>
          <w:lang w:val="sv-SE"/>
        </w:rPr>
        <w:t xml:space="preserve"> </w:t>
      </w:r>
    </w:p>
    <w:p w14:paraId="55C14C25" w14:textId="518C9CD5" w:rsidR="004437AE" w:rsidRDefault="004437AE" w:rsidP="004437AE">
      <w:pPr>
        <w:pStyle w:val="Teks"/>
        <w:spacing w:line="360" w:lineRule="auto"/>
        <w:ind w:firstLine="851"/>
        <w:rPr>
          <w:rFonts w:ascii="Times New Roman" w:hAnsi="Times New Roman"/>
          <w:lang w:val="sv-SE"/>
        </w:rPr>
      </w:pPr>
      <w:r w:rsidRPr="004437AE">
        <w:rPr>
          <w:rFonts w:ascii="Times New Roman" w:hAnsi="Times New Roman"/>
          <w:lang w:val="sv-SE"/>
        </w:rPr>
        <w:t>Setelah kegiatan pembelajaran</w:t>
      </w:r>
      <w:r w:rsidR="00625618">
        <w:rPr>
          <w:rFonts w:ascii="Times New Roman" w:hAnsi="Times New Roman"/>
          <w:lang w:val="sv-SE"/>
        </w:rPr>
        <w:t xml:space="preserve"> selesai </w:t>
      </w:r>
      <w:r w:rsidRPr="004437AE">
        <w:rPr>
          <w:rFonts w:ascii="Times New Roman" w:hAnsi="Times New Roman"/>
          <w:lang w:val="sv-SE"/>
        </w:rPr>
        <w:t xml:space="preserve">dilakukan sebanyak dua pertemuan, peseta didik diberikan tes akhir siklus. Hasil tes yang diperoleh peserta didik pada siklus 1 dan siklus 2 disajikan pada </w:t>
      </w:r>
      <w:r w:rsidR="00AD3EFA">
        <w:rPr>
          <w:rFonts w:ascii="Times New Roman" w:hAnsi="Times New Roman"/>
          <w:lang w:val="sv-SE"/>
        </w:rPr>
        <w:t>T</w:t>
      </w:r>
      <w:r w:rsidRPr="004437AE">
        <w:rPr>
          <w:rFonts w:ascii="Times New Roman" w:hAnsi="Times New Roman"/>
          <w:lang w:val="sv-SE"/>
        </w:rPr>
        <w:t xml:space="preserve">abel </w:t>
      </w:r>
      <w:r w:rsidR="00AD3EFA">
        <w:rPr>
          <w:rFonts w:ascii="Times New Roman" w:hAnsi="Times New Roman"/>
          <w:lang w:val="sv-SE"/>
        </w:rPr>
        <w:t>4</w:t>
      </w:r>
      <w:r w:rsidRPr="004437AE">
        <w:rPr>
          <w:rFonts w:ascii="Times New Roman" w:hAnsi="Times New Roman"/>
          <w:lang w:val="sv-SE"/>
        </w:rPr>
        <w:t xml:space="preserve"> di bawah ini.</w:t>
      </w:r>
    </w:p>
    <w:p w14:paraId="192D7F65" w14:textId="3873D2B1" w:rsidR="00625618" w:rsidRPr="00770FF5" w:rsidRDefault="00625618" w:rsidP="00625618">
      <w:pPr>
        <w:pStyle w:val="SubJudul1"/>
        <w:pBdr>
          <w:bottom w:val="single" w:sz="4" w:space="1" w:color="auto"/>
        </w:pBdr>
        <w:ind w:firstLine="709"/>
        <w:jc w:val="center"/>
        <w:rPr>
          <w:rFonts w:ascii="Times New Roman" w:hAnsi="Times New Roman"/>
          <w:b w:val="0"/>
          <w:bCs/>
          <w:sz w:val="20"/>
          <w:szCs w:val="20"/>
          <w:lang w:val="sv-SE"/>
        </w:rPr>
      </w:pPr>
      <w:r w:rsidRPr="00770FF5">
        <w:rPr>
          <w:rFonts w:ascii="Times New Roman" w:hAnsi="Times New Roman"/>
          <w:b w:val="0"/>
          <w:bCs/>
          <w:sz w:val="20"/>
          <w:szCs w:val="20"/>
          <w:lang w:val="sv-SE"/>
        </w:rPr>
        <w:t xml:space="preserve">Tabel </w:t>
      </w:r>
      <w:r w:rsidR="002C65F9">
        <w:rPr>
          <w:rFonts w:ascii="Times New Roman" w:hAnsi="Times New Roman"/>
          <w:b w:val="0"/>
          <w:bCs/>
          <w:sz w:val="20"/>
          <w:szCs w:val="20"/>
          <w:lang w:val="sv-SE"/>
        </w:rPr>
        <w:t>3</w:t>
      </w:r>
      <w:r w:rsidRPr="00770FF5">
        <w:rPr>
          <w:rFonts w:ascii="Times New Roman" w:hAnsi="Times New Roman"/>
          <w:b w:val="0"/>
          <w:bCs/>
          <w:sz w:val="20"/>
          <w:szCs w:val="20"/>
          <w:lang w:val="sv-SE"/>
        </w:rPr>
        <w:t xml:space="preserve">. </w:t>
      </w:r>
      <w:r>
        <w:rPr>
          <w:rFonts w:ascii="Times New Roman" w:hAnsi="Times New Roman"/>
          <w:b w:val="0"/>
          <w:bCs/>
          <w:sz w:val="20"/>
          <w:szCs w:val="20"/>
          <w:lang w:val="sv-SE"/>
        </w:rPr>
        <w:t>Data Hasil Belajar</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20"/>
        <w:gridCol w:w="2108"/>
        <w:gridCol w:w="2364"/>
      </w:tblGrid>
      <w:tr w:rsidR="00222B8B" w:rsidRPr="004C55ED" w14:paraId="53096412" w14:textId="4695F657" w:rsidTr="00DA3BC9">
        <w:tc>
          <w:tcPr>
            <w:tcW w:w="2977" w:type="dxa"/>
            <w:tcBorders>
              <w:bottom w:val="single" w:sz="4" w:space="0" w:color="auto"/>
            </w:tcBorders>
          </w:tcPr>
          <w:p w14:paraId="017D14F8" w14:textId="45DF4CF9"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Uraian</w:t>
            </w:r>
          </w:p>
        </w:tc>
        <w:tc>
          <w:tcPr>
            <w:tcW w:w="1720" w:type="dxa"/>
            <w:tcBorders>
              <w:bottom w:val="single" w:sz="4" w:space="0" w:color="auto"/>
            </w:tcBorders>
          </w:tcPr>
          <w:p w14:paraId="26F34602" w14:textId="7C9C7895"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 xml:space="preserve">Prasiklus </w:t>
            </w:r>
          </w:p>
        </w:tc>
        <w:tc>
          <w:tcPr>
            <w:tcW w:w="2108" w:type="dxa"/>
            <w:tcBorders>
              <w:bottom w:val="single" w:sz="4" w:space="0" w:color="auto"/>
            </w:tcBorders>
          </w:tcPr>
          <w:p w14:paraId="369A2850" w14:textId="4834A6E4"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Siklus 1</w:t>
            </w:r>
          </w:p>
        </w:tc>
        <w:tc>
          <w:tcPr>
            <w:tcW w:w="2364" w:type="dxa"/>
            <w:tcBorders>
              <w:bottom w:val="single" w:sz="4" w:space="0" w:color="auto"/>
            </w:tcBorders>
          </w:tcPr>
          <w:p w14:paraId="02184319" w14:textId="7FDCD2C0"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Si</w:t>
            </w:r>
            <w:r w:rsidR="00DA3BC9">
              <w:rPr>
                <w:rFonts w:ascii="Times New Roman" w:hAnsi="Times New Roman"/>
                <w:b w:val="0"/>
                <w:bCs/>
                <w:sz w:val="20"/>
                <w:szCs w:val="20"/>
                <w:lang w:val="sv-SE"/>
              </w:rPr>
              <w:t>kl</w:t>
            </w:r>
            <w:r w:rsidRPr="004C55ED">
              <w:rPr>
                <w:rFonts w:ascii="Times New Roman" w:hAnsi="Times New Roman"/>
                <w:b w:val="0"/>
                <w:bCs/>
                <w:sz w:val="20"/>
                <w:szCs w:val="20"/>
                <w:lang w:val="sv-SE"/>
              </w:rPr>
              <w:t>us 2</w:t>
            </w:r>
          </w:p>
        </w:tc>
      </w:tr>
      <w:tr w:rsidR="00222B8B" w:rsidRPr="004C55ED" w14:paraId="1F8C7560" w14:textId="77D2C13D" w:rsidTr="00DA3BC9">
        <w:tc>
          <w:tcPr>
            <w:tcW w:w="2977" w:type="dxa"/>
            <w:tcBorders>
              <w:top w:val="single" w:sz="4" w:space="0" w:color="auto"/>
            </w:tcBorders>
          </w:tcPr>
          <w:p w14:paraId="2A50F822" w14:textId="65ACACC8"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Nilai terendah</w:t>
            </w:r>
          </w:p>
        </w:tc>
        <w:tc>
          <w:tcPr>
            <w:tcW w:w="1720" w:type="dxa"/>
            <w:tcBorders>
              <w:top w:val="single" w:sz="4" w:space="0" w:color="auto"/>
            </w:tcBorders>
          </w:tcPr>
          <w:p w14:paraId="4701CC9D" w14:textId="172CFDF9"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20</w:t>
            </w:r>
          </w:p>
        </w:tc>
        <w:tc>
          <w:tcPr>
            <w:tcW w:w="2108" w:type="dxa"/>
            <w:tcBorders>
              <w:top w:val="single" w:sz="4" w:space="0" w:color="auto"/>
            </w:tcBorders>
          </w:tcPr>
          <w:p w14:paraId="7F4BF1E9" w14:textId="62A32C58"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40</w:t>
            </w:r>
          </w:p>
        </w:tc>
        <w:tc>
          <w:tcPr>
            <w:tcW w:w="2364" w:type="dxa"/>
            <w:tcBorders>
              <w:top w:val="single" w:sz="4" w:space="0" w:color="auto"/>
            </w:tcBorders>
          </w:tcPr>
          <w:p w14:paraId="6B4C32FA" w14:textId="47F06107"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60</w:t>
            </w:r>
          </w:p>
        </w:tc>
      </w:tr>
      <w:tr w:rsidR="00222B8B" w:rsidRPr="004C55ED" w14:paraId="151E97EE" w14:textId="654C8E4A" w:rsidTr="00DA3BC9">
        <w:tc>
          <w:tcPr>
            <w:tcW w:w="2977" w:type="dxa"/>
          </w:tcPr>
          <w:p w14:paraId="6A7FB5EB" w14:textId="52EB5F8F"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Nilai tertinggi</w:t>
            </w:r>
          </w:p>
        </w:tc>
        <w:tc>
          <w:tcPr>
            <w:tcW w:w="1720" w:type="dxa"/>
          </w:tcPr>
          <w:p w14:paraId="25EF6BF2" w14:textId="16F766D5"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80</w:t>
            </w:r>
          </w:p>
        </w:tc>
        <w:tc>
          <w:tcPr>
            <w:tcW w:w="2108" w:type="dxa"/>
          </w:tcPr>
          <w:p w14:paraId="4072F49A" w14:textId="1D1508F2"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100</w:t>
            </w:r>
          </w:p>
        </w:tc>
        <w:tc>
          <w:tcPr>
            <w:tcW w:w="2364" w:type="dxa"/>
          </w:tcPr>
          <w:p w14:paraId="44FB9542" w14:textId="18EE97AA"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100</w:t>
            </w:r>
          </w:p>
        </w:tc>
      </w:tr>
      <w:tr w:rsidR="00222B8B" w:rsidRPr="004C55ED" w14:paraId="44C7CD27" w14:textId="0299DFCB" w:rsidTr="00DA3BC9">
        <w:tc>
          <w:tcPr>
            <w:tcW w:w="2977" w:type="dxa"/>
          </w:tcPr>
          <w:p w14:paraId="51B75316" w14:textId="4EBEF991"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Rata-rata nilai kelas</w:t>
            </w:r>
          </w:p>
        </w:tc>
        <w:tc>
          <w:tcPr>
            <w:tcW w:w="1720" w:type="dxa"/>
          </w:tcPr>
          <w:p w14:paraId="22E530D8" w14:textId="68B911F1"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55,3</w:t>
            </w:r>
          </w:p>
        </w:tc>
        <w:tc>
          <w:tcPr>
            <w:tcW w:w="2108" w:type="dxa"/>
          </w:tcPr>
          <w:p w14:paraId="00FB53BB" w14:textId="740C8B3D"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73,2</w:t>
            </w:r>
          </w:p>
        </w:tc>
        <w:tc>
          <w:tcPr>
            <w:tcW w:w="2364" w:type="dxa"/>
          </w:tcPr>
          <w:p w14:paraId="642B27EA" w14:textId="302EC0EF"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90,3</w:t>
            </w:r>
          </w:p>
        </w:tc>
      </w:tr>
      <w:tr w:rsidR="00222B8B" w:rsidRPr="004C55ED" w14:paraId="6A0CEDC0" w14:textId="66A72C8D" w:rsidTr="00DA3BC9">
        <w:tc>
          <w:tcPr>
            <w:tcW w:w="2977" w:type="dxa"/>
          </w:tcPr>
          <w:p w14:paraId="40162F0E" w14:textId="3A11DCFB"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Jumlah peserta didik tuntas</w:t>
            </w:r>
          </w:p>
        </w:tc>
        <w:tc>
          <w:tcPr>
            <w:tcW w:w="1720" w:type="dxa"/>
          </w:tcPr>
          <w:p w14:paraId="17F15623" w14:textId="69E86BAF"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7</w:t>
            </w:r>
          </w:p>
        </w:tc>
        <w:tc>
          <w:tcPr>
            <w:tcW w:w="2108" w:type="dxa"/>
          </w:tcPr>
          <w:p w14:paraId="2E1801E1" w14:textId="0CAF5ED8"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16</w:t>
            </w:r>
          </w:p>
        </w:tc>
        <w:tc>
          <w:tcPr>
            <w:tcW w:w="2364" w:type="dxa"/>
          </w:tcPr>
          <w:p w14:paraId="36650752" w14:textId="2654FF41"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25</w:t>
            </w:r>
          </w:p>
        </w:tc>
      </w:tr>
      <w:tr w:rsidR="00222B8B" w:rsidRPr="004C55ED" w14:paraId="7DE40A78" w14:textId="77777777" w:rsidTr="00DA3BC9">
        <w:tc>
          <w:tcPr>
            <w:tcW w:w="2977" w:type="dxa"/>
          </w:tcPr>
          <w:p w14:paraId="68F181AA" w14:textId="331D7CB0"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Jumlah peserta didik tidak tuntas</w:t>
            </w:r>
          </w:p>
        </w:tc>
        <w:tc>
          <w:tcPr>
            <w:tcW w:w="1720" w:type="dxa"/>
          </w:tcPr>
          <w:p w14:paraId="3F8AC1F0" w14:textId="5D80E5CB"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21</w:t>
            </w:r>
          </w:p>
        </w:tc>
        <w:tc>
          <w:tcPr>
            <w:tcW w:w="2108" w:type="dxa"/>
          </w:tcPr>
          <w:p w14:paraId="1408528B" w14:textId="40CCB11D"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12</w:t>
            </w:r>
          </w:p>
        </w:tc>
        <w:tc>
          <w:tcPr>
            <w:tcW w:w="2364" w:type="dxa"/>
          </w:tcPr>
          <w:p w14:paraId="1E5354AC" w14:textId="0CAC61D3"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3</w:t>
            </w:r>
          </w:p>
        </w:tc>
      </w:tr>
      <w:tr w:rsidR="00222B8B" w:rsidRPr="004C55ED" w14:paraId="2D97870C" w14:textId="77777777" w:rsidTr="00DA3BC9">
        <w:tc>
          <w:tcPr>
            <w:tcW w:w="2977" w:type="dxa"/>
          </w:tcPr>
          <w:p w14:paraId="3072A271" w14:textId="72890A8E" w:rsidR="00222B8B" w:rsidRPr="004C55ED"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Jumlah subjek</w:t>
            </w:r>
          </w:p>
        </w:tc>
        <w:tc>
          <w:tcPr>
            <w:tcW w:w="1720" w:type="dxa"/>
          </w:tcPr>
          <w:p w14:paraId="0B027977" w14:textId="553E6013" w:rsidR="00222B8B" w:rsidRPr="004C55ED" w:rsidRDefault="004C55ED"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28</w:t>
            </w:r>
          </w:p>
        </w:tc>
        <w:tc>
          <w:tcPr>
            <w:tcW w:w="2108" w:type="dxa"/>
          </w:tcPr>
          <w:p w14:paraId="38CEA4D7" w14:textId="0E693DAF"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28</w:t>
            </w:r>
          </w:p>
        </w:tc>
        <w:tc>
          <w:tcPr>
            <w:tcW w:w="2364" w:type="dxa"/>
          </w:tcPr>
          <w:p w14:paraId="6A969323" w14:textId="641E83F2" w:rsidR="00222B8B" w:rsidRPr="004C55ED"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28</w:t>
            </w:r>
          </w:p>
        </w:tc>
      </w:tr>
      <w:tr w:rsidR="00222B8B" w:rsidRPr="00625618" w14:paraId="6CE9B486" w14:textId="77777777" w:rsidTr="00DA3BC9">
        <w:tc>
          <w:tcPr>
            <w:tcW w:w="2977" w:type="dxa"/>
            <w:tcBorders>
              <w:bottom w:val="single" w:sz="4" w:space="0" w:color="auto"/>
            </w:tcBorders>
          </w:tcPr>
          <w:p w14:paraId="2924AF54" w14:textId="3C982F11" w:rsidR="00222B8B" w:rsidRPr="00625618" w:rsidRDefault="00222B8B" w:rsidP="001E6C66">
            <w:pPr>
              <w:pStyle w:val="SubJudul1"/>
              <w:jc w:val="center"/>
              <w:rPr>
                <w:rFonts w:ascii="Times New Roman" w:hAnsi="Times New Roman"/>
                <w:b w:val="0"/>
                <w:bCs/>
                <w:sz w:val="20"/>
                <w:szCs w:val="20"/>
                <w:lang w:val="sv-SE"/>
              </w:rPr>
            </w:pPr>
            <w:r w:rsidRPr="004C55ED">
              <w:rPr>
                <w:rFonts w:ascii="Times New Roman" w:hAnsi="Times New Roman"/>
                <w:b w:val="0"/>
                <w:bCs/>
                <w:sz w:val="20"/>
                <w:szCs w:val="20"/>
                <w:lang w:val="sv-SE"/>
              </w:rPr>
              <w:t>Persentase ketuntasan klasikal</w:t>
            </w:r>
          </w:p>
        </w:tc>
        <w:tc>
          <w:tcPr>
            <w:tcW w:w="1720" w:type="dxa"/>
            <w:tcBorders>
              <w:bottom w:val="single" w:sz="4" w:space="0" w:color="auto"/>
            </w:tcBorders>
          </w:tcPr>
          <w:p w14:paraId="3C481F57" w14:textId="66DFEFB5" w:rsidR="00222B8B" w:rsidRPr="00625618"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25%</w:t>
            </w:r>
          </w:p>
        </w:tc>
        <w:tc>
          <w:tcPr>
            <w:tcW w:w="2108" w:type="dxa"/>
            <w:tcBorders>
              <w:bottom w:val="single" w:sz="4" w:space="0" w:color="auto"/>
            </w:tcBorders>
          </w:tcPr>
          <w:p w14:paraId="7F66E66E" w14:textId="79495EE7" w:rsidR="00222B8B" w:rsidRPr="00625618"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57%</w:t>
            </w:r>
          </w:p>
        </w:tc>
        <w:tc>
          <w:tcPr>
            <w:tcW w:w="2364" w:type="dxa"/>
            <w:tcBorders>
              <w:bottom w:val="single" w:sz="4" w:space="0" w:color="auto"/>
            </w:tcBorders>
          </w:tcPr>
          <w:p w14:paraId="29A2FDA7" w14:textId="27D3209A" w:rsidR="00222B8B" w:rsidRPr="00625618" w:rsidRDefault="00CE39CA" w:rsidP="001E6C66">
            <w:pPr>
              <w:pStyle w:val="SubJudul1"/>
              <w:jc w:val="center"/>
              <w:rPr>
                <w:rFonts w:ascii="Times New Roman" w:hAnsi="Times New Roman"/>
                <w:b w:val="0"/>
                <w:bCs/>
                <w:sz w:val="20"/>
                <w:szCs w:val="20"/>
                <w:lang w:val="sv-SE"/>
              </w:rPr>
            </w:pPr>
            <w:r>
              <w:rPr>
                <w:rFonts w:ascii="Times New Roman" w:hAnsi="Times New Roman"/>
                <w:b w:val="0"/>
                <w:bCs/>
                <w:sz w:val="20"/>
                <w:szCs w:val="20"/>
                <w:lang w:val="sv-SE"/>
              </w:rPr>
              <w:t>89%</w:t>
            </w:r>
          </w:p>
        </w:tc>
      </w:tr>
    </w:tbl>
    <w:p w14:paraId="4E48C45D" w14:textId="0AB9E908" w:rsidR="00625618" w:rsidRPr="004437AE" w:rsidRDefault="00625618" w:rsidP="004437AE">
      <w:pPr>
        <w:pStyle w:val="Teks"/>
        <w:spacing w:line="360" w:lineRule="auto"/>
        <w:ind w:firstLine="851"/>
        <w:rPr>
          <w:rStyle w:val="mediumtext"/>
          <w:rFonts w:ascii="Times New Roman" w:hAnsi="Times New Roman"/>
          <w:lang w:val="sv-SE"/>
        </w:rPr>
      </w:pPr>
    </w:p>
    <w:p w14:paraId="2D04718D" w14:textId="5A5740F2" w:rsidR="00F42B70" w:rsidRDefault="004437AE" w:rsidP="004437AE">
      <w:pPr>
        <w:pStyle w:val="Teks"/>
        <w:spacing w:line="360" w:lineRule="auto"/>
        <w:ind w:firstLine="851"/>
        <w:rPr>
          <w:rFonts w:ascii="Times New Roman" w:hAnsi="Times New Roman"/>
          <w:lang w:val="it-IT"/>
        </w:rPr>
      </w:pPr>
      <w:r w:rsidRPr="004437AE">
        <w:rPr>
          <w:rFonts w:ascii="Times New Roman" w:hAnsi="Times New Roman"/>
          <w:lang w:val="it-IT"/>
        </w:rPr>
        <w:t>Berdasarkan</w:t>
      </w:r>
      <w:r w:rsidR="00610578">
        <w:rPr>
          <w:rFonts w:ascii="Times New Roman" w:hAnsi="Times New Roman"/>
          <w:lang w:val="it-IT"/>
        </w:rPr>
        <w:t xml:space="preserve"> </w:t>
      </w:r>
      <w:r w:rsidR="00F42B70">
        <w:rPr>
          <w:rFonts w:ascii="Times New Roman" w:hAnsi="Times New Roman"/>
          <w:lang w:val="it-IT"/>
        </w:rPr>
        <w:t xml:space="preserve">hasil </w:t>
      </w:r>
      <w:r w:rsidR="00AD3EFA">
        <w:rPr>
          <w:rFonts w:ascii="Times New Roman" w:hAnsi="Times New Roman"/>
          <w:lang w:val="it-IT"/>
        </w:rPr>
        <w:t>T</w:t>
      </w:r>
      <w:r w:rsidR="00F42B70">
        <w:rPr>
          <w:rFonts w:ascii="Times New Roman" w:hAnsi="Times New Roman"/>
          <w:lang w:val="it-IT"/>
        </w:rPr>
        <w:t>abel</w:t>
      </w:r>
      <w:r w:rsidR="002C65F9">
        <w:rPr>
          <w:rFonts w:ascii="Times New Roman" w:hAnsi="Times New Roman"/>
          <w:lang w:val="it-IT"/>
        </w:rPr>
        <w:t xml:space="preserve"> 3</w:t>
      </w:r>
      <w:r w:rsidR="00F42B70">
        <w:rPr>
          <w:rFonts w:ascii="Times New Roman" w:hAnsi="Times New Roman"/>
          <w:lang w:val="it-IT"/>
        </w:rPr>
        <w:t xml:space="preserve"> </w:t>
      </w:r>
      <w:r w:rsidRPr="004437AE">
        <w:rPr>
          <w:rFonts w:ascii="Times New Roman" w:hAnsi="Times New Roman"/>
          <w:lang w:val="it-IT"/>
        </w:rPr>
        <w:t>diperoleh</w:t>
      </w:r>
      <w:r w:rsidR="00F42B70">
        <w:rPr>
          <w:rFonts w:ascii="Times New Roman" w:hAnsi="Times New Roman"/>
          <w:lang w:val="it-IT"/>
        </w:rPr>
        <w:t xml:space="preserve"> </w:t>
      </w:r>
      <w:r w:rsidRPr="004437AE">
        <w:rPr>
          <w:rFonts w:ascii="Times New Roman" w:hAnsi="Times New Roman"/>
          <w:lang w:val="it-IT"/>
        </w:rPr>
        <w:t>bahwa</w:t>
      </w:r>
      <w:r w:rsidR="00F42B70">
        <w:rPr>
          <w:rFonts w:ascii="Times New Roman" w:hAnsi="Times New Roman"/>
          <w:lang w:val="it-IT"/>
        </w:rPr>
        <w:t xml:space="preserve"> dalam penggunaan media papan bilangan yang dirancang oleh peneliti dapat meningkatkan hasil belajar peserta didik. Dalam prasiklus pada tabel 2 dapat menunjukkan bahwa data awal hasil belajar peserta didik nilai rata-rata kelas se</w:t>
      </w:r>
      <w:r w:rsidR="0056448C">
        <w:rPr>
          <w:rFonts w:ascii="Times New Roman" w:hAnsi="Times New Roman"/>
          <w:lang w:val="it-IT"/>
        </w:rPr>
        <w:t>be</w:t>
      </w:r>
      <w:r w:rsidR="00F42B70">
        <w:rPr>
          <w:rFonts w:ascii="Times New Roman" w:hAnsi="Times New Roman"/>
          <w:lang w:val="it-IT"/>
        </w:rPr>
        <w:t xml:space="preserve">sar 55,3, data menunjukkan hanya 25% saja peserta didik yang tuntas. Pada kondisi awal nilai tertinggi yang diperoleh yaitu 80 sedangkan nilai terendah yang di peroleh sebesaar 20. </w:t>
      </w:r>
    </w:p>
    <w:p w14:paraId="5DB2B0BA" w14:textId="609D34F0" w:rsidR="0056448C" w:rsidRDefault="0056448C" w:rsidP="0056448C">
      <w:pPr>
        <w:pStyle w:val="Teks"/>
        <w:spacing w:line="360" w:lineRule="auto"/>
        <w:ind w:firstLine="851"/>
        <w:rPr>
          <w:rFonts w:ascii="Times New Roman" w:hAnsi="Times New Roman"/>
          <w:lang w:val="it-IT"/>
        </w:rPr>
      </w:pPr>
      <w:r>
        <w:rPr>
          <w:rFonts w:ascii="Times New Roman" w:hAnsi="Times New Roman"/>
          <w:lang w:val="it-IT"/>
        </w:rPr>
        <w:t xml:space="preserve">Kemudian </w:t>
      </w:r>
      <w:r w:rsidR="004437AE" w:rsidRPr="004437AE">
        <w:rPr>
          <w:rFonts w:ascii="Times New Roman" w:hAnsi="Times New Roman"/>
          <w:lang w:val="it-IT"/>
        </w:rPr>
        <w:t xml:space="preserve">terdapat peningkatan hasil belajar peserta didik </w:t>
      </w:r>
      <w:r>
        <w:rPr>
          <w:rFonts w:ascii="Times New Roman" w:hAnsi="Times New Roman"/>
          <w:lang w:val="it-IT"/>
        </w:rPr>
        <w:t xml:space="preserve">pada siklus 1 pada </w:t>
      </w:r>
      <w:r w:rsidR="00AD3EFA">
        <w:rPr>
          <w:rFonts w:ascii="Times New Roman" w:hAnsi="Times New Roman"/>
          <w:lang w:val="it-IT"/>
        </w:rPr>
        <w:t>T</w:t>
      </w:r>
      <w:r>
        <w:rPr>
          <w:rFonts w:ascii="Times New Roman" w:hAnsi="Times New Roman"/>
          <w:lang w:val="it-IT"/>
        </w:rPr>
        <w:t xml:space="preserve">abel </w:t>
      </w:r>
      <w:r w:rsidR="002C65F9">
        <w:rPr>
          <w:rFonts w:ascii="Times New Roman" w:hAnsi="Times New Roman"/>
          <w:lang w:val="it-IT"/>
        </w:rPr>
        <w:t>3</w:t>
      </w:r>
      <w:r>
        <w:rPr>
          <w:rFonts w:ascii="Times New Roman" w:hAnsi="Times New Roman"/>
          <w:lang w:val="it-IT"/>
        </w:rPr>
        <w:t xml:space="preserve"> dapat menunjukkan bahwa hasil belajar peserta didik nilai rata-rata kelas sebesar 73,2 dan data menunjukkan hanya 57% saja peserta didik yang tuntas. Pada kondisi awal nilai tertinggi yang diperoleh yaitu 100 sedangkan nilai terendah yang di peroleh sebesaar 40. </w:t>
      </w:r>
    </w:p>
    <w:p w14:paraId="69CD9AF0" w14:textId="72931459" w:rsidR="0056448C" w:rsidRDefault="0056448C" w:rsidP="0056448C">
      <w:pPr>
        <w:pStyle w:val="Teks"/>
        <w:spacing w:line="360" w:lineRule="auto"/>
        <w:ind w:firstLine="851"/>
        <w:rPr>
          <w:rFonts w:ascii="Times New Roman" w:hAnsi="Times New Roman"/>
          <w:lang w:val="it-IT"/>
        </w:rPr>
      </w:pPr>
      <w:r>
        <w:rPr>
          <w:rFonts w:ascii="Times New Roman" w:hAnsi="Times New Roman"/>
          <w:lang w:val="it-IT"/>
        </w:rPr>
        <w:t xml:space="preserve">Selanjutnya  </w:t>
      </w:r>
      <w:r w:rsidRPr="004437AE">
        <w:rPr>
          <w:rFonts w:ascii="Times New Roman" w:hAnsi="Times New Roman"/>
          <w:lang w:val="it-IT"/>
        </w:rPr>
        <w:t xml:space="preserve">terdapat peningkatan hasil belajar peserta didik </w:t>
      </w:r>
      <w:r>
        <w:rPr>
          <w:rFonts w:ascii="Times New Roman" w:hAnsi="Times New Roman"/>
          <w:lang w:val="it-IT"/>
        </w:rPr>
        <w:t xml:space="preserve">pada siklus 2 pada </w:t>
      </w:r>
      <w:r w:rsidR="00AD3EFA">
        <w:rPr>
          <w:rFonts w:ascii="Times New Roman" w:hAnsi="Times New Roman"/>
          <w:lang w:val="it-IT"/>
        </w:rPr>
        <w:t>T</w:t>
      </w:r>
      <w:r>
        <w:rPr>
          <w:rFonts w:ascii="Times New Roman" w:hAnsi="Times New Roman"/>
          <w:lang w:val="it-IT"/>
        </w:rPr>
        <w:t xml:space="preserve">abel </w:t>
      </w:r>
      <w:r w:rsidR="002C65F9">
        <w:rPr>
          <w:rFonts w:ascii="Times New Roman" w:hAnsi="Times New Roman"/>
          <w:lang w:val="it-IT"/>
        </w:rPr>
        <w:t>3</w:t>
      </w:r>
      <w:r>
        <w:rPr>
          <w:rFonts w:ascii="Times New Roman" w:hAnsi="Times New Roman"/>
          <w:lang w:val="it-IT"/>
        </w:rPr>
        <w:t xml:space="preserve"> dapat menunjukkan bahwa hasil belajar peserta didik nilai rata-rata kelas sebesar 90,3 dan data menunjukkan hanya 89% saja peserta didik yang tuntas. Pada kondisi awal nilai tertinggi yang diperoleh yaitu 100 sedangkan nilai terendah yang di peroleh sebesaar 60. </w:t>
      </w:r>
    </w:p>
    <w:p w14:paraId="1149A421" w14:textId="69FE3C87" w:rsidR="00DC751E" w:rsidRDefault="00DF697E" w:rsidP="00DF697E">
      <w:pPr>
        <w:pStyle w:val="Teks"/>
        <w:spacing w:line="360" w:lineRule="auto"/>
        <w:ind w:firstLine="851"/>
        <w:rPr>
          <w:rStyle w:val="mediumtext"/>
          <w:rFonts w:ascii="Times New Roman" w:hAnsi="Times New Roman"/>
          <w:lang w:val="it-IT"/>
        </w:rPr>
      </w:pPr>
      <w:r>
        <w:rPr>
          <w:rFonts w:ascii="Times New Roman" w:hAnsi="Times New Roman"/>
          <w:lang w:val="sv-SE"/>
        </w:rPr>
        <w:t>K</w:t>
      </w:r>
      <w:r w:rsidR="004437AE" w:rsidRPr="004437AE">
        <w:rPr>
          <w:rFonts w:ascii="Times New Roman" w:hAnsi="Times New Roman"/>
          <w:lang w:val="sv-SE"/>
        </w:rPr>
        <w:t xml:space="preserve">etuntasan belajar tersebut juga dipengaruhi karena adanya keterlibatan siswa secara aktif dalam proses pembelajaran, dengan mengalami, melihat dan mengamati obyek secara langsung dan nyata menuntut siswa untuk terlibat langsung. </w:t>
      </w:r>
      <w:r>
        <w:rPr>
          <w:rFonts w:ascii="Times New Roman" w:hAnsi="Times New Roman"/>
          <w:lang w:val="sv-SE"/>
        </w:rPr>
        <w:t>Penggunaan media pembelajaran</w:t>
      </w:r>
      <w:r w:rsidR="004437AE" w:rsidRPr="004437AE">
        <w:rPr>
          <w:rFonts w:ascii="Times New Roman" w:hAnsi="Times New Roman"/>
          <w:lang w:val="sv-SE"/>
        </w:rPr>
        <w:t xml:space="preserve"> mampu mengantarkan siswa menelaah dan berimajinasi lebih dalam untuk memahami suatu masalah dan konsep yang baru. Kemampuan berpikir peserta didik dalam belajar lebih terlatih dan memacu kemampuan berpikir tingkat tinggi. Menurut (Ernawati, 2020) melalui media pembelajaran dapat membangkitkan semangat belajar siswa</w:t>
      </w:r>
      <w:r>
        <w:rPr>
          <w:rFonts w:ascii="Times New Roman" w:hAnsi="Times New Roman"/>
          <w:lang w:val="sv-SE"/>
        </w:rPr>
        <w:t xml:space="preserve"> sehingga p</w:t>
      </w:r>
      <w:r w:rsidR="004437AE" w:rsidRPr="004437AE">
        <w:rPr>
          <w:rFonts w:ascii="Times New Roman" w:hAnsi="Times New Roman"/>
          <w:lang w:val="sv-SE"/>
        </w:rPr>
        <w:t>roses pembelajaran menjadi lebih aktif</w:t>
      </w:r>
      <w:r>
        <w:rPr>
          <w:rFonts w:ascii="Times New Roman" w:hAnsi="Times New Roman"/>
          <w:lang w:val="sv-SE"/>
        </w:rPr>
        <w:t>.</w:t>
      </w:r>
    </w:p>
    <w:p w14:paraId="36E7DAF8" w14:textId="77777777" w:rsidR="00CB6A89" w:rsidRDefault="00000000" w:rsidP="004437AE">
      <w:pPr>
        <w:pStyle w:val="SubJudul1"/>
        <w:rPr>
          <w:rFonts w:ascii="Times New Roman" w:hAnsi="Times New Roman"/>
          <w:lang w:val="sv-SE"/>
        </w:rPr>
      </w:pPr>
      <w:r w:rsidRPr="00353A94">
        <w:rPr>
          <w:rFonts w:ascii="Times New Roman" w:hAnsi="Times New Roman"/>
          <w:lang w:val="sv-SE"/>
        </w:rPr>
        <w:t>Kesimpulan</w:t>
      </w:r>
    </w:p>
    <w:p w14:paraId="52977DB1" w14:textId="7E8C9FBC" w:rsidR="00755B67" w:rsidRPr="00EA3F0F" w:rsidRDefault="00DF697E" w:rsidP="00EA3F0F">
      <w:pPr>
        <w:pStyle w:val="SubJudul1"/>
        <w:ind w:firstLine="851"/>
        <w:jc w:val="both"/>
        <w:rPr>
          <w:b w:val="0"/>
          <w:bCs/>
          <w:lang w:val="en-ID"/>
        </w:rPr>
      </w:pPr>
      <w:r w:rsidRPr="00DF697E">
        <w:rPr>
          <w:rFonts w:ascii="Times New Roman" w:hAnsi="Times New Roman"/>
          <w:b w:val="0"/>
          <w:bCs/>
          <w:lang w:val="sv-SE"/>
        </w:rPr>
        <w:t>Berdasarkan hasil penelitian dan pembahasan yang telah diuraikan, dapat disimpulkan bahwa media pembelajaran</w:t>
      </w:r>
      <w:r w:rsidR="00B274AC">
        <w:rPr>
          <w:rFonts w:ascii="Times New Roman" w:hAnsi="Times New Roman"/>
          <w:b w:val="0"/>
          <w:bCs/>
          <w:lang w:val="sv-SE"/>
        </w:rPr>
        <w:t xml:space="preserve"> </w:t>
      </w:r>
      <w:r w:rsidR="00B274AC" w:rsidRPr="00142464">
        <w:rPr>
          <w:rFonts w:ascii="Times New Roman" w:hAnsi="Times New Roman"/>
          <w:b w:val="0"/>
          <w:bCs/>
          <w:lang w:val="it-IT"/>
        </w:rPr>
        <w:t xml:space="preserve">PANGAN </w:t>
      </w:r>
      <w:r w:rsidRPr="00142464">
        <w:rPr>
          <w:rFonts w:ascii="Times New Roman" w:hAnsi="Times New Roman"/>
          <w:b w:val="0"/>
          <w:bCs/>
          <w:lang w:val="sv-SE"/>
        </w:rPr>
        <w:t>dapat meningkatkan hasil belajar matematik</w:t>
      </w:r>
      <w:r w:rsidR="0056448C" w:rsidRPr="00142464">
        <w:rPr>
          <w:rFonts w:ascii="Times New Roman" w:hAnsi="Times New Roman"/>
          <w:b w:val="0"/>
          <w:bCs/>
          <w:lang w:val="sv-SE"/>
        </w:rPr>
        <w:t xml:space="preserve">a peserta didik kelas 4 SDN Bumiayu 3 Kota Malang. </w:t>
      </w:r>
      <w:r w:rsidR="00EF3D8B" w:rsidRPr="00142464">
        <w:rPr>
          <w:rFonts w:ascii="Times New Roman" w:hAnsi="Times New Roman"/>
          <w:b w:val="0"/>
          <w:bCs/>
          <w:lang w:val="en-ID"/>
        </w:rPr>
        <w:t xml:space="preserve">Hal </w:t>
      </w:r>
      <w:proofErr w:type="spellStart"/>
      <w:r w:rsidR="00EF3D8B" w:rsidRPr="00142464">
        <w:rPr>
          <w:rFonts w:ascii="Times New Roman" w:hAnsi="Times New Roman"/>
          <w:b w:val="0"/>
          <w:bCs/>
          <w:lang w:val="en-ID"/>
        </w:rPr>
        <w:t>ini</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sejalan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dengan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penelitian</w:t>
      </w:r>
      <w:proofErr w:type="spellEnd"/>
      <w:r w:rsidR="00EF3D8B" w:rsidRPr="00142464">
        <w:rPr>
          <w:rFonts w:ascii="Times New Roman" w:hAnsi="Times New Roman"/>
          <w:b w:val="0"/>
          <w:bCs/>
          <w:lang w:val="en-ID"/>
        </w:rPr>
        <w:t xml:space="preserve"> Arsyad (2017) yang juga </w:t>
      </w:r>
      <w:proofErr w:type="spellStart"/>
      <w:r w:rsidR="00EF3D8B" w:rsidRPr="00142464">
        <w:rPr>
          <w:rFonts w:ascii="Times New Roman" w:hAnsi="Times New Roman"/>
          <w:b w:val="0"/>
          <w:bCs/>
          <w:lang w:val="en-ID"/>
        </w:rPr>
        <w:t>mendukung</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temuan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tersebut</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menunjukkan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bahwa</w:t>
      </w:r>
      <w:proofErr w:type="spellEnd"/>
      <w:r w:rsidR="00EF3D8B" w:rsidRPr="00142464">
        <w:rPr>
          <w:rFonts w:ascii="Times New Roman" w:hAnsi="Times New Roman"/>
          <w:b w:val="0"/>
          <w:bCs/>
          <w:lang w:val="en-ID"/>
        </w:rPr>
        <w:t xml:space="preserve"> media </w:t>
      </w:r>
      <w:proofErr w:type="spellStart"/>
      <w:r w:rsidR="00EF3D8B" w:rsidRPr="00142464">
        <w:rPr>
          <w:rFonts w:ascii="Times New Roman" w:hAnsi="Times New Roman"/>
          <w:b w:val="0"/>
          <w:bCs/>
          <w:lang w:val="en-ID"/>
        </w:rPr>
        <w:t>interaktif</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mempercepat</w:t>
      </w:r>
      <w:proofErr w:type="spellEnd"/>
      <w:r w:rsidR="00EF3D8B" w:rsidRPr="00142464">
        <w:rPr>
          <w:rFonts w:ascii="Times New Roman" w:hAnsi="Times New Roman"/>
          <w:b w:val="0"/>
          <w:bCs/>
          <w:lang w:val="en-ID"/>
        </w:rPr>
        <w:t xml:space="preserve"> proses </w:t>
      </w:r>
      <w:proofErr w:type="spellStart"/>
      <w:r w:rsidR="00EF3D8B" w:rsidRPr="00142464">
        <w:rPr>
          <w:rFonts w:ascii="Times New Roman" w:hAnsi="Times New Roman"/>
          <w:b w:val="0"/>
          <w:bCs/>
          <w:lang w:val="en-ID"/>
        </w:rPr>
        <w:t>pembelajaran</w:t>
      </w:r>
      <w:proofErr w:type="spellEnd"/>
      <w:r w:rsidR="00EF3D8B" w:rsidRPr="00142464">
        <w:rPr>
          <w:rFonts w:ascii="Times New Roman" w:hAnsi="Times New Roman"/>
          <w:b w:val="0"/>
          <w:bCs/>
          <w:lang w:val="en-ID"/>
        </w:rPr>
        <w:t xml:space="preserve"> dan </w:t>
      </w:r>
      <w:proofErr w:type="spellStart"/>
      <w:r w:rsidR="00EF3D8B" w:rsidRPr="00142464">
        <w:rPr>
          <w:rFonts w:ascii="Times New Roman" w:hAnsi="Times New Roman"/>
          <w:b w:val="0"/>
          <w:bCs/>
          <w:lang w:val="en-ID"/>
        </w:rPr>
        <w:t>memudahkan</w:t>
      </w:r>
      <w:proofErr w:type="spellEnd"/>
      <w:r w:rsidR="00EF3D8B" w:rsidRPr="00142464">
        <w:rPr>
          <w:rFonts w:ascii="Times New Roman" w:hAnsi="Times New Roman"/>
          <w:b w:val="0"/>
          <w:bCs/>
          <w:lang w:val="en-ID"/>
        </w:rPr>
        <w:t xml:space="preserve"> guru </w:t>
      </w:r>
      <w:proofErr w:type="spellStart"/>
      <w:r w:rsidR="00EF3D8B" w:rsidRPr="00142464">
        <w:rPr>
          <w:rFonts w:ascii="Times New Roman" w:hAnsi="Times New Roman"/>
          <w:b w:val="0"/>
          <w:bCs/>
          <w:lang w:val="en-ID"/>
        </w:rPr>
        <w:t>dalam</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mengajarkan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materi</w:t>
      </w:r>
      <w:proofErr w:type="spellEnd"/>
      <w:r w:rsidR="00EF3D8B" w:rsidRPr="00142464">
        <w:rPr>
          <w:rFonts w:ascii="Times New Roman" w:hAnsi="Times New Roman"/>
          <w:b w:val="0"/>
          <w:bCs/>
          <w:lang w:val="en-ID"/>
        </w:rPr>
        <w:t xml:space="preserve">. Serta media </w:t>
      </w:r>
      <w:proofErr w:type="spellStart"/>
      <w:r w:rsidR="00EF3D8B" w:rsidRPr="00142464">
        <w:rPr>
          <w:rFonts w:ascii="Times New Roman" w:hAnsi="Times New Roman"/>
          <w:b w:val="0"/>
          <w:bCs/>
          <w:lang w:val="en-ID"/>
        </w:rPr>
        <w:t>papan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bilangan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ini</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merupakan</w:t>
      </w:r>
      <w:proofErr w:type="spellEnd"/>
      <w:r w:rsidR="00EF3D8B" w:rsidRPr="00142464">
        <w:rPr>
          <w:rFonts w:ascii="Times New Roman" w:hAnsi="Times New Roman"/>
          <w:b w:val="0"/>
          <w:bCs/>
          <w:lang w:val="en-ID"/>
        </w:rPr>
        <w:t xml:space="preserve"> media yang </w:t>
      </w:r>
      <w:proofErr w:type="spellStart"/>
      <w:r w:rsidR="00EF3D8B" w:rsidRPr="00142464">
        <w:rPr>
          <w:rFonts w:ascii="Times New Roman" w:hAnsi="Times New Roman"/>
          <w:b w:val="0"/>
          <w:bCs/>
          <w:lang w:val="en-ID"/>
        </w:rPr>
        <w:t>konkret</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sehingga</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dengan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adanya</w:t>
      </w:r>
      <w:proofErr w:type="spellEnd"/>
      <w:r w:rsidR="00EF3D8B" w:rsidRPr="00142464">
        <w:rPr>
          <w:rFonts w:ascii="Times New Roman" w:hAnsi="Times New Roman"/>
          <w:b w:val="0"/>
          <w:bCs/>
          <w:lang w:val="en-ID"/>
        </w:rPr>
        <w:t xml:space="preserve"> media </w:t>
      </w:r>
      <w:proofErr w:type="spellStart"/>
      <w:r w:rsidR="00EF3D8B" w:rsidRPr="00142464">
        <w:rPr>
          <w:rFonts w:ascii="Times New Roman" w:hAnsi="Times New Roman"/>
          <w:b w:val="0"/>
          <w:bCs/>
          <w:lang w:val="en-ID"/>
        </w:rPr>
        <w:t>ini</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diharapkan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dapat</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meningkatkan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hasil</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belajar</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peserta</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didik</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hal</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ini</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relevan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dengan</w:t>
      </w:r>
      <w:proofErr w:type="spellEnd"/>
      <w:r w:rsidR="00EF3D8B" w:rsidRPr="00142464">
        <w:rPr>
          <w:rFonts w:ascii="Times New Roman" w:hAnsi="Times New Roman"/>
          <w:b w:val="0"/>
          <w:bCs/>
          <w:lang w:val="en-ID"/>
        </w:rPr>
        <w:t xml:space="preserve"> </w:t>
      </w:r>
      <w:proofErr w:type="spellStart"/>
      <w:r w:rsidR="00EF3D8B" w:rsidRPr="00142464">
        <w:rPr>
          <w:rFonts w:ascii="Times New Roman" w:hAnsi="Times New Roman"/>
          <w:b w:val="0"/>
          <w:bCs/>
          <w:lang w:val="en-ID"/>
        </w:rPr>
        <w:t>penelitan</w:t>
      </w:r>
      <w:proofErr w:type="spellEnd"/>
      <w:r w:rsidR="00EF3D8B" w:rsidRPr="00142464">
        <w:rPr>
          <w:rFonts w:ascii="Times New Roman" w:hAnsi="Times New Roman"/>
          <w:b w:val="0"/>
          <w:bCs/>
          <w:lang w:val="en-ID"/>
        </w:rPr>
        <w:t xml:space="preserve"> </w:t>
      </w:r>
      <w:r w:rsidR="00EA3F0F" w:rsidRPr="00142464">
        <w:rPr>
          <w:rFonts w:ascii="Times New Roman" w:hAnsi="Times New Roman"/>
          <w:b w:val="0"/>
          <w:bCs/>
          <w:lang w:val="en-ID"/>
        </w:rPr>
        <w:t xml:space="preserve">yang </w:t>
      </w:r>
      <w:proofErr w:type="spellStart"/>
      <w:r w:rsidR="00EA3F0F" w:rsidRPr="00142464">
        <w:rPr>
          <w:rFonts w:ascii="Times New Roman" w:hAnsi="Times New Roman"/>
          <w:b w:val="0"/>
          <w:bCs/>
          <w:lang w:val="en-ID"/>
        </w:rPr>
        <w:t>laksanakan</w:t>
      </w:r>
      <w:proofErr w:type="spellEnd"/>
      <w:r w:rsidR="00EA3F0F" w:rsidRPr="00142464">
        <w:rPr>
          <w:rFonts w:ascii="Times New Roman" w:hAnsi="Times New Roman"/>
          <w:b w:val="0"/>
          <w:bCs/>
          <w:lang w:val="en-ID"/>
        </w:rPr>
        <w:t xml:space="preserve"> oleh </w:t>
      </w:r>
      <w:r w:rsidR="00EA3F0F" w:rsidRPr="00142464">
        <w:rPr>
          <w:rFonts w:ascii="Times New Roman" w:hAnsi="Times New Roman"/>
          <w:b w:val="0"/>
          <w:bCs/>
        </w:rPr>
        <w:t xml:space="preserve">Wahyuni (2018) </w:t>
      </w:r>
      <w:proofErr w:type="spellStart"/>
      <w:r w:rsidR="00EA3F0F" w:rsidRPr="00142464">
        <w:rPr>
          <w:rFonts w:ascii="Times New Roman" w:hAnsi="Times New Roman"/>
          <w:b w:val="0"/>
          <w:bCs/>
        </w:rPr>
        <w:t>menunjukkan</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bahwa</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penggunaan</w:t>
      </w:r>
      <w:proofErr w:type="spellEnd"/>
      <w:r w:rsidR="00EA3F0F" w:rsidRPr="00142464">
        <w:rPr>
          <w:rFonts w:ascii="Times New Roman" w:hAnsi="Times New Roman"/>
          <w:b w:val="0"/>
          <w:bCs/>
        </w:rPr>
        <w:t xml:space="preserve"> media </w:t>
      </w:r>
      <w:proofErr w:type="spellStart"/>
      <w:r w:rsidR="00EA3F0F" w:rsidRPr="00142464">
        <w:rPr>
          <w:rFonts w:ascii="Times New Roman" w:hAnsi="Times New Roman"/>
          <w:b w:val="0"/>
          <w:bCs/>
        </w:rPr>
        <w:t>konkret</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dalam</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pembelajaran</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matematika</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dapat</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meningkatkan</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pemahaman</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konsep</w:t>
      </w:r>
      <w:proofErr w:type="spellEnd"/>
      <w:r w:rsidR="00EA3F0F" w:rsidRPr="00142464">
        <w:rPr>
          <w:rFonts w:ascii="Times New Roman" w:hAnsi="Times New Roman"/>
          <w:b w:val="0"/>
          <w:bCs/>
        </w:rPr>
        <w:t xml:space="preserve"> dan </w:t>
      </w:r>
      <w:proofErr w:type="spellStart"/>
      <w:r w:rsidR="00EA3F0F" w:rsidRPr="00142464">
        <w:rPr>
          <w:rFonts w:ascii="Times New Roman" w:hAnsi="Times New Roman"/>
          <w:b w:val="0"/>
          <w:bCs/>
        </w:rPr>
        <w:t>kemampuan</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berpikir</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kritis</w:t>
      </w:r>
      <w:proofErr w:type="spellEnd"/>
      <w:r w:rsidR="00EA3F0F" w:rsidRPr="00142464">
        <w:rPr>
          <w:rFonts w:ascii="Times New Roman" w:hAnsi="Times New Roman"/>
          <w:b w:val="0"/>
          <w:bCs/>
        </w:rPr>
        <w:t xml:space="preserve"> </w:t>
      </w:r>
      <w:proofErr w:type="spellStart"/>
      <w:r w:rsidR="00EA3F0F" w:rsidRPr="00142464">
        <w:rPr>
          <w:rFonts w:ascii="Times New Roman" w:hAnsi="Times New Roman"/>
          <w:b w:val="0"/>
          <w:bCs/>
        </w:rPr>
        <w:t>siswa</w:t>
      </w:r>
      <w:proofErr w:type="spellEnd"/>
      <w:r w:rsidR="00EA3F0F" w:rsidRPr="00142464">
        <w:rPr>
          <w:rFonts w:ascii="Times New Roman" w:hAnsi="Times New Roman"/>
          <w:b w:val="0"/>
          <w:bCs/>
        </w:rPr>
        <w:t>.</w:t>
      </w:r>
      <w:r w:rsidR="00EA3F0F" w:rsidRPr="00142464">
        <w:rPr>
          <w:rFonts w:ascii="Times New Roman" w:hAnsi="Times New Roman"/>
          <w:b w:val="0"/>
          <w:bCs/>
          <w:lang w:val="en-ID"/>
        </w:rPr>
        <w:t xml:space="preserve"> </w:t>
      </w:r>
      <w:r w:rsidR="0056448C" w:rsidRPr="00142464">
        <w:rPr>
          <w:rFonts w:ascii="Times New Roman" w:hAnsi="Times New Roman"/>
          <w:b w:val="0"/>
          <w:bCs/>
          <w:lang w:val="sv-SE"/>
        </w:rPr>
        <w:t>Hal ini dibuktikan dengan hasil perolehan nilai belajar peserta didik setelah diberikan media</w:t>
      </w:r>
      <w:r w:rsidR="000F20F6" w:rsidRPr="00142464">
        <w:rPr>
          <w:rFonts w:ascii="Times New Roman" w:hAnsi="Times New Roman"/>
          <w:b w:val="0"/>
          <w:bCs/>
          <w:lang w:val="sv-SE"/>
        </w:rPr>
        <w:t xml:space="preserve"> meningkat. </w:t>
      </w:r>
      <w:r w:rsidRPr="00142464">
        <w:rPr>
          <w:rFonts w:ascii="Times New Roman" w:hAnsi="Times New Roman"/>
          <w:b w:val="0"/>
          <w:bCs/>
          <w:lang w:val="sv-SE"/>
        </w:rPr>
        <w:t>Hal tersebut dapat dilihat dari perolehan nilai skor partisipasi peserta didik selama proses pembelajaran, nilai</w:t>
      </w:r>
      <w:r w:rsidRPr="00DF697E">
        <w:rPr>
          <w:rFonts w:ascii="Times New Roman" w:hAnsi="Times New Roman"/>
          <w:b w:val="0"/>
          <w:bCs/>
          <w:lang w:val="sv-SE"/>
        </w:rPr>
        <w:t xml:space="preserve"> rata-rata kelas serta persentase ketuntasan secara klasikal pada tiap siklus mengalami peningkatan dari siklus 1 ke siklus 2. </w:t>
      </w:r>
    </w:p>
    <w:p w14:paraId="0E474928" w14:textId="77777777" w:rsidR="00DC5C21" w:rsidRDefault="00DC5C21" w:rsidP="004437AE">
      <w:pPr>
        <w:pStyle w:val="SubJudul1"/>
        <w:rPr>
          <w:rFonts w:ascii="Times New Roman" w:hAnsi="Times New Roman"/>
          <w:lang w:val="sv-SE"/>
        </w:rPr>
      </w:pPr>
    </w:p>
    <w:p w14:paraId="44931885" w14:textId="77777777" w:rsidR="00465714" w:rsidRDefault="00465714" w:rsidP="004437AE">
      <w:pPr>
        <w:pStyle w:val="SubJudul1"/>
        <w:rPr>
          <w:rFonts w:ascii="Times New Roman" w:hAnsi="Times New Roman"/>
          <w:lang w:val="sv-SE"/>
        </w:rPr>
      </w:pPr>
    </w:p>
    <w:p w14:paraId="2C00EEC8" w14:textId="77777777" w:rsidR="00465714" w:rsidRPr="00353A94" w:rsidRDefault="00465714" w:rsidP="004437AE">
      <w:pPr>
        <w:pStyle w:val="SubJudul1"/>
        <w:rPr>
          <w:rFonts w:ascii="Times New Roman" w:hAnsi="Times New Roman"/>
          <w:lang w:val="sv-SE"/>
        </w:rPr>
      </w:pPr>
    </w:p>
    <w:p w14:paraId="614554C1" w14:textId="18BDC5EC" w:rsidR="00F962A4" w:rsidRDefault="00000000" w:rsidP="004437AE">
      <w:pPr>
        <w:pStyle w:val="SubJudul1"/>
        <w:jc w:val="center"/>
        <w:rPr>
          <w:rFonts w:ascii="Times New Roman" w:hAnsi="Times New Roman"/>
          <w:lang w:val="sv-SE"/>
        </w:rPr>
      </w:pPr>
      <w:r w:rsidRPr="00353A94">
        <w:rPr>
          <w:rFonts w:ascii="Times New Roman" w:hAnsi="Times New Roman"/>
          <w:lang w:val="sv-SE"/>
        </w:rPr>
        <w:t>Daftar Rujukan</w:t>
      </w:r>
    </w:p>
    <w:p w14:paraId="74FA2B62" w14:textId="77777777" w:rsidR="00DF697E" w:rsidRPr="00755B67" w:rsidRDefault="00DF697E" w:rsidP="004437AE">
      <w:pPr>
        <w:pStyle w:val="SubJudul1"/>
        <w:jc w:val="center"/>
        <w:rPr>
          <w:rFonts w:ascii="Times New Roman" w:hAnsi="Times New Roman"/>
          <w:lang w:val="sv-SE"/>
        </w:rPr>
      </w:pPr>
    </w:p>
    <w:p w14:paraId="3E88D4DD" w14:textId="77777777" w:rsidR="00F236DA" w:rsidRDefault="00F236DA" w:rsidP="00DF697E">
      <w:pPr>
        <w:spacing w:line="360" w:lineRule="auto"/>
        <w:ind w:left="709" w:hanging="709"/>
        <w:rPr>
          <w:lang w:val="sv-SE"/>
        </w:rPr>
      </w:pPr>
      <w:r w:rsidRPr="00DF697E">
        <w:rPr>
          <w:lang w:val="sv-SE"/>
        </w:rPr>
        <w:t xml:space="preserve">Ambarwati, D., &amp; Kurniasih, M. D. (2021). Pengaruh Problem Based Learning Berbantuan Media Youtube terhadap Kemampuan Literasi Numerasi Siswa. </w:t>
      </w:r>
      <w:proofErr w:type="spellStart"/>
      <w:r w:rsidRPr="00DF697E">
        <w:rPr>
          <w:i/>
          <w:iCs/>
        </w:rPr>
        <w:t>Jurnal</w:t>
      </w:r>
      <w:proofErr w:type="spellEnd"/>
      <w:r w:rsidRPr="00DF697E">
        <w:rPr>
          <w:i/>
          <w:iCs/>
        </w:rPr>
        <w:t xml:space="preserve"> </w:t>
      </w:r>
      <w:proofErr w:type="spellStart"/>
      <w:proofErr w:type="gramStart"/>
      <w:r w:rsidRPr="00DF697E">
        <w:rPr>
          <w:i/>
          <w:iCs/>
        </w:rPr>
        <w:t>Cendekia</w:t>
      </w:r>
      <w:proofErr w:type="spellEnd"/>
      <w:r w:rsidRPr="00DF697E">
        <w:rPr>
          <w:i/>
          <w:iCs/>
        </w:rPr>
        <w:t> :</w:t>
      </w:r>
      <w:proofErr w:type="gramEnd"/>
      <w:r w:rsidRPr="00DF697E">
        <w:rPr>
          <w:i/>
          <w:iCs/>
        </w:rPr>
        <w:t xml:space="preserve"> </w:t>
      </w:r>
      <w:proofErr w:type="spellStart"/>
      <w:r w:rsidRPr="00DF697E">
        <w:rPr>
          <w:i/>
          <w:iCs/>
        </w:rPr>
        <w:t>Jurnal</w:t>
      </w:r>
      <w:proofErr w:type="spellEnd"/>
      <w:r w:rsidRPr="00DF697E">
        <w:rPr>
          <w:i/>
          <w:iCs/>
        </w:rPr>
        <w:t xml:space="preserve"> Pendidikan </w:t>
      </w:r>
      <w:proofErr w:type="spellStart"/>
      <w:r w:rsidRPr="00DF697E">
        <w:rPr>
          <w:i/>
          <w:iCs/>
        </w:rPr>
        <w:t>Matematika</w:t>
      </w:r>
      <w:proofErr w:type="spellEnd"/>
      <w:r w:rsidRPr="00DF697E">
        <w:t>, 5(3), 2857–2868.</w:t>
      </w:r>
    </w:p>
    <w:p w14:paraId="225B0199" w14:textId="77777777" w:rsidR="00F236DA" w:rsidRDefault="00F236DA" w:rsidP="00DF697E">
      <w:pPr>
        <w:spacing w:line="360" w:lineRule="auto"/>
        <w:ind w:left="709" w:hanging="709"/>
      </w:pPr>
      <w:r w:rsidRPr="00EF3D8B">
        <w:t xml:space="preserve">Arsyad, A. (2017). Media </w:t>
      </w:r>
      <w:proofErr w:type="spellStart"/>
      <w:r w:rsidRPr="00EF3D8B">
        <w:t>Pembelajaran</w:t>
      </w:r>
      <w:proofErr w:type="spellEnd"/>
      <w:r w:rsidRPr="00EF3D8B">
        <w:t xml:space="preserve">. Jakarta: PT </w:t>
      </w:r>
      <w:proofErr w:type="spellStart"/>
      <w:r w:rsidRPr="00EF3D8B">
        <w:t>RajaGrafindo</w:t>
      </w:r>
      <w:proofErr w:type="spellEnd"/>
      <w:r w:rsidRPr="00EF3D8B">
        <w:t xml:space="preserve"> </w:t>
      </w:r>
      <w:proofErr w:type="spellStart"/>
      <w:r w:rsidRPr="00EF3D8B">
        <w:t>Persada</w:t>
      </w:r>
      <w:proofErr w:type="spellEnd"/>
      <w:r w:rsidRPr="00EF3D8B">
        <w:t>.</w:t>
      </w:r>
    </w:p>
    <w:p w14:paraId="1858FFDC" w14:textId="77777777" w:rsidR="00F236DA" w:rsidRPr="006907FA" w:rsidRDefault="00F236DA" w:rsidP="004437AE">
      <w:pPr>
        <w:spacing w:line="360" w:lineRule="auto"/>
        <w:ind w:left="567" w:hanging="567"/>
        <w:jc w:val="both"/>
        <w:rPr>
          <w:lang w:val="sv-SE"/>
        </w:rPr>
      </w:pPr>
      <w:r w:rsidRPr="006907FA">
        <w:t xml:space="preserve">Daulay, A. F., </w:t>
      </w:r>
      <w:proofErr w:type="spellStart"/>
      <w:r w:rsidRPr="006907FA">
        <w:t>Nur’Aini</w:t>
      </w:r>
      <w:proofErr w:type="spellEnd"/>
      <w:r w:rsidRPr="006907FA">
        <w:t xml:space="preserve">, Siregar, S. R. D., &amp; Nur, H. (2024). </w:t>
      </w:r>
      <w:proofErr w:type="spellStart"/>
      <w:r w:rsidRPr="006907FA">
        <w:t>Peranan</w:t>
      </w:r>
      <w:proofErr w:type="spellEnd"/>
      <w:r w:rsidRPr="006907FA">
        <w:t xml:space="preserve"> Media </w:t>
      </w:r>
      <w:proofErr w:type="spellStart"/>
      <w:r w:rsidRPr="006907FA">
        <w:t>Pembelajaran</w:t>
      </w:r>
      <w:proofErr w:type="spellEnd"/>
      <w:r w:rsidRPr="006907FA">
        <w:t xml:space="preserve"> </w:t>
      </w:r>
      <w:proofErr w:type="spellStart"/>
      <w:r w:rsidRPr="006907FA">
        <w:t>dalam</w:t>
      </w:r>
      <w:proofErr w:type="spellEnd"/>
      <w:r w:rsidRPr="006907FA">
        <w:t xml:space="preserve"> </w:t>
      </w:r>
      <w:proofErr w:type="spellStart"/>
      <w:r w:rsidRPr="006907FA">
        <w:t>Mengembangkan</w:t>
      </w:r>
      <w:proofErr w:type="spellEnd"/>
      <w:r w:rsidRPr="006907FA">
        <w:t xml:space="preserve"> </w:t>
      </w:r>
      <w:proofErr w:type="spellStart"/>
      <w:r w:rsidRPr="006907FA">
        <w:t>Kecerdasan</w:t>
      </w:r>
      <w:proofErr w:type="spellEnd"/>
      <w:r w:rsidRPr="006907FA">
        <w:t xml:space="preserve"> </w:t>
      </w:r>
      <w:proofErr w:type="spellStart"/>
      <w:r w:rsidRPr="006907FA">
        <w:t>Intelektual</w:t>
      </w:r>
      <w:proofErr w:type="spellEnd"/>
      <w:r w:rsidRPr="006907FA">
        <w:t xml:space="preserve"> Anak SD I </w:t>
      </w:r>
      <w:proofErr w:type="spellStart"/>
      <w:r w:rsidRPr="006907FA">
        <w:t>Mardiatul</w:t>
      </w:r>
      <w:proofErr w:type="spellEnd"/>
      <w:r w:rsidRPr="006907FA">
        <w:t xml:space="preserve"> Islamiyah di Medan </w:t>
      </w:r>
      <w:proofErr w:type="spellStart"/>
      <w:r w:rsidRPr="006907FA">
        <w:t>Tembung</w:t>
      </w:r>
      <w:proofErr w:type="spellEnd"/>
      <w:r w:rsidRPr="006907FA">
        <w:t xml:space="preserve">. </w:t>
      </w:r>
      <w:proofErr w:type="spellStart"/>
      <w:r w:rsidRPr="006907FA">
        <w:t>PeTeKa</w:t>
      </w:r>
      <w:proofErr w:type="spellEnd"/>
      <w:r w:rsidRPr="006907FA">
        <w:t xml:space="preserve"> (</w:t>
      </w:r>
      <w:proofErr w:type="spellStart"/>
      <w:r w:rsidRPr="006907FA">
        <w:t>Jurnal</w:t>
      </w:r>
      <w:proofErr w:type="spellEnd"/>
      <w:r w:rsidRPr="006907FA">
        <w:t xml:space="preserve"> </w:t>
      </w:r>
      <w:proofErr w:type="spellStart"/>
      <w:r w:rsidRPr="006907FA">
        <w:t>Penelitian</w:t>
      </w:r>
      <w:proofErr w:type="spellEnd"/>
      <w:r w:rsidRPr="006907FA">
        <w:t xml:space="preserve"> Tindakan </w:t>
      </w:r>
      <w:proofErr w:type="spellStart"/>
      <w:r w:rsidRPr="006907FA">
        <w:t>Kelas</w:t>
      </w:r>
      <w:proofErr w:type="spellEnd"/>
      <w:r w:rsidRPr="006907FA">
        <w:t xml:space="preserve"> Dan </w:t>
      </w:r>
      <w:proofErr w:type="spellStart"/>
      <w:r w:rsidRPr="006907FA">
        <w:t>Pengembangan</w:t>
      </w:r>
      <w:proofErr w:type="spellEnd"/>
      <w:r w:rsidRPr="006907FA">
        <w:t xml:space="preserve"> </w:t>
      </w:r>
      <w:proofErr w:type="spellStart"/>
      <w:r w:rsidRPr="006907FA">
        <w:t>Pembelajaran</w:t>
      </w:r>
      <w:proofErr w:type="spellEnd"/>
      <w:r w:rsidRPr="006907FA">
        <w:t>), 7(1), 88–92. https://doi.org/http://dx.doi.org/10.31604/ptk.v7i1.88-92</w:t>
      </w:r>
    </w:p>
    <w:p w14:paraId="295C5405" w14:textId="77777777" w:rsidR="00F236DA" w:rsidRPr="008C0732" w:rsidRDefault="00F236DA" w:rsidP="008C0732">
      <w:pPr>
        <w:spacing w:line="360" w:lineRule="auto"/>
        <w:ind w:left="567" w:hanging="567"/>
        <w:jc w:val="both"/>
        <w:rPr>
          <w:lang w:val="en-ID"/>
        </w:rPr>
      </w:pPr>
      <w:proofErr w:type="spellStart"/>
      <w:r w:rsidRPr="00F236DA">
        <w:t>Destrinelli</w:t>
      </w:r>
      <w:proofErr w:type="spellEnd"/>
      <w:r w:rsidRPr="00F236DA">
        <w:t xml:space="preserve">, D., Hayati, D. K., &amp; </w:t>
      </w:r>
      <w:proofErr w:type="spellStart"/>
      <w:r w:rsidRPr="00F236DA">
        <w:t>Sawinty</w:t>
      </w:r>
      <w:proofErr w:type="spellEnd"/>
      <w:r w:rsidRPr="00F236DA">
        <w:t xml:space="preserve">, E. (2018). </w:t>
      </w:r>
      <w:proofErr w:type="spellStart"/>
      <w:r w:rsidRPr="00F236DA">
        <w:t>Pengembangan</w:t>
      </w:r>
      <w:proofErr w:type="spellEnd"/>
      <w:r w:rsidRPr="00F236DA">
        <w:t xml:space="preserve"> media </w:t>
      </w:r>
      <w:proofErr w:type="spellStart"/>
      <w:r w:rsidRPr="00F236DA">
        <w:t>konkret</w:t>
      </w:r>
      <w:proofErr w:type="spellEnd"/>
      <w:r w:rsidRPr="00F236DA">
        <w:t xml:space="preserve"> pada </w:t>
      </w:r>
      <w:proofErr w:type="spellStart"/>
      <w:r w:rsidRPr="00F236DA">
        <w:t>pembelajaran</w:t>
      </w:r>
      <w:proofErr w:type="spellEnd"/>
      <w:r w:rsidRPr="00F236DA">
        <w:t xml:space="preserve"> </w:t>
      </w:r>
      <w:proofErr w:type="spellStart"/>
      <w:r w:rsidRPr="00F236DA">
        <w:t>tema</w:t>
      </w:r>
      <w:proofErr w:type="spellEnd"/>
      <w:r w:rsidRPr="00F236DA">
        <w:t xml:space="preserve"> </w:t>
      </w:r>
      <w:proofErr w:type="spellStart"/>
      <w:r w:rsidRPr="00F236DA">
        <w:t>lingkungan</w:t>
      </w:r>
      <w:proofErr w:type="spellEnd"/>
      <w:r w:rsidRPr="00F236DA">
        <w:t xml:space="preserve"> </w:t>
      </w:r>
      <w:proofErr w:type="spellStart"/>
      <w:r w:rsidRPr="00F236DA">
        <w:t>kelas</w:t>
      </w:r>
      <w:proofErr w:type="spellEnd"/>
      <w:r w:rsidRPr="00F236DA">
        <w:t xml:space="preserve"> III </w:t>
      </w:r>
      <w:proofErr w:type="spellStart"/>
      <w:r w:rsidRPr="00F236DA">
        <w:t>sekolah</w:t>
      </w:r>
      <w:proofErr w:type="spellEnd"/>
      <w:r w:rsidRPr="00F236DA">
        <w:t xml:space="preserve"> </w:t>
      </w:r>
      <w:proofErr w:type="spellStart"/>
      <w:r w:rsidRPr="00F236DA">
        <w:t>dasar</w:t>
      </w:r>
      <w:proofErr w:type="spellEnd"/>
      <w:r w:rsidRPr="00F236DA">
        <w:t>. </w:t>
      </w:r>
      <w:proofErr w:type="spellStart"/>
      <w:r w:rsidRPr="00F236DA">
        <w:rPr>
          <w:i/>
          <w:iCs/>
        </w:rPr>
        <w:t>Jurnal</w:t>
      </w:r>
      <w:proofErr w:type="spellEnd"/>
      <w:r w:rsidRPr="00F236DA">
        <w:rPr>
          <w:i/>
          <w:iCs/>
        </w:rPr>
        <w:t xml:space="preserve"> </w:t>
      </w:r>
      <w:proofErr w:type="spellStart"/>
      <w:r w:rsidRPr="00F236DA">
        <w:rPr>
          <w:i/>
          <w:iCs/>
        </w:rPr>
        <w:t>Gentala</w:t>
      </w:r>
      <w:proofErr w:type="spellEnd"/>
      <w:r w:rsidRPr="00F236DA">
        <w:rPr>
          <w:i/>
          <w:iCs/>
        </w:rPr>
        <w:t xml:space="preserve"> Pendidikan Dasar</w:t>
      </w:r>
      <w:r w:rsidRPr="00F236DA">
        <w:t>, </w:t>
      </w:r>
      <w:r w:rsidRPr="00F236DA">
        <w:rPr>
          <w:i/>
          <w:iCs/>
        </w:rPr>
        <w:t>3</w:t>
      </w:r>
      <w:r w:rsidRPr="00F236DA">
        <w:t>(2), 313-333.</w:t>
      </w:r>
    </w:p>
    <w:p w14:paraId="56100707" w14:textId="77777777" w:rsidR="00F236DA" w:rsidRDefault="00F236DA" w:rsidP="004437AE">
      <w:pPr>
        <w:spacing w:line="360" w:lineRule="auto"/>
        <w:ind w:left="567" w:hanging="567"/>
        <w:jc w:val="both"/>
        <w:rPr>
          <w:i/>
          <w:iCs/>
          <w:lang w:val="sv-SE"/>
        </w:rPr>
      </w:pPr>
      <w:r w:rsidRPr="00692B4B">
        <w:rPr>
          <w:lang w:val="sv-SE"/>
        </w:rPr>
        <w:t>Direktorat Sekolah Dasar</w:t>
      </w:r>
      <w:r>
        <w:rPr>
          <w:lang w:val="sv-SE"/>
        </w:rPr>
        <w:t xml:space="preserve">. </w:t>
      </w:r>
      <w:r w:rsidRPr="00692B4B">
        <w:t xml:space="preserve">(2024, 24 Agustus). </w:t>
      </w:r>
      <w:r w:rsidRPr="00692B4B">
        <w:rPr>
          <w:lang w:val="sv-SE"/>
        </w:rPr>
        <w:t>Profil Pelajar Pancasil</w:t>
      </w:r>
      <w:r>
        <w:rPr>
          <w:lang w:val="sv-SE"/>
        </w:rPr>
        <w:t xml:space="preserve">a. </w:t>
      </w:r>
      <w:r w:rsidRPr="00692B4B">
        <w:rPr>
          <w:lang w:val="sv-SE"/>
        </w:rPr>
        <w:t xml:space="preserve">diakses pada 26 Agustus 2024, </w:t>
      </w:r>
      <w:hyperlink r:id="rId14" w:history="1">
        <w:r w:rsidRPr="00346B22">
          <w:rPr>
            <w:rStyle w:val="Hyperlink"/>
            <w:i/>
            <w:iCs/>
            <w:lang w:val="sv-SE"/>
          </w:rPr>
          <w:t>https://ditpsd.kemdikbud.go.id/hal/profil-pelajar-pancasila</w:t>
        </w:r>
      </w:hyperlink>
      <w:r>
        <w:rPr>
          <w:i/>
          <w:iCs/>
          <w:lang w:val="sv-SE"/>
        </w:rPr>
        <w:t>.</w:t>
      </w:r>
    </w:p>
    <w:p w14:paraId="3FEA6EC3" w14:textId="77777777" w:rsidR="00F236DA" w:rsidRPr="006907FA" w:rsidRDefault="00F236DA" w:rsidP="004437AE">
      <w:pPr>
        <w:spacing w:line="360" w:lineRule="auto"/>
        <w:ind w:left="567" w:hanging="567"/>
        <w:jc w:val="both"/>
        <w:rPr>
          <w:lang w:val="sv-SE"/>
        </w:rPr>
      </w:pPr>
      <w:r w:rsidRPr="006907FA">
        <w:t xml:space="preserve">Fadilah A, Kiki RN, </w:t>
      </w:r>
      <w:proofErr w:type="spellStart"/>
      <w:r w:rsidRPr="006907FA">
        <w:t>Nasywa</w:t>
      </w:r>
      <w:proofErr w:type="spellEnd"/>
      <w:r w:rsidRPr="006907FA">
        <w:t xml:space="preserve"> AK, Sulis PH, </w:t>
      </w:r>
      <w:proofErr w:type="spellStart"/>
      <w:r w:rsidRPr="006907FA">
        <w:t>Usep</w:t>
      </w:r>
      <w:proofErr w:type="spellEnd"/>
      <w:r w:rsidRPr="006907FA">
        <w:t xml:space="preserve"> S. (2023). </w:t>
      </w:r>
      <w:proofErr w:type="spellStart"/>
      <w:r w:rsidRPr="006907FA">
        <w:t>Pengertian</w:t>
      </w:r>
      <w:proofErr w:type="spellEnd"/>
      <w:r w:rsidRPr="006907FA">
        <w:t xml:space="preserve"> Media, Tujuan, </w:t>
      </w:r>
      <w:proofErr w:type="spellStart"/>
      <w:r w:rsidRPr="006907FA">
        <w:t>Fungsi</w:t>
      </w:r>
      <w:proofErr w:type="spellEnd"/>
      <w:r w:rsidRPr="006907FA">
        <w:t xml:space="preserve">, Manfaat dan </w:t>
      </w:r>
      <w:proofErr w:type="spellStart"/>
      <w:r w:rsidRPr="006907FA">
        <w:t>Urgensi</w:t>
      </w:r>
      <w:proofErr w:type="spellEnd"/>
      <w:r w:rsidRPr="006907FA">
        <w:t xml:space="preserve"> Media </w:t>
      </w:r>
      <w:proofErr w:type="spellStart"/>
      <w:r w:rsidRPr="006907FA">
        <w:t>Pembelajaran</w:t>
      </w:r>
      <w:proofErr w:type="spellEnd"/>
      <w:r w:rsidRPr="006907FA">
        <w:t>. Journal of Student Research:2963-9859</w:t>
      </w:r>
    </w:p>
    <w:p w14:paraId="1FA7F2CD" w14:textId="77777777" w:rsidR="00F236DA" w:rsidRPr="00692B4B" w:rsidRDefault="00F236DA" w:rsidP="004437AE">
      <w:pPr>
        <w:spacing w:line="360" w:lineRule="auto"/>
        <w:ind w:left="567" w:hanging="567"/>
        <w:jc w:val="both"/>
        <w:rPr>
          <w:lang w:val="sv-SE"/>
        </w:rPr>
      </w:pPr>
      <w:proofErr w:type="spellStart"/>
      <w:r w:rsidRPr="00946183">
        <w:t>Febrician</w:t>
      </w:r>
      <w:proofErr w:type="spellEnd"/>
      <w:r w:rsidRPr="00946183">
        <w:t xml:space="preserve"> R, </w:t>
      </w:r>
      <w:proofErr w:type="spellStart"/>
      <w:r w:rsidRPr="00946183">
        <w:t>Damri</w:t>
      </w:r>
      <w:proofErr w:type="spellEnd"/>
      <w:r w:rsidRPr="00946183">
        <w:t xml:space="preserve">. (2019). </w:t>
      </w:r>
      <w:proofErr w:type="spellStart"/>
      <w:r w:rsidRPr="00946183">
        <w:t>Meningkatkan</w:t>
      </w:r>
      <w:proofErr w:type="spellEnd"/>
      <w:r w:rsidRPr="00946183">
        <w:t xml:space="preserve"> </w:t>
      </w:r>
      <w:proofErr w:type="spellStart"/>
      <w:r w:rsidRPr="00946183">
        <w:t>Kemampuan</w:t>
      </w:r>
      <w:proofErr w:type="spellEnd"/>
      <w:r w:rsidRPr="00946183">
        <w:t xml:space="preserve"> </w:t>
      </w:r>
      <w:proofErr w:type="spellStart"/>
      <w:r w:rsidRPr="00946183">
        <w:t>Menentukan</w:t>
      </w:r>
      <w:proofErr w:type="spellEnd"/>
      <w:r w:rsidRPr="00946183">
        <w:t xml:space="preserve"> Nilai </w:t>
      </w:r>
      <w:proofErr w:type="spellStart"/>
      <w:r w:rsidRPr="00946183">
        <w:t>Tempat</w:t>
      </w:r>
      <w:proofErr w:type="spellEnd"/>
      <w:r w:rsidRPr="00946183">
        <w:t xml:space="preserve"> </w:t>
      </w:r>
      <w:proofErr w:type="spellStart"/>
      <w:r w:rsidRPr="00946183">
        <w:t>Bilangan</w:t>
      </w:r>
      <w:proofErr w:type="spellEnd"/>
      <w:r w:rsidRPr="00946183">
        <w:t xml:space="preserve"> </w:t>
      </w:r>
      <w:proofErr w:type="spellStart"/>
      <w:r w:rsidRPr="00946183">
        <w:t>Melalui</w:t>
      </w:r>
      <w:proofErr w:type="spellEnd"/>
      <w:r w:rsidRPr="00946183">
        <w:t xml:space="preserve"> Media Papan </w:t>
      </w:r>
      <w:proofErr w:type="spellStart"/>
      <w:r w:rsidRPr="00946183">
        <w:t>Bilangan</w:t>
      </w:r>
      <w:proofErr w:type="spellEnd"/>
      <w:r w:rsidRPr="00946183">
        <w:t xml:space="preserve"> </w:t>
      </w:r>
      <w:proofErr w:type="spellStart"/>
      <w:r w:rsidRPr="00946183">
        <w:t>bagi</w:t>
      </w:r>
      <w:proofErr w:type="spellEnd"/>
      <w:r w:rsidRPr="00946183">
        <w:t xml:space="preserve"> Anak </w:t>
      </w:r>
      <w:proofErr w:type="spellStart"/>
      <w:r w:rsidRPr="00946183">
        <w:t>Berkesulitan</w:t>
      </w:r>
      <w:proofErr w:type="spellEnd"/>
      <w:r w:rsidRPr="00946183">
        <w:t xml:space="preserve"> </w:t>
      </w:r>
      <w:proofErr w:type="spellStart"/>
      <w:r w:rsidRPr="00946183">
        <w:t>Belajar</w:t>
      </w:r>
      <w:proofErr w:type="spellEnd"/>
      <w:r w:rsidRPr="00946183">
        <w:t xml:space="preserve">. </w:t>
      </w:r>
      <w:proofErr w:type="spellStart"/>
      <w:r w:rsidRPr="00946183">
        <w:t>Jurnal</w:t>
      </w:r>
      <w:proofErr w:type="spellEnd"/>
      <w:r w:rsidRPr="00946183">
        <w:t xml:space="preserve"> </w:t>
      </w:r>
      <w:proofErr w:type="spellStart"/>
      <w:r w:rsidRPr="00946183">
        <w:t>Penelitian</w:t>
      </w:r>
      <w:proofErr w:type="spellEnd"/>
      <w:r w:rsidRPr="00946183">
        <w:t xml:space="preserve"> Pendidikan </w:t>
      </w:r>
      <w:proofErr w:type="spellStart"/>
      <w:r w:rsidRPr="00946183">
        <w:t>Berkebutuhan</w:t>
      </w:r>
      <w:proofErr w:type="spellEnd"/>
      <w:r w:rsidRPr="00946183">
        <w:t xml:space="preserve"> Khusus:2622-5077</w:t>
      </w:r>
    </w:p>
    <w:p w14:paraId="091A72A6" w14:textId="77777777" w:rsidR="00F236DA" w:rsidRPr="00353A94" w:rsidRDefault="00F236DA" w:rsidP="00EA3F0F">
      <w:pPr>
        <w:spacing w:line="360" w:lineRule="auto"/>
        <w:ind w:left="567" w:hanging="567"/>
        <w:jc w:val="both"/>
        <w:rPr>
          <w:lang w:val="sv-SE"/>
        </w:rPr>
      </w:pPr>
      <w:proofErr w:type="spellStart"/>
      <w:r w:rsidRPr="00FB31D9">
        <w:t>Ferani</w:t>
      </w:r>
      <w:proofErr w:type="spellEnd"/>
      <w:r w:rsidRPr="00FB31D9">
        <w:t xml:space="preserve">, E., &amp; Anwar, Y. (2024). </w:t>
      </w:r>
      <w:proofErr w:type="spellStart"/>
      <w:r w:rsidRPr="00FB31D9">
        <w:t>Meningkatkan</w:t>
      </w:r>
      <w:proofErr w:type="spellEnd"/>
      <w:r w:rsidRPr="00FB31D9">
        <w:t xml:space="preserve"> Hasil </w:t>
      </w:r>
      <w:proofErr w:type="spellStart"/>
      <w:r w:rsidRPr="00FB31D9">
        <w:t>Belajar</w:t>
      </w:r>
      <w:proofErr w:type="spellEnd"/>
      <w:r w:rsidRPr="00FB31D9">
        <w:t xml:space="preserve"> </w:t>
      </w:r>
      <w:proofErr w:type="spellStart"/>
      <w:r w:rsidRPr="00FB31D9">
        <w:t>Peserta</w:t>
      </w:r>
      <w:proofErr w:type="spellEnd"/>
      <w:r w:rsidRPr="00FB31D9">
        <w:t xml:space="preserve"> Didik </w:t>
      </w:r>
      <w:proofErr w:type="spellStart"/>
      <w:r w:rsidRPr="00FB31D9">
        <w:t>Melalui</w:t>
      </w:r>
      <w:proofErr w:type="spellEnd"/>
      <w:r w:rsidRPr="00FB31D9">
        <w:t xml:space="preserve"> Media Papan </w:t>
      </w:r>
      <w:proofErr w:type="spellStart"/>
      <w:r w:rsidRPr="00FB31D9">
        <w:t>Bilangan</w:t>
      </w:r>
      <w:proofErr w:type="spellEnd"/>
      <w:r w:rsidRPr="00FB31D9">
        <w:t xml:space="preserve"> </w:t>
      </w:r>
      <w:proofErr w:type="spellStart"/>
      <w:r w:rsidRPr="00FB31D9">
        <w:t>Cacah</w:t>
      </w:r>
      <w:proofErr w:type="spellEnd"/>
      <w:r w:rsidRPr="00FB31D9">
        <w:t xml:space="preserve"> pada Pelajaran </w:t>
      </w:r>
      <w:proofErr w:type="spellStart"/>
      <w:r w:rsidRPr="00FB31D9">
        <w:t>Matematika</w:t>
      </w:r>
      <w:proofErr w:type="spellEnd"/>
      <w:r w:rsidRPr="00FB31D9">
        <w:t xml:space="preserve"> </w:t>
      </w:r>
      <w:proofErr w:type="spellStart"/>
      <w:r w:rsidRPr="00FB31D9">
        <w:t>Kelas</w:t>
      </w:r>
      <w:proofErr w:type="spellEnd"/>
      <w:r w:rsidRPr="00FB31D9">
        <w:t xml:space="preserve"> VB SDN 244 Palembang. </w:t>
      </w:r>
      <w:proofErr w:type="spellStart"/>
      <w:r w:rsidRPr="00FB31D9">
        <w:rPr>
          <w:i/>
          <w:iCs/>
        </w:rPr>
        <w:t>Cendekiawan</w:t>
      </w:r>
      <w:proofErr w:type="spellEnd"/>
      <w:r w:rsidRPr="00FB31D9">
        <w:t>, </w:t>
      </w:r>
      <w:r w:rsidRPr="00FB31D9">
        <w:rPr>
          <w:i/>
          <w:iCs/>
        </w:rPr>
        <w:t>6</w:t>
      </w:r>
      <w:r w:rsidRPr="00FB31D9">
        <w:t>(1), 89-100.</w:t>
      </w:r>
    </w:p>
    <w:p w14:paraId="56AD0B6B" w14:textId="77777777" w:rsidR="00F236DA" w:rsidRDefault="00F236DA" w:rsidP="004437AE">
      <w:pPr>
        <w:spacing w:line="360" w:lineRule="auto"/>
        <w:ind w:left="567" w:hanging="567"/>
        <w:jc w:val="both"/>
        <w:rPr>
          <w:lang w:val="sv-SE"/>
        </w:rPr>
      </w:pPr>
      <w:r w:rsidRPr="00DF697E">
        <w:rPr>
          <w:lang w:val="sv-SE"/>
        </w:rPr>
        <w:t xml:space="preserve">Husnidar, &amp; Hayati, R. (2021). Penerapan Model Pembelajaran Problem Based Learning untuk Meningkatkan Hasil Belajar Matematika Siswa. </w:t>
      </w:r>
      <w:r w:rsidRPr="00DF697E">
        <w:t xml:space="preserve">ASIMETRIS: </w:t>
      </w:r>
      <w:proofErr w:type="spellStart"/>
      <w:r w:rsidRPr="00DF697E">
        <w:rPr>
          <w:i/>
          <w:iCs/>
        </w:rPr>
        <w:t>Jurnal</w:t>
      </w:r>
      <w:proofErr w:type="spellEnd"/>
      <w:r w:rsidRPr="00DF697E">
        <w:rPr>
          <w:i/>
          <w:iCs/>
        </w:rPr>
        <w:t xml:space="preserve"> Pendidikan </w:t>
      </w:r>
      <w:proofErr w:type="spellStart"/>
      <w:r w:rsidRPr="00DF697E">
        <w:rPr>
          <w:i/>
          <w:iCs/>
        </w:rPr>
        <w:t>Matematika</w:t>
      </w:r>
      <w:proofErr w:type="spellEnd"/>
      <w:r w:rsidRPr="00DF697E">
        <w:rPr>
          <w:i/>
          <w:iCs/>
        </w:rPr>
        <w:t xml:space="preserve"> Dan Sains</w:t>
      </w:r>
      <w:r w:rsidRPr="00DF697E">
        <w:t>, 02(02), 67–72</w:t>
      </w:r>
    </w:p>
    <w:p w14:paraId="479BDBCA" w14:textId="77777777" w:rsidR="00F236DA" w:rsidRDefault="00F236DA" w:rsidP="00142464">
      <w:pPr>
        <w:spacing w:line="360" w:lineRule="auto"/>
        <w:ind w:left="567" w:hanging="567"/>
        <w:jc w:val="both"/>
        <w:rPr>
          <w:lang w:val="sv-SE"/>
        </w:rPr>
      </w:pPr>
      <w:r w:rsidRPr="00142464">
        <w:rPr>
          <w:lang w:val="sv-SE"/>
        </w:rPr>
        <w:t>Istiqomah, N., &amp; Maemonah, M. (2021). Konsep Dasar Teori Perkembangan Kognitif</w:t>
      </w:r>
      <w:r>
        <w:rPr>
          <w:lang w:val="sv-SE"/>
        </w:rPr>
        <w:t xml:space="preserve"> </w:t>
      </w:r>
      <w:r w:rsidRPr="00142464">
        <w:rPr>
          <w:lang w:val="sv-SE"/>
        </w:rPr>
        <w:t>Pada Anak Usia Dini Menurut Jean Piaget. Khazanah Pendidikan, 15(2), 151.</w:t>
      </w:r>
      <w:r>
        <w:rPr>
          <w:lang w:val="sv-SE"/>
        </w:rPr>
        <w:t xml:space="preserve"> </w:t>
      </w:r>
      <w:r w:rsidRPr="00142464">
        <w:rPr>
          <w:lang w:val="sv-SE"/>
        </w:rPr>
        <w:t>https://doi.org/10.30595/jkp.v15i2.10974</w:t>
      </w:r>
    </w:p>
    <w:p w14:paraId="414BBF02" w14:textId="77777777" w:rsidR="00F236DA" w:rsidRDefault="00F236DA" w:rsidP="008C0732">
      <w:pPr>
        <w:spacing w:line="360" w:lineRule="auto"/>
        <w:ind w:left="567" w:hanging="567"/>
        <w:jc w:val="both"/>
      </w:pPr>
      <w:r w:rsidRPr="00F71BC3">
        <w:t xml:space="preserve">Lestari, F., </w:t>
      </w:r>
      <w:proofErr w:type="spellStart"/>
      <w:r w:rsidRPr="00F71BC3">
        <w:t>Egok</w:t>
      </w:r>
      <w:proofErr w:type="spellEnd"/>
      <w:r w:rsidRPr="00F71BC3">
        <w:t xml:space="preserve">, A. S., &amp; </w:t>
      </w:r>
      <w:proofErr w:type="spellStart"/>
      <w:r w:rsidRPr="00F71BC3">
        <w:t>Febriandi</w:t>
      </w:r>
      <w:proofErr w:type="spellEnd"/>
      <w:r w:rsidRPr="00F71BC3">
        <w:t xml:space="preserve">, R. (2021). </w:t>
      </w:r>
      <w:proofErr w:type="spellStart"/>
      <w:r w:rsidRPr="00F71BC3">
        <w:t>Pengembangan</w:t>
      </w:r>
      <w:proofErr w:type="spellEnd"/>
      <w:r w:rsidRPr="00F71BC3">
        <w:t xml:space="preserve"> </w:t>
      </w:r>
      <w:proofErr w:type="spellStart"/>
      <w:r w:rsidRPr="00F71BC3">
        <w:t>bahan</w:t>
      </w:r>
      <w:proofErr w:type="spellEnd"/>
      <w:r w:rsidRPr="00F71BC3">
        <w:t xml:space="preserve"> ajar </w:t>
      </w:r>
      <w:proofErr w:type="spellStart"/>
      <w:r w:rsidRPr="00F71BC3">
        <w:t>matematika</w:t>
      </w:r>
      <w:proofErr w:type="spellEnd"/>
      <w:r w:rsidRPr="00F71BC3">
        <w:t xml:space="preserve"> </w:t>
      </w:r>
      <w:proofErr w:type="spellStart"/>
      <w:r w:rsidRPr="00F71BC3">
        <w:t>berbasis</w:t>
      </w:r>
      <w:proofErr w:type="spellEnd"/>
      <w:r w:rsidRPr="00F71BC3">
        <w:t xml:space="preserve"> </w:t>
      </w:r>
      <w:proofErr w:type="gramStart"/>
      <w:r w:rsidRPr="00F71BC3">
        <w:t>problem based</w:t>
      </w:r>
      <w:proofErr w:type="gramEnd"/>
      <w:r w:rsidRPr="00F71BC3">
        <w:t xml:space="preserve"> learning pada </w:t>
      </w:r>
      <w:proofErr w:type="spellStart"/>
      <w:r w:rsidRPr="00F71BC3">
        <w:t>siswa</w:t>
      </w:r>
      <w:proofErr w:type="spellEnd"/>
      <w:r w:rsidRPr="00F71BC3">
        <w:t xml:space="preserve"> </w:t>
      </w:r>
      <w:proofErr w:type="spellStart"/>
      <w:r w:rsidRPr="00F71BC3">
        <w:t>Sekolah</w:t>
      </w:r>
      <w:proofErr w:type="spellEnd"/>
      <w:r w:rsidRPr="00F71BC3">
        <w:t xml:space="preserve"> Dasar. </w:t>
      </w:r>
      <w:proofErr w:type="spellStart"/>
      <w:r w:rsidRPr="00F71BC3">
        <w:rPr>
          <w:i/>
          <w:iCs/>
        </w:rPr>
        <w:t>Jurnal</w:t>
      </w:r>
      <w:proofErr w:type="spellEnd"/>
      <w:r w:rsidRPr="00F71BC3">
        <w:rPr>
          <w:i/>
          <w:iCs/>
        </w:rPr>
        <w:t xml:space="preserve"> </w:t>
      </w:r>
      <w:proofErr w:type="spellStart"/>
      <w:r w:rsidRPr="00F71BC3">
        <w:rPr>
          <w:i/>
          <w:iCs/>
        </w:rPr>
        <w:t>basicedu</w:t>
      </w:r>
      <w:proofErr w:type="spellEnd"/>
      <w:r w:rsidRPr="00F71BC3">
        <w:t>, </w:t>
      </w:r>
      <w:r w:rsidRPr="00F71BC3">
        <w:rPr>
          <w:i/>
          <w:iCs/>
        </w:rPr>
        <w:t>5</w:t>
      </w:r>
      <w:r w:rsidRPr="00F71BC3">
        <w:t>(1), 394-405.</w:t>
      </w:r>
    </w:p>
    <w:p w14:paraId="11EB756A" w14:textId="77777777" w:rsidR="00F236DA" w:rsidRDefault="00F236DA" w:rsidP="004437AE">
      <w:pPr>
        <w:spacing w:line="360" w:lineRule="auto"/>
        <w:ind w:left="567" w:hanging="567"/>
        <w:jc w:val="both"/>
      </w:pPr>
      <w:r w:rsidRPr="00EF3D8B">
        <w:t xml:space="preserve">Munawaroh F, </w:t>
      </w:r>
      <w:proofErr w:type="spellStart"/>
      <w:r w:rsidRPr="00EF3D8B">
        <w:t>Sofwan</w:t>
      </w:r>
      <w:proofErr w:type="spellEnd"/>
      <w:r w:rsidRPr="00EF3D8B">
        <w:t xml:space="preserve"> Hadi. (2024). </w:t>
      </w:r>
      <w:proofErr w:type="spellStart"/>
      <w:r w:rsidRPr="00EF3D8B">
        <w:t>Implementasi</w:t>
      </w:r>
      <w:proofErr w:type="spellEnd"/>
      <w:r w:rsidRPr="00EF3D8B">
        <w:t xml:space="preserve"> Model </w:t>
      </w:r>
      <w:proofErr w:type="spellStart"/>
      <w:r w:rsidRPr="00EF3D8B">
        <w:t>Pembelajaran</w:t>
      </w:r>
      <w:proofErr w:type="spellEnd"/>
      <w:r w:rsidRPr="00EF3D8B">
        <w:t xml:space="preserve"> </w:t>
      </w:r>
      <w:proofErr w:type="spellStart"/>
      <w:r w:rsidRPr="00EF3D8B">
        <w:t>Matematika</w:t>
      </w:r>
      <w:proofErr w:type="spellEnd"/>
      <w:r w:rsidRPr="00EF3D8B">
        <w:t xml:space="preserve"> </w:t>
      </w:r>
      <w:proofErr w:type="spellStart"/>
      <w:r w:rsidRPr="00EF3D8B">
        <w:t>Realistik</w:t>
      </w:r>
      <w:proofErr w:type="spellEnd"/>
      <w:r w:rsidRPr="00EF3D8B">
        <w:t xml:space="preserve"> Indonesia </w:t>
      </w:r>
      <w:proofErr w:type="spellStart"/>
      <w:r w:rsidRPr="00EF3D8B">
        <w:t>dengan</w:t>
      </w:r>
      <w:proofErr w:type="spellEnd"/>
      <w:r w:rsidRPr="00EF3D8B">
        <w:t xml:space="preserve"> Media Papan </w:t>
      </w:r>
      <w:proofErr w:type="spellStart"/>
      <w:r w:rsidRPr="00EF3D8B">
        <w:t>Hitung</w:t>
      </w:r>
      <w:proofErr w:type="spellEnd"/>
      <w:r w:rsidRPr="00EF3D8B">
        <w:t xml:space="preserve"> Pada Materi </w:t>
      </w:r>
      <w:proofErr w:type="spellStart"/>
      <w:r w:rsidRPr="00EF3D8B">
        <w:t>Operasi</w:t>
      </w:r>
      <w:proofErr w:type="spellEnd"/>
      <w:r w:rsidRPr="00EF3D8B">
        <w:t xml:space="preserve"> </w:t>
      </w:r>
      <w:proofErr w:type="spellStart"/>
      <w:r w:rsidRPr="00EF3D8B">
        <w:t>Hitung</w:t>
      </w:r>
      <w:proofErr w:type="spellEnd"/>
      <w:r w:rsidRPr="00EF3D8B">
        <w:t xml:space="preserve"> </w:t>
      </w:r>
      <w:proofErr w:type="spellStart"/>
      <w:r w:rsidRPr="00EF3D8B">
        <w:t>Bilangan</w:t>
      </w:r>
      <w:proofErr w:type="spellEnd"/>
      <w:r w:rsidRPr="00EF3D8B">
        <w:t xml:space="preserve"> </w:t>
      </w:r>
      <w:proofErr w:type="spellStart"/>
      <w:r w:rsidRPr="00EF3D8B">
        <w:t>Cacah</w:t>
      </w:r>
      <w:proofErr w:type="spellEnd"/>
      <w:r w:rsidRPr="00EF3D8B">
        <w:t xml:space="preserve"> </w:t>
      </w:r>
      <w:proofErr w:type="spellStart"/>
      <w:r w:rsidRPr="00EF3D8B">
        <w:t>Untuk</w:t>
      </w:r>
      <w:proofErr w:type="spellEnd"/>
      <w:r w:rsidRPr="00EF3D8B">
        <w:t xml:space="preserve"> </w:t>
      </w:r>
      <w:proofErr w:type="spellStart"/>
      <w:r w:rsidRPr="00EF3D8B">
        <w:t>Meningkatkan</w:t>
      </w:r>
      <w:proofErr w:type="spellEnd"/>
      <w:r w:rsidRPr="00EF3D8B">
        <w:t xml:space="preserve"> </w:t>
      </w:r>
      <w:proofErr w:type="spellStart"/>
      <w:r w:rsidRPr="00EF3D8B">
        <w:t>Kemampuan</w:t>
      </w:r>
      <w:proofErr w:type="spellEnd"/>
      <w:r w:rsidRPr="00EF3D8B">
        <w:t xml:space="preserve"> </w:t>
      </w:r>
      <w:proofErr w:type="spellStart"/>
      <w:r w:rsidRPr="00EF3D8B">
        <w:t>Berpikir</w:t>
      </w:r>
      <w:proofErr w:type="spellEnd"/>
      <w:r w:rsidRPr="00EF3D8B">
        <w:t xml:space="preserve"> Logis </w:t>
      </w:r>
      <w:proofErr w:type="spellStart"/>
      <w:r w:rsidRPr="00EF3D8B">
        <w:t>Matematis</w:t>
      </w:r>
      <w:proofErr w:type="spellEnd"/>
      <w:r w:rsidRPr="00EF3D8B">
        <w:t xml:space="preserve">. Indonesian Mathematics Education Journal (2024), Vol 01, No 01 </w:t>
      </w:r>
    </w:p>
    <w:p w14:paraId="11041424" w14:textId="77777777" w:rsidR="00F236DA" w:rsidRPr="009B5631" w:rsidRDefault="00F236DA" w:rsidP="004437AE">
      <w:pPr>
        <w:spacing w:line="360" w:lineRule="auto"/>
        <w:ind w:left="567" w:hanging="567"/>
        <w:jc w:val="both"/>
        <w:rPr>
          <w:lang w:val="sv-SE"/>
        </w:rPr>
      </w:pPr>
      <w:proofErr w:type="spellStart"/>
      <w:r w:rsidRPr="00EF3D8B">
        <w:t>Ni’mah</w:t>
      </w:r>
      <w:proofErr w:type="spellEnd"/>
      <w:r w:rsidRPr="00EF3D8B">
        <w:t xml:space="preserve"> U, Dewi P, Richa RA, Eka Z. (2024). </w:t>
      </w:r>
      <w:proofErr w:type="spellStart"/>
      <w:r w:rsidRPr="00EF3D8B">
        <w:t>Pembelajaran</w:t>
      </w:r>
      <w:proofErr w:type="spellEnd"/>
      <w:r w:rsidRPr="00EF3D8B">
        <w:t xml:space="preserve"> </w:t>
      </w:r>
      <w:proofErr w:type="spellStart"/>
      <w:r w:rsidRPr="00EF3D8B">
        <w:t>Bilangan</w:t>
      </w:r>
      <w:proofErr w:type="spellEnd"/>
      <w:r w:rsidRPr="00EF3D8B">
        <w:t xml:space="preserve"> </w:t>
      </w:r>
      <w:proofErr w:type="spellStart"/>
      <w:r w:rsidRPr="00EF3D8B">
        <w:t>Cacah</w:t>
      </w:r>
      <w:proofErr w:type="spellEnd"/>
      <w:r w:rsidRPr="00EF3D8B">
        <w:t xml:space="preserve"> </w:t>
      </w:r>
      <w:proofErr w:type="spellStart"/>
      <w:r w:rsidRPr="00EF3D8B">
        <w:t>Menggunakan</w:t>
      </w:r>
      <w:proofErr w:type="spellEnd"/>
      <w:r w:rsidRPr="00EF3D8B">
        <w:t xml:space="preserve"> Media Papan Nilai </w:t>
      </w:r>
      <w:proofErr w:type="spellStart"/>
      <w:r w:rsidRPr="00EF3D8B">
        <w:t>Tempat</w:t>
      </w:r>
      <w:proofErr w:type="spellEnd"/>
      <w:r w:rsidRPr="00EF3D8B">
        <w:t xml:space="preserve"> </w:t>
      </w:r>
      <w:proofErr w:type="spellStart"/>
      <w:proofErr w:type="gramStart"/>
      <w:r w:rsidRPr="00EF3D8B">
        <w:t>Bilangan</w:t>
      </w:r>
      <w:proofErr w:type="spellEnd"/>
      <w:r w:rsidRPr="00EF3D8B">
        <w:t xml:space="preserve"> :</w:t>
      </w:r>
      <w:proofErr w:type="gramEnd"/>
      <w:r w:rsidRPr="00EF3D8B">
        <w:t xml:space="preserve"> Desain </w:t>
      </w:r>
      <w:proofErr w:type="spellStart"/>
      <w:r w:rsidRPr="00EF3D8B">
        <w:t>Pembelajaran</w:t>
      </w:r>
      <w:proofErr w:type="spellEnd"/>
      <w:r w:rsidRPr="00EF3D8B">
        <w:t xml:space="preserve"> </w:t>
      </w:r>
      <w:proofErr w:type="spellStart"/>
      <w:r w:rsidRPr="00EF3D8B">
        <w:t>Dengan</w:t>
      </w:r>
      <w:proofErr w:type="spellEnd"/>
      <w:r w:rsidRPr="00EF3D8B">
        <w:t xml:space="preserve"> </w:t>
      </w:r>
      <w:proofErr w:type="spellStart"/>
      <w:r w:rsidRPr="00EF3D8B">
        <w:t>Pendekatan</w:t>
      </w:r>
      <w:proofErr w:type="spellEnd"/>
      <w:r w:rsidRPr="00EF3D8B">
        <w:t xml:space="preserve"> PMRI. </w:t>
      </w:r>
      <w:proofErr w:type="spellStart"/>
      <w:r w:rsidRPr="00EF3D8B">
        <w:t>Jurnal</w:t>
      </w:r>
      <w:proofErr w:type="spellEnd"/>
      <w:r w:rsidRPr="00EF3D8B">
        <w:t xml:space="preserve"> Program Studi Pendidikan Matematika:2580-9253</w:t>
      </w:r>
    </w:p>
    <w:p w14:paraId="64855822" w14:textId="77777777" w:rsidR="00F236DA" w:rsidRDefault="00F236DA" w:rsidP="004437AE">
      <w:pPr>
        <w:spacing w:line="360" w:lineRule="auto"/>
        <w:ind w:left="567" w:hanging="567"/>
        <w:jc w:val="both"/>
      </w:pPr>
      <w:r w:rsidRPr="00066FB9">
        <w:t xml:space="preserve">Novak, J. D. (2020). </w:t>
      </w:r>
      <w:r w:rsidRPr="00066FB9">
        <w:rPr>
          <w:i/>
          <w:iCs/>
        </w:rPr>
        <w:t>Learning, creating, and using knowledge: Concept maps as facilitative tools in schools and corporations</w:t>
      </w:r>
      <w:r w:rsidRPr="00066FB9">
        <w:t xml:space="preserve">. </w:t>
      </w:r>
      <w:r>
        <w:t xml:space="preserve">UK: </w:t>
      </w:r>
      <w:r w:rsidRPr="00066FB9">
        <w:t>Routledge.</w:t>
      </w:r>
    </w:p>
    <w:p w14:paraId="6A92ECE3" w14:textId="77777777" w:rsidR="00F236DA" w:rsidRDefault="00F236DA" w:rsidP="004437AE">
      <w:pPr>
        <w:spacing w:line="360" w:lineRule="auto"/>
        <w:ind w:left="567" w:hanging="567"/>
        <w:jc w:val="both"/>
        <w:rPr>
          <w:lang w:val="sv-SE"/>
        </w:rPr>
      </w:pPr>
      <w:r w:rsidRPr="00353A94">
        <w:rPr>
          <w:lang w:val="sv-SE"/>
        </w:rPr>
        <w:t xml:space="preserve">Novianti, D., Maula, L., &amp; Amalia, R. (2022). Pengaruh Penggunaan Media dalam Pembelajaran Matematika pada Siswa SD. </w:t>
      </w:r>
      <w:r w:rsidRPr="001C2E2F">
        <w:rPr>
          <w:i/>
          <w:iCs/>
          <w:lang w:val="sv-SE"/>
        </w:rPr>
        <w:t>Jurnal Pendidikan Dasar</w:t>
      </w:r>
      <w:r w:rsidRPr="00353A94">
        <w:rPr>
          <w:lang w:val="sv-SE"/>
        </w:rPr>
        <w:t>, 13(1), 45-58.</w:t>
      </w:r>
    </w:p>
    <w:p w14:paraId="2196A6D2" w14:textId="77777777" w:rsidR="00F236DA" w:rsidRPr="00DC5C21" w:rsidRDefault="00F236DA" w:rsidP="004437AE">
      <w:pPr>
        <w:spacing w:line="360" w:lineRule="auto"/>
        <w:ind w:left="567" w:hanging="567"/>
        <w:jc w:val="both"/>
      </w:pPr>
      <w:r w:rsidRPr="00DC5C21">
        <w:rPr>
          <w:lang w:val="sv-SE"/>
        </w:rPr>
        <w:t>Nuarta, I. N. (2020). Meningkatkan Prestasi Belajar Bahasa Inggris Melalui Penerapan Model Pembelajaran Problem Based</w:t>
      </w:r>
      <w:r>
        <w:rPr>
          <w:lang w:val="sv-SE"/>
        </w:rPr>
        <w:t xml:space="preserve"> </w:t>
      </w:r>
      <w:r w:rsidRPr="00DC5C21">
        <w:rPr>
          <w:lang w:val="sv-SE"/>
        </w:rPr>
        <w:t xml:space="preserve">Learning. </w:t>
      </w:r>
      <w:proofErr w:type="spellStart"/>
      <w:r w:rsidRPr="00DC5C21">
        <w:rPr>
          <w:i/>
          <w:iCs/>
        </w:rPr>
        <w:t>Jurnal</w:t>
      </w:r>
      <w:proofErr w:type="spellEnd"/>
      <w:r w:rsidRPr="00DC5C21">
        <w:rPr>
          <w:i/>
          <w:iCs/>
        </w:rPr>
        <w:t xml:space="preserve"> Pendidikan </w:t>
      </w:r>
      <w:proofErr w:type="spellStart"/>
      <w:r w:rsidRPr="00DC5C21">
        <w:rPr>
          <w:i/>
          <w:iCs/>
        </w:rPr>
        <w:t>Fisika</w:t>
      </w:r>
      <w:proofErr w:type="spellEnd"/>
      <w:r w:rsidRPr="00DC5C21">
        <w:rPr>
          <w:i/>
          <w:iCs/>
        </w:rPr>
        <w:t xml:space="preserve"> Indonesia (Indonesian Journal of Physics Education)</w:t>
      </w:r>
      <w:r w:rsidRPr="00DC5C21">
        <w:t>, 5(1), 37–41.</w:t>
      </w:r>
    </w:p>
    <w:p w14:paraId="2B8A7E69" w14:textId="77777777" w:rsidR="00F236DA" w:rsidRDefault="00F236DA" w:rsidP="00EA3F0F">
      <w:pPr>
        <w:spacing w:line="360" w:lineRule="auto"/>
        <w:ind w:left="567" w:hanging="567"/>
        <w:jc w:val="both"/>
        <w:rPr>
          <w:lang w:val="sv-SE"/>
        </w:rPr>
      </w:pPr>
      <w:r w:rsidRPr="00353A94">
        <w:rPr>
          <w:lang w:val="sv-SE"/>
        </w:rPr>
        <w:t xml:space="preserve">Pratiwi, N., &amp; Hidayat, A. (2021). Peran Media Konkret dalam Meningkatkan Hasil Belajar Matematika Siswa Sekolah Dasar. </w:t>
      </w:r>
      <w:r w:rsidRPr="001C2E2F">
        <w:rPr>
          <w:i/>
          <w:iCs/>
          <w:lang w:val="sv-SE"/>
        </w:rPr>
        <w:t>Jurnal Ilmu Pendidikan</w:t>
      </w:r>
      <w:r w:rsidRPr="00353A94">
        <w:rPr>
          <w:lang w:val="sv-SE"/>
        </w:rPr>
        <w:t>, 10(2), 97-110.</w:t>
      </w:r>
    </w:p>
    <w:p w14:paraId="7B205DDA" w14:textId="77777777" w:rsidR="00F236DA" w:rsidRDefault="00F236DA" w:rsidP="00EA3F0F">
      <w:pPr>
        <w:spacing w:line="360" w:lineRule="auto"/>
        <w:ind w:left="567" w:hanging="567"/>
        <w:jc w:val="both"/>
      </w:pPr>
      <w:r w:rsidRPr="006907FA">
        <w:t xml:space="preserve">Wahyudi, A. A. (2023). </w:t>
      </w:r>
      <w:proofErr w:type="spellStart"/>
      <w:r w:rsidRPr="006907FA">
        <w:t>Pengaruh</w:t>
      </w:r>
      <w:proofErr w:type="spellEnd"/>
      <w:r w:rsidRPr="006907FA">
        <w:t xml:space="preserve"> Model </w:t>
      </w:r>
      <w:proofErr w:type="spellStart"/>
      <w:r w:rsidRPr="006907FA">
        <w:t>Pembelajaran</w:t>
      </w:r>
      <w:proofErr w:type="spellEnd"/>
      <w:r w:rsidRPr="006907FA">
        <w:t xml:space="preserve"> </w:t>
      </w:r>
      <w:proofErr w:type="spellStart"/>
      <w:r w:rsidRPr="006907FA">
        <w:t>Kooperatif</w:t>
      </w:r>
      <w:proofErr w:type="spellEnd"/>
      <w:r w:rsidRPr="006907FA">
        <w:t xml:space="preserve"> </w:t>
      </w:r>
      <w:proofErr w:type="spellStart"/>
      <w:r w:rsidRPr="006907FA">
        <w:t>Tipe</w:t>
      </w:r>
      <w:proofErr w:type="spellEnd"/>
      <w:r w:rsidRPr="006907FA">
        <w:t xml:space="preserve"> STAD </w:t>
      </w:r>
      <w:proofErr w:type="spellStart"/>
      <w:r w:rsidRPr="006907FA">
        <w:t>Berbantuan</w:t>
      </w:r>
      <w:proofErr w:type="spellEnd"/>
      <w:r w:rsidRPr="006907FA">
        <w:t xml:space="preserve"> Media Papan </w:t>
      </w:r>
      <w:proofErr w:type="spellStart"/>
      <w:r w:rsidRPr="006907FA">
        <w:t>Bilangan</w:t>
      </w:r>
      <w:proofErr w:type="spellEnd"/>
      <w:r w:rsidRPr="006907FA">
        <w:t xml:space="preserve"> </w:t>
      </w:r>
      <w:proofErr w:type="spellStart"/>
      <w:r w:rsidRPr="006907FA">
        <w:t>Berwarna</w:t>
      </w:r>
      <w:proofErr w:type="spellEnd"/>
      <w:r w:rsidRPr="006907FA">
        <w:t xml:space="preserve"> </w:t>
      </w:r>
      <w:proofErr w:type="spellStart"/>
      <w:r w:rsidRPr="006907FA">
        <w:t>Terhadap</w:t>
      </w:r>
      <w:proofErr w:type="spellEnd"/>
      <w:r w:rsidRPr="006907FA">
        <w:t xml:space="preserve"> Hasil </w:t>
      </w:r>
      <w:proofErr w:type="spellStart"/>
      <w:r w:rsidRPr="006907FA">
        <w:t>Belajar</w:t>
      </w:r>
      <w:proofErr w:type="spellEnd"/>
      <w:r w:rsidRPr="006907FA">
        <w:t xml:space="preserve"> </w:t>
      </w:r>
      <w:proofErr w:type="spellStart"/>
      <w:r w:rsidRPr="006907FA">
        <w:t>Siswa</w:t>
      </w:r>
      <w:proofErr w:type="spellEnd"/>
      <w:r w:rsidRPr="006907FA">
        <w:t xml:space="preserve"> Pada Mata Pelajaran </w:t>
      </w:r>
      <w:proofErr w:type="spellStart"/>
      <w:r w:rsidRPr="006907FA">
        <w:t>Matematika</w:t>
      </w:r>
      <w:proofErr w:type="spellEnd"/>
      <w:r w:rsidRPr="006907FA">
        <w:t xml:space="preserve"> </w:t>
      </w:r>
      <w:proofErr w:type="spellStart"/>
      <w:r w:rsidRPr="006907FA">
        <w:t>Kelas</w:t>
      </w:r>
      <w:proofErr w:type="spellEnd"/>
      <w:r w:rsidRPr="006907FA">
        <w:t xml:space="preserve"> II SD </w:t>
      </w:r>
      <w:proofErr w:type="spellStart"/>
      <w:r w:rsidRPr="006907FA">
        <w:t>Inpres</w:t>
      </w:r>
      <w:proofErr w:type="spellEnd"/>
      <w:r w:rsidRPr="006907FA">
        <w:t xml:space="preserve"> </w:t>
      </w:r>
      <w:proofErr w:type="spellStart"/>
      <w:r w:rsidRPr="006907FA">
        <w:t>Batulapisi</w:t>
      </w:r>
      <w:proofErr w:type="spellEnd"/>
      <w:r w:rsidRPr="006907FA">
        <w:t>. </w:t>
      </w:r>
      <w:r w:rsidRPr="006907FA">
        <w:rPr>
          <w:i/>
          <w:iCs/>
        </w:rPr>
        <w:t>COMPASS: Journal of Education and Counselling</w:t>
      </w:r>
      <w:r w:rsidRPr="006907FA">
        <w:t>, </w:t>
      </w:r>
      <w:r w:rsidRPr="006907FA">
        <w:rPr>
          <w:i/>
          <w:iCs/>
        </w:rPr>
        <w:t>1</w:t>
      </w:r>
      <w:r w:rsidRPr="006907FA">
        <w:t>(1), 129-136.</w:t>
      </w:r>
    </w:p>
    <w:p w14:paraId="23BD80FD" w14:textId="77777777" w:rsidR="00F236DA" w:rsidRDefault="00F236DA" w:rsidP="00EA3F0F">
      <w:pPr>
        <w:spacing w:line="360" w:lineRule="auto"/>
        <w:ind w:left="567" w:hanging="567"/>
        <w:jc w:val="both"/>
      </w:pPr>
      <w:r w:rsidRPr="00EA3F0F">
        <w:t xml:space="preserve">Wahyuni, S. (2018). </w:t>
      </w:r>
      <w:proofErr w:type="spellStart"/>
      <w:r w:rsidRPr="00EA3F0F">
        <w:t>Penggunaan</w:t>
      </w:r>
      <w:proofErr w:type="spellEnd"/>
      <w:r w:rsidRPr="00EA3F0F">
        <w:t xml:space="preserve"> Media </w:t>
      </w:r>
      <w:proofErr w:type="spellStart"/>
      <w:r w:rsidRPr="00EA3F0F">
        <w:t>Konkret</w:t>
      </w:r>
      <w:proofErr w:type="spellEnd"/>
      <w:r w:rsidRPr="00EA3F0F">
        <w:t xml:space="preserve"> </w:t>
      </w:r>
      <w:proofErr w:type="spellStart"/>
      <w:r w:rsidRPr="00EA3F0F">
        <w:t>dalam</w:t>
      </w:r>
      <w:proofErr w:type="spellEnd"/>
      <w:r w:rsidRPr="00EA3F0F">
        <w:t xml:space="preserve"> </w:t>
      </w:r>
      <w:proofErr w:type="spellStart"/>
      <w:r w:rsidRPr="00EA3F0F">
        <w:t>Pembelajaran</w:t>
      </w:r>
      <w:proofErr w:type="spellEnd"/>
      <w:r w:rsidRPr="00EA3F0F">
        <w:t xml:space="preserve"> </w:t>
      </w:r>
      <w:proofErr w:type="spellStart"/>
      <w:r w:rsidRPr="00EA3F0F">
        <w:t>Matematika</w:t>
      </w:r>
      <w:proofErr w:type="spellEnd"/>
      <w:r w:rsidRPr="00EA3F0F">
        <w:t xml:space="preserve"> di </w:t>
      </w:r>
      <w:proofErr w:type="spellStart"/>
      <w:r w:rsidRPr="00EA3F0F">
        <w:t>Sekolah</w:t>
      </w:r>
      <w:proofErr w:type="spellEnd"/>
      <w:r w:rsidRPr="00EA3F0F">
        <w:t xml:space="preserve"> Dasar. </w:t>
      </w:r>
      <w:proofErr w:type="spellStart"/>
      <w:r w:rsidRPr="00EA3F0F">
        <w:t>Jurnal</w:t>
      </w:r>
      <w:proofErr w:type="spellEnd"/>
      <w:r w:rsidRPr="00EA3F0F">
        <w:t xml:space="preserve"> Pendidikan Dasar, 10(1), 45-58.</w:t>
      </w:r>
    </w:p>
    <w:p w14:paraId="380A2913" w14:textId="77777777" w:rsidR="00F236DA" w:rsidRDefault="00F236DA" w:rsidP="008C0732">
      <w:pPr>
        <w:spacing w:line="360" w:lineRule="auto"/>
        <w:ind w:left="567" w:hanging="567"/>
        <w:jc w:val="both"/>
        <w:rPr>
          <w:lang w:val="en-ID"/>
        </w:rPr>
      </w:pPr>
      <w:r w:rsidRPr="008C0732">
        <w:rPr>
          <w:lang w:val="en-ID"/>
        </w:rPr>
        <w:t>Wati,</w:t>
      </w:r>
      <w:r>
        <w:rPr>
          <w:lang w:val="en-ID"/>
        </w:rPr>
        <w:t xml:space="preserve"> </w:t>
      </w:r>
      <w:proofErr w:type="gramStart"/>
      <w:r w:rsidRPr="008C0732">
        <w:rPr>
          <w:lang w:val="en-ID"/>
        </w:rPr>
        <w:t>E.R.(</w:t>
      </w:r>
      <w:proofErr w:type="gramEnd"/>
      <w:r w:rsidRPr="008C0732">
        <w:rPr>
          <w:lang w:val="en-ID"/>
        </w:rPr>
        <w:t xml:space="preserve">2016). </w:t>
      </w:r>
      <w:r w:rsidRPr="008C0732">
        <w:rPr>
          <w:i/>
          <w:iCs/>
          <w:lang w:val="en-ID"/>
        </w:rPr>
        <w:t xml:space="preserve">Ragam Media </w:t>
      </w:r>
      <w:proofErr w:type="spellStart"/>
      <w:r w:rsidRPr="008C0732">
        <w:rPr>
          <w:i/>
          <w:iCs/>
          <w:lang w:val="en-ID"/>
        </w:rPr>
        <w:t>Pembelajaran</w:t>
      </w:r>
      <w:proofErr w:type="spellEnd"/>
      <w:r w:rsidRPr="008C0732">
        <w:rPr>
          <w:lang w:val="en-ID"/>
        </w:rPr>
        <w:t>. Kata Pena</w:t>
      </w:r>
    </w:p>
    <w:p w14:paraId="7EA853F2" w14:textId="77777777" w:rsidR="008C0732" w:rsidRDefault="008C0732" w:rsidP="00EA3F0F">
      <w:pPr>
        <w:spacing w:line="360" w:lineRule="auto"/>
        <w:ind w:left="567" w:hanging="567"/>
        <w:jc w:val="both"/>
      </w:pPr>
    </w:p>
    <w:p w14:paraId="1EAC12F1" w14:textId="4461AF75" w:rsidR="00641571" w:rsidRDefault="00641571">
      <w:pPr>
        <w:spacing w:after="0" w:line="240" w:lineRule="auto"/>
        <w:rPr>
          <w:lang w:val="sv-SE"/>
        </w:rPr>
      </w:pPr>
      <w:r>
        <w:rPr>
          <w:lang w:val="sv-SE"/>
        </w:rPr>
        <w:br w:type="page"/>
      </w:r>
    </w:p>
    <w:p w14:paraId="51AEBCBD" w14:textId="77777777" w:rsidR="00641571" w:rsidRDefault="00641571" w:rsidP="004437AE">
      <w:pPr>
        <w:spacing w:line="360" w:lineRule="auto"/>
        <w:ind w:left="567" w:hanging="567"/>
        <w:rPr>
          <w:noProof/>
        </w:rPr>
      </w:pPr>
    </w:p>
    <w:p w14:paraId="7294EE72" w14:textId="76DEBFEE" w:rsidR="00641571" w:rsidRDefault="00641571" w:rsidP="004437AE">
      <w:pPr>
        <w:spacing w:line="360" w:lineRule="auto"/>
        <w:ind w:left="567" w:hanging="567"/>
        <w:rPr>
          <w:lang w:val="sv-SE"/>
        </w:rPr>
      </w:pPr>
      <w:r>
        <w:rPr>
          <w:noProof/>
        </w:rPr>
        <w:drawing>
          <wp:inline distT="0" distB="0" distL="0" distR="0" wp14:anchorId="72709329" wp14:editId="7EF4E698">
            <wp:extent cx="5913120" cy="7698765"/>
            <wp:effectExtent l="0" t="0" r="0" b="0"/>
            <wp:docPr id="1237037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37649" name=""/>
                    <pic:cNvPicPr/>
                  </pic:nvPicPr>
                  <pic:blipFill rotWithShape="1">
                    <a:blip r:embed="rId15"/>
                    <a:srcRect l="35892" t="23868" r="37255" b="13982"/>
                    <a:stretch/>
                  </pic:blipFill>
                  <pic:spPr bwMode="auto">
                    <a:xfrm>
                      <a:off x="0" y="0"/>
                      <a:ext cx="5917412" cy="7704353"/>
                    </a:xfrm>
                    <a:prstGeom prst="rect">
                      <a:avLst/>
                    </a:prstGeom>
                    <a:ln>
                      <a:noFill/>
                    </a:ln>
                    <a:extLst>
                      <a:ext uri="{53640926-AAD7-44D8-BBD7-CCE9431645EC}">
                        <a14:shadowObscured xmlns:a14="http://schemas.microsoft.com/office/drawing/2010/main"/>
                      </a:ext>
                    </a:extLst>
                  </pic:spPr>
                </pic:pic>
              </a:graphicData>
            </a:graphic>
          </wp:inline>
        </w:drawing>
      </w:r>
    </w:p>
    <w:p w14:paraId="5A7601D3" w14:textId="77777777" w:rsidR="00641571" w:rsidRDefault="00641571">
      <w:pPr>
        <w:spacing w:after="0" w:line="240" w:lineRule="auto"/>
        <w:rPr>
          <w:lang w:val="sv-SE"/>
        </w:rPr>
      </w:pPr>
      <w:r>
        <w:rPr>
          <w:lang w:val="sv-SE"/>
        </w:rPr>
        <w:br w:type="page"/>
      </w:r>
    </w:p>
    <w:p w14:paraId="2E02DAFA" w14:textId="77777777" w:rsidR="00641571" w:rsidRDefault="00641571" w:rsidP="004437AE">
      <w:pPr>
        <w:spacing w:line="360" w:lineRule="auto"/>
        <w:ind w:left="567" w:hanging="567"/>
        <w:rPr>
          <w:noProof/>
        </w:rPr>
      </w:pPr>
    </w:p>
    <w:p w14:paraId="5B94CF3A" w14:textId="34975E21" w:rsidR="00F962A4" w:rsidRPr="00F962A4" w:rsidRDefault="00641571" w:rsidP="004437AE">
      <w:pPr>
        <w:spacing w:line="360" w:lineRule="auto"/>
        <w:ind w:left="567" w:hanging="567"/>
        <w:rPr>
          <w:lang w:val="sv-SE"/>
        </w:rPr>
      </w:pPr>
      <w:r>
        <w:rPr>
          <w:noProof/>
        </w:rPr>
        <w:drawing>
          <wp:inline distT="0" distB="0" distL="0" distR="0" wp14:anchorId="5E9D2421" wp14:editId="6F4D1062">
            <wp:extent cx="5715000" cy="7600660"/>
            <wp:effectExtent l="0" t="0" r="0" b="635"/>
            <wp:docPr id="52972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29941" name=""/>
                    <pic:cNvPicPr/>
                  </pic:nvPicPr>
                  <pic:blipFill rotWithShape="1">
                    <a:blip r:embed="rId16"/>
                    <a:srcRect l="36291" t="23158" r="37521" b="14927"/>
                    <a:stretch/>
                  </pic:blipFill>
                  <pic:spPr bwMode="auto">
                    <a:xfrm>
                      <a:off x="0" y="0"/>
                      <a:ext cx="5722143" cy="7610159"/>
                    </a:xfrm>
                    <a:prstGeom prst="rect">
                      <a:avLst/>
                    </a:prstGeom>
                    <a:ln>
                      <a:noFill/>
                    </a:ln>
                    <a:extLst>
                      <a:ext uri="{53640926-AAD7-44D8-BBD7-CCE9431645EC}">
                        <a14:shadowObscured xmlns:a14="http://schemas.microsoft.com/office/drawing/2010/main"/>
                      </a:ext>
                    </a:extLst>
                  </pic:spPr>
                </pic:pic>
              </a:graphicData>
            </a:graphic>
          </wp:inline>
        </w:drawing>
      </w:r>
    </w:p>
    <w:sectPr w:rsidR="00F962A4" w:rsidRPr="00F962A4">
      <w:footerReference w:type="default" r:id="rId17"/>
      <w:headerReference w:type="first" r:id="rId18"/>
      <w:footerReference w:type="first" r:id="rId19"/>
      <w:pgSz w:w="11907" w:h="1683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0DABD" w14:textId="77777777" w:rsidR="005B0F26" w:rsidRDefault="005B0F26">
      <w:pPr>
        <w:spacing w:line="240" w:lineRule="auto"/>
      </w:pPr>
      <w:r>
        <w:separator/>
      </w:r>
    </w:p>
  </w:endnote>
  <w:endnote w:type="continuationSeparator" w:id="0">
    <w:p w14:paraId="00079D53" w14:textId="77777777" w:rsidR="005B0F26" w:rsidRDefault="005B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E339" w14:textId="77777777" w:rsidR="00CB6A89" w:rsidRDefault="00000000">
    <w:pPr>
      <w:pStyle w:val="Footer"/>
      <w:jc w:val="center"/>
    </w:pPr>
    <w:sdt>
      <w:sdtPr>
        <w:id w:val="171999317"/>
      </w:sdtPr>
      <w:sdtContent>
        <w:r>
          <w:t>[</w:t>
        </w:r>
        <w:r>
          <w:fldChar w:fldCharType="begin"/>
        </w:r>
        <w:r>
          <w:instrText xml:space="preserve"> PAGE   \* MERGEFORMAT </w:instrText>
        </w:r>
        <w:r>
          <w:fldChar w:fldCharType="separate"/>
        </w:r>
        <w:r>
          <w:t>4</w:t>
        </w:r>
        <w:r>
          <w:fldChar w:fldCharType="end"/>
        </w:r>
        <w:r>
          <w:t>]</w:t>
        </w:r>
      </w:sdtContent>
    </w:sdt>
  </w:p>
  <w:p w14:paraId="002CB3D7" w14:textId="77777777" w:rsidR="00CB6A89" w:rsidRDefault="00CB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sdtPr>
    <w:sdtContent>
      <w:p w14:paraId="078964AA" w14:textId="77777777" w:rsidR="00CB6A89" w:rsidRDefault="00000000">
        <w:pPr>
          <w:pStyle w:val="Footer"/>
          <w:jc w:val="center"/>
        </w:pPr>
        <w:r>
          <w:t>[</w:t>
        </w:r>
        <w:r>
          <w:fldChar w:fldCharType="begin"/>
        </w:r>
        <w:r>
          <w:instrText xml:space="preserve"> PAGE   \* MERGEFORMAT </w:instrText>
        </w:r>
        <w:r>
          <w:fldChar w:fldCharType="separate"/>
        </w:r>
        <w:r>
          <w:t>1</w:t>
        </w:r>
        <w:r>
          <w:fldChar w:fldCharType="end"/>
        </w:r>
        <w:r>
          <w:t>]</w:t>
        </w:r>
      </w:p>
    </w:sdtContent>
  </w:sdt>
  <w:p w14:paraId="3CE771CD" w14:textId="77777777" w:rsidR="00CB6A89" w:rsidRDefault="00CB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701DD" w14:textId="77777777" w:rsidR="005B0F26" w:rsidRDefault="005B0F26">
      <w:pPr>
        <w:spacing w:after="0"/>
      </w:pPr>
      <w:r>
        <w:separator/>
      </w:r>
    </w:p>
  </w:footnote>
  <w:footnote w:type="continuationSeparator" w:id="0">
    <w:p w14:paraId="0CA54660" w14:textId="77777777" w:rsidR="005B0F26" w:rsidRDefault="005B0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B6A89" w14:paraId="0E5EEC36" w14:textId="77777777">
      <w:tc>
        <w:tcPr>
          <w:tcW w:w="7083" w:type="dxa"/>
        </w:tcPr>
        <w:p w14:paraId="52D00FBF" w14:textId="77777777" w:rsidR="00CB6A89" w:rsidRDefault="00CB6A89">
          <w:pPr>
            <w:pStyle w:val="Header"/>
            <w:tabs>
              <w:tab w:val="center" w:pos="3329"/>
              <w:tab w:val="left" w:pos="5284"/>
            </w:tabs>
            <w:rPr>
              <w:rFonts w:ascii="Calibri" w:hAnsi="Calibri" w:cs="Arial"/>
              <w:sz w:val="22"/>
              <w:szCs w:val="20"/>
            </w:rPr>
          </w:pPr>
        </w:p>
      </w:tc>
      <w:tc>
        <w:tcPr>
          <w:tcW w:w="2551" w:type="dxa"/>
        </w:tcPr>
        <w:p w14:paraId="12F8E842" w14:textId="77777777" w:rsidR="00CB6A89" w:rsidRDefault="00000000">
          <w:pPr>
            <w:pStyle w:val="Normal1"/>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 xml:space="preserve">Seminar Nasioanal </w:t>
          </w:r>
          <w:r w:rsidRPr="00353A94">
            <w:rPr>
              <w:rFonts w:ascii="Times New Roman" w:hAnsi="Times New Roman" w:cs="Times New Roman"/>
              <w:i/>
              <w:iCs/>
              <w:color w:val="000000"/>
              <w:sz w:val="24"/>
              <w:szCs w:val="24"/>
              <w:lang w:val="sv-SE"/>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14:paraId="71F2E598" w14:textId="77777777" w:rsidR="00CB6A89" w:rsidRDefault="00000000">
          <w:pPr>
            <w:pStyle w:val="Header"/>
            <w:ind w:right="174"/>
            <w:jc w:val="right"/>
            <w:rPr>
              <w:rFonts w:ascii="Calibri" w:hAnsi="Calibri"/>
              <w:sz w:val="22"/>
              <w:szCs w:val="20"/>
            </w:rPr>
          </w:pPr>
          <w:r w:rsidRPr="00353A94">
            <w:rPr>
              <w:i/>
              <w:iCs/>
              <w:color w:val="000000"/>
              <w:szCs w:val="24"/>
              <w:lang w:val="sv-SE"/>
            </w:rPr>
            <w:t xml:space="preserve"> </w:t>
          </w:r>
          <w:r>
            <w:rPr>
              <w:i/>
              <w:iCs/>
              <w:color w:val="000000"/>
              <w:szCs w:val="24"/>
            </w:rPr>
            <w:t>Vol. 2, November 20</w:t>
          </w:r>
          <w:bookmarkEnd w:id="0"/>
          <w:r>
            <w:rPr>
              <w:i/>
              <w:iCs/>
              <w:color w:val="000000"/>
              <w:szCs w:val="24"/>
            </w:rPr>
            <w:t>24</w:t>
          </w:r>
        </w:p>
      </w:tc>
    </w:tr>
  </w:tbl>
  <w:p w14:paraId="6A988DFC" w14:textId="77777777" w:rsidR="00CB6A89" w:rsidRDefault="00000000">
    <w:pPr>
      <w:pStyle w:val="Header"/>
      <w:rPr>
        <w:rFonts w:ascii="Calibri" w:hAnsi="Calibri"/>
        <w:sz w:val="22"/>
      </w:rPr>
    </w:pPr>
    <w:r>
      <w:rPr>
        <w:i/>
        <w:iCs/>
        <w:noProof/>
        <w:color w:val="000000"/>
        <w:szCs w:val="24"/>
      </w:rPr>
      <mc:AlternateContent>
        <mc:Choice Requires="wps">
          <w:drawing>
            <wp:anchor distT="0" distB="0" distL="114300" distR="114300" simplePos="0" relativeHeight="251659264" behindDoc="0" locked="0" layoutInCell="1" allowOverlap="1" wp14:anchorId="10B51801" wp14:editId="0E66A6D3">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ln>
                    </wps:spPr>
                    <wps:bodyPr/>
                  </wps:wsp>
                </a:graphicData>
              </a:graphic>
            </wp:anchor>
          </w:drawing>
        </mc:Choice>
        <mc:Fallback>
          <w:pict>
            <v:shapetype w14:anchorId="40D16BF5"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389"/>
    <w:multiLevelType w:val="multilevel"/>
    <w:tmpl w:val="27E11389"/>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74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5E"/>
    <w:rsid w:val="00000180"/>
    <w:rsid w:val="00027F0B"/>
    <w:rsid w:val="00066FB9"/>
    <w:rsid w:val="000854D9"/>
    <w:rsid w:val="0009263B"/>
    <w:rsid w:val="000A6D4E"/>
    <w:rsid w:val="000F20F6"/>
    <w:rsid w:val="001160F1"/>
    <w:rsid w:val="00142464"/>
    <w:rsid w:val="001C2E2F"/>
    <w:rsid w:val="001D20BB"/>
    <w:rsid w:val="001F667D"/>
    <w:rsid w:val="002132EA"/>
    <w:rsid w:val="00222B8B"/>
    <w:rsid w:val="00265A92"/>
    <w:rsid w:val="00281FC4"/>
    <w:rsid w:val="00283BE9"/>
    <w:rsid w:val="002868B1"/>
    <w:rsid w:val="002A5C74"/>
    <w:rsid w:val="002C0D35"/>
    <w:rsid w:val="002C65F9"/>
    <w:rsid w:val="002E22C1"/>
    <w:rsid w:val="003368B1"/>
    <w:rsid w:val="00344560"/>
    <w:rsid w:val="00353A94"/>
    <w:rsid w:val="0038391B"/>
    <w:rsid w:val="003953C6"/>
    <w:rsid w:val="003B55BC"/>
    <w:rsid w:val="004437AE"/>
    <w:rsid w:val="004634D0"/>
    <w:rsid w:val="00465714"/>
    <w:rsid w:val="004765BF"/>
    <w:rsid w:val="004C55ED"/>
    <w:rsid w:val="00523360"/>
    <w:rsid w:val="00527888"/>
    <w:rsid w:val="005305FD"/>
    <w:rsid w:val="0054046E"/>
    <w:rsid w:val="0056284E"/>
    <w:rsid w:val="0056448C"/>
    <w:rsid w:val="005B0F26"/>
    <w:rsid w:val="005B400F"/>
    <w:rsid w:val="005B60E1"/>
    <w:rsid w:val="005D4D30"/>
    <w:rsid w:val="00610578"/>
    <w:rsid w:val="00625618"/>
    <w:rsid w:val="00641571"/>
    <w:rsid w:val="006907FA"/>
    <w:rsid w:val="00690EFB"/>
    <w:rsid w:val="00692B4B"/>
    <w:rsid w:val="006C6718"/>
    <w:rsid w:val="006F5326"/>
    <w:rsid w:val="00714686"/>
    <w:rsid w:val="00717DFF"/>
    <w:rsid w:val="00722537"/>
    <w:rsid w:val="007455A2"/>
    <w:rsid w:val="00755B67"/>
    <w:rsid w:val="007579E1"/>
    <w:rsid w:val="0076135E"/>
    <w:rsid w:val="00770FF5"/>
    <w:rsid w:val="007C3232"/>
    <w:rsid w:val="00820E3E"/>
    <w:rsid w:val="00823D35"/>
    <w:rsid w:val="00830A9F"/>
    <w:rsid w:val="0083349E"/>
    <w:rsid w:val="0089403D"/>
    <w:rsid w:val="00894CC3"/>
    <w:rsid w:val="008A7094"/>
    <w:rsid w:val="008C0732"/>
    <w:rsid w:val="00905275"/>
    <w:rsid w:val="0094217E"/>
    <w:rsid w:val="00946183"/>
    <w:rsid w:val="00966124"/>
    <w:rsid w:val="009B5631"/>
    <w:rsid w:val="009B6C0E"/>
    <w:rsid w:val="009C6BDC"/>
    <w:rsid w:val="00A02AD7"/>
    <w:rsid w:val="00A04ED2"/>
    <w:rsid w:val="00A3723A"/>
    <w:rsid w:val="00A444AA"/>
    <w:rsid w:val="00A97051"/>
    <w:rsid w:val="00AD3EFA"/>
    <w:rsid w:val="00AE4E83"/>
    <w:rsid w:val="00B274AC"/>
    <w:rsid w:val="00B36A40"/>
    <w:rsid w:val="00B62FED"/>
    <w:rsid w:val="00B65021"/>
    <w:rsid w:val="00BA19B2"/>
    <w:rsid w:val="00BD5589"/>
    <w:rsid w:val="00BF1ABE"/>
    <w:rsid w:val="00BF27D6"/>
    <w:rsid w:val="00C67968"/>
    <w:rsid w:val="00CA47AD"/>
    <w:rsid w:val="00CB6A89"/>
    <w:rsid w:val="00CE39CA"/>
    <w:rsid w:val="00D44A7A"/>
    <w:rsid w:val="00D614E0"/>
    <w:rsid w:val="00DA3BC9"/>
    <w:rsid w:val="00DC5C21"/>
    <w:rsid w:val="00DC751E"/>
    <w:rsid w:val="00DF697E"/>
    <w:rsid w:val="00E038C5"/>
    <w:rsid w:val="00EA02E4"/>
    <w:rsid w:val="00EA3F0F"/>
    <w:rsid w:val="00EE7B9E"/>
    <w:rsid w:val="00EF3D8B"/>
    <w:rsid w:val="00F236DA"/>
    <w:rsid w:val="00F42B70"/>
    <w:rsid w:val="00F539D3"/>
    <w:rsid w:val="00F71BC3"/>
    <w:rsid w:val="00F857BD"/>
    <w:rsid w:val="00F962A4"/>
    <w:rsid w:val="00FB31D9"/>
    <w:rsid w:val="00FC4313"/>
    <w:rsid w:val="00FD6483"/>
    <w:rsid w:val="00FD7399"/>
    <w:rsid w:val="00FD7972"/>
    <w:rsid w:val="00FE4E86"/>
    <w:rsid w:val="00FF5F3A"/>
    <w:rsid w:val="3DCE59B9"/>
    <w:rsid w:val="43DF51F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59B11"/>
  <w15:docId w15:val="{27CE24ED-7415-4CB5-9EB0-9FA346F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Calibri" w:hAnsi="Times New Roman" w:cs="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rPr>
      <w:rFonts w:ascii="Times New Roman" w:eastAsia="Calibri" w:hAnsi="Times New Roman" w:cs="Times New Roman"/>
      <w:kern w:val="0"/>
      <w:sz w:val="24"/>
      <w:lang w:val="en-US"/>
      <w14:ligatures w14:val="none"/>
    </w:rPr>
  </w:style>
  <w:style w:type="character" w:customStyle="1" w:styleId="FooterChar">
    <w:name w:val="Footer Char"/>
    <w:basedOn w:val="DefaultParagraphFont"/>
    <w:link w:val="Footer"/>
    <w:uiPriority w:val="99"/>
    <w:qFormat/>
    <w:rPr>
      <w:rFonts w:ascii="Times New Roman" w:eastAsia="Calibri" w:hAnsi="Times New Roman" w:cs="Times New Roman"/>
      <w:kern w:val="0"/>
      <w:sz w:val="24"/>
      <w:lang w:val="en-US"/>
      <w14:ligatures w14:val="none"/>
    </w:rPr>
  </w:style>
  <w:style w:type="character" w:customStyle="1" w:styleId="shorttext">
    <w:name w:val="short_text"/>
    <w:basedOn w:val="DefaultParagraphFont"/>
  </w:style>
  <w:style w:type="paragraph" w:customStyle="1" w:styleId="Abstract">
    <w:name w:val="Abstract"/>
    <w:basedOn w:val="Normal"/>
    <w:next w:val="Normal"/>
    <w:link w:val="AbstractChar"/>
    <w:qFormat/>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qFormat/>
    <w:pPr>
      <w:spacing w:after="0" w:line="240" w:lineRule="auto"/>
    </w:pPr>
    <w:rPr>
      <w:rFonts w:eastAsia="SimSun"/>
      <w:szCs w:val="24"/>
      <w:lang w:val="id-ID" w:eastAsia="zh-CN"/>
    </w:rPr>
  </w:style>
  <w:style w:type="character" w:customStyle="1" w:styleId="IEEEAbstractHeadingChar">
    <w:name w:val="IEEE Abstract Heading Char"/>
    <w:link w:val="IEEEAbstractHeading"/>
    <w:qFormat/>
    <w:locked/>
    <w:rPr>
      <w:rFonts w:ascii="Times New Roman" w:eastAsia="SimSun" w:hAnsi="Times New Roman" w:cs="Times New Roman"/>
      <w:kern w:val="0"/>
      <w:sz w:val="24"/>
      <w:szCs w:val="24"/>
      <w:lang w:val="id-ID" w:eastAsia="zh-CN"/>
      <w14:ligatures w14:val="none"/>
    </w:rPr>
  </w:style>
  <w:style w:type="character" w:customStyle="1" w:styleId="longtext">
    <w:name w:val="long_text"/>
    <w:basedOn w:val="DefaultParagraphFont"/>
    <w:qForma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qFormat/>
    <w:rPr>
      <w:rFonts w:ascii="Calibri" w:eastAsia="Calibri" w:hAnsi="Calibri" w:cs="Times New Roman"/>
      <w:b/>
      <w:kern w:val="0"/>
      <w:sz w:val="24"/>
      <w:szCs w:val="28"/>
      <w:lang w:val="en-US"/>
      <w14:ligatures w14:val="none"/>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qFormat/>
    <w:rPr>
      <w:rFonts w:ascii="Calibri" w:eastAsia="Calibri" w:hAnsi="Calibri" w:cs="Arial"/>
      <w:b/>
      <w:kern w:val="0"/>
      <w:sz w:val="20"/>
      <w:lang w:val="en-US"/>
      <w14:ligatures w14:val="none"/>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qFormat/>
    <w:rPr>
      <w:rFonts w:ascii="Times New Roman" w:eastAsia="Times New Roman" w:hAnsi="Times New Roman" w:cs="Times New Roman"/>
      <w:b/>
      <w:bCs/>
      <w:kern w:val="0"/>
      <w:sz w:val="18"/>
      <w:szCs w:val="18"/>
      <w:lang w:val="en-US"/>
      <w14:ligatures w14:val="none"/>
    </w:rPr>
  </w:style>
  <w:style w:type="character" w:customStyle="1" w:styleId="AbstrakEnglishChar">
    <w:name w:val="Abstrak English Char"/>
    <w:link w:val="AbstrakEnglish"/>
    <w:qFormat/>
    <w:rPr>
      <w:rFonts w:ascii="Calibri" w:eastAsia="Times New Roman" w:hAnsi="Calibri" w:cs="Times New Roman"/>
      <w:bCs/>
      <w:i/>
      <w:kern w:val="0"/>
      <w:sz w:val="20"/>
      <w:szCs w:val="20"/>
      <w:lang w:val="id-ID"/>
      <w14:ligatures w14:val="none"/>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eastAsia="Calibri" w:hAnsi="Calibri" w:cs="Times New Roman"/>
      <w:b/>
      <w:sz w:val="22"/>
      <w:szCs w:val="22"/>
      <w:lang w:val="en-US" w:eastAsia="en-US"/>
    </w:rPr>
  </w:style>
  <w:style w:type="character" w:customStyle="1" w:styleId="ListParagraphChar">
    <w:name w:val="List Paragraph Char"/>
    <w:basedOn w:val="DefaultParagraphFont"/>
    <w:link w:val="ListParagraph"/>
    <w:uiPriority w:val="34"/>
    <w:qFormat/>
    <w:rPr>
      <w:rFonts w:ascii="Times New Roman" w:eastAsia="Calibri" w:hAnsi="Times New Roman" w:cs="Times New Roman"/>
      <w:kern w:val="0"/>
      <w:sz w:val="24"/>
      <w:lang w:val="en-US"/>
      <w14:ligatures w14:val="none"/>
    </w:rPr>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qFormat/>
    <w:rPr>
      <w:rFonts w:ascii="Calibri" w:eastAsia="Calibri" w:hAnsi="Calibri" w:cs="Times New Roman"/>
      <w:b/>
      <w:kern w:val="0"/>
      <w:sz w:val="24"/>
      <w:lang w:val="en-US"/>
      <w14:ligatures w14:val="none"/>
    </w:rPr>
  </w:style>
  <w:style w:type="character" w:customStyle="1" w:styleId="IEEEParagraphChar">
    <w:name w:val="IEEE Paragraph Char"/>
    <w:link w:val="IEEEParagraph"/>
    <w:qFormat/>
    <w:locked/>
    <w:rPr>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heme="minorHAnsi" w:eastAsiaTheme="minorHAnsi" w:hAnsiTheme="minorHAnsi" w:cstheme="minorBidi"/>
      <w:kern w:val="2"/>
      <w:sz w:val="22"/>
      <w:szCs w:val="24"/>
      <w:lang w:val="en-AU" w:eastAsia="zh-CN"/>
      <w14:ligatures w14:val="standardContextual"/>
    </w:rPr>
  </w:style>
  <w:style w:type="character" w:customStyle="1" w:styleId="TeksChar">
    <w:name w:val="Teks Char"/>
    <w:link w:val="Teks"/>
    <w:qFormat/>
    <w:rPr>
      <w:rFonts w:ascii="Calibri" w:eastAsia="Calibri" w:hAnsi="Calibri" w:cs="Times New Roman"/>
      <w:kern w:val="0"/>
      <w:sz w:val="24"/>
      <w:lang w:val="en-US"/>
      <w14:ligatures w14:val="none"/>
    </w:rPr>
  </w:style>
  <w:style w:type="character" w:customStyle="1" w:styleId="mediumtext">
    <w:name w:val="medium_text"/>
    <w:basedOn w:val="DefaultParagraphFont"/>
    <w:qFormat/>
  </w:style>
  <w:style w:type="paragraph" w:customStyle="1" w:styleId="SubJudul2">
    <w:name w:val="Sub Judul 2"/>
    <w:basedOn w:val="Teks"/>
    <w:qFormat/>
    <w:pPr>
      <w:numPr>
        <w:ilvl w:val="1"/>
        <w:numId w:val="1"/>
      </w:numPr>
      <w:tabs>
        <w:tab w:val="left" w:pos="360"/>
      </w:tabs>
      <w:ind w:left="0" w:firstLine="567"/>
    </w:pPr>
    <w:rPr>
      <w:b/>
    </w:rPr>
  </w:style>
  <w:style w:type="character" w:customStyle="1" w:styleId="DaftarRujukanChar1">
    <w:name w:val="Daftar Rujukan Char1"/>
    <w:link w:val="DaftarRujukan"/>
    <w:qFormat/>
    <w:rPr>
      <w:rFonts w:ascii="Calibri" w:eastAsia="Calibri" w:hAnsi="Calibri" w:cs="Times New Roman"/>
      <w:b/>
      <w:kern w:val="0"/>
      <w:lang w:val="en-US"/>
      <w14:ligatures w14:val="none"/>
    </w:rPr>
  </w:style>
  <w:style w:type="paragraph" w:customStyle="1" w:styleId="IsiDaftarRujukan">
    <w:name w:val="Isi Daftar Rujukan"/>
    <w:basedOn w:val="Normal"/>
    <w:link w:val="IsiDaftarRujukanChar"/>
    <w:qFormat/>
    <w:pPr>
      <w:tabs>
        <w:tab w:val="left" w:pos="720"/>
      </w:tabs>
      <w:adjustRightInd w:val="0"/>
      <w:snapToGrid w:val="0"/>
      <w:spacing w:after="0" w:line="240" w:lineRule="auto"/>
      <w:ind w:left="567" w:hanging="567"/>
      <w:jc w:val="both"/>
    </w:pPr>
    <w:rPr>
      <w:rFonts w:ascii="Calibri" w:eastAsia="SimSun" w:hAnsi="Calibri"/>
      <w:sz w:val="22"/>
      <w:lang w:val="id-ID" w:eastAsia="zh-CN"/>
    </w:rPr>
  </w:style>
  <w:style w:type="character" w:customStyle="1" w:styleId="IsiDaftarRujukanChar">
    <w:name w:val="Isi Daftar Rujukan Char"/>
    <w:link w:val="IsiDaftarRujukan"/>
    <w:qFormat/>
    <w:rPr>
      <w:rFonts w:ascii="Calibri" w:eastAsia="SimSun" w:hAnsi="Calibri" w:cs="Times New Roman"/>
      <w:kern w:val="0"/>
      <w:lang w:val="id-ID" w:eastAsia="zh-CN"/>
      <w14:ligatures w14:val="none"/>
    </w:rPr>
  </w:style>
  <w:style w:type="paragraph" w:customStyle="1" w:styleId="IEEETableCell">
    <w:name w:val="IEEE Table Cell"/>
    <w:basedOn w:val="IEEEParagraph"/>
    <w:qFormat/>
    <w:pPr>
      <w:ind w:firstLine="0"/>
      <w:jc w:val="left"/>
    </w:pPr>
    <w:rPr>
      <w:rFonts w:eastAsia="SimSun"/>
      <w:sz w:val="18"/>
    </w:r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paragraph" w:customStyle="1" w:styleId="IEEEFigureCaptionSingle-Line">
    <w:name w:val="IEEE Figure Caption Single-Line"/>
    <w:basedOn w:val="Normal"/>
    <w:next w:val="IEEEParagraph"/>
    <w:qFormat/>
    <w:pPr>
      <w:spacing w:before="120" w:after="120" w:line="240" w:lineRule="auto"/>
      <w:jc w:val="center"/>
    </w:pPr>
    <w:rPr>
      <w:rFonts w:eastAsia="SimSun"/>
      <w:sz w:val="16"/>
      <w:szCs w:val="24"/>
      <w:lang w:val="id-ID" w:eastAsia="zh-CN"/>
    </w:rPr>
  </w:style>
  <w:style w:type="table" w:customStyle="1" w:styleId="TableGridLight1">
    <w:name w:val="Table Grid Light1"/>
    <w:basedOn w:val="TableNormal"/>
    <w:uiPriority w:val="40"/>
    <w:qFormat/>
    <w:rPr>
      <w:rFonts w:ascii="Times New Roman" w:eastAsia="Calibri" w:hAnsi="Times New Roman"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qFormat/>
    <w:rPr>
      <w:rFonts w:ascii="Calibri" w:eastAsia="Times New Roman" w:hAnsi="Calibri" w:cs="Times New Roman"/>
      <w:bCs/>
      <w:i/>
      <w:kern w:val="0"/>
      <w:sz w:val="20"/>
      <w:szCs w:val="20"/>
      <w:lang w:val="id-ID"/>
      <w14:ligatures w14:val="none"/>
    </w:rPr>
  </w:style>
  <w:style w:type="character" w:customStyle="1" w:styleId="AffiliasiChar">
    <w:name w:val="Affiliasi Char"/>
    <w:basedOn w:val="NamaPenulisChar"/>
    <w:link w:val="Affiliasi"/>
    <w:qFormat/>
    <w:rPr>
      <w:rFonts w:ascii="Calibri" w:eastAsia="Calibri" w:hAnsi="Calibri" w:cs="Arial"/>
      <w:b w:val="0"/>
      <w:i/>
      <w:kern w:val="0"/>
      <w:sz w:val="20"/>
      <w:lang w:val="en-US"/>
      <w14:ligatures w14:val="none"/>
    </w:rPr>
  </w:style>
  <w:style w:type="paragraph" w:customStyle="1" w:styleId="Normal1">
    <w:name w:val="Normal1"/>
    <w:qFormat/>
    <w:pPr>
      <w:spacing w:after="200" w:line="360" w:lineRule="auto"/>
      <w:jc w:val="right"/>
    </w:pPr>
    <w:rPr>
      <w:rFonts w:ascii="Calibri" w:eastAsia="Calibri" w:hAnsi="Calibri" w:cs="Calibri"/>
      <w:sz w:val="22"/>
      <w:szCs w:val="22"/>
      <w:lang w:val="id-ID" w:eastAsia="id-I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styleId="CommentReference">
    <w:name w:val="annotation reference"/>
    <w:basedOn w:val="DefaultParagraphFont"/>
    <w:uiPriority w:val="99"/>
    <w:semiHidden/>
    <w:unhideWhenUsed/>
    <w:rsid w:val="00BD5589"/>
    <w:rPr>
      <w:sz w:val="16"/>
      <w:szCs w:val="16"/>
    </w:rPr>
  </w:style>
  <w:style w:type="paragraph" w:styleId="CommentText">
    <w:name w:val="annotation text"/>
    <w:basedOn w:val="Normal"/>
    <w:link w:val="CommentTextChar"/>
    <w:uiPriority w:val="99"/>
    <w:semiHidden/>
    <w:unhideWhenUsed/>
    <w:rsid w:val="00BD5589"/>
    <w:pPr>
      <w:spacing w:line="240" w:lineRule="auto"/>
    </w:pPr>
    <w:rPr>
      <w:sz w:val="20"/>
      <w:szCs w:val="20"/>
    </w:rPr>
  </w:style>
  <w:style w:type="character" w:customStyle="1" w:styleId="CommentTextChar">
    <w:name w:val="Comment Text Char"/>
    <w:basedOn w:val="DefaultParagraphFont"/>
    <w:link w:val="CommentText"/>
    <w:uiPriority w:val="99"/>
    <w:semiHidden/>
    <w:rsid w:val="00BD5589"/>
    <w:rPr>
      <w:rFonts w:ascii="Times New Roman" w:eastAsia="Calibri"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BD5589"/>
    <w:rPr>
      <w:b/>
      <w:bCs/>
    </w:rPr>
  </w:style>
  <w:style w:type="character" w:customStyle="1" w:styleId="CommentSubjectChar">
    <w:name w:val="Comment Subject Char"/>
    <w:basedOn w:val="CommentTextChar"/>
    <w:link w:val="CommentSubject"/>
    <w:uiPriority w:val="99"/>
    <w:semiHidden/>
    <w:rsid w:val="00BD5589"/>
    <w:rPr>
      <w:rFonts w:ascii="Times New Roman" w:eastAsia="Calibri" w:hAnsi="Times New Roman" w:cs="Times New Roman"/>
      <w:b/>
      <w:bCs/>
      <w:lang w:val="en-US" w:eastAsia="en-US"/>
    </w:rPr>
  </w:style>
  <w:style w:type="table" w:styleId="TableGrid">
    <w:name w:val="Table Grid"/>
    <w:basedOn w:val="TableNormal"/>
    <w:uiPriority w:val="39"/>
    <w:rsid w:val="0044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274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4AC"/>
    <w:rPr>
      <w:rFonts w:ascii="Consolas" w:eastAsia="Calibri" w:hAnsi="Consolas" w:cs="Times New Roman"/>
      <w:lang w:val="en-US" w:eastAsia="en-US"/>
    </w:rPr>
  </w:style>
  <w:style w:type="character" w:styleId="UnresolvedMention">
    <w:name w:val="Unresolved Mention"/>
    <w:basedOn w:val="DefaultParagraphFont"/>
    <w:uiPriority w:val="99"/>
    <w:semiHidden/>
    <w:unhideWhenUsed/>
    <w:rsid w:val="0094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064767">
      <w:bodyDiv w:val="1"/>
      <w:marLeft w:val="0"/>
      <w:marRight w:val="0"/>
      <w:marTop w:val="0"/>
      <w:marBottom w:val="0"/>
      <w:divBdr>
        <w:top w:val="none" w:sz="0" w:space="0" w:color="auto"/>
        <w:left w:val="none" w:sz="0" w:space="0" w:color="auto"/>
        <w:bottom w:val="none" w:sz="0" w:space="0" w:color="auto"/>
        <w:right w:val="none" w:sz="0" w:space="0" w:color="auto"/>
      </w:divBdr>
      <w:divsChild>
        <w:div w:id="1711107883">
          <w:marLeft w:val="0"/>
          <w:marRight w:val="0"/>
          <w:marTop w:val="0"/>
          <w:marBottom w:val="0"/>
          <w:divBdr>
            <w:top w:val="none" w:sz="0" w:space="0" w:color="auto"/>
            <w:left w:val="none" w:sz="0" w:space="0" w:color="auto"/>
            <w:bottom w:val="none" w:sz="0" w:space="0" w:color="auto"/>
            <w:right w:val="none" w:sz="0" w:space="0" w:color="auto"/>
          </w:divBdr>
        </w:div>
        <w:div w:id="1835337826">
          <w:marLeft w:val="0"/>
          <w:marRight w:val="0"/>
          <w:marTop w:val="0"/>
          <w:marBottom w:val="0"/>
          <w:divBdr>
            <w:top w:val="none" w:sz="0" w:space="0" w:color="auto"/>
            <w:left w:val="none" w:sz="0" w:space="0" w:color="auto"/>
            <w:bottom w:val="none" w:sz="0" w:space="0" w:color="auto"/>
            <w:right w:val="none" w:sz="0" w:space="0" w:color="auto"/>
          </w:divBdr>
        </w:div>
      </w:divsChild>
    </w:div>
    <w:div w:id="467746705">
      <w:bodyDiv w:val="1"/>
      <w:marLeft w:val="0"/>
      <w:marRight w:val="0"/>
      <w:marTop w:val="0"/>
      <w:marBottom w:val="0"/>
      <w:divBdr>
        <w:top w:val="none" w:sz="0" w:space="0" w:color="auto"/>
        <w:left w:val="none" w:sz="0" w:space="0" w:color="auto"/>
        <w:bottom w:val="none" w:sz="0" w:space="0" w:color="auto"/>
        <w:right w:val="none" w:sz="0" w:space="0" w:color="auto"/>
      </w:divBdr>
    </w:div>
    <w:div w:id="601914167">
      <w:bodyDiv w:val="1"/>
      <w:marLeft w:val="0"/>
      <w:marRight w:val="0"/>
      <w:marTop w:val="0"/>
      <w:marBottom w:val="0"/>
      <w:divBdr>
        <w:top w:val="none" w:sz="0" w:space="0" w:color="auto"/>
        <w:left w:val="none" w:sz="0" w:space="0" w:color="auto"/>
        <w:bottom w:val="none" w:sz="0" w:space="0" w:color="auto"/>
        <w:right w:val="none" w:sz="0" w:space="0" w:color="auto"/>
      </w:divBdr>
      <w:divsChild>
        <w:div w:id="2081781136">
          <w:marLeft w:val="0"/>
          <w:marRight w:val="0"/>
          <w:marTop w:val="0"/>
          <w:marBottom w:val="0"/>
          <w:divBdr>
            <w:top w:val="none" w:sz="0" w:space="0" w:color="auto"/>
            <w:left w:val="none" w:sz="0" w:space="0" w:color="auto"/>
            <w:bottom w:val="none" w:sz="0" w:space="0" w:color="auto"/>
            <w:right w:val="none" w:sz="0" w:space="0" w:color="auto"/>
          </w:divBdr>
        </w:div>
        <w:div w:id="784470105">
          <w:marLeft w:val="0"/>
          <w:marRight w:val="0"/>
          <w:marTop w:val="0"/>
          <w:marBottom w:val="0"/>
          <w:divBdr>
            <w:top w:val="none" w:sz="0" w:space="0" w:color="auto"/>
            <w:left w:val="none" w:sz="0" w:space="0" w:color="auto"/>
            <w:bottom w:val="none" w:sz="0" w:space="0" w:color="auto"/>
            <w:right w:val="none" w:sz="0" w:space="0" w:color="auto"/>
          </w:divBdr>
        </w:div>
      </w:divsChild>
    </w:div>
    <w:div w:id="611132155">
      <w:bodyDiv w:val="1"/>
      <w:marLeft w:val="0"/>
      <w:marRight w:val="0"/>
      <w:marTop w:val="0"/>
      <w:marBottom w:val="0"/>
      <w:divBdr>
        <w:top w:val="none" w:sz="0" w:space="0" w:color="auto"/>
        <w:left w:val="none" w:sz="0" w:space="0" w:color="auto"/>
        <w:bottom w:val="none" w:sz="0" w:space="0" w:color="auto"/>
        <w:right w:val="none" w:sz="0" w:space="0" w:color="auto"/>
      </w:divBdr>
      <w:divsChild>
        <w:div w:id="1031608766">
          <w:marLeft w:val="0"/>
          <w:marRight w:val="0"/>
          <w:marTop w:val="0"/>
          <w:marBottom w:val="0"/>
          <w:divBdr>
            <w:top w:val="none" w:sz="0" w:space="0" w:color="auto"/>
            <w:left w:val="none" w:sz="0" w:space="0" w:color="auto"/>
            <w:bottom w:val="none" w:sz="0" w:space="0" w:color="auto"/>
            <w:right w:val="none" w:sz="0" w:space="0" w:color="auto"/>
          </w:divBdr>
        </w:div>
        <w:div w:id="420756533">
          <w:marLeft w:val="0"/>
          <w:marRight w:val="0"/>
          <w:marTop w:val="0"/>
          <w:marBottom w:val="0"/>
          <w:divBdr>
            <w:top w:val="none" w:sz="0" w:space="0" w:color="auto"/>
            <w:left w:val="none" w:sz="0" w:space="0" w:color="auto"/>
            <w:bottom w:val="none" w:sz="0" w:space="0" w:color="auto"/>
            <w:right w:val="none" w:sz="0" w:space="0" w:color="auto"/>
          </w:divBdr>
        </w:div>
        <w:div w:id="1551452973">
          <w:marLeft w:val="0"/>
          <w:marRight w:val="0"/>
          <w:marTop w:val="0"/>
          <w:marBottom w:val="0"/>
          <w:divBdr>
            <w:top w:val="none" w:sz="0" w:space="0" w:color="auto"/>
            <w:left w:val="none" w:sz="0" w:space="0" w:color="auto"/>
            <w:bottom w:val="none" w:sz="0" w:space="0" w:color="auto"/>
            <w:right w:val="none" w:sz="0" w:space="0" w:color="auto"/>
          </w:divBdr>
        </w:div>
      </w:divsChild>
    </w:div>
    <w:div w:id="650714893">
      <w:bodyDiv w:val="1"/>
      <w:marLeft w:val="0"/>
      <w:marRight w:val="0"/>
      <w:marTop w:val="0"/>
      <w:marBottom w:val="0"/>
      <w:divBdr>
        <w:top w:val="none" w:sz="0" w:space="0" w:color="auto"/>
        <w:left w:val="none" w:sz="0" w:space="0" w:color="auto"/>
        <w:bottom w:val="none" w:sz="0" w:space="0" w:color="auto"/>
        <w:right w:val="none" w:sz="0" w:space="0" w:color="auto"/>
      </w:divBdr>
      <w:divsChild>
        <w:div w:id="1490829713">
          <w:marLeft w:val="0"/>
          <w:marRight w:val="0"/>
          <w:marTop w:val="0"/>
          <w:marBottom w:val="0"/>
          <w:divBdr>
            <w:top w:val="none" w:sz="0" w:space="0" w:color="auto"/>
            <w:left w:val="none" w:sz="0" w:space="0" w:color="auto"/>
            <w:bottom w:val="none" w:sz="0" w:space="0" w:color="auto"/>
            <w:right w:val="none" w:sz="0" w:space="0" w:color="auto"/>
          </w:divBdr>
        </w:div>
        <w:div w:id="1611665047">
          <w:marLeft w:val="0"/>
          <w:marRight w:val="0"/>
          <w:marTop w:val="0"/>
          <w:marBottom w:val="0"/>
          <w:divBdr>
            <w:top w:val="none" w:sz="0" w:space="0" w:color="auto"/>
            <w:left w:val="none" w:sz="0" w:space="0" w:color="auto"/>
            <w:bottom w:val="none" w:sz="0" w:space="0" w:color="auto"/>
            <w:right w:val="none" w:sz="0" w:space="0" w:color="auto"/>
          </w:divBdr>
        </w:div>
        <w:div w:id="882667573">
          <w:marLeft w:val="0"/>
          <w:marRight w:val="0"/>
          <w:marTop w:val="0"/>
          <w:marBottom w:val="0"/>
          <w:divBdr>
            <w:top w:val="none" w:sz="0" w:space="0" w:color="auto"/>
            <w:left w:val="none" w:sz="0" w:space="0" w:color="auto"/>
            <w:bottom w:val="none" w:sz="0" w:space="0" w:color="auto"/>
            <w:right w:val="none" w:sz="0" w:space="0" w:color="auto"/>
          </w:divBdr>
        </w:div>
        <w:div w:id="1308434232">
          <w:marLeft w:val="0"/>
          <w:marRight w:val="0"/>
          <w:marTop w:val="0"/>
          <w:marBottom w:val="0"/>
          <w:divBdr>
            <w:top w:val="none" w:sz="0" w:space="0" w:color="auto"/>
            <w:left w:val="none" w:sz="0" w:space="0" w:color="auto"/>
            <w:bottom w:val="none" w:sz="0" w:space="0" w:color="auto"/>
            <w:right w:val="none" w:sz="0" w:space="0" w:color="auto"/>
          </w:divBdr>
        </w:div>
        <w:div w:id="1056470779">
          <w:marLeft w:val="0"/>
          <w:marRight w:val="0"/>
          <w:marTop w:val="0"/>
          <w:marBottom w:val="0"/>
          <w:divBdr>
            <w:top w:val="none" w:sz="0" w:space="0" w:color="auto"/>
            <w:left w:val="none" w:sz="0" w:space="0" w:color="auto"/>
            <w:bottom w:val="none" w:sz="0" w:space="0" w:color="auto"/>
            <w:right w:val="none" w:sz="0" w:space="0" w:color="auto"/>
          </w:divBdr>
        </w:div>
        <w:div w:id="671300182">
          <w:marLeft w:val="0"/>
          <w:marRight w:val="0"/>
          <w:marTop w:val="0"/>
          <w:marBottom w:val="0"/>
          <w:divBdr>
            <w:top w:val="none" w:sz="0" w:space="0" w:color="auto"/>
            <w:left w:val="none" w:sz="0" w:space="0" w:color="auto"/>
            <w:bottom w:val="none" w:sz="0" w:space="0" w:color="auto"/>
            <w:right w:val="none" w:sz="0" w:space="0" w:color="auto"/>
          </w:divBdr>
        </w:div>
        <w:div w:id="179859005">
          <w:marLeft w:val="0"/>
          <w:marRight w:val="0"/>
          <w:marTop w:val="0"/>
          <w:marBottom w:val="0"/>
          <w:divBdr>
            <w:top w:val="none" w:sz="0" w:space="0" w:color="auto"/>
            <w:left w:val="none" w:sz="0" w:space="0" w:color="auto"/>
            <w:bottom w:val="none" w:sz="0" w:space="0" w:color="auto"/>
            <w:right w:val="none" w:sz="0" w:space="0" w:color="auto"/>
          </w:divBdr>
        </w:div>
        <w:div w:id="807747359">
          <w:marLeft w:val="0"/>
          <w:marRight w:val="0"/>
          <w:marTop w:val="0"/>
          <w:marBottom w:val="0"/>
          <w:divBdr>
            <w:top w:val="none" w:sz="0" w:space="0" w:color="auto"/>
            <w:left w:val="none" w:sz="0" w:space="0" w:color="auto"/>
            <w:bottom w:val="none" w:sz="0" w:space="0" w:color="auto"/>
            <w:right w:val="none" w:sz="0" w:space="0" w:color="auto"/>
          </w:divBdr>
        </w:div>
        <w:div w:id="448203196">
          <w:marLeft w:val="0"/>
          <w:marRight w:val="0"/>
          <w:marTop w:val="0"/>
          <w:marBottom w:val="0"/>
          <w:divBdr>
            <w:top w:val="none" w:sz="0" w:space="0" w:color="auto"/>
            <w:left w:val="none" w:sz="0" w:space="0" w:color="auto"/>
            <w:bottom w:val="none" w:sz="0" w:space="0" w:color="auto"/>
            <w:right w:val="none" w:sz="0" w:space="0" w:color="auto"/>
          </w:divBdr>
        </w:div>
        <w:div w:id="158619608">
          <w:marLeft w:val="0"/>
          <w:marRight w:val="0"/>
          <w:marTop w:val="0"/>
          <w:marBottom w:val="0"/>
          <w:divBdr>
            <w:top w:val="none" w:sz="0" w:space="0" w:color="auto"/>
            <w:left w:val="none" w:sz="0" w:space="0" w:color="auto"/>
            <w:bottom w:val="none" w:sz="0" w:space="0" w:color="auto"/>
            <w:right w:val="none" w:sz="0" w:space="0" w:color="auto"/>
          </w:divBdr>
        </w:div>
      </w:divsChild>
    </w:div>
    <w:div w:id="662129025">
      <w:bodyDiv w:val="1"/>
      <w:marLeft w:val="0"/>
      <w:marRight w:val="0"/>
      <w:marTop w:val="0"/>
      <w:marBottom w:val="0"/>
      <w:divBdr>
        <w:top w:val="none" w:sz="0" w:space="0" w:color="auto"/>
        <w:left w:val="none" w:sz="0" w:space="0" w:color="auto"/>
        <w:bottom w:val="none" w:sz="0" w:space="0" w:color="auto"/>
        <w:right w:val="none" w:sz="0" w:space="0" w:color="auto"/>
      </w:divBdr>
      <w:divsChild>
        <w:div w:id="2079597255">
          <w:marLeft w:val="0"/>
          <w:marRight w:val="0"/>
          <w:marTop w:val="0"/>
          <w:marBottom w:val="0"/>
          <w:divBdr>
            <w:top w:val="none" w:sz="0" w:space="0" w:color="auto"/>
            <w:left w:val="none" w:sz="0" w:space="0" w:color="auto"/>
            <w:bottom w:val="none" w:sz="0" w:space="0" w:color="auto"/>
            <w:right w:val="none" w:sz="0" w:space="0" w:color="auto"/>
          </w:divBdr>
        </w:div>
        <w:div w:id="761755426">
          <w:marLeft w:val="0"/>
          <w:marRight w:val="0"/>
          <w:marTop w:val="0"/>
          <w:marBottom w:val="0"/>
          <w:divBdr>
            <w:top w:val="none" w:sz="0" w:space="0" w:color="auto"/>
            <w:left w:val="none" w:sz="0" w:space="0" w:color="auto"/>
            <w:bottom w:val="none" w:sz="0" w:space="0" w:color="auto"/>
            <w:right w:val="none" w:sz="0" w:space="0" w:color="auto"/>
          </w:divBdr>
        </w:div>
        <w:div w:id="227963393">
          <w:marLeft w:val="0"/>
          <w:marRight w:val="0"/>
          <w:marTop w:val="0"/>
          <w:marBottom w:val="0"/>
          <w:divBdr>
            <w:top w:val="none" w:sz="0" w:space="0" w:color="auto"/>
            <w:left w:val="none" w:sz="0" w:space="0" w:color="auto"/>
            <w:bottom w:val="none" w:sz="0" w:space="0" w:color="auto"/>
            <w:right w:val="none" w:sz="0" w:space="0" w:color="auto"/>
          </w:divBdr>
        </w:div>
      </w:divsChild>
    </w:div>
    <w:div w:id="720372940">
      <w:bodyDiv w:val="1"/>
      <w:marLeft w:val="0"/>
      <w:marRight w:val="0"/>
      <w:marTop w:val="0"/>
      <w:marBottom w:val="0"/>
      <w:divBdr>
        <w:top w:val="none" w:sz="0" w:space="0" w:color="auto"/>
        <w:left w:val="none" w:sz="0" w:space="0" w:color="auto"/>
        <w:bottom w:val="none" w:sz="0" w:space="0" w:color="auto"/>
        <w:right w:val="none" w:sz="0" w:space="0" w:color="auto"/>
      </w:divBdr>
    </w:div>
    <w:div w:id="752436422">
      <w:bodyDiv w:val="1"/>
      <w:marLeft w:val="0"/>
      <w:marRight w:val="0"/>
      <w:marTop w:val="0"/>
      <w:marBottom w:val="0"/>
      <w:divBdr>
        <w:top w:val="none" w:sz="0" w:space="0" w:color="auto"/>
        <w:left w:val="none" w:sz="0" w:space="0" w:color="auto"/>
        <w:bottom w:val="none" w:sz="0" w:space="0" w:color="auto"/>
        <w:right w:val="none" w:sz="0" w:space="0" w:color="auto"/>
      </w:divBdr>
      <w:divsChild>
        <w:div w:id="155002079">
          <w:marLeft w:val="0"/>
          <w:marRight w:val="0"/>
          <w:marTop w:val="0"/>
          <w:marBottom w:val="0"/>
          <w:divBdr>
            <w:top w:val="none" w:sz="0" w:space="0" w:color="auto"/>
            <w:left w:val="none" w:sz="0" w:space="0" w:color="auto"/>
            <w:bottom w:val="none" w:sz="0" w:space="0" w:color="auto"/>
            <w:right w:val="none" w:sz="0" w:space="0" w:color="auto"/>
          </w:divBdr>
        </w:div>
        <w:div w:id="248346087">
          <w:marLeft w:val="0"/>
          <w:marRight w:val="0"/>
          <w:marTop w:val="0"/>
          <w:marBottom w:val="0"/>
          <w:divBdr>
            <w:top w:val="none" w:sz="0" w:space="0" w:color="auto"/>
            <w:left w:val="none" w:sz="0" w:space="0" w:color="auto"/>
            <w:bottom w:val="none" w:sz="0" w:space="0" w:color="auto"/>
            <w:right w:val="none" w:sz="0" w:space="0" w:color="auto"/>
          </w:divBdr>
        </w:div>
        <w:div w:id="956717997">
          <w:marLeft w:val="0"/>
          <w:marRight w:val="0"/>
          <w:marTop w:val="0"/>
          <w:marBottom w:val="0"/>
          <w:divBdr>
            <w:top w:val="none" w:sz="0" w:space="0" w:color="auto"/>
            <w:left w:val="none" w:sz="0" w:space="0" w:color="auto"/>
            <w:bottom w:val="none" w:sz="0" w:space="0" w:color="auto"/>
            <w:right w:val="none" w:sz="0" w:space="0" w:color="auto"/>
          </w:divBdr>
        </w:div>
        <w:div w:id="541593780">
          <w:marLeft w:val="0"/>
          <w:marRight w:val="0"/>
          <w:marTop w:val="0"/>
          <w:marBottom w:val="0"/>
          <w:divBdr>
            <w:top w:val="none" w:sz="0" w:space="0" w:color="auto"/>
            <w:left w:val="none" w:sz="0" w:space="0" w:color="auto"/>
            <w:bottom w:val="none" w:sz="0" w:space="0" w:color="auto"/>
            <w:right w:val="none" w:sz="0" w:space="0" w:color="auto"/>
          </w:divBdr>
        </w:div>
        <w:div w:id="1286041777">
          <w:marLeft w:val="0"/>
          <w:marRight w:val="0"/>
          <w:marTop w:val="0"/>
          <w:marBottom w:val="0"/>
          <w:divBdr>
            <w:top w:val="none" w:sz="0" w:space="0" w:color="auto"/>
            <w:left w:val="none" w:sz="0" w:space="0" w:color="auto"/>
            <w:bottom w:val="none" w:sz="0" w:space="0" w:color="auto"/>
            <w:right w:val="none" w:sz="0" w:space="0" w:color="auto"/>
          </w:divBdr>
        </w:div>
        <w:div w:id="1690448022">
          <w:marLeft w:val="0"/>
          <w:marRight w:val="0"/>
          <w:marTop w:val="0"/>
          <w:marBottom w:val="0"/>
          <w:divBdr>
            <w:top w:val="none" w:sz="0" w:space="0" w:color="auto"/>
            <w:left w:val="none" w:sz="0" w:space="0" w:color="auto"/>
            <w:bottom w:val="none" w:sz="0" w:space="0" w:color="auto"/>
            <w:right w:val="none" w:sz="0" w:space="0" w:color="auto"/>
          </w:divBdr>
        </w:div>
        <w:div w:id="335303897">
          <w:marLeft w:val="0"/>
          <w:marRight w:val="0"/>
          <w:marTop w:val="0"/>
          <w:marBottom w:val="0"/>
          <w:divBdr>
            <w:top w:val="none" w:sz="0" w:space="0" w:color="auto"/>
            <w:left w:val="none" w:sz="0" w:space="0" w:color="auto"/>
            <w:bottom w:val="none" w:sz="0" w:space="0" w:color="auto"/>
            <w:right w:val="none" w:sz="0" w:space="0" w:color="auto"/>
          </w:divBdr>
        </w:div>
        <w:div w:id="632323843">
          <w:marLeft w:val="0"/>
          <w:marRight w:val="0"/>
          <w:marTop w:val="0"/>
          <w:marBottom w:val="0"/>
          <w:divBdr>
            <w:top w:val="none" w:sz="0" w:space="0" w:color="auto"/>
            <w:left w:val="none" w:sz="0" w:space="0" w:color="auto"/>
            <w:bottom w:val="none" w:sz="0" w:space="0" w:color="auto"/>
            <w:right w:val="none" w:sz="0" w:space="0" w:color="auto"/>
          </w:divBdr>
        </w:div>
        <w:div w:id="967392180">
          <w:marLeft w:val="0"/>
          <w:marRight w:val="0"/>
          <w:marTop w:val="0"/>
          <w:marBottom w:val="0"/>
          <w:divBdr>
            <w:top w:val="none" w:sz="0" w:space="0" w:color="auto"/>
            <w:left w:val="none" w:sz="0" w:space="0" w:color="auto"/>
            <w:bottom w:val="none" w:sz="0" w:space="0" w:color="auto"/>
            <w:right w:val="none" w:sz="0" w:space="0" w:color="auto"/>
          </w:divBdr>
        </w:div>
        <w:div w:id="2045129276">
          <w:marLeft w:val="0"/>
          <w:marRight w:val="0"/>
          <w:marTop w:val="0"/>
          <w:marBottom w:val="0"/>
          <w:divBdr>
            <w:top w:val="none" w:sz="0" w:space="0" w:color="auto"/>
            <w:left w:val="none" w:sz="0" w:space="0" w:color="auto"/>
            <w:bottom w:val="none" w:sz="0" w:space="0" w:color="auto"/>
            <w:right w:val="none" w:sz="0" w:space="0" w:color="auto"/>
          </w:divBdr>
        </w:div>
      </w:divsChild>
    </w:div>
    <w:div w:id="917373536">
      <w:bodyDiv w:val="1"/>
      <w:marLeft w:val="0"/>
      <w:marRight w:val="0"/>
      <w:marTop w:val="0"/>
      <w:marBottom w:val="0"/>
      <w:divBdr>
        <w:top w:val="none" w:sz="0" w:space="0" w:color="auto"/>
        <w:left w:val="none" w:sz="0" w:space="0" w:color="auto"/>
        <w:bottom w:val="none" w:sz="0" w:space="0" w:color="auto"/>
        <w:right w:val="none" w:sz="0" w:space="0" w:color="auto"/>
      </w:divBdr>
    </w:div>
    <w:div w:id="1134374532">
      <w:bodyDiv w:val="1"/>
      <w:marLeft w:val="0"/>
      <w:marRight w:val="0"/>
      <w:marTop w:val="0"/>
      <w:marBottom w:val="0"/>
      <w:divBdr>
        <w:top w:val="none" w:sz="0" w:space="0" w:color="auto"/>
        <w:left w:val="none" w:sz="0" w:space="0" w:color="auto"/>
        <w:bottom w:val="none" w:sz="0" w:space="0" w:color="auto"/>
        <w:right w:val="none" w:sz="0" w:space="0" w:color="auto"/>
      </w:divBdr>
    </w:div>
    <w:div w:id="1136146950">
      <w:bodyDiv w:val="1"/>
      <w:marLeft w:val="0"/>
      <w:marRight w:val="0"/>
      <w:marTop w:val="0"/>
      <w:marBottom w:val="0"/>
      <w:divBdr>
        <w:top w:val="none" w:sz="0" w:space="0" w:color="auto"/>
        <w:left w:val="none" w:sz="0" w:space="0" w:color="auto"/>
        <w:bottom w:val="none" w:sz="0" w:space="0" w:color="auto"/>
        <w:right w:val="none" w:sz="0" w:space="0" w:color="auto"/>
      </w:divBdr>
      <w:divsChild>
        <w:div w:id="1461655568">
          <w:marLeft w:val="0"/>
          <w:marRight w:val="0"/>
          <w:marTop w:val="0"/>
          <w:marBottom w:val="0"/>
          <w:divBdr>
            <w:top w:val="none" w:sz="0" w:space="0" w:color="auto"/>
            <w:left w:val="none" w:sz="0" w:space="0" w:color="auto"/>
            <w:bottom w:val="none" w:sz="0" w:space="0" w:color="auto"/>
            <w:right w:val="none" w:sz="0" w:space="0" w:color="auto"/>
          </w:divBdr>
        </w:div>
        <w:div w:id="566302291">
          <w:marLeft w:val="0"/>
          <w:marRight w:val="0"/>
          <w:marTop w:val="0"/>
          <w:marBottom w:val="0"/>
          <w:divBdr>
            <w:top w:val="none" w:sz="0" w:space="0" w:color="auto"/>
            <w:left w:val="none" w:sz="0" w:space="0" w:color="auto"/>
            <w:bottom w:val="none" w:sz="0" w:space="0" w:color="auto"/>
            <w:right w:val="none" w:sz="0" w:space="0" w:color="auto"/>
          </w:divBdr>
        </w:div>
        <w:div w:id="95910351">
          <w:marLeft w:val="0"/>
          <w:marRight w:val="0"/>
          <w:marTop w:val="0"/>
          <w:marBottom w:val="0"/>
          <w:divBdr>
            <w:top w:val="none" w:sz="0" w:space="0" w:color="auto"/>
            <w:left w:val="none" w:sz="0" w:space="0" w:color="auto"/>
            <w:bottom w:val="none" w:sz="0" w:space="0" w:color="auto"/>
            <w:right w:val="none" w:sz="0" w:space="0" w:color="auto"/>
          </w:divBdr>
        </w:div>
        <w:div w:id="552497740">
          <w:marLeft w:val="0"/>
          <w:marRight w:val="0"/>
          <w:marTop w:val="0"/>
          <w:marBottom w:val="0"/>
          <w:divBdr>
            <w:top w:val="none" w:sz="0" w:space="0" w:color="auto"/>
            <w:left w:val="none" w:sz="0" w:space="0" w:color="auto"/>
            <w:bottom w:val="none" w:sz="0" w:space="0" w:color="auto"/>
            <w:right w:val="none" w:sz="0" w:space="0" w:color="auto"/>
          </w:divBdr>
        </w:div>
        <w:div w:id="1715496996">
          <w:marLeft w:val="0"/>
          <w:marRight w:val="0"/>
          <w:marTop w:val="0"/>
          <w:marBottom w:val="0"/>
          <w:divBdr>
            <w:top w:val="none" w:sz="0" w:space="0" w:color="auto"/>
            <w:left w:val="none" w:sz="0" w:space="0" w:color="auto"/>
            <w:bottom w:val="none" w:sz="0" w:space="0" w:color="auto"/>
            <w:right w:val="none" w:sz="0" w:space="0" w:color="auto"/>
          </w:divBdr>
        </w:div>
      </w:divsChild>
    </w:div>
    <w:div w:id="1141924485">
      <w:bodyDiv w:val="1"/>
      <w:marLeft w:val="0"/>
      <w:marRight w:val="0"/>
      <w:marTop w:val="0"/>
      <w:marBottom w:val="0"/>
      <w:divBdr>
        <w:top w:val="none" w:sz="0" w:space="0" w:color="auto"/>
        <w:left w:val="none" w:sz="0" w:space="0" w:color="auto"/>
        <w:bottom w:val="none" w:sz="0" w:space="0" w:color="auto"/>
        <w:right w:val="none" w:sz="0" w:space="0" w:color="auto"/>
      </w:divBdr>
      <w:divsChild>
        <w:div w:id="674309242">
          <w:marLeft w:val="0"/>
          <w:marRight w:val="0"/>
          <w:marTop w:val="0"/>
          <w:marBottom w:val="0"/>
          <w:divBdr>
            <w:top w:val="none" w:sz="0" w:space="0" w:color="auto"/>
            <w:left w:val="none" w:sz="0" w:space="0" w:color="auto"/>
            <w:bottom w:val="none" w:sz="0" w:space="0" w:color="auto"/>
            <w:right w:val="none" w:sz="0" w:space="0" w:color="auto"/>
          </w:divBdr>
        </w:div>
        <w:div w:id="2006472612">
          <w:marLeft w:val="0"/>
          <w:marRight w:val="0"/>
          <w:marTop w:val="0"/>
          <w:marBottom w:val="0"/>
          <w:divBdr>
            <w:top w:val="none" w:sz="0" w:space="0" w:color="auto"/>
            <w:left w:val="none" w:sz="0" w:space="0" w:color="auto"/>
            <w:bottom w:val="none" w:sz="0" w:space="0" w:color="auto"/>
            <w:right w:val="none" w:sz="0" w:space="0" w:color="auto"/>
          </w:divBdr>
        </w:div>
      </w:divsChild>
    </w:div>
    <w:div w:id="1307272225">
      <w:bodyDiv w:val="1"/>
      <w:marLeft w:val="0"/>
      <w:marRight w:val="0"/>
      <w:marTop w:val="0"/>
      <w:marBottom w:val="0"/>
      <w:divBdr>
        <w:top w:val="none" w:sz="0" w:space="0" w:color="auto"/>
        <w:left w:val="none" w:sz="0" w:space="0" w:color="auto"/>
        <w:bottom w:val="none" w:sz="0" w:space="0" w:color="auto"/>
        <w:right w:val="none" w:sz="0" w:space="0" w:color="auto"/>
      </w:divBdr>
    </w:div>
    <w:div w:id="1423453495">
      <w:bodyDiv w:val="1"/>
      <w:marLeft w:val="0"/>
      <w:marRight w:val="0"/>
      <w:marTop w:val="0"/>
      <w:marBottom w:val="0"/>
      <w:divBdr>
        <w:top w:val="none" w:sz="0" w:space="0" w:color="auto"/>
        <w:left w:val="none" w:sz="0" w:space="0" w:color="auto"/>
        <w:bottom w:val="none" w:sz="0" w:space="0" w:color="auto"/>
        <w:right w:val="none" w:sz="0" w:space="0" w:color="auto"/>
      </w:divBdr>
      <w:divsChild>
        <w:div w:id="68963924">
          <w:marLeft w:val="0"/>
          <w:marRight w:val="0"/>
          <w:marTop w:val="0"/>
          <w:marBottom w:val="0"/>
          <w:divBdr>
            <w:top w:val="none" w:sz="0" w:space="0" w:color="auto"/>
            <w:left w:val="none" w:sz="0" w:space="0" w:color="auto"/>
            <w:bottom w:val="none" w:sz="0" w:space="0" w:color="auto"/>
            <w:right w:val="none" w:sz="0" w:space="0" w:color="auto"/>
          </w:divBdr>
        </w:div>
        <w:div w:id="184641685">
          <w:marLeft w:val="0"/>
          <w:marRight w:val="0"/>
          <w:marTop w:val="0"/>
          <w:marBottom w:val="0"/>
          <w:divBdr>
            <w:top w:val="none" w:sz="0" w:space="0" w:color="auto"/>
            <w:left w:val="none" w:sz="0" w:space="0" w:color="auto"/>
            <w:bottom w:val="none" w:sz="0" w:space="0" w:color="auto"/>
            <w:right w:val="none" w:sz="0" w:space="0" w:color="auto"/>
          </w:divBdr>
        </w:div>
      </w:divsChild>
    </w:div>
    <w:div w:id="1617907710">
      <w:bodyDiv w:val="1"/>
      <w:marLeft w:val="0"/>
      <w:marRight w:val="0"/>
      <w:marTop w:val="0"/>
      <w:marBottom w:val="0"/>
      <w:divBdr>
        <w:top w:val="none" w:sz="0" w:space="0" w:color="auto"/>
        <w:left w:val="none" w:sz="0" w:space="0" w:color="auto"/>
        <w:bottom w:val="none" w:sz="0" w:space="0" w:color="auto"/>
        <w:right w:val="none" w:sz="0" w:space="0" w:color="auto"/>
      </w:divBdr>
      <w:divsChild>
        <w:div w:id="1796823454">
          <w:marLeft w:val="0"/>
          <w:marRight w:val="0"/>
          <w:marTop w:val="0"/>
          <w:marBottom w:val="0"/>
          <w:divBdr>
            <w:top w:val="none" w:sz="0" w:space="0" w:color="auto"/>
            <w:left w:val="none" w:sz="0" w:space="0" w:color="auto"/>
            <w:bottom w:val="none" w:sz="0" w:space="0" w:color="auto"/>
            <w:right w:val="none" w:sz="0" w:space="0" w:color="auto"/>
          </w:divBdr>
        </w:div>
        <w:div w:id="716516691">
          <w:marLeft w:val="0"/>
          <w:marRight w:val="0"/>
          <w:marTop w:val="0"/>
          <w:marBottom w:val="0"/>
          <w:divBdr>
            <w:top w:val="none" w:sz="0" w:space="0" w:color="auto"/>
            <w:left w:val="none" w:sz="0" w:space="0" w:color="auto"/>
            <w:bottom w:val="none" w:sz="0" w:space="0" w:color="auto"/>
            <w:right w:val="none" w:sz="0" w:space="0" w:color="auto"/>
          </w:divBdr>
        </w:div>
      </w:divsChild>
    </w:div>
    <w:div w:id="1648391405">
      <w:bodyDiv w:val="1"/>
      <w:marLeft w:val="0"/>
      <w:marRight w:val="0"/>
      <w:marTop w:val="0"/>
      <w:marBottom w:val="0"/>
      <w:divBdr>
        <w:top w:val="none" w:sz="0" w:space="0" w:color="auto"/>
        <w:left w:val="none" w:sz="0" w:space="0" w:color="auto"/>
        <w:bottom w:val="none" w:sz="0" w:space="0" w:color="auto"/>
        <w:right w:val="none" w:sz="0" w:space="0" w:color="auto"/>
      </w:divBdr>
    </w:div>
    <w:div w:id="1798793659">
      <w:bodyDiv w:val="1"/>
      <w:marLeft w:val="0"/>
      <w:marRight w:val="0"/>
      <w:marTop w:val="0"/>
      <w:marBottom w:val="0"/>
      <w:divBdr>
        <w:top w:val="none" w:sz="0" w:space="0" w:color="auto"/>
        <w:left w:val="none" w:sz="0" w:space="0" w:color="auto"/>
        <w:bottom w:val="none" w:sz="0" w:space="0" w:color="auto"/>
        <w:right w:val="none" w:sz="0" w:space="0" w:color="auto"/>
      </w:divBdr>
      <w:divsChild>
        <w:div w:id="628585927">
          <w:marLeft w:val="0"/>
          <w:marRight w:val="0"/>
          <w:marTop w:val="0"/>
          <w:marBottom w:val="0"/>
          <w:divBdr>
            <w:top w:val="none" w:sz="0" w:space="0" w:color="auto"/>
            <w:left w:val="none" w:sz="0" w:space="0" w:color="auto"/>
            <w:bottom w:val="none" w:sz="0" w:space="0" w:color="auto"/>
            <w:right w:val="none" w:sz="0" w:space="0" w:color="auto"/>
          </w:divBdr>
        </w:div>
        <w:div w:id="62342165">
          <w:marLeft w:val="0"/>
          <w:marRight w:val="0"/>
          <w:marTop w:val="0"/>
          <w:marBottom w:val="0"/>
          <w:divBdr>
            <w:top w:val="none" w:sz="0" w:space="0" w:color="auto"/>
            <w:left w:val="none" w:sz="0" w:space="0" w:color="auto"/>
            <w:bottom w:val="none" w:sz="0" w:space="0" w:color="auto"/>
            <w:right w:val="none" w:sz="0" w:space="0" w:color="auto"/>
          </w:divBdr>
        </w:div>
      </w:divsChild>
    </w:div>
    <w:div w:id="18837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607177">
          <w:marLeft w:val="0"/>
          <w:marRight w:val="0"/>
          <w:marTop w:val="0"/>
          <w:marBottom w:val="0"/>
          <w:divBdr>
            <w:top w:val="none" w:sz="0" w:space="0" w:color="auto"/>
            <w:left w:val="none" w:sz="0" w:space="0" w:color="auto"/>
            <w:bottom w:val="none" w:sz="0" w:space="0" w:color="auto"/>
            <w:right w:val="none" w:sz="0" w:space="0" w:color="auto"/>
          </w:divBdr>
        </w:div>
        <w:div w:id="1231116555">
          <w:marLeft w:val="0"/>
          <w:marRight w:val="0"/>
          <w:marTop w:val="0"/>
          <w:marBottom w:val="0"/>
          <w:divBdr>
            <w:top w:val="none" w:sz="0" w:space="0" w:color="auto"/>
            <w:left w:val="none" w:sz="0" w:space="0" w:color="auto"/>
            <w:bottom w:val="none" w:sz="0" w:space="0" w:color="auto"/>
            <w:right w:val="none" w:sz="0" w:space="0" w:color="auto"/>
          </w:divBdr>
        </w:div>
        <w:div w:id="635724122">
          <w:marLeft w:val="0"/>
          <w:marRight w:val="0"/>
          <w:marTop w:val="0"/>
          <w:marBottom w:val="0"/>
          <w:divBdr>
            <w:top w:val="none" w:sz="0" w:space="0" w:color="auto"/>
            <w:left w:val="none" w:sz="0" w:space="0" w:color="auto"/>
            <w:bottom w:val="none" w:sz="0" w:space="0" w:color="auto"/>
            <w:right w:val="none" w:sz="0" w:space="0" w:color="auto"/>
          </w:divBdr>
        </w:div>
        <w:div w:id="1544050735">
          <w:marLeft w:val="0"/>
          <w:marRight w:val="0"/>
          <w:marTop w:val="0"/>
          <w:marBottom w:val="0"/>
          <w:divBdr>
            <w:top w:val="none" w:sz="0" w:space="0" w:color="auto"/>
            <w:left w:val="none" w:sz="0" w:space="0" w:color="auto"/>
            <w:bottom w:val="none" w:sz="0" w:space="0" w:color="auto"/>
            <w:right w:val="none" w:sz="0" w:space="0" w:color="auto"/>
          </w:divBdr>
        </w:div>
        <w:div w:id="5997975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liliksrihariani@unikama.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raatihputri@gmail.com" TargetMode="External"/><Relationship Id="rId14" Type="http://schemas.openxmlformats.org/officeDocument/2006/relationships/hyperlink" Target="https://ditpsd.kemdikbud.go.id/hal/profil-pelajar-pancas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89E4F-59A3-42A8-8DEC-A060DB0F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11</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raatih putri</dc:creator>
  <cp:keywords/>
  <dc:description/>
  <cp:lastModifiedBy>raatih putri</cp:lastModifiedBy>
  <cp:revision>9</cp:revision>
  <dcterms:created xsi:type="dcterms:W3CDTF">2024-07-23T12:24:00Z</dcterms:created>
  <dcterms:modified xsi:type="dcterms:W3CDTF">2024-09-07T01:16:00Z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B4E4C2031B434D96A1854D45D5A5D0A3_12</vt:lpwstr>
  </property>
  <property fmtid="{D5CDD505-2E9C-101B-9397-08002B2CF9AE}" pid="4" name="GrammarlyDocumentId">
    <vt:lpwstr>f0a2c93075fbae4ac7fd6049e9141f4f82adfe4db886ef4dabdbf5e143bde79d</vt:lpwstr>
  </property>
</Properties>
</file>