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6813801D" w:rsidR="00A95631" w:rsidRPr="00B70EDB" w:rsidRDefault="00A85174" w:rsidP="00A85174">
      <w:pPr>
        <w:pStyle w:val="JudulArtikel"/>
        <w:spacing w:before="240"/>
        <w:rPr>
          <w:lang w:val="it-IT"/>
        </w:rPr>
      </w:pPr>
      <w:r w:rsidRPr="00A85174">
        <w:rPr>
          <w:lang w:val="it-IT"/>
        </w:rPr>
        <w:t xml:space="preserve">PENERAPAN MODEL </w:t>
      </w:r>
      <w:r w:rsidRPr="00A85174">
        <w:rPr>
          <w:i/>
          <w:iCs/>
          <w:lang w:val="it-IT"/>
        </w:rPr>
        <w:t>MAKE A MATCH</w:t>
      </w:r>
      <w:r w:rsidRPr="00A85174">
        <w:rPr>
          <w:lang w:val="it-IT"/>
        </w:rPr>
        <w:t xml:space="preserve"> BERBANTUAN MEDIA PERMAINAN</w:t>
      </w:r>
      <w:r>
        <w:rPr>
          <w:lang w:val="it-IT"/>
        </w:rPr>
        <w:t xml:space="preserve"> </w:t>
      </w:r>
      <w:r w:rsidRPr="00A85174">
        <w:rPr>
          <w:lang w:val="it-IT"/>
        </w:rPr>
        <w:t>ULAR TANGGA</w:t>
      </w:r>
      <w:r>
        <w:rPr>
          <w:lang w:val="it-IT"/>
        </w:rPr>
        <w:t xml:space="preserve"> </w:t>
      </w:r>
      <w:r w:rsidRPr="00A85174">
        <w:rPr>
          <w:i/>
          <w:iCs/>
          <w:lang w:val="it-IT"/>
        </w:rPr>
        <w:t>(SNAKES AND LADDERS)</w:t>
      </w:r>
      <w:r w:rsidRPr="00A85174">
        <w:rPr>
          <w:lang w:val="it-IT"/>
        </w:rPr>
        <w:t xml:space="preserve"> UNTUK MENINGKATKAN HASIL BELAJAR </w:t>
      </w:r>
      <w:r>
        <w:rPr>
          <w:lang w:val="it-IT"/>
        </w:rPr>
        <w:t>ILMU PENGETAHUAN ALAM DAN SOSIAL</w:t>
      </w:r>
      <w:r w:rsidRPr="00A85174">
        <w:rPr>
          <w:lang w:val="it-IT"/>
        </w:rPr>
        <w:t xml:space="preserve"> KELAS </w:t>
      </w:r>
      <w:r>
        <w:rPr>
          <w:lang w:val="it-IT"/>
        </w:rPr>
        <w:t>I</w:t>
      </w:r>
      <w:r w:rsidRPr="00A85174">
        <w:rPr>
          <w:lang w:val="it-IT"/>
        </w:rPr>
        <w:t>V SDN M</w:t>
      </w:r>
      <w:r>
        <w:rPr>
          <w:lang w:val="it-IT"/>
        </w:rPr>
        <w:t>ADYOPURO 1 MALANG</w:t>
      </w:r>
    </w:p>
    <w:p w14:paraId="377C7747" w14:textId="19533513" w:rsidR="00256275" w:rsidRPr="00B70EDB" w:rsidRDefault="00A85174" w:rsidP="00462E4D">
      <w:pPr>
        <w:pStyle w:val="NamaPenulis"/>
        <w:rPr>
          <w:lang w:val="it-IT"/>
        </w:rPr>
      </w:pPr>
      <w:r>
        <w:rPr>
          <w:lang w:val="it-IT"/>
        </w:rPr>
        <w:t>Lesifia Yulintan Sari</w:t>
      </w:r>
      <w:r w:rsidR="00256275" w:rsidRPr="00B70EDB">
        <w:rPr>
          <w:lang w:val="it-IT"/>
        </w:rPr>
        <w:t>,</w:t>
      </w:r>
      <w:r w:rsidR="003835BA">
        <w:rPr>
          <w:lang w:val="it-IT"/>
        </w:rPr>
        <w:t xml:space="preserve"> Anis Iffah Rosyita,</w:t>
      </w:r>
      <w:r w:rsidR="00256275" w:rsidRPr="00B70EDB">
        <w:rPr>
          <w:lang w:val="it-IT"/>
        </w:rPr>
        <w:t xml:space="preserve"> </w:t>
      </w:r>
      <w:r w:rsidR="00090A1D">
        <w:rPr>
          <w:lang w:val="it-IT"/>
        </w:rPr>
        <w:t>I Ketut Suastika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6630FE30" w:rsidR="00AE1099" w:rsidRPr="00462E4D" w:rsidRDefault="003459E6" w:rsidP="00462E4D">
      <w:pPr>
        <w:pStyle w:val="Affiliasi"/>
      </w:pPr>
      <w:r>
        <w:t>Lesifia.s@gmail.com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2666576B" w:rsidR="005D2579" w:rsidRDefault="005D2579" w:rsidP="003F0229">
      <w:pPr>
        <w:pStyle w:val="AbstrakEnglish"/>
      </w:pPr>
      <w:r w:rsidRPr="00D26F67">
        <w:rPr>
          <w:b/>
        </w:rPr>
        <w:t>Abstract:</w:t>
      </w:r>
      <w:r w:rsidRPr="00256275">
        <w:t xml:space="preserve"> </w:t>
      </w:r>
      <w:r w:rsidR="007B1355" w:rsidRPr="007B1355">
        <w:t xml:space="preserve">Classroom Action Research (PTK) with the aim of improving the learning outcomes of class </w:t>
      </w:r>
      <w:r w:rsidR="006A5A74">
        <w:t>I</w:t>
      </w:r>
      <w:r w:rsidR="007B1355" w:rsidRPr="007B1355">
        <w:t xml:space="preserve">V students at SDN Madyopuro 1, Malang for the 2024/2025 academic year. The subjects in the research were all 29 grade IV elementary school students, then the object of this research was the application of the Make a Match learning model assisted by the snakes and ladders game in Plant Breeding material on student learning outcomes in Natural and Social Sciences subjects. Data collection techniques use tests and non-tests (interviews, observation and documentation). The research procedure uses quantitative descriptive data analysis. Based on the results of observations of problems found in the Natural and Social Sciences learning process, students' understanding is still low. It can be seen that there are still many students who lack confidence when asking teachers questions about material they do not understand, so their learning outcomes are low. The solution to overcome this problem is to apply the Make a Match learning model assisted by the snakes and ladders game media to improve student learning outcomes in </w:t>
      </w:r>
      <w:r w:rsidR="003A0015" w:rsidRPr="003A0015">
        <w:t>Natural and Social Sciences</w:t>
      </w:r>
      <w:r w:rsidR="007B1355" w:rsidRPr="007B1355">
        <w:t xml:space="preserve"> subjects. Learning is carried out in two cycles, each cycle consists of 4 stages, namely planning, action, observation and reflection. The data used is in the form of evaluation tests. The resulting data shows an increase in the completeness of learning outcomes as indicated by a pre-cycle percentage of 6.8%, a cycle of 55.17%, and increasing again to 86.20% in cycle II. Based on research data, it has exceeded the achievement limit, namely 75%. So it can be concluded that the application of the Make a Match model assisted by snakes and ladders has been proven to improve student learning outcomes in Natural and Social Sciences subjects in class IV Plant Breeding at SDN Madyopuro 1, Malang.</w:t>
      </w:r>
    </w:p>
    <w:p w14:paraId="51ACC646" w14:textId="77777777" w:rsidR="003F0229" w:rsidRPr="003F0229" w:rsidRDefault="003F0229" w:rsidP="003F0229">
      <w:pPr>
        <w:pStyle w:val="AbstrakEnglish"/>
        <w:rPr>
          <w:rStyle w:val="IEEEAbstractHeadingChar"/>
          <w:szCs w:val="20"/>
          <w:lang w:eastAsia="en-US"/>
        </w:rPr>
      </w:pPr>
    </w:p>
    <w:p w14:paraId="0A897DFB" w14:textId="2B81951F" w:rsidR="005D2579" w:rsidRPr="007B1355" w:rsidRDefault="005D2579" w:rsidP="005D2579">
      <w:pPr>
        <w:pStyle w:val="Abstract"/>
        <w:tabs>
          <w:tab w:val="left" w:pos="8505"/>
        </w:tabs>
        <w:spacing w:before="0"/>
        <w:ind w:left="851" w:right="849" w:firstLine="0"/>
        <w:rPr>
          <w:rFonts w:ascii="Calibri" w:hAnsi="Calibri"/>
          <w:b w:val="0"/>
          <w:bCs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7B1355" w:rsidRPr="007B1355">
        <w:rPr>
          <w:rFonts w:ascii="Calibri" w:hAnsi="Calibri"/>
          <w:b w:val="0"/>
          <w:bCs w:val="0"/>
          <w:i/>
          <w:iCs/>
          <w:sz w:val="20"/>
          <w:szCs w:val="20"/>
          <w:lang w:val="id-ID"/>
        </w:rPr>
        <w:t>Make a Match</w:t>
      </w:r>
      <w:r w:rsidR="007B1355">
        <w:rPr>
          <w:rFonts w:ascii="Calibri" w:hAnsi="Calibri"/>
          <w:b w:val="0"/>
          <w:bCs w:val="0"/>
          <w:i/>
          <w:iCs/>
          <w:sz w:val="20"/>
          <w:szCs w:val="20"/>
          <w:lang w:val="id-ID"/>
        </w:rPr>
        <w:t>;</w:t>
      </w:r>
      <w:r w:rsidR="007B1355" w:rsidRPr="007B1355">
        <w:rPr>
          <w:rFonts w:ascii="Calibri" w:hAnsi="Calibri"/>
          <w:b w:val="0"/>
          <w:bCs w:val="0"/>
          <w:i/>
          <w:iCs/>
          <w:sz w:val="20"/>
          <w:szCs w:val="20"/>
          <w:lang w:val="id-ID"/>
        </w:rPr>
        <w:t xml:space="preserve"> Snakes and Ladders</w:t>
      </w:r>
      <w:r w:rsidR="007B1355">
        <w:rPr>
          <w:rFonts w:ascii="Calibri" w:hAnsi="Calibri"/>
          <w:b w:val="0"/>
          <w:bCs w:val="0"/>
          <w:i/>
          <w:iCs/>
          <w:sz w:val="20"/>
          <w:szCs w:val="20"/>
          <w:lang w:val="id-ID"/>
        </w:rPr>
        <w:t>;</w:t>
      </w:r>
      <w:r w:rsidR="007B1355" w:rsidRPr="007B1355">
        <w:rPr>
          <w:rFonts w:ascii="Calibri" w:hAnsi="Calibri"/>
          <w:b w:val="0"/>
          <w:bCs w:val="0"/>
          <w:i/>
          <w:iCs/>
          <w:sz w:val="20"/>
          <w:szCs w:val="20"/>
          <w:lang w:val="id-ID"/>
        </w:rPr>
        <w:t xml:space="preserve">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ADA5E73" w:rsidR="005D2579" w:rsidRPr="00187B33" w:rsidRDefault="005D2579" w:rsidP="00187B33">
      <w:pPr>
        <w:pStyle w:val="AbstrakEnglish"/>
        <w:rPr>
          <w:rStyle w:val="AbstrakBahasaChar"/>
          <w:bCs/>
          <w:iCs/>
        </w:rPr>
      </w:pPr>
      <w:r w:rsidRPr="00BA239C">
        <w:rPr>
          <w:b/>
        </w:rPr>
        <w:t>Abstrak:</w:t>
      </w:r>
      <w:r w:rsidRPr="00BA239C">
        <w:t xml:space="preserve"> </w:t>
      </w:r>
      <w:r w:rsidR="00853417" w:rsidRPr="00853417">
        <w:rPr>
          <w:i w:val="0"/>
          <w:iCs/>
          <w:lang w:val="en-US"/>
        </w:rPr>
        <w:t xml:space="preserve">Penelitian Tindakan Kelas (PTK) dengan tujuan untuk </w:t>
      </w:r>
      <w:r w:rsidR="00853417" w:rsidRPr="00605E0B">
        <w:rPr>
          <w:i w:val="0"/>
          <w:iCs/>
          <w:lang w:val="en-US"/>
        </w:rPr>
        <w:t xml:space="preserve">meningkatkan hasil belajar siswa kelas </w:t>
      </w:r>
      <w:r w:rsidR="006A5A74">
        <w:rPr>
          <w:i w:val="0"/>
          <w:iCs/>
          <w:lang w:val="en-US"/>
        </w:rPr>
        <w:t>I</w:t>
      </w:r>
      <w:r w:rsidR="00853417" w:rsidRPr="00605E0B">
        <w:rPr>
          <w:i w:val="0"/>
          <w:iCs/>
          <w:lang w:val="en-US"/>
        </w:rPr>
        <w:t>V SDN M</w:t>
      </w:r>
      <w:r w:rsidR="00090A1D">
        <w:rPr>
          <w:i w:val="0"/>
          <w:iCs/>
          <w:lang w:val="en-US"/>
        </w:rPr>
        <w:t>adyopuro 1</w:t>
      </w:r>
      <w:r w:rsidR="00853417" w:rsidRPr="00605E0B">
        <w:rPr>
          <w:i w:val="0"/>
          <w:iCs/>
          <w:lang w:val="en-US"/>
        </w:rPr>
        <w:t xml:space="preserve">, </w:t>
      </w:r>
      <w:r w:rsidR="00090A1D">
        <w:rPr>
          <w:i w:val="0"/>
          <w:iCs/>
          <w:lang w:val="en-US"/>
        </w:rPr>
        <w:t>Malang</w:t>
      </w:r>
      <w:r w:rsidR="00853417" w:rsidRPr="00605E0B">
        <w:rPr>
          <w:i w:val="0"/>
          <w:iCs/>
          <w:lang w:val="en-US"/>
        </w:rPr>
        <w:t xml:space="preserve"> Tahun Ajaran 2024/2025. </w:t>
      </w:r>
      <w:r w:rsidR="00605E0B" w:rsidRPr="00605E0B">
        <w:rPr>
          <w:i w:val="0"/>
          <w:iCs/>
        </w:rPr>
        <w:t xml:space="preserve">Subjek pada penelitian adalah seluruh siswa kelas IV SD  yang berjumah 29 siswa, kemudian objek dalam penelitian ini adalah penerapan model pembelajaran </w:t>
      </w:r>
      <w:r w:rsidR="00605E0B" w:rsidRPr="00187B33">
        <w:t>Make a Match</w:t>
      </w:r>
      <w:r w:rsidR="00605E0B" w:rsidRPr="00605E0B">
        <w:rPr>
          <w:i w:val="0"/>
          <w:iCs/>
        </w:rPr>
        <w:t xml:space="preserve"> berbantuan media permainan ular tangga di </w:t>
      </w:r>
      <w:r w:rsidR="00FA2054">
        <w:rPr>
          <w:i w:val="0"/>
          <w:iCs/>
        </w:rPr>
        <w:t>materi</w:t>
      </w:r>
      <w:r w:rsidR="00605E0B" w:rsidRPr="00605E0B">
        <w:rPr>
          <w:i w:val="0"/>
          <w:iCs/>
        </w:rPr>
        <w:t xml:space="preserve"> Perkembangbiakan Tumbuhan terhadap hasil belajar siswa pada mata pelajaran Ilmu Pengetahuan Alam dan Sosial. </w:t>
      </w:r>
      <w:r w:rsidR="00187B33" w:rsidRPr="00187B33">
        <w:rPr>
          <w:i w:val="0"/>
          <w:iCs/>
        </w:rPr>
        <w:t>Teknik penegumpulan data menggunakan tes dan non tes (wawancara, observasi dan dokumentasi). Prosedur penelitian menggunakan analisis data deskriptif kuantitatif.</w:t>
      </w:r>
      <w:r w:rsidR="00187B33">
        <w:rPr>
          <w:i w:val="0"/>
          <w:iCs/>
        </w:rPr>
        <w:t xml:space="preserve"> </w:t>
      </w:r>
      <w:r w:rsidR="00853417" w:rsidRPr="00853417">
        <w:rPr>
          <w:i w:val="0"/>
          <w:iCs/>
          <w:lang w:val="en-US"/>
        </w:rPr>
        <w:t xml:space="preserve">Berdasarkan hasil observasi masalah ditemukan pada proses pembelajaran </w:t>
      </w:r>
      <w:r w:rsidR="0081397B">
        <w:rPr>
          <w:i w:val="0"/>
          <w:iCs/>
          <w:lang w:val="en-US"/>
        </w:rPr>
        <w:t>Ilmu Pengetahuan Alam dan Sosial</w:t>
      </w:r>
      <w:r w:rsidR="00853417" w:rsidRPr="00853417">
        <w:rPr>
          <w:i w:val="0"/>
          <w:iCs/>
          <w:lang w:val="en-US"/>
        </w:rPr>
        <w:t xml:space="preserve">, pemahaman siswa masih rendah. Hal itu dapat dilihat masih banyak siswa yang kurang percaya diri ketika mengajukan pertanyaan kepada guru mengenai materi yang belum mereka pahami, sehingga hasil belajarnya rendah. Adapun solusi yang dilakukan untuk mengatasi permasalahan tersebut adalah menerapkan model pembelajaran </w:t>
      </w:r>
      <w:r w:rsidR="0081397B" w:rsidRPr="0081397B">
        <w:rPr>
          <w:lang w:val="en-US"/>
        </w:rPr>
        <w:t>M</w:t>
      </w:r>
      <w:r w:rsidR="00853417" w:rsidRPr="0081397B">
        <w:rPr>
          <w:lang w:val="en-US"/>
        </w:rPr>
        <w:t xml:space="preserve">ake a </w:t>
      </w:r>
      <w:r w:rsidR="0081397B" w:rsidRPr="0081397B">
        <w:rPr>
          <w:lang w:val="en-US"/>
        </w:rPr>
        <w:t>M</w:t>
      </w:r>
      <w:r w:rsidR="00853417" w:rsidRPr="0081397B">
        <w:rPr>
          <w:lang w:val="en-US"/>
        </w:rPr>
        <w:t>atch</w:t>
      </w:r>
      <w:r w:rsidR="00853417" w:rsidRPr="00853417">
        <w:rPr>
          <w:i w:val="0"/>
          <w:iCs/>
          <w:lang w:val="en-US"/>
        </w:rPr>
        <w:t xml:space="preserve"> berbantuan media permainan ula</w:t>
      </w:r>
      <w:r w:rsidR="00853417">
        <w:rPr>
          <w:i w:val="0"/>
          <w:iCs/>
          <w:lang w:val="en-US"/>
        </w:rPr>
        <w:t xml:space="preserve">r </w:t>
      </w:r>
      <w:r w:rsidR="00853417" w:rsidRPr="00853417">
        <w:rPr>
          <w:i w:val="0"/>
          <w:iCs/>
          <w:lang w:val="en-US"/>
        </w:rPr>
        <w:t xml:space="preserve">tangga untuk meningkatkan hasil belajar siswa pada mata pelajaran </w:t>
      </w:r>
      <w:r w:rsidR="00E33033">
        <w:rPr>
          <w:i w:val="0"/>
          <w:iCs/>
          <w:lang w:val="en-US"/>
        </w:rPr>
        <w:t>Ilmu Penget</w:t>
      </w:r>
      <w:r w:rsidR="003A0015">
        <w:rPr>
          <w:i w:val="0"/>
          <w:iCs/>
          <w:lang w:val="en-US"/>
        </w:rPr>
        <w:t>a</w:t>
      </w:r>
      <w:r w:rsidR="00E33033">
        <w:rPr>
          <w:i w:val="0"/>
          <w:iCs/>
          <w:lang w:val="en-US"/>
        </w:rPr>
        <w:t>ahuan Alam dan Sosial</w:t>
      </w:r>
      <w:r w:rsidR="00853417" w:rsidRPr="00853417">
        <w:rPr>
          <w:i w:val="0"/>
          <w:iCs/>
          <w:lang w:val="en-US"/>
        </w:rPr>
        <w:t>. Pembelajaran dilakukan sebanyak dua siklus, setiap siklus terdiri dari 4 tahapan yaitu rencana, tindakan, pengamatan dan refleksi. Data yang digunakan berupa tes evaluasi. Data yang dihasilkan menunjukkan adanya peningkatan ketuntasan hasil belajar yang ditunjukkan dengan</w:t>
      </w:r>
      <w:r w:rsidR="0081397B" w:rsidRPr="0081397B">
        <w:rPr>
          <w:i w:val="0"/>
          <w:iCs/>
          <w:lang w:val="en-US"/>
        </w:rPr>
        <w:t xml:space="preserve"> presentase prasiklus sebesar 6,8%, siklus 55,17%, dan meningkat kembali menjadi 86,20% pada siklus II. Berdasarkan data penelitian sudah melebihi batas ketercapaian yakni 75%.</w:t>
      </w:r>
      <w:r w:rsidR="0081397B">
        <w:rPr>
          <w:i w:val="0"/>
          <w:iCs/>
          <w:lang w:val="en-US"/>
        </w:rPr>
        <w:t xml:space="preserve"> </w:t>
      </w:r>
      <w:r w:rsidR="00853417" w:rsidRPr="00853417">
        <w:rPr>
          <w:i w:val="0"/>
          <w:iCs/>
          <w:lang w:val="en-US"/>
        </w:rPr>
        <w:t xml:space="preserve">Sehingga dapat disimpulkan bahwa penerapan </w:t>
      </w:r>
      <w:r w:rsidR="00853417" w:rsidRPr="00853417">
        <w:rPr>
          <w:i w:val="0"/>
          <w:iCs/>
          <w:lang w:val="en-US"/>
        </w:rPr>
        <w:lastRenderedPageBreak/>
        <w:t xml:space="preserve">model </w:t>
      </w:r>
      <w:r w:rsidR="00400024" w:rsidRPr="00400024">
        <w:rPr>
          <w:lang w:val="en-US"/>
        </w:rPr>
        <w:t>M</w:t>
      </w:r>
      <w:r w:rsidR="00853417" w:rsidRPr="00400024">
        <w:rPr>
          <w:lang w:val="en-US"/>
        </w:rPr>
        <w:t xml:space="preserve">ake a </w:t>
      </w:r>
      <w:r w:rsidR="00400024" w:rsidRPr="00400024">
        <w:rPr>
          <w:lang w:val="en-US"/>
        </w:rPr>
        <w:t>M</w:t>
      </w:r>
      <w:r w:rsidR="00853417" w:rsidRPr="00400024">
        <w:rPr>
          <w:lang w:val="en-US"/>
        </w:rPr>
        <w:t>atch</w:t>
      </w:r>
      <w:r w:rsidR="00853417" w:rsidRPr="00853417">
        <w:rPr>
          <w:i w:val="0"/>
          <w:iCs/>
          <w:lang w:val="en-US"/>
        </w:rPr>
        <w:t xml:space="preserve"> berbantuan ular tangga terbukti meningkatkan hasil belajar siswa mata pelajaran </w:t>
      </w:r>
      <w:r w:rsidR="0081397B">
        <w:rPr>
          <w:i w:val="0"/>
          <w:iCs/>
          <w:lang w:val="en-US"/>
        </w:rPr>
        <w:t>Ilmu Pengetahuan Alam dan Sosial materi Perkembangbiakan Tumbuhan</w:t>
      </w:r>
      <w:r w:rsidR="00853417" w:rsidRPr="00853417">
        <w:rPr>
          <w:i w:val="0"/>
          <w:iCs/>
          <w:lang w:val="en-US"/>
        </w:rPr>
        <w:t xml:space="preserve"> kelas </w:t>
      </w:r>
      <w:r w:rsidR="0081397B">
        <w:rPr>
          <w:i w:val="0"/>
          <w:iCs/>
          <w:lang w:val="en-US"/>
        </w:rPr>
        <w:t>I</w:t>
      </w:r>
      <w:r w:rsidR="00853417" w:rsidRPr="00853417">
        <w:rPr>
          <w:i w:val="0"/>
          <w:iCs/>
          <w:lang w:val="en-US"/>
        </w:rPr>
        <w:t>V di SDN M</w:t>
      </w:r>
      <w:r w:rsidR="0081397B">
        <w:rPr>
          <w:i w:val="0"/>
          <w:iCs/>
          <w:lang w:val="en-US"/>
        </w:rPr>
        <w:t>adyopuro</w:t>
      </w:r>
      <w:r w:rsidR="00853417" w:rsidRPr="00853417">
        <w:rPr>
          <w:i w:val="0"/>
          <w:iCs/>
          <w:lang w:val="en-US"/>
        </w:rPr>
        <w:t xml:space="preserve"> 1, </w:t>
      </w:r>
      <w:r w:rsidR="0081397B">
        <w:rPr>
          <w:i w:val="0"/>
          <w:iCs/>
          <w:lang w:val="en-US"/>
        </w:rPr>
        <w:t>Malang</w:t>
      </w:r>
      <w:r w:rsidR="00853417" w:rsidRPr="00853417">
        <w:rPr>
          <w:i w:val="0"/>
          <w:iCs/>
          <w:lang w:val="en-US"/>
        </w:rPr>
        <w:t>.</w:t>
      </w:r>
    </w:p>
    <w:p w14:paraId="1DB228A0" w14:textId="77777777" w:rsidR="003F0229" w:rsidRPr="00B70EDB" w:rsidRDefault="003F0229" w:rsidP="003F0229">
      <w:pPr>
        <w:pStyle w:val="AbstrakEnglish"/>
        <w:rPr>
          <w:rStyle w:val="IEEEAbstractHeadingChar"/>
          <w:b/>
          <w:i w:val="0"/>
          <w:szCs w:val="20"/>
          <w:lang w:val="it-IT"/>
        </w:rPr>
      </w:pPr>
    </w:p>
    <w:p w14:paraId="202D1CA4" w14:textId="3F12560E"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E24CD4">
        <w:rPr>
          <w:rStyle w:val="shorttext"/>
          <w:rFonts w:ascii="Calibri" w:hAnsi="Calibri"/>
          <w:b w:val="0"/>
          <w:sz w:val="20"/>
          <w:szCs w:val="20"/>
          <w:shd w:val="clear" w:color="auto" w:fill="FFFFFF"/>
          <w:lang w:val="it-IT"/>
        </w:rPr>
        <w:t>Make a match, Ular tangga, hasil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71B1317B" w14:textId="465298E8" w:rsidR="006C4281" w:rsidRPr="006C4281" w:rsidRDefault="006C4281" w:rsidP="006C4281">
      <w:pPr>
        <w:pStyle w:val="Teks"/>
        <w:spacing w:after="0"/>
        <w:rPr>
          <w:rFonts w:cs="Calibri"/>
          <w:szCs w:val="24"/>
        </w:rPr>
      </w:pPr>
      <w:r w:rsidRPr="006C4281">
        <w:rPr>
          <w:rFonts w:cs="Calibri"/>
          <w:szCs w:val="24"/>
        </w:rPr>
        <w:t>Pendidikan merupakan salah satu komponen penting yang berperan dalam membimbing dan mencerdaskan agar menjadi pribadi yang berwawasan luas.</w:t>
      </w:r>
      <w:r w:rsidR="00750FB0">
        <w:rPr>
          <w:rFonts w:cs="Calibri"/>
          <w:szCs w:val="24"/>
        </w:rPr>
        <w:t xml:space="preserve"> </w:t>
      </w:r>
      <w:r w:rsidR="00445E2E" w:rsidRPr="00445E2E">
        <w:rPr>
          <w:rFonts w:cs="Calibri"/>
          <w:szCs w:val="24"/>
        </w:rPr>
        <w:t>Pendidikan merupakan proses yang bertujuan untuk mempengaruhi peserta didik agar mampu beradaptasi secara optimal dengan lingkungan sekitarnya. Hal ini akan mendorong terjadinya perubahan dalam diri mereka, sehingga memungkinkan mereka untuk berfungsi secara efektif dalam kehidupan bermasyarakat</w:t>
      </w:r>
      <w:r w:rsidR="00445E2E">
        <w:rPr>
          <w:rFonts w:cs="Calibri"/>
          <w:szCs w:val="24"/>
        </w:rPr>
        <w:t xml:space="preserve"> </w:t>
      </w:r>
      <w:r w:rsidRPr="006C4281">
        <w:rPr>
          <w:rFonts w:cs="Calibri"/>
          <w:szCs w:val="24"/>
        </w:rPr>
        <w:t>Hamalik</w:t>
      </w:r>
      <w:r w:rsidR="00750FB0">
        <w:rPr>
          <w:rFonts w:cs="Calibri"/>
          <w:szCs w:val="24"/>
        </w:rPr>
        <w:t xml:space="preserve"> dalam</w:t>
      </w:r>
      <w:r w:rsidR="007B1355">
        <w:rPr>
          <w:rFonts w:cs="Calibri"/>
          <w:szCs w:val="24"/>
        </w:rPr>
        <w:t xml:space="preserve"> </w:t>
      </w:r>
      <w:sdt>
        <w:sdtPr>
          <w:rPr>
            <w:rFonts w:cs="Calibri"/>
            <w:color w:val="000000"/>
            <w:szCs w:val="24"/>
          </w:rPr>
          <w:tag w:val="MENDELEY_CITATION_v3_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"/>
          <w:id w:val="1289552411"/>
          <w:placeholder>
            <w:docPart w:val="DefaultPlaceholder_-1854013440"/>
          </w:placeholder>
        </w:sdtPr>
        <w:sdtContent>
          <w:r w:rsidR="0088459F" w:rsidRPr="0088459F">
            <w:rPr>
              <w:rFonts w:cs="Calibri"/>
              <w:color w:val="000000"/>
              <w:szCs w:val="24"/>
            </w:rPr>
            <w:t>(Suparman et al., 2019)</w:t>
          </w:r>
        </w:sdtContent>
      </w:sdt>
      <w:r w:rsidR="007B1355">
        <w:rPr>
          <w:rFonts w:cs="Calibri"/>
          <w:color w:val="000000"/>
          <w:szCs w:val="24"/>
        </w:rPr>
        <w:t xml:space="preserve">. </w:t>
      </w:r>
      <w:r w:rsidRPr="006C4281">
        <w:rPr>
          <w:rFonts w:cs="Calibri"/>
          <w:szCs w:val="24"/>
        </w:rPr>
        <w:t>Semakin tinggi pendidikan yang ditempuh maka kesejahteraan dalam hidupnya akan terjamin, karena orang yang berpendidikan memiliki pola pikir yang logis sehingga mampu meningkatkan kehidupannya menjadi lebih baik.</w:t>
      </w:r>
    </w:p>
    <w:p w14:paraId="35C43D63" w14:textId="74569497" w:rsidR="006C4281" w:rsidRPr="006C4281" w:rsidRDefault="006C4281" w:rsidP="006C4281">
      <w:pPr>
        <w:pStyle w:val="Teks"/>
        <w:spacing w:after="0"/>
        <w:rPr>
          <w:rFonts w:cs="Calibri"/>
          <w:szCs w:val="24"/>
        </w:rPr>
      </w:pPr>
      <w:r w:rsidRPr="006C4281">
        <w:rPr>
          <w:rFonts w:cs="Calibri"/>
          <w:szCs w:val="24"/>
        </w:rPr>
        <w:t>Pendidikan telah menjadi kebutuhan sangat penting bagi manusia agar dapat menciptakan generasi penerus bangsa yang unggul dan berkualitas sehingga dapat menghadapi persaingan globalisasi saat ini. Menurut Sirait &amp; Noer</w:t>
      </w:r>
      <w:r w:rsidR="00407B44">
        <w:rPr>
          <w:rFonts w:cs="Calibri"/>
          <w:szCs w:val="24"/>
        </w:rPr>
        <w:t xml:space="preserve"> dalam </w:t>
      </w:r>
      <w:sdt>
        <w:sdtPr>
          <w:rPr>
            <w:rFonts w:cs="Calibri"/>
            <w:color w:val="000000"/>
            <w:szCs w:val="24"/>
          </w:rPr>
          <w:tag w:val="MENDELEY_CITATION_v3_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"/>
          <w:id w:val="1463612380"/>
          <w:placeholder>
            <w:docPart w:val="DefaultPlaceholder_-1854013440"/>
          </w:placeholder>
        </w:sdtPr>
        <w:sdtContent>
          <w:r w:rsidR="0088459F" w:rsidRPr="0088459F">
            <w:rPr>
              <w:rFonts w:eastAsia="Times New Roman"/>
              <w:color w:val="000000"/>
            </w:rPr>
            <w:t>(Fauhah &amp; Rosy, 2021)</w:t>
          </w:r>
        </w:sdtContent>
      </w:sdt>
      <w:r w:rsidRPr="006C4281">
        <w:rPr>
          <w:rFonts w:cs="Calibri"/>
          <w:szCs w:val="24"/>
        </w:rPr>
        <w:t xml:space="preserve">, </w:t>
      </w:r>
      <w:r w:rsidR="00445E2E" w:rsidRPr="00445E2E">
        <w:rPr>
          <w:rFonts w:cs="Calibri"/>
          <w:szCs w:val="24"/>
        </w:rPr>
        <w:t xml:space="preserve">Pendidikan adalah aspek yang sangat </w:t>
      </w:r>
      <w:r w:rsidR="00445E2E">
        <w:rPr>
          <w:rFonts w:cs="Calibri"/>
          <w:szCs w:val="24"/>
        </w:rPr>
        <w:t>penting</w:t>
      </w:r>
      <w:r w:rsidR="00445E2E" w:rsidRPr="00445E2E">
        <w:rPr>
          <w:rFonts w:cs="Calibri"/>
          <w:szCs w:val="24"/>
        </w:rPr>
        <w:t xml:space="preserve"> dalam kehidupan manusia. Dengan pendidikan, seseorang dapat berkembang menjadi pribadi yang utuh. Kemajuan atau kemunduran suatu bangsa dalam berbagai bidang sangat bergantung pada tingkat pendidikan yang dimiliki oleh bangsa tersebut.</w:t>
      </w:r>
      <w:r w:rsidR="00445E2E">
        <w:rPr>
          <w:rFonts w:cs="Calibri"/>
          <w:szCs w:val="24"/>
        </w:rPr>
        <w:t xml:space="preserve"> </w:t>
      </w:r>
      <w:r w:rsidRPr="006C4281">
        <w:rPr>
          <w:rFonts w:cs="Calibri"/>
          <w:szCs w:val="24"/>
        </w:rPr>
        <w:t>Sedangkan menurut</w:t>
      </w:r>
      <w:r w:rsidR="00460345">
        <w:rPr>
          <w:rFonts w:cs="Calibri"/>
          <w:szCs w:val="24"/>
        </w:rPr>
        <w:t xml:space="preserve"> </w:t>
      </w:r>
      <w:sdt>
        <w:sdtPr>
          <w:rPr>
            <w:rFonts w:cs="Calibri"/>
            <w:color w:val="000000"/>
            <w:szCs w:val="24"/>
          </w:rPr>
          <w:tag w:val="MENDELEY_CITATION_v3_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"/>
          <w:id w:val="-156775526"/>
          <w:placeholder>
            <w:docPart w:val="DefaultPlaceholder_-1854013440"/>
          </w:placeholder>
        </w:sdtPr>
        <w:sdtContent>
          <w:r w:rsidR="0088459F" w:rsidRPr="0088459F">
            <w:rPr>
              <w:rFonts w:cs="Calibri"/>
              <w:color w:val="000000"/>
              <w:szCs w:val="24"/>
            </w:rPr>
            <w:t>(Rosy, 2018)</w:t>
          </w:r>
        </w:sdtContent>
      </w:sdt>
      <w:r w:rsidR="00460345">
        <w:rPr>
          <w:rFonts w:cs="Calibri"/>
          <w:szCs w:val="24"/>
        </w:rPr>
        <w:t xml:space="preserve"> </w:t>
      </w:r>
      <w:r w:rsidRPr="006C4281">
        <w:rPr>
          <w:rFonts w:cs="Calibri"/>
          <w:szCs w:val="24"/>
        </w:rPr>
        <w:t>menyatakan bahwa pendidikan sebagai sarana dimana siswa dipersiapkan menjadi subyek yang memiliki kemampuan, mandiri, berjiwa tangguh, pemikiran kreatif, berinovasi dan profesional. Oleh sebab itu, pemerintah harus banyak melakukan cara untuk meningkatkan kualitas pendidikan supaya dapat menciptakan generasi unggul, berkualitas dan dapat menyesuaikan pendidikan dengan keadaan zaman.</w:t>
      </w:r>
    </w:p>
    <w:p w14:paraId="4473C2A0" w14:textId="7386DBCC" w:rsidR="006C4281" w:rsidRPr="006C4281" w:rsidRDefault="001B35D7" w:rsidP="006C4281">
      <w:pPr>
        <w:pStyle w:val="Teks"/>
        <w:spacing w:after="0"/>
        <w:rPr>
          <w:rFonts w:cs="Calibri"/>
          <w:szCs w:val="24"/>
        </w:rPr>
      </w:pPr>
      <w:r w:rsidRPr="001B35D7">
        <w:rPr>
          <w:rFonts w:cs="Calibri"/>
          <w:szCs w:val="24"/>
        </w:rPr>
        <w:t>Guru memegang peran penting dalam proses pembelajaran, tidak hanya sebagai penyampai pengetahuan, tetapi juga sebagai fasilitator yang harus menciptakan suasana belajar yang lebih aktif. Metode atau model pembelajaran yang digunakan oleh guru berpengaruh pada keterlibatan siswa. Jika guru menerapkan model yang melibatkan siswa secara aktif, mereka akan lebih semangat belajar. Sebaliknya, jika guru hanya memberikan penjelasan tanpa interaksi, siswa bisa merasa bosan. Oleh karena itu, pemilihan model pembelajaran yang tepat dapat meningkatkan minat siswa, membuat pembelajaran lebih dinamis, dan berpotensi meningkatkan hasil belajar.</w:t>
      </w:r>
      <w:r w:rsidR="006C4281" w:rsidRPr="006C4281">
        <w:rPr>
          <w:rFonts w:cs="Calibri"/>
          <w:szCs w:val="24"/>
        </w:rPr>
        <w:t xml:space="preserve"> </w:t>
      </w:r>
      <w:sdt>
        <w:sdtPr>
          <w:rPr>
            <w:rFonts w:cs="Calibri"/>
            <w:color w:val="000000"/>
            <w:szCs w:val="24"/>
          </w:rPr>
          <w:tag w:val="MENDELEY_CITATION_v3_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"/>
          <w:id w:val="-823576500"/>
          <w:placeholder>
            <w:docPart w:val="DefaultPlaceholder_-1854013440"/>
          </w:placeholder>
        </w:sdtPr>
        <w:sdtContent>
          <w:r w:rsidR="0088459F" w:rsidRPr="0088459F">
            <w:rPr>
              <w:rFonts w:eastAsia="Times New Roman"/>
              <w:color w:val="000000"/>
            </w:rPr>
            <w:t>(Yanuar &amp; Pius, 2023)</w:t>
          </w:r>
        </w:sdtContent>
      </w:sdt>
    </w:p>
    <w:p w14:paraId="27FE4ECA" w14:textId="45378F8F" w:rsidR="006C4281" w:rsidRPr="006C4281" w:rsidRDefault="006C4281" w:rsidP="006C4281">
      <w:pPr>
        <w:pStyle w:val="Teks"/>
        <w:spacing w:after="0"/>
        <w:rPr>
          <w:rFonts w:cs="Calibri"/>
          <w:szCs w:val="24"/>
        </w:rPr>
      </w:pPr>
      <w:r w:rsidRPr="006C4281">
        <w:rPr>
          <w:rFonts w:cs="Calibri"/>
          <w:szCs w:val="24"/>
        </w:rPr>
        <w:t xml:space="preserve">Kenyataannya sampai sekarang banyak guru pada pembelajarannya memakai metode ceramah saja, hal tersebut membuat siswa jenuh dan bosan, hasil observasi yang dilakukan oleh Annisa &amp; Wakijo (2019) bahwa guru cenderung menggunakan metode ceramah dan tanya jawab. Kurangnya keinginan siswa untuk bertanya kepada guru mengenai materi yang belum dipahami. Sedangkan menurut hasil observasi </w:t>
      </w:r>
      <w:r w:rsidR="00906E04">
        <w:rPr>
          <w:rFonts w:cs="Calibri"/>
          <w:szCs w:val="24"/>
        </w:rPr>
        <w:t>Homroul</w:t>
      </w:r>
      <w:r w:rsidRPr="006C4281">
        <w:rPr>
          <w:rFonts w:cs="Calibri"/>
          <w:szCs w:val="24"/>
        </w:rPr>
        <w:t xml:space="preserve">, </w:t>
      </w:r>
      <w:sdt>
        <w:sdtPr>
          <w:rPr>
            <w:rFonts w:cs="Calibri"/>
            <w:color w:val="000000"/>
            <w:szCs w:val="24"/>
          </w:rPr>
          <w:tag w:val="MENDELEY_CITATION_v3_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"/>
          <w:id w:val="1967385723"/>
          <w:placeholder>
            <w:docPart w:val="DefaultPlaceholder_-1854013440"/>
          </w:placeholder>
        </w:sdtPr>
        <w:sdtContent>
          <w:r w:rsidR="0088459F" w:rsidRPr="0088459F">
            <w:rPr>
              <w:rFonts w:eastAsia="Times New Roman"/>
              <w:color w:val="000000"/>
            </w:rPr>
            <w:t xml:space="preserve">(Fauhah &amp; Rosy, </w:t>
          </w:r>
          <w:r w:rsidR="0088459F" w:rsidRPr="0088459F">
            <w:rPr>
              <w:rFonts w:eastAsia="Times New Roman"/>
              <w:color w:val="000000"/>
            </w:rPr>
            <w:lastRenderedPageBreak/>
            <w:t>2021)</w:t>
          </w:r>
        </w:sdtContent>
      </w:sdt>
      <w:r w:rsidRPr="006C4281">
        <w:rPr>
          <w:rFonts w:cs="Calibri"/>
          <w:szCs w:val="24"/>
        </w:rPr>
        <w:t>menyatakan bahwa model yang digunakan oleh guru dalam proses pembelajaran masih bersifat konvensional, proses pembelajaran berlangsung satu arah yaitu dari guru ke siswa.</w:t>
      </w:r>
    </w:p>
    <w:p w14:paraId="62216CFA" w14:textId="7AA59E48" w:rsidR="006C4281" w:rsidRPr="006C4281" w:rsidRDefault="001B35D7" w:rsidP="006C4281">
      <w:pPr>
        <w:pStyle w:val="Teks"/>
        <w:spacing w:after="0"/>
        <w:rPr>
          <w:rFonts w:cs="Calibri"/>
          <w:szCs w:val="24"/>
        </w:rPr>
      </w:pPr>
      <w:r w:rsidRPr="001B35D7">
        <w:rPr>
          <w:rFonts w:cs="Calibri"/>
          <w:szCs w:val="24"/>
        </w:rPr>
        <w:t xml:space="preserve">Salah satu alternatif untuk mengatasi masalah tersebut adalah dengan menerapkan model pembelajaran </w:t>
      </w:r>
      <w:r w:rsidRPr="001B35D7">
        <w:rPr>
          <w:rFonts w:cs="Calibri"/>
          <w:i/>
          <w:iCs/>
          <w:szCs w:val="24"/>
        </w:rPr>
        <w:t>Make a Match</w:t>
      </w:r>
      <w:r w:rsidRPr="001B35D7">
        <w:rPr>
          <w:rFonts w:cs="Calibri"/>
          <w:szCs w:val="24"/>
        </w:rPr>
        <w:t xml:space="preserve"> yang dibantu oleh media ular tangga. Model Make a Match ini melibatkan peserta didik secara aktif, baik dalam kegiatan pembelajaran individu maupun kelompok, sehingga dapat membantu mereka mengembangkan pemahaman dan keterampilan belajar melalui praktik dan tindakan langsung</w:t>
      </w:r>
      <w:r w:rsidR="0019535C">
        <w:rPr>
          <w:rFonts w:cs="Calibri"/>
          <w:szCs w:val="24"/>
        </w:rPr>
        <w:t xml:space="preserve"> </w:t>
      </w:r>
      <w:sdt>
        <w:sdtPr>
          <w:rPr>
            <w:rFonts w:cs="Calibri"/>
            <w:color w:val="000000"/>
            <w:szCs w:val="24"/>
          </w:rPr>
          <w:tag w:val="MENDELEY_CITATION_v3_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"/>
          <w:id w:val="-1235928329"/>
          <w:placeholder>
            <w:docPart w:val="DefaultPlaceholder_-1854013440"/>
          </w:placeholder>
        </w:sdtPr>
        <w:sdtContent>
          <w:r w:rsidR="0088459F" w:rsidRPr="0088459F">
            <w:rPr>
              <w:rFonts w:eastAsia="Times New Roman"/>
              <w:color w:val="000000"/>
            </w:rPr>
            <w:t>(Dewi Kurnia Sari &amp; Bahak Udin By Arifin, 2022)</w:t>
          </w:r>
        </w:sdtContent>
      </w:sdt>
      <w:r w:rsidR="006C4281" w:rsidRPr="006C4281">
        <w:rPr>
          <w:rFonts w:cs="Calibri"/>
          <w:szCs w:val="24"/>
        </w:rPr>
        <w:t xml:space="preserve">. Sedangkan 4C merupakan merupakan keterampilan abad 21 yang dibutuhkan yang menggabungkan antara kecakapan kognitif, afektif dan psikomotorik terdiri dari </w:t>
      </w:r>
      <w:r w:rsidR="006C4281" w:rsidRPr="00E24CD4">
        <w:rPr>
          <w:rFonts w:cs="Calibri"/>
          <w:i/>
          <w:iCs/>
          <w:szCs w:val="24"/>
        </w:rPr>
        <w:t xml:space="preserve">critical thinking and problem solving, creativity and innovation, communication, </w:t>
      </w:r>
      <w:r w:rsidR="006C4281" w:rsidRPr="00E24CD4">
        <w:rPr>
          <w:rFonts w:cs="Calibri"/>
          <w:szCs w:val="24"/>
        </w:rPr>
        <w:t>dan</w:t>
      </w:r>
      <w:r w:rsidR="006C4281" w:rsidRPr="00E24CD4">
        <w:rPr>
          <w:rFonts w:cs="Calibri"/>
          <w:i/>
          <w:iCs/>
          <w:szCs w:val="24"/>
        </w:rPr>
        <w:t xml:space="preserve"> collaboration</w:t>
      </w:r>
      <w:r w:rsidR="006C4281" w:rsidRPr="006C4281">
        <w:rPr>
          <w:rFonts w:cs="Calibri"/>
          <w:szCs w:val="24"/>
        </w:rPr>
        <w:t xml:space="preserve"> (Trilling &amp; Fadel, 2009). Keterampilan-keterampilan ini perlu dimiliki peserta didik sebagaai bekal dalam menyongsong perubahan-perubahan yang terjadi dan tuntutan perkembangan </w:t>
      </w:r>
      <w:sdt>
        <w:sdtPr>
          <w:rPr>
            <w:rFonts w:cs="Calibri"/>
            <w:color w:val="000000"/>
            <w:szCs w:val="24"/>
          </w:rPr>
          <w:tag w:val="MENDELEY_CITATION_v3_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"/>
          <w:id w:val="-1340085286"/>
          <w:placeholder>
            <w:docPart w:val="DefaultPlaceholder_-1854013440"/>
          </w:placeholder>
        </w:sdtPr>
        <w:sdtContent>
          <w:r w:rsidR="0088459F" w:rsidRPr="0088459F">
            <w:rPr>
              <w:rFonts w:eastAsia="Times New Roman"/>
              <w:color w:val="000000"/>
            </w:rPr>
            <w:t>(Meilani &amp; Aiman, 2021)</w:t>
          </w:r>
        </w:sdtContent>
      </w:sdt>
      <w:r w:rsidR="006C4281" w:rsidRPr="006C4281">
        <w:rPr>
          <w:rFonts w:cs="Calibri"/>
          <w:szCs w:val="24"/>
        </w:rPr>
        <w:t xml:space="preserve">. </w:t>
      </w:r>
      <w:r w:rsidRPr="001B35D7">
        <w:rPr>
          <w:rFonts w:cs="Calibri"/>
          <w:szCs w:val="24"/>
        </w:rPr>
        <w:t>Media kartu adalah alat bantu yang digunakan dalam permainan</w:t>
      </w:r>
      <w:r>
        <w:rPr>
          <w:rFonts w:cs="Calibri"/>
          <w:szCs w:val="24"/>
        </w:rPr>
        <w:t xml:space="preserve"> yang di</w:t>
      </w:r>
      <w:r w:rsidRPr="001B35D7">
        <w:rPr>
          <w:rFonts w:cs="Calibri"/>
          <w:szCs w:val="24"/>
        </w:rPr>
        <w:t>buat dari kertas yang dibentuk sesuai kebutuhan. Kartu ini berisi kumpulan angka yang memiliki makna khusus untuk mendukung pencapaian tujuan pembelajaran.</w:t>
      </w:r>
    </w:p>
    <w:p w14:paraId="18C96EDF" w14:textId="20FB7A63" w:rsidR="001B35D7" w:rsidRDefault="00677861" w:rsidP="00B46E77">
      <w:pPr>
        <w:pStyle w:val="Teks"/>
        <w:spacing w:after="0"/>
        <w:rPr>
          <w:rFonts w:cs="Calibri"/>
          <w:szCs w:val="24"/>
        </w:rPr>
      </w:pPr>
      <w:r w:rsidRPr="00677861">
        <w:rPr>
          <w:rFonts w:cs="Calibri"/>
          <w:szCs w:val="24"/>
        </w:rPr>
        <w:t xml:space="preserve">Model pembelajaran erat kaitannya dengan gaya belajar siswa dan gaya guru dalam mengajar. Kemudian dijelaskan lebih lanjut oleh </w:t>
      </w:r>
      <w:sdt>
        <w:sdtPr>
          <w:rPr>
            <w:rFonts w:cs="Calibri"/>
            <w:color w:val="000000"/>
            <w:szCs w:val="24"/>
          </w:rPr>
          <w:tag w:val="MENDELEY_CITATION_v3_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"/>
          <w:id w:val="-769855884"/>
          <w:placeholder>
            <w:docPart w:val="DefaultPlaceholder_-1854013440"/>
          </w:placeholder>
        </w:sdtPr>
        <w:sdtContent>
          <w:r w:rsidR="0088459F" w:rsidRPr="0088459F">
            <w:rPr>
              <w:rFonts w:cs="Calibri"/>
              <w:color w:val="000000"/>
              <w:szCs w:val="24"/>
            </w:rPr>
            <w:t>(Andriyani et al., 2021)</w:t>
          </w:r>
        </w:sdtContent>
      </w:sdt>
      <w:r w:rsidRPr="00677861">
        <w:rPr>
          <w:rFonts w:cs="Calibri"/>
          <w:szCs w:val="24"/>
        </w:rPr>
        <w:t xml:space="preserve"> yang mengemukakan model pembelajaran merupakan suatu pola dalam kegiatan pembelajaran yang diguanakan oleh guru dalam mencapai tujuan pembelajara</w:t>
      </w:r>
      <w:r w:rsidR="00B46E77">
        <w:rPr>
          <w:rFonts w:cs="Calibri"/>
          <w:szCs w:val="24"/>
        </w:rPr>
        <w:t>n.</w:t>
      </w:r>
      <w:r w:rsidRPr="00677861">
        <w:rPr>
          <w:rFonts w:cs="Calibri"/>
          <w:szCs w:val="24"/>
        </w:rPr>
        <w:t xml:space="preserve"> </w:t>
      </w:r>
      <w:r w:rsidR="00B46E77">
        <w:rPr>
          <w:rFonts w:cs="Calibri"/>
          <w:szCs w:val="24"/>
        </w:rPr>
        <w:t>M</w:t>
      </w:r>
      <w:r w:rsidR="001B35D7" w:rsidRPr="001B35D7">
        <w:rPr>
          <w:rFonts w:cs="Calibri"/>
          <w:szCs w:val="24"/>
        </w:rPr>
        <w:t xml:space="preserve">odel pembelajaran merupakan kerangka konseptual yang menggambarkan langkah-langkah secara sistematis untuk mengorganisasikan pengalaman belajar dengan tujuan mencapai hasil pembelajaran. </w:t>
      </w:r>
      <w:r w:rsidR="00B46E77" w:rsidRPr="00B46E77">
        <w:rPr>
          <w:rFonts w:cs="Calibri"/>
          <w:szCs w:val="24"/>
        </w:rPr>
        <w:t xml:space="preserve">Secara luas, Joyce dan Weil (2003) </w:t>
      </w:r>
      <w:r w:rsidR="00B46E77">
        <w:rPr>
          <w:rFonts w:cs="Calibri"/>
          <w:szCs w:val="24"/>
        </w:rPr>
        <w:t xml:space="preserve">dalam </w:t>
      </w:r>
      <w:sdt>
        <w:sdtPr>
          <w:rPr>
            <w:rFonts w:cs="Calibri"/>
            <w:color w:val="000000"/>
            <w:szCs w:val="24"/>
          </w:rPr>
          <w:tag w:val="MENDELEY_CITATION_v3_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"/>
          <w:id w:val="2124569396"/>
          <w:placeholder>
            <w:docPart w:val="DefaultPlaceholder_-1854013440"/>
          </w:placeholder>
        </w:sdtPr>
        <w:sdtContent>
          <w:r w:rsidR="0088459F" w:rsidRPr="0088459F">
            <w:rPr>
              <w:rFonts w:cs="Calibri"/>
              <w:color w:val="000000"/>
              <w:szCs w:val="24"/>
            </w:rPr>
            <w:t>(Hendracipta, 2021)</w:t>
          </w:r>
        </w:sdtContent>
      </w:sdt>
      <w:r w:rsidR="00B46E77">
        <w:rPr>
          <w:rFonts w:cs="Calibri"/>
          <w:szCs w:val="24"/>
        </w:rPr>
        <w:t xml:space="preserve"> </w:t>
      </w:r>
      <w:r w:rsidR="00B46E77" w:rsidRPr="00B46E77">
        <w:rPr>
          <w:rFonts w:cs="Calibri"/>
          <w:szCs w:val="24"/>
        </w:rPr>
        <w:t>mengemukakan bahwa model pembelajaran merupakan deskripsi dari lingkungan belajar yang menggambarkan perencanaan kurikulum, kursus-kursus, rancangan unit pembelajaran, perlengkapan belajar, buku-buku pelajaran, program multi media, dan bantuan belajar melalui program komputer</w:t>
      </w:r>
      <w:r w:rsidR="00B46E77">
        <w:rPr>
          <w:rFonts w:cs="Calibri"/>
          <w:szCs w:val="24"/>
        </w:rPr>
        <w:t xml:space="preserve">. </w:t>
      </w:r>
      <w:r w:rsidR="001B35D7" w:rsidRPr="001B35D7">
        <w:rPr>
          <w:rFonts w:cs="Calibri"/>
          <w:szCs w:val="24"/>
        </w:rPr>
        <w:t>Model ini berfungsi sebagai panduan bagi perancang dan pengajar dalam melaksanakan proses belajar mengajar.</w:t>
      </w:r>
      <w:r w:rsidR="00480619">
        <w:rPr>
          <w:rFonts w:cs="Calibri"/>
          <w:szCs w:val="24"/>
        </w:rPr>
        <w:t xml:space="preserve"> </w:t>
      </w:r>
      <w:r w:rsidR="00480619" w:rsidRPr="00480619">
        <w:rPr>
          <w:rFonts w:cs="Calibri"/>
          <w:szCs w:val="24"/>
        </w:rPr>
        <w:t>Pendapat lain mengemukakan bahwa model pembelajaran adalah kerangka konseptual yang melukiskan prosedur yang sistematis dalam mengorganisasikan pengalaman belajar peserta didik untuk mencapai tujuan belajar tertentu, dan berfungsi sebagai pedoman bagi perancang pembelajaran dan guru dalam merencanakan dan melaksanakan aktivitas belajar mengajar (Syaiful Sagala, 2005)</w:t>
      </w:r>
      <w:r w:rsidR="00480619">
        <w:rPr>
          <w:rFonts w:cs="Calibri"/>
          <w:szCs w:val="24"/>
        </w:rPr>
        <w:t xml:space="preserve"> dalam </w:t>
      </w:r>
      <w:sdt>
        <w:sdtPr>
          <w:rPr>
            <w:rFonts w:cs="Calibri"/>
            <w:color w:val="000000"/>
            <w:szCs w:val="24"/>
          </w:rPr>
          <w:tag w:val="MENDELEY_CITATION_v3_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"/>
          <w:id w:val="-963108671"/>
          <w:placeholder>
            <w:docPart w:val="DefaultPlaceholder_-1854013440"/>
          </w:placeholder>
        </w:sdtPr>
        <w:sdtContent>
          <w:r w:rsidR="0088459F" w:rsidRPr="0088459F">
            <w:rPr>
              <w:rFonts w:cs="Calibri"/>
              <w:color w:val="000000"/>
              <w:szCs w:val="24"/>
            </w:rPr>
            <w:t>(Hendracipta, 2021)</w:t>
          </w:r>
        </w:sdtContent>
      </w:sdt>
    </w:p>
    <w:p w14:paraId="03D283C0" w14:textId="51632DE4" w:rsidR="00677861" w:rsidRDefault="001B35D7" w:rsidP="006630B4">
      <w:pPr>
        <w:pStyle w:val="Teks"/>
        <w:spacing w:after="0"/>
        <w:rPr>
          <w:rFonts w:cs="Calibri"/>
          <w:szCs w:val="24"/>
        </w:rPr>
      </w:pPr>
      <w:r w:rsidRPr="001B35D7">
        <w:rPr>
          <w:rFonts w:cs="Calibri"/>
          <w:szCs w:val="24"/>
        </w:rPr>
        <w:t xml:space="preserve">Berdasarkan berbagai pendapat ahli mengenai model pembelajaran, peneliti menyimpulkan bahwa model pembelajaran adalah suatu pola yang memengaruhi proses pembelajaran secara sistematis dan instruksional, berdasarkan teori yang memberikan pengalaman belajar untuk mencapai tujuan pembelajaran. Model pembelajaran Make a Match perlu diterapkan karena model ini sangat cocok untuk pembelajaran di kelas rendah. Selain itu, model </w:t>
      </w:r>
      <w:r w:rsidRPr="001B35D7">
        <w:rPr>
          <w:rFonts w:cs="Calibri"/>
          <w:i/>
          <w:iCs/>
          <w:szCs w:val="24"/>
        </w:rPr>
        <w:t>Make a Match</w:t>
      </w:r>
      <w:r w:rsidRPr="001B35D7">
        <w:rPr>
          <w:rFonts w:cs="Calibri"/>
          <w:szCs w:val="24"/>
        </w:rPr>
        <w:t xml:space="preserve"> juga melibatkan siswa secara aktif, sehingga siswa yang awalnya pasif menjadi lebih berpartisipasi dalam pembelajaran.</w:t>
      </w:r>
      <w:r>
        <w:rPr>
          <w:rFonts w:cs="Calibri"/>
          <w:szCs w:val="24"/>
        </w:rPr>
        <w:t xml:space="preserve"> </w:t>
      </w:r>
      <w:r w:rsidR="00677861" w:rsidRPr="00677861">
        <w:rPr>
          <w:rFonts w:cs="Calibri"/>
          <w:szCs w:val="24"/>
        </w:rPr>
        <w:t xml:space="preserve">Hal ini juga didukung oleh penelitian yang relevan tentang </w:t>
      </w:r>
      <w:r w:rsidR="00677861" w:rsidRPr="001B35D7">
        <w:rPr>
          <w:rFonts w:cs="Calibri"/>
          <w:i/>
          <w:iCs/>
          <w:szCs w:val="24"/>
        </w:rPr>
        <w:t>Make a Match</w:t>
      </w:r>
      <w:r w:rsidR="00677861" w:rsidRPr="00677861">
        <w:rPr>
          <w:rFonts w:cs="Calibri"/>
          <w:szCs w:val="24"/>
        </w:rPr>
        <w:t xml:space="preserve"> yaitu menurut (Wahab &amp; Azis, 2007)</w:t>
      </w:r>
      <w:r w:rsidR="00170D2F">
        <w:rPr>
          <w:rFonts w:cs="Calibri"/>
          <w:szCs w:val="24"/>
        </w:rPr>
        <w:t xml:space="preserve"> dalam </w:t>
      </w:r>
      <w:sdt>
        <w:sdtPr>
          <w:rPr>
            <w:rFonts w:cs="Calibri"/>
            <w:color w:val="000000"/>
            <w:szCs w:val="24"/>
          </w:rPr>
          <w:tag w:val="MENDELEY_CITATION_v3_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"/>
          <w:id w:val="-515775149"/>
          <w:placeholder>
            <w:docPart w:val="DefaultPlaceholder_-1854013440"/>
          </w:placeholder>
        </w:sdtPr>
        <w:sdtContent>
          <w:r w:rsidR="0088459F" w:rsidRPr="0088459F">
            <w:rPr>
              <w:rFonts w:cs="Calibri"/>
              <w:color w:val="000000"/>
              <w:szCs w:val="24"/>
            </w:rPr>
            <w:t>(Fathanah, 2022)</w:t>
          </w:r>
        </w:sdtContent>
      </w:sdt>
      <w:r w:rsidR="00170D2F">
        <w:rPr>
          <w:rFonts w:cs="Calibri"/>
          <w:szCs w:val="24"/>
        </w:rPr>
        <w:t xml:space="preserve"> </w:t>
      </w:r>
      <w:r w:rsidR="00677861" w:rsidRPr="00677861">
        <w:rPr>
          <w:rFonts w:cs="Calibri"/>
          <w:szCs w:val="24"/>
        </w:rPr>
        <w:t xml:space="preserve">model </w:t>
      </w:r>
      <w:r w:rsidR="00E24CD4" w:rsidRPr="00E24CD4">
        <w:rPr>
          <w:rFonts w:cs="Calibri"/>
          <w:i/>
          <w:iCs/>
          <w:szCs w:val="24"/>
        </w:rPr>
        <w:t>M</w:t>
      </w:r>
      <w:r w:rsidR="00677861" w:rsidRPr="00E24CD4">
        <w:rPr>
          <w:rFonts w:cs="Calibri"/>
          <w:i/>
          <w:iCs/>
          <w:szCs w:val="24"/>
        </w:rPr>
        <w:t xml:space="preserve">ake a </w:t>
      </w:r>
      <w:r w:rsidR="00E24CD4" w:rsidRPr="00E24CD4">
        <w:rPr>
          <w:rFonts w:cs="Calibri"/>
          <w:i/>
          <w:iCs/>
          <w:szCs w:val="24"/>
        </w:rPr>
        <w:t>M</w:t>
      </w:r>
      <w:r w:rsidR="00677861" w:rsidRPr="00E24CD4">
        <w:rPr>
          <w:rFonts w:cs="Calibri"/>
          <w:i/>
          <w:iCs/>
          <w:szCs w:val="24"/>
        </w:rPr>
        <w:t>atch</w:t>
      </w:r>
      <w:r w:rsidR="00677861" w:rsidRPr="00677861">
        <w:rPr>
          <w:rFonts w:cs="Calibri"/>
          <w:szCs w:val="24"/>
        </w:rPr>
        <w:t xml:space="preserve"> adalah sistem pembelajaran yang mengutamakan</w:t>
      </w:r>
      <w:r w:rsidR="00677861">
        <w:rPr>
          <w:rFonts w:cs="Calibri"/>
          <w:szCs w:val="24"/>
        </w:rPr>
        <w:t xml:space="preserve"> </w:t>
      </w:r>
      <w:r w:rsidR="00677861" w:rsidRPr="00677861">
        <w:rPr>
          <w:rFonts w:cs="Calibri"/>
          <w:szCs w:val="24"/>
        </w:rPr>
        <w:t xml:space="preserve">penanaman kemampuan sosial terutama kemampuan bekerja sama, kemampuan </w:t>
      </w:r>
      <w:r w:rsidR="00677861" w:rsidRPr="00677861">
        <w:rPr>
          <w:rFonts w:cs="Calibri"/>
          <w:szCs w:val="24"/>
        </w:rPr>
        <w:lastRenderedPageBreak/>
        <w:t>berinteraksi disamping kemampuan berfikir cepat melalui permainan mencari pasangan dengan dibantu kartu.</w:t>
      </w:r>
    </w:p>
    <w:p w14:paraId="6DAFE7CE" w14:textId="3B1F2B44" w:rsidR="006630B4" w:rsidRDefault="00170D2F" w:rsidP="006630B4">
      <w:pPr>
        <w:pStyle w:val="Teks"/>
        <w:spacing w:after="0"/>
        <w:rPr>
          <w:rFonts w:cs="Calibri"/>
          <w:szCs w:val="24"/>
        </w:rPr>
      </w:pPr>
      <w:r>
        <w:rPr>
          <w:rFonts w:cs="Calibri"/>
          <w:szCs w:val="24"/>
        </w:rPr>
        <w:t xml:space="preserve">Menurut </w:t>
      </w:r>
      <w:sdt>
        <w:sdtPr>
          <w:rPr>
            <w:rFonts w:cs="Calibri"/>
            <w:color w:val="000000"/>
            <w:szCs w:val="24"/>
          </w:rPr>
          <w:tag w:val="MENDELEY_CITATION_v3_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"/>
          <w:id w:val="-1752119697"/>
          <w:placeholder>
            <w:docPart w:val="DefaultPlaceholder_-1854013440"/>
          </w:placeholder>
        </w:sdtPr>
        <w:sdtContent>
          <w:r w:rsidR="0088459F" w:rsidRPr="0088459F">
            <w:rPr>
              <w:rFonts w:cs="Calibri"/>
              <w:color w:val="000000"/>
              <w:szCs w:val="24"/>
            </w:rPr>
            <w:t>(Zakiah et al., 2023)</w:t>
          </w:r>
        </w:sdtContent>
      </w:sdt>
      <w:r w:rsidR="006C4281" w:rsidRPr="006C4281">
        <w:rPr>
          <w:rFonts w:cs="Calibri"/>
          <w:szCs w:val="24"/>
        </w:rPr>
        <w:t xml:space="preserve">berpendapat bahwa </w:t>
      </w:r>
      <w:r>
        <w:rPr>
          <w:rFonts w:cs="Calibri"/>
          <w:szCs w:val="24"/>
        </w:rPr>
        <w:t>m</w:t>
      </w:r>
      <w:r w:rsidR="006C4281" w:rsidRPr="006C4281">
        <w:rPr>
          <w:rFonts w:cs="Calibri"/>
          <w:szCs w:val="24"/>
        </w:rPr>
        <w:t xml:space="preserve">odel pembelajaran </w:t>
      </w:r>
      <w:r w:rsidR="00E24CD4" w:rsidRPr="00E24CD4">
        <w:rPr>
          <w:rFonts w:cs="Calibri"/>
          <w:i/>
          <w:iCs/>
          <w:szCs w:val="24"/>
        </w:rPr>
        <w:t>M</w:t>
      </w:r>
      <w:r w:rsidR="006C4281" w:rsidRPr="00E24CD4">
        <w:rPr>
          <w:rFonts w:cs="Calibri"/>
          <w:i/>
          <w:iCs/>
          <w:szCs w:val="24"/>
        </w:rPr>
        <w:t xml:space="preserve">ake a </w:t>
      </w:r>
      <w:r w:rsidR="00E24CD4" w:rsidRPr="00E24CD4">
        <w:rPr>
          <w:rFonts w:cs="Calibri"/>
          <w:i/>
          <w:iCs/>
          <w:szCs w:val="24"/>
        </w:rPr>
        <w:t>M</w:t>
      </w:r>
      <w:r w:rsidR="006C4281" w:rsidRPr="00E24CD4">
        <w:rPr>
          <w:rFonts w:cs="Calibri"/>
          <w:i/>
          <w:iCs/>
          <w:szCs w:val="24"/>
        </w:rPr>
        <w:t>atch</w:t>
      </w:r>
      <w:r w:rsidR="006C4281" w:rsidRPr="006C4281">
        <w:rPr>
          <w:rFonts w:cs="Calibri"/>
          <w:szCs w:val="24"/>
        </w:rPr>
        <w:t xml:space="preserve"> menekankan siswa untuk bekerja sama antar siswa lain dan dapat mengembangkan pengetahuan siswa melalui belajar sambil bermain. Tujuan model tersebut yaitu </w:t>
      </w:r>
      <w:r>
        <w:rPr>
          <w:rFonts w:cs="Calibri"/>
          <w:szCs w:val="24"/>
        </w:rPr>
        <w:t>p</w:t>
      </w:r>
      <w:r w:rsidR="006C4281" w:rsidRPr="006C4281">
        <w:rPr>
          <w:rFonts w:cs="Calibri"/>
          <w:szCs w:val="24"/>
        </w:rPr>
        <w:t xml:space="preserve">endalamana materi, penggalian materi, dan sebagai selingan. “Model pembelajaran tersebut dapat dijadikan acuan dalam pembelajaran. Karena model </w:t>
      </w:r>
      <w:r w:rsidR="00A07EF0" w:rsidRPr="00A07EF0">
        <w:rPr>
          <w:rFonts w:cs="Calibri"/>
          <w:i/>
          <w:iCs/>
          <w:szCs w:val="24"/>
        </w:rPr>
        <w:t>M</w:t>
      </w:r>
      <w:r w:rsidR="006C4281" w:rsidRPr="00A07EF0">
        <w:rPr>
          <w:rFonts w:cs="Calibri"/>
          <w:i/>
          <w:iCs/>
          <w:szCs w:val="24"/>
        </w:rPr>
        <w:t xml:space="preserve">ake a </w:t>
      </w:r>
      <w:r w:rsidR="00A07EF0" w:rsidRPr="00A07EF0">
        <w:rPr>
          <w:rFonts w:cs="Calibri"/>
          <w:i/>
          <w:iCs/>
          <w:szCs w:val="24"/>
        </w:rPr>
        <w:t>M</w:t>
      </w:r>
      <w:r w:rsidR="006C4281" w:rsidRPr="00A07EF0">
        <w:rPr>
          <w:rFonts w:cs="Calibri"/>
          <w:i/>
          <w:iCs/>
          <w:szCs w:val="24"/>
        </w:rPr>
        <w:t>atch</w:t>
      </w:r>
      <w:r w:rsidR="006C4281" w:rsidRPr="006C4281">
        <w:rPr>
          <w:rFonts w:cs="Calibri"/>
          <w:szCs w:val="24"/>
        </w:rPr>
        <w:t xml:space="preserve"> dapat memotivasi siswa, kegiatan pembelajaran lebih menyenangkan, serta saling berinteraksi dalam bekerjasama, sehingga tujuan pembelajaran dapat tercapai dan dapat meningkatkan hasil belajar siswa. Pendapat ini didukung dari hasil penelitian </w:t>
      </w:r>
      <w:sdt>
        <w:sdtPr>
          <w:rPr>
            <w:rFonts w:cs="Calibri"/>
            <w:color w:val="000000"/>
            <w:szCs w:val="24"/>
          </w:rPr>
          <w:tag w:val="MENDELEY_CITATION_v3_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"/>
          <w:id w:val="-498736609"/>
          <w:placeholder>
            <w:docPart w:val="DefaultPlaceholder_-1854013440"/>
          </w:placeholder>
        </w:sdtPr>
        <w:sdtContent>
          <w:r w:rsidR="0088459F" w:rsidRPr="0088459F">
            <w:rPr>
              <w:rFonts w:cs="Calibri"/>
              <w:color w:val="000000"/>
              <w:szCs w:val="24"/>
            </w:rPr>
            <w:t>(Wiza et al., 2023)</w:t>
          </w:r>
        </w:sdtContent>
      </w:sdt>
      <w:r w:rsidR="00740A86">
        <w:rPr>
          <w:rFonts w:cs="Calibri"/>
          <w:szCs w:val="24"/>
        </w:rPr>
        <w:t xml:space="preserve"> m</w:t>
      </w:r>
      <w:r w:rsidR="006C4281" w:rsidRPr="006C4281">
        <w:rPr>
          <w:rFonts w:cs="Calibri"/>
          <w:szCs w:val="24"/>
        </w:rPr>
        <w:t>odel pembelajaran kooperatif make a match dapat membuat siswa aktif dalam pembelajaran sehingga berpengaruh terhadap hasil belajar siswa, karena apabila siswa merasa senang, aktif dan berantusias dalam pembelajaran maka dapat berpengaruh terhadap hasil belajar siswa.</w:t>
      </w:r>
    </w:p>
    <w:p w14:paraId="5876A897" w14:textId="6A7094E7" w:rsidR="00677861" w:rsidRDefault="001B35D7" w:rsidP="006630B4">
      <w:pPr>
        <w:pStyle w:val="Teks"/>
        <w:spacing w:after="0"/>
        <w:rPr>
          <w:rFonts w:cs="Calibri"/>
          <w:szCs w:val="24"/>
        </w:rPr>
      </w:pPr>
      <w:r w:rsidRPr="001B35D7">
        <w:rPr>
          <w:rFonts w:cs="Calibri"/>
          <w:szCs w:val="24"/>
        </w:rPr>
        <w:t xml:space="preserve">Model pembelajaran </w:t>
      </w:r>
      <w:r w:rsidRPr="001B35D7">
        <w:rPr>
          <w:rFonts w:cs="Calibri"/>
          <w:i/>
          <w:iCs/>
          <w:szCs w:val="24"/>
        </w:rPr>
        <w:t>Make a Match</w:t>
      </w:r>
      <w:r w:rsidRPr="001B35D7">
        <w:rPr>
          <w:rFonts w:cs="Calibri"/>
          <w:szCs w:val="24"/>
        </w:rPr>
        <w:t xml:space="preserve"> akan lebih efektif dalam meningkatkan keterampilan berhitung siswa jika didukung oleh media pembelajaran. Salah satu media yang dapat memaksimalkan model </w:t>
      </w:r>
      <w:r w:rsidRPr="001B35D7">
        <w:rPr>
          <w:rFonts w:cs="Calibri"/>
          <w:i/>
          <w:iCs/>
          <w:szCs w:val="24"/>
        </w:rPr>
        <w:t>Make a Match</w:t>
      </w:r>
      <w:r w:rsidRPr="001B35D7">
        <w:rPr>
          <w:rFonts w:cs="Calibri"/>
          <w:szCs w:val="24"/>
        </w:rPr>
        <w:t xml:space="preserve"> adalah media ular tangga. Media ini dipilih karena dianggap mampu membantu mencapai tujuan pembelajaran dengan model </w:t>
      </w:r>
      <w:r w:rsidRPr="001B35D7">
        <w:rPr>
          <w:rFonts w:cs="Calibri"/>
          <w:i/>
          <w:iCs/>
          <w:szCs w:val="24"/>
        </w:rPr>
        <w:t>Make a Match,</w:t>
      </w:r>
      <w:r w:rsidRPr="001B35D7">
        <w:rPr>
          <w:rFonts w:cs="Calibri"/>
          <w:szCs w:val="24"/>
        </w:rPr>
        <w:t xml:space="preserve"> mengingat siswa kelas rendah masih berada dalam fase bermain. Oleh karena itu, penggunaan media ular tangga memungkinkan siswa untuk belajar sambil bermain.</w:t>
      </w:r>
      <w:r>
        <w:rPr>
          <w:rFonts w:cs="Calibri"/>
          <w:szCs w:val="24"/>
        </w:rPr>
        <w:t xml:space="preserve"> </w:t>
      </w:r>
      <w:r w:rsidR="00677861" w:rsidRPr="00677861">
        <w:rPr>
          <w:rFonts w:cs="Calibri"/>
          <w:szCs w:val="24"/>
        </w:rPr>
        <w:t xml:space="preserve">Hal ini didukung oleh penelitian yang relevan tentang media ular tangga yaitu menurut </w:t>
      </w:r>
      <w:sdt>
        <w:sdtPr>
          <w:rPr>
            <w:rFonts w:cs="Calibri"/>
            <w:color w:val="000000"/>
            <w:szCs w:val="24"/>
          </w:rPr>
          <w:tag w:val="MENDELEY_CITATION_v3_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"/>
          <w:id w:val="2066526158"/>
          <w:placeholder>
            <w:docPart w:val="DefaultPlaceholder_-1854013440"/>
          </w:placeholder>
        </w:sdtPr>
        <w:sdtContent>
          <w:r w:rsidR="0088459F" w:rsidRPr="0088459F">
            <w:rPr>
              <w:rFonts w:eastAsia="Times New Roman"/>
              <w:color w:val="000000"/>
            </w:rPr>
            <w:t>(Marcela &amp; Aryaningrum, 2022)</w:t>
          </w:r>
        </w:sdtContent>
      </w:sdt>
      <w:r w:rsidR="00677861" w:rsidRPr="00677861">
        <w:rPr>
          <w:rFonts w:cs="Calibri"/>
          <w:szCs w:val="24"/>
        </w:rPr>
        <w:t xml:space="preserve"> media ular tangga memiliki manfaat memberikan ilmu pengetahuan kepada anak melalui proses pembelajaran sambil bermain dan mengembangkan daya pikir anak.</w:t>
      </w:r>
    </w:p>
    <w:p w14:paraId="17045604" w14:textId="700ACB7F" w:rsidR="00FD769B" w:rsidRPr="006C4281" w:rsidRDefault="00732029" w:rsidP="006630B4">
      <w:pPr>
        <w:pStyle w:val="Teks"/>
        <w:spacing w:after="0"/>
        <w:rPr>
          <w:rFonts w:cs="Calibri"/>
          <w:szCs w:val="24"/>
        </w:rPr>
      </w:pPr>
      <w:r w:rsidRPr="00732029">
        <w:rPr>
          <w:rFonts w:cs="Calibri"/>
          <w:szCs w:val="24"/>
        </w:rPr>
        <w:t xml:space="preserve">Dalam penerapan model pembelajaran </w:t>
      </w:r>
      <w:r w:rsidRPr="00732029">
        <w:rPr>
          <w:rFonts w:cs="Calibri"/>
          <w:i/>
          <w:iCs/>
          <w:szCs w:val="24"/>
        </w:rPr>
        <w:t>Make a Match</w:t>
      </w:r>
      <w:r w:rsidRPr="00732029">
        <w:rPr>
          <w:rFonts w:cs="Calibri"/>
          <w:szCs w:val="24"/>
        </w:rPr>
        <w:t xml:space="preserve">, siswa diajak untuk belajar sambil bermain dengan suasana yang menyenangkan dan interaktif, sehingga mereka dapat berpartisipasi aktif dalam proses belajar mengajar. Model ini memiliki karakteristik yang mirip dengan permainan, sehingga cocok dipadukan dengan media ular tangga. Diharapkan, penggunaan media permainan tersebut dapat meningkatkan motivasi belajar siswa, membuat pembelajaran lebih aktif, dan pada akhirnya meningkatkan hasil belajar </w:t>
      </w:r>
      <w:r>
        <w:rPr>
          <w:rFonts w:cs="Calibri"/>
          <w:szCs w:val="24"/>
        </w:rPr>
        <w:t>siswa</w:t>
      </w:r>
      <w:r w:rsidRPr="00732029">
        <w:rPr>
          <w:rFonts w:cs="Calibri"/>
          <w:szCs w:val="24"/>
        </w:rPr>
        <w:t>.</w:t>
      </w:r>
      <w:r>
        <w:rPr>
          <w:rFonts w:cs="Calibri"/>
          <w:szCs w:val="24"/>
        </w:rPr>
        <w:t xml:space="preserve"> </w:t>
      </w:r>
      <w:r w:rsidR="006630B4" w:rsidRPr="006630B4">
        <w:rPr>
          <w:rFonts w:cs="Calibri"/>
          <w:szCs w:val="24"/>
        </w:rPr>
        <w:t xml:space="preserve">Model pembelajaran </w:t>
      </w:r>
      <w:r w:rsidR="006630B4" w:rsidRPr="00A07EF0">
        <w:rPr>
          <w:rFonts w:cs="Calibri"/>
          <w:i/>
          <w:iCs/>
          <w:szCs w:val="24"/>
        </w:rPr>
        <w:t xml:space="preserve">Make </w:t>
      </w:r>
      <w:r w:rsidR="00A07EF0">
        <w:rPr>
          <w:rFonts w:cs="Calibri"/>
          <w:i/>
          <w:iCs/>
          <w:szCs w:val="24"/>
        </w:rPr>
        <w:t>a</w:t>
      </w:r>
      <w:r w:rsidR="006630B4" w:rsidRPr="00A07EF0">
        <w:rPr>
          <w:rFonts w:cs="Calibri"/>
          <w:i/>
          <w:iCs/>
          <w:szCs w:val="24"/>
        </w:rPr>
        <w:t xml:space="preserve"> Match</w:t>
      </w:r>
      <w:r w:rsidR="006630B4" w:rsidRPr="006630B4">
        <w:rPr>
          <w:rFonts w:cs="Calibri"/>
          <w:szCs w:val="24"/>
        </w:rPr>
        <w:t xml:space="preserve"> berbantuan media permainan ular tangga akan diterapkan pada ma</w:t>
      </w:r>
      <w:r w:rsidR="00A07EF0">
        <w:rPr>
          <w:rFonts w:cs="Calibri"/>
          <w:szCs w:val="24"/>
        </w:rPr>
        <w:t>ta pelajaran Ilmu Pengetahuan Alam dan Sosial</w:t>
      </w:r>
      <w:r w:rsidR="006630B4" w:rsidRPr="006630B4">
        <w:rPr>
          <w:rFonts w:cs="Calibri"/>
          <w:szCs w:val="24"/>
        </w:rPr>
        <w:t xml:space="preserve"> </w:t>
      </w:r>
      <w:r w:rsidR="00A07EF0">
        <w:rPr>
          <w:rFonts w:cs="Calibri"/>
          <w:szCs w:val="24"/>
        </w:rPr>
        <w:t>pada materi Tema 1 Topik C Perkembangbiakan Tumbuhan</w:t>
      </w:r>
      <w:r w:rsidR="006630B4" w:rsidRPr="006630B4">
        <w:rPr>
          <w:rFonts w:cs="Calibri"/>
          <w:szCs w:val="24"/>
        </w:rPr>
        <w:t>. Model pembelajaran ini dipilih karena dianggap tepat oleh penulis dalam upaya meningkatkan partisipasi dan pemahaman siswa mengenai materi, serta meningkatkan hasil belajar siswa.</w:t>
      </w:r>
    </w:p>
    <w:p w14:paraId="2F261DBB" w14:textId="77777777" w:rsidR="001041A4" w:rsidRDefault="001041A4"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282E192C" w14:textId="308FABF7" w:rsidR="00946CD1" w:rsidRDefault="00DC4CDC" w:rsidP="00A07EF0">
      <w:pPr>
        <w:pStyle w:val="Teks"/>
        <w:spacing w:after="0"/>
        <w:rPr>
          <w:rFonts w:cs="Calibri"/>
          <w:szCs w:val="24"/>
        </w:rPr>
      </w:pPr>
      <w:r w:rsidRPr="00DC4CDC">
        <w:rPr>
          <w:rFonts w:cs="Calibri"/>
          <w:szCs w:val="24"/>
        </w:rPr>
        <w:t xml:space="preserve">Penelitian yang digunakan dalam penelitian ini adalah Peneltian Tindakan Kelas (PTK), Arikunto, dkk (2014:58) berpendapat bahwa Penelitian Tindakan Kelas (PTK) adalah penelitian tindakan </w:t>
      </w:r>
      <w:r w:rsidRPr="00A07EF0">
        <w:rPr>
          <w:rFonts w:cs="Calibri"/>
          <w:i/>
          <w:iCs/>
          <w:szCs w:val="24"/>
        </w:rPr>
        <w:t>(</w:t>
      </w:r>
      <w:r w:rsidR="00A07EF0" w:rsidRPr="00A07EF0">
        <w:rPr>
          <w:rFonts w:cs="Calibri"/>
          <w:i/>
          <w:iCs/>
          <w:szCs w:val="24"/>
        </w:rPr>
        <w:t>A</w:t>
      </w:r>
      <w:r w:rsidRPr="00A07EF0">
        <w:rPr>
          <w:rFonts w:cs="Calibri"/>
          <w:i/>
          <w:iCs/>
          <w:szCs w:val="24"/>
        </w:rPr>
        <w:t xml:space="preserve">ction </w:t>
      </w:r>
      <w:r w:rsidR="00A07EF0" w:rsidRPr="00A07EF0">
        <w:rPr>
          <w:rFonts w:cs="Calibri"/>
          <w:i/>
          <w:iCs/>
          <w:szCs w:val="24"/>
        </w:rPr>
        <w:t>R</w:t>
      </w:r>
      <w:r w:rsidRPr="00A07EF0">
        <w:rPr>
          <w:rFonts w:cs="Calibri"/>
          <w:i/>
          <w:iCs/>
          <w:szCs w:val="24"/>
        </w:rPr>
        <w:t>esearch</w:t>
      </w:r>
      <w:r w:rsidR="00A07EF0" w:rsidRPr="00A07EF0">
        <w:rPr>
          <w:rFonts w:cs="Calibri"/>
          <w:i/>
          <w:iCs/>
          <w:szCs w:val="24"/>
        </w:rPr>
        <w:t xml:space="preserve"> Classroom</w:t>
      </w:r>
      <w:r w:rsidRPr="00A07EF0">
        <w:rPr>
          <w:rFonts w:cs="Calibri"/>
          <w:i/>
          <w:iCs/>
          <w:szCs w:val="24"/>
        </w:rPr>
        <w:t>)</w:t>
      </w:r>
      <w:r w:rsidRPr="00DC4CDC">
        <w:rPr>
          <w:rFonts w:cs="Calibri"/>
          <w:szCs w:val="24"/>
        </w:rPr>
        <w:t xml:space="preserve"> yang dilakukan dengan tujuan memperbaiki mutu praktik pembelajaran di kelasnya. </w:t>
      </w:r>
      <w:r w:rsidR="00A07EF0" w:rsidRPr="00A07EF0">
        <w:rPr>
          <w:rFonts w:cs="Calibri"/>
          <w:szCs w:val="24"/>
        </w:rPr>
        <w:t>Suyadi (2014. Hlm,14)</w:t>
      </w:r>
      <w:r w:rsidR="00740A86">
        <w:rPr>
          <w:rFonts w:cs="Calibri"/>
          <w:szCs w:val="24"/>
        </w:rPr>
        <w:t xml:space="preserve"> dalam </w:t>
      </w:r>
      <w:sdt>
        <w:sdtPr>
          <w:rPr>
            <w:rFonts w:cs="Calibri"/>
            <w:color w:val="000000"/>
            <w:szCs w:val="24"/>
          </w:rPr>
          <w:tag w:val="MENDELEY_CITATION_v3_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"/>
          <w:id w:val="351924141"/>
          <w:placeholder>
            <w:docPart w:val="DefaultPlaceholder_-1854013440"/>
          </w:placeholder>
        </w:sdtPr>
        <w:sdtContent>
          <w:r w:rsidR="0088459F" w:rsidRPr="0088459F">
            <w:rPr>
              <w:rFonts w:eastAsia="Times New Roman"/>
              <w:color w:val="000000"/>
            </w:rPr>
            <w:t>(Adhimah &amp; Hidayah, 2022)</w:t>
          </w:r>
        </w:sdtContent>
      </w:sdt>
      <w:r w:rsidR="00A07EF0" w:rsidRPr="00A07EF0">
        <w:rPr>
          <w:rFonts w:cs="Calibri"/>
          <w:szCs w:val="24"/>
        </w:rPr>
        <w:t xml:space="preserve"> menyimpulkan bahwa Penelitian tindakan kelas (PTK) adalah pencermatan dalam </w:t>
      </w:r>
      <w:r w:rsidR="00A07EF0" w:rsidRPr="00A07EF0">
        <w:rPr>
          <w:rFonts w:cs="Calibri"/>
          <w:szCs w:val="24"/>
        </w:rPr>
        <w:lastRenderedPageBreak/>
        <w:t>bentuk tindakan terhadap kegiatan belajar yang sengaja dimunculkan dan terjadi dalam sebuah kelas secara bersamaan. Sedangkan Kemmis dan Targart dalam Iskandar</w:t>
      </w:r>
      <w:r w:rsidR="0003028B">
        <w:rPr>
          <w:rFonts w:cs="Calibri"/>
          <w:szCs w:val="24"/>
        </w:rPr>
        <w:t xml:space="preserve"> dalam </w:t>
      </w:r>
      <w:sdt>
        <w:sdtPr>
          <w:rPr>
            <w:rFonts w:cs="Calibri"/>
            <w:color w:val="000000"/>
            <w:szCs w:val="24"/>
          </w:rPr>
          <w:tag w:val="MENDELEY_CITATION_v3_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"/>
          <w:id w:val="858386494"/>
          <w:placeholder>
            <w:docPart w:val="DefaultPlaceholder_-1854013440"/>
          </w:placeholder>
        </w:sdtPr>
        <w:sdtContent>
          <w:r w:rsidR="0088459F" w:rsidRPr="0088459F">
            <w:rPr>
              <w:rFonts w:eastAsia="Times New Roman"/>
              <w:color w:val="000000"/>
            </w:rPr>
            <w:t>(Asrori &amp; Rusman, 2020)</w:t>
          </w:r>
        </w:sdtContent>
      </w:sdt>
      <w:r w:rsidR="0003028B">
        <w:rPr>
          <w:rFonts w:cs="Calibri"/>
          <w:szCs w:val="24"/>
        </w:rPr>
        <w:t xml:space="preserve"> </w:t>
      </w:r>
      <w:r w:rsidR="00A07EF0" w:rsidRPr="00A07EF0">
        <w:rPr>
          <w:rFonts w:cs="Calibri"/>
          <w:szCs w:val="24"/>
        </w:rPr>
        <w:t>menyatakan bahwa Penelitian tindakan kelas adalah bentuk penyelidikan refleksi diri yang dilakukan peneliti dalam situasi social (mencakup pendidikan) untuk meningkatkan rasionalitas dan keadilan sosial atau praktik pendidikan, pemahaman praktik, situasi berlangsung praktik.</w:t>
      </w:r>
      <w:r w:rsidR="00A07EF0">
        <w:rPr>
          <w:rFonts w:cs="Calibri"/>
          <w:szCs w:val="24"/>
        </w:rPr>
        <w:t xml:space="preserve"> </w:t>
      </w:r>
      <w:r w:rsidRPr="00DC4CDC">
        <w:rPr>
          <w:rFonts w:cs="Calibri"/>
          <w:szCs w:val="24"/>
        </w:rPr>
        <w:t xml:space="preserve">Penelitian ini nantinya akan mendiskripsikan kesulitan siswa dalam belaja pada proses pembelajaran di kelas. </w:t>
      </w:r>
      <w:bookmarkStart w:id="0" w:name="_Hlk178274503"/>
      <w:r w:rsidRPr="00DC4CDC">
        <w:rPr>
          <w:rFonts w:cs="Calibri"/>
          <w:szCs w:val="24"/>
        </w:rPr>
        <w:t>Subjek pada penelitian adalah seluruh siswa kelas IV SD  yang berjumah 2</w:t>
      </w:r>
      <w:r w:rsidR="00B705F7">
        <w:rPr>
          <w:rFonts w:cs="Calibri"/>
          <w:szCs w:val="24"/>
        </w:rPr>
        <w:t>9</w:t>
      </w:r>
      <w:r w:rsidRPr="00DC4CDC">
        <w:rPr>
          <w:rFonts w:cs="Calibri"/>
          <w:szCs w:val="24"/>
        </w:rPr>
        <w:t xml:space="preserve"> siswa, kemudian objek dalam penelitian ini adalah penerapan model pembelajaran </w:t>
      </w:r>
      <w:r w:rsidRPr="00A07EF0">
        <w:rPr>
          <w:rFonts w:cs="Calibri"/>
          <w:i/>
          <w:iCs/>
          <w:szCs w:val="24"/>
        </w:rPr>
        <w:t xml:space="preserve">Make </w:t>
      </w:r>
      <w:r w:rsidR="00A07EF0">
        <w:rPr>
          <w:rFonts w:cs="Calibri"/>
          <w:i/>
          <w:iCs/>
          <w:szCs w:val="24"/>
        </w:rPr>
        <w:t>a</w:t>
      </w:r>
      <w:r w:rsidRPr="00A07EF0">
        <w:rPr>
          <w:rFonts w:cs="Calibri"/>
          <w:i/>
          <w:iCs/>
          <w:szCs w:val="24"/>
        </w:rPr>
        <w:t xml:space="preserve"> Match</w:t>
      </w:r>
      <w:r w:rsidRPr="00DC4CDC">
        <w:rPr>
          <w:rFonts w:cs="Calibri"/>
          <w:szCs w:val="24"/>
        </w:rPr>
        <w:t xml:space="preserve"> berbantuan media permainan ular tangga di </w:t>
      </w:r>
      <w:r w:rsidR="00A07EF0">
        <w:rPr>
          <w:rFonts w:cs="Calibri"/>
          <w:szCs w:val="24"/>
        </w:rPr>
        <w:t>T</w:t>
      </w:r>
      <w:r w:rsidRPr="00DC4CDC">
        <w:rPr>
          <w:rFonts w:cs="Calibri"/>
          <w:szCs w:val="24"/>
        </w:rPr>
        <w:t xml:space="preserve">ema </w:t>
      </w:r>
      <w:r w:rsidR="00A07EF0">
        <w:rPr>
          <w:rFonts w:cs="Calibri"/>
          <w:szCs w:val="24"/>
        </w:rPr>
        <w:t>1 Topik C Perkembangbiakan Tumbuhan</w:t>
      </w:r>
      <w:r w:rsidRPr="00DC4CDC">
        <w:rPr>
          <w:rFonts w:cs="Calibri"/>
          <w:szCs w:val="24"/>
        </w:rPr>
        <w:t xml:space="preserve"> terhadap hasil belajar siswa pada ma</w:t>
      </w:r>
      <w:r w:rsidR="00A07EF0">
        <w:rPr>
          <w:rFonts w:cs="Calibri"/>
          <w:szCs w:val="24"/>
        </w:rPr>
        <w:t>ta pelajaran</w:t>
      </w:r>
      <w:r w:rsidRPr="00DC4CDC">
        <w:rPr>
          <w:rFonts w:cs="Calibri"/>
          <w:szCs w:val="24"/>
        </w:rPr>
        <w:t xml:space="preserve"> I</w:t>
      </w:r>
      <w:r w:rsidR="00A07EF0">
        <w:rPr>
          <w:rFonts w:cs="Calibri"/>
          <w:szCs w:val="24"/>
        </w:rPr>
        <w:t>lmu Pengetahuan Alam dan Sosial</w:t>
      </w:r>
      <w:r w:rsidRPr="00DC4CDC">
        <w:rPr>
          <w:rFonts w:cs="Calibri"/>
          <w:szCs w:val="24"/>
        </w:rPr>
        <w:t xml:space="preserve">. </w:t>
      </w:r>
      <w:r w:rsidR="00946CD1" w:rsidRPr="00946CD1">
        <w:rPr>
          <w:rFonts w:cs="Calibri"/>
          <w:szCs w:val="24"/>
        </w:rPr>
        <w:t xml:space="preserve"> </w:t>
      </w:r>
    </w:p>
    <w:bookmarkEnd w:id="0"/>
    <w:p w14:paraId="1D03C1B2" w14:textId="1EB36304" w:rsidR="00374DA5" w:rsidRDefault="00374DA5" w:rsidP="00A07EF0">
      <w:pPr>
        <w:pStyle w:val="Teks"/>
        <w:spacing w:after="0"/>
        <w:rPr>
          <w:rFonts w:cs="Calibri"/>
          <w:szCs w:val="24"/>
        </w:rPr>
      </w:pPr>
      <w:r w:rsidRPr="00374DA5">
        <w:rPr>
          <w:rFonts w:cs="Calibri"/>
          <w:szCs w:val="24"/>
        </w:rPr>
        <w:t xml:space="preserve"> </w:t>
      </w:r>
      <w:bookmarkStart w:id="1" w:name="_Hlk178275213"/>
      <w:r w:rsidR="00A07EF0" w:rsidRPr="00A07EF0">
        <w:rPr>
          <w:rFonts w:cs="Calibri"/>
          <w:szCs w:val="24"/>
        </w:rPr>
        <w:t xml:space="preserve">Teknik penegumpulan data menggunakan tes dan non tes (wawancara, observasi dan dokumentasi). Prosedur penelitian menggunakan analisis data deskriptif kuantitatif. </w:t>
      </w:r>
      <w:bookmarkEnd w:id="1"/>
      <w:r w:rsidR="00A07EF0" w:rsidRPr="00A07EF0">
        <w:rPr>
          <w:rFonts w:cs="Calibri"/>
          <w:szCs w:val="24"/>
        </w:rPr>
        <w:t>Pengelolaan data secara kuantitatif digunakan untuk menganalisis hasil belajar siswa dengan menggunakan teknik analisis secara deskriptif dalam menentukan ketuntasan belajar dan menentukan nilai rata-rata.</w:t>
      </w:r>
      <w:r w:rsidR="00A07EF0">
        <w:rPr>
          <w:rFonts w:cs="Calibri"/>
          <w:szCs w:val="24"/>
        </w:rPr>
        <w:t xml:space="preserve"> </w:t>
      </w:r>
      <w:r w:rsidRPr="00374DA5">
        <w:rPr>
          <w:rFonts w:cs="Calibri"/>
          <w:szCs w:val="24"/>
        </w:rPr>
        <w:t>Metode observasi bertujuan untuk membandingkan hasil peningkatan belajar siswa sebelum menggunakan media permainan ular tangga dan sesudah menggunakan media permainan ular tangga. Metode analisis deskiptif digunakan untuk menentukan tinggi rendah dari perkembangan hasil belajar siswa</w:t>
      </w:r>
      <w:r w:rsidR="00A07EF0">
        <w:rPr>
          <w:rFonts w:cs="Calibri"/>
          <w:szCs w:val="24"/>
        </w:rPr>
        <w:t>.</w:t>
      </w:r>
    </w:p>
    <w:p w14:paraId="083ACA1A" w14:textId="4B24E819" w:rsidR="00583968" w:rsidRPr="00732029" w:rsidRDefault="00DC4CDC" w:rsidP="006C4281">
      <w:pPr>
        <w:pStyle w:val="Teks"/>
        <w:spacing w:after="0"/>
        <w:rPr>
          <w:rFonts w:cs="Calibri"/>
          <w:color w:val="FF0000"/>
          <w:szCs w:val="24"/>
        </w:rPr>
      </w:pPr>
      <w:r w:rsidRPr="00DC4CDC">
        <w:rPr>
          <w:rFonts w:cs="Calibri"/>
          <w:szCs w:val="24"/>
        </w:rPr>
        <w:t>Bentuk penelitian tindakan kelas pada penelitian ini bertindak pada suatu subjek yang akan diteliti dengan</w:t>
      </w:r>
      <w:r w:rsidR="00337CEC">
        <w:rPr>
          <w:rFonts w:cs="Calibri"/>
          <w:szCs w:val="24"/>
        </w:rPr>
        <w:t xml:space="preserve"> </w:t>
      </w:r>
      <w:r w:rsidRPr="00DC4CDC">
        <w:rPr>
          <w:rFonts w:cs="Calibri"/>
          <w:szCs w:val="24"/>
        </w:rPr>
        <w:t xml:space="preserve">menerapkan model pembelajaran </w:t>
      </w:r>
      <w:r w:rsidRPr="00337CEC">
        <w:rPr>
          <w:rFonts w:cs="Calibri"/>
          <w:i/>
          <w:iCs/>
          <w:szCs w:val="24"/>
        </w:rPr>
        <w:t xml:space="preserve">Make </w:t>
      </w:r>
      <w:r w:rsidR="00337CEC" w:rsidRPr="00337CEC">
        <w:rPr>
          <w:rFonts w:cs="Calibri"/>
          <w:i/>
          <w:iCs/>
          <w:szCs w:val="24"/>
        </w:rPr>
        <w:t>a</w:t>
      </w:r>
      <w:r w:rsidRPr="00337CEC">
        <w:rPr>
          <w:rFonts w:cs="Calibri"/>
          <w:i/>
          <w:iCs/>
          <w:szCs w:val="24"/>
        </w:rPr>
        <w:t xml:space="preserve"> Match</w:t>
      </w:r>
      <w:r w:rsidRPr="00DC4CDC">
        <w:rPr>
          <w:rFonts w:cs="Calibri"/>
          <w:szCs w:val="24"/>
        </w:rPr>
        <w:t xml:space="preserve"> </w:t>
      </w:r>
      <w:r w:rsidR="00293D23">
        <w:rPr>
          <w:rFonts w:cs="Calibri"/>
          <w:szCs w:val="24"/>
        </w:rPr>
        <w:t xml:space="preserve">berbantuan media ular tangga </w:t>
      </w:r>
      <w:r w:rsidRPr="00DC4CDC">
        <w:rPr>
          <w:rFonts w:cs="Calibri"/>
          <w:szCs w:val="24"/>
        </w:rPr>
        <w:t>dalam m</w:t>
      </w:r>
      <w:r w:rsidR="00293D23">
        <w:rPr>
          <w:rFonts w:cs="Calibri"/>
          <w:szCs w:val="24"/>
        </w:rPr>
        <w:t>ata pelajaran Ilmu Pengetahuan Sosial</w:t>
      </w:r>
      <w:r w:rsidRPr="00DC4CDC">
        <w:rPr>
          <w:rFonts w:cs="Calibri"/>
          <w:szCs w:val="24"/>
        </w:rPr>
        <w:t xml:space="preserve"> terhadap hasil belajar siswa </w:t>
      </w:r>
      <w:r w:rsidR="00293D23">
        <w:rPr>
          <w:rFonts w:cs="Calibri"/>
          <w:szCs w:val="24"/>
        </w:rPr>
        <w:t>pada materi</w:t>
      </w:r>
      <w:r w:rsidRPr="00DC4CDC">
        <w:rPr>
          <w:rFonts w:cs="Calibri"/>
          <w:szCs w:val="24"/>
        </w:rPr>
        <w:t xml:space="preserve"> </w:t>
      </w:r>
      <w:r w:rsidR="00293D23">
        <w:rPr>
          <w:rFonts w:cs="Calibri"/>
          <w:szCs w:val="24"/>
        </w:rPr>
        <w:t>T</w:t>
      </w:r>
      <w:r w:rsidRPr="00DC4CDC">
        <w:rPr>
          <w:rFonts w:cs="Calibri"/>
          <w:szCs w:val="24"/>
        </w:rPr>
        <w:t xml:space="preserve">ema </w:t>
      </w:r>
      <w:r w:rsidR="00583968">
        <w:rPr>
          <w:rFonts w:cs="Calibri"/>
          <w:szCs w:val="24"/>
        </w:rPr>
        <w:t>1</w:t>
      </w:r>
      <w:r w:rsidR="006947F0">
        <w:rPr>
          <w:rFonts w:cs="Calibri"/>
          <w:szCs w:val="24"/>
        </w:rPr>
        <w:t xml:space="preserve"> Topik C Perkembangbiakan Tumbuhan</w:t>
      </w:r>
      <w:r w:rsidRPr="00DC4CDC">
        <w:rPr>
          <w:rFonts w:cs="Calibri"/>
          <w:szCs w:val="24"/>
        </w:rPr>
        <w:t>.</w:t>
      </w:r>
    </w:p>
    <w:p w14:paraId="7064E29D" w14:textId="5C9CD8EC" w:rsidR="00DC4CDC" w:rsidRDefault="00DC4CDC" w:rsidP="006C4281">
      <w:pPr>
        <w:pStyle w:val="Teks"/>
        <w:spacing w:after="0"/>
        <w:rPr>
          <w:rFonts w:cs="Calibri"/>
          <w:szCs w:val="24"/>
        </w:rPr>
      </w:pPr>
      <w:r w:rsidRPr="00DC4CDC">
        <w:rPr>
          <w:rFonts w:cs="Calibri"/>
          <w:szCs w:val="24"/>
        </w:rPr>
        <w:t>Prosedur yang dilakukan dalam penelitian ini menerapkan metode penelitian tindakan kelas, maka dari itu penelitian ini terdiri dari beberapa tahapan penelitian yang berupa siklus. Apabila sudah dilakukan penelitian pada siklus pertama dan hasil belajar yang diperoleh masih tidak sesuai dengan yang diharapkan, maka akan dilakukan ke siklus berikutnya. Penelitian ini dilakukan secara dua siklus dan masing-masing siklus terdiri dari beberapa tahapan yaitu, perencanaan, pelaksanaan/tindakan, pengamatan, dan refleksi. Penelitian ini juga menggunakan beberapa teknik pengumpulan data yaitu teknik tes dan teknik non tes (wawancara, observasi, dan dokumentasi).</w:t>
      </w:r>
    </w:p>
    <w:p w14:paraId="1B1EB9DF" w14:textId="242E0A1C" w:rsidR="00583968" w:rsidRPr="00EC6390" w:rsidRDefault="00583968" w:rsidP="00EC6390">
      <w:pPr>
        <w:pStyle w:val="Teks"/>
        <w:spacing w:after="0"/>
        <w:ind w:firstLine="0"/>
        <w:rPr>
          <w:rFonts w:cs="Calibri"/>
          <w:b/>
          <w:bCs/>
          <w:szCs w:val="24"/>
        </w:rPr>
      </w:pPr>
      <w:r w:rsidRPr="00583968">
        <w:rPr>
          <w:rFonts w:cs="Calibri"/>
          <w:b/>
          <w:bCs/>
          <w:szCs w:val="24"/>
        </w:rPr>
        <w:t>Prosedur Penelitian</w:t>
      </w:r>
    </w:p>
    <w:p w14:paraId="0470C996" w14:textId="02C4FBE2" w:rsidR="008A0762" w:rsidRDefault="00EC6390" w:rsidP="00EC6390">
      <w:pPr>
        <w:pStyle w:val="Teks"/>
        <w:spacing w:after="0"/>
        <w:ind w:firstLine="630"/>
        <w:rPr>
          <w:rFonts w:cs="Calibri"/>
          <w:szCs w:val="24"/>
        </w:rPr>
      </w:pPr>
      <w:r w:rsidRPr="00EC6390">
        <w:rPr>
          <w:rFonts w:cs="Calibri"/>
          <w:szCs w:val="24"/>
        </w:rPr>
        <w:t>Penelitian dilakukan sebanyak 2 siklus. Proses penelitian tindakan kelas di dalam penelitian ini terdapat 4 kegiatan di dalam satu siklus. Kegiatan-kegiatan tersebut terdiri dari rencana tindakan, pelaksanaan tindakan, pengamatan dan refleksi. Adapun alur penelitian terdapat pada gambar 1.</w:t>
      </w:r>
    </w:p>
    <w:p w14:paraId="590F73A6" w14:textId="77777777" w:rsidR="003459E6" w:rsidRDefault="003459E6" w:rsidP="00EC6390">
      <w:pPr>
        <w:pStyle w:val="Teks"/>
        <w:spacing w:after="0"/>
        <w:ind w:firstLine="630"/>
        <w:rPr>
          <w:rFonts w:cs="Calibri"/>
          <w:szCs w:val="24"/>
        </w:rPr>
      </w:pPr>
    </w:p>
    <w:p w14:paraId="3400BEDA" w14:textId="77777777" w:rsidR="003459E6" w:rsidRDefault="003459E6" w:rsidP="00EC6390">
      <w:pPr>
        <w:pStyle w:val="Teks"/>
        <w:spacing w:after="0"/>
        <w:ind w:firstLine="630"/>
        <w:rPr>
          <w:rFonts w:cs="Calibri"/>
          <w:szCs w:val="24"/>
        </w:rPr>
      </w:pPr>
    </w:p>
    <w:p w14:paraId="604D3D23" w14:textId="77777777" w:rsidR="003459E6" w:rsidRDefault="003459E6" w:rsidP="00EC6390">
      <w:pPr>
        <w:pStyle w:val="Teks"/>
        <w:spacing w:after="0"/>
        <w:ind w:firstLine="630"/>
        <w:rPr>
          <w:rFonts w:cs="Calibri"/>
          <w:szCs w:val="24"/>
        </w:rPr>
      </w:pPr>
    </w:p>
    <w:p w14:paraId="47FAFEDA" w14:textId="77777777" w:rsidR="003459E6" w:rsidRDefault="003459E6" w:rsidP="00EC6390">
      <w:pPr>
        <w:pStyle w:val="Teks"/>
        <w:spacing w:after="0"/>
        <w:ind w:firstLine="630"/>
        <w:rPr>
          <w:rFonts w:cs="Calibri"/>
          <w:szCs w:val="24"/>
        </w:rPr>
      </w:pPr>
    </w:p>
    <w:p w14:paraId="0D4F2814" w14:textId="77777777" w:rsidR="003459E6" w:rsidRDefault="003459E6" w:rsidP="00EC6390">
      <w:pPr>
        <w:pStyle w:val="Teks"/>
        <w:spacing w:after="0"/>
        <w:ind w:firstLine="630"/>
        <w:rPr>
          <w:rFonts w:cs="Calibri"/>
          <w:szCs w:val="24"/>
        </w:rPr>
      </w:pPr>
    </w:p>
    <w:p w14:paraId="00115287" w14:textId="77777777" w:rsidR="003459E6" w:rsidRDefault="003459E6" w:rsidP="00EC6390">
      <w:pPr>
        <w:pStyle w:val="Teks"/>
        <w:spacing w:after="0"/>
        <w:ind w:firstLine="630"/>
        <w:rPr>
          <w:rFonts w:cs="Calibri"/>
          <w:szCs w:val="24"/>
        </w:rPr>
      </w:pPr>
    </w:p>
    <w:p w14:paraId="60C92E51" w14:textId="77777777" w:rsidR="003459E6" w:rsidRDefault="003459E6" w:rsidP="00EC6390">
      <w:pPr>
        <w:pStyle w:val="Teks"/>
        <w:spacing w:after="0"/>
        <w:ind w:firstLine="630"/>
        <w:rPr>
          <w:rFonts w:cs="Calibri"/>
          <w:szCs w:val="24"/>
        </w:rPr>
      </w:pPr>
    </w:p>
    <w:p w14:paraId="02A216E0" w14:textId="77777777" w:rsidR="003459E6" w:rsidRDefault="003459E6" w:rsidP="00EC6390">
      <w:pPr>
        <w:pStyle w:val="Teks"/>
        <w:spacing w:after="0"/>
        <w:ind w:firstLine="630"/>
        <w:rPr>
          <w:rFonts w:cs="Calibri"/>
          <w:szCs w:val="24"/>
        </w:rPr>
      </w:pPr>
    </w:p>
    <w:p w14:paraId="629C986C" w14:textId="63E33BB5" w:rsidR="00EC6390" w:rsidRPr="001D24A4" w:rsidRDefault="00EC6390" w:rsidP="00EC6390">
      <w:pPr>
        <w:pStyle w:val="Teks"/>
        <w:spacing w:after="0"/>
        <w:ind w:firstLine="0"/>
        <w:jc w:val="center"/>
        <w:rPr>
          <w:rFonts w:cs="Calibri"/>
          <w:b/>
          <w:bCs/>
          <w:szCs w:val="24"/>
        </w:rPr>
      </w:pPr>
      <w:bookmarkStart w:id="2" w:name="_Hlk178363423"/>
      <w:r w:rsidRPr="001D24A4">
        <w:rPr>
          <w:rFonts w:cs="Calibri"/>
          <w:b/>
          <w:bCs/>
          <w:szCs w:val="24"/>
        </w:rPr>
        <w:t>Gambar 1 Model Spiral Penelitian Tindakan Kelas Kemmis-Mc Taggart</w:t>
      </w:r>
    </w:p>
    <w:bookmarkEnd w:id="2"/>
    <w:p w14:paraId="585B6F1C" w14:textId="2EE4B0CF" w:rsidR="00EC6390" w:rsidRDefault="006947F0" w:rsidP="00EC6390">
      <w:pPr>
        <w:pStyle w:val="Teks"/>
        <w:spacing w:after="0"/>
        <w:ind w:firstLine="0"/>
        <w:jc w:val="center"/>
        <w:rPr>
          <w:rFonts w:cs="Calibri"/>
          <w:szCs w:val="24"/>
        </w:rPr>
      </w:pPr>
      <w:r>
        <w:rPr>
          <w:rFonts w:cs="Calibri"/>
          <w:noProof/>
          <w:szCs w:val="24"/>
        </w:rPr>
        <w:drawing>
          <wp:inline distT="0" distB="0" distL="0" distR="0" wp14:anchorId="165FD449" wp14:editId="65FDBAF6">
            <wp:extent cx="3031359" cy="3038475"/>
            <wp:effectExtent l="0" t="0" r="0" b="0"/>
            <wp:docPr id="331091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1339" name="Picture 331091339"/>
                    <pic:cNvPicPr/>
                  </pic:nvPicPr>
                  <pic:blipFill>
                    <a:blip r:embed="rId8">
                      <a:extLst>
                        <a:ext uri="{28A0092B-C50C-407E-A947-70E740481C1C}">
                          <a14:useLocalDpi xmlns:a14="http://schemas.microsoft.com/office/drawing/2010/main" val="0"/>
                        </a:ext>
                      </a:extLst>
                    </a:blip>
                    <a:stretch>
                      <a:fillRect/>
                    </a:stretch>
                  </pic:blipFill>
                  <pic:spPr>
                    <a:xfrm>
                      <a:off x="0" y="0"/>
                      <a:ext cx="3036682" cy="3043810"/>
                    </a:xfrm>
                    <a:prstGeom prst="rect">
                      <a:avLst/>
                    </a:prstGeom>
                  </pic:spPr>
                </pic:pic>
              </a:graphicData>
            </a:graphic>
          </wp:inline>
        </w:drawing>
      </w:r>
    </w:p>
    <w:p w14:paraId="37000BFB" w14:textId="77777777" w:rsidR="008A0762" w:rsidRDefault="006C4281" w:rsidP="00B705F7">
      <w:pPr>
        <w:pStyle w:val="Teks"/>
        <w:numPr>
          <w:ilvl w:val="0"/>
          <w:numId w:val="16"/>
        </w:numPr>
        <w:spacing w:after="0"/>
        <w:ind w:left="360"/>
        <w:rPr>
          <w:rFonts w:cs="Calibri"/>
          <w:szCs w:val="24"/>
        </w:rPr>
      </w:pPr>
      <w:r w:rsidRPr="006C4281">
        <w:rPr>
          <w:rFonts w:cs="Calibri"/>
          <w:szCs w:val="24"/>
        </w:rPr>
        <w:t xml:space="preserve">Perencanaan </w:t>
      </w:r>
    </w:p>
    <w:p w14:paraId="50762F92" w14:textId="417C6B85" w:rsidR="00732029" w:rsidRDefault="00732029" w:rsidP="001C0CDA">
      <w:pPr>
        <w:pStyle w:val="Teks"/>
        <w:spacing w:after="0"/>
        <w:ind w:left="360" w:firstLine="630"/>
        <w:rPr>
          <w:rFonts w:cs="Calibri"/>
          <w:szCs w:val="24"/>
        </w:rPr>
      </w:pPr>
      <w:r w:rsidRPr="00732029">
        <w:rPr>
          <w:rFonts w:cs="Calibri"/>
          <w:szCs w:val="24"/>
        </w:rPr>
        <w:t>Perencanaan penelitian tindakan kelas (PTK) mencakup serangkaian kegiatan yang bertujuan untuk memperbaiki, meningkatkan, atau mengubah perilaku dan sikap sebagai solusi. Langkah awal dalam perencanaan ini adalah menetapkan kelas yang akan menjadi lokasi penelitian, yaitu SDN Madyopuro 1.</w:t>
      </w:r>
      <w:r w:rsidR="005E4BEB">
        <w:rPr>
          <w:rFonts w:cs="Calibri"/>
          <w:szCs w:val="24"/>
        </w:rPr>
        <w:t xml:space="preserve"> </w:t>
      </w:r>
      <w:r w:rsidR="005E4BEB" w:rsidRPr="005E4BEB">
        <w:rPr>
          <w:rFonts w:cs="Calibri"/>
          <w:szCs w:val="24"/>
        </w:rPr>
        <w:t>Peneliti menanyakan kendala-kendala yang dialami selama mengajar pelajaran I</w:t>
      </w:r>
      <w:r w:rsidR="001C0CDA">
        <w:rPr>
          <w:rFonts w:cs="Calibri"/>
          <w:szCs w:val="24"/>
        </w:rPr>
        <w:t>lmu Pengtahuan Alam dan Sosial</w:t>
      </w:r>
      <w:r w:rsidR="005E4BEB" w:rsidRPr="005E4BEB">
        <w:rPr>
          <w:rFonts w:cs="Calibri"/>
          <w:szCs w:val="24"/>
        </w:rPr>
        <w:t>. Dari hasil observasi tersebut, terdapat kendala yang ditemukan yaitu masih ada siswa yang memeroleh nilai dibawah KK</w:t>
      </w:r>
      <w:r w:rsidR="001C0CDA">
        <w:rPr>
          <w:rFonts w:cs="Calibri"/>
          <w:szCs w:val="24"/>
        </w:rPr>
        <w:t>TP</w:t>
      </w:r>
      <w:r w:rsidR="005E4BEB" w:rsidRPr="005E4BEB">
        <w:rPr>
          <w:rFonts w:cs="Calibri"/>
          <w:szCs w:val="24"/>
        </w:rPr>
        <w:t xml:space="preserve">. Kegiatan lain yang dilakukan peneliti pada tahap ini yaitu sebagai berikut: menganalisis kurikulum </w:t>
      </w:r>
      <w:r w:rsidR="001C0CDA">
        <w:rPr>
          <w:rFonts w:cs="Calibri"/>
          <w:szCs w:val="24"/>
        </w:rPr>
        <w:t>Merdeka</w:t>
      </w:r>
      <w:r w:rsidR="005E4BEB" w:rsidRPr="005E4BEB">
        <w:rPr>
          <w:rFonts w:cs="Calibri"/>
          <w:szCs w:val="24"/>
        </w:rPr>
        <w:t xml:space="preserve"> guna menentukan </w:t>
      </w:r>
      <w:r w:rsidR="001C0CDA">
        <w:rPr>
          <w:rFonts w:cs="Calibri"/>
          <w:szCs w:val="24"/>
        </w:rPr>
        <w:t>Capaian Pembelajaran dan Tujuan Pembelajaran</w:t>
      </w:r>
      <w:r w:rsidR="005E4BEB" w:rsidRPr="005E4BEB">
        <w:rPr>
          <w:rFonts w:cs="Calibri"/>
          <w:szCs w:val="24"/>
        </w:rPr>
        <w:t xml:space="preserve"> serta membuat indikator yang akan digunakan, merancang dan membuat Perangkat Pembelajaran, membuat instrumen penelitian yang berisi lembar penilaian pelaksanaan pembelajaran, lembar penilaian hasil belajar, dan lembar catatan lapangan</w:t>
      </w:r>
    </w:p>
    <w:p w14:paraId="6354B6F5" w14:textId="77777777" w:rsidR="008A0762" w:rsidRDefault="006C4281" w:rsidP="00B705F7">
      <w:pPr>
        <w:pStyle w:val="Teks"/>
        <w:numPr>
          <w:ilvl w:val="0"/>
          <w:numId w:val="16"/>
        </w:numPr>
        <w:spacing w:after="0"/>
        <w:ind w:left="360"/>
        <w:rPr>
          <w:rFonts w:cs="Calibri"/>
          <w:szCs w:val="24"/>
        </w:rPr>
      </w:pPr>
      <w:r w:rsidRPr="00B705F7">
        <w:rPr>
          <w:rFonts w:cs="Calibri"/>
          <w:szCs w:val="24"/>
        </w:rPr>
        <w:t xml:space="preserve">Pelaksanaan </w:t>
      </w:r>
    </w:p>
    <w:p w14:paraId="5C312ACB" w14:textId="713C1CB7" w:rsidR="00B705F7" w:rsidRDefault="006C4281" w:rsidP="001C0CDA">
      <w:pPr>
        <w:pStyle w:val="Teks"/>
        <w:spacing w:after="0"/>
        <w:ind w:left="360" w:firstLine="630"/>
        <w:rPr>
          <w:rFonts w:cs="Calibri"/>
          <w:szCs w:val="24"/>
        </w:rPr>
      </w:pPr>
      <w:r w:rsidRPr="00B705F7">
        <w:rPr>
          <w:rFonts w:cs="Calibri"/>
          <w:szCs w:val="24"/>
        </w:rPr>
        <w:t xml:space="preserve">Penerapan dari perencanaan yang telah dibuat yaitu dengan memberikan motivasi siswa dalam melakukan pembelajaran melalui penerapan model pembelajaran kooperatif tipe </w:t>
      </w:r>
      <w:r w:rsidR="006947F0" w:rsidRPr="006947F0">
        <w:rPr>
          <w:rFonts w:cs="Calibri"/>
          <w:i/>
          <w:iCs/>
          <w:szCs w:val="24"/>
        </w:rPr>
        <w:t>M</w:t>
      </w:r>
      <w:r w:rsidRPr="006947F0">
        <w:rPr>
          <w:rFonts w:cs="Calibri"/>
          <w:i/>
          <w:iCs/>
          <w:szCs w:val="24"/>
        </w:rPr>
        <w:t xml:space="preserve">ake a </w:t>
      </w:r>
      <w:r w:rsidR="006947F0" w:rsidRPr="006947F0">
        <w:rPr>
          <w:rFonts w:cs="Calibri"/>
          <w:i/>
          <w:iCs/>
          <w:szCs w:val="24"/>
        </w:rPr>
        <w:t>M</w:t>
      </w:r>
      <w:r w:rsidRPr="006947F0">
        <w:rPr>
          <w:rFonts w:cs="Calibri"/>
          <w:i/>
          <w:iCs/>
          <w:szCs w:val="24"/>
        </w:rPr>
        <w:t>atch</w:t>
      </w:r>
      <w:r w:rsidRPr="00B705F7">
        <w:rPr>
          <w:rFonts w:cs="Calibri"/>
          <w:szCs w:val="24"/>
        </w:rPr>
        <w:t xml:space="preserve">. </w:t>
      </w:r>
      <w:r w:rsidR="00583968" w:rsidRPr="00B705F7">
        <w:rPr>
          <w:rFonts w:cs="Calibri"/>
          <w:szCs w:val="24"/>
        </w:rPr>
        <w:t xml:space="preserve">Selama pelaksanaan/tindakan hal yang perlu dilakukan adalah: berdoa untuk memulai pembelajaran. Kemudian, guru menerangkan materi pelajaran dengan peta konsep. Selanjutnya, guru mengelompokkan siswa ke dalam </w:t>
      </w:r>
      <w:r w:rsidR="006947F0">
        <w:rPr>
          <w:rFonts w:cs="Calibri"/>
          <w:szCs w:val="24"/>
        </w:rPr>
        <w:t>6</w:t>
      </w:r>
      <w:r w:rsidR="00583968" w:rsidRPr="00B705F7">
        <w:rPr>
          <w:rFonts w:cs="Calibri"/>
          <w:szCs w:val="24"/>
        </w:rPr>
        <w:t xml:space="preserve"> (</w:t>
      </w:r>
      <w:r w:rsidR="006947F0">
        <w:rPr>
          <w:rFonts w:cs="Calibri"/>
          <w:szCs w:val="24"/>
        </w:rPr>
        <w:t>enam</w:t>
      </w:r>
      <w:r w:rsidR="00583968" w:rsidRPr="00B705F7">
        <w:rPr>
          <w:rFonts w:cs="Calibri"/>
          <w:szCs w:val="24"/>
        </w:rPr>
        <w:t>) kelompok</w:t>
      </w:r>
      <w:r w:rsidR="006947F0">
        <w:rPr>
          <w:rFonts w:cs="Calibri"/>
          <w:szCs w:val="24"/>
        </w:rPr>
        <w:t xml:space="preserve"> dan s</w:t>
      </w:r>
      <w:r w:rsidR="00583968" w:rsidRPr="00B705F7">
        <w:rPr>
          <w:rFonts w:cs="Calibri"/>
          <w:szCs w:val="24"/>
        </w:rPr>
        <w:t xml:space="preserve">etiap kelompok mendapatkan kesempatan untuk melempar dadu dan memainkan permainan ular tangga yang berisi pertanyaan yang wajib dijawab. Kemudian, guru menjelaskan materi pelajaran dalam bentuk </w:t>
      </w:r>
      <w:r w:rsidR="006947F0">
        <w:rPr>
          <w:rFonts w:cs="Calibri"/>
          <w:szCs w:val="24"/>
        </w:rPr>
        <w:t>Power Point dan Wordwall</w:t>
      </w:r>
      <w:r w:rsidR="00583968" w:rsidRPr="00B705F7">
        <w:rPr>
          <w:rFonts w:cs="Calibri"/>
          <w:szCs w:val="24"/>
        </w:rPr>
        <w:t>. Guru dan siswa bersamasama menyimpulkan hasil pembelajaran yang telah dipelajari. Diakhir, guru memberikan penilaian pada hasil kerja siswa.</w:t>
      </w:r>
    </w:p>
    <w:p w14:paraId="2C3E05D0" w14:textId="77777777" w:rsidR="008A0762" w:rsidRDefault="006C4281" w:rsidP="00B705F7">
      <w:pPr>
        <w:pStyle w:val="Teks"/>
        <w:numPr>
          <w:ilvl w:val="0"/>
          <w:numId w:val="16"/>
        </w:numPr>
        <w:spacing w:after="0"/>
        <w:ind w:left="360"/>
        <w:rPr>
          <w:rFonts w:cs="Calibri"/>
          <w:szCs w:val="24"/>
        </w:rPr>
      </w:pPr>
      <w:r w:rsidRPr="00B705F7">
        <w:rPr>
          <w:rFonts w:cs="Calibri"/>
          <w:szCs w:val="24"/>
        </w:rPr>
        <w:t xml:space="preserve">Pengamatan </w:t>
      </w:r>
    </w:p>
    <w:p w14:paraId="75E88AFD" w14:textId="77777777" w:rsidR="001C0CDA" w:rsidRDefault="001C0CDA" w:rsidP="001C0CDA">
      <w:pPr>
        <w:pStyle w:val="Teks"/>
        <w:spacing w:after="0"/>
        <w:ind w:left="360" w:firstLine="540"/>
        <w:rPr>
          <w:rFonts w:cs="Calibri"/>
          <w:szCs w:val="24"/>
        </w:rPr>
      </w:pPr>
      <w:r>
        <w:rPr>
          <w:rFonts w:cs="Calibri"/>
          <w:szCs w:val="24"/>
        </w:rPr>
        <w:lastRenderedPageBreak/>
        <w:t>Tahap pengamatan d</w:t>
      </w:r>
      <w:r w:rsidR="006C4281" w:rsidRPr="00B705F7">
        <w:rPr>
          <w:rFonts w:cs="Calibri"/>
          <w:szCs w:val="24"/>
        </w:rPr>
        <w:t>ilakukan bersamaan dengan pelaksanaan tindakan dengan melibatkan seorang observer yaitu teman sejawat yang menggunakan lembar observasi untuk mengamati kegiatan guru dan siswa.</w:t>
      </w:r>
    </w:p>
    <w:p w14:paraId="3351E5BD" w14:textId="5B71BDD2" w:rsidR="005E4BEB" w:rsidRDefault="005E4BEB" w:rsidP="001C0CDA">
      <w:pPr>
        <w:pStyle w:val="Teks"/>
        <w:spacing w:after="0"/>
        <w:ind w:left="360" w:firstLine="540"/>
        <w:rPr>
          <w:rFonts w:cs="Calibri"/>
          <w:szCs w:val="24"/>
        </w:rPr>
      </w:pPr>
      <w:r w:rsidRPr="005E4BEB">
        <w:rPr>
          <w:rFonts w:cs="Calibri"/>
          <w:szCs w:val="24"/>
        </w:rPr>
        <w:t>Tahap pe</w:t>
      </w:r>
      <w:r w:rsidR="001C0CDA">
        <w:rPr>
          <w:rFonts w:cs="Calibri"/>
          <w:szCs w:val="24"/>
        </w:rPr>
        <w:t>ngamatan</w:t>
      </w:r>
      <w:r w:rsidRPr="005E4BEB">
        <w:rPr>
          <w:rFonts w:cs="Calibri"/>
          <w:szCs w:val="24"/>
        </w:rPr>
        <w:t xml:space="preserve"> merupakan implementasi dari isi rancangan yang telah disusun sebelumnya. Pada tahap perlakuan, peneliti dan guru berkolaboratif melaksanakan kegiatan pembelajaran dengan menggunakan model pembelajaran make a match. Sedangkan pada tahap pengamatan, peneliti akan mengamati seluruh rangkaian kegiatan yang dilakukan oleh guru dan siswa selama kegiatan pembelajaranyang menerapkan model pembelajaran </w:t>
      </w:r>
      <w:r w:rsidR="0011390D" w:rsidRPr="0011390D">
        <w:rPr>
          <w:rFonts w:cs="Calibri"/>
          <w:i/>
          <w:iCs/>
          <w:szCs w:val="24"/>
        </w:rPr>
        <w:t>M</w:t>
      </w:r>
      <w:r w:rsidRPr="0011390D">
        <w:rPr>
          <w:rFonts w:cs="Calibri"/>
          <w:i/>
          <w:iCs/>
          <w:szCs w:val="24"/>
        </w:rPr>
        <w:t xml:space="preserve">ake a </w:t>
      </w:r>
      <w:r w:rsidR="0011390D" w:rsidRPr="0011390D">
        <w:rPr>
          <w:rFonts w:cs="Calibri"/>
          <w:i/>
          <w:iCs/>
          <w:szCs w:val="24"/>
        </w:rPr>
        <w:t>M</w:t>
      </w:r>
      <w:r w:rsidRPr="0011390D">
        <w:rPr>
          <w:rFonts w:cs="Calibri"/>
          <w:i/>
          <w:iCs/>
          <w:szCs w:val="24"/>
        </w:rPr>
        <w:t>atch</w:t>
      </w:r>
      <w:r w:rsidR="001C0CDA">
        <w:rPr>
          <w:rFonts w:cs="Calibri"/>
          <w:szCs w:val="24"/>
        </w:rPr>
        <w:t xml:space="preserve"> berbantuan media ular tangga</w:t>
      </w:r>
      <w:r w:rsidRPr="005E4BEB">
        <w:rPr>
          <w:rFonts w:cs="Calibri"/>
          <w:szCs w:val="24"/>
        </w:rPr>
        <w:t>. Adapun yang menjadi observer adalah peneliti sendiri dan teman sejawat. Pengamatan dilakukan dengan maksud untuk mengetahui ketersesuaian antara RPP dengan pelaksanaannya di kelas serta untuk mendeteksi kendala yang dialami saat kegiatan belajar mengajar sedang berlangsung.</w:t>
      </w:r>
    </w:p>
    <w:p w14:paraId="3F3EB883" w14:textId="77777777" w:rsidR="008A0762" w:rsidRDefault="006C4281" w:rsidP="00B705F7">
      <w:pPr>
        <w:pStyle w:val="Teks"/>
        <w:numPr>
          <w:ilvl w:val="0"/>
          <w:numId w:val="16"/>
        </w:numPr>
        <w:spacing w:after="0"/>
        <w:ind w:left="360"/>
        <w:rPr>
          <w:rFonts w:cs="Calibri"/>
          <w:szCs w:val="24"/>
        </w:rPr>
      </w:pPr>
      <w:r w:rsidRPr="00B705F7">
        <w:rPr>
          <w:rFonts w:cs="Calibri"/>
          <w:szCs w:val="24"/>
        </w:rPr>
        <w:t xml:space="preserve">Refleksi </w:t>
      </w:r>
    </w:p>
    <w:p w14:paraId="55CCEDD0" w14:textId="29CBCFAA" w:rsidR="005E4BEB" w:rsidRPr="00B705F7" w:rsidRDefault="006C4281" w:rsidP="00293D23">
      <w:pPr>
        <w:pStyle w:val="Teks"/>
        <w:spacing w:after="0"/>
        <w:ind w:left="360" w:firstLine="630"/>
        <w:rPr>
          <w:rFonts w:cs="Calibri"/>
          <w:szCs w:val="24"/>
        </w:rPr>
      </w:pPr>
      <w:r w:rsidRPr="00B705F7">
        <w:rPr>
          <w:rFonts w:cs="Calibri"/>
          <w:szCs w:val="24"/>
        </w:rPr>
        <w:t>Peneliti mengkaji, melihat dan mempertimbangkan atas hasil atau dampak dari tindakan dari berbagai kriteria. Tujuannya adalah mengetahui kekuatan dan kelemahan dari tindakan yang dilakukan</w:t>
      </w:r>
      <w:r w:rsidR="001C0CDA">
        <w:rPr>
          <w:rFonts w:cs="Calibri"/>
          <w:szCs w:val="24"/>
        </w:rPr>
        <w:t xml:space="preserve">. </w:t>
      </w:r>
      <w:r w:rsidR="005E4BEB" w:rsidRPr="005E4BEB">
        <w:rPr>
          <w:rFonts w:cs="Calibri"/>
          <w:szCs w:val="24"/>
        </w:rPr>
        <w:t>Hal ini dimaksudkan untuk melakukan evaluasi bersama menemukan kekurangan-kekurangan di siklus sebelumnya guna memperbaiki dan menyempurnakan tindakan di siklus berikutnya.</w:t>
      </w:r>
    </w:p>
    <w:p w14:paraId="107E65FC" w14:textId="77777777" w:rsidR="00340658" w:rsidRPr="00340658" w:rsidRDefault="006C4281" w:rsidP="00583968">
      <w:pPr>
        <w:pStyle w:val="Teks"/>
        <w:spacing w:after="0"/>
        <w:ind w:firstLine="0"/>
        <w:rPr>
          <w:rFonts w:cs="Calibri"/>
          <w:b/>
          <w:bCs/>
          <w:szCs w:val="24"/>
        </w:rPr>
      </w:pPr>
      <w:r w:rsidRPr="006C4281">
        <w:rPr>
          <w:rFonts w:cs="Calibri"/>
          <w:b/>
          <w:bCs/>
          <w:szCs w:val="24"/>
        </w:rPr>
        <w:t xml:space="preserve">Teknik Pengumpulan Data </w:t>
      </w:r>
    </w:p>
    <w:p w14:paraId="1A11B1E3" w14:textId="554EA964" w:rsidR="00340658" w:rsidRDefault="0011390D" w:rsidP="00B705F7">
      <w:pPr>
        <w:pStyle w:val="Teks"/>
        <w:spacing w:after="0"/>
        <w:ind w:firstLine="540"/>
        <w:rPr>
          <w:rFonts w:cs="Calibri"/>
          <w:szCs w:val="24"/>
        </w:rPr>
      </w:pPr>
      <w:r w:rsidRPr="0011390D">
        <w:rPr>
          <w:rFonts w:cs="Calibri"/>
          <w:szCs w:val="24"/>
        </w:rPr>
        <w:t>Teknik pengumpulan data yang digunakan adalah observasi, tes dan catatan lapangan. Teknik observasi ini dipergunakan guna mengumpulkan data mengenai pelaksanaan pembelajaran dengan menggunakan</w:t>
      </w:r>
      <w:r w:rsidR="00477DCA">
        <w:rPr>
          <w:rFonts w:cs="Calibri"/>
          <w:szCs w:val="24"/>
        </w:rPr>
        <w:t xml:space="preserve"> t</w:t>
      </w:r>
      <w:r w:rsidR="006C4281" w:rsidRPr="006C4281">
        <w:rPr>
          <w:rFonts w:cs="Calibri"/>
          <w:szCs w:val="24"/>
        </w:rPr>
        <w:t xml:space="preserve">eknik </w:t>
      </w:r>
      <w:r w:rsidR="00477DCA">
        <w:rPr>
          <w:rFonts w:cs="Calibri"/>
          <w:szCs w:val="24"/>
        </w:rPr>
        <w:t>t</w:t>
      </w:r>
      <w:r w:rsidR="006C4281" w:rsidRPr="006C4281">
        <w:rPr>
          <w:rFonts w:cs="Calibri"/>
          <w:szCs w:val="24"/>
        </w:rPr>
        <w:t>es</w:t>
      </w:r>
      <w:r w:rsidR="00477DCA">
        <w:rPr>
          <w:rFonts w:cs="Calibri"/>
          <w:szCs w:val="24"/>
        </w:rPr>
        <w:t>.</w:t>
      </w:r>
      <w:r w:rsidR="006C4281" w:rsidRPr="006C4281">
        <w:rPr>
          <w:rFonts w:cs="Calibri"/>
          <w:szCs w:val="24"/>
        </w:rPr>
        <w:t xml:space="preserve"> Teknik tes yang digunakan dalam penelitian ini adalah tes tertulis, tes tertulis bertujuan untuk mengetahui peningkatan hasil belajar siswa mengenai materi yang belum dipahami berupa soal-soal yang harus dijawab. </w:t>
      </w:r>
      <w:r w:rsidR="004F46A8" w:rsidRPr="004F46A8">
        <w:rPr>
          <w:rFonts w:cs="Calibri"/>
          <w:szCs w:val="24"/>
        </w:rPr>
        <w:t xml:space="preserve">Tes ini dapat berupa lembar evaluasi yang berisikan soal pilihan ganda yang diberikan guru diakhir proses pembelajaran. </w:t>
      </w:r>
      <w:r w:rsidR="006C4281" w:rsidRPr="006C4281">
        <w:rPr>
          <w:rFonts w:cs="Calibri"/>
          <w:szCs w:val="24"/>
        </w:rPr>
        <w:t xml:space="preserve">Pemberian tes hasil belajar ini dilakukan setelah pembelajaran melalui penerapan model pembelajaran kooperatif tipe </w:t>
      </w:r>
      <w:r w:rsidR="00FA38C4" w:rsidRPr="00FA38C4">
        <w:rPr>
          <w:rFonts w:cs="Calibri"/>
          <w:i/>
          <w:iCs/>
          <w:szCs w:val="24"/>
        </w:rPr>
        <w:t>M</w:t>
      </w:r>
      <w:r w:rsidR="006C4281" w:rsidRPr="00FA38C4">
        <w:rPr>
          <w:rFonts w:cs="Calibri"/>
          <w:i/>
          <w:iCs/>
          <w:szCs w:val="24"/>
        </w:rPr>
        <w:t xml:space="preserve">ake a </w:t>
      </w:r>
      <w:r w:rsidR="00FA38C4" w:rsidRPr="00FA38C4">
        <w:rPr>
          <w:rFonts w:cs="Calibri"/>
          <w:i/>
          <w:iCs/>
          <w:szCs w:val="24"/>
        </w:rPr>
        <w:t>M</w:t>
      </w:r>
      <w:r w:rsidR="006C4281" w:rsidRPr="00FA38C4">
        <w:rPr>
          <w:rFonts w:cs="Calibri"/>
          <w:i/>
          <w:iCs/>
          <w:szCs w:val="24"/>
        </w:rPr>
        <w:t>atch</w:t>
      </w:r>
      <w:r w:rsidR="006C4281" w:rsidRPr="006C4281">
        <w:rPr>
          <w:rFonts w:cs="Calibri"/>
          <w:szCs w:val="24"/>
        </w:rPr>
        <w:t xml:space="preserve"> ini berakhir. </w:t>
      </w:r>
      <w:r w:rsidRPr="0011390D">
        <w:rPr>
          <w:rFonts w:cs="Calibri"/>
          <w:szCs w:val="24"/>
        </w:rPr>
        <w:t>Sedangkan catatan lapangan untuk mencatat hal-hal yang terjadi selama kegiatan belajar mengajar berlangsung. Berdasarkan lembar catatan lapangan ini, dapat diketahui kendala atau masalah yang muncul pada saat kegiatan pembelajaran.</w:t>
      </w:r>
    </w:p>
    <w:p w14:paraId="031D899F" w14:textId="77777777" w:rsidR="00340658" w:rsidRPr="00340658" w:rsidRDefault="006C4281" w:rsidP="00583968">
      <w:pPr>
        <w:pStyle w:val="Teks"/>
        <w:spacing w:after="0"/>
        <w:ind w:firstLine="0"/>
        <w:rPr>
          <w:rFonts w:cs="Calibri"/>
          <w:b/>
          <w:bCs/>
          <w:szCs w:val="24"/>
        </w:rPr>
      </w:pPr>
      <w:r w:rsidRPr="006C4281">
        <w:rPr>
          <w:rFonts w:cs="Calibri"/>
          <w:b/>
          <w:bCs/>
          <w:szCs w:val="24"/>
        </w:rPr>
        <w:t xml:space="preserve">Teknik Analisis Data </w:t>
      </w:r>
    </w:p>
    <w:p w14:paraId="4AC26A4E" w14:textId="3ABE586D" w:rsidR="00F15BC2" w:rsidRDefault="006C4281" w:rsidP="00FB3124">
      <w:pPr>
        <w:pStyle w:val="Teks"/>
        <w:spacing w:after="0"/>
        <w:ind w:firstLine="630"/>
        <w:rPr>
          <w:rFonts w:cs="Calibri"/>
          <w:szCs w:val="24"/>
        </w:rPr>
      </w:pPr>
      <w:r w:rsidRPr="006C4281">
        <w:rPr>
          <w:rFonts w:cs="Calibri"/>
          <w:szCs w:val="24"/>
        </w:rPr>
        <w:t xml:space="preserve">Teknik analisis data ini dilakukan dengan teknik analisis deskriptif. Tujuan dari analisis deskriptif adalah untuk mendeskripsikan hasil belajar siswa setelah penerapan model pembelajaran kooperatif tipe </w:t>
      </w:r>
      <w:r w:rsidR="00FA38C4" w:rsidRPr="00FB3124">
        <w:rPr>
          <w:rFonts w:cs="Calibri"/>
          <w:i/>
          <w:iCs/>
          <w:szCs w:val="24"/>
        </w:rPr>
        <w:t>M</w:t>
      </w:r>
      <w:r w:rsidRPr="00FB3124">
        <w:rPr>
          <w:rFonts w:cs="Calibri"/>
          <w:i/>
          <w:iCs/>
          <w:szCs w:val="24"/>
        </w:rPr>
        <w:t xml:space="preserve">ake a </w:t>
      </w:r>
      <w:r w:rsidR="00FA38C4" w:rsidRPr="00FB3124">
        <w:rPr>
          <w:rFonts w:cs="Calibri"/>
          <w:i/>
          <w:iCs/>
          <w:szCs w:val="24"/>
        </w:rPr>
        <w:t>M</w:t>
      </w:r>
      <w:r w:rsidRPr="00FB3124">
        <w:rPr>
          <w:rFonts w:cs="Calibri"/>
          <w:i/>
          <w:iCs/>
          <w:szCs w:val="24"/>
        </w:rPr>
        <w:t>atch</w:t>
      </w:r>
      <w:r w:rsidRPr="006C4281">
        <w:rPr>
          <w:rFonts w:cs="Calibri"/>
          <w:szCs w:val="24"/>
        </w:rPr>
        <w:t xml:space="preserve">. Analisis data berguna untuk melihat peningkatan aktivitas guru dan siswa setelah penerapan model pembelajaran kooperatif tipe </w:t>
      </w:r>
      <w:r w:rsidR="00FA38C4" w:rsidRPr="00FB3124">
        <w:rPr>
          <w:rFonts w:cs="Calibri"/>
          <w:i/>
          <w:iCs/>
          <w:szCs w:val="24"/>
        </w:rPr>
        <w:t>M</w:t>
      </w:r>
      <w:r w:rsidRPr="00FB3124">
        <w:rPr>
          <w:rFonts w:cs="Calibri"/>
          <w:i/>
          <w:iCs/>
          <w:szCs w:val="24"/>
        </w:rPr>
        <w:t xml:space="preserve">ake a </w:t>
      </w:r>
      <w:r w:rsidR="00FA38C4" w:rsidRPr="00FB3124">
        <w:rPr>
          <w:rFonts w:cs="Calibri"/>
          <w:i/>
          <w:iCs/>
          <w:szCs w:val="24"/>
        </w:rPr>
        <w:t>M</w:t>
      </w:r>
      <w:r w:rsidRPr="00FB3124">
        <w:rPr>
          <w:rFonts w:cs="Calibri"/>
          <w:i/>
          <w:iCs/>
          <w:szCs w:val="24"/>
        </w:rPr>
        <w:t>atch</w:t>
      </w:r>
      <w:r w:rsidRPr="006C4281">
        <w:rPr>
          <w:rFonts w:cs="Calibri"/>
          <w:szCs w:val="24"/>
        </w:rPr>
        <w:t>. Aktivitas Guru dan Siswa Observasi aktivitas guru dan siswa dilakukan bersamaan dengan pelaksanaan kegiatan pembelajaran dan dilakukan oleh observer.</w:t>
      </w:r>
      <w:r w:rsidR="00FB3124">
        <w:rPr>
          <w:rFonts w:cs="Calibri"/>
          <w:szCs w:val="24"/>
        </w:rPr>
        <w:t xml:space="preserve"> </w:t>
      </w:r>
      <w:r w:rsidR="00F15BC2" w:rsidRPr="00F15BC2">
        <w:rPr>
          <w:rFonts w:cs="Calibri"/>
          <w:szCs w:val="24"/>
        </w:rPr>
        <w:t xml:space="preserve">Analisis data yang digunakan dalam penilitian ini yaitu analisis data secara kuantitatif. </w:t>
      </w:r>
    </w:p>
    <w:p w14:paraId="28E23647" w14:textId="77777777" w:rsidR="00B705F7" w:rsidRPr="008A0762" w:rsidRDefault="00F15BC2" w:rsidP="00B705F7">
      <w:pPr>
        <w:pStyle w:val="Teks"/>
        <w:numPr>
          <w:ilvl w:val="0"/>
          <w:numId w:val="17"/>
        </w:numPr>
        <w:spacing w:after="0"/>
        <w:ind w:left="360"/>
        <w:rPr>
          <w:rFonts w:cs="Calibri"/>
          <w:b/>
          <w:bCs/>
          <w:szCs w:val="24"/>
        </w:rPr>
      </w:pPr>
      <w:r w:rsidRPr="008A0762">
        <w:rPr>
          <w:rFonts w:cs="Calibri"/>
          <w:b/>
          <w:bCs/>
          <w:szCs w:val="24"/>
        </w:rPr>
        <w:t xml:space="preserve">Data Kuantitatif </w:t>
      </w:r>
    </w:p>
    <w:p w14:paraId="7438871F" w14:textId="08470D9F" w:rsidR="00F15BC2" w:rsidRPr="00B705F7" w:rsidRDefault="00F15BC2" w:rsidP="00B705F7">
      <w:pPr>
        <w:pStyle w:val="Teks"/>
        <w:spacing w:after="0"/>
        <w:ind w:left="360" w:firstLine="0"/>
        <w:rPr>
          <w:rFonts w:cs="Calibri"/>
          <w:szCs w:val="24"/>
        </w:rPr>
      </w:pPr>
      <w:r w:rsidRPr="00B705F7">
        <w:rPr>
          <w:rFonts w:cs="Calibri"/>
          <w:szCs w:val="24"/>
        </w:rPr>
        <w:t xml:space="preserve">Pengelolaan data secara kuantitatif pada penelitian ini digunakan pada saat menganalisis hasil belajar siswa, dengan cara menggunakan teknik analisis secara deskriptif salam </w:t>
      </w:r>
      <w:r w:rsidRPr="00B705F7">
        <w:rPr>
          <w:rFonts w:cs="Calibri"/>
          <w:szCs w:val="24"/>
        </w:rPr>
        <w:lastRenderedPageBreak/>
        <w:t>menentukan ketuntasan belajar dan perataan kelas (nilai rata-rata kelas dan nilai ketuntasan belajar secara individu).</w:t>
      </w:r>
    </w:p>
    <w:p w14:paraId="7B1E235E" w14:textId="77777777" w:rsidR="008377A0" w:rsidRPr="008377A0" w:rsidRDefault="00F15BC2" w:rsidP="008377A0">
      <w:pPr>
        <w:pStyle w:val="Teks"/>
        <w:numPr>
          <w:ilvl w:val="0"/>
          <w:numId w:val="18"/>
        </w:numPr>
        <w:spacing w:after="0"/>
        <w:ind w:left="1170"/>
        <w:rPr>
          <w:rFonts w:cs="Calibri"/>
          <w:b/>
          <w:bCs/>
          <w:szCs w:val="24"/>
        </w:rPr>
      </w:pPr>
      <w:r w:rsidRPr="008377A0">
        <w:rPr>
          <w:rFonts w:cs="Calibri"/>
          <w:b/>
          <w:bCs/>
          <w:szCs w:val="24"/>
        </w:rPr>
        <w:t xml:space="preserve">Penilaian ketuntasan </w:t>
      </w:r>
    </w:p>
    <w:p w14:paraId="679DC20F" w14:textId="163883D1" w:rsidR="00FA38C4" w:rsidRDefault="00F15BC2" w:rsidP="008377A0">
      <w:pPr>
        <w:pStyle w:val="Teks"/>
        <w:spacing w:after="0"/>
        <w:ind w:left="810" w:firstLine="720"/>
        <w:rPr>
          <w:rFonts w:cs="Calibri"/>
          <w:szCs w:val="24"/>
        </w:rPr>
      </w:pPr>
      <w:r w:rsidRPr="008377A0">
        <w:rPr>
          <w:rFonts w:cs="Calibri"/>
          <w:szCs w:val="24"/>
        </w:rPr>
        <w:t xml:space="preserve">Penelitian ini menggunakan tes evaluasi sebanyak </w:t>
      </w:r>
      <w:r w:rsidR="006B0211">
        <w:rPr>
          <w:rFonts w:cs="Calibri"/>
          <w:szCs w:val="24"/>
        </w:rPr>
        <w:t>20</w:t>
      </w:r>
      <w:r w:rsidRPr="008377A0">
        <w:rPr>
          <w:rFonts w:cs="Calibri"/>
          <w:szCs w:val="24"/>
        </w:rPr>
        <w:t xml:space="preserve"> butir soal </w:t>
      </w:r>
      <w:r w:rsidR="006B0211">
        <w:rPr>
          <w:rFonts w:cs="Calibri"/>
          <w:szCs w:val="24"/>
        </w:rPr>
        <w:t>pilihan ganda</w:t>
      </w:r>
      <w:r w:rsidRPr="008377A0">
        <w:rPr>
          <w:rFonts w:cs="Calibri"/>
          <w:szCs w:val="24"/>
        </w:rPr>
        <w:t xml:space="preserve"> yang diadakan pada akhir siklus I dan siklus II. Adapun cara penentuan nilai menggunakan rumus sebagai berikut : </w:t>
      </w:r>
    </w:p>
    <w:p w14:paraId="138C4DDD" w14:textId="034EFCEA" w:rsidR="00FA38C4" w:rsidRDefault="00FA38C4" w:rsidP="00FA38C4">
      <w:pPr>
        <w:pStyle w:val="Teks"/>
        <w:spacing w:after="0"/>
        <w:ind w:firstLine="0"/>
        <w:jc w:val="center"/>
        <w:rPr>
          <w:rFonts w:cs="Calibri"/>
          <w:szCs w:val="24"/>
        </w:rPr>
      </w:pPr>
      <m:oMathPara>
        <m:oMath>
          <m:r>
            <m:rPr>
              <m:sty m:val="p"/>
            </m:rPr>
            <w:rPr>
              <w:rFonts w:ascii="Cambria Math" w:hAnsi="Cambria Math" w:cs="Calibri"/>
              <w:szCs w:val="24"/>
            </w:rPr>
            <m:t>Nilai Akhir</m:t>
          </m:r>
          <m:r>
            <w:rPr>
              <w:rFonts w:ascii="Cambria Math" w:hAnsi="Cambria Math" w:cs="Calibri"/>
              <w:szCs w:val="24"/>
            </w:rPr>
            <m:t xml:space="preserve">= </m:t>
          </m:r>
          <m:f>
            <m:fPr>
              <m:ctrlPr>
                <w:rPr>
                  <w:rFonts w:ascii="Cambria Math" w:hAnsi="Cambria Math" w:cs="Calibri"/>
                  <w:i/>
                  <w:szCs w:val="24"/>
                </w:rPr>
              </m:ctrlPr>
            </m:fPr>
            <m:num>
              <m:r>
                <w:rPr>
                  <w:rFonts w:ascii="Cambria Math" w:hAnsi="Cambria Math" w:cs="Calibri"/>
                  <w:szCs w:val="24"/>
                </w:rPr>
                <m:t>skor minimal</m:t>
              </m:r>
            </m:num>
            <m:den>
              <m:r>
                <w:rPr>
                  <w:rFonts w:ascii="Cambria Math" w:hAnsi="Cambria Math" w:cs="Calibri"/>
                  <w:szCs w:val="24"/>
                </w:rPr>
                <m:t>skor maksimal</m:t>
              </m:r>
            </m:den>
          </m:f>
        </m:oMath>
      </m:oMathPara>
    </w:p>
    <w:p w14:paraId="278843E0" w14:textId="65B5FCCC" w:rsidR="008377A0" w:rsidRDefault="00F15BC2" w:rsidP="00FA38C4">
      <w:pPr>
        <w:pStyle w:val="Teks"/>
        <w:spacing w:after="0"/>
        <w:ind w:left="810" w:firstLine="720"/>
        <w:rPr>
          <w:rFonts w:cs="Calibri"/>
          <w:szCs w:val="24"/>
        </w:rPr>
      </w:pPr>
      <w:r w:rsidRPr="008377A0">
        <w:rPr>
          <w:rFonts w:cs="Calibri"/>
          <w:szCs w:val="24"/>
        </w:rPr>
        <w:t>Setelah memperoleh hasil, peneliti mengelompokkan hasil belajar menjadi dua kategori yaitu tuntas dan tidak tuntas dengan KK</w:t>
      </w:r>
      <w:r w:rsidR="00FA38C4">
        <w:rPr>
          <w:rFonts w:cs="Calibri"/>
          <w:szCs w:val="24"/>
        </w:rPr>
        <w:t>TP</w:t>
      </w:r>
      <w:r w:rsidRPr="008377A0">
        <w:rPr>
          <w:rFonts w:cs="Calibri"/>
          <w:szCs w:val="24"/>
        </w:rPr>
        <w:t xml:space="preserve"> 75 untuk mata pelajaran </w:t>
      </w:r>
      <w:r w:rsidR="006B0211">
        <w:rPr>
          <w:rFonts w:cs="Calibri"/>
          <w:szCs w:val="24"/>
        </w:rPr>
        <w:t>Ilmu Pengetahuan Alam dan Sosial</w:t>
      </w:r>
      <w:r w:rsidRPr="008377A0">
        <w:rPr>
          <w:rFonts w:cs="Calibri"/>
          <w:szCs w:val="24"/>
        </w:rPr>
        <w:t>.</w:t>
      </w:r>
    </w:p>
    <w:p w14:paraId="79FAC6B1" w14:textId="77777777" w:rsidR="008377A0" w:rsidRPr="008377A0" w:rsidRDefault="00B705F7" w:rsidP="008377A0">
      <w:pPr>
        <w:pStyle w:val="Teks"/>
        <w:numPr>
          <w:ilvl w:val="0"/>
          <w:numId w:val="18"/>
        </w:numPr>
        <w:spacing w:after="0"/>
        <w:ind w:left="1170"/>
        <w:rPr>
          <w:rFonts w:cs="Calibri"/>
          <w:b/>
          <w:bCs/>
          <w:szCs w:val="24"/>
        </w:rPr>
      </w:pPr>
      <w:r w:rsidRPr="008377A0">
        <w:rPr>
          <w:rFonts w:cs="Calibri"/>
          <w:b/>
          <w:bCs/>
          <w:szCs w:val="24"/>
        </w:rPr>
        <w:t xml:space="preserve">Menghitung Rata-Rata (Mean) </w:t>
      </w:r>
    </w:p>
    <w:p w14:paraId="589E720E" w14:textId="77777777" w:rsidR="00474DA8" w:rsidRDefault="00B705F7" w:rsidP="008377A0">
      <w:pPr>
        <w:pStyle w:val="Teks"/>
        <w:spacing w:after="0"/>
        <w:ind w:left="810" w:firstLine="720"/>
        <w:rPr>
          <w:rFonts w:cs="Calibri"/>
          <w:szCs w:val="24"/>
        </w:rPr>
      </w:pPr>
      <w:r w:rsidRPr="008377A0">
        <w:rPr>
          <w:rFonts w:cs="Calibri"/>
          <w:szCs w:val="24"/>
        </w:rPr>
        <w:t>Menghitung rata-rata digunakan untuk menjumlahkan nilai hasil belajar siswa yang diperoleh dibagi dengan jumlah siswa yang terdapat di kelas tersebut. nilai rata-rata dapat diitung menggunakan rumus sebagai berikut :</w:t>
      </w:r>
    </w:p>
    <w:p w14:paraId="451E7621" w14:textId="1734FA17" w:rsidR="00474DA8" w:rsidRDefault="00474DA8" w:rsidP="00474DA8">
      <w:pPr>
        <w:pStyle w:val="Teks"/>
        <w:spacing w:after="0"/>
        <w:ind w:left="810" w:firstLine="0"/>
        <w:jc w:val="center"/>
        <w:rPr>
          <w:rFonts w:cs="Calibri"/>
          <w:szCs w:val="24"/>
        </w:rPr>
      </w:pPr>
      <m:oMathPara>
        <m:oMath>
          <m:r>
            <w:rPr>
              <w:rFonts w:ascii="Cambria Math" w:hAnsi="Cambria Math" w:cs="Cambria Math"/>
              <w:szCs w:val="24"/>
            </w:rPr>
            <m:t>x</m:t>
          </m:r>
          <m:r>
            <w:rPr>
              <w:rFonts w:ascii="Cambria Math" w:eastAsia="Cambria Math" w:hAnsi="Cambria Math" w:cs="Cambria Math"/>
              <w:szCs w:val="24"/>
            </w:rPr>
            <m:t>=</m:t>
          </m:r>
          <m:f>
            <m:fPr>
              <m:ctrlPr>
                <w:rPr>
                  <w:rFonts w:ascii="Cambria Math" w:hAnsi="Cambria Math" w:cs="Cambria Math"/>
                  <w:szCs w:val="24"/>
                </w:rPr>
              </m:ctrlPr>
            </m:fPr>
            <m:num>
              <m:r>
                <w:rPr>
                  <w:rFonts w:ascii="Cambria Math" w:hAnsi="Cambria Math" w:cs="Cambria Math"/>
                  <w:szCs w:val="24"/>
                </w:rPr>
                <m:t>∑x</m:t>
              </m:r>
            </m:num>
            <m:den>
              <m:r>
                <w:rPr>
                  <w:rFonts w:ascii="Cambria Math" w:hAnsi="Cambria Math" w:cs="Cambria Math"/>
                  <w:szCs w:val="24"/>
                </w:rPr>
                <m:t>∑n</m:t>
              </m:r>
            </m:den>
          </m:f>
        </m:oMath>
      </m:oMathPara>
    </w:p>
    <w:p w14:paraId="62A5667A" w14:textId="77777777" w:rsidR="00474DA8" w:rsidRDefault="00B705F7" w:rsidP="00474DA8">
      <w:pPr>
        <w:pStyle w:val="Teks"/>
        <w:spacing w:after="0"/>
        <w:ind w:left="810" w:firstLine="0"/>
        <w:rPr>
          <w:rFonts w:cs="Calibri"/>
          <w:szCs w:val="24"/>
        </w:rPr>
      </w:pPr>
      <w:r w:rsidRPr="008377A0">
        <w:rPr>
          <w:rFonts w:cs="Calibri"/>
          <w:szCs w:val="24"/>
        </w:rPr>
        <w:t xml:space="preserve">Keterangan : </w:t>
      </w:r>
    </w:p>
    <w:p w14:paraId="40BB8DFF" w14:textId="77777777" w:rsidR="00474DA8" w:rsidRDefault="00B705F7" w:rsidP="00474DA8">
      <w:pPr>
        <w:pStyle w:val="Teks"/>
        <w:spacing w:after="0"/>
        <w:ind w:left="810" w:firstLine="0"/>
        <w:rPr>
          <w:rFonts w:cs="Calibri"/>
          <w:szCs w:val="24"/>
        </w:rPr>
      </w:pPr>
      <w:r w:rsidRPr="008377A0">
        <w:rPr>
          <w:rFonts w:cs="Calibri"/>
          <w:szCs w:val="24"/>
        </w:rPr>
        <w:t xml:space="preserve">X = nilai rata-rata </w:t>
      </w:r>
    </w:p>
    <w:p w14:paraId="0684F76F" w14:textId="77777777" w:rsidR="00474DA8" w:rsidRDefault="00B705F7" w:rsidP="00474DA8">
      <w:pPr>
        <w:pStyle w:val="Teks"/>
        <w:spacing w:after="0"/>
        <w:ind w:left="810" w:firstLine="0"/>
        <w:rPr>
          <w:rFonts w:cs="Calibri"/>
          <w:szCs w:val="24"/>
        </w:rPr>
      </w:pPr>
      <w:r w:rsidRPr="008377A0">
        <w:rPr>
          <w:rFonts w:cs="Calibri"/>
          <w:szCs w:val="24"/>
        </w:rPr>
        <w:t>∑</w:t>
      </w:r>
      <w:r w:rsidRPr="008377A0">
        <w:rPr>
          <w:rFonts w:ascii="Cambria Math" w:hAnsi="Cambria Math" w:cs="Cambria Math"/>
          <w:szCs w:val="24"/>
        </w:rPr>
        <w:t>𝑥</w:t>
      </w:r>
      <w:r w:rsidRPr="008377A0">
        <w:rPr>
          <w:rFonts w:cs="Calibri"/>
          <w:szCs w:val="24"/>
        </w:rPr>
        <w:t xml:space="preserve"> = jumlah semua nilai siswa </w:t>
      </w:r>
    </w:p>
    <w:p w14:paraId="1ED8BF91" w14:textId="77777777" w:rsidR="00474DA8" w:rsidRDefault="00B705F7" w:rsidP="00474DA8">
      <w:pPr>
        <w:pStyle w:val="Teks"/>
        <w:spacing w:after="0"/>
        <w:ind w:left="810" w:firstLine="0"/>
        <w:rPr>
          <w:rFonts w:cs="Calibri"/>
          <w:szCs w:val="24"/>
        </w:rPr>
      </w:pPr>
      <w:r w:rsidRPr="008377A0">
        <w:rPr>
          <w:rFonts w:cs="Calibri"/>
          <w:szCs w:val="24"/>
        </w:rPr>
        <w:t>∑</w:t>
      </w:r>
      <w:r w:rsidRPr="008377A0">
        <w:rPr>
          <w:rFonts w:ascii="Cambria Math" w:hAnsi="Cambria Math" w:cs="Cambria Math"/>
          <w:szCs w:val="24"/>
        </w:rPr>
        <w:t>𝑛</w:t>
      </w:r>
      <w:r w:rsidRPr="008377A0">
        <w:rPr>
          <w:rFonts w:cs="Calibri"/>
          <w:szCs w:val="24"/>
        </w:rPr>
        <w:t xml:space="preserve"> = jumlah siswa </w:t>
      </w:r>
    </w:p>
    <w:p w14:paraId="53B478D6" w14:textId="77777777" w:rsidR="00474DA8" w:rsidRPr="0067356F" w:rsidRDefault="00B705F7" w:rsidP="0067356F">
      <w:pPr>
        <w:pStyle w:val="Teks"/>
        <w:numPr>
          <w:ilvl w:val="0"/>
          <w:numId w:val="18"/>
        </w:numPr>
        <w:spacing w:after="0"/>
        <w:ind w:left="1440" w:hanging="630"/>
        <w:rPr>
          <w:rFonts w:cs="Calibri"/>
          <w:b/>
          <w:bCs/>
          <w:szCs w:val="24"/>
        </w:rPr>
      </w:pPr>
      <w:r w:rsidRPr="0067356F">
        <w:rPr>
          <w:rFonts w:cs="Calibri"/>
          <w:b/>
          <w:bCs/>
          <w:szCs w:val="24"/>
        </w:rPr>
        <w:t xml:space="preserve">Menghitung Presentase Ketuntasan Belajar </w:t>
      </w:r>
    </w:p>
    <w:p w14:paraId="06829D28" w14:textId="77777777" w:rsidR="0067356F" w:rsidRDefault="00B705F7" w:rsidP="0067356F">
      <w:pPr>
        <w:pStyle w:val="Teks"/>
        <w:spacing w:after="0"/>
        <w:ind w:left="810" w:firstLine="720"/>
        <w:rPr>
          <w:rFonts w:cs="Calibri"/>
          <w:szCs w:val="24"/>
        </w:rPr>
      </w:pPr>
      <w:r w:rsidRPr="008377A0">
        <w:rPr>
          <w:rFonts w:cs="Calibri"/>
          <w:szCs w:val="24"/>
        </w:rPr>
        <w:t xml:space="preserve">Menghitung data ketuntasan belajar secara klasikal menggunakan rumus sebagai berikut : </w:t>
      </w:r>
    </w:p>
    <w:p w14:paraId="6267082B" w14:textId="29FF1832" w:rsidR="0067356F" w:rsidRDefault="0067356F" w:rsidP="0067356F">
      <w:pPr>
        <w:pStyle w:val="Teks"/>
        <w:spacing w:after="0"/>
        <w:ind w:left="810" w:firstLine="0"/>
        <w:jc w:val="center"/>
        <w:rPr>
          <w:rFonts w:cs="Calibri"/>
          <w:szCs w:val="24"/>
        </w:rPr>
      </w:pPr>
      <m:oMathPara>
        <m:oMath>
          <m:r>
            <w:rPr>
              <w:rFonts w:ascii="Cambria Math" w:hAnsi="Cambria Math" w:cs="Calibri"/>
              <w:szCs w:val="24"/>
            </w:rPr>
            <m:t xml:space="preserve">Presentase= </m:t>
          </m:r>
          <m:f>
            <m:fPr>
              <m:ctrlPr>
                <w:rPr>
                  <w:rFonts w:ascii="Cambria Math" w:hAnsi="Cambria Math" w:cs="Calibri"/>
                  <w:i/>
                  <w:szCs w:val="24"/>
                </w:rPr>
              </m:ctrlPr>
            </m:fPr>
            <m:num>
              <m:r>
                <w:rPr>
                  <w:rFonts w:ascii="Cambria Math" w:hAnsi="Cambria Math" w:cs="Calibri"/>
                  <w:szCs w:val="24"/>
                </w:rPr>
                <m:t>∑siswa yang tuntas belaja</m:t>
              </m:r>
              <m:r>
                <w:rPr>
                  <w:rFonts w:ascii="Cambria Math" w:hAnsi="Cambria Math" w:cs="Tahoma"/>
                  <w:szCs w:val="24"/>
                </w:rPr>
                <m:t>r</m:t>
              </m:r>
            </m:num>
            <m:den>
              <m:r>
                <w:rPr>
                  <w:rFonts w:ascii="Cambria Math" w:hAnsi="Cambria Math" w:cs="Calibri"/>
                  <w:szCs w:val="24"/>
                </w:rPr>
                <m:t>∑siswa</m:t>
              </m:r>
            </m:den>
          </m:f>
          <m:r>
            <w:rPr>
              <w:rFonts w:ascii="Cambria Math" w:hAnsi="Cambria Math" w:cs="Calibri"/>
              <w:szCs w:val="24"/>
            </w:rPr>
            <m:t xml:space="preserve"> x 100</m:t>
          </m:r>
        </m:oMath>
      </m:oMathPara>
    </w:p>
    <w:p w14:paraId="1A30D8A5" w14:textId="5F06FB60" w:rsidR="00036635" w:rsidRPr="004F6E1F" w:rsidRDefault="00B705F7" w:rsidP="004F6E1F">
      <w:pPr>
        <w:pStyle w:val="Teks"/>
        <w:spacing w:after="0"/>
        <w:ind w:left="810" w:firstLine="720"/>
        <w:rPr>
          <w:rFonts w:cs="Calibri"/>
          <w:szCs w:val="24"/>
        </w:rPr>
      </w:pPr>
      <w:r w:rsidRPr="008377A0">
        <w:rPr>
          <w:rFonts w:cs="Calibri"/>
          <w:szCs w:val="24"/>
        </w:rPr>
        <w:t>Analisis ini dilakukan pada tahap refleksi yang dijadikan sebagai bahan refleksi dalam memperbaiki rancangan pembelajaran selanjutnya. Apabila ketuntasan belajar siswa</w:t>
      </w:r>
      <w:r w:rsidR="008A0762">
        <w:rPr>
          <w:rFonts w:cs="Calibri"/>
          <w:szCs w:val="24"/>
        </w:rPr>
        <w:t xml:space="preserve"> belum tercapai.</w:t>
      </w:r>
    </w:p>
    <w:p w14:paraId="529BCA24" w14:textId="77777777" w:rsidR="008377A0" w:rsidRDefault="008377A0" w:rsidP="001041A4">
      <w:pPr>
        <w:pStyle w:val="SubJudul1"/>
      </w:pPr>
    </w:p>
    <w:p w14:paraId="7C39C773" w14:textId="0C7CF0A7" w:rsidR="004D4BDA" w:rsidRDefault="00D26F67" w:rsidP="004D4BDA">
      <w:pPr>
        <w:pStyle w:val="SubJudul1"/>
      </w:pPr>
      <w:r>
        <w:t xml:space="preserve">Hasil </w:t>
      </w:r>
      <w:r w:rsidRPr="001041A4">
        <w:t>dan</w:t>
      </w:r>
      <w:r>
        <w:t xml:space="preserve"> Pembahasan</w:t>
      </w:r>
    </w:p>
    <w:p w14:paraId="2A8937B0" w14:textId="426F2C4B" w:rsidR="004D4BDA" w:rsidRPr="004D4BDA" w:rsidRDefault="004D4BDA" w:rsidP="004D4BDA">
      <w:pPr>
        <w:pStyle w:val="SubJudul1"/>
      </w:pPr>
      <w:r>
        <w:t>Hasil</w:t>
      </w:r>
    </w:p>
    <w:p w14:paraId="1D154A1E" w14:textId="5EB69B14" w:rsidR="004D5D9A" w:rsidRDefault="005963BA" w:rsidP="00F8633F">
      <w:pPr>
        <w:pStyle w:val="SubJudul1"/>
        <w:spacing w:line="276" w:lineRule="auto"/>
        <w:ind w:firstLine="630"/>
        <w:jc w:val="both"/>
        <w:rPr>
          <w:rFonts w:cs="Calibri"/>
          <w:b w:val="0"/>
          <w:szCs w:val="24"/>
          <w:shd w:val="clear" w:color="auto" w:fill="FFFFFF"/>
        </w:rPr>
      </w:pPr>
      <w:r w:rsidRPr="005963BA">
        <w:rPr>
          <w:rFonts w:cs="Calibri"/>
          <w:b w:val="0"/>
          <w:szCs w:val="24"/>
          <w:shd w:val="clear" w:color="auto" w:fill="FFFFFF"/>
        </w:rPr>
        <w:t>Berdasarkan hasil tes evaluasi yang di lakukan pada akhir siklus I dan siklus II, berikut merupakan progres peningkatan hasil tindakan penelitian kelas pada setiap siklus yang sudah dilakukan di kelas IV SD</w:t>
      </w:r>
      <w:r w:rsidR="00F8633F">
        <w:rPr>
          <w:rFonts w:cs="Calibri"/>
          <w:b w:val="0"/>
          <w:szCs w:val="24"/>
          <w:shd w:val="clear" w:color="auto" w:fill="FFFFFF"/>
        </w:rPr>
        <w:t>N Madyopuro 1</w:t>
      </w:r>
      <w:r w:rsidRPr="005963BA">
        <w:rPr>
          <w:rFonts w:cs="Calibri"/>
          <w:b w:val="0"/>
          <w:szCs w:val="24"/>
          <w:shd w:val="clear" w:color="auto" w:fill="FFFFFF"/>
        </w:rPr>
        <w:t xml:space="preserve"> pada m</w:t>
      </w:r>
      <w:r w:rsidR="00F8633F">
        <w:rPr>
          <w:rFonts w:cs="Calibri"/>
          <w:b w:val="0"/>
          <w:szCs w:val="24"/>
          <w:shd w:val="clear" w:color="auto" w:fill="FFFFFF"/>
        </w:rPr>
        <w:t>ata pelajaran Ilmu Pengetahuan Alam dan Sosial</w:t>
      </w:r>
      <w:r w:rsidRPr="005963BA">
        <w:rPr>
          <w:rFonts w:cs="Calibri"/>
          <w:b w:val="0"/>
          <w:szCs w:val="24"/>
          <w:shd w:val="clear" w:color="auto" w:fill="FFFFFF"/>
        </w:rPr>
        <w:t xml:space="preserve"> dari mulai prasiklus, siklus I, siklus II setelah dilakukan tindakan. Berikut progres peningkatan hasil belajar pada aspek pengetahuan yang disajikan dalam tabel </w:t>
      </w:r>
      <w:r w:rsidR="00F8633F">
        <w:rPr>
          <w:rFonts w:cs="Calibri"/>
          <w:b w:val="0"/>
          <w:szCs w:val="24"/>
          <w:shd w:val="clear" w:color="auto" w:fill="FFFFFF"/>
        </w:rPr>
        <w:t xml:space="preserve">1 </w:t>
      </w:r>
      <w:r w:rsidRPr="005963BA">
        <w:rPr>
          <w:rFonts w:cs="Calibri"/>
          <w:b w:val="0"/>
          <w:szCs w:val="24"/>
          <w:shd w:val="clear" w:color="auto" w:fill="FFFFFF"/>
        </w:rPr>
        <w:t>di bawah ini</w:t>
      </w:r>
      <w:r w:rsidR="00F8633F">
        <w:rPr>
          <w:rFonts w:cs="Calibri"/>
          <w:b w:val="0"/>
          <w:szCs w:val="24"/>
          <w:shd w:val="clear" w:color="auto" w:fill="FFFFFF"/>
        </w:rPr>
        <w:t>.</w:t>
      </w:r>
    </w:p>
    <w:p w14:paraId="1FAEA4C3" w14:textId="77777777" w:rsidR="00F8633F" w:rsidRDefault="00F8633F" w:rsidP="00F8633F">
      <w:pPr>
        <w:pStyle w:val="SubJudul1"/>
        <w:spacing w:line="276" w:lineRule="auto"/>
        <w:jc w:val="both"/>
        <w:rPr>
          <w:rFonts w:cs="Calibri"/>
          <w:b w:val="0"/>
          <w:szCs w:val="24"/>
          <w:shd w:val="clear" w:color="auto" w:fill="FFFFFF"/>
        </w:rPr>
      </w:pPr>
    </w:p>
    <w:p w14:paraId="00222507" w14:textId="77777777" w:rsidR="003459E6" w:rsidRDefault="003459E6" w:rsidP="00F8633F">
      <w:pPr>
        <w:pStyle w:val="SubJudul1"/>
        <w:spacing w:line="276" w:lineRule="auto"/>
        <w:jc w:val="both"/>
        <w:rPr>
          <w:rFonts w:cs="Calibri"/>
          <w:b w:val="0"/>
          <w:szCs w:val="24"/>
          <w:shd w:val="clear" w:color="auto" w:fill="FFFFFF"/>
        </w:rPr>
      </w:pPr>
    </w:p>
    <w:p w14:paraId="63508E23" w14:textId="77777777" w:rsidR="003459E6" w:rsidRDefault="003459E6" w:rsidP="00F8633F">
      <w:pPr>
        <w:pStyle w:val="SubJudul1"/>
        <w:spacing w:line="276" w:lineRule="auto"/>
        <w:jc w:val="both"/>
        <w:rPr>
          <w:rFonts w:cs="Calibri"/>
          <w:b w:val="0"/>
          <w:szCs w:val="24"/>
          <w:shd w:val="clear" w:color="auto" w:fill="FFFFFF"/>
        </w:rPr>
      </w:pPr>
    </w:p>
    <w:p w14:paraId="076E1756" w14:textId="77777777" w:rsidR="003459E6" w:rsidRPr="00F8633F" w:rsidRDefault="003459E6" w:rsidP="00F8633F">
      <w:pPr>
        <w:pStyle w:val="SubJudul1"/>
        <w:spacing w:line="276" w:lineRule="auto"/>
        <w:jc w:val="both"/>
        <w:rPr>
          <w:rFonts w:cs="Calibri"/>
          <w:b w:val="0"/>
          <w:szCs w:val="24"/>
          <w:shd w:val="clear" w:color="auto" w:fill="FFFFFF"/>
        </w:rPr>
      </w:pPr>
    </w:p>
    <w:p w14:paraId="1FCBB0B8" w14:textId="5A2BED4E" w:rsidR="004C4DE2" w:rsidRPr="004C4DE2" w:rsidRDefault="004C4DE2" w:rsidP="004C4DE2">
      <w:pPr>
        <w:pStyle w:val="IEEEFigureCaptionSingle-Line"/>
        <w:spacing w:before="0" w:after="0" w:line="360" w:lineRule="auto"/>
        <w:outlineLvl w:val="0"/>
        <w:rPr>
          <w:rFonts w:ascii="Calibri" w:hAnsi="Calibri"/>
          <w:b/>
          <w:sz w:val="20"/>
          <w:szCs w:val="20"/>
        </w:rPr>
      </w:pPr>
      <w:r>
        <w:rPr>
          <w:rFonts w:ascii="Calibri" w:hAnsi="Calibri"/>
          <w:b/>
          <w:sz w:val="20"/>
          <w:szCs w:val="20"/>
        </w:rPr>
        <w:lastRenderedPageBreak/>
        <w:t>Tabel</w:t>
      </w:r>
      <w:r w:rsidRPr="00DF74F3">
        <w:rPr>
          <w:rFonts w:ascii="Calibri" w:hAnsi="Calibri"/>
          <w:b/>
          <w:sz w:val="20"/>
          <w:szCs w:val="20"/>
        </w:rPr>
        <w:t xml:space="preserve"> 1.  </w:t>
      </w:r>
      <w:r w:rsidR="00F8794E">
        <w:rPr>
          <w:rFonts w:ascii="Calibri" w:hAnsi="Calibri"/>
          <w:b/>
          <w:sz w:val="20"/>
          <w:szCs w:val="20"/>
        </w:rPr>
        <w:t>Rekapitulasi Hasil Belajar Mata Pelajaran Ilmu Pengetahuan Alam dan Sosial</w:t>
      </w:r>
    </w:p>
    <w:tbl>
      <w:tblPr>
        <w:tblStyle w:val="TableGrid"/>
        <w:tblW w:w="0" w:type="auto"/>
        <w:tblLook w:val="04A0" w:firstRow="1" w:lastRow="0" w:firstColumn="1" w:lastColumn="0" w:noHBand="0" w:noVBand="1"/>
      </w:tblPr>
      <w:tblGrid>
        <w:gridCol w:w="1165"/>
        <w:gridCol w:w="1350"/>
        <w:gridCol w:w="1170"/>
        <w:gridCol w:w="1260"/>
        <w:gridCol w:w="1260"/>
        <w:gridCol w:w="1350"/>
        <w:gridCol w:w="1462"/>
      </w:tblGrid>
      <w:tr w:rsidR="004F5E08" w14:paraId="37A9B724" w14:textId="77777777" w:rsidTr="00D90DED">
        <w:tc>
          <w:tcPr>
            <w:tcW w:w="1165" w:type="dxa"/>
            <w:shd w:val="clear" w:color="auto" w:fill="FFFF00"/>
          </w:tcPr>
          <w:p w14:paraId="0E2702A9" w14:textId="782660D8" w:rsidR="004F5E08" w:rsidRPr="00E24CD4" w:rsidRDefault="004F5E08" w:rsidP="00E24CD4">
            <w:pPr>
              <w:pStyle w:val="Teks"/>
              <w:spacing w:after="0"/>
              <w:ind w:firstLine="0"/>
              <w:jc w:val="center"/>
              <w:rPr>
                <w:rStyle w:val="mediumtext"/>
                <w:b/>
                <w:bCs/>
                <w:highlight w:val="yellow"/>
                <w:lang w:val="it-IT"/>
              </w:rPr>
            </w:pPr>
            <w:r w:rsidRPr="00E24CD4">
              <w:rPr>
                <w:rStyle w:val="mediumtext"/>
                <w:b/>
                <w:bCs/>
                <w:highlight w:val="yellow"/>
                <w:lang w:val="it-IT"/>
              </w:rPr>
              <w:t>Siswa</w:t>
            </w:r>
          </w:p>
        </w:tc>
        <w:tc>
          <w:tcPr>
            <w:tcW w:w="1350" w:type="dxa"/>
          </w:tcPr>
          <w:p w14:paraId="099DC080" w14:textId="0486AA15"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KKTP</w:t>
            </w:r>
          </w:p>
        </w:tc>
        <w:tc>
          <w:tcPr>
            <w:tcW w:w="1170" w:type="dxa"/>
          </w:tcPr>
          <w:p w14:paraId="74168D82" w14:textId="1C03D361"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Nilai Pra Siklus</w:t>
            </w:r>
          </w:p>
        </w:tc>
        <w:tc>
          <w:tcPr>
            <w:tcW w:w="1260" w:type="dxa"/>
          </w:tcPr>
          <w:p w14:paraId="203FA6F2" w14:textId="69864504"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Nilai Siklus 1</w:t>
            </w:r>
          </w:p>
        </w:tc>
        <w:tc>
          <w:tcPr>
            <w:tcW w:w="1260" w:type="dxa"/>
          </w:tcPr>
          <w:p w14:paraId="699FB9CA" w14:textId="5C34B9CF"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Nilai Siklus 2</w:t>
            </w:r>
          </w:p>
        </w:tc>
        <w:tc>
          <w:tcPr>
            <w:tcW w:w="1350" w:type="dxa"/>
          </w:tcPr>
          <w:p w14:paraId="44F448FD" w14:textId="1B496476"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Progres</w:t>
            </w:r>
          </w:p>
        </w:tc>
        <w:tc>
          <w:tcPr>
            <w:tcW w:w="1462" w:type="dxa"/>
          </w:tcPr>
          <w:p w14:paraId="6AA0D8CA" w14:textId="466E7196" w:rsidR="004F5E08" w:rsidRPr="00E24CD4" w:rsidRDefault="004F5E08" w:rsidP="00E24CD4">
            <w:pPr>
              <w:pStyle w:val="Teks"/>
              <w:spacing w:after="0"/>
              <w:ind w:firstLine="0"/>
              <w:jc w:val="center"/>
              <w:rPr>
                <w:rStyle w:val="mediumtext"/>
                <w:b/>
                <w:bCs/>
                <w:lang w:val="it-IT"/>
              </w:rPr>
            </w:pPr>
            <w:r w:rsidRPr="00E24CD4">
              <w:rPr>
                <w:rStyle w:val="mediumtext"/>
                <w:b/>
                <w:bCs/>
                <w:lang w:val="it-IT"/>
              </w:rPr>
              <w:t>Keterangan</w:t>
            </w:r>
          </w:p>
        </w:tc>
      </w:tr>
      <w:tr w:rsidR="004F5E08" w14:paraId="0BB25D27" w14:textId="77777777" w:rsidTr="00D90DED">
        <w:tc>
          <w:tcPr>
            <w:tcW w:w="1165" w:type="dxa"/>
            <w:shd w:val="clear" w:color="auto" w:fill="FFFF00"/>
          </w:tcPr>
          <w:p w14:paraId="04E3C04A" w14:textId="0E7B99A7"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w:t>
            </w:r>
          </w:p>
        </w:tc>
        <w:tc>
          <w:tcPr>
            <w:tcW w:w="1350" w:type="dxa"/>
          </w:tcPr>
          <w:p w14:paraId="3054930D" w14:textId="0694FB90"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30E7166D" w14:textId="771430EA"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2C5426EB" w14:textId="10E42588"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4228B6F0" w14:textId="4519912E" w:rsidR="004F5E08" w:rsidRDefault="00482458" w:rsidP="00A710EE">
            <w:pPr>
              <w:pStyle w:val="Teks"/>
              <w:spacing w:after="0"/>
              <w:ind w:firstLine="0"/>
              <w:jc w:val="center"/>
              <w:rPr>
                <w:rStyle w:val="mediumtext"/>
                <w:lang w:val="it-IT"/>
              </w:rPr>
            </w:pPr>
            <w:r>
              <w:rPr>
                <w:rStyle w:val="mediumtext"/>
                <w:lang w:val="it-IT"/>
              </w:rPr>
              <w:t>80</w:t>
            </w:r>
          </w:p>
        </w:tc>
        <w:tc>
          <w:tcPr>
            <w:tcW w:w="1350" w:type="dxa"/>
          </w:tcPr>
          <w:p w14:paraId="3365DE9D" w14:textId="44B48726" w:rsidR="004F5E08" w:rsidRDefault="00145C68" w:rsidP="00A710EE">
            <w:pPr>
              <w:pStyle w:val="Teks"/>
              <w:spacing w:after="0"/>
              <w:ind w:firstLine="0"/>
              <w:jc w:val="center"/>
              <w:rPr>
                <w:rStyle w:val="mediumtext"/>
                <w:lang w:val="it-IT"/>
              </w:rPr>
            </w:pPr>
            <w:r>
              <w:rPr>
                <w:rStyle w:val="mediumtext"/>
                <w:lang w:val="it-IT"/>
              </w:rPr>
              <w:t>Turun-naik</w:t>
            </w:r>
          </w:p>
        </w:tc>
        <w:tc>
          <w:tcPr>
            <w:tcW w:w="1462" w:type="dxa"/>
          </w:tcPr>
          <w:p w14:paraId="6619ED52" w14:textId="5F1FC608"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1D4F50F4" w14:textId="77777777" w:rsidTr="00D90DED">
        <w:tc>
          <w:tcPr>
            <w:tcW w:w="1165" w:type="dxa"/>
            <w:shd w:val="clear" w:color="auto" w:fill="FFFF00"/>
          </w:tcPr>
          <w:p w14:paraId="54AC4608" w14:textId="36C24BD9"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w:t>
            </w:r>
          </w:p>
        </w:tc>
        <w:tc>
          <w:tcPr>
            <w:tcW w:w="1350" w:type="dxa"/>
          </w:tcPr>
          <w:p w14:paraId="700788D4" w14:textId="3FC1F120"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C89B370" w14:textId="599695A1"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69B57F44" w14:textId="4C7B8D66" w:rsidR="004F5E08" w:rsidRDefault="004F5E08" w:rsidP="00A710EE">
            <w:pPr>
              <w:pStyle w:val="Teks"/>
              <w:spacing w:after="0"/>
              <w:ind w:firstLine="0"/>
              <w:jc w:val="center"/>
              <w:rPr>
                <w:rStyle w:val="mediumtext"/>
                <w:lang w:val="it-IT"/>
              </w:rPr>
            </w:pPr>
            <w:r>
              <w:rPr>
                <w:rStyle w:val="mediumtext"/>
                <w:lang w:val="it-IT"/>
              </w:rPr>
              <w:t>7</w:t>
            </w:r>
            <w:r w:rsidR="00987250">
              <w:rPr>
                <w:rStyle w:val="mediumtext"/>
                <w:lang w:val="it-IT"/>
              </w:rPr>
              <w:t>5</w:t>
            </w:r>
          </w:p>
        </w:tc>
        <w:tc>
          <w:tcPr>
            <w:tcW w:w="1260" w:type="dxa"/>
          </w:tcPr>
          <w:p w14:paraId="05FC4785" w14:textId="2D126F62"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72E03AA7" w14:textId="4B82DEB9"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1F37088A" w14:textId="6811B62E"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11CFA7B9" w14:textId="77777777" w:rsidTr="00D90DED">
        <w:tc>
          <w:tcPr>
            <w:tcW w:w="1165" w:type="dxa"/>
            <w:shd w:val="clear" w:color="auto" w:fill="FFFF00"/>
          </w:tcPr>
          <w:p w14:paraId="06E16AAC" w14:textId="56E495CD"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3</w:t>
            </w:r>
          </w:p>
        </w:tc>
        <w:tc>
          <w:tcPr>
            <w:tcW w:w="1350" w:type="dxa"/>
          </w:tcPr>
          <w:p w14:paraId="10C60DA5" w14:textId="0E4C1F36"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FBF9D39" w14:textId="543E07A8" w:rsidR="004F5E08" w:rsidRDefault="004F5E08" w:rsidP="00A710EE">
            <w:pPr>
              <w:pStyle w:val="Teks"/>
              <w:spacing w:after="0"/>
              <w:ind w:firstLine="0"/>
              <w:jc w:val="center"/>
              <w:rPr>
                <w:rStyle w:val="mediumtext"/>
                <w:lang w:val="it-IT"/>
              </w:rPr>
            </w:pPr>
            <w:r>
              <w:rPr>
                <w:rStyle w:val="mediumtext"/>
                <w:lang w:val="it-IT"/>
              </w:rPr>
              <w:t>50</w:t>
            </w:r>
          </w:p>
        </w:tc>
        <w:tc>
          <w:tcPr>
            <w:tcW w:w="1260" w:type="dxa"/>
          </w:tcPr>
          <w:p w14:paraId="14FF4743" w14:textId="71C8C86E" w:rsidR="004F5E08" w:rsidRDefault="004F5E08" w:rsidP="00A710EE">
            <w:pPr>
              <w:pStyle w:val="Teks"/>
              <w:spacing w:after="0"/>
              <w:ind w:firstLine="0"/>
              <w:jc w:val="center"/>
              <w:rPr>
                <w:rStyle w:val="mediumtext"/>
                <w:lang w:val="it-IT"/>
              </w:rPr>
            </w:pPr>
            <w:r>
              <w:rPr>
                <w:rStyle w:val="mediumtext"/>
                <w:lang w:val="it-IT"/>
              </w:rPr>
              <w:t>55</w:t>
            </w:r>
          </w:p>
        </w:tc>
        <w:tc>
          <w:tcPr>
            <w:tcW w:w="1260" w:type="dxa"/>
          </w:tcPr>
          <w:p w14:paraId="3A05DDF2" w14:textId="57E41AA0" w:rsidR="004F5E08" w:rsidRDefault="00482458" w:rsidP="00A710EE">
            <w:pPr>
              <w:pStyle w:val="Teks"/>
              <w:spacing w:after="0"/>
              <w:ind w:firstLine="0"/>
              <w:jc w:val="center"/>
              <w:rPr>
                <w:rStyle w:val="mediumtext"/>
                <w:lang w:val="it-IT"/>
              </w:rPr>
            </w:pPr>
            <w:r>
              <w:rPr>
                <w:rStyle w:val="mediumtext"/>
                <w:lang w:val="it-IT"/>
              </w:rPr>
              <w:t>75</w:t>
            </w:r>
          </w:p>
        </w:tc>
        <w:tc>
          <w:tcPr>
            <w:tcW w:w="1350" w:type="dxa"/>
          </w:tcPr>
          <w:p w14:paraId="205D879E" w14:textId="6E436F27"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3F288DAB" w14:textId="0A86F7E7"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1BC13B77" w14:textId="77777777" w:rsidTr="00D90DED">
        <w:tc>
          <w:tcPr>
            <w:tcW w:w="1165" w:type="dxa"/>
            <w:shd w:val="clear" w:color="auto" w:fill="FFFF00"/>
          </w:tcPr>
          <w:p w14:paraId="66622C70" w14:textId="1A53CEBD"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4</w:t>
            </w:r>
          </w:p>
        </w:tc>
        <w:tc>
          <w:tcPr>
            <w:tcW w:w="1350" w:type="dxa"/>
          </w:tcPr>
          <w:p w14:paraId="5F4FA26C" w14:textId="19561224"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4368322F" w14:textId="68CFCD2B"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0F5A16C9" w14:textId="15DD59CD" w:rsidR="004F5E08" w:rsidRDefault="004F5E08" w:rsidP="00A710EE">
            <w:pPr>
              <w:pStyle w:val="Teks"/>
              <w:spacing w:after="0"/>
              <w:ind w:firstLine="0"/>
              <w:jc w:val="center"/>
              <w:rPr>
                <w:rStyle w:val="mediumtext"/>
                <w:lang w:val="it-IT"/>
              </w:rPr>
            </w:pPr>
            <w:r>
              <w:rPr>
                <w:rStyle w:val="mediumtext"/>
                <w:lang w:val="it-IT"/>
              </w:rPr>
              <w:t>35</w:t>
            </w:r>
          </w:p>
        </w:tc>
        <w:tc>
          <w:tcPr>
            <w:tcW w:w="1260" w:type="dxa"/>
          </w:tcPr>
          <w:p w14:paraId="0A9FFC79" w14:textId="3DDB8A27" w:rsidR="004F5E08" w:rsidRDefault="00482458" w:rsidP="00A710EE">
            <w:pPr>
              <w:pStyle w:val="Teks"/>
              <w:spacing w:after="0"/>
              <w:ind w:firstLine="0"/>
              <w:jc w:val="center"/>
              <w:rPr>
                <w:rStyle w:val="mediumtext"/>
                <w:lang w:val="it-IT"/>
              </w:rPr>
            </w:pPr>
            <w:r>
              <w:rPr>
                <w:rStyle w:val="mediumtext"/>
                <w:lang w:val="it-IT"/>
              </w:rPr>
              <w:t>80</w:t>
            </w:r>
          </w:p>
        </w:tc>
        <w:tc>
          <w:tcPr>
            <w:tcW w:w="1350" w:type="dxa"/>
          </w:tcPr>
          <w:p w14:paraId="0E28CB1B" w14:textId="6F8BFF8A" w:rsidR="004F5E08" w:rsidRDefault="00145C68" w:rsidP="00A710EE">
            <w:pPr>
              <w:pStyle w:val="Teks"/>
              <w:spacing w:after="0"/>
              <w:ind w:firstLine="0"/>
              <w:jc w:val="center"/>
              <w:rPr>
                <w:rStyle w:val="mediumtext"/>
                <w:lang w:val="it-IT"/>
              </w:rPr>
            </w:pPr>
            <w:r>
              <w:rPr>
                <w:rStyle w:val="mediumtext"/>
                <w:lang w:val="it-IT"/>
              </w:rPr>
              <w:t>Turun-naik</w:t>
            </w:r>
          </w:p>
        </w:tc>
        <w:tc>
          <w:tcPr>
            <w:tcW w:w="1462" w:type="dxa"/>
          </w:tcPr>
          <w:p w14:paraId="4E04731F" w14:textId="76E10FB0"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0482023A" w14:textId="77777777" w:rsidTr="00D90DED">
        <w:tc>
          <w:tcPr>
            <w:tcW w:w="1165" w:type="dxa"/>
            <w:shd w:val="clear" w:color="auto" w:fill="FFFF00"/>
          </w:tcPr>
          <w:p w14:paraId="5F12F77B" w14:textId="1C2EE667"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5</w:t>
            </w:r>
          </w:p>
        </w:tc>
        <w:tc>
          <w:tcPr>
            <w:tcW w:w="1350" w:type="dxa"/>
          </w:tcPr>
          <w:p w14:paraId="75AD0CD0" w14:textId="1602B969"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F5B89AE" w14:textId="4A7282E5" w:rsidR="004F5E08" w:rsidRDefault="004F5E08" w:rsidP="00A710EE">
            <w:pPr>
              <w:pStyle w:val="Teks"/>
              <w:spacing w:after="0"/>
              <w:ind w:firstLine="0"/>
              <w:jc w:val="center"/>
              <w:rPr>
                <w:rStyle w:val="mediumtext"/>
                <w:lang w:val="it-IT"/>
              </w:rPr>
            </w:pPr>
            <w:r>
              <w:rPr>
                <w:rStyle w:val="mediumtext"/>
                <w:lang w:val="it-IT"/>
              </w:rPr>
              <w:t>35</w:t>
            </w:r>
          </w:p>
        </w:tc>
        <w:tc>
          <w:tcPr>
            <w:tcW w:w="1260" w:type="dxa"/>
          </w:tcPr>
          <w:p w14:paraId="15BD961B" w14:textId="2AB2B8A8" w:rsidR="004F5E08" w:rsidRDefault="00987250" w:rsidP="00A710EE">
            <w:pPr>
              <w:pStyle w:val="Teks"/>
              <w:spacing w:after="0"/>
              <w:ind w:firstLine="0"/>
              <w:jc w:val="center"/>
              <w:rPr>
                <w:rStyle w:val="mediumtext"/>
                <w:lang w:val="it-IT"/>
              </w:rPr>
            </w:pPr>
            <w:r>
              <w:rPr>
                <w:rStyle w:val="mediumtext"/>
                <w:lang w:val="it-IT"/>
              </w:rPr>
              <w:t>80</w:t>
            </w:r>
          </w:p>
        </w:tc>
        <w:tc>
          <w:tcPr>
            <w:tcW w:w="1260" w:type="dxa"/>
          </w:tcPr>
          <w:p w14:paraId="00B49B38" w14:textId="541D7B8B" w:rsidR="004F5E08" w:rsidRDefault="00482458" w:rsidP="00A710EE">
            <w:pPr>
              <w:pStyle w:val="Teks"/>
              <w:spacing w:after="0"/>
              <w:ind w:firstLine="0"/>
              <w:jc w:val="center"/>
              <w:rPr>
                <w:rStyle w:val="mediumtext"/>
                <w:lang w:val="it-IT"/>
              </w:rPr>
            </w:pPr>
            <w:r>
              <w:rPr>
                <w:rStyle w:val="mediumtext"/>
                <w:lang w:val="it-IT"/>
              </w:rPr>
              <w:t>95</w:t>
            </w:r>
          </w:p>
        </w:tc>
        <w:tc>
          <w:tcPr>
            <w:tcW w:w="1350" w:type="dxa"/>
          </w:tcPr>
          <w:p w14:paraId="25343EA3" w14:textId="63CADA2A"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6053A8DD" w14:textId="3323CAAD"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0C7D4B18" w14:textId="77777777" w:rsidTr="00D90DED">
        <w:tc>
          <w:tcPr>
            <w:tcW w:w="1165" w:type="dxa"/>
            <w:shd w:val="clear" w:color="auto" w:fill="FFFF00"/>
          </w:tcPr>
          <w:p w14:paraId="0A9C19AE" w14:textId="4E49CAAB"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6</w:t>
            </w:r>
          </w:p>
        </w:tc>
        <w:tc>
          <w:tcPr>
            <w:tcW w:w="1350" w:type="dxa"/>
          </w:tcPr>
          <w:p w14:paraId="2191DAF1" w14:textId="018FABD1"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6A1AD727" w14:textId="7B1B161A"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22BCE416" w14:textId="16A31E81" w:rsidR="004F5E08" w:rsidRDefault="004F5E08" w:rsidP="00A710EE">
            <w:pPr>
              <w:pStyle w:val="Teks"/>
              <w:spacing w:after="0"/>
              <w:ind w:firstLine="0"/>
              <w:jc w:val="center"/>
              <w:rPr>
                <w:rStyle w:val="mediumtext"/>
                <w:lang w:val="it-IT"/>
              </w:rPr>
            </w:pPr>
            <w:r>
              <w:rPr>
                <w:rStyle w:val="mediumtext"/>
                <w:lang w:val="it-IT"/>
              </w:rPr>
              <w:t>7</w:t>
            </w:r>
            <w:r w:rsidR="00987250">
              <w:rPr>
                <w:rStyle w:val="mediumtext"/>
                <w:lang w:val="it-IT"/>
              </w:rPr>
              <w:t>5</w:t>
            </w:r>
          </w:p>
        </w:tc>
        <w:tc>
          <w:tcPr>
            <w:tcW w:w="1260" w:type="dxa"/>
          </w:tcPr>
          <w:p w14:paraId="19771AC1" w14:textId="0BD08A64" w:rsidR="004F5E08" w:rsidRDefault="00482458" w:rsidP="00A710EE">
            <w:pPr>
              <w:pStyle w:val="Teks"/>
              <w:spacing w:after="0"/>
              <w:ind w:firstLine="0"/>
              <w:jc w:val="center"/>
              <w:rPr>
                <w:rStyle w:val="mediumtext"/>
                <w:lang w:val="it-IT"/>
              </w:rPr>
            </w:pPr>
            <w:r>
              <w:rPr>
                <w:rStyle w:val="mediumtext"/>
                <w:lang w:val="it-IT"/>
              </w:rPr>
              <w:t>85</w:t>
            </w:r>
          </w:p>
        </w:tc>
        <w:tc>
          <w:tcPr>
            <w:tcW w:w="1350" w:type="dxa"/>
          </w:tcPr>
          <w:p w14:paraId="4386EF91" w14:textId="45A1D58F"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2AA163C5" w14:textId="7F230C83"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4D22505C" w14:textId="77777777" w:rsidTr="00D90DED">
        <w:tc>
          <w:tcPr>
            <w:tcW w:w="1165" w:type="dxa"/>
            <w:shd w:val="clear" w:color="auto" w:fill="FFFF00"/>
          </w:tcPr>
          <w:p w14:paraId="3DB698FB" w14:textId="7FF0E65F"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7</w:t>
            </w:r>
          </w:p>
        </w:tc>
        <w:tc>
          <w:tcPr>
            <w:tcW w:w="1350" w:type="dxa"/>
          </w:tcPr>
          <w:p w14:paraId="2117B70B" w14:textId="7FBF2D04"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88CA8E3" w14:textId="24EB5FA7"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6737DC69" w14:textId="49F44C56" w:rsidR="004F5E08" w:rsidRDefault="004F5E08" w:rsidP="00A710EE">
            <w:pPr>
              <w:pStyle w:val="Teks"/>
              <w:spacing w:after="0"/>
              <w:ind w:firstLine="0"/>
              <w:jc w:val="center"/>
              <w:rPr>
                <w:rStyle w:val="mediumtext"/>
                <w:lang w:val="it-IT"/>
              </w:rPr>
            </w:pPr>
            <w:r>
              <w:rPr>
                <w:rStyle w:val="mediumtext"/>
                <w:lang w:val="it-IT"/>
              </w:rPr>
              <w:t>75</w:t>
            </w:r>
          </w:p>
        </w:tc>
        <w:tc>
          <w:tcPr>
            <w:tcW w:w="1260" w:type="dxa"/>
          </w:tcPr>
          <w:p w14:paraId="7AA1434E" w14:textId="417C8CE6" w:rsidR="004F5E08" w:rsidRDefault="00482458" w:rsidP="00A710EE">
            <w:pPr>
              <w:pStyle w:val="Teks"/>
              <w:spacing w:after="0"/>
              <w:ind w:firstLine="0"/>
              <w:jc w:val="center"/>
              <w:rPr>
                <w:rStyle w:val="mediumtext"/>
                <w:lang w:val="it-IT"/>
              </w:rPr>
            </w:pPr>
            <w:r>
              <w:rPr>
                <w:rStyle w:val="mediumtext"/>
                <w:lang w:val="it-IT"/>
              </w:rPr>
              <w:t>85</w:t>
            </w:r>
          </w:p>
        </w:tc>
        <w:tc>
          <w:tcPr>
            <w:tcW w:w="1350" w:type="dxa"/>
          </w:tcPr>
          <w:p w14:paraId="650FA114" w14:textId="75B21563"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23A35C8D" w14:textId="7EA3EA3B"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01161B64" w14:textId="77777777" w:rsidTr="00D90DED">
        <w:tc>
          <w:tcPr>
            <w:tcW w:w="1165" w:type="dxa"/>
            <w:shd w:val="clear" w:color="auto" w:fill="FFFF00"/>
          </w:tcPr>
          <w:p w14:paraId="21E002AE" w14:textId="57C2CC10"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8</w:t>
            </w:r>
          </w:p>
        </w:tc>
        <w:tc>
          <w:tcPr>
            <w:tcW w:w="1350" w:type="dxa"/>
          </w:tcPr>
          <w:p w14:paraId="29D3A0AF" w14:textId="642EE637"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35A92660" w14:textId="6EF5001C"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3532059F" w14:textId="65C2538A"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6D7E26BF" w14:textId="5227FC7E"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5B0E68F2" w14:textId="57DA2FDE"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52DCF0FE" w14:textId="715DE852"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D5AC7C8" w14:textId="77777777" w:rsidTr="00D90DED">
        <w:tc>
          <w:tcPr>
            <w:tcW w:w="1165" w:type="dxa"/>
            <w:shd w:val="clear" w:color="auto" w:fill="FFFF00"/>
          </w:tcPr>
          <w:p w14:paraId="48257A02" w14:textId="671B5DE6"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9</w:t>
            </w:r>
          </w:p>
        </w:tc>
        <w:tc>
          <w:tcPr>
            <w:tcW w:w="1350" w:type="dxa"/>
          </w:tcPr>
          <w:p w14:paraId="60C67EC9" w14:textId="7642C9C8"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646764DC" w14:textId="5E1ED89F" w:rsidR="004F5E08" w:rsidRDefault="004F5E08" w:rsidP="00A710EE">
            <w:pPr>
              <w:pStyle w:val="Teks"/>
              <w:spacing w:after="0"/>
              <w:ind w:firstLine="0"/>
              <w:jc w:val="center"/>
              <w:rPr>
                <w:rStyle w:val="mediumtext"/>
                <w:lang w:val="it-IT"/>
              </w:rPr>
            </w:pPr>
            <w:r>
              <w:rPr>
                <w:rStyle w:val="mediumtext"/>
                <w:lang w:val="it-IT"/>
              </w:rPr>
              <w:t>20</w:t>
            </w:r>
          </w:p>
        </w:tc>
        <w:tc>
          <w:tcPr>
            <w:tcW w:w="1260" w:type="dxa"/>
          </w:tcPr>
          <w:p w14:paraId="6D952888" w14:textId="11DAF16A" w:rsidR="004F5E08" w:rsidRDefault="004F5E08" w:rsidP="00A710EE">
            <w:pPr>
              <w:pStyle w:val="Teks"/>
              <w:spacing w:after="0"/>
              <w:ind w:firstLine="0"/>
              <w:jc w:val="center"/>
              <w:rPr>
                <w:rStyle w:val="mediumtext"/>
                <w:lang w:val="it-IT"/>
              </w:rPr>
            </w:pPr>
            <w:r>
              <w:rPr>
                <w:rStyle w:val="mediumtext"/>
                <w:lang w:val="it-IT"/>
              </w:rPr>
              <w:t>65</w:t>
            </w:r>
          </w:p>
        </w:tc>
        <w:tc>
          <w:tcPr>
            <w:tcW w:w="1260" w:type="dxa"/>
          </w:tcPr>
          <w:p w14:paraId="185E0968" w14:textId="39115EDA"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0E40D6BB" w14:textId="53B6284D"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687A7802" w14:textId="3AA67A9D"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1F9615FE" w14:textId="77777777" w:rsidTr="00D90DED">
        <w:tc>
          <w:tcPr>
            <w:tcW w:w="1165" w:type="dxa"/>
            <w:shd w:val="clear" w:color="auto" w:fill="FFFF00"/>
          </w:tcPr>
          <w:p w14:paraId="5EAF2270" w14:textId="0DD336B8"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10</w:t>
            </w:r>
          </w:p>
        </w:tc>
        <w:tc>
          <w:tcPr>
            <w:tcW w:w="1350" w:type="dxa"/>
          </w:tcPr>
          <w:p w14:paraId="7FC91A45" w14:textId="7B43FCE2"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BFDB48A" w14:textId="436B1982"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6F03E29A" w14:textId="4009D5A8" w:rsidR="004F5E08" w:rsidRDefault="004F5E08" w:rsidP="00A710EE">
            <w:pPr>
              <w:pStyle w:val="Teks"/>
              <w:spacing w:after="0"/>
              <w:ind w:firstLine="0"/>
              <w:jc w:val="center"/>
              <w:rPr>
                <w:rStyle w:val="mediumtext"/>
                <w:lang w:val="it-IT"/>
              </w:rPr>
            </w:pPr>
            <w:r>
              <w:rPr>
                <w:rStyle w:val="mediumtext"/>
                <w:lang w:val="it-IT"/>
              </w:rPr>
              <w:t>80</w:t>
            </w:r>
          </w:p>
        </w:tc>
        <w:tc>
          <w:tcPr>
            <w:tcW w:w="1260" w:type="dxa"/>
          </w:tcPr>
          <w:p w14:paraId="6B8AF8B5" w14:textId="7BC39374" w:rsidR="004F5E08" w:rsidRDefault="00482458" w:rsidP="00A710EE">
            <w:pPr>
              <w:pStyle w:val="Teks"/>
              <w:spacing w:after="0"/>
              <w:ind w:firstLine="0"/>
              <w:jc w:val="center"/>
              <w:rPr>
                <w:rStyle w:val="mediumtext"/>
                <w:lang w:val="it-IT"/>
              </w:rPr>
            </w:pPr>
            <w:r>
              <w:rPr>
                <w:rStyle w:val="mediumtext"/>
                <w:lang w:val="it-IT"/>
              </w:rPr>
              <w:t>95</w:t>
            </w:r>
          </w:p>
        </w:tc>
        <w:tc>
          <w:tcPr>
            <w:tcW w:w="1350" w:type="dxa"/>
          </w:tcPr>
          <w:p w14:paraId="0319314C" w14:textId="12C7658B"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7884F41E" w14:textId="1FBAB75F"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7A79BD78" w14:textId="77777777" w:rsidTr="00D90DED">
        <w:tc>
          <w:tcPr>
            <w:tcW w:w="1165" w:type="dxa"/>
            <w:shd w:val="clear" w:color="auto" w:fill="FFFF00"/>
          </w:tcPr>
          <w:p w14:paraId="5BD67BD3" w14:textId="06C3901D"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11</w:t>
            </w:r>
          </w:p>
        </w:tc>
        <w:tc>
          <w:tcPr>
            <w:tcW w:w="1350" w:type="dxa"/>
          </w:tcPr>
          <w:p w14:paraId="4E594397" w14:textId="7A49546C"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2223B1CE" w14:textId="393770E5"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4E68ED19" w14:textId="5F31BC33"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7DA4EE68" w14:textId="31BA09B0" w:rsidR="004F5E08" w:rsidRDefault="00482458" w:rsidP="00A710EE">
            <w:pPr>
              <w:pStyle w:val="Teks"/>
              <w:spacing w:after="0"/>
              <w:ind w:firstLine="0"/>
              <w:jc w:val="center"/>
              <w:rPr>
                <w:rStyle w:val="mediumtext"/>
                <w:lang w:val="it-IT"/>
              </w:rPr>
            </w:pPr>
            <w:r>
              <w:rPr>
                <w:rStyle w:val="mediumtext"/>
                <w:lang w:val="it-IT"/>
              </w:rPr>
              <w:t>80</w:t>
            </w:r>
          </w:p>
        </w:tc>
        <w:tc>
          <w:tcPr>
            <w:tcW w:w="1350" w:type="dxa"/>
          </w:tcPr>
          <w:p w14:paraId="2A5CB9F1" w14:textId="202C623F" w:rsidR="004F5E08" w:rsidRDefault="00145C68" w:rsidP="00A710EE">
            <w:pPr>
              <w:pStyle w:val="Teks"/>
              <w:spacing w:after="0"/>
              <w:ind w:firstLine="0"/>
              <w:jc w:val="center"/>
              <w:rPr>
                <w:rStyle w:val="mediumtext"/>
                <w:lang w:val="it-IT"/>
              </w:rPr>
            </w:pPr>
            <w:r>
              <w:rPr>
                <w:rStyle w:val="mediumtext"/>
                <w:lang w:val="it-IT"/>
              </w:rPr>
              <w:t>Turun-naik</w:t>
            </w:r>
          </w:p>
        </w:tc>
        <w:tc>
          <w:tcPr>
            <w:tcW w:w="1462" w:type="dxa"/>
          </w:tcPr>
          <w:p w14:paraId="42560E92" w14:textId="59198549"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6F363C98" w14:textId="77777777" w:rsidTr="00D90DED">
        <w:tc>
          <w:tcPr>
            <w:tcW w:w="1165" w:type="dxa"/>
            <w:shd w:val="clear" w:color="auto" w:fill="FFFF00"/>
          </w:tcPr>
          <w:p w14:paraId="2B669AE8" w14:textId="162B1010"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12</w:t>
            </w:r>
          </w:p>
        </w:tc>
        <w:tc>
          <w:tcPr>
            <w:tcW w:w="1350" w:type="dxa"/>
          </w:tcPr>
          <w:p w14:paraId="1A5188EE" w14:textId="6A38A9D8"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7EFEE2B5" w14:textId="1CDEF3A6" w:rsidR="004F5E08" w:rsidRDefault="004F5E08" w:rsidP="00A710EE">
            <w:pPr>
              <w:pStyle w:val="Teks"/>
              <w:spacing w:after="0"/>
              <w:ind w:firstLine="0"/>
              <w:jc w:val="center"/>
              <w:rPr>
                <w:rStyle w:val="mediumtext"/>
                <w:lang w:val="it-IT"/>
              </w:rPr>
            </w:pPr>
            <w:r>
              <w:rPr>
                <w:rStyle w:val="mediumtext"/>
                <w:lang w:val="it-IT"/>
              </w:rPr>
              <w:t>25</w:t>
            </w:r>
          </w:p>
        </w:tc>
        <w:tc>
          <w:tcPr>
            <w:tcW w:w="1260" w:type="dxa"/>
          </w:tcPr>
          <w:p w14:paraId="134C30BE" w14:textId="08EA7756" w:rsidR="004F5E08" w:rsidRDefault="004F5E08" w:rsidP="00A710EE">
            <w:pPr>
              <w:pStyle w:val="Teks"/>
              <w:spacing w:after="0"/>
              <w:ind w:firstLine="0"/>
              <w:jc w:val="center"/>
              <w:rPr>
                <w:rStyle w:val="mediumtext"/>
                <w:lang w:val="it-IT"/>
              </w:rPr>
            </w:pPr>
            <w:r>
              <w:rPr>
                <w:rStyle w:val="mediumtext"/>
                <w:lang w:val="it-IT"/>
              </w:rPr>
              <w:t>40</w:t>
            </w:r>
          </w:p>
        </w:tc>
        <w:tc>
          <w:tcPr>
            <w:tcW w:w="1260" w:type="dxa"/>
          </w:tcPr>
          <w:p w14:paraId="2E5ABAB5" w14:textId="6629035E" w:rsidR="004F5E08" w:rsidRDefault="00482458" w:rsidP="00A710EE">
            <w:pPr>
              <w:pStyle w:val="Teks"/>
              <w:spacing w:after="0"/>
              <w:ind w:firstLine="0"/>
              <w:jc w:val="center"/>
              <w:rPr>
                <w:rStyle w:val="mediumtext"/>
                <w:lang w:val="it-IT"/>
              </w:rPr>
            </w:pPr>
            <w:r>
              <w:rPr>
                <w:rStyle w:val="mediumtext"/>
                <w:lang w:val="it-IT"/>
              </w:rPr>
              <w:t>85</w:t>
            </w:r>
          </w:p>
        </w:tc>
        <w:tc>
          <w:tcPr>
            <w:tcW w:w="1350" w:type="dxa"/>
          </w:tcPr>
          <w:p w14:paraId="6CF6AD95" w14:textId="07132BAC"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4E6E0EAF" w14:textId="431B3030"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20F58CA5" w14:textId="77777777" w:rsidTr="00D90DED">
        <w:tc>
          <w:tcPr>
            <w:tcW w:w="1165" w:type="dxa"/>
            <w:shd w:val="clear" w:color="auto" w:fill="FFFF00"/>
          </w:tcPr>
          <w:p w14:paraId="0EBF7813" w14:textId="4FD28E97"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13</w:t>
            </w:r>
          </w:p>
        </w:tc>
        <w:tc>
          <w:tcPr>
            <w:tcW w:w="1350" w:type="dxa"/>
          </w:tcPr>
          <w:p w14:paraId="626E3742" w14:textId="1AD8B1FE"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05D9F67C" w14:textId="294811AB"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15D1AC98" w14:textId="6BBA3505"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0BF6D15F" w14:textId="7D96FB6C" w:rsidR="004F5E08" w:rsidRDefault="00482458" w:rsidP="00A710EE">
            <w:pPr>
              <w:pStyle w:val="Teks"/>
              <w:spacing w:after="0"/>
              <w:ind w:firstLine="0"/>
              <w:jc w:val="center"/>
              <w:rPr>
                <w:rStyle w:val="mediumtext"/>
                <w:lang w:val="it-IT"/>
              </w:rPr>
            </w:pPr>
            <w:r>
              <w:rPr>
                <w:rStyle w:val="mediumtext"/>
                <w:lang w:val="it-IT"/>
              </w:rPr>
              <w:t>7</w:t>
            </w:r>
            <w:r w:rsidR="00F558EE">
              <w:rPr>
                <w:rStyle w:val="mediumtext"/>
                <w:lang w:val="it-IT"/>
              </w:rPr>
              <w:t>0</w:t>
            </w:r>
          </w:p>
        </w:tc>
        <w:tc>
          <w:tcPr>
            <w:tcW w:w="1350" w:type="dxa"/>
          </w:tcPr>
          <w:p w14:paraId="27D709E1" w14:textId="0D8AAE27" w:rsidR="004F5E08" w:rsidRDefault="00145C68" w:rsidP="00A710EE">
            <w:pPr>
              <w:pStyle w:val="Teks"/>
              <w:spacing w:after="0"/>
              <w:ind w:firstLine="0"/>
              <w:jc w:val="center"/>
              <w:rPr>
                <w:rStyle w:val="mediumtext"/>
                <w:lang w:val="it-IT"/>
              </w:rPr>
            </w:pPr>
            <w:r>
              <w:rPr>
                <w:rStyle w:val="mediumtext"/>
                <w:lang w:val="it-IT"/>
              </w:rPr>
              <w:t>Turun-naik</w:t>
            </w:r>
          </w:p>
        </w:tc>
        <w:tc>
          <w:tcPr>
            <w:tcW w:w="1462" w:type="dxa"/>
          </w:tcPr>
          <w:p w14:paraId="7FA2BB3A" w14:textId="6599FFA4" w:rsidR="004F5E08" w:rsidRDefault="00F558EE" w:rsidP="00A710EE">
            <w:pPr>
              <w:pStyle w:val="Teks"/>
              <w:spacing w:after="0"/>
              <w:ind w:firstLine="0"/>
              <w:jc w:val="center"/>
              <w:rPr>
                <w:rStyle w:val="mediumtext"/>
                <w:lang w:val="it-IT"/>
              </w:rPr>
            </w:pPr>
            <w:r>
              <w:rPr>
                <w:rStyle w:val="mediumtext"/>
                <w:lang w:val="it-IT"/>
              </w:rPr>
              <w:t>Tidak tuntas</w:t>
            </w:r>
          </w:p>
        </w:tc>
      </w:tr>
      <w:tr w:rsidR="004F5E08" w14:paraId="76121E56" w14:textId="77777777" w:rsidTr="00D90DED">
        <w:tc>
          <w:tcPr>
            <w:tcW w:w="1165" w:type="dxa"/>
            <w:shd w:val="clear" w:color="auto" w:fill="FFFF00"/>
          </w:tcPr>
          <w:p w14:paraId="07215110" w14:textId="4B6E186C"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14</w:t>
            </w:r>
          </w:p>
        </w:tc>
        <w:tc>
          <w:tcPr>
            <w:tcW w:w="1350" w:type="dxa"/>
          </w:tcPr>
          <w:p w14:paraId="242F925B" w14:textId="06310DAE"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52C8375F" w14:textId="21330CFF"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66011BB0" w14:textId="252B54AE" w:rsidR="004F5E08" w:rsidRDefault="004F5E08" w:rsidP="00A710EE">
            <w:pPr>
              <w:pStyle w:val="Teks"/>
              <w:spacing w:after="0"/>
              <w:ind w:firstLine="0"/>
              <w:jc w:val="center"/>
              <w:rPr>
                <w:rStyle w:val="mediumtext"/>
                <w:lang w:val="it-IT"/>
              </w:rPr>
            </w:pPr>
            <w:r>
              <w:rPr>
                <w:rStyle w:val="mediumtext"/>
                <w:lang w:val="it-IT"/>
              </w:rPr>
              <w:t>75</w:t>
            </w:r>
          </w:p>
        </w:tc>
        <w:tc>
          <w:tcPr>
            <w:tcW w:w="1260" w:type="dxa"/>
          </w:tcPr>
          <w:p w14:paraId="0069FDA1" w14:textId="614080FD" w:rsidR="004F5E08" w:rsidRDefault="00145C68" w:rsidP="00A710EE">
            <w:pPr>
              <w:pStyle w:val="Teks"/>
              <w:spacing w:after="0"/>
              <w:ind w:firstLine="0"/>
              <w:jc w:val="center"/>
              <w:rPr>
                <w:rStyle w:val="mediumtext"/>
                <w:lang w:val="it-IT"/>
              </w:rPr>
            </w:pPr>
            <w:r>
              <w:rPr>
                <w:rStyle w:val="mediumtext"/>
                <w:lang w:val="it-IT"/>
              </w:rPr>
              <w:t>7</w:t>
            </w:r>
            <w:r w:rsidR="00482458">
              <w:rPr>
                <w:rStyle w:val="mediumtext"/>
                <w:lang w:val="it-IT"/>
              </w:rPr>
              <w:t>5</w:t>
            </w:r>
          </w:p>
        </w:tc>
        <w:tc>
          <w:tcPr>
            <w:tcW w:w="1350" w:type="dxa"/>
          </w:tcPr>
          <w:p w14:paraId="53902985" w14:textId="6844C684" w:rsidR="004F5E08" w:rsidRDefault="00145C68" w:rsidP="00A710EE">
            <w:pPr>
              <w:pStyle w:val="Teks"/>
              <w:spacing w:after="0"/>
              <w:ind w:firstLine="0"/>
              <w:jc w:val="center"/>
              <w:rPr>
                <w:rStyle w:val="mediumtext"/>
                <w:lang w:val="it-IT"/>
              </w:rPr>
            </w:pPr>
            <w:r>
              <w:rPr>
                <w:rStyle w:val="mediumtext"/>
                <w:lang w:val="it-IT"/>
              </w:rPr>
              <w:t>Naik-Tetap</w:t>
            </w:r>
          </w:p>
        </w:tc>
        <w:tc>
          <w:tcPr>
            <w:tcW w:w="1462" w:type="dxa"/>
          </w:tcPr>
          <w:p w14:paraId="5C95B373" w14:textId="7F6AF1B6"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57014AB8" w14:textId="77777777" w:rsidTr="00D90DED">
        <w:tc>
          <w:tcPr>
            <w:tcW w:w="1165" w:type="dxa"/>
            <w:shd w:val="clear" w:color="auto" w:fill="FFFF00"/>
          </w:tcPr>
          <w:p w14:paraId="37EF794C" w14:textId="2F372F43"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15</w:t>
            </w:r>
          </w:p>
        </w:tc>
        <w:tc>
          <w:tcPr>
            <w:tcW w:w="1350" w:type="dxa"/>
          </w:tcPr>
          <w:p w14:paraId="790D29AE" w14:textId="22E68CBA"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C0EAB09" w14:textId="44196BB8" w:rsidR="004F5E08" w:rsidRDefault="004F5E08" w:rsidP="00A710EE">
            <w:pPr>
              <w:pStyle w:val="Teks"/>
              <w:spacing w:after="0"/>
              <w:ind w:firstLine="0"/>
              <w:jc w:val="center"/>
              <w:rPr>
                <w:rStyle w:val="mediumtext"/>
                <w:lang w:val="it-IT"/>
              </w:rPr>
            </w:pPr>
            <w:r>
              <w:rPr>
                <w:rStyle w:val="mediumtext"/>
                <w:lang w:val="it-IT"/>
              </w:rPr>
              <w:t>55</w:t>
            </w:r>
          </w:p>
        </w:tc>
        <w:tc>
          <w:tcPr>
            <w:tcW w:w="1260" w:type="dxa"/>
          </w:tcPr>
          <w:p w14:paraId="79C447FD" w14:textId="2EB68897" w:rsidR="004F5E08" w:rsidRDefault="004F5E08" w:rsidP="00A710EE">
            <w:pPr>
              <w:pStyle w:val="Teks"/>
              <w:spacing w:after="0"/>
              <w:ind w:firstLine="0"/>
              <w:jc w:val="center"/>
              <w:rPr>
                <w:rStyle w:val="mediumtext"/>
                <w:lang w:val="it-IT"/>
              </w:rPr>
            </w:pPr>
            <w:r>
              <w:rPr>
                <w:rStyle w:val="mediumtext"/>
                <w:lang w:val="it-IT"/>
              </w:rPr>
              <w:t>65</w:t>
            </w:r>
          </w:p>
        </w:tc>
        <w:tc>
          <w:tcPr>
            <w:tcW w:w="1260" w:type="dxa"/>
          </w:tcPr>
          <w:p w14:paraId="43445428" w14:textId="44364FAE"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7A0ABF4D" w14:textId="112C5704"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0959D9B3" w14:textId="44C7BCC4"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68AA2CD7" w14:textId="77777777" w:rsidTr="00D90DED">
        <w:tc>
          <w:tcPr>
            <w:tcW w:w="1165" w:type="dxa"/>
            <w:shd w:val="clear" w:color="auto" w:fill="FFFF00"/>
          </w:tcPr>
          <w:p w14:paraId="679C5281" w14:textId="3812BF18"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16</w:t>
            </w:r>
          </w:p>
        </w:tc>
        <w:tc>
          <w:tcPr>
            <w:tcW w:w="1350" w:type="dxa"/>
          </w:tcPr>
          <w:p w14:paraId="7315FAA6" w14:textId="01B17E1C"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3024775C" w14:textId="68CE764D" w:rsidR="004F5E08" w:rsidRDefault="004F5E08" w:rsidP="00A710EE">
            <w:pPr>
              <w:pStyle w:val="Teks"/>
              <w:spacing w:after="0"/>
              <w:ind w:firstLine="0"/>
              <w:jc w:val="center"/>
              <w:rPr>
                <w:rStyle w:val="mediumtext"/>
                <w:lang w:val="it-IT"/>
              </w:rPr>
            </w:pPr>
            <w:r>
              <w:rPr>
                <w:rStyle w:val="mediumtext"/>
                <w:lang w:val="it-IT"/>
              </w:rPr>
              <w:t>40</w:t>
            </w:r>
          </w:p>
        </w:tc>
        <w:tc>
          <w:tcPr>
            <w:tcW w:w="1260" w:type="dxa"/>
          </w:tcPr>
          <w:p w14:paraId="0203DC64" w14:textId="2C4B0FB5" w:rsidR="004F5E08" w:rsidRDefault="00987250" w:rsidP="00A710EE">
            <w:pPr>
              <w:pStyle w:val="Teks"/>
              <w:spacing w:after="0"/>
              <w:ind w:firstLine="0"/>
              <w:jc w:val="center"/>
              <w:rPr>
                <w:rStyle w:val="mediumtext"/>
                <w:lang w:val="it-IT"/>
              </w:rPr>
            </w:pPr>
            <w:r>
              <w:rPr>
                <w:rStyle w:val="mediumtext"/>
                <w:lang w:val="it-IT"/>
              </w:rPr>
              <w:t>7</w:t>
            </w:r>
            <w:r w:rsidR="004F5E08">
              <w:rPr>
                <w:rStyle w:val="mediumtext"/>
                <w:lang w:val="it-IT"/>
              </w:rPr>
              <w:t>5</w:t>
            </w:r>
          </w:p>
        </w:tc>
        <w:tc>
          <w:tcPr>
            <w:tcW w:w="1260" w:type="dxa"/>
          </w:tcPr>
          <w:p w14:paraId="2B573E11" w14:textId="564F704B" w:rsidR="004F5E08" w:rsidRDefault="00482458" w:rsidP="00A710EE">
            <w:pPr>
              <w:pStyle w:val="Teks"/>
              <w:spacing w:after="0"/>
              <w:ind w:firstLine="0"/>
              <w:jc w:val="center"/>
              <w:rPr>
                <w:rStyle w:val="mediumtext"/>
                <w:lang w:val="it-IT"/>
              </w:rPr>
            </w:pPr>
            <w:r>
              <w:rPr>
                <w:rStyle w:val="mediumtext"/>
                <w:lang w:val="it-IT"/>
              </w:rPr>
              <w:t>80</w:t>
            </w:r>
          </w:p>
        </w:tc>
        <w:tc>
          <w:tcPr>
            <w:tcW w:w="1350" w:type="dxa"/>
          </w:tcPr>
          <w:p w14:paraId="692AA53E" w14:textId="19CAD69C"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24122F38" w14:textId="3DA1898A"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7FF1F09" w14:textId="77777777" w:rsidTr="00D90DED">
        <w:tc>
          <w:tcPr>
            <w:tcW w:w="1165" w:type="dxa"/>
            <w:shd w:val="clear" w:color="auto" w:fill="FFFF00"/>
          </w:tcPr>
          <w:p w14:paraId="63872878" w14:textId="3C2ACA02"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17</w:t>
            </w:r>
          </w:p>
        </w:tc>
        <w:tc>
          <w:tcPr>
            <w:tcW w:w="1350" w:type="dxa"/>
          </w:tcPr>
          <w:p w14:paraId="532860CE" w14:textId="113FB70A"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30B2791B" w14:textId="6FA855D2" w:rsidR="004F5E08" w:rsidRDefault="004F5E08" w:rsidP="00A710EE">
            <w:pPr>
              <w:pStyle w:val="Teks"/>
              <w:spacing w:after="0"/>
              <w:ind w:firstLine="0"/>
              <w:jc w:val="center"/>
              <w:rPr>
                <w:rStyle w:val="mediumtext"/>
                <w:lang w:val="it-IT"/>
              </w:rPr>
            </w:pPr>
            <w:r>
              <w:rPr>
                <w:rStyle w:val="mediumtext"/>
                <w:lang w:val="it-IT"/>
              </w:rPr>
              <w:t>45</w:t>
            </w:r>
          </w:p>
        </w:tc>
        <w:tc>
          <w:tcPr>
            <w:tcW w:w="1260" w:type="dxa"/>
          </w:tcPr>
          <w:p w14:paraId="49DCDFE4" w14:textId="0114E761" w:rsidR="004F5E08" w:rsidRDefault="00987250" w:rsidP="00A710EE">
            <w:pPr>
              <w:pStyle w:val="Teks"/>
              <w:spacing w:after="0"/>
              <w:ind w:firstLine="0"/>
              <w:jc w:val="center"/>
              <w:rPr>
                <w:rStyle w:val="mediumtext"/>
                <w:lang w:val="it-IT"/>
              </w:rPr>
            </w:pPr>
            <w:r>
              <w:rPr>
                <w:rStyle w:val="mediumtext"/>
                <w:lang w:val="it-IT"/>
              </w:rPr>
              <w:t>80</w:t>
            </w:r>
          </w:p>
        </w:tc>
        <w:tc>
          <w:tcPr>
            <w:tcW w:w="1260" w:type="dxa"/>
          </w:tcPr>
          <w:p w14:paraId="6685DB5F" w14:textId="7F9170F0" w:rsidR="004F5E08" w:rsidRDefault="00482458" w:rsidP="00A710EE">
            <w:pPr>
              <w:pStyle w:val="Teks"/>
              <w:spacing w:after="0"/>
              <w:ind w:firstLine="0"/>
              <w:jc w:val="center"/>
              <w:rPr>
                <w:rStyle w:val="mediumtext"/>
                <w:lang w:val="it-IT"/>
              </w:rPr>
            </w:pPr>
            <w:r>
              <w:rPr>
                <w:rStyle w:val="mediumtext"/>
                <w:lang w:val="it-IT"/>
              </w:rPr>
              <w:t>85</w:t>
            </w:r>
          </w:p>
        </w:tc>
        <w:tc>
          <w:tcPr>
            <w:tcW w:w="1350" w:type="dxa"/>
          </w:tcPr>
          <w:p w14:paraId="39861AED" w14:textId="05C0459A"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68C3BB8E" w14:textId="792640E8"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625D23E" w14:textId="77777777" w:rsidTr="00D90DED">
        <w:tc>
          <w:tcPr>
            <w:tcW w:w="1165" w:type="dxa"/>
            <w:shd w:val="clear" w:color="auto" w:fill="FFFF00"/>
          </w:tcPr>
          <w:p w14:paraId="51567E0D" w14:textId="699EDE81"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18</w:t>
            </w:r>
          </w:p>
        </w:tc>
        <w:tc>
          <w:tcPr>
            <w:tcW w:w="1350" w:type="dxa"/>
          </w:tcPr>
          <w:p w14:paraId="7E2E9422" w14:textId="545DBD52"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7FD09FB6" w14:textId="47283985" w:rsidR="004F5E08" w:rsidRDefault="004F5E08" w:rsidP="00A710EE">
            <w:pPr>
              <w:pStyle w:val="Teks"/>
              <w:spacing w:after="0"/>
              <w:ind w:firstLine="0"/>
              <w:jc w:val="center"/>
              <w:rPr>
                <w:rStyle w:val="mediumtext"/>
                <w:lang w:val="it-IT"/>
              </w:rPr>
            </w:pPr>
            <w:r>
              <w:rPr>
                <w:rStyle w:val="mediumtext"/>
                <w:lang w:val="it-IT"/>
              </w:rPr>
              <w:t>30</w:t>
            </w:r>
          </w:p>
        </w:tc>
        <w:tc>
          <w:tcPr>
            <w:tcW w:w="1260" w:type="dxa"/>
          </w:tcPr>
          <w:p w14:paraId="018C0C8C" w14:textId="668D88FD" w:rsidR="004F5E08" w:rsidRDefault="004F5E08" w:rsidP="00A710EE">
            <w:pPr>
              <w:pStyle w:val="Teks"/>
              <w:spacing w:after="0"/>
              <w:ind w:firstLine="0"/>
              <w:jc w:val="center"/>
              <w:rPr>
                <w:rStyle w:val="mediumtext"/>
                <w:lang w:val="it-IT"/>
              </w:rPr>
            </w:pPr>
            <w:r>
              <w:rPr>
                <w:rStyle w:val="mediumtext"/>
                <w:lang w:val="it-IT"/>
              </w:rPr>
              <w:t>7</w:t>
            </w:r>
            <w:r w:rsidR="00987250">
              <w:rPr>
                <w:rStyle w:val="mediumtext"/>
                <w:lang w:val="it-IT"/>
              </w:rPr>
              <w:t>5</w:t>
            </w:r>
          </w:p>
        </w:tc>
        <w:tc>
          <w:tcPr>
            <w:tcW w:w="1260" w:type="dxa"/>
          </w:tcPr>
          <w:p w14:paraId="323665C3" w14:textId="58A74220"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74C9FB0C" w14:textId="1BE76B46"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03B0F14D" w14:textId="4B94F2F3"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440554C9" w14:textId="77777777" w:rsidTr="00D90DED">
        <w:tc>
          <w:tcPr>
            <w:tcW w:w="1165" w:type="dxa"/>
            <w:shd w:val="clear" w:color="auto" w:fill="FFFF00"/>
          </w:tcPr>
          <w:p w14:paraId="63FF61FF" w14:textId="1C1A0C55"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19</w:t>
            </w:r>
          </w:p>
        </w:tc>
        <w:tc>
          <w:tcPr>
            <w:tcW w:w="1350" w:type="dxa"/>
          </w:tcPr>
          <w:p w14:paraId="575F6CCB" w14:textId="2B34D698"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0ADA59F7" w14:textId="7B273E54" w:rsidR="004F5E08" w:rsidRDefault="004F5E08" w:rsidP="00A710EE">
            <w:pPr>
              <w:pStyle w:val="Teks"/>
              <w:spacing w:after="0"/>
              <w:ind w:firstLine="0"/>
              <w:jc w:val="center"/>
              <w:rPr>
                <w:rStyle w:val="mediumtext"/>
                <w:lang w:val="it-IT"/>
              </w:rPr>
            </w:pPr>
            <w:r>
              <w:rPr>
                <w:rStyle w:val="mediumtext"/>
                <w:lang w:val="it-IT"/>
              </w:rPr>
              <w:t>55</w:t>
            </w:r>
          </w:p>
        </w:tc>
        <w:tc>
          <w:tcPr>
            <w:tcW w:w="1260" w:type="dxa"/>
          </w:tcPr>
          <w:p w14:paraId="75BA03BD" w14:textId="1FFF8361" w:rsidR="004F5E08" w:rsidRDefault="00987250" w:rsidP="00A710EE">
            <w:pPr>
              <w:pStyle w:val="Teks"/>
              <w:spacing w:after="0"/>
              <w:ind w:firstLine="0"/>
              <w:jc w:val="center"/>
              <w:rPr>
                <w:rStyle w:val="mediumtext"/>
                <w:lang w:val="it-IT"/>
              </w:rPr>
            </w:pPr>
            <w:r>
              <w:rPr>
                <w:rStyle w:val="mediumtext"/>
                <w:lang w:val="it-IT"/>
              </w:rPr>
              <w:t>7</w:t>
            </w:r>
            <w:r w:rsidR="004F5E08">
              <w:rPr>
                <w:rStyle w:val="mediumtext"/>
                <w:lang w:val="it-IT"/>
              </w:rPr>
              <w:t>5</w:t>
            </w:r>
          </w:p>
        </w:tc>
        <w:tc>
          <w:tcPr>
            <w:tcW w:w="1260" w:type="dxa"/>
          </w:tcPr>
          <w:p w14:paraId="26C3CE82" w14:textId="1C6DCA61" w:rsidR="004F5E08" w:rsidRDefault="00482458" w:rsidP="00A710EE">
            <w:pPr>
              <w:pStyle w:val="Teks"/>
              <w:spacing w:after="0"/>
              <w:ind w:firstLine="0"/>
              <w:jc w:val="center"/>
              <w:rPr>
                <w:rStyle w:val="mediumtext"/>
                <w:lang w:val="it-IT"/>
              </w:rPr>
            </w:pPr>
            <w:r>
              <w:rPr>
                <w:rStyle w:val="mediumtext"/>
                <w:lang w:val="it-IT"/>
              </w:rPr>
              <w:t>7</w:t>
            </w:r>
            <w:r w:rsidR="00F558EE">
              <w:rPr>
                <w:rStyle w:val="mediumtext"/>
                <w:lang w:val="it-IT"/>
              </w:rPr>
              <w:t>0</w:t>
            </w:r>
          </w:p>
        </w:tc>
        <w:tc>
          <w:tcPr>
            <w:tcW w:w="1350" w:type="dxa"/>
          </w:tcPr>
          <w:p w14:paraId="7C2E6488" w14:textId="1ED40411"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1AD3A248" w14:textId="35689ECD" w:rsidR="004F5E08" w:rsidRDefault="00F558EE" w:rsidP="00A710EE">
            <w:pPr>
              <w:pStyle w:val="Teks"/>
              <w:spacing w:after="0"/>
              <w:ind w:firstLine="0"/>
              <w:jc w:val="center"/>
              <w:rPr>
                <w:rStyle w:val="mediumtext"/>
                <w:lang w:val="it-IT"/>
              </w:rPr>
            </w:pPr>
            <w:r>
              <w:rPr>
                <w:rStyle w:val="mediumtext"/>
                <w:lang w:val="it-IT"/>
              </w:rPr>
              <w:t>Tidak tuntas</w:t>
            </w:r>
          </w:p>
        </w:tc>
      </w:tr>
      <w:tr w:rsidR="004F5E08" w14:paraId="2EDF74FE" w14:textId="77777777" w:rsidTr="00D90DED">
        <w:tc>
          <w:tcPr>
            <w:tcW w:w="1165" w:type="dxa"/>
            <w:shd w:val="clear" w:color="auto" w:fill="FFFF00"/>
          </w:tcPr>
          <w:p w14:paraId="1B927871" w14:textId="7C7DABBD"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20</w:t>
            </w:r>
          </w:p>
        </w:tc>
        <w:tc>
          <w:tcPr>
            <w:tcW w:w="1350" w:type="dxa"/>
          </w:tcPr>
          <w:p w14:paraId="5D233D39" w14:textId="25195CF6"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48530FEF" w14:textId="36D774A6"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35971F8A" w14:textId="76B1B95D" w:rsidR="004F5E08" w:rsidRDefault="004F5E08" w:rsidP="00A710EE">
            <w:pPr>
              <w:pStyle w:val="Teks"/>
              <w:spacing w:after="0"/>
              <w:ind w:firstLine="0"/>
              <w:jc w:val="center"/>
              <w:rPr>
                <w:rStyle w:val="mediumtext"/>
                <w:lang w:val="it-IT"/>
              </w:rPr>
            </w:pPr>
            <w:r>
              <w:rPr>
                <w:rStyle w:val="mediumtext"/>
                <w:lang w:val="it-IT"/>
              </w:rPr>
              <w:t>80</w:t>
            </w:r>
          </w:p>
        </w:tc>
        <w:tc>
          <w:tcPr>
            <w:tcW w:w="1260" w:type="dxa"/>
          </w:tcPr>
          <w:p w14:paraId="7025A08A" w14:textId="1434E881" w:rsidR="004F5E08" w:rsidRDefault="00482458" w:rsidP="00A710EE">
            <w:pPr>
              <w:pStyle w:val="Teks"/>
              <w:spacing w:after="0"/>
              <w:ind w:firstLine="0"/>
              <w:jc w:val="center"/>
              <w:rPr>
                <w:rStyle w:val="mediumtext"/>
                <w:lang w:val="it-IT"/>
              </w:rPr>
            </w:pPr>
            <w:r>
              <w:rPr>
                <w:rStyle w:val="mediumtext"/>
                <w:lang w:val="it-IT"/>
              </w:rPr>
              <w:t>90</w:t>
            </w:r>
          </w:p>
        </w:tc>
        <w:tc>
          <w:tcPr>
            <w:tcW w:w="1350" w:type="dxa"/>
          </w:tcPr>
          <w:p w14:paraId="01A1B133" w14:textId="46D356C8"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3317B09E" w14:textId="2A4EB3B1"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42870C9" w14:textId="77777777" w:rsidTr="00D90DED">
        <w:tc>
          <w:tcPr>
            <w:tcW w:w="1165" w:type="dxa"/>
            <w:shd w:val="clear" w:color="auto" w:fill="FFFF00"/>
          </w:tcPr>
          <w:p w14:paraId="4D980036" w14:textId="652A1D30"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21</w:t>
            </w:r>
          </w:p>
        </w:tc>
        <w:tc>
          <w:tcPr>
            <w:tcW w:w="1350" w:type="dxa"/>
          </w:tcPr>
          <w:p w14:paraId="5B4D0832" w14:textId="591017BE"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7F487C7C" w14:textId="1E273633" w:rsidR="004F5E08" w:rsidRDefault="004F5E08" w:rsidP="00A710EE">
            <w:pPr>
              <w:pStyle w:val="Teks"/>
              <w:spacing w:after="0"/>
              <w:ind w:firstLine="0"/>
              <w:jc w:val="center"/>
              <w:rPr>
                <w:rStyle w:val="mediumtext"/>
                <w:lang w:val="it-IT"/>
              </w:rPr>
            </w:pPr>
            <w:r>
              <w:rPr>
                <w:rStyle w:val="mediumtext"/>
                <w:lang w:val="it-IT"/>
              </w:rPr>
              <w:t>80</w:t>
            </w:r>
          </w:p>
        </w:tc>
        <w:tc>
          <w:tcPr>
            <w:tcW w:w="1260" w:type="dxa"/>
          </w:tcPr>
          <w:p w14:paraId="1ADCA55F" w14:textId="5F9AE66B" w:rsidR="004F5E08" w:rsidRDefault="004F5E08" w:rsidP="00A710EE">
            <w:pPr>
              <w:pStyle w:val="Teks"/>
              <w:spacing w:after="0"/>
              <w:ind w:firstLine="0"/>
              <w:jc w:val="center"/>
              <w:rPr>
                <w:rStyle w:val="mediumtext"/>
                <w:lang w:val="it-IT"/>
              </w:rPr>
            </w:pPr>
            <w:r>
              <w:rPr>
                <w:rStyle w:val="mediumtext"/>
                <w:lang w:val="it-IT"/>
              </w:rPr>
              <w:t>85</w:t>
            </w:r>
          </w:p>
        </w:tc>
        <w:tc>
          <w:tcPr>
            <w:tcW w:w="1260" w:type="dxa"/>
          </w:tcPr>
          <w:p w14:paraId="28BDE30C" w14:textId="3D0F3C26" w:rsidR="004F5E08" w:rsidRDefault="00482458" w:rsidP="00A710EE">
            <w:pPr>
              <w:pStyle w:val="Teks"/>
              <w:spacing w:after="0"/>
              <w:ind w:firstLine="0"/>
              <w:jc w:val="center"/>
              <w:rPr>
                <w:rStyle w:val="mediumtext"/>
                <w:lang w:val="it-IT"/>
              </w:rPr>
            </w:pPr>
            <w:r>
              <w:rPr>
                <w:rStyle w:val="mediumtext"/>
                <w:lang w:val="it-IT"/>
              </w:rPr>
              <w:t>95</w:t>
            </w:r>
          </w:p>
        </w:tc>
        <w:tc>
          <w:tcPr>
            <w:tcW w:w="1350" w:type="dxa"/>
          </w:tcPr>
          <w:p w14:paraId="1DC0FEF6" w14:textId="60DB649B"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1001E7DB" w14:textId="28504C78"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6F32F64A" w14:textId="77777777" w:rsidTr="00D90DED">
        <w:tc>
          <w:tcPr>
            <w:tcW w:w="1165" w:type="dxa"/>
            <w:shd w:val="clear" w:color="auto" w:fill="FFFF00"/>
          </w:tcPr>
          <w:p w14:paraId="324157B4" w14:textId="49CD8081"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22</w:t>
            </w:r>
          </w:p>
        </w:tc>
        <w:tc>
          <w:tcPr>
            <w:tcW w:w="1350" w:type="dxa"/>
          </w:tcPr>
          <w:p w14:paraId="0FCE6B76" w14:textId="596BADB6"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B225A3F" w14:textId="0A0607EC"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0FECE341" w14:textId="450EE2BF" w:rsidR="004F5E08" w:rsidRDefault="004F5E08" w:rsidP="00A710EE">
            <w:pPr>
              <w:pStyle w:val="Teks"/>
              <w:spacing w:after="0"/>
              <w:ind w:firstLine="0"/>
              <w:jc w:val="center"/>
              <w:rPr>
                <w:rStyle w:val="mediumtext"/>
                <w:lang w:val="it-IT"/>
              </w:rPr>
            </w:pPr>
            <w:r>
              <w:rPr>
                <w:rStyle w:val="mediumtext"/>
                <w:lang w:val="it-IT"/>
              </w:rPr>
              <w:t>85</w:t>
            </w:r>
          </w:p>
        </w:tc>
        <w:tc>
          <w:tcPr>
            <w:tcW w:w="1260" w:type="dxa"/>
          </w:tcPr>
          <w:p w14:paraId="21D97754" w14:textId="73F38308" w:rsidR="004F5E08" w:rsidRDefault="00652C1D" w:rsidP="00A710EE">
            <w:pPr>
              <w:pStyle w:val="Teks"/>
              <w:spacing w:after="0"/>
              <w:ind w:firstLine="0"/>
              <w:jc w:val="center"/>
              <w:rPr>
                <w:rStyle w:val="mediumtext"/>
                <w:lang w:val="it-IT"/>
              </w:rPr>
            </w:pPr>
            <w:r>
              <w:rPr>
                <w:rStyle w:val="mediumtext"/>
                <w:lang w:val="it-IT"/>
              </w:rPr>
              <w:t>95</w:t>
            </w:r>
          </w:p>
        </w:tc>
        <w:tc>
          <w:tcPr>
            <w:tcW w:w="1350" w:type="dxa"/>
          </w:tcPr>
          <w:p w14:paraId="0DD6E937" w14:textId="39ED4DF8"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08BDAA17" w14:textId="2B924FCB"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1B19D721" w14:textId="77777777" w:rsidTr="00D90DED">
        <w:tc>
          <w:tcPr>
            <w:tcW w:w="1165" w:type="dxa"/>
            <w:shd w:val="clear" w:color="auto" w:fill="FFFF00"/>
          </w:tcPr>
          <w:p w14:paraId="111F6F18" w14:textId="66AB5F61"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23</w:t>
            </w:r>
          </w:p>
        </w:tc>
        <w:tc>
          <w:tcPr>
            <w:tcW w:w="1350" w:type="dxa"/>
          </w:tcPr>
          <w:p w14:paraId="7DF5A915" w14:textId="12F40938"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2ED30EDA" w14:textId="5144D985" w:rsidR="004F5E08" w:rsidRDefault="004F5E08" w:rsidP="00A710EE">
            <w:pPr>
              <w:pStyle w:val="Teks"/>
              <w:spacing w:after="0"/>
              <w:ind w:firstLine="0"/>
              <w:jc w:val="center"/>
              <w:rPr>
                <w:rStyle w:val="mediumtext"/>
                <w:lang w:val="it-IT"/>
              </w:rPr>
            </w:pPr>
            <w:r>
              <w:rPr>
                <w:rStyle w:val="mediumtext"/>
                <w:lang w:val="it-IT"/>
              </w:rPr>
              <w:t>70</w:t>
            </w:r>
          </w:p>
        </w:tc>
        <w:tc>
          <w:tcPr>
            <w:tcW w:w="1260" w:type="dxa"/>
          </w:tcPr>
          <w:p w14:paraId="71ED8215" w14:textId="16F7057A" w:rsidR="004F5E08" w:rsidRDefault="00652C1D" w:rsidP="00A710EE">
            <w:pPr>
              <w:pStyle w:val="Teks"/>
              <w:spacing w:after="0"/>
              <w:ind w:firstLine="0"/>
              <w:jc w:val="center"/>
              <w:rPr>
                <w:rStyle w:val="mediumtext"/>
                <w:lang w:val="it-IT"/>
              </w:rPr>
            </w:pPr>
            <w:r>
              <w:rPr>
                <w:rStyle w:val="mediumtext"/>
                <w:lang w:val="it-IT"/>
              </w:rPr>
              <w:t>8</w:t>
            </w:r>
            <w:r w:rsidR="004F5E08">
              <w:rPr>
                <w:rStyle w:val="mediumtext"/>
                <w:lang w:val="it-IT"/>
              </w:rPr>
              <w:t>0</w:t>
            </w:r>
          </w:p>
        </w:tc>
        <w:tc>
          <w:tcPr>
            <w:tcW w:w="1260" w:type="dxa"/>
          </w:tcPr>
          <w:p w14:paraId="2152AD99" w14:textId="32830690" w:rsidR="004F5E08" w:rsidRDefault="00652C1D" w:rsidP="00A710EE">
            <w:pPr>
              <w:pStyle w:val="Teks"/>
              <w:spacing w:after="0"/>
              <w:ind w:firstLine="0"/>
              <w:jc w:val="center"/>
              <w:rPr>
                <w:rStyle w:val="mediumtext"/>
                <w:lang w:val="it-IT"/>
              </w:rPr>
            </w:pPr>
            <w:r>
              <w:rPr>
                <w:rStyle w:val="mediumtext"/>
                <w:lang w:val="it-IT"/>
              </w:rPr>
              <w:t>90</w:t>
            </w:r>
          </w:p>
        </w:tc>
        <w:tc>
          <w:tcPr>
            <w:tcW w:w="1350" w:type="dxa"/>
          </w:tcPr>
          <w:p w14:paraId="3FA44502" w14:textId="12BF2B6F"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1BF82E6D" w14:textId="270BDB11"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798B1C8C" w14:textId="77777777" w:rsidTr="00D90DED">
        <w:tc>
          <w:tcPr>
            <w:tcW w:w="1165" w:type="dxa"/>
            <w:shd w:val="clear" w:color="auto" w:fill="FFFF00"/>
          </w:tcPr>
          <w:p w14:paraId="495EC40F" w14:textId="0ACF37A0"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24</w:t>
            </w:r>
          </w:p>
        </w:tc>
        <w:tc>
          <w:tcPr>
            <w:tcW w:w="1350" w:type="dxa"/>
          </w:tcPr>
          <w:p w14:paraId="539460B2" w14:textId="3712649D"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1FC7FFA9" w14:textId="5CC106C8" w:rsidR="004F5E08" w:rsidRDefault="004F5E08" w:rsidP="00A710EE">
            <w:pPr>
              <w:pStyle w:val="Teks"/>
              <w:spacing w:after="0"/>
              <w:ind w:firstLine="0"/>
              <w:jc w:val="center"/>
              <w:rPr>
                <w:rStyle w:val="mediumtext"/>
                <w:lang w:val="it-IT"/>
              </w:rPr>
            </w:pPr>
            <w:r>
              <w:rPr>
                <w:rStyle w:val="mediumtext"/>
                <w:lang w:val="it-IT"/>
              </w:rPr>
              <w:t>10</w:t>
            </w:r>
          </w:p>
        </w:tc>
        <w:tc>
          <w:tcPr>
            <w:tcW w:w="1260" w:type="dxa"/>
          </w:tcPr>
          <w:p w14:paraId="56A7B290" w14:textId="31E02700" w:rsidR="004F5E08" w:rsidRDefault="004F5E08" w:rsidP="00A710EE">
            <w:pPr>
              <w:pStyle w:val="Teks"/>
              <w:spacing w:after="0"/>
              <w:ind w:firstLine="0"/>
              <w:jc w:val="center"/>
              <w:rPr>
                <w:rStyle w:val="mediumtext"/>
                <w:lang w:val="it-IT"/>
              </w:rPr>
            </w:pPr>
            <w:r>
              <w:rPr>
                <w:rStyle w:val="mediumtext"/>
                <w:lang w:val="it-IT"/>
              </w:rPr>
              <w:t>50</w:t>
            </w:r>
          </w:p>
        </w:tc>
        <w:tc>
          <w:tcPr>
            <w:tcW w:w="1260" w:type="dxa"/>
          </w:tcPr>
          <w:p w14:paraId="0A4103D4" w14:textId="7172B31F" w:rsidR="004F5E08" w:rsidRDefault="00652C1D" w:rsidP="00A710EE">
            <w:pPr>
              <w:pStyle w:val="Teks"/>
              <w:spacing w:after="0"/>
              <w:ind w:firstLine="0"/>
              <w:jc w:val="center"/>
              <w:rPr>
                <w:rStyle w:val="mediumtext"/>
                <w:lang w:val="it-IT"/>
              </w:rPr>
            </w:pPr>
            <w:r>
              <w:rPr>
                <w:rStyle w:val="mediumtext"/>
                <w:lang w:val="it-IT"/>
              </w:rPr>
              <w:t>75</w:t>
            </w:r>
          </w:p>
        </w:tc>
        <w:tc>
          <w:tcPr>
            <w:tcW w:w="1350" w:type="dxa"/>
          </w:tcPr>
          <w:p w14:paraId="7A7A12AE" w14:textId="05C6F3D5"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382B8B48" w14:textId="0CDFD71F"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2084BC2F" w14:textId="77777777" w:rsidTr="00D90DED">
        <w:tc>
          <w:tcPr>
            <w:tcW w:w="1165" w:type="dxa"/>
            <w:shd w:val="clear" w:color="auto" w:fill="FFFF00"/>
          </w:tcPr>
          <w:p w14:paraId="68D32D6E" w14:textId="6C5A97A1"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25</w:t>
            </w:r>
          </w:p>
        </w:tc>
        <w:tc>
          <w:tcPr>
            <w:tcW w:w="1350" w:type="dxa"/>
          </w:tcPr>
          <w:p w14:paraId="0882B77F" w14:textId="57AAA883"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63582025" w14:textId="2CA98C74" w:rsidR="004F5E08" w:rsidRDefault="004F5E08" w:rsidP="00A710EE">
            <w:pPr>
              <w:pStyle w:val="Teks"/>
              <w:spacing w:after="0"/>
              <w:ind w:firstLine="0"/>
              <w:jc w:val="center"/>
              <w:rPr>
                <w:rStyle w:val="mediumtext"/>
                <w:lang w:val="it-IT"/>
              </w:rPr>
            </w:pPr>
            <w:r>
              <w:rPr>
                <w:rStyle w:val="mediumtext"/>
                <w:lang w:val="it-IT"/>
              </w:rPr>
              <w:t>55</w:t>
            </w:r>
          </w:p>
        </w:tc>
        <w:tc>
          <w:tcPr>
            <w:tcW w:w="1260" w:type="dxa"/>
          </w:tcPr>
          <w:p w14:paraId="46D62520" w14:textId="024D5CD2" w:rsidR="004F5E08" w:rsidRDefault="004F5E08" w:rsidP="00A710EE">
            <w:pPr>
              <w:pStyle w:val="Teks"/>
              <w:spacing w:after="0"/>
              <w:ind w:firstLine="0"/>
              <w:jc w:val="center"/>
              <w:rPr>
                <w:rStyle w:val="mediumtext"/>
                <w:lang w:val="it-IT"/>
              </w:rPr>
            </w:pPr>
            <w:r>
              <w:rPr>
                <w:rStyle w:val="mediumtext"/>
                <w:lang w:val="it-IT"/>
              </w:rPr>
              <w:t>7</w:t>
            </w:r>
            <w:r w:rsidR="00987250">
              <w:rPr>
                <w:rStyle w:val="mediumtext"/>
                <w:lang w:val="it-IT"/>
              </w:rPr>
              <w:t>5</w:t>
            </w:r>
          </w:p>
        </w:tc>
        <w:tc>
          <w:tcPr>
            <w:tcW w:w="1260" w:type="dxa"/>
          </w:tcPr>
          <w:p w14:paraId="5D4E26F6" w14:textId="5BB154C5" w:rsidR="004F5E08" w:rsidRDefault="00652C1D" w:rsidP="00A710EE">
            <w:pPr>
              <w:pStyle w:val="Teks"/>
              <w:spacing w:after="0"/>
              <w:ind w:firstLine="0"/>
              <w:jc w:val="center"/>
              <w:rPr>
                <w:rStyle w:val="mediumtext"/>
                <w:lang w:val="it-IT"/>
              </w:rPr>
            </w:pPr>
            <w:r>
              <w:rPr>
                <w:rStyle w:val="mediumtext"/>
                <w:lang w:val="it-IT"/>
              </w:rPr>
              <w:t>80</w:t>
            </w:r>
          </w:p>
        </w:tc>
        <w:tc>
          <w:tcPr>
            <w:tcW w:w="1350" w:type="dxa"/>
          </w:tcPr>
          <w:p w14:paraId="205B15DE" w14:textId="6A4B6D0A"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6162A5EF" w14:textId="024C7FBB"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7F268B1" w14:textId="77777777" w:rsidTr="00D90DED">
        <w:tc>
          <w:tcPr>
            <w:tcW w:w="1165" w:type="dxa"/>
            <w:shd w:val="clear" w:color="auto" w:fill="FFFF00"/>
          </w:tcPr>
          <w:p w14:paraId="1F34224E" w14:textId="166D1928"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26</w:t>
            </w:r>
          </w:p>
        </w:tc>
        <w:tc>
          <w:tcPr>
            <w:tcW w:w="1350" w:type="dxa"/>
          </w:tcPr>
          <w:p w14:paraId="2E14CBE6" w14:textId="490F7C63"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7E25E8A1" w14:textId="407A8C96" w:rsidR="004F5E08" w:rsidRDefault="004F5E08" w:rsidP="00A710EE">
            <w:pPr>
              <w:pStyle w:val="Teks"/>
              <w:spacing w:after="0"/>
              <w:ind w:firstLine="0"/>
              <w:jc w:val="center"/>
              <w:rPr>
                <w:rStyle w:val="mediumtext"/>
                <w:lang w:val="it-IT"/>
              </w:rPr>
            </w:pPr>
            <w:r>
              <w:rPr>
                <w:rStyle w:val="mediumtext"/>
                <w:lang w:val="it-IT"/>
              </w:rPr>
              <w:t>30</w:t>
            </w:r>
          </w:p>
        </w:tc>
        <w:tc>
          <w:tcPr>
            <w:tcW w:w="1260" w:type="dxa"/>
          </w:tcPr>
          <w:p w14:paraId="0F5A56DC" w14:textId="71FA94FC" w:rsidR="004F5E08" w:rsidRDefault="004F5E08" w:rsidP="00A710EE">
            <w:pPr>
              <w:pStyle w:val="Teks"/>
              <w:spacing w:after="0"/>
              <w:ind w:firstLine="0"/>
              <w:jc w:val="center"/>
              <w:rPr>
                <w:rStyle w:val="mediumtext"/>
                <w:lang w:val="it-IT"/>
              </w:rPr>
            </w:pPr>
            <w:r>
              <w:rPr>
                <w:rStyle w:val="mediumtext"/>
                <w:lang w:val="it-IT"/>
              </w:rPr>
              <w:t>65</w:t>
            </w:r>
          </w:p>
        </w:tc>
        <w:tc>
          <w:tcPr>
            <w:tcW w:w="1260" w:type="dxa"/>
          </w:tcPr>
          <w:p w14:paraId="2E24F7FE" w14:textId="593E79ED" w:rsidR="004F5E08" w:rsidRDefault="00652C1D" w:rsidP="00A710EE">
            <w:pPr>
              <w:pStyle w:val="Teks"/>
              <w:spacing w:after="0"/>
              <w:ind w:firstLine="0"/>
              <w:jc w:val="center"/>
              <w:rPr>
                <w:rStyle w:val="mediumtext"/>
                <w:lang w:val="it-IT"/>
              </w:rPr>
            </w:pPr>
            <w:r>
              <w:rPr>
                <w:rStyle w:val="mediumtext"/>
                <w:lang w:val="it-IT"/>
              </w:rPr>
              <w:t>75</w:t>
            </w:r>
          </w:p>
        </w:tc>
        <w:tc>
          <w:tcPr>
            <w:tcW w:w="1350" w:type="dxa"/>
          </w:tcPr>
          <w:p w14:paraId="17C2FED4" w14:textId="09BCC043"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2EB6DABE" w14:textId="4BCCD6A4"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33E26342" w14:textId="77777777" w:rsidTr="00D90DED">
        <w:tc>
          <w:tcPr>
            <w:tcW w:w="1165" w:type="dxa"/>
            <w:shd w:val="clear" w:color="auto" w:fill="FFFF00"/>
          </w:tcPr>
          <w:p w14:paraId="002B273E" w14:textId="21513B41"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27</w:t>
            </w:r>
          </w:p>
        </w:tc>
        <w:tc>
          <w:tcPr>
            <w:tcW w:w="1350" w:type="dxa"/>
          </w:tcPr>
          <w:p w14:paraId="128D239C" w14:textId="12AFC21F"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3121041D" w14:textId="604514BD" w:rsidR="004F5E08" w:rsidRDefault="004F5E08" w:rsidP="00A710EE">
            <w:pPr>
              <w:pStyle w:val="Teks"/>
              <w:spacing w:after="0"/>
              <w:ind w:firstLine="0"/>
              <w:jc w:val="center"/>
              <w:rPr>
                <w:rStyle w:val="mediumtext"/>
                <w:lang w:val="it-IT"/>
              </w:rPr>
            </w:pPr>
            <w:r>
              <w:rPr>
                <w:rStyle w:val="mediumtext"/>
                <w:lang w:val="it-IT"/>
              </w:rPr>
              <w:t>50</w:t>
            </w:r>
          </w:p>
        </w:tc>
        <w:tc>
          <w:tcPr>
            <w:tcW w:w="1260" w:type="dxa"/>
          </w:tcPr>
          <w:p w14:paraId="5AA7A938" w14:textId="00FCF8A3"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5870E96F" w14:textId="2342E3BB" w:rsidR="004F5E08" w:rsidRDefault="00652C1D" w:rsidP="00A710EE">
            <w:pPr>
              <w:pStyle w:val="Teks"/>
              <w:spacing w:after="0"/>
              <w:ind w:firstLine="0"/>
              <w:jc w:val="center"/>
              <w:rPr>
                <w:rStyle w:val="mediumtext"/>
                <w:lang w:val="it-IT"/>
              </w:rPr>
            </w:pPr>
            <w:r>
              <w:rPr>
                <w:rStyle w:val="mediumtext"/>
                <w:lang w:val="it-IT"/>
              </w:rPr>
              <w:t>70</w:t>
            </w:r>
          </w:p>
        </w:tc>
        <w:tc>
          <w:tcPr>
            <w:tcW w:w="1350" w:type="dxa"/>
          </w:tcPr>
          <w:p w14:paraId="6D13BDA1" w14:textId="550BC2B6" w:rsidR="004F5E08" w:rsidRDefault="00145C68" w:rsidP="00A710EE">
            <w:pPr>
              <w:pStyle w:val="Teks"/>
              <w:spacing w:after="0"/>
              <w:ind w:firstLine="0"/>
              <w:jc w:val="center"/>
              <w:rPr>
                <w:rStyle w:val="mediumtext"/>
                <w:lang w:val="it-IT"/>
              </w:rPr>
            </w:pPr>
            <w:r>
              <w:rPr>
                <w:rStyle w:val="mediumtext"/>
                <w:lang w:val="it-IT"/>
              </w:rPr>
              <w:t>Naik-naik</w:t>
            </w:r>
          </w:p>
        </w:tc>
        <w:tc>
          <w:tcPr>
            <w:tcW w:w="1462" w:type="dxa"/>
          </w:tcPr>
          <w:p w14:paraId="295EC619" w14:textId="6C931BFD" w:rsidR="004F5E08" w:rsidRDefault="00F558EE" w:rsidP="00A710EE">
            <w:pPr>
              <w:pStyle w:val="Teks"/>
              <w:spacing w:after="0"/>
              <w:ind w:firstLine="0"/>
              <w:jc w:val="center"/>
              <w:rPr>
                <w:rStyle w:val="mediumtext"/>
                <w:lang w:val="it-IT"/>
              </w:rPr>
            </w:pPr>
            <w:r>
              <w:rPr>
                <w:rStyle w:val="mediumtext"/>
                <w:lang w:val="it-IT"/>
              </w:rPr>
              <w:t>Tidak tuntas</w:t>
            </w:r>
          </w:p>
        </w:tc>
      </w:tr>
      <w:tr w:rsidR="004F5E08" w14:paraId="63F5C748" w14:textId="77777777" w:rsidTr="00D90DED">
        <w:tc>
          <w:tcPr>
            <w:tcW w:w="1165" w:type="dxa"/>
            <w:shd w:val="clear" w:color="auto" w:fill="FFFF00"/>
          </w:tcPr>
          <w:p w14:paraId="0F069AF8" w14:textId="72052DF7"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28</w:t>
            </w:r>
          </w:p>
        </w:tc>
        <w:tc>
          <w:tcPr>
            <w:tcW w:w="1350" w:type="dxa"/>
          </w:tcPr>
          <w:p w14:paraId="0B73D438" w14:textId="30C222B2"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40FCF5BA" w14:textId="2DEFF715" w:rsidR="004F5E08" w:rsidRDefault="004F5E08" w:rsidP="00A710EE">
            <w:pPr>
              <w:pStyle w:val="Teks"/>
              <w:spacing w:after="0"/>
              <w:ind w:firstLine="0"/>
              <w:jc w:val="center"/>
              <w:rPr>
                <w:rStyle w:val="mediumtext"/>
                <w:lang w:val="it-IT"/>
              </w:rPr>
            </w:pPr>
            <w:r>
              <w:rPr>
                <w:rStyle w:val="mediumtext"/>
                <w:lang w:val="it-IT"/>
              </w:rPr>
              <w:t>80</w:t>
            </w:r>
          </w:p>
        </w:tc>
        <w:tc>
          <w:tcPr>
            <w:tcW w:w="1260" w:type="dxa"/>
          </w:tcPr>
          <w:p w14:paraId="436BC619" w14:textId="42D01004" w:rsidR="004F5E08" w:rsidRDefault="004F5E08" w:rsidP="00A710EE">
            <w:pPr>
              <w:pStyle w:val="Teks"/>
              <w:spacing w:after="0"/>
              <w:ind w:firstLine="0"/>
              <w:jc w:val="center"/>
              <w:rPr>
                <w:rStyle w:val="mediumtext"/>
                <w:lang w:val="it-IT"/>
              </w:rPr>
            </w:pPr>
            <w:r>
              <w:rPr>
                <w:rStyle w:val="mediumtext"/>
                <w:lang w:val="it-IT"/>
              </w:rPr>
              <w:t xml:space="preserve"> 80</w:t>
            </w:r>
          </w:p>
        </w:tc>
        <w:tc>
          <w:tcPr>
            <w:tcW w:w="1260" w:type="dxa"/>
          </w:tcPr>
          <w:p w14:paraId="77BDA6DC" w14:textId="74E30202" w:rsidR="004F5E08" w:rsidRDefault="00652C1D" w:rsidP="00A710EE">
            <w:pPr>
              <w:pStyle w:val="Teks"/>
              <w:spacing w:after="0"/>
              <w:ind w:firstLine="0"/>
              <w:jc w:val="center"/>
              <w:rPr>
                <w:rStyle w:val="mediumtext"/>
                <w:lang w:val="it-IT"/>
              </w:rPr>
            </w:pPr>
            <w:r>
              <w:rPr>
                <w:rStyle w:val="mediumtext"/>
                <w:lang w:val="it-IT"/>
              </w:rPr>
              <w:t>95</w:t>
            </w:r>
          </w:p>
        </w:tc>
        <w:tc>
          <w:tcPr>
            <w:tcW w:w="1350" w:type="dxa"/>
          </w:tcPr>
          <w:p w14:paraId="189B8BA5" w14:textId="4A5A82CC" w:rsidR="004F5E08" w:rsidRDefault="00145C68" w:rsidP="00A710EE">
            <w:pPr>
              <w:pStyle w:val="Teks"/>
              <w:spacing w:after="0"/>
              <w:ind w:firstLine="0"/>
              <w:jc w:val="center"/>
              <w:rPr>
                <w:rStyle w:val="mediumtext"/>
                <w:lang w:val="it-IT"/>
              </w:rPr>
            </w:pPr>
            <w:r>
              <w:rPr>
                <w:rStyle w:val="mediumtext"/>
                <w:lang w:val="it-IT"/>
              </w:rPr>
              <w:t>Tetap-naik</w:t>
            </w:r>
          </w:p>
        </w:tc>
        <w:tc>
          <w:tcPr>
            <w:tcW w:w="1462" w:type="dxa"/>
          </w:tcPr>
          <w:p w14:paraId="2248F543" w14:textId="0C5323C8" w:rsidR="004F5E08" w:rsidRDefault="00F558EE" w:rsidP="00A710EE">
            <w:pPr>
              <w:pStyle w:val="Teks"/>
              <w:spacing w:after="0"/>
              <w:ind w:firstLine="0"/>
              <w:jc w:val="center"/>
              <w:rPr>
                <w:rStyle w:val="mediumtext"/>
                <w:lang w:val="it-IT"/>
              </w:rPr>
            </w:pPr>
            <w:r>
              <w:rPr>
                <w:rStyle w:val="mediumtext"/>
                <w:lang w:val="it-IT"/>
              </w:rPr>
              <w:t>Tuntas</w:t>
            </w:r>
          </w:p>
        </w:tc>
      </w:tr>
      <w:tr w:rsidR="004F5E08" w14:paraId="0B428D06" w14:textId="77777777" w:rsidTr="00D90DED">
        <w:tc>
          <w:tcPr>
            <w:tcW w:w="1165" w:type="dxa"/>
            <w:shd w:val="clear" w:color="auto" w:fill="FFFF00"/>
          </w:tcPr>
          <w:p w14:paraId="66EAFAFB" w14:textId="0BA7CCF8" w:rsidR="004F5E08" w:rsidRPr="00E24CD4" w:rsidRDefault="004F5E08" w:rsidP="00A710EE">
            <w:pPr>
              <w:pStyle w:val="Teks"/>
              <w:spacing w:after="0"/>
              <w:ind w:firstLine="0"/>
              <w:jc w:val="center"/>
              <w:rPr>
                <w:rStyle w:val="mediumtext"/>
                <w:highlight w:val="yellow"/>
                <w:lang w:val="it-IT"/>
              </w:rPr>
            </w:pPr>
            <w:r w:rsidRPr="00E24CD4">
              <w:rPr>
                <w:rStyle w:val="mediumtext"/>
                <w:highlight w:val="yellow"/>
                <w:lang w:val="it-IT"/>
              </w:rPr>
              <w:t>29</w:t>
            </w:r>
          </w:p>
        </w:tc>
        <w:tc>
          <w:tcPr>
            <w:tcW w:w="1350" w:type="dxa"/>
          </w:tcPr>
          <w:p w14:paraId="5FAB699D" w14:textId="4BFE338A" w:rsidR="004F5E08" w:rsidRDefault="004F5E08" w:rsidP="00A710EE">
            <w:pPr>
              <w:pStyle w:val="Teks"/>
              <w:spacing w:after="0"/>
              <w:ind w:firstLine="0"/>
              <w:jc w:val="center"/>
              <w:rPr>
                <w:rStyle w:val="mediumtext"/>
                <w:lang w:val="it-IT"/>
              </w:rPr>
            </w:pPr>
            <w:r>
              <w:rPr>
                <w:rStyle w:val="mediumtext"/>
                <w:lang w:val="it-IT"/>
              </w:rPr>
              <w:t>75</w:t>
            </w:r>
          </w:p>
        </w:tc>
        <w:tc>
          <w:tcPr>
            <w:tcW w:w="1170" w:type="dxa"/>
          </w:tcPr>
          <w:p w14:paraId="635A3F05" w14:textId="2BFD41BB" w:rsidR="004F5E08" w:rsidRDefault="004F5E08" w:rsidP="00A710EE">
            <w:pPr>
              <w:pStyle w:val="Teks"/>
              <w:spacing w:after="0"/>
              <w:ind w:firstLine="0"/>
              <w:jc w:val="center"/>
              <w:rPr>
                <w:rStyle w:val="mediumtext"/>
                <w:lang w:val="it-IT"/>
              </w:rPr>
            </w:pPr>
            <w:r>
              <w:rPr>
                <w:rStyle w:val="mediumtext"/>
                <w:lang w:val="it-IT"/>
              </w:rPr>
              <w:t>60</w:t>
            </w:r>
          </w:p>
        </w:tc>
        <w:tc>
          <w:tcPr>
            <w:tcW w:w="1260" w:type="dxa"/>
          </w:tcPr>
          <w:p w14:paraId="1830A0EC" w14:textId="1F608DE3" w:rsidR="004F5E08" w:rsidRDefault="004F5E08" w:rsidP="00A710EE">
            <w:pPr>
              <w:pStyle w:val="Teks"/>
              <w:spacing w:after="0"/>
              <w:ind w:firstLine="0"/>
              <w:jc w:val="center"/>
              <w:rPr>
                <w:rStyle w:val="mediumtext"/>
                <w:lang w:val="it-IT"/>
              </w:rPr>
            </w:pPr>
            <w:r>
              <w:rPr>
                <w:rStyle w:val="mediumtext"/>
                <w:lang w:val="it-IT"/>
              </w:rPr>
              <w:t>25</w:t>
            </w:r>
          </w:p>
        </w:tc>
        <w:tc>
          <w:tcPr>
            <w:tcW w:w="1260" w:type="dxa"/>
          </w:tcPr>
          <w:p w14:paraId="2D831CF6" w14:textId="4465913F" w:rsidR="004F5E08" w:rsidRDefault="00652C1D" w:rsidP="00A710EE">
            <w:pPr>
              <w:pStyle w:val="Teks"/>
              <w:spacing w:after="0"/>
              <w:ind w:firstLine="0"/>
              <w:jc w:val="center"/>
              <w:rPr>
                <w:rStyle w:val="mediumtext"/>
                <w:lang w:val="it-IT"/>
              </w:rPr>
            </w:pPr>
            <w:r>
              <w:rPr>
                <w:rStyle w:val="mediumtext"/>
                <w:lang w:val="it-IT"/>
              </w:rPr>
              <w:t>60</w:t>
            </w:r>
          </w:p>
        </w:tc>
        <w:tc>
          <w:tcPr>
            <w:tcW w:w="1350" w:type="dxa"/>
          </w:tcPr>
          <w:p w14:paraId="1C9A4C1D" w14:textId="12F842DD" w:rsidR="004F5E08" w:rsidRDefault="00145C68" w:rsidP="00A710EE">
            <w:pPr>
              <w:pStyle w:val="Teks"/>
              <w:spacing w:after="0"/>
              <w:ind w:firstLine="0"/>
              <w:jc w:val="center"/>
              <w:rPr>
                <w:rStyle w:val="mediumtext"/>
                <w:lang w:val="it-IT"/>
              </w:rPr>
            </w:pPr>
            <w:r>
              <w:rPr>
                <w:rStyle w:val="mediumtext"/>
                <w:lang w:val="it-IT"/>
              </w:rPr>
              <w:t>Turun-naik</w:t>
            </w:r>
          </w:p>
        </w:tc>
        <w:tc>
          <w:tcPr>
            <w:tcW w:w="1462" w:type="dxa"/>
          </w:tcPr>
          <w:p w14:paraId="6666A7DC" w14:textId="59D77E32" w:rsidR="004F5E08" w:rsidRDefault="00F558EE" w:rsidP="00A710EE">
            <w:pPr>
              <w:pStyle w:val="Teks"/>
              <w:spacing w:after="0"/>
              <w:ind w:firstLine="0"/>
              <w:jc w:val="center"/>
              <w:rPr>
                <w:rStyle w:val="mediumtext"/>
                <w:lang w:val="it-IT"/>
              </w:rPr>
            </w:pPr>
            <w:r>
              <w:rPr>
                <w:rStyle w:val="mediumtext"/>
                <w:lang w:val="it-IT"/>
              </w:rPr>
              <w:t>Tidak tuntas</w:t>
            </w:r>
          </w:p>
        </w:tc>
      </w:tr>
      <w:tr w:rsidR="00D90DED" w14:paraId="22312BB0" w14:textId="77777777" w:rsidTr="00D90DED">
        <w:tc>
          <w:tcPr>
            <w:tcW w:w="1165" w:type="dxa"/>
            <w:shd w:val="clear" w:color="auto" w:fill="auto"/>
          </w:tcPr>
          <w:p w14:paraId="5D4EFB4D" w14:textId="0F87656A" w:rsidR="00D90DED" w:rsidRPr="00D90DED" w:rsidRDefault="00D90DED" w:rsidP="00A710EE">
            <w:pPr>
              <w:pStyle w:val="Teks"/>
              <w:spacing w:after="0"/>
              <w:ind w:firstLine="0"/>
              <w:jc w:val="center"/>
              <w:rPr>
                <w:rStyle w:val="mediumtext"/>
                <w:lang w:val="it-IT"/>
              </w:rPr>
            </w:pPr>
            <w:r w:rsidRPr="00D90DED">
              <w:rPr>
                <w:rStyle w:val="mediumtext"/>
                <w:lang w:val="it-IT"/>
              </w:rPr>
              <w:t>Jumlah</w:t>
            </w:r>
          </w:p>
        </w:tc>
        <w:tc>
          <w:tcPr>
            <w:tcW w:w="1350" w:type="dxa"/>
          </w:tcPr>
          <w:p w14:paraId="3A0B992E" w14:textId="77777777" w:rsidR="00D90DED" w:rsidRDefault="00D90DED" w:rsidP="00A710EE">
            <w:pPr>
              <w:pStyle w:val="Teks"/>
              <w:spacing w:after="0"/>
              <w:ind w:firstLine="0"/>
              <w:jc w:val="center"/>
              <w:rPr>
                <w:rStyle w:val="mediumtext"/>
                <w:lang w:val="it-IT"/>
              </w:rPr>
            </w:pPr>
          </w:p>
        </w:tc>
        <w:tc>
          <w:tcPr>
            <w:tcW w:w="1170" w:type="dxa"/>
          </w:tcPr>
          <w:p w14:paraId="6A005C3D" w14:textId="4400358A" w:rsidR="00D90DED" w:rsidRDefault="00987250" w:rsidP="00A710EE">
            <w:pPr>
              <w:pStyle w:val="Teks"/>
              <w:spacing w:after="0"/>
              <w:ind w:firstLine="0"/>
              <w:jc w:val="center"/>
              <w:rPr>
                <w:rStyle w:val="mediumtext"/>
                <w:lang w:val="it-IT"/>
              </w:rPr>
            </w:pPr>
            <w:r w:rsidRPr="00987250">
              <w:t>1525</w:t>
            </w:r>
          </w:p>
        </w:tc>
        <w:tc>
          <w:tcPr>
            <w:tcW w:w="1260" w:type="dxa"/>
          </w:tcPr>
          <w:p w14:paraId="2ADF8AE5" w14:textId="778AA338" w:rsidR="00D90DED" w:rsidRDefault="00882716" w:rsidP="00A710EE">
            <w:pPr>
              <w:pStyle w:val="Teks"/>
              <w:spacing w:after="0"/>
              <w:ind w:firstLine="0"/>
              <w:jc w:val="center"/>
              <w:rPr>
                <w:rStyle w:val="mediumtext"/>
                <w:lang w:val="it-IT"/>
              </w:rPr>
            </w:pPr>
            <w:r w:rsidRPr="00882716">
              <w:t>2125</w:t>
            </w:r>
          </w:p>
        </w:tc>
        <w:tc>
          <w:tcPr>
            <w:tcW w:w="1260" w:type="dxa"/>
          </w:tcPr>
          <w:p w14:paraId="5CE03AE5" w14:textId="0419FF24" w:rsidR="00D90DED" w:rsidRDefault="00987250" w:rsidP="00A710EE">
            <w:pPr>
              <w:pStyle w:val="Teks"/>
              <w:spacing w:after="0"/>
              <w:ind w:firstLine="0"/>
              <w:jc w:val="center"/>
              <w:rPr>
                <w:rStyle w:val="mediumtext"/>
                <w:lang w:val="it-IT"/>
              </w:rPr>
            </w:pPr>
            <w:r w:rsidRPr="00987250">
              <w:t>2415</w:t>
            </w:r>
          </w:p>
        </w:tc>
        <w:tc>
          <w:tcPr>
            <w:tcW w:w="1350" w:type="dxa"/>
          </w:tcPr>
          <w:p w14:paraId="21405CE1" w14:textId="77777777" w:rsidR="00D90DED" w:rsidRDefault="00D90DED" w:rsidP="00A710EE">
            <w:pPr>
              <w:pStyle w:val="Teks"/>
              <w:spacing w:after="0"/>
              <w:ind w:firstLine="0"/>
              <w:jc w:val="center"/>
              <w:rPr>
                <w:rStyle w:val="mediumtext"/>
                <w:lang w:val="it-IT"/>
              </w:rPr>
            </w:pPr>
          </w:p>
        </w:tc>
        <w:tc>
          <w:tcPr>
            <w:tcW w:w="1462" w:type="dxa"/>
          </w:tcPr>
          <w:p w14:paraId="3D37D69D" w14:textId="77777777" w:rsidR="00D90DED" w:rsidRDefault="00D90DED" w:rsidP="00A710EE">
            <w:pPr>
              <w:pStyle w:val="Teks"/>
              <w:spacing w:after="0"/>
              <w:ind w:firstLine="0"/>
              <w:jc w:val="center"/>
              <w:rPr>
                <w:rStyle w:val="mediumtext"/>
                <w:lang w:val="it-IT"/>
              </w:rPr>
            </w:pPr>
          </w:p>
        </w:tc>
      </w:tr>
      <w:tr w:rsidR="00D90DED" w14:paraId="02E9AEBB" w14:textId="77777777" w:rsidTr="00D90DED">
        <w:tc>
          <w:tcPr>
            <w:tcW w:w="2515" w:type="dxa"/>
            <w:gridSpan w:val="2"/>
            <w:shd w:val="clear" w:color="auto" w:fill="auto"/>
          </w:tcPr>
          <w:p w14:paraId="0459E60E" w14:textId="30FE5B69" w:rsidR="00D90DED" w:rsidRDefault="00D90DED" w:rsidP="00A710EE">
            <w:pPr>
              <w:pStyle w:val="Teks"/>
              <w:spacing w:after="0"/>
              <w:ind w:firstLine="0"/>
              <w:jc w:val="center"/>
              <w:rPr>
                <w:rStyle w:val="mediumtext"/>
                <w:lang w:val="it-IT"/>
              </w:rPr>
            </w:pPr>
            <w:r>
              <w:rPr>
                <w:rStyle w:val="mediumtext"/>
                <w:lang w:val="it-IT"/>
              </w:rPr>
              <w:t>Rata-rata kelas</w:t>
            </w:r>
          </w:p>
        </w:tc>
        <w:tc>
          <w:tcPr>
            <w:tcW w:w="1170" w:type="dxa"/>
          </w:tcPr>
          <w:p w14:paraId="07DB68A7" w14:textId="3EF98A5E" w:rsidR="00D90DED" w:rsidRDefault="00987250" w:rsidP="00A710EE">
            <w:pPr>
              <w:pStyle w:val="Teks"/>
              <w:spacing w:after="0"/>
              <w:ind w:firstLine="0"/>
              <w:jc w:val="center"/>
              <w:rPr>
                <w:rStyle w:val="mediumtext"/>
                <w:lang w:val="it-IT"/>
              </w:rPr>
            </w:pPr>
            <w:r>
              <w:rPr>
                <w:rStyle w:val="mediumtext"/>
                <w:lang w:val="it-IT"/>
              </w:rPr>
              <w:t>52,620</w:t>
            </w:r>
          </w:p>
        </w:tc>
        <w:tc>
          <w:tcPr>
            <w:tcW w:w="1260" w:type="dxa"/>
          </w:tcPr>
          <w:p w14:paraId="074A7FAD" w14:textId="31618747" w:rsidR="00D90DED" w:rsidRDefault="00882716" w:rsidP="00A710EE">
            <w:pPr>
              <w:pStyle w:val="Teks"/>
              <w:spacing w:after="0"/>
              <w:ind w:firstLine="0"/>
              <w:jc w:val="center"/>
              <w:rPr>
                <w:rStyle w:val="mediumtext"/>
                <w:lang w:val="it-IT"/>
              </w:rPr>
            </w:pPr>
            <w:r>
              <w:rPr>
                <w:rStyle w:val="mediumtext"/>
                <w:lang w:val="it-IT"/>
              </w:rPr>
              <w:t>73,275</w:t>
            </w:r>
          </w:p>
        </w:tc>
        <w:tc>
          <w:tcPr>
            <w:tcW w:w="1260" w:type="dxa"/>
          </w:tcPr>
          <w:p w14:paraId="5010BB61" w14:textId="0B5CDA12" w:rsidR="00D90DED" w:rsidRDefault="00987250" w:rsidP="00A710EE">
            <w:pPr>
              <w:pStyle w:val="Teks"/>
              <w:spacing w:after="0"/>
              <w:ind w:firstLine="0"/>
              <w:jc w:val="center"/>
              <w:rPr>
                <w:rStyle w:val="mediumtext"/>
                <w:lang w:val="it-IT"/>
              </w:rPr>
            </w:pPr>
            <w:r>
              <w:rPr>
                <w:rStyle w:val="mediumtext"/>
                <w:lang w:val="it-IT"/>
              </w:rPr>
              <w:t>83,275</w:t>
            </w:r>
          </w:p>
        </w:tc>
        <w:tc>
          <w:tcPr>
            <w:tcW w:w="1350" w:type="dxa"/>
          </w:tcPr>
          <w:p w14:paraId="2CF16689" w14:textId="77777777" w:rsidR="00D90DED" w:rsidRDefault="00D90DED" w:rsidP="00A710EE">
            <w:pPr>
              <w:pStyle w:val="Teks"/>
              <w:spacing w:after="0"/>
              <w:ind w:firstLine="0"/>
              <w:jc w:val="center"/>
              <w:rPr>
                <w:rStyle w:val="mediumtext"/>
                <w:lang w:val="it-IT"/>
              </w:rPr>
            </w:pPr>
          </w:p>
        </w:tc>
        <w:tc>
          <w:tcPr>
            <w:tcW w:w="1462" w:type="dxa"/>
          </w:tcPr>
          <w:p w14:paraId="43F757A2" w14:textId="77777777" w:rsidR="00D90DED" w:rsidRDefault="00D90DED" w:rsidP="00A710EE">
            <w:pPr>
              <w:pStyle w:val="Teks"/>
              <w:spacing w:after="0"/>
              <w:ind w:firstLine="0"/>
              <w:jc w:val="center"/>
              <w:rPr>
                <w:rStyle w:val="mediumtext"/>
                <w:lang w:val="it-IT"/>
              </w:rPr>
            </w:pPr>
          </w:p>
        </w:tc>
      </w:tr>
      <w:tr w:rsidR="00D90DED" w14:paraId="04CB17FF" w14:textId="77777777" w:rsidTr="00D90DED">
        <w:tc>
          <w:tcPr>
            <w:tcW w:w="2515" w:type="dxa"/>
            <w:gridSpan w:val="2"/>
            <w:shd w:val="clear" w:color="auto" w:fill="auto"/>
          </w:tcPr>
          <w:p w14:paraId="276408C4" w14:textId="6E15ACD2" w:rsidR="00D90DED" w:rsidRDefault="00D90DED" w:rsidP="00A710EE">
            <w:pPr>
              <w:pStyle w:val="Teks"/>
              <w:spacing w:after="0"/>
              <w:ind w:firstLine="0"/>
              <w:jc w:val="center"/>
              <w:rPr>
                <w:rStyle w:val="mediumtext"/>
                <w:lang w:val="it-IT"/>
              </w:rPr>
            </w:pPr>
            <w:r>
              <w:rPr>
                <w:rStyle w:val="mediumtext"/>
                <w:lang w:val="it-IT"/>
              </w:rPr>
              <w:t>Siswa yang tuntas</w:t>
            </w:r>
          </w:p>
        </w:tc>
        <w:tc>
          <w:tcPr>
            <w:tcW w:w="1170" w:type="dxa"/>
          </w:tcPr>
          <w:p w14:paraId="43B111FB" w14:textId="0426A49B" w:rsidR="00D90DED" w:rsidRDefault="00987250" w:rsidP="00A710EE">
            <w:pPr>
              <w:pStyle w:val="Teks"/>
              <w:spacing w:after="0"/>
              <w:ind w:firstLine="0"/>
              <w:jc w:val="center"/>
              <w:rPr>
                <w:rStyle w:val="mediumtext"/>
                <w:lang w:val="it-IT"/>
              </w:rPr>
            </w:pPr>
            <w:r>
              <w:rPr>
                <w:rStyle w:val="mediumtext"/>
                <w:lang w:val="it-IT"/>
              </w:rPr>
              <w:t>2</w:t>
            </w:r>
          </w:p>
        </w:tc>
        <w:tc>
          <w:tcPr>
            <w:tcW w:w="1260" w:type="dxa"/>
          </w:tcPr>
          <w:p w14:paraId="7B0BAEA9" w14:textId="57E57E0B" w:rsidR="00D90DED" w:rsidRDefault="00987250" w:rsidP="00A710EE">
            <w:pPr>
              <w:pStyle w:val="Teks"/>
              <w:spacing w:after="0"/>
              <w:ind w:firstLine="0"/>
              <w:jc w:val="center"/>
              <w:rPr>
                <w:rStyle w:val="mediumtext"/>
                <w:lang w:val="it-IT"/>
              </w:rPr>
            </w:pPr>
            <w:r>
              <w:rPr>
                <w:rStyle w:val="mediumtext"/>
                <w:lang w:val="it-IT"/>
              </w:rPr>
              <w:t>16</w:t>
            </w:r>
          </w:p>
        </w:tc>
        <w:tc>
          <w:tcPr>
            <w:tcW w:w="1260" w:type="dxa"/>
          </w:tcPr>
          <w:p w14:paraId="0A38797E" w14:textId="3711F5BE" w:rsidR="00D90DED" w:rsidRDefault="00987250" w:rsidP="00A710EE">
            <w:pPr>
              <w:pStyle w:val="Teks"/>
              <w:spacing w:after="0"/>
              <w:ind w:firstLine="0"/>
              <w:jc w:val="center"/>
              <w:rPr>
                <w:rStyle w:val="mediumtext"/>
                <w:lang w:val="it-IT"/>
              </w:rPr>
            </w:pPr>
            <w:r>
              <w:rPr>
                <w:rStyle w:val="mediumtext"/>
                <w:lang w:val="it-IT"/>
              </w:rPr>
              <w:t>25</w:t>
            </w:r>
          </w:p>
        </w:tc>
        <w:tc>
          <w:tcPr>
            <w:tcW w:w="1350" w:type="dxa"/>
          </w:tcPr>
          <w:p w14:paraId="3399800F" w14:textId="77777777" w:rsidR="00D90DED" w:rsidRDefault="00D90DED" w:rsidP="00A710EE">
            <w:pPr>
              <w:pStyle w:val="Teks"/>
              <w:spacing w:after="0"/>
              <w:ind w:firstLine="0"/>
              <w:jc w:val="center"/>
              <w:rPr>
                <w:rStyle w:val="mediumtext"/>
                <w:lang w:val="it-IT"/>
              </w:rPr>
            </w:pPr>
          </w:p>
        </w:tc>
        <w:tc>
          <w:tcPr>
            <w:tcW w:w="1462" w:type="dxa"/>
          </w:tcPr>
          <w:p w14:paraId="22D29C83" w14:textId="77777777" w:rsidR="00D90DED" w:rsidRDefault="00D90DED" w:rsidP="00A710EE">
            <w:pPr>
              <w:pStyle w:val="Teks"/>
              <w:spacing w:after="0"/>
              <w:ind w:firstLine="0"/>
              <w:jc w:val="center"/>
              <w:rPr>
                <w:rStyle w:val="mediumtext"/>
                <w:lang w:val="it-IT"/>
              </w:rPr>
            </w:pPr>
          </w:p>
        </w:tc>
      </w:tr>
      <w:tr w:rsidR="00D90DED" w14:paraId="0CD97413" w14:textId="77777777" w:rsidTr="00D90DED">
        <w:tc>
          <w:tcPr>
            <w:tcW w:w="2515" w:type="dxa"/>
            <w:gridSpan w:val="2"/>
            <w:shd w:val="clear" w:color="auto" w:fill="auto"/>
          </w:tcPr>
          <w:p w14:paraId="072A1B9C" w14:textId="577DB643" w:rsidR="00D90DED" w:rsidRDefault="00D90DED" w:rsidP="00A710EE">
            <w:pPr>
              <w:pStyle w:val="Teks"/>
              <w:spacing w:after="0"/>
              <w:ind w:firstLine="0"/>
              <w:jc w:val="center"/>
              <w:rPr>
                <w:rStyle w:val="mediumtext"/>
                <w:lang w:val="it-IT"/>
              </w:rPr>
            </w:pPr>
            <w:r>
              <w:rPr>
                <w:rStyle w:val="mediumtext"/>
                <w:lang w:val="it-IT"/>
              </w:rPr>
              <w:t>Siswa yang tidak tuntas</w:t>
            </w:r>
          </w:p>
        </w:tc>
        <w:tc>
          <w:tcPr>
            <w:tcW w:w="1170" w:type="dxa"/>
          </w:tcPr>
          <w:p w14:paraId="7571EE9C" w14:textId="6CB07515" w:rsidR="00D90DED" w:rsidRDefault="00882716" w:rsidP="00A710EE">
            <w:pPr>
              <w:pStyle w:val="Teks"/>
              <w:spacing w:after="0"/>
              <w:ind w:firstLine="0"/>
              <w:jc w:val="center"/>
              <w:rPr>
                <w:rStyle w:val="mediumtext"/>
                <w:lang w:val="it-IT"/>
              </w:rPr>
            </w:pPr>
            <w:r>
              <w:rPr>
                <w:rStyle w:val="mediumtext"/>
                <w:lang w:val="it-IT"/>
              </w:rPr>
              <w:t>27</w:t>
            </w:r>
          </w:p>
        </w:tc>
        <w:tc>
          <w:tcPr>
            <w:tcW w:w="1260" w:type="dxa"/>
          </w:tcPr>
          <w:p w14:paraId="2EDBC6B1" w14:textId="3DD9A6AD" w:rsidR="00D90DED" w:rsidRDefault="00882716" w:rsidP="00A710EE">
            <w:pPr>
              <w:pStyle w:val="Teks"/>
              <w:spacing w:after="0"/>
              <w:ind w:firstLine="0"/>
              <w:jc w:val="center"/>
              <w:rPr>
                <w:rStyle w:val="mediumtext"/>
                <w:lang w:val="it-IT"/>
              </w:rPr>
            </w:pPr>
            <w:r>
              <w:rPr>
                <w:rStyle w:val="mediumtext"/>
                <w:lang w:val="it-IT"/>
              </w:rPr>
              <w:t>13</w:t>
            </w:r>
          </w:p>
        </w:tc>
        <w:tc>
          <w:tcPr>
            <w:tcW w:w="1260" w:type="dxa"/>
          </w:tcPr>
          <w:p w14:paraId="40623D0E" w14:textId="61DC0506" w:rsidR="00D90DED" w:rsidRDefault="00882716" w:rsidP="00A710EE">
            <w:pPr>
              <w:pStyle w:val="Teks"/>
              <w:spacing w:after="0"/>
              <w:ind w:firstLine="0"/>
              <w:jc w:val="center"/>
              <w:rPr>
                <w:rStyle w:val="mediumtext"/>
                <w:lang w:val="it-IT"/>
              </w:rPr>
            </w:pPr>
            <w:r>
              <w:rPr>
                <w:rStyle w:val="mediumtext"/>
                <w:lang w:val="it-IT"/>
              </w:rPr>
              <w:t>4</w:t>
            </w:r>
          </w:p>
        </w:tc>
        <w:tc>
          <w:tcPr>
            <w:tcW w:w="1350" w:type="dxa"/>
          </w:tcPr>
          <w:p w14:paraId="13CD2A3D" w14:textId="77777777" w:rsidR="00D90DED" w:rsidRDefault="00D90DED" w:rsidP="00A710EE">
            <w:pPr>
              <w:pStyle w:val="Teks"/>
              <w:spacing w:after="0"/>
              <w:ind w:firstLine="0"/>
              <w:jc w:val="center"/>
              <w:rPr>
                <w:rStyle w:val="mediumtext"/>
                <w:lang w:val="it-IT"/>
              </w:rPr>
            </w:pPr>
          </w:p>
        </w:tc>
        <w:tc>
          <w:tcPr>
            <w:tcW w:w="1462" w:type="dxa"/>
          </w:tcPr>
          <w:p w14:paraId="40DA2C12" w14:textId="77777777" w:rsidR="00D90DED" w:rsidRDefault="00D90DED" w:rsidP="00A710EE">
            <w:pPr>
              <w:pStyle w:val="Teks"/>
              <w:spacing w:after="0"/>
              <w:ind w:firstLine="0"/>
              <w:jc w:val="center"/>
              <w:rPr>
                <w:rStyle w:val="mediumtext"/>
                <w:lang w:val="it-IT"/>
              </w:rPr>
            </w:pPr>
          </w:p>
        </w:tc>
      </w:tr>
      <w:tr w:rsidR="00D90DED" w14:paraId="6480AFAD" w14:textId="77777777" w:rsidTr="00D90DED">
        <w:tc>
          <w:tcPr>
            <w:tcW w:w="2515" w:type="dxa"/>
            <w:gridSpan w:val="2"/>
            <w:shd w:val="clear" w:color="auto" w:fill="auto"/>
          </w:tcPr>
          <w:p w14:paraId="6F2525A9" w14:textId="29691A4B" w:rsidR="00D90DED" w:rsidRDefault="00D90DED" w:rsidP="00A710EE">
            <w:pPr>
              <w:pStyle w:val="Teks"/>
              <w:spacing w:after="0"/>
              <w:ind w:firstLine="0"/>
              <w:jc w:val="center"/>
              <w:rPr>
                <w:rStyle w:val="mediumtext"/>
                <w:lang w:val="it-IT"/>
              </w:rPr>
            </w:pPr>
            <w:r>
              <w:rPr>
                <w:rStyle w:val="mediumtext"/>
                <w:lang w:val="it-IT"/>
              </w:rPr>
              <w:t>Ketuntasan Klasikal</w:t>
            </w:r>
          </w:p>
        </w:tc>
        <w:tc>
          <w:tcPr>
            <w:tcW w:w="1170" w:type="dxa"/>
          </w:tcPr>
          <w:p w14:paraId="7F22C68B" w14:textId="16042E58" w:rsidR="00D90DED" w:rsidRDefault="00882716" w:rsidP="00A710EE">
            <w:pPr>
              <w:pStyle w:val="Teks"/>
              <w:spacing w:after="0"/>
              <w:ind w:firstLine="0"/>
              <w:jc w:val="center"/>
              <w:rPr>
                <w:rStyle w:val="mediumtext"/>
                <w:lang w:val="it-IT"/>
              </w:rPr>
            </w:pPr>
            <w:r>
              <w:rPr>
                <w:rStyle w:val="mediumtext"/>
                <w:lang w:val="it-IT"/>
              </w:rPr>
              <w:t>6,8%</w:t>
            </w:r>
          </w:p>
        </w:tc>
        <w:tc>
          <w:tcPr>
            <w:tcW w:w="1260" w:type="dxa"/>
          </w:tcPr>
          <w:p w14:paraId="7427AFF7" w14:textId="7A33ECE4" w:rsidR="00D90DED" w:rsidRDefault="00882716" w:rsidP="00A710EE">
            <w:pPr>
              <w:pStyle w:val="Teks"/>
              <w:spacing w:after="0"/>
              <w:ind w:firstLine="0"/>
              <w:jc w:val="center"/>
              <w:rPr>
                <w:rStyle w:val="mediumtext"/>
                <w:lang w:val="it-IT"/>
              </w:rPr>
            </w:pPr>
            <w:r>
              <w:rPr>
                <w:rStyle w:val="mediumtext"/>
                <w:lang w:val="it-IT"/>
              </w:rPr>
              <w:t>55,17%</w:t>
            </w:r>
          </w:p>
        </w:tc>
        <w:tc>
          <w:tcPr>
            <w:tcW w:w="1260" w:type="dxa"/>
          </w:tcPr>
          <w:p w14:paraId="31967F1B" w14:textId="67DC7A33" w:rsidR="00D90DED" w:rsidRDefault="00882716" w:rsidP="00A710EE">
            <w:pPr>
              <w:pStyle w:val="Teks"/>
              <w:spacing w:after="0"/>
              <w:ind w:firstLine="0"/>
              <w:jc w:val="center"/>
              <w:rPr>
                <w:rStyle w:val="mediumtext"/>
                <w:lang w:val="it-IT"/>
              </w:rPr>
            </w:pPr>
            <w:r>
              <w:rPr>
                <w:rStyle w:val="mediumtext"/>
                <w:lang w:val="it-IT"/>
              </w:rPr>
              <w:t>86,20%</w:t>
            </w:r>
          </w:p>
        </w:tc>
        <w:tc>
          <w:tcPr>
            <w:tcW w:w="1350" w:type="dxa"/>
          </w:tcPr>
          <w:p w14:paraId="759709B2" w14:textId="77777777" w:rsidR="00D90DED" w:rsidRDefault="00D90DED" w:rsidP="00A710EE">
            <w:pPr>
              <w:pStyle w:val="Teks"/>
              <w:spacing w:after="0"/>
              <w:ind w:firstLine="0"/>
              <w:jc w:val="center"/>
              <w:rPr>
                <w:rStyle w:val="mediumtext"/>
                <w:lang w:val="it-IT"/>
              </w:rPr>
            </w:pPr>
          </w:p>
        </w:tc>
        <w:tc>
          <w:tcPr>
            <w:tcW w:w="1462" w:type="dxa"/>
          </w:tcPr>
          <w:p w14:paraId="3E5BD82B" w14:textId="77777777" w:rsidR="00D90DED" w:rsidRDefault="00D90DED" w:rsidP="00A710EE">
            <w:pPr>
              <w:pStyle w:val="Teks"/>
              <w:spacing w:after="0"/>
              <w:ind w:firstLine="0"/>
              <w:jc w:val="center"/>
              <w:rPr>
                <w:rStyle w:val="mediumtext"/>
                <w:lang w:val="it-IT"/>
              </w:rPr>
            </w:pPr>
          </w:p>
        </w:tc>
      </w:tr>
    </w:tbl>
    <w:p w14:paraId="098116B6" w14:textId="77777777" w:rsidR="004D4BDA" w:rsidRDefault="004D4BDA" w:rsidP="004D4BDA">
      <w:pPr>
        <w:pStyle w:val="Teks"/>
        <w:ind w:firstLine="0"/>
        <w:rPr>
          <w:rStyle w:val="mediumtext"/>
          <w:lang w:val="it-IT"/>
        </w:rPr>
      </w:pPr>
    </w:p>
    <w:p w14:paraId="646572B3" w14:textId="25B51B92" w:rsidR="00F8633F" w:rsidRDefault="00F8633F" w:rsidP="00A44B6A">
      <w:pPr>
        <w:pStyle w:val="Teks"/>
        <w:ind w:firstLine="630"/>
      </w:pPr>
      <w:r w:rsidRPr="00F8633F">
        <w:t xml:space="preserve">Berdasarkan Tabel 1 rekapitulasi hasil belajar yang diperoleh siswa dalam mengerjakan </w:t>
      </w:r>
      <w:r w:rsidR="00477DCA">
        <w:t>perkembangbiakan tumbuhan</w:t>
      </w:r>
      <w:r w:rsidRPr="00F8633F">
        <w:t xml:space="preserve"> ma</w:t>
      </w:r>
      <w:r w:rsidR="00A44B6A">
        <w:t>ta pelajaran Ilmu Pengetahuan Alam dan Sosial</w:t>
      </w:r>
      <w:r w:rsidRPr="00F8633F">
        <w:t xml:space="preserve">, </w:t>
      </w:r>
      <w:r w:rsidRPr="00F8633F">
        <w:lastRenderedPageBreak/>
        <w:t>menunjukkan adanya sebuah peningkatan hasil belajar yang dialami oleh siswa. Tahap pra</w:t>
      </w:r>
      <w:r w:rsidR="00445E2E">
        <w:t xml:space="preserve"> </w:t>
      </w:r>
      <w:r w:rsidRPr="00F8633F">
        <w:t>siklus, jumlah keseluruhan siswa adalah 2</w:t>
      </w:r>
      <w:r w:rsidR="00445E2E">
        <w:t>9</w:t>
      </w:r>
      <w:r w:rsidRPr="00F8633F">
        <w:t xml:space="preserve"> siswa, sebanyak </w:t>
      </w:r>
      <w:r w:rsidR="00F72A59">
        <w:t>2</w:t>
      </w:r>
      <w:r w:rsidRPr="00F8633F">
        <w:t xml:space="preserve"> siswa memperoleh hasil belajar yang sudah baik (tuntas), kemudian sebanyak </w:t>
      </w:r>
      <w:r w:rsidR="00F72A59">
        <w:t>27</w:t>
      </w:r>
      <w:r w:rsidRPr="00F8633F">
        <w:t xml:space="preserve"> siswa masih memperoleh hasil belajar yang masih rendah (tidak tuntas) dengan persentase ketuntasan sebesar </w:t>
      </w:r>
      <w:r w:rsidR="00F72A59">
        <w:t xml:space="preserve">6,8 </w:t>
      </w:r>
      <w:r w:rsidRPr="00F8633F">
        <w:t>% yang artinya prasiklus hasil belajar siswa belum memenuhi batas ketuntasan yang sudah ditentukan yaitu sebesar 75%.</w:t>
      </w:r>
      <w:r w:rsidR="00A44B6A">
        <w:t xml:space="preserve"> </w:t>
      </w:r>
      <w:r w:rsidRPr="00F8633F">
        <w:t>Siklus I dari jumlah 2</w:t>
      </w:r>
      <w:r w:rsidR="00F72A59">
        <w:t>9</w:t>
      </w:r>
      <w:r w:rsidRPr="00F8633F">
        <w:t xml:space="preserve"> siswa, 16 siswa diantaranya memperoleh hasil belaj</w:t>
      </w:r>
      <w:r w:rsidR="00F72A59">
        <w:t>a</w:t>
      </w:r>
      <w:r w:rsidRPr="00F8633F">
        <w:t>r yang sudah baik (tuntas) akan tetapi masih ada 1</w:t>
      </w:r>
      <w:r w:rsidR="00F72A59">
        <w:t>3</w:t>
      </w:r>
      <w:r w:rsidRPr="00F8633F">
        <w:t xml:space="preserve"> siswa yang masih memperoleh hasil belajar yang masih rendah (tidak tuntas) dengan persentase ketuntasan sebesar 5</w:t>
      </w:r>
      <w:r w:rsidR="00F72A59">
        <w:t>5</w:t>
      </w:r>
      <w:r w:rsidRPr="00F8633F">
        <w:t>,</w:t>
      </w:r>
      <w:r w:rsidR="00F72A59">
        <w:t>17</w:t>
      </w:r>
      <w:r w:rsidRPr="00F8633F">
        <w:t>% maka dapat disimpulkan bahwa dalam hal ini hasil belajar siswa pada siklus I mengalami peningkatan aka</w:t>
      </w:r>
      <w:r w:rsidR="00A44B6A">
        <w:t>n</w:t>
      </w:r>
      <w:r w:rsidRPr="00F8633F">
        <w:t xml:space="preserve"> tetapi hasil belajar siswa masih belum memenuhi batas ketuntasan yaitu sebesar 75%. Tahap siklus II pada muatan </w:t>
      </w:r>
      <w:r w:rsidR="00F72A59">
        <w:t>Ilmu Pengetahuan Alam dan Sosial</w:t>
      </w:r>
      <w:r w:rsidRPr="00F8633F">
        <w:t xml:space="preserve"> ini dari 2</w:t>
      </w:r>
      <w:r w:rsidR="00F72A59">
        <w:t>9</w:t>
      </w:r>
      <w:r w:rsidRPr="00F8633F">
        <w:t xml:space="preserve"> siswa terdapat 2</w:t>
      </w:r>
      <w:r w:rsidR="00F72A59">
        <w:t>5</w:t>
      </w:r>
      <w:r w:rsidRPr="00F8633F">
        <w:t xml:space="preserve"> siswa yang sudah memperoleh hasil belajar yang sudah baik (tuntas) hanya </w:t>
      </w:r>
      <w:r w:rsidR="00F72A59">
        <w:t>4</w:t>
      </w:r>
      <w:r w:rsidRPr="00F8633F">
        <w:t xml:space="preserve"> siswa yang masih memperoleh hasil belajar rendah (tidak tuntas) dengan persentase ketuntasan sebesar 8</w:t>
      </w:r>
      <w:r w:rsidR="00F72A59">
        <w:t>6,20</w:t>
      </w:r>
      <w:r w:rsidRPr="00F8633F">
        <w:t>% yang berarti pada tahap ini hasil belajar siswa mengalami peningkatan yang pesat lagi dibandingkan dengan siklus I. Siklus II sudah memenuhi batas minimal yang ditentukan yaitu 75% Ketuntasan klasikal dapat disajikan dalam diagram dibawah ini.</w:t>
      </w:r>
    </w:p>
    <w:p w14:paraId="30B786F0" w14:textId="7AB87EA2" w:rsidR="00FC4A38" w:rsidRDefault="00FC4A38" w:rsidP="00FC4A38">
      <w:pPr>
        <w:pStyle w:val="Teks"/>
        <w:ind w:firstLine="0"/>
      </w:pPr>
    </w:p>
    <w:p w14:paraId="133DF5AA" w14:textId="3B8559C2" w:rsidR="003459E6" w:rsidRPr="003459E6" w:rsidRDefault="003459E6" w:rsidP="003459E6">
      <w:pPr>
        <w:pStyle w:val="Teks"/>
        <w:spacing w:after="0"/>
        <w:ind w:firstLine="0"/>
        <w:jc w:val="center"/>
        <w:rPr>
          <w:rFonts w:cs="Calibri"/>
          <w:b/>
          <w:bCs/>
          <w:szCs w:val="24"/>
        </w:rPr>
      </w:pPr>
      <w:r w:rsidRPr="001D24A4">
        <w:rPr>
          <w:rFonts w:cs="Calibri"/>
          <w:b/>
          <w:bCs/>
          <w:szCs w:val="24"/>
        </w:rPr>
        <w:t xml:space="preserve">Gambar </w:t>
      </w:r>
      <w:r>
        <w:rPr>
          <w:rFonts w:cs="Calibri"/>
          <w:b/>
          <w:bCs/>
          <w:szCs w:val="24"/>
        </w:rPr>
        <w:t>2</w:t>
      </w:r>
      <w:r w:rsidRPr="001D24A4">
        <w:rPr>
          <w:rFonts w:cs="Calibri"/>
          <w:b/>
          <w:bCs/>
          <w:szCs w:val="24"/>
        </w:rPr>
        <w:t xml:space="preserve"> </w:t>
      </w:r>
      <w:r w:rsidRPr="003459E6">
        <w:rPr>
          <w:rFonts w:cs="Calibri"/>
          <w:b/>
          <w:bCs/>
          <w:szCs w:val="24"/>
        </w:rPr>
        <w:t xml:space="preserve">Hasil Belajar </w:t>
      </w:r>
      <w:r>
        <w:rPr>
          <w:rFonts w:cs="Calibri"/>
          <w:b/>
          <w:bCs/>
          <w:szCs w:val="24"/>
        </w:rPr>
        <w:t>Ilmu Pengetahuan Alam dan Sosial</w:t>
      </w:r>
    </w:p>
    <w:p w14:paraId="01FA414D" w14:textId="14A2A655" w:rsidR="00506BC8" w:rsidRDefault="00A4366E" w:rsidP="00301888">
      <w:pPr>
        <w:pStyle w:val="Teks"/>
        <w:ind w:firstLine="0"/>
        <w:jc w:val="center"/>
      </w:pPr>
      <w:r>
        <w:rPr>
          <w:noProof/>
        </w:rPr>
        <w:drawing>
          <wp:inline distT="0" distB="0" distL="0" distR="0" wp14:anchorId="3ED3CC84" wp14:editId="28D89827">
            <wp:extent cx="4324350" cy="2514600"/>
            <wp:effectExtent l="0" t="0" r="0" b="0"/>
            <wp:docPr id="1457516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9C29DF" w14:textId="2325F379" w:rsidR="00FC4A38" w:rsidRDefault="00FC4A38" w:rsidP="00FC4A38">
      <w:pPr>
        <w:pStyle w:val="Teks"/>
        <w:ind w:firstLine="630"/>
      </w:pPr>
      <w:r w:rsidRPr="00FC4A38">
        <w:t>Berdasarkan pemaparan tersebut, aspek pengetahuan siswa dari hasil belajar yang diperoleh mengalami peningkatan, mulai dari pra siklus menuju siklus</w:t>
      </w:r>
      <w:r>
        <w:t xml:space="preserve"> </w:t>
      </w:r>
      <w:r w:rsidRPr="00FC4A38">
        <w:t xml:space="preserve">I ke siklus II. Proses pembelajaran materi </w:t>
      </w:r>
      <w:r w:rsidR="00445E2E">
        <w:t>perkembangbiakan tumbuhan</w:t>
      </w:r>
      <w:r w:rsidRPr="00FC4A38">
        <w:t xml:space="preserve"> menerapkan model pembelajaran </w:t>
      </w:r>
      <w:r w:rsidRPr="00445E2E">
        <w:rPr>
          <w:i/>
          <w:iCs/>
        </w:rPr>
        <w:t>Make a Match</w:t>
      </w:r>
      <w:r w:rsidRPr="00FC4A38">
        <w:t xml:space="preserve"> sudah terlaksana dengan baik. Hal ini dibuktikan dengan adanya peningkatan hasil belajar yang diperoleh siswa. Proses pembelajaran sudah terlaksana dengan baik dan kondusif, meskipun masih terdapat beberapa siswa yang kurang kondusif namun masih bisa dikendalikan sehingga pembelajaran berjalan dengan efektif.</w:t>
      </w:r>
    </w:p>
    <w:p w14:paraId="4AD7D05C" w14:textId="77777777" w:rsidR="00FC4A38" w:rsidRDefault="00FC4A38" w:rsidP="00FC4A38">
      <w:pPr>
        <w:pStyle w:val="Teks"/>
        <w:ind w:firstLine="630"/>
      </w:pPr>
    </w:p>
    <w:p w14:paraId="3D1229C6" w14:textId="77777777" w:rsidR="00FC4A38" w:rsidRDefault="00FC4A38" w:rsidP="00FC4A38">
      <w:pPr>
        <w:pStyle w:val="Teks"/>
        <w:ind w:firstLine="0"/>
        <w:rPr>
          <w:rStyle w:val="mediumtext"/>
          <w:lang w:val="it-IT"/>
        </w:rPr>
      </w:pPr>
    </w:p>
    <w:p w14:paraId="17815ED9" w14:textId="5B6462CE" w:rsidR="004D4BDA" w:rsidRPr="004D4BDA" w:rsidRDefault="004D4BDA" w:rsidP="004D4BDA">
      <w:pPr>
        <w:pStyle w:val="Teks"/>
        <w:ind w:firstLine="0"/>
        <w:rPr>
          <w:rStyle w:val="mediumtext"/>
          <w:b/>
          <w:bCs/>
          <w:lang w:val="it-IT"/>
        </w:rPr>
      </w:pPr>
      <w:r w:rsidRPr="004D4BDA">
        <w:rPr>
          <w:rStyle w:val="mediumtext"/>
          <w:b/>
          <w:bCs/>
          <w:lang w:val="it-IT"/>
        </w:rPr>
        <w:t>Pembahasan</w:t>
      </w:r>
    </w:p>
    <w:p w14:paraId="4DB73B0D" w14:textId="4C39D631" w:rsidR="00FC4A38" w:rsidRDefault="00FC4A38" w:rsidP="00B718AE">
      <w:pPr>
        <w:pStyle w:val="Teks"/>
        <w:ind w:firstLine="630"/>
      </w:pPr>
      <w:r w:rsidRPr="00FC4A38">
        <w:t xml:space="preserve">Berdasarkan penyajian hasil penelitian memberikan gambaran bahwa adanya penerapan model pembelajaran </w:t>
      </w:r>
      <w:r w:rsidRPr="00445E2E">
        <w:rPr>
          <w:i/>
          <w:iCs/>
        </w:rPr>
        <w:t>Make a Match</w:t>
      </w:r>
      <w:r w:rsidRPr="00FC4A38">
        <w:t xml:space="preserve"> berbantuan media permainan ular tangga </w:t>
      </w:r>
      <w:r w:rsidRPr="00FC4A38">
        <w:lastRenderedPageBreak/>
        <w:t xml:space="preserve">dapat meningkatkan hasil belajar siswa kelas </w:t>
      </w:r>
      <w:r w:rsidR="001D24A4">
        <w:t>I</w:t>
      </w:r>
      <w:r w:rsidRPr="00FC4A38">
        <w:t>V di SDN M</w:t>
      </w:r>
      <w:r w:rsidR="001D24A4">
        <w:t>adyopuro 1</w:t>
      </w:r>
      <w:r w:rsidRPr="00FC4A38">
        <w:t xml:space="preserve"> tahun pelajaran 2024/2025. Pada peneltian ini faktanya menunjukkan bahwa penerapan model pembelajaran </w:t>
      </w:r>
      <w:r w:rsidRPr="001D24A4">
        <w:rPr>
          <w:i/>
          <w:iCs/>
        </w:rPr>
        <w:t>Make a Match</w:t>
      </w:r>
      <w:r w:rsidRPr="00FC4A38">
        <w:t xml:space="preserve"> berbantuan media permainan ular tangga cukup efektif untuk meningkatkan hasil belajar siswa. Hal itu dibuktikan dari data hasil yang telah di analisis pada tabel 1, yaitu pada siklus II mengalami peningkatan ketuntasan hasil belajar pada peserta didik </w:t>
      </w:r>
      <w:r w:rsidR="00F72A59">
        <w:t xml:space="preserve">dengan persentase </w:t>
      </w:r>
      <w:r w:rsidRPr="00FC4A38">
        <w:t xml:space="preserve">sebesar </w:t>
      </w:r>
      <w:r w:rsidR="00F72A59">
        <w:t>86,20</w:t>
      </w:r>
      <w:r w:rsidRPr="00FC4A38">
        <w:t>%.</w:t>
      </w:r>
    </w:p>
    <w:p w14:paraId="53140E68" w14:textId="07F861DD" w:rsidR="003171CB" w:rsidRDefault="003171CB" w:rsidP="00B718AE">
      <w:pPr>
        <w:pStyle w:val="Teks"/>
        <w:ind w:firstLine="630"/>
      </w:pPr>
      <w:r w:rsidRPr="003171CB">
        <w:t xml:space="preserve">Hasil belajar siswa dari </w:t>
      </w:r>
      <w:r w:rsidR="002E482D">
        <w:t>pra siklus sampai siklus II</w:t>
      </w:r>
      <w:r w:rsidRPr="003171CB">
        <w:t xml:space="preserve"> mengalami peningkatan dan sudah mencapai indikator keberhasilan pada siklus II. Hal ini sejalan dengan pendapat </w:t>
      </w:r>
      <w:sdt>
        <w:sdtPr>
          <w:rPr>
            <w:color w:val="000000"/>
          </w:rPr>
          <w:tag w:val="MENDELEY_CITATION_v3_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"/>
          <w:id w:val="-903981598"/>
          <w:placeholder>
            <w:docPart w:val="DefaultPlaceholder_-1854013440"/>
          </w:placeholder>
        </w:sdtPr>
        <w:sdtContent>
          <w:r w:rsidR="0088459F" w:rsidRPr="0088459F">
            <w:rPr>
              <w:color w:val="000000"/>
            </w:rPr>
            <w:t>(Topandra, 2020)</w:t>
          </w:r>
        </w:sdtContent>
      </w:sdt>
      <w:r w:rsidRPr="003171CB">
        <w:t xml:space="preserve"> bahwa salah satu keunggulan model pembelajaran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adalah dapat memperbaiki hasil belajar siswa guna mencapai taraf ketuntasan klasikal. Dengan adanya peningkatan hasil belajar siswa dari siklus </w:t>
      </w:r>
      <w:r w:rsidR="002E482D">
        <w:t>pra siklus sampai siklus II</w:t>
      </w:r>
      <w:r w:rsidRPr="003171CB">
        <w:t xml:space="preserve">, maka kemampuan pemahaman siswa dalam menyerap materi pembelajaran juga meningkat. Hal ini dikarenakan siswa sudah mulai mengenal dan terbiasa dengan penerapan model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w:t>
      </w:r>
    </w:p>
    <w:p w14:paraId="779139D4" w14:textId="322139A9" w:rsidR="004D4BDA" w:rsidRDefault="00B718AE" w:rsidP="00B718AE">
      <w:pPr>
        <w:pStyle w:val="Teks"/>
        <w:ind w:firstLine="630"/>
      </w:pPr>
      <w:r w:rsidRPr="00B718AE">
        <w:t xml:space="preserve">Hasil belajar domain kognitif dalam materi </w:t>
      </w:r>
      <w:r w:rsidR="001D24A4">
        <w:t>perkembanbiakan tumbuhan</w:t>
      </w:r>
      <w:r w:rsidRPr="00B718AE">
        <w:t xml:space="preserve"> di kelas IV SD merupakan capaian pembelajaran yang menjadi fokus penelitian ini. Ranah kognitif berhubungan dengan kemampuan berfikir seseorang atau intelektual. </w:t>
      </w:r>
      <w:r w:rsidR="001D24A4">
        <w:t>M</w:t>
      </w:r>
      <w:r w:rsidRPr="00B718AE">
        <w:t>enurut Bloom dalam (</w:t>
      </w:r>
      <w:r w:rsidR="009D6B21">
        <w:t>Magdalena</w:t>
      </w:r>
      <w:r w:rsidRPr="00B718AE">
        <w:t>,</w:t>
      </w:r>
      <w:r>
        <w:t xml:space="preserve"> </w:t>
      </w:r>
      <w:r w:rsidRPr="00B718AE">
        <w:t>20</w:t>
      </w:r>
      <w:r w:rsidR="009D6B21">
        <w:t>22</w:t>
      </w:r>
      <w:r w:rsidRPr="00B718AE">
        <w:t xml:space="preserve">), pemahaman konseptual (kognitif) didefinisikan sebagai kapasitas untuk menyerap ide atau konsep utama yang disajikan dalam pembelajaran. (Ulfah &amp; Arifudin, 2021) </w:t>
      </w:r>
      <w:r w:rsidR="009D6B21">
        <w:t xml:space="preserve">dalam </w:t>
      </w:r>
      <w:sdt>
        <w:sdtPr>
          <w:rPr>
            <w:color w:val="000000"/>
          </w:rPr>
          <w:tag w:val="MENDELEY_CITATION_v3_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"/>
          <w:id w:val="-1777628464"/>
          <w:placeholder>
            <w:docPart w:val="DefaultPlaceholder_-1854013440"/>
          </w:placeholder>
        </w:sdtPr>
        <w:sdtContent>
          <w:r w:rsidR="0088459F" w:rsidRPr="0088459F">
            <w:rPr>
              <w:color w:val="000000"/>
            </w:rPr>
            <w:t>(Syalfirah et al., 2024)</w:t>
          </w:r>
        </w:sdtContent>
      </w:sdt>
      <w:r w:rsidR="009D6B21">
        <w:t xml:space="preserve"> </w:t>
      </w:r>
      <w:r w:rsidRPr="00B718AE">
        <w:t>mengatakan bahwa bagian pemahaman ini menjelaskan seberapa jauh peserta didik dapat mengingat, memahami dan memahami ilustrasi yang diberikan oleh pendidik kepada peserta didik, atau sejauh mana peserta didik dapat terus-menerus memahami apa yang mereka baca, lihat, pahami atau rasakan sebagai hasil langsung dari apa yang telah dilakukan.</w:t>
      </w:r>
    </w:p>
    <w:p w14:paraId="587A64D8" w14:textId="3EC29503" w:rsidR="003171CB" w:rsidRDefault="003171CB" w:rsidP="00B718AE">
      <w:pPr>
        <w:pStyle w:val="Teks"/>
        <w:ind w:firstLine="630"/>
      </w:pPr>
      <w:r w:rsidRPr="003171CB">
        <w:t>Pembelajaran I</w:t>
      </w:r>
      <w:r>
        <w:t>lmu Pengetahuan Alam dan Sosial</w:t>
      </w:r>
      <w:r w:rsidRPr="003171CB">
        <w:t xml:space="preserve"> dengan menerapkan model pembelajaran kooperatif tipe </w:t>
      </w:r>
      <w:r w:rsidR="00B568E7" w:rsidRPr="00B568E7">
        <w:rPr>
          <w:i/>
          <w:iCs/>
        </w:rPr>
        <w:t>Make a Match</w:t>
      </w:r>
      <w:r w:rsidRPr="003171CB">
        <w:t xml:space="preserve"> menjadikan siswa mandiri dan aktif saat kegiatan pembelajaran, melatih siswa untuk menggali informasi, mengidentifiksi peristiwa-peristiwa yang berkaitan dengan materi yang diajarkan serta memberikan keterampilan memecahkan masalah yang ditemukan dalam kegiatan pembelajaran.</w:t>
      </w:r>
    </w:p>
    <w:p w14:paraId="5B1AB6E1" w14:textId="1BF4732D" w:rsidR="003171CB" w:rsidRDefault="003171CB" w:rsidP="00B718AE">
      <w:pPr>
        <w:pStyle w:val="Teks"/>
        <w:ind w:firstLine="630"/>
      </w:pPr>
      <w:r w:rsidRPr="003171CB">
        <w:t xml:space="preserve">Penerapan model pembelajaran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dapat menumbuhkan rasa ingin tahu siswa mengenai pertanyaan maupun jawaban yang diberikan guru. Siswa menjadi tertarik untuk mendalami materi yang diberikan agar dapat menyelesaikan persoalan yang dikemas dalam bentuk permainan secara berkelompok. Berdasarkan hasil penelitian yang telah dilakukan, maka penerapan model pembelajaran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sangat tepat untuk mengatasi permasalahan siswa khususnya untuk meningkatkan hasil belajar siswa pada materi ajar yang digunakan dalam penelitian ini. Dengan demikian dapat disimpulkan bahwa penerapan model pembelajaran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untuk meningkatkan hasil belajar I</w:t>
      </w:r>
      <w:r w:rsidR="00B568E7">
        <w:t>ilmu Pengetahuan Alam dan Sosial</w:t>
      </w:r>
      <w:r w:rsidRPr="003171CB">
        <w:t xml:space="preserve"> siswa kelas </w:t>
      </w:r>
      <w:r w:rsidR="00B568E7">
        <w:t>I</w:t>
      </w:r>
      <w:r w:rsidRPr="003171CB">
        <w:t xml:space="preserve">V SDN </w:t>
      </w:r>
      <w:r w:rsidR="00B568E7">
        <w:t>Madyopuro</w:t>
      </w:r>
      <w:r w:rsidRPr="003171CB">
        <w:t xml:space="preserve"> </w:t>
      </w:r>
      <w:r w:rsidR="00B568E7">
        <w:t>1</w:t>
      </w:r>
      <w:r w:rsidRPr="003171CB">
        <w:t xml:space="preserve"> </w:t>
      </w:r>
      <w:r w:rsidR="00B568E7">
        <w:t>Malang</w:t>
      </w:r>
      <w:r w:rsidR="009D6B21">
        <w:t xml:space="preserve"> </w:t>
      </w:r>
      <w:r w:rsidRPr="003171CB">
        <w:t>sudah berhasil.</w:t>
      </w:r>
    </w:p>
    <w:p w14:paraId="29E2D693" w14:textId="05A766C0" w:rsidR="003171CB" w:rsidRDefault="003171CB" w:rsidP="00B718AE">
      <w:pPr>
        <w:pStyle w:val="Teks"/>
        <w:ind w:firstLine="630"/>
      </w:pPr>
      <w:r w:rsidRPr="003171CB">
        <w:t xml:space="preserve">Berdasarkan ulasan pembahasan tersebut, model pembelajaran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dapat digunakan sebagai alternatif model pembelajaran yang dapat meningkatkan </w:t>
      </w:r>
      <w:r w:rsidR="00B568E7">
        <w:t>minat</w:t>
      </w:r>
      <w:r w:rsidRPr="003171CB">
        <w:t xml:space="preserve"> belajar siswa untuk mengikuti pembelajaran di kelas serta juga memiliki dampak positif </w:t>
      </w:r>
      <w:r w:rsidRPr="003171CB">
        <w:lastRenderedPageBreak/>
        <w:t>terhadap kemajuan hasil belajar siswa</w:t>
      </w:r>
      <w:r w:rsidR="00B568E7">
        <w:t xml:space="preserve">, </w:t>
      </w:r>
      <w:r w:rsidRPr="003171CB">
        <w:t xml:space="preserve">karena pada model pembelajaran kooperatif tipe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siswa diajak untuk mencari pasangan kartu sambil belajar mengenai suatu topik dalam suasana pembelajaran yang menyenangkan. Sehingga siswa menjadi termotivasi untuk tetap aktif menemukan pasangan kartu dan siswa akan memiliki pengalaman belajar yang bermakna. Hal ini senada dengan pendapat Shoimin (2014) </w:t>
      </w:r>
      <w:r w:rsidR="00B73302">
        <w:t xml:space="preserve">dalam </w:t>
      </w:r>
      <w:sdt>
        <w:sdtPr>
          <w:rPr>
            <w:color w:val="000000"/>
          </w:rPr>
          <w:tag w:val="MENDELEY_CITATION_v3_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"/>
          <w:id w:val="-1991472065"/>
          <w:placeholder>
            <w:docPart w:val="DefaultPlaceholder_-1854013440"/>
          </w:placeholder>
        </w:sdtPr>
        <w:sdtContent>
          <w:r w:rsidR="0088459F" w:rsidRPr="0088459F">
            <w:rPr>
              <w:color w:val="000000"/>
            </w:rPr>
            <w:t>(Fitriani et al., 2022)</w:t>
          </w:r>
        </w:sdtContent>
      </w:sdt>
      <w:r w:rsidR="00B73302">
        <w:t xml:space="preserve"> </w:t>
      </w:r>
      <w:r w:rsidRPr="003171CB">
        <w:t xml:space="preserve">bahwa </w:t>
      </w:r>
      <w:r w:rsidR="00B568E7" w:rsidRPr="00B568E7">
        <w:rPr>
          <w:i/>
          <w:iCs/>
        </w:rPr>
        <w:t>M</w:t>
      </w:r>
      <w:r w:rsidRPr="00B568E7">
        <w:rPr>
          <w:i/>
          <w:iCs/>
        </w:rPr>
        <w:t xml:space="preserve">ake a </w:t>
      </w:r>
      <w:r w:rsidR="00B568E7" w:rsidRPr="00B568E7">
        <w:rPr>
          <w:i/>
          <w:iCs/>
        </w:rPr>
        <w:t>M</w:t>
      </w:r>
      <w:r w:rsidRPr="00B568E7">
        <w:rPr>
          <w:i/>
          <w:iCs/>
        </w:rPr>
        <w:t>atch</w:t>
      </w:r>
      <w:r w:rsidRPr="003171CB">
        <w:t xml:space="preserve"> a</w:t>
      </w:r>
      <w:r w:rsidR="00B568E7">
        <w:t>dal</w:t>
      </w:r>
      <w:r w:rsidRPr="003171CB">
        <w:t>ah model pembelajaran yang menuntut keaktifan siswa untuk bergerak aktif menemukan pasangan kartu yang sesuai dengan pertanyaan atau jawaban dalam kartu tersebut.</w:t>
      </w:r>
    </w:p>
    <w:p w14:paraId="47B2321C" w14:textId="3FE2523A" w:rsidR="00B718AE" w:rsidRDefault="006229C4" w:rsidP="00B718AE">
      <w:pPr>
        <w:pStyle w:val="Teks"/>
        <w:ind w:firstLine="630"/>
      </w:pPr>
      <w:r w:rsidRPr="006229C4">
        <w:t xml:space="preserve">Ada korelasi kuat antara keinginan peserta didik untuk belajar dan pemanfaatan media pembelajaran. Hasil belajar yang optimal diawali dari motivasi belajar peserta didik itu sendiri, maka dari itu pemberian motivasi oleh pendidik dirasa sangat sangat penting dilakukan dalam rangka membangkitkan semangat serta menumbuhkan rasa percaya diri pada peserta didik </w:t>
      </w:r>
      <w:sdt>
        <w:sdtPr>
          <w:rPr>
            <w:color w:val="000000"/>
          </w:rPr>
          <w:tag w:val="MENDELEY_CITATION_v3_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"/>
          <w:id w:val="-1246570544"/>
          <w:placeholder>
            <w:docPart w:val="DefaultPlaceholder_-1854013440"/>
          </w:placeholder>
        </w:sdtPr>
        <w:sdtContent>
          <w:r w:rsidR="0088459F" w:rsidRPr="0088459F">
            <w:rPr>
              <w:color w:val="000000"/>
            </w:rPr>
            <w:t>(Syalfirah et al., 2024)</w:t>
          </w:r>
        </w:sdtContent>
      </w:sdt>
      <w:r w:rsidRPr="006229C4">
        <w:t xml:space="preserve">. Cara yang dilakukan untuk membangkitkan motivasi peserta didik disini yaitu penggunaan media dalam kegiatan belajar mengajar. Media pembelajaran yang digunakan pendidik harus dapat memotivasi peserta didik sebagai pengguna media pembelajaran guna mencapai tujuan pembelajaran yang telah ditetapkan, selain membangkitkan motivasi penggunaan media pembelajaran yang tepat dapat memudahkan penerimaan pesan atau informasi dengan jelas oleh penerima pesan atau informasi tersebut </w:t>
      </w:r>
      <w:sdt>
        <w:sdtPr>
          <w:rPr>
            <w:color w:val="000000"/>
          </w:rPr>
          <w:tag w:val="MENDELEY_CITATION_v3_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"/>
          <w:id w:val="-1682426256"/>
          <w:placeholder>
            <w:docPart w:val="DefaultPlaceholder_-1854013440"/>
          </w:placeholder>
        </w:sdtPr>
        <w:sdtContent>
          <w:r w:rsidR="0088459F" w:rsidRPr="0088459F">
            <w:rPr>
              <w:rFonts w:eastAsia="Times New Roman"/>
              <w:color w:val="000000"/>
            </w:rPr>
            <w:t>(Febrita &amp; Ulfah, 2019)</w:t>
          </w:r>
        </w:sdtContent>
      </w:sdt>
      <w:r w:rsidRPr="006229C4">
        <w:t>. Hal ini sesuai fakta bahwa pendidika</w:t>
      </w:r>
      <w:r w:rsidR="008601F5">
        <w:t>n</w:t>
      </w:r>
      <w:r w:rsidRPr="006229C4">
        <w:t xml:space="preserve"> harus merencanakan inovasi pembelajaran untuk memfasilitasi hasil terbaikk di kelas. Pendidik dapat berinovasi dalam pembelajaran dengan mengintegrasikan games edukatif</w:t>
      </w:r>
      <w:r w:rsidR="00D96BA7">
        <w:t xml:space="preserve"> </w:t>
      </w:r>
      <w:sdt>
        <w:sdtPr>
          <w:rPr>
            <w:color w:val="000000"/>
          </w:rPr>
          <w:tag w:val="MENDELEY_CITATION_v3_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"/>
          <w:id w:val="38716100"/>
          <w:placeholder>
            <w:docPart w:val="DefaultPlaceholder_-1854013440"/>
          </w:placeholder>
        </w:sdtPr>
        <w:sdtContent>
          <w:r w:rsidR="0088459F" w:rsidRPr="0088459F">
            <w:rPr>
              <w:color w:val="000000"/>
            </w:rPr>
            <w:t>(Aini et al., 2023)</w:t>
          </w:r>
        </w:sdtContent>
      </w:sdt>
      <w:r w:rsidRPr="006229C4">
        <w:t>. Dalam penelitian ini game edukatif yang digunakan yaitu game ular tangga.</w:t>
      </w:r>
    </w:p>
    <w:p w14:paraId="461B3604" w14:textId="58BEE7C2" w:rsidR="00A067B2" w:rsidRDefault="00000000" w:rsidP="00B718AE">
      <w:pPr>
        <w:pStyle w:val="Teks"/>
        <w:ind w:firstLine="630"/>
      </w:pPr>
      <w:sdt>
        <w:sdtPr>
          <w:rPr>
            <w:color w:val="000000"/>
          </w:rPr>
          <w:tag w:val="MENDELEY_CITATION_v3_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"/>
          <w:id w:val="312844620"/>
          <w:placeholder>
            <w:docPart w:val="DefaultPlaceholder_-1854013440"/>
          </w:placeholder>
        </w:sdtPr>
        <w:sdtContent>
          <w:r w:rsidR="0088459F" w:rsidRPr="0088459F">
            <w:rPr>
              <w:rFonts w:eastAsia="Times New Roman"/>
              <w:color w:val="000000"/>
            </w:rPr>
            <w:t>(Ayundari &amp; Manalu, 2024)</w:t>
          </w:r>
        </w:sdtContent>
      </w:sdt>
      <w:r w:rsidR="00A067B2" w:rsidRPr="00A067B2">
        <w:t xml:space="preserve"> menegaskan bahwa untuk mendapatkan hasil belajar yang optimal sangat penting untuk memotivasi peserta didik untuk belajar. Mengingat bahwa karakteristik peserta didik yang senang bermain sambil belajar sehingga pemilihan media game ular tangga ini dirasa tepat untuk merangsang motivasi belajar peserta didik dan dapat meningkatkan hasil belajarnya. Menurut </w:t>
      </w:r>
      <w:sdt>
        <w:sdtPr>
          <w:rPr>
            <w:color w:val="000000"/>
          </w:rPr>
          <w:tag w:val="MENDELEY_CITATION_v3_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"/>
          <w:id w:val="1740211625"/>
          <w:placeholder>
            <w:docPart w:val="DefaultPlaceholder_-1854013440"/>
          </w:placeholder>
        </w:sdtPr>
        <w:sdtContent>
          <w:r w:rsidR="0088459F" w:rsidRPr="0088459F">
            <w:rPr>
              <w:color w:val="000000"/>
            </w:rPr>
            <w:t>(Ishak et al., 2021)</w:t>
          </w:r>
        </w:sdtContent>
      </w:sdt>
      <w:r w:rsidR="00D96BA7">
        <w:t xml:space="preserve"> </w:t>
      </w:r>
      <w:r w:rsidR="00A067B2" w:rsidRPr="00A067B2">
        <w:t>dengan kegiatan belajar sambil bermain ini peserta memiliki minat yang cukup tinggi sehingga dengan adanya kegiatan belajar sambil bermain daya tarik peserta didik terhadap pembelajaran semakin meningkat sehingga dengan penggunaan game dalam</w:t>
      </w:r>
      <w:r w:rsidR="00A067B2">
        <w:t xml:space="preserve"> </w:t>
      </w:r>
      <w:r w:rsidR="00A067B2" w:rsidRPr="00A067B2">
        <w:t>kegiatan pembelajaran maka pembelajaran atau edukasi terhadap anak dapat disampaikan dengan sangat baik. Selain penggunaan game ular tangga yang membuat penelitian ini berbeda dengan penelitian sebelumnya yakni pembelajaran ini berbasis peta kebudayaan yang dibuat oleh peserta didik sendiri, tujuan digunakannya peta kebudayaan ini adalah untuk membuat materi yang sangat banyak dan abstrak menjadi konkrit. Kemudian peta kebudayaan ini digunakan untuk mencari informasi ketika game ular tangga dimulai.</w:t>
      </w:r>
    </w:p>
    <w:p w14:paraId="614782BA" w14:textId="1ABAA031" w:rsidR="00FC4A38" w:rsidRDefault="00FC4A38" w:rsidP="00B718AE">
      <w:pPr>
        <w:pStyle w:val="Teks"/>
        <w:ind w:firstLine="630"/>
      </w:pPr>
      <w:r w:rsidRPr="00FC4A38">
        <w:t xml:space="preserve">Pencapaian hasil pembelajaran berhasil sesuai yang diharapkan bahwa dapat meningkatkan hasil peserta didik dengan pembelajaran berbasis permainan. Sejalan dengan pendapat </w:t>
      </w:r>
      <w:sdt>
        <w:sdtPr>
          <w:rPr>
            <w:color w:val="000000"/>
          </w:rPr>
          <w:tag w:val="MENDELEY_CITATION_v3_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"/>
          <w:id w:val="611405883"/>
          <w:placeholder>
            <w:docPart w:val="DefaultPlaceholder_-1854013440"/>
          </w:placeholder>
        </w:sdtPr>
        <w:sdtContent>
          <w:r w:rsidR="0088459F" w:rsidRPr="0088459F">
            <w:rPr>
              <w:color w:val="000000"/>
            </w:rPr>
            <w:t>(Munadah et al., 2021)</w:t>
          </w:r>
        </w:sdtContent>
      </w:sdt>
      <w:r w:rsidRPr="00FC4A38">
        <w:t xml:space="preserve"> bahwa penerapan model </w:t>
      </w:r>
      <w:r w:rsidR="001D24A4" w:rsidRPr="001D24A4">
        <w:rPr>
          <w:i/>
          <w:iCs/>
        </w:rPr>
        <w:t>M</w:t>
      </w:r>
      <w:r w:rsidRPr="001D24A4">
        <w:rPr>
          <w:i/>
          <w:iCs/>
        </w:rPr>
        <w:t xml:space="preserve">ake a </w:t>
      </w:r>
      <w:r w:rsidR="001D24A4" w:rsidRPr="001D24A4">
        <w:rPr>
          <w:i/>
          <w:iCs/>
        </w:rPr>
        <w:t>M</w:t>
      </w:r>
      <w:r w:rsidRPr="001D24A4">
        <w:rPr>
          <w:i/>
          <w:iCs/>
        </w:rPr>
        <w:t>atch</w:t>
      </w:r>
      <w:r w:rsidRPr="00FC4A38">
        <w:t xml:space="preserve"> berbantuan permainan ular tangga ini memiliki kelebihan yaitu adanya unsur kompetensi, partisipasi aktif dari siswa untuk belajar tinggi, menanamkan sikap toleransi sesama teman, melatih kesabaran, mengasah kemampuan kognitif, melatih kemampuan motorik siswa, tercipta </w:t>
      </w:r>
      <w:r w:rsidRPr="00FC4A38">
        <w:lastRenderedPageBreak/>
        <w:t>pembelajaran yang menyenangkan dan memiliki daya tarik. Oleh karena itu, pendidik perlu menerapkan model pembelajaran yang berbasis permainan secara intensif dan berkelanjutan, tujuannya agar dapat meningkatkan hasil belajar siswa.</w:t>
      </w:r>
    </w:p>
    <w:p w14:paraId="000F0E34" w14:textId="6A90BC06" w:rsidR="00487DCC" w:rsidRPr="00B70EDB" w:rsidRDefault="00487DCC" w:rsidP="00B718AE">
      <w:pPr>
        <w:pStyle w:val="Teks"/>
        <w:ind w:firstLine="630"/>
        <w:rPr>
          <w:rStyle w:val="mediumtext"/>
          <w:lang w:val="it-IT"/>
        </w:rPr>
      </w:pPr>
      <w:r w:rsidRPr="00487DCC">
        <w:t>Pada saat pembelajaran di siklus I masih banyak ditemukan beberapa masalah sehingga mempengaruhi hasil belajar siswa maka dari itu peneliti melakukan tindak lanjut dengan lebih optimal dan melakukan perbaikan dalam pembelajaran di siklus II. Shoimin (2014)</w:t>
      </w:r>
      <w:r w:rsidR="007B6ACF">
        <w:t xml:space="preserve"> dalam </w:t>
      </w:r>
      <w:sdt>
        <w:sdtPr>
          <w:rPr>
            <w:color w:val="000000"/>
          </w:rPr>
          <w:tag w:val="MENDELEY_CITATION_v3_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"/>
          <w:id w:val="1335878932"/>
          <w:placeholder>
            <w:docPart w:val="DefaultPlaceholder_-1854013440"/>
          </w:placeholder>
        </w:sdtPr>
        <w:sdtContent>
          <w:r w:rsidR="007B6ACF" w:rsidRPr="007B6ACF">
            <w:rPr>
              <w:rFonts w:eastAsia="Times New Roman"/>
              <w:color w:val="000000"/>
            </w:rPr>
            <w:t>(Dary Mu &amp; Rahmawati, 2024)</w:t>
          </w:r>
        </w:sdtContent>
      </w:sdt>
      <w:r w:rsidRPr="00487DCC">
        <w:t xml:space="preserve"> berpendapat bahwa dengan menerapkan </w:t>
      </w:r>
      <w:r w:rsidRPr="003171CB">
        <w:rPr>
          <w:i/>
          <w:iCs/>
        </w:rPr>
        <w:t>Make A Match</w:t>
      </w:r>
      <w:r w:rsidRPr="00487DCC">
        <w:t xml:space="preserve"> harus di dukung dengan keaktifan siswa, sehingga dalam siklus II melakukan perbaikan agar siswa menjadi aktif dalam pembelajaran. </w:t>
      </w:r>
      <w:r w:rsidR="0088459F" w:rsidRPr="0088459F">
        <w:t>Media ular tangga yang disertai gambar menarik dan penuh warna dapat meningkatkan minat belajar siswa dan siswa dapat mengingat kembali terhadap pelajaran yang telah disampaikan oleh guru</w:t>
      </w:r>
      <w:r w:rsidR="0088459F">
        <w:t xml:space="preserve"> </w:t>
      </w:r>
      <w:sdt>
        <w:sdtPr>
          <w:rPr>
            <w:color w:val="000000"/>
          </w:rPr>
          <w:tag w:val="MENDELEY_CITATION_v3_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"/>
          <w:id w:val="461703688"/>
          <w:placeholder>
            <w:docPart w:val="DefaultPlaceholder_-1854013440"/>
          </w:placeholder>
        </w:sdtPr>
        <w:sdtContent>
          <w:r w:rsidR="0088459F" w:rsidRPr="0088459F">
            <w:rPr>
              <w:rFonts w:eastAsia="Times New Roman"/>
              <w:color w:val="000000"/>
            </w:rPr>
            <w:t>(Dary Mu &amp; Rahmawati, 2024)</w:t>
          </w:r>
        </w:sdtContent>
      </w:sdt>
      <w:r w:rsidR="007B6ACF">
        <w:rPr>
          <w:color w:val="000000"/>
        </w:rPr>
        <w:t>.</w:t>
      </w:r>
      <w:r w:rsidR="0088459F">
        <w:t xml:space="preserve"> </w:t>
      </w:r>
      <w:r w:rsidRPr="00487DCC">
        <w:t>Dengan menerapkan model pembelajaran dan penggunaan media pada proses belajar mengajar dikelas IV SD</w:t>
      </w:r>
      <w:r w:rsidR="001D24A4">
        <w:t>N Madyopuro 1</w:t>
      </w:r>
      <w:r w:rsidRPr="00487DCC">
        <w:t xml:space="preserve"> ini, akhirnya peneliti berhasil meningkatkan hasil belajar siswa.</w:t>
      </w:r>
    </w:p>
    <w:p w14:paraId="6FEFE2BB" w14:textId="354BC6E8" w:rsidR="00F23BE2" w:rsidRDefault="00B609FC" w:rsidP="001041A4">
      <w:pPr>
        <w:pStyle w:val="SubJudul1"/>
      </w:pPr>
      <w:r w:rsidRPr="001041A4">
        <w:t>Kesimpulan</w:t>
      </w:r>
    </w:p>
    <w:p w14:paraId="16C83CF9" w14:textId="1D59AB2C" w:rsidR="003171CB" w:rsidRPr="003171CB" w:rsidRDefault="003171CB" w:rsidP="003171CB">
      <w:pPr>
        <w:pStyle w:val="Teks"/>
        <w:ind w:firstLine="0"/>
        <w:rPr>
          <w:rFonts w:asciiTheme="minorHAnsi" w:hAnsiTheme="minorHAnsi" w:cstheme="minorHAnsi"/>
          <w:b/>
          <w:bCs/>
          <w:szCs w:val="24"/>
        </w:rPr>
      </w:pPr>
      <w:r w:rsidRPr="003171CB">
        <w:rPr>
          <w:rFonts w:asciiTheme="minorHAnsi" w:hAnsiTheme="minorHAnsi" w:cstheme="minorHAnsi"/>
          <w:b/>
          <w:bCs/>
          <w:szCs w:val="24"/>
        </w:rPr>
        <w:t>Simpulan</w:t>
      </w:r>
    </w:p>
    <w:p w14:paraId="75660245" w14:textId="57BC81CC" w:rsidR="00F23BE2" w:rsidRDefault="00F23BE2" w:rsidP="002E482D">
      <w:pPr>
        <w:pStyle w:val="Teks"/>
        <w:rPr>
          <w:rFonts w:asciiTheme="minorHAnsi" w:hAnsiTheme="minorHAnsi" w:cstheme="minorHAnsi"/>
          <w:szCs w:val="24"/>
        </w:rPr>
      </w:pPr>
      <w:r w:rsidRPr="003171CB">
        <w:rPr>
          <w:rFonts w:asciiTheme="minorHAnsi" w:hAnsiTheme="minorHAnsi" w:cstheme="minorHAnsi"/>
          <w:szCs w:val="24"/>
        </w:rPr>
        <w:t xml:space="preserve"> </w:t>
      </w:r>
      <w:r w:rsidR="003171CB" w:rsidRPr="003171CB">
        <w:rPr>
          <w:rFonts w:asciiTheme="minorHAnsi" w:hAnsiTheme="minorHAnsi" w:cstheme="minorHAnsi"/>
          <w:szCs w:val="24"/>
        </w:rPr>
        <w:t>Berdasarkan hasil penelitian tentang penerapan model pembelajaran kooperatif tipe make a match untuk meningkatkan hasil belajar I</w:t>
      </w:r>
      <w:r w:rsidR="002E482D">
        <w:rPr>
          <w:rFonts w:asciiTheme="minorHAnsi" w:hAnsiTheme="minorHAnsi" w:cstheme="minorHAnsi"/>
          <w:szCs w:val="24"/>
        </w:rPr>
        <w:t>lmu Pengetahuan Alam dan Sosial</w:t>
      </w:r>
      <w:r w:rsidR="003171CB" w:rsidRPr="003171CB">
        <w:rPr>
          <w:rFonts w:asciiTheme="minorHAnsi" w:hAnsiTheme="minorHAnsi" w:cstheme="minorHAnsi"/>
          <w:szCs w:val="24"/>
        </w:rPr>
        <w:t xml:space="preserve"> siswa kelas </w:t>
      </w:r>
      <w:r w:rsidR="002E482D">
        <w:rPr>
          <w:rFonts w:asciiTheme="minorHAnsi" w:hAnsiTheme="minorHAnsi" w:cstheme="minorHAnsi"/>
          <w:szCs w:val="24"/>
        </w:rPr>
        <w:t>I</w:t>
      </w:r>
      <w:r w:rsidR="003171CB" w:rsidRPr="003171CB">
        <w:rPr>
          <w:rFonts w:asciiTheme="minorHAnsi" w:hAnsiTheme="minorHAnsi" w:cstheme="minorHAnsi"/>
          <w:szCs w:val="24"/>
        </w:rPr>
        <w:t xml:space="preserve">V SDN </w:t>
      </w:r>
      <w:r w:rsidR="002E482D">
        <w:rPr>
          <w:rFonts w:asciiTheme="minorHAnsi" w:hAnsiTheme="minorHAnsi" w:cstheme="minorHAnsi"/>
          <w:szCs w:val="24"/>
        </w:rPr>
        <w:t>Madyopuro</w:t>
      </w:r>
      <w:r w:rsidR="003171CB" w:rsidRPr="003171CB">
        <w:rPr>
          <w:rFonts w:asciiTheme="minorHAnsi" w:hAnsiTheme="minorHAnsi" w:cstheme="minorHAnsi"/>
          <w:szCs w:val="24"/>
        </w:rPr>
        <w:t xml:space="preserve"> </w:t>
      </w:r>
      <w:r w:rsidR="002E482D">
        <w:rPr>
          <w:rFonts w:asciiTheme="minorHAnsi" w:hAnsiTheme="minorHAnsi" w:cstheme="minorHAnsi"/>
          <w:szCs w:val="24"/>
        </w:rPr>
        <w:t>1,</w:t>
      </w:r>
      <w:r w:rsidR="003171CB" w:rsidRPr="003171CB">
        <w:rPr>
          <w:rFonts w:asciiTheme="minorHAnsi" w:hAnsiTheme="minorHAnsi" w:cstheme="minorHAnsi"/>
          <w:szCs w:val="24"/>
        </w:rPr>
        <w:t xml:space="preserve"> </w:t>
      </w:r>
      <w:r w:rsidR="002E482D">
        <w:rPr>
          <w:rFonts w:asciiTheme="minorHAnsi" w:hAnsiTheme="minorHAnsi" w:cstheme="minorHAnsi"/>
          <w:szCs w:val="24"/>
        </w:rPr>
        <w:t>Malang</w:t>
      </w:r>
      <w:r w:rsidR="003171CB" w:rsidRPr="003171CB">
        <w:rPr>
          <w:rFonts w:asciiTheme="minorHAnsi" w:hAnsiTheme="minorHAnsi" w:cstheme="minorHAnsi"/>
          <w:szCs w:val="24"/>
        </w:rPr>
        <w:t>, dapat disimpulkan</w:t>
      </w:r>
      <w:r w:rsidR="002E482D" w:rsidRPr="002E482D">
        <w:rPr>
          <w:rFonts w:asciiTheme="minorHAnsi" w:hAnsiTheme="minorHAnsi" w:cstheme="minorHAnsi"/>
          <w:szCs w:val="24"/>
        </w:rPr>
        <w:t xml:space="preserve"> bahwa penerapan model pembelajaran </w:t>
      </w:r>
      <w:r w:rsidR="002E482D" w:rsidRPr="002E482D">
        <w:rPr>
          <w:rFonts w:asciiTheme="minorHAnsi" w:hAnsiTheme="minorHAnsi" w:cstheme="minorHAnsi"/>
          <w:i/>
          <w:iCs/>
          <w:szCs w:val="24"/>
        </w:rPr>
        <w:t>Make a Match</w:t>
      </w:r>
      <w:r w:rsidR="002E482D" w:rsidRPr="002E482D">
        <w:rPr>
          <w:rFonts w:asciiTheme="minorHAnsi" w:hAnsiTheme="minorHAnsi" w:cstheme="minorHAnsi"/>
          <w:szCs w:val="24"/>
        </w:rPr>
        <w:t xml:space="preserve"> berbantuan media permainan ular tangga dapat meningkatkan hasil belajar siswa pada mata pelajaran </w:t>
      </w:r>
      <w:r w:rsidR="002E482D">
        <w:rPr>
          <w:rFonts w:asciiTheme="minorHAnsi" w:hAnsiTheme="minorHAnsi" w:cstheme="minorHAnsi"/>
          <w:szCs w:val="24"/>
        </w:rPr>
        <w:t>Ilmu Pengetahuan Sosial</w:t>
      </w:r>
      <w:r w:rsidR="002E482D" w:rsidRPr="002E482D">
        <w:rPr>
          <w:rFonts w:asciiTheme="minorHAnsi" w:hAnsiTheme="minorHAnsi" w:cstheme="minorHAnsi"/>
          <w:szCs w:val="24"/>
        </w:rPr>
        <w:t xml:space="preserve"> di SDN M</w:t>
      </w:r>
      <w:r w:rsidR="002E482D">
        <w:rPr>
          <w:rFonts w:asciiTheme="minorHAnsi" w:hAnsiTheme="minorHAnsi" w:cstheme="minorHAnsi"/>
          <w:szCs w:val="24"/>
        </w:rPr>
        <w:t>adyopuro 1</w:t>
      </w:r>
      <w:r w:rsidR="002E482D" w:rsidRPr="002E482D">
        <w:rPr>
          <w:rFonts w:asciiTheme="minorHAnsi" w:hAnsiTheme="minorHAnsi" w:cstheme="minorHAnsi"/>
          <w:szCs w:val="24"/>
        </w:rPr>
        <w:t xml:space="preserve">, </w:t>
      </w:r>
      <w:r w:rsidR="002E482D">
        <w:rPr>
          <w:rFonts w:asciiTheme="minorHAnsi" w:hAnsiTheme="minorHAnsi" w:cstheme="minorHAnsi"/>
          <w:szCs w:val="24"/>
        </w:rPr>
        <w:t>Malang</w:t>
      </w:r>
      <w:r w:rsidR="002E482D" w:rsidRPr="002E482D">
        <w:rPr>
          <w:rFonts w:asciiTheme="minorHAnsi" w:hAnsiTheme="minorHAnsi" w:cstheme="minorHAnsi"/>
          <w:szCs w:val="24"/>
        </w:rPr>
        <w:t xml:space="preserve"> Tahun Ajaran 2024/2025, </w:t>
      </w:r>
      <w:bookmarkStart w:id="3" w:name="_Hlk178275677"/>
      <w:r w:rsidR="002E482D" w:rsidRPr="002E482D">
        <w:rPr>
          <w:rFonts w:asciiTheme="minorHAnsi" w:hAnsiTheme="minorHAnsi" w:cstheme="minorHAnsi"/>
          <w:szCs w:val="24"/>
        </w:rPr>
        <w:t xml:space="preserve">dengan presentase prasiklus sebesar </w:t>
      </w:r>
      <w:r w:rsidR="002E482D">
        <w:rPr>
          <w:rFonts w:asciiTheme="minorHAnsi" w:hAnsiTheme="minorHAnsi" w:cstheme="minorHAnsi"/>
          <w:szCs w:val="24"/>
        </w:rPr>
        <w:t>6,8</w:t>
      </w:r>
      <w:r w:rsidR="002E482D" w:rsidRPr="002E482D">
        <w:rPr>
          <w:rFonts w:asciiTheme="minorHAnsi" w:hAnsiTheme="minorHAnsi" w:cstheme="minorHAnsi"/>
          <w:szCs w:val="24"/>
        </w:rPr>
        <w:t xml:space="preserve">%, </w:t>
      </w:r>
      <w:r w:rsidR="002E482D">
        <w:rPr>
          <w:rFonts w:asciiTheme="minorHAnsi" w:hAnsiTheme="minorHAnsi" w:cstheme="minorHAnsi"/>
          <w:szCs w:val="24"/>
        </w:rPr>
        <w:t>siklus 55,17</w:t>
      </w:r>
      <w:r w:rsidR="002E482D" w:rsidRPr="002E482D">
        <w:rPr>
          <w:rFonts w:asciiTheme="minorHAnsi" w:hAnsiTheme="minorHAnsi" w:cstheme="minorHAnsi"/>
          <w:szCs w:val="24"/>
        </w:rPr>
        <w:t xml:space="preserve">%, </w:t>
      </w:r>
      <w:r w:rsidR="002E482D">
        <w:rPr>
          <w:rFonts w:asciiTheme="minorHAnsi" w:hAnsiTheme="minorHAnsi" w:cstheme="minorHAnsi"/>
          <w:szCs w:val="24"/>
        </w:rPr>
        <w:t xml:space="preserve">dan </w:t>
      </w:r>
      <w:r w:rsidR="002E482D" w:rsidRPr="002E482D">
        <w:rPr>
          <w:rFonts w:asciiTheme="minorHAnsi" w:hAnsiTheme="minorHAnsi" w:cstheme="minorHAnsi"/>
          <w:szCs w:val="24"/>
        </w:rPr>
        <w:t xml:space="preserve">meningkat kembali menjadi </w:t>
      </w:r>
      <w:r w:rsidR="002E482D">
        <w:rPr>
          <w:rFonts w:asciiTheme="minorHAnsi" w:hAnsiTheme="minorHAnsi" w:cstheme="minorHAnsi"/>
          <w:szCs w:val="24"/>
        </w:rPr>
        <w:t>86,20</w:t>
      </w:r>
      <w:r w:rsidR="002E482D" w:rsidRPr="002E482D">
        <w:rPr>
          <w:rFonts w:asciiTheme="minorHAnsi" w:hAnsiTheme="minorHAnsi" w:cstheme="minorHAnsi"/>
          <w:szCs w:val="24"/>
        </w:rPr>
        <w:t>% pada siklus II. Berdasarkan data penelitian sudah melebihi batas ketercapaian yakni 75%</w:t>
      </w:r>
      <w:r w:rsidR="002E482D">
        <w:rPr>
          <w:rFonts w:asciiTheme="minorHAnsi" w:hAnsiTheme="minorHAnsi" w:cstheme="minorHAnsi"/>
          <w:szCs w:val="24"/>
        </w:rPr>
        <w:t>.</w:t>
      </w:r>
      <w:bookmarkEnd w:id="3"/>
      <w:r w:rsidR="002E482D">
        <w:rPr>
          <w:rFonts w:asciiTheme="minorHAnsi" w:hAnsiTheme="minorHAnsi" w:cstheme="minorHAnsi"/>
          <w:szCs w:val="24"/>
        </w:rPr>
        <w:t xml:space="preserve"> </w:t>
      </w:r>
      <w:r w:rsidR="003171CB" w:rsidRPr="003171CB">
        <w:rPr>
          <w:rFonts w:asciiTheme="minorHAnsi" w:hAnsiTheme="minorHAnsi" w:cstheme="minorHAnsi"/>
          <w:szCs w:val="24"/>
        </w:rPr>
        <w:t xml:space="preserve">Model pembelajaran </w:t>
      </w:r>
      <w:r w:rsidR="002E482D" w:rsidRPr="002E482D">
        <w:rPr>
          <w:rFonts w:asciiTheme="minorHAnsi" w:hAnsiTheme="minorHAnsi" w:cstheme="minorHAnsi"/>
          <w:i/>
          <w:iCs/>
          <w:szCs w:val="24"/>
        </w:rPr>
        <w:t>M</w:t>
      </w:r>
      <w:r w:rsidR="003171CB" w:rsidRPr="002E482D">
        <w:rPr>
          <w:rFonts w:asciiTheme="minorHAnsi" w:hAnsiTheme="minorHAnsi" w:cstheme="minorHAnsi"/>
          <w:i/>
          <w:iCs/>
          <w:szCs w:val="24"/>
        </w:rPr>
        <w:t xml:space="preserve">ake a </w:t>
      </w:r>
      <w:r w:rsidR="002E482D" w:rsidRPr="002E482D">
        <w:rPr>
          <w:rFonts w:asciiTheme="minorHAnsi" w:hAnsiTheme="minorHAnsi" w:cstheme="minorHAnsi"/>
          <w:i/>
          <w:iCs/>
          <w:szCs w:val="24"/>
        </w:rPr>
        <w:t>M</w:t>
      </w:r>
      <w:r w:rsidR="003171CB" w:rsidRPr="002E482D">
        <w:rPr>
          <w:rFonts w:asciiTheme="minorHAnsi" w:hAnsiTheme="minorHAnsi" w:cstheme="minorHAnsi"/>
          <w:i/>
          <w:iCs/>
          <w:szCs w:val="24"/>
        </w:rPr>
        <w:t>atch</w:t>
      </w:r>
      <w:r w:rsidR="003171CB" w:rsidRPr="003171CB">
        <w:rPr>
          <w:rFonts w:asciiTheme="minorHAnsi" w:hAnsiTheme="minorHAnsi" w:cstheme="minorHAnsi"/>
          <w:szCs w:val="24"/>
        </w:rPr>
        <w:t xml:space="preserve"> berbantuan media permainan ular tangga ini sudah relevan dengan kehidupan siswa, sehingga memudahkan dalam memahami materi serta pembelajaran menjadi lebih aktif dan menyenangkan. Hal itu dapat meningkatkan hasil belajar siswa.</w:t>
      </w:r>
    </w:p>
    <w:p w14:paraId="22369F0D" w14:textId="49A951AE" w:rsidR="003171CB" w:rsidRPr="003171CB" w:rsidRDefault="003171CB" w:rsidP="003171CB">
      <w:pPr>
        <w:pStyle w:val="Teks"/>
        <w:ind w:firstLine="0"/>
        <w:rPr>
          <w:rFonts w:asciiTheme="minorHAnsi" w:hAnsiTheme="minorHAnsi" w:cstheme="minorHAnsi"/>
          <w:b/>
          <w:bCs/>
          <w:szCs w:val="24"/>
        </w:rPr>
      </w:pPr>
      <w:r w:rsidRPr="003171CB">
        <w:rPr>
          <w:rFonts w:asciiTheme="minorHAnsi" w:hAnsiTheme="minorHAnsi" w:cstheme="minorHAnsi"/>
          <w:b/>
          <w:bCs/>
          <w:szCs w:val="24"/>
        </w:rPr>
        <w:t>Saran</w:t>
      </w:r>
    </w:p>
    <w:p w14:paraId="62BB4D33" w14:textId="7AE38759" w:rsidR="00873E18" w:rsidRDefault="003171CB" w:rsidP="0026258E">
      <w:pPr>
        <w:pStyle w:val="Teks"/>
        <w:ind w:firstLine="630"/>
        <w:rPr>
          <w:rFonts w:asciiTheme="minorHAnsi" w:hAnsiTheme="minorHAnsi" w:cstheme="minorHAnsi"/>
          <w:szCs w:val="24"/>
        </w:rPr>
      </w:pPr>
      <w:r w:rsidRPr="003171CB">
        <w:rPr>
          <w:rFonts w:asciiTheme="minorHAnsi" w:hAnsiTheme="minorHAnsi" w:cstheme="minorHAnsi"/>
          <w:szCs w:val="24"/>
        </w:rPr>
        <w:t xml:space="preserve">Saran bagi peserta didik untuk selalu berpartisipasi aktif dalam proses pembelajaran, serta diharapkan dapat meningkatkan kreativitas pada setiap pembelajaran. Bagi guru dapat menerapkan model pembelajaran </w:t>
      </w:r>
      <w:r w:rsidR="00A70331" w:rsidRPr="00A70331">
        <w:rPr>
          <w:rFonts w:asciiTheme="minorHAnsi" w:hAnsiTheme="minorHAnsi" w:cstheme="minorHAnsi"/>
          <w:i/>
          <w:iCs/>
          <w:szCs w:val="24"/>
        </w:rPr>
        <w:t>M</w:t>
      </w:r>
      <w:r w:rsidRPr="00A70331">
        <w:rPr>
          <w:rFonts w:asciiTheme="minorHAnsi" w:hAnsiTheme="minorHAnsi" w:cstheme="minorHAnsi"/>
          <w:i/>
          <w:iCs/>
          <w:szCs w:val="24"/>
        </w:rPr>
        <w:t xml:space="preserve">ake a </w:t>
      </w:r>
      <w:r w:rsidR="00A70331" w:rsidRPr="00A70331">
        <w:rPr>
          <w:rFonts w:asciiTheme="minorHAnsi" w:hAnsiTheme="minorHAnsi" w:cstheme="minorHAnsi"/>
          <w:i/>
          <w:iCs/>
          <w:szCs w:val="24"/>
        </w:rPr>
        <w:t>M</w:t>
      </w:r>
      <w:r w:rsidRPr="00A70331">
        <w:rPr>
          <w:rFonts w:asciiTheme="minorHAnsi" w:hAnsiTheme="minorHAnsi" w:cstheme="minorHAnsi"/>
          <w:i/>
          <w:iCs/>
          <w:szCs w:val="24"/>
        </w:rPr>
        <w:t>atch</w:t>
      </w:r>
      <w:r w:rsidRPr="003171CB">
        <w:rPr>
          <w:rFonts w:asciiTheme="minorHAnsi" w:hAnsiTheme="minorHAnsi" w:cstheme="minorHAnsi"/>
          <w:szCs w:val="24"/>
        </w:rPr>
        <w:t xml:space="preserve"> berbantuan media ular tangga ini sebagai referensi dalam menemukan solusi pembelajaran yang berbeda dan meningkatkan hasil belajar siswa. Bagi peneliti melakukan referensi pengembangan terhadap model </w:t>
      </w:r>
      <w:r w:rsidR="00A70331" w:rsidRPr="00A70331">
        <w:rPr>
          <w:rFonts w:asciiTheme="minorHAnsi" w:hAnsiTheme="minorHAnsi" w:cstheme="minorHAnsi"/>
          <w:i/>
          <w:iCs/>
          <w:szCs w:val="24"/>
        </w:rPr>
        <w:t>M</w:t>
      </w:r>
      <w:r w:rsidRPr="00A70331">
        <w:rPr>
          <w:rFonts w:asciiTheme="minorHAnsi" w:hAnsiTheme="minorHAnsi" w:cstheme="minorHAnsi"/>
          <w:i/>
          <w:iCs/>
          <w:szCs w:val="24"/>
        </w:rPr>
        <w:t xml:space="preserve">ake a </w:t>
      </w:r>
      <w:r w:rsidR="00A70331" w:rsidRPr="00A70331">
        <w:rPr>
          <w:rFonts w:asciiTheme="minorHAnsi" w:hAnsiTheme="minorHAnsi" w:cstheme="minorHAnsi"/>
          <w:i/>
          <w:iCs/>
          <w:szCs w:val="24"/>
        </w:rPr>
        <w:t>M</w:t>
      </w:r>
      <w:r w:rsidRPr="00A70331">
        <w:rPr>
          <w:rFonts w:asciiTheme="minorHAnsi" w:hAnsiTheme="minorHAnsi" w:cstheme="minorHAnsi"/>
          <w:i/>
          <w:iCs/>
          <w:szCs w:val="24"/>
        </w:rPr>
        <w:t>atch,</w:t>
      </w:r>
      <w:r w:rsidRPr="003171CB">
        <w:rPr>
          <w:rFonts w:asciiTheme="minorHAnsi" w:hAnsiTheme="minorHAnsi" w:cstheme="minorHAnsi"/>
          <w:szCs w:val="24"/>
        </w:rPr>
        <w:t xml:space="preserve"> sehingga pembelajaran lebih aktif dan kreatif dengan media konkrit permainan ular tangga.</w:t>
      </w:r>
    </w:p>
    <w:p w14:paraId="0D7BAE72" w14:textId="77777777" w:rsidR="0026258E" w:rsidRPr="0026258E" w:rsidRDefault="0026258E" w:rsidP="0026258E">
      <w:pPr>
        <w:pStyle w:val="Teks"/>
        <w:ind w:firstLine="630"/>
        <w:rPr>
          <w:rFonts w:asciiTheme="minorHAnsi" w:hAnsiTheme="minorHAnsi" w:cstheme="minorHAnsi"/>
          <w:szCs w:val="24"/>
        </w:rPr>
      </w:pPr>
    </w:p>
    <w:p w14:paraId="28E31EF0" w14:textId="490BBF6B" w:rsidR="001041A4" w:rsidRPr="003835BA" w:rsidRDefault="00736355" w:rsidP="003835BA">
      <w:pPr>
        <w:pStyle w:val="SubJudul1"/>
      </w:pPr>
      <w:r w:rsidRPr="00D8740D">
        <w:t>Daftar</w:t>
      </w:r>
      <w:r>
        <w:t xml:space="preserve"> Rujukan</w:t>
      </w:r>
      <w:r w:rsidR="0030491C">
        <w:rPr>
          <w:lang w:val="id-ID"/>
        </w:rPr>
        <w:t xml:space="preserve"> </w:t>
      </w:r>
    </w:p>
    <w:p w14:paraId="58F8E6F4" w14:textId="0F534D51" w:rsidR="003835BA" w:rsidRDefault="003835BA" w:rsidP="00D8740D">
      <w:pPr>
        <w:pStyle w:val="IsiDaftarRujukan"/>
        <w:rPr>
          <w:sz w:val="24"/>
          <w:szCs w:val="24"/>
          <w:lang w:val="en-US"/>
        </w:rPr>
      </w:pPr>
      <w:r w:rsidRPr="003835BA">
        <w:rPr>
          <w:sz w:val="24"/>
          <w:szCs w:val="24"/>
          <w:lang w:val="en-US"/>
        </w:rPr>
        <w:t>Arikunto, S. (2008). Penelitian Tindakan Kelas (PTK). </w:t>
      </w:r>
      <w:r w:rsidRPr="003835BA">
        <w:rPr>
          <w:i/>
          <w:iCs/>
          <w:sz w:val="24"/>
          <w:szCs w:val="24"/>
          <w:lang w:val="en-US"/>
        </w:rPr>
        <w:t>Jakarta: Bumi Aksara</w:t>
      </w:r>
      <w:r w:rsidRPr="003835BA">
        <w:rPr>
          <w:sz w:val="24"/>
          <w:szCs w:val="24"/>
          <w:lang w:val="en-US"/>
        </w:rPr>
        <w:t>.</w:t>
      </w:r>
    </w:p>
    <w:p w14:paraId="543070CA" w14:textId="261487B3" w:rsidR="009D6B21" w:rsidRDefault="009D6B21" w:rsidP="00D8740D">
      <w:pPr>
        <w:pStyle w:val="IsiDaftarRujukan"/>
        <w:rPr>
          <w:sz w:val="24"/>
          <w:szCs w:val="24"/>
          <w:lang w:val="en-US"/>
        </w:rPr>
      </w:pPr>
      <w:r w:rsidRPr="009D6B21">
        <w:rPr>
          <w:sz w:val="24"/>
          <w:szCs w:val="24"/>
          <w:lang w:val="en-US"/>
        </w:rPr>
        <w:t>Magdalena, I. (2022). </w:t>
      </w:r>
      <w:r w:rsidRPr="009D6B21">
        <w:rPr>
          <w:i/>
          <w:iCs/>
          <w:sz w:val="24"/>
          <w:szCs w:val="24"/>
          <w:lang w:val="en-US"/>
        </w:rPr>
        <w:t>Teori dan Praktik Evaluasi Pembelajaran SD</w:t>
      </w:r>
      <w:r w:rsidRPr="009D6B21">
        <w:rPr>
          <w:sz w:val="24"/>
          <w:szCs w:val="24"/>
          <w:lang w:val="en-US"/>
        </w:rPr>
        <w:t>. CV Jejak (Jejak Publisher).</w:t>
      </w:r>
    </w:p>
    <w:sdt>
      <w:sdtPr>
        <w:rPr>
          <w:rFonts w:asciiTheme="minorHAnsi" w:eastAsia="SimSun" w:hAnsiTheme="minorHAnsi" w:cstheme="minorHAnsi"/>
          <w:noProof/>
          <w:color w:val="000000"/>
          <w:sz w:val="22"/>
          <w:szCs w:val="24"/>
          <w:lang w:val="id-ID" w:eastAsia="zh-CN"/>
        </w:rPr>
        <w:tag w:val="MENDELEY_BIBLIOGRAPHY"/>
        <w:id w:val="-1595774141"/>
        <w:placeholder>
          <w:docPart w:val="DefaultPlaceholder_-1854013440"/>
        </w:placeholder>
      </w:sdtPr>
      <w:sdtEndPr>
        <w:rPr>
          <w:rFonts w:ascii="Calibri" w:hAnsi="Calibri" w:cs="Times New Roman"/>
        </w:rPr>
      </w:sdtEndPr>
      <w:sdtContent>
        <w:p w14:paraId="3257E317" w14:textId="77777777" w:rsidR="00873E18" w:rsidRPr="00873E18" w:rsidRDefault="00873E18" w:rsidP="00873E18">
          <w:pPr>
            <w:autoSpaceDE w:val="0"/>
            <w:autoSpaceDN w:val="0"/>
            <w:spacing w:after="0" w:line="240" w:lineRule="auto"/>
            <w:ind w:hanging="480"/>
            <w:jc w:val="both"/>
            <w:divId w:val="1253902714"/>
            <w:rPr>
              <w:rFonts w:asciiTheme="minorHAnsi" w:eastAsia="Times New Roman" w:hAnsiTheme="minorHAnsi" w:cstheme="minorHAnsi"/>
              <w:color w:val="000000"/>
              <w:szCs w:val="24"/>
            </w:rPr>
          </w:pPr>
          <w:r w:rsidRPr="00873E18">
            <w:rPr>
              <w:rFonts w:asciiTheme="minorHAnsi" w:eastAsia="Times New Roman" w:hAnsiTheme="minorHAnsi" w:cstheme="minorHAnsi"/>
              <w:color w:val="000000"/>
            </w:rPr>
            <w:t xml:space="preserve">Adhimah, D. R., &amp; Hidayah, F. F. (2022). Penerapan Media Pembelajaran Ular Tangga untuk Meningkatkan Kualitas Belajar IPA Kelas 5 SDN 1 Kedungkumpul Lamongan Masa Pandemi Covid-19. </w:t>
          </w:r>
          <w:r w:rsidRPr="00873E18">
            <w:rPr>
              <w:rFonts w:asciiTheme="minorHAnsi" w:eastAsia="Times New Roman" w:hAnsiTheme="minorHAnsi" w:cstheme="minorHAnsi"/>
              <w:i/>
              <w:iCs/>
              <w:color w:val="000000"/>
            </w:rPr>
            <w:t>Prosiding Seminar Nasional UNIMUS</w:t>
          </w:r>
          <w:r w:rsidRPr="00873E18">
            <w:rPr>
              <w:rFonts w:asciiTheme="minorHAnsi" w:eastAsia="Times New Roman" w:hAnsiTheme="minorHAnsi" w:cstheme="minorHAnsi"/>
              <w:color w:val="000000"/>
            </w:rPr>
            <w:t>, 733–743.</w:t>
          </w:r>
        </w:p>
        <w:p w14:paraId="70AFAF56" w14:textId="77777777" w:rsidR="00873E18" w:rsidRPr="00873E18" w:rsidRDefault="00873E18" w:rsidP="00873E18">
          <w:pPr>
            <w:autoSpaceDE w:val="0"/>
            <w:autoSpaceDN w:val="0"/>
            <w:spacing w:after="0" w:line="240" w:lineRule="auto"/>
            <w:ind w:hanging="480"/>
            <w:jc w:val="both"/>
            <w:divId w:val="1075319700"/>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Aini, K., Misbahudholam, M. A., Arifah, S., Astutik, C., Studi Pendidikan Matematika, P., PGRI Sumenep, S., Studi Pendidikan Guru Sekolah Dasar, P., Studi PBSI, P., &amp; Studi Bimbingan dan Konseling, P. (2023). INOVASI PEMBELAJARAN KURIKULUM MERDEKA MELALUI PELATIHAN PENGEMBANGAN E-COMIC BAGI GURU SDN KEBUNAGUNG II SUMENEP. </w:t>
          </w:r>
          <w:r w:rsidRPr="00873E18">
            <w:rPr>
              <w:rFonts w:asciiTheme="minorHAnsi" w:eastAsia="Times New Roman" w:hAnsiTheme="minorHAnsi" w:cstheme="minorHAnsi"/>
              <w:i/>
              <w:iCs/>
              <w:color w:val="000000"/>
            </w:rPr>
            <w:t>JABB (Jurnal Adimas Bina Bangsa)</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4</w:t>
          </w:r>
          <w:r w:rsidRPr="00873E18">
            <w:rPr>
              <w:rFonts w:asciiTheme="minorHAnsi" w:eastAsia="Times New Roman" w:hAnsiTheme="minorHAnsi" w:cstheme="minorHAnsi"/>
              <w:color w:val="000000"/>
            </w:rPr>
            <w:t>(2), 1622–1635. https://doi.org/10.46306/jabb.v4i2</w:t>
          </w:r>
        </w:p>
        <w:p w14:paraId="1EE6691C" w14:textId="77777777" w:rsidR="00873E18" w:rsidRPr="00873E18" w:rsidRDefault="00873E18" w:rsidP="00873E18">
          <w:pPr>
            <w:autoSpaceDE w:val="0"/>
            <w:autoSpaceDN w:val="0"/>
            <w:spacing w:after="0" w:line="240" w:lineRule="auto"/>
            <w:ind w:hanging="480"/>
            <w:jc w:val="both"/>
            <w:divId w:val="1028678174"/>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Andriyani, A., Purwandari, S., &amp; Hisnan Hajron, K. (2021). Pengaruh Model Problem Based Learning Berbantuan Media Ludo Tematik Terhadap Kemampuan Berpikir Kritis IPA. </w:t>
          </w:r>
          <w:r w:rsidRPr="00873E18">
            <w:rPr>
              <w:rFonts w:asciiTheme="minorHAnsi" w:eastAsia="Times New Roman" w:hAnsiTheme="minorHAnsi" w:cstheme="minorHAnsi"/>
              <w:i/>
              <w:iCs/>
              <w:color w:val="000000"/>
            </w:rPr>
            <w:t>Borobudur Educational Review</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1</w:t>
          </w:r>
          <w:r w:rsidRPr="00873E18">
            <w:rPr>
              <w:rFonts w:asciiTheme="minorHAnsi" w:eastAsia="Times New Roman" w:hAnsiTheme="minorHAnsi" w:cstheme="minorHAnsi"/>
              <w:color w:val="000000"/>
            </w:rPr>
            <w:t>(01), 22–29. https://doi.org/10.31603/bedr.4790</w:t>
          </w:r>
        </w:p>
        <w:p w14:paraId="085B1C2F" w14:textId="77777777" w:rsidR="00873E18" w:rsidRPr="00873E18" w:rsidRDefault="00873E18" w:rsidP="00873E18">
          <w:pPr>
            <w:autoSpaceDE w:val="0"/>
            <w:autoSpaceDN w:val="0"/>
            <w:spacing w:after="0" w:line="240" w:lineRule="auto"/>
            <w:ind w:hanging="480"/>
            <w:jc w:val="both"/>
            <w:divId w:val="46153001"/>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Asrori, &amp; Rusman. (2020). </w:t>
          </w:r>
          <w:r w:rsidRPr="00873E18">
            <w:rPr>
              <w:rFonts w:asciiTheme="minorHAnsi" w:eastAsia="Times New Roman" w:hAnsiTheme="minorHAnsi" w:cstheme="minorHAnsi"/>
              <w:i/>
              <w:iCs/>
              <w:color w:val="000000"/>
            </w:rPr>
            <w:t>Classroom Action Research Pengembangan Kompetensi Guru</w:t>
          </w:r>
          <w:r w:rsidRPr="00873E18">
            <w:rPr>
              <w:rFonts w:asciiTheme="minorHAnsi" w:eastAsia="Times New Roman" w:hAnsiTheme="minorHAnsi" w:cstheme="minorHAnsi"/>
              <w:color w:val="000000"/>
            </w:rPr>
            <w:t xml:space="preserve"> (R. N. Briliant, Ed.; Cetakan Pertama). Pena Persada.</w:t>
          </w:r>
        </w:p>
        <w:p w14:paraId="2A54F5B7" w14:textId="77777777" w:rsidR="00873E18" w:rsidRPr="00873E18" w:rsidRDefault="00873E18" w:rsidP="00873E18">
          <w:pPr>
            <w:autoSpaceDE w:val="0"/>
            <w:autoSpaceDN w:val="0"/>
            <w:spacing w:after="0" w:line="240" w:lineRule="auto"/>
            <w:ind w:hanging="480"/>
            <w:jc w:val="both"/>
            <w:divId w:val="598299624"/>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Ayundari, S., &amp; Manalu, K. (2024). Pengembangan Media Augmented Reality Terintegrasi Nilai-nilai Islam pada Materi Sistem Saraf untuk Meningkatkan Motivasi dan Hasil Belajar Siswa di SMA Swasta Bandar Setia Ujung. </w:t>
          </w:r>
          <w:r w:rsidRPr="00873E18">
            <w:rPr>
              <w:rFonts w:asciiTheme="minorHAnsi" w:eastAsia="Times New Roman" w:hAnsiTheme="minorHAnsi" w:cstheme="minorHAnsi"/>
              <w:i/>
              <w:iCs/>
              <w:color w:val="000000"/>
            </w:rPr>
            <w:t>Bioscientist : Jurnal Ilmiah Biologi</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12</w:t>
          </w:r>
          <w:r w:rsidRPr="00873E18">
            <w:rPr>
              <w:rFonts w:asciiTheme="minorHAnsi" w:eastAsia="Times New Roman" w:hAnsiTheme="minorHAnsi" w:cstheme="minorHAnsi"/>
              <w:color w:val="000000"/>
            </w:rPr>
            <w:t>(1), 1057. https://doi.org/10.33394/bioscientist.v12i1.11808</w:t>
          </w:r>
        </w:p>
        <w:p w14:paraId="186341A1" w14:textId="77777777" w:rsidR="00873E18" w:rsidRPr="00873E18" w:rsidRDefault="00873E18" w:rsidP="00873E18">
          <w:pPr>
            <w:autoSpaceDE w:val="0"/>
            <w:autoSpaceDN w:val="0"/>
            <w:spacing w:after="0" w:line="240" w:lineRule="auto"/>
            <w:ind w:hanging="480"/>
            <w:jc w:val="both"/>
            <w:divId w:val="1954943400"/>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Dary Mu, U., &amp; Rahmawati, E. (2024). PENERAPAN MODEL MAKE A MATCH BERBANTUAN MEDIA PERMAINAN ULAR TANGGA UNTUK MENINGKATKAN HASIL BELAJAR MATEMATIKA KELAS V SDN MEDAENG 1 SIDOARJO. </w:t>
          </w:r>
          <w:r w:rsidRPr="00873E18">
            <w:rPr>
              <w:rFonts w:asciiTheme="minorHAnsi" w:eastAsia="Times New Roman" w:hAnsiTheme="minorHAnsi" w:cstheme="minorHAnsi"/>
              <w:i/>
              <w:iCs/>
              <w:color w:val="000000"/>
            </w:rPr>
            <w:t>Pendas : Jurnal Ilmiah Pendidikan Dasar</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9</w:t>
          </w:r>
          <w:r w:rsidRPr="00873E18">
            <w:rPr>
              <w:rFonts w:asciiTheme="minorHAnsi" w:eastAsia="Times New Roman" w:hAnsiTheme="minorHAnsi" w:cstheme="minorHAnsi"/>
              <w:color w:val="000000"/>
            </w:rPr>
            <w:t>(3), 989–999.</w:t>
          </w:r>
        </w:p>
        <w:p w14:paraId="32D9704A" w14:textId="77777777" w:rsidR="00873E18" w:rsidRPr="00873E18" w:rsidRDefault="00873E18" w:rsidP="00873E18">
          <w:pPr>
            <w:autoSpaceDE w:val="0"/>
            <w:autoSpaceDN w:val="0"/>
            <w:spacing w:after="0" w:line="240" w:lineRule="auto"/>
            <w:ind w:hanging="480"/>
            <w:jc w:val="both"/>
            <w:divId w:val="582253152"/>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Dewi Kurnia Sari, R., &amp; Bahak Udin By Arifin, M. (2022). PENERAPAN MODEL PEMBELAJARAN MAKE A MATCH UNTUK MENINGKATKAN MOTIVASI BELAJAR SISWA KELAS IV MI MIFTAHUL ULUM KRATON PADA TEMA 6. </w:t>
          </w:r>
          <w:r w:rsidRPr="00873E18">
            <w:rPr>
              <w:rFonts w:asciiTheme="minorHAnsi" w:eastAsia="Times New Roman" w:hAnsiTheme="minorHAnsi" w:cstheme="minorHAnsi"/>
              <w:i/>
              <w:iCs/>
              <w:color w:val="000000"/>
            </w:rPr>
            <w:t>MODELING: Jurnal Program Studi PGMI</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9</w:t>
          </w:r>
          <w:r w:rsidRPr="00873E18">
            <w:rPr>
              <w:rFonts w:asciiTheme="minorHAnsi" w:eastAsia="Times New Roman" w:hAnsiTheme="minorHAnsi" w:cstheme="minorHAnsi"/>
              <w:color w:val="000000"/>
            </w:rPr>
            <w:t>(1), 281–291.</w:t>
          </w:r>
        </w:p>
        <w:p w14:paraId="5AB5A691" w14:textId="77777777" w:rsidR="00873E18" w:rsidRPr="00873E18" w:rsidRDefault="00873E18" w:rsidP="00873E18">
          <w:pPr>
            <w:autoSpaceDE w:val="0"/>
            <w:autoSpaceDN w:val="0"/>
            <w:spacing w:after="0" w:line="240" w:lineRule="auto"/>
            <w:ind w:hanging="480"/>
            <w:jc w:val="both"/>
            <w:divId w:val="711223505"/>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Fathanah, F. (2022). PENERAPAN METODE “MAKE A MATCH” UNTUK MENINGKATKAN MINAT BELAJAR DALAM KEMAMPUAN MENULIS (KITABAH) MATA KULIAH QOWAIDUL IMLA PBA UNHASY JOMBANG. </w:t>
          </w:r>
          <w:r w:rsidRPr="00873E18">
            <w:rPr>
              <w:rFonts w:asciiTheme="minorHAnsi" w:eastAsia="Times New Roman" w:hAnsiTheme="minorHAnsi" w:cstheme="minorHAnsi"/>
              <w:i/>
              <w:iCs/>
              <w:color w:val="000000"/>
            </w:rPr>
            <w:t>Jurnal Mahasantri</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3</w:t>
          </w:r>
          <w:r w:rsidRPr="00873E18">
            <w:rPr>
              <w:rFonts w:asciiTheme="minorHAnsi" w:eastAsia="Times New Roman" w:hAnsiTheme="minorHAnsi" w:cstheme="minorHAnsi"/>
              <w:color w:val="000000"/>
            </w:rPr>
            <w:t>(1), 567–585.</w:t>
          </w:r>
        </w:p>
        <w:p w14:paraId="05C3E0CC" w14:textId="77777777" w:rsidR="00873E18" w:rsidRPr="00873E18" w:rsidRDefault="00873E18" w:rsidP="00873E18">
          <w:pPr>
            <w:autoSpaceDE w:val="0"/>
            <w:autoSpaceDN w:val="0"/>
            <w:spacing w:after="0" w:line="240" w:lineRule="auto"/>
            <w:ind w:hanging="480"/>
            <w:jc w:val="both"/>
            <w:divId w:val="631209002"/>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Fauhah, H., &amp; Rosy, B. (2021). Analisis Model Pembelajaran Make A Match terhadap Hasil Belajar Siswa. </w:t>
          </w:r>
          <w:r w:rsidRPr="00873E18">
            <w:rPr>
              <w:rFonts w:asciiTheme="minorHAnsi" w:eastAsia="Times New Roman" w:hAnsiTheme="minorHAnsi" w:cstheme="minorHAnsi"/>
              <w:i/>
              <w:iCs/>
              <w:color w:val="000000"/>
            </w:rPr>
            <w:t>Jurnal Pendidikan Administrasi Perkantoran (JPAP)</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9</w:t>
          </w:r>
          <w:r w:rsidRPr="00873E18">
            <w:rPr>
              <w:rFonts w:asciiTheme="minorHAnsi" w:eastAsia="Times New Roman" w:hAnsiTheme="minorHAnsi" w:cstheme="minorHAnsi"/>
              <w:color w:val="000000"/>
            </w:rPr>
            <w:t>(2), 321–334. https://journal.unesa.ac.id/index.php/jpap</w:t>
          </w:r>
        </w:p>
        <w:p w14:paraId="46939699" w14:textId="77777777" w:rsidR="00873E18" w:rsidRPr="00873E18" w:rsidRDefault="00873E18" w:rsidP="00873E18">
          <w:pPr>
            <w:autoSpaceDE w:val="0"/>
            <w:autoSpaceDN w:val="0"/>
            <w:spacing w:after="0" w:line="240" w:lineRule="auto"/>
            <w:ind w:hanging="480"/>
            <w:jc w:val="both"/>
            <w:divId w:val="1447890227"/>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Febrita, Y., &amp; Ulfah, M. (2019). Peranan Media Pembelajaran Untuk Meningkatkan Motivasi Belajar Siswa. </w:t>
          </w:r>
          <w:r w:rsidRPr="00873E18">
            <w:rPr>
              <w:rFonts w:asciiTheme="minorHAnsi" w:eastAsia="Times New Roman" w:hAnsiTheme="minorHAnsi" w:cstheme="minorHAnsi"/>
              <w:i/>
              <w:iCs/>
              <w:color w:val="000000"/>
            </w:rPr>
            <w:t>Diskusi Panel Nasional Pendidikan Matematika</w:t>
          </w:r>
          <w:r w:rsidRPr="00873E18">
            <w:rPr>
              <w:rFonts w:asciiTheme="minorHAnsi" w:eastAsia="Times New Roman" w:hAnsiTheme="minorHAnsi" w:cstheme="minorHAnsi"/>
              <w:color w:val="000000"/>
            </w:rPr>
            <w:t>, 181–187.</w:t>
          </w:r>
        </w:p>
        <w:p w14:paraId="27055708" w14:textId="77777777" w:rsidR="00873E18" w:rsidRPr="00873E18" w:rsidRDefault="00873E18" w:rsidP="00873E18">
          <w:pPr>
            <w:autoSpaceDE w:val="0"/>
            <w:autoSpaceDN w:val="0"/>
            <w:spacing w:after="0" w:line="240" w:lineRule="auto"/>
            <w:ind w:hanging="480"/>
            <w:jc w:val="both"/>
            <w:divId w:val="194344223"/>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Fitriani, L., Suryandari, K. C., &amp; Salimi, M. (2022). PENINGKATAN KEMAMPUAN MEMBACA AKSARA JAWA MENGGUNAKAN MODEL PEMBELAJARAN KOOPERATIF TIPE MAKE A MATCH BERBANTUAN MULTIMEDIA. </w:t>
          </w:r>
          <w:r w:rsidRPr="00873E18">
            <w:rPr>
              <w:rFonts w:asciiTheme="minorHAnsi" w:eastAsia="Times New Roman" w:hAnsiTheme="minorHAnsi" w:cstheme="minorHAnsi"/>
              <w:i/>
              <w:iCs/>
              <w:color w:val="000000"/>
            </w:rPr>
            <w:t>Khazanah Pendidikan</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16</w:t>
          </w:r>
          <w:r w:rsidRPr="00873E18">
            <w:rPr>
              <w:rFonts w:asciiTheme="minorHAnsi" w:eastAsia="Times New Roman" w:hAnsiTheme="minorHAnsi" w:cstheme="minorHAnsi"/>
              <w:color w:val="000000"/>
            </w:rPr>
            <w:t>(2), 148. https://doi.org/10.30595/jkp.v16i2.14338</w:t>
          </w:r>
        </w:p>
        <w:p w14:paraId="12E89385" w14:textId="77777777" w:rsidR="00873E18" w:rsidRPr="00873E18" w:rsidRDefault="00873E18" w:rsidP="00873E18">
          <w:pPr>
            <w:autoSpaceDE w:val="0"/>
            <w:autoSpaceDN w:val="0"/>
            <w:spacing w:after="0" w:line="240" w:lineRule="auto"/>
            <w:ind w:hanging="480"/>
            <w:jc w:val="both"/>
            <w:divId w:val="1676372735"/>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Hendracipta, N. (2021). </w:t>
          </w:r>
          <w:r w:rsidRPr="00873E18">
            <w:rPr>
              <w:rFonts w:asciiTheme="minorHAnsi" w:eastAsia="Times New Roman" w:hAnsiTheme="minorHAnsi" w:cstheme="minorHAnsi"/>
              <w:i/>
              <w:iCs/>
              <w:color w:val="000000"/>
            </w:rPr>
            <w:t>MODEL MODEL PEMBELAJARAN SD</w:t>
          </w:r>
          <w:r w:rsidRPr="00873E18">
            <w:rPr>
              <w:rFonts w:asciiTheme="minorHAnsi" w:eastAsia="Times New Roman" w:hAnsiTheme="minorHAnsi" w:cstheme="minorHAnsi"/>
              <w:color w:val="000000"/>
            </w:rPr>
            <w:t xml:space="preserve"> (Adpani, Ed.; Cetakan ke-2). Multikreasi Press.</w:t>
          </w:r>
        </w:p>
        <w:p w14:paraId="7F6FFEF9" w14:textId="77777777" w:rsidR="00873E18" w:rsidRPr="00873E18" w:rsidRDefault="00873E18" w:rsidP="00873E18">
          <w:pPr>
            <w:autoSpaceDE w:val="0"/>
            <w:autoSpaceDN w:val="0"/>
            <w:spacing w:after="0" w:line="240" w:lineRule="auto"/>
            <w:ind w:hanging="480"/>
            <w:jc w:val="both"/>
            <w:divId w:val="177038555"/>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Ishak, A. P., Afifah, R. N., Kamelia, S. Q., Islam, B. K., Dakwah, F., Komunikasi, D., Gunung, S., &amp; Bandung, D. (2021). Strategi Belajar Sambil Bermain Sebagai Metode Pembelajaran Terhadap Anak pada Masa Pandemi di Desa Leuwigoong. </w:t>
          </w:r>
          <w:r w:rsidRPr="00873E18">
            <w:rPr>
              <w:rFonts w:asciiTheme="minorHAnsi" w:eastAsia="Times New Roman" w:hAnsiTheme="minorHAnsi" w:cstheme="minorHAnsi"/>
              <w:i/>
              <w:iCs/>
              <w:color w:val="000000"/>
            </w:rPr>
            <w:t>PROCEEDINGS UIN SUNAN GUNUNG DJATI BANDUNG</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87</w:t>
          </w:r>
          <w:r w:rsidRPr="00873E18">
            <w:rPr>
              <w:rFonts w:asciiTheme="minorHAnsi" w:eastAsia="Times New Roman" w:hAnsiTheme="minorHAnsi" w:cstheme="minorHAnsi"/>
              <w:color w:val="000000"/>
            </w:rPr>
            <w:t>, 138–145. https://proceedings.uinsgd.ac.id/index.php/Proceedings</w:t>
          </w:r>
        </w:p>
        <w:p w14:paraId="0695965D" w14:textId="77777777" w:rsidR="00873E18" w:rsidRPr="00873E18" w:rsidRDefault="00873E18" w:rsidP="00873E18">
          <w:pPr>
            <w:autoSpaceDE w:val="0"/>
            <w:autoSpaceDN w:val="0"/>
            <w:spacing w:after="0" w:line="240" w:lineRule="auto"/>
            <w:ind w:hanging="480"/>
            <w:jc w:val="both"/>
            <w:divId w:val="408307428"/>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Marcela, R., &amp; Aryaningrum, K. (2022). Pengembangan Media Permainan Ular Tangga dalam Pembelajaran IPS Siswa Kelas IV SD Negeri 138 Palembang. </w:t>
          </w:r>
          <w:r w:rsidRPr="00873E18">
            <w:rPr>
              <w:rFonts w:asciiTheme="minorHAnsi" w:eastAsia="Times New Roman" w:hAnsiTheme="minorHAnsi" w:cstheme="minorHAnsi"/>
              <w:i/>
              <w:iCs/>
              <w:color w:val="000000"/>
            </w:rPr>
            <w:t>JOURNAL ON TEACHER EDUCATION</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4</w:t>
          </w:r>
          <w:r w:rsidRPr="00873E18">
            <w:rPr>
              <w:rFonts w:asciiTheme="minorHAnsi" w:eastAsia="Times New Roman" w:hAnsiTheme="minorHAnsi" w:cstheme="minorHAnsi"/>
              <w:color w:val="000000"/>
            </w:rPr>
            <w:t>(1), 54–61.</w:t>
          </w:r>
        </w:p>
        <w:p w14:paraId="33B623A9" w14:textId="77777777" w:rsidR="00873E18" w:rsidRPr="00873E18" w:rsidRDefault="00873E18" w:rsidP="00873E18">
          <w:pPr>
            <w:autoSpaceDE w:val="0"/>
            <w:autoSpaceDN w:val="0"/>
            <w:spacing w:after="0" w:line="240" w:lineRule="auto"/>
            <w:ind w:hanging="480"/>
            <w:jc w:val="both"/>
            <w:divId w:val="584918702"/>
            <w:rPr>
              <w:rFonts w:asciiTheme="minorHAnsi" w:eastAsia="Times New Roman" w:hAnsiTheme="minorHAnsi" w:cstheme="minorHAnsi"/>
              <w:color w:val="000000"/>
            </w:rPr>
          </w:pPr>
          <w:r w:rsidRPr="00873E18">
            <w:rPr>
              <w:rFonts w:asciiTheme="minorHAnsi" w:eastAsia="Times New Roman" w:hAnsiTheme="minorHAnsi" w:cstheme="minorHAnsi"/>
              <w:color w:val="000000"/>
            </w:rPr>
            <w:lastRenderedPageBreak/>
            <w:t xml:space="preserve">Meilani, D., &amp; Aiman, U. (2021). Penerapan Model Pembelajaran Make A Match Berbasis 4C Berbantuan Media Kartu Bilangan untuk Meningkatkan Hasil Belajar Matematika di Sekolah Dasar. </w:t>
          </w:r>
          <w:r w:rsidRPr="00873E18">
            <w:rPr>
              <w:rFonts w:asciiTheme="minorHAnsi" w:eastAsia="Times New Roman" w:hAnsiTheme="minorHAnsi" w:cstheme="minorHAnsi"/>
              <w:i/>
              <w:iCs/>
              <w:color w:val="000000"/>
            </w:rPr>
            <w:t>Jurnal Basicedu</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5</w:t>
          </w:r>
          <w:r w:rsidRPr="00873E18">
            <w:rPr>
              <w:rFonts w:asciiTheme="minorHAnsi" w:eastAsia="Times New Roman" w:hAnsiTheme="minorHAnsi" w:cstheme="minorHAnsi"/>
              <w:color w:val="000000"/>
            </w:rPr>
            <w:t>(5), 4146–4151. https://doi.org/10.31004/basicedu.v5i5.1522</w:t>
          </w:r>
        </w:p>
        <w:p w14:paraId="6D82D4DF" w14:textId="77777777" w:rsidR="00873E18" w:rsidRPr="00873E18" w:rsidRDefault="00873E18" w:rsidP="00873E18">
          <w:pPr>
            <w:autoSpaceDE w:val="0"/>
            <w:autoSpaceDN w:val="0"/>
            <w:spacing w:after="0" w:line="240" w:lineRule="auto"/>
            <w:ind w:hanging="480"/>
            <w:jc w:val="both"/>
            <w:divId w:val="993484690"/>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Munadah, R., Pranandari, E., Jukia, F., Rosdianti, V., Pendidikan, J., &amp; Sekolah Dasar, G. (2021). Penerapan Permainan Ular Tangga dalam Peningkatan Hasil Belajar Geometri Bangun Ruang di Kelas V SD 006 Rambah Samo. </w:t>
          </w:r>
          <w:r w:rsidRPr="00873E18">
            <w:rPr>
              <w:rFonts w:asciiTheme="minorHAnsi" w:eastAsia="Times New Roman" w:hAnsiTheme="minorHAnsi" w:cstheme="minorHAnsi"/>
              <w:i/>
              <w:iCs/>
              <w:color w:val="000000"/>
            </w:rPr>
            <w:t>Trapsila: Jurnal Pendidikan Dasar</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3</w:t>
          </w:r>
          <w:r w:rsidRPr="00873E18">
            <w:rPr>
              <w:rFonts w:asciiTheme="minorHAnsi" w:eastAsia="Times New Roman" w:hAnsiTheme="minorHAnsi" w:cstheme="minorHAnsi"/>
              <w:color w:val="000000"/>
            </w:rPr>
            <w:t>(1), 46–56.</w:t>
          </w:r>
        </w:p>
        <w:p w14:paraId="4F2D5DFB" w14:textId="77777777" w:rsidR="00873E18" w:rsidRPr="00873E18" w:rsidRDefault="00873E18" w:rsidP="00873E18">
          <w:pPr>
            <w:autoSpaceDE w:val="0"/>
            <w:autoSpaceDN w:val="0"/>
            <w:spacing w:after="0" w:line="240" w:lineRule="auto"/>
            <w:ind w:hanging="480"/>
            <w:jc w:val="both"/>
            <w:divId w:val="2133816498"/>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Rosy, B. (2018). </w:t>
          </w:r>
          <w:r w:rsidRPr="00873E18">
            <w:rPr>
              <w:rFonts w:asciiTheme="minorHAnsi" w:eastAsia="Times New Roman" w:hAnsiTheme="minorHAnsi" w:cstheme="minorHAnsi"/>
              <w:i/>
              <w:iCs/>
              <w:color w:val="000000"/>
            </w:rPr>
            <w:t>Rosy, Brillian</w:t>
          </w:r>
          <w:r w:rsidRPr="00873E18">
            <w:rPr>
              <w:rFonts w:asciiTheme="minorHAnsi" w:eastAsia="Times New Roman" w:hAnsiTheme="minorHAnsi" w:cstheme="minorHAnsi"/>
              <w:color w:val="000000"/>
            </w:rPr>
            <w:t>. 92–102.</w:t>
          </w:r>
        </w:p>
        <w:p w14:paraId="1A7B407A" w14:textId="77777777" w:rsidR="00873E18" w:rsidRPr="00873E18" w:rsidRDefault="00873E18" w:rsidP="00873E18">
          <w:pPr>
            <w:autoSpaceDE w:val="0"/>
            <w:autoSpaceDN w:val="0"/>
            <w:spacing w:after="0" w:line="240" w:lineRule="auto"/>
            <w:ind w:hanging="480"/>
            <w:jc w:val="both"/>
            <w:divId w:val="582688512"/>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Suparman, T., Luvy, S., Zanthy, I., Siliwangi, J. L., Terusan, J., Sudirman, C., Tengah, K., Cimahi, J., &amp; Barat, T. (2019). ANALISIS KEMAMPUAN BERIPIKIR KREATIF MATEMATIS SISWA SMP. </w:t>
          </w:r>
          <w:r w:rsidRPr="00873E18">
            <w:rPr>
              <w:rFonts w:asciiTheme="minorHAnsi" w:eastAsia="Times New Roman" w:hAnsiTheme="minorHAnsi" w:cstheme="minorHAnsi"/>
              <w:i/>
              <w:iCs/>
              <w:color w:val="000000"/>
            </w:rPr>
            <w:t>Journal On Education</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Volume 01, No. 02</w:t>
          </w:r>
          <w:r w:rsidRPr="00873E18">
            <w:rPr>
              <w:rFonts w:asciiTheme="minorHAnsi" w:eastAsia="Times New Roman" w:hAnsiTheme="minorHAnsi" w:cstheme="minorHAnsi"/>
              <w:color w:val="000000"/>
            </w:rPr>
            <w:t>, 503–508.</w:t>
          </w:r>
        </w:p>
        <w:p w14:paraId="05653714" w14:textId="77777777" w:rsidR="00873E18" w:rsidRPr="00873E18" w:rsidRDefault="00873E18" w:rsidP="00873E18">
          <w:pPr>
            <w:autoSpaceDE w:val="0"/>
            <w:autoSpaceDN w:val="0"/>
            <w:spacing w:after="0" w:line="240" w:lineRule="auto"/>
            <w:ind w:hanging="480"/>
            <w:jc w:val="both"/>
            <w:divId w:val="512114386"/>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Syalfirah, V., Aeni, A. N., &amp; Hanifah, N. (2024). PENERAPAN GAME ULAR TANGGA BERBASIS PETA KEBUDAYAAN UNTUK MENINGKATKAN HASIL BELAJAR IPAS KELAS IV SEKOLAH DASAR. </w:t>
          </w:r>
          <w:r w:rsidRPr="00873E18">
            <w:rPr>
              <w:rFonts w:asciiTheme="minorHAnsi" w:eastAsia="Times New Roman" w:hAnsiTheme="minorHAnsi" w:cstheme="minorHAnsi"/>
              <w:i/>
              <w:iCs/>
              <w:color w:val="000000"/>
            </w:rPr>
            <w:t>Elementary School Education Journal</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8</w:t>
          </w:r>
          <w:r w:rsidRPr="00873E18">
            <w:rPr>
              <w:rFonts w:asciiTheme="minorHAnsi" w:eastAsia="Times New Roman" w:hAnsiTheme="minorHAnsi" w:cstheme="minorHAnsi"/>
              <w:color w:val="000000"/>
            </w:rPr>
            <w:t>(1), 106–115. https://journal.um-surabaya.ac.id/index.php/</w:t>
          </w:r>
        </w:p>
        <w:p w14:paraId="16FEBAEE" w14:textId="77777777" w:rsidR="00873E18" w:rsidRPr="00873E18" w:rsidRDefault="00873E18" w:rsidP="00873E18">
          <w:pPr>
            <w:autoSpaceDE w:val="0"/>
            <w:autoSpaceDN w:val="0"/>
            <w:spacing w:after="0" w:line="240" w:lineRule="auto"/>
            <w:ind w:hanging="480"/>
            <w:jc w:val="both"/>
            <w:divId w:val="1727483628"/>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Topandra, M. (2020). Model Kooperatif Tipe Make A Match dalam Pembelajaran Tematik Terpadu di Sekolah Dasar. </w:t>
          </w:r>
          <w:r w:rsidRPr="00873E18">
            <w:rPr>
              <w:rFonts w:asciiTheme="minorHAnsi" w:eastAsia="Times New Roman" w:hAnsiTheme="minorHAnsi" w:cstheme="minorHAnsi"/>
              <w:i/>
              <w:iCs/>
              <w:color w:val="000000"/>
            </w:rPr>
            <w:t>Jurnal Pendidikan Tambusai</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4</w:t>
          </w:r>
          <w:r w:rsidRPr="00873E18">
            <w:rPr>
              <w:rFonts w:asciiTheme="minorHAnsi" w:eastAsia="Times New Roman" w:hAnsiTheme="minorHAnsi" w:cstheme="minorHAnsi"/>
              <w:color w:val="000000"/>
            </w:rPr>
            <w:t>(2), 1256–1268.</w:t>
          </w:r>
        </w:p>
        <w:p w14:paraId="45560CEF" w14:textId="77777777" w:rsidR="00873E18" w:rsidRPr="00873E18" w:rsidRDefault="00873E18" w:rsidP="00873E18">
          <w:pPr>
            <w:autoSpaceDE w:val="0"/>
            <w:autoSpaceDN w:val="0"/>
            <w:spacing w:after="0" w:line="240" w:lineRule="auto"/>
            <w:ind w:hanging="480"/>
            <w:jc w:val="both"/>
            <w:divId w:val="1868060307"/>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Wiza, L., Hafinda, T., Rani, S. A., &amp; Teungku Dirundeng Meulaboh, S. (2023). MODEL MAKE A MATCH UNTUK MENINGKATKAN MINAT BELAJAR SISWA. </w:t>
          </w:r>
          <w:r w:rsidRPr="00873E18">
            <w:rPr>
              <w:rFonts w:asciiTheme="minorHAnsi" w:eastAsia="Times New Roman" w:hAnsiTheme="minorHAnsi" w:cstheme="minorHAnsi"/>
              <w:i/>
              <w:iCs/>
              <w:color w:val="000000"/>
            </w:rPr>
            <w:t>Jurnal Ilmiah Pendidikan Guru Madrasah Ibtidaiyah</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3</w:t>
          </w:r>
          <w:r w:rsidRPr="00873E18">
            <w:rPr>
              <w:rFonts w:asciiTheme="minorHAnsi" w:eastAsia="Times New Roman" w:hAnsiTheme="minorHAnsi" w:cstheme="minorHAnsi"/>
              <w:color w:val="000000"/>
            </w:rPr>
            <w:t>(2), 120–134.</w:t>
          </w:r>
        </w:p>
        <w:p w14:paraId="113B09D0" w14:textId="77777777" w:rsidR="00873E18" w:rsidRPr="00873E18" w:rsidRDefault="00873E18" w:rsidP="00873E18">
          <w:pPr>
            <w:autoSpaceDE w:val="0"/>
            <w:autoSpaceDN w:val="0"/>
            <w:spacing w:after="0" w:line="240" w:lineRule="auto"/>
            <w:ind w:hanging="480"/>
            <w:jc w:val="both"/>
            <w:divId w:val="1665039771"/>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Yanuar, A., &amp; Pius, I. (2023). Upaya Meningkatkan Keaktifan dan Hasil Belajar Siswa Kelas 4 SDK Wignya Mandala Melalui Pembelajaran Kooperatif. </w:t>
          </w:r>
          <w:r w:rsidRPr="00873E18">
            <w:rPr>
              <w:rFonts w:asciiTheme="minorHAnsi" w:eastAsia="Times New Roman" w:hAnsiTheme="minorHAnsi" w:cstheme="minorHAnsi"/>
              <w:i/>
              <w:iCs/>
              <w:color w:val="000000"/>
            </w:rPr>
            <w:t>Jurnal Kateketik Dan Pastoral</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8</w:t>
          </w:r>
          <w:r w:rsidRPr="00873E18">
            <w:rPr>
              <w:rFonts w:asciiTheme="minorHAnsi" w:eastAsia="Times New Roman" w:hAnsiTheme="minorHAnsi" w:cstheme="minorHAnsi"/>
              <w:color w:val="000000"/>
            </w:rPr>
            <w:t>(1), 1–9. https://doi.org/10.12568/sapa.v8i1.327</w:t>
          </w:r>
        </w:p>
        <w:p w14:paraId="20F43400" w14:textId="77777777" w:rsidR="00873E18" w:rsidRPr="00873E18" w:rsidRDefault="00873E18" w:rsidP="00873E18">
          <w:pPr>
            <w:autoSpaceDE w:val="0"/>
            <w:autoSpaceDN w:val="0"/>
            <w:spacing w:after="0" w:line="240" w:lineRule="auto"/>
            <w:ind w:hanging="480"/>
            <w:jc w:val="both"/>
            <w:divId w:val="592471843"/>
            <w:rPr>
              <w:rFonts w:asciiTheme="minorHAnsi" w:eastAsia="Times New Roman" w:hAnsiTheme="minorHAnsi" w:cstheme="minorHAnsi"/>
              <w:color w:val="000000"/>
            </w:rPr>
          </w:pPr>
          <w:r w:rsidRPr="00873E18">
            <w:rPr>
              <w:rFonts w:asciiTheme="minorHAnsi" w:eastAsia="Times New Roman" w:hAnsiTheme="minorHAnsi" w:cstheme="minorHAnsi"/>
              <w:color w:val="000000"/>
            </w:rPr>
            <w:t xml:space="preserve">Zakiah, A., Citra Apriliana, A., Kusnandar, N., Sebelas, U., Sumedang, A., Guru, P., &amp; Dasar, S. (2023). PENGARUH PENERAPAN MODEL PEMBELAJARAN KOOPERATIF TIPE MAKE-A MATCH TERHADAP HASIL BELAJAR MATEMATIKA PADA MATERI VOLUME BANGUN RUANG. </w:t>
          </w:r>
          <w:r w:rsidRPr="00873E18">
            <w:rPr>
              <w:rFonts w:asciiTheme="minorHAnsi" w:eastAsia="Times New Roman" w:hAnsiTheme="minorHAnsi" w:cstheme="minorHAnsi"/>
              <w:i/>
              <w:iCs/>
              <w:color w:val="000000"/>
            </w:rPr>
            <w:t>Sebelas April Elementary Education (SAEE)</w:t>
          </w:r>
          <w:r w:rsidRPr="00873E18">
            <w:rPr>
              <w:rFonts w:asciiTheme="minorHAnsi" w:eastAsia="Times New Roman" w:hAnsiTheme="minorHAnsi" w:cstheme="minorHAnsi"/>
              <w:color w:val="000000"/>
            </w:rPr>
            <w:t xml:space="preserve">, </w:t>
          </w:r>
          <w:r w:rsidRPr="00873E18">
            <w:rPr>
              <w:rFonts w:asciiTheme="minorHAnsi" w:eastAsia="Times New Roman" w:hAnsiTheme="minorHAnsi" w:cstheme="minorHAnsi"/>
              <w:i/>
              <w:iCs/>
              <w:color w:val="000000"/>
            </w:rPr>
            <w:t>2</w:t>
          </w:r>
          <w:r w:rsidRPr="00873E18">
            <w:rPr>
              <w:rFonts w:asciiTheme="minorHAnsi" w:eastAsia="Times New Roman" w:hAnsiTheme="minorHAnsi" w:cstheme="minorHAnsi"/>
              <w:color w:val="000000"/>
            </w:rPr>
            <w:t>(1), 1–10. https://ejournal.unsap.ac.id/index.php/saee</w:t>
          </w:r>
        </w:p>
        <w:p w14:paraId="351B0FF2" w14:textId="537BA9C2" w:rsidR="00873E18" w:rsidRDefault="00873E18" w:rsidP="00D8740D">
          <w:pPr>
            <w:pStyle w:val="IsiDaftarRujukan"/>
            <w:rPr>
              <w:sz w:val="24"/>
              <w:szCs w:val="24"/>
              <w:lang w:val="en-US"/>
            </w:rPr>
          </w:pPr>
          <w:r w:rsidRPr="00873E18">
            <w:rPr>
              <w:rFonts w:eastAsia="Times New Roman"/>
              <w:color w:val="000000"/>
            </w:rPr>
            <w:t> </w:t>
          </w:r>
        </w:p>
      </w:sdtContent>
    </w:sdt>
    <w:p w14:paraId="5FC0CF8A" w14:textId="0AEFD910" w:rsidR="00DD76AE" w:rsidRDefault="00DD76AE" w:rsidP="001041A4">
      <w:pPr>
        <w:pStyle w:val="IsiDaftarRujukan"/>
      </w:pP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6D75" w14:textId="77777777" w:rsidR="004718E5" w:rsidRDefault="004718E5" w:rsidP="00401D3E">
      <w:pPr>
        <w:spacing w:after="0" w:line="240" w:lineRule="auto"/>
      </w:pPr>
      <w:r>
        <w:separator/>
      </w:r>
    </w:p>
  </w:endnote>
  <w:endnote w:type="continuationSeparator" w:id="0">
    <w:p w14:paraId="59785E46" w14:textId="77777777" w:rsidR="004718E5" w:rsidRDefault="004718E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E37D" w14:textId="77777777" w:rsidR="004718E5" w:rsidRDefault="004718E5" w:rsidP="00401D3E">
      <w:pPr>
        <w:spacing w:after="0" w:line="240" w:lineRule="auto"/>
      </w:pPr>
      <w:r>
        <w:separator/>
      </w:r>
    </w:p>
  </w:footnote>
  <w:footnote w:type="continuationSeparator" w:id="0">
    <w:p w14:paraId="6029A099" w14:textId="77777777" w:rsidR="004718E5" w:rsidRDefault="004718E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4"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255ACF7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090A1D">
            <w:rPr>
              <w:i/>
              <w:iCs/>
              <w:color w:val="000000"/>
              <w:szCs w:val="24"/>
            </w:rPr>
            <w:t>Septe</w:t>
          </w:r>
          <w:r w:rsidR="0037411C">
            <w:rPr>
              <w:i/>
              <w:iCs/>
              <w:color w:val="000000"/>
              <w:szCs w:val="24"/>
            </w:rPr>
            <w:t>mber</w:t>
          </w:r>
          <w:r w:rsidRPr="00684F3F">
            <w:rPr>
              <w:i/>
              <w:iCs/>
              <w:color w:val="000000"/>
              <w:szCs w:val="24"/>
            </w:rPr>
            <w:t xml:space="preserve"> 20</w:t>
          </w:r>
          <w:bookmarkEnd w:id="4"/>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EB23D7"/>
    <w:multiLevelType w:val="hybridMultilevel"/>
    <w:tmpl w:val="848EB580"/>
    <w:lvl w:ilvl="0" w:tplc="AFE2164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31144"/>
    <w:multiLevelType w:val="hybridMultilevel"/>
    <w:tmpl w:val="2BE2E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F7E7C"/>
    <w:multiLevelType w:val="hybridMultilevel"/>
    <w:tmpl w:val="4236958A"/>
    <w:lvl w:ilvl="0" w:tplc="A1C690D2">
      <w:start w:val="1"/>
      <w:numFmt w:val="decimal"/>
      <w:lvlText w:val="1.%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00D93"/>
    <w:multiLevelType w:val="hybridMultilevel"/>
    <w:tmpl w:val="FA62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6"/>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6"/>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1"/>
  </w:num>
  <w:num w:numId="7" w16cid:durableId="147476111">
    <w:abstractNumId w:val="9"/>
  </w:num>
  <w:num w:numId="8" w16cid:durableId="1153065468">
    <w:abstractNumId w:val="15"/>
  </w:num>
  <w:num w:numId="9" w16cid:durableId="1715155275">
    <w:abstractNumId w:val="3"/>
    <w:lvlOverride w:ilvl="0">
      <w:startOverride w:val="1"/>
    </w:lvlOverride>
  </w:num>
  <w:num w:numId="10" w16cid:durableId="2135247649">
    <w:abstractNumId w:val="2"/>
  </w:num>
  <w:num w:numId="11" w16cid:durableId="1774745272">
    <w:abstractNumId w:val="10"/>
  </w:num>
  <w:num w:numId="12" w16cid:durableId="1478837248">
    <w:abstractNumId w:val="5"/>
  </w:num>
  <w:num w:numId="13" w16cid:durableId="229577549">
    <w:abstractNumId w:val="14"/>
  </w:num>
  <w:num w:numId="14" w16cid:durableId="1078092935">
    <w:abstractNumId w:val="8"/>
  </w:num>
  <w:num w:numId="15" w16cid:durableId="92674804">
    <w:abstractNumId w:val="12"/>
  </w:num>
  <w:num w:numId="16" w16cid:durableId="210962019">
    <w:abstractNumId w:val="4"/>
  </w:num>
  <w:num w:numId="17" w16cid:durableId="2112309682">
    <w:abstractNumId w:val="16"/>
  </w:num>
  <w:num w:numId="18" w16cid:durableId="1368292533">
    <w:abstractNumId w:val="1"/>
  </w:num>
  <w:num w:numId="19" w16cid:durableId="1757552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615E"/>
    <w:rsid w:val="0003028B"/>
    <w:rsid w:val="0003288D"/>
    <w:rsid w:val="00036635"/>
    <w:rsid w:val="00057F4D"/>
    <w:rsid w:val="00077E14"/>
    <w:rsid w:val="00084246"/>
    <w:rsid w:val="00090A1D"/>
    <w:rsid w:val="00095AF0"/>
    <w:rsid w:val="00095BB5"/>
    <w:rsid w:val="000A58CE"/>
    <w:rsid w:val="000E3E0B"/>
    <w:rsid w:val="0010076A"/>
    <w:rsid w:val="001041A4"/>
    <w:rsid w:val="0011390D"/>
    <w:rsid w:val="00145C68"/>
    <w:rsid w:val="0015622D"/>
    <w:rsid w:val="00170D2F"/>
    <w:rsid w:val="00187B33"/>
    <w:rsid w:val="0019535C"/>
    <w:rsid w:val="00195F17"/>
    <w:rsid w:val="001B35D7"/>
    <w:rsid w:val="001B5199"/>
    <w:rsid w:val="001C0CDA"/>
    <w:rsid w:val="001D24A4"/>
    <w:rsid w:val="00256275"/>
    <w:rsid w:val="0026258E"/>
    <w:rsid w:val="00293D23"/>
    <w:rsid w:val="002B0BBF"/>
    <w:rsid w:val="002E482D"/>
    <w:rsid w:val="002E7E79"/>
    <w:rsid w:val="002F088B"/>
    <w:rsid w:val="00301888"/>
    <w:rsid w:val="0030491C"/>
    <w:rsid w:val="003171CB"/>
    <w:rsid w:val="00323B11"/>
    <w:rsid w:val="00337CEC"/>
    <w:rsid w:val="00340658"/>
    <w:rsid w:val="003459E6"/>
    <w:rsid w:val="00345F47"/>
    <w:rsid w:val="00355488"/>
    <w:rsid w:val="0037411C"/>
    <w:rsid w:val="00374DA5"/>
    <w:rsid w:val="003835BA"/>
    <w:rsid w:val="003A0015"/>
    <w:rsid w:val="003A326E"/>
    <w:rsid w:val="003B627B"/>
    <w:rsid w:val="003C2C6E"/>
    <w:rsid w:val="003D6398"/>
    <w:rsid w:val="003E1E3E"/>
    <w:rsid w:val="003F0229"/>
    <w:rsid w:val="00400024"/>
    <w:rsid w:val="00401D3E"/>
    <w:rsid w:val="00407B44"/>
    <w:rsid w:val="00417743"/>
    <w:rsid w:val="00425EA2"/>
    <w:rsid w:val="0042634A"/>
    <w:rsid w:val="00445E2E"/>
    <w:rsid w:val="00460345"/>
    <w:rsid w:val="00462E4D"/>
    <w:rsid w:val="00467466"/>
    <w:rsid w:val="004718E5"/>
    <w:rsid w:val="00474DA8"/>
    <w:rsid w:val="00477DCA"/>
    <w:rsid w:val="00480619"/>
    <w:rsid w:val="004820B3"/>
    <w:rsid w:val="00482458"/>
    <w:rsid w:val="00487DCC"/>
    <w:rsid w:val="00490F76"/>
    <w:rsid w:val="004B385B"/>
    <w:rsid w:val="004C4DE2"/>
    <w:rsid w:val="004D4BDA"/>
    <w:rsid w:val="004D5D9A"/>
    <w:rsid w:val="004E54E2"/>
    <w:rsid w:val="004E67C4"/>
    <w:rsid w:val="004F46A8"/>
    <w:rsid w:val="004F5E08"/>
    <w:rsid w:val="004F6E1F"/>
    <w:rsid w:val="00506BC8"/>
    <w:rsid w:val="00542623"/>
    <w:rsid w:val="0054485B"/>
    <w:rsid w:val="00567C8D"/>
    <w:rsid w:val="00583968"/>
    <w:rsid w:val="00584DAB"/>
    <w:rsid w:val="005963BA"/>
    <w:rsid w:val="005B3A37"/>
    <w:rsid w:val="005C1639"/>
    <w:rsid w:val="005D2579"/>
    <w:rsid w:val="005E4BEB"/>
    <w:rsid w:val="005E7242"/>
    <w:rsid w:val="005F3EE4"/>
    <w:rsid w:val="00603094"/>
    <w:rsid w:val="00605E0B"/>
    <w:rsid w:val="006229C4"/>
    <w:rsid w:val="00652C1D"/>
    <w:rsid w:val="006630B4"/>
    <w:rsid w:val="00665C86"/>
    <w:rsid w:val="00666815"/>
    <w:rsid w:val="0067356F"/>
    <w:rsid w:val="006769DD"/>
    <w:rsid w:val="00677861"/>
    <w:rsid w:val="00680739"/>
    <w:rsid w:val="006879EB"/>
    <w:rsid w:val="00690014"/>
    <w:rsid w:val="006947F0"/>
    <w:rsid w:val="006A5A74"/>
    <w:rsid w:val="006A660B"/>
    <w:rsid w:val="006B0211"/>
    <w:rsid w:val="006C4281"/>
    <w:rsid w:val="006E561C"/>
    <w:rsid w:val="006E61D2"/>
    <w:rsid w:val="00732029"/>
    <w:rsid w:val="00736355"/>
    <w:rsid w:val="00737E51"/>
    <w:rsid w:val="00740A86"/>
    <w:rsid w:val="0074582E"/>
    <w:rsid w:val="00750FB0"/>
    <w:rsid w:val="007A2B14"/>
    <w:rsid w:val="007B1355"/>
    <w:rsid w:val="007B6ACF"/>
    <w:rsid w:val="007C4631"/>
    <w:rsid w:val="0081397B"/>
    <w:rsid w:val="00814D84"/>
    <w:rsid w:val="008178A1"/>
    <w:rsid w:val="008363B5"/>
    <w:rsid w:val="008377A0"/>
    <w:rsid w:val="00837DD3"/>
    <w:rsid w:val="00853417"/>
    <w:rsid w:val="008601F5"/>
    <w:rsid w:val="00863582"/>
    <w:rsid w:val="00873E18"/>
    <w:rsid w:val="00875ED7"/>
    <w:rsid w:val="00882716"/>
    <w:rsid w:val="0088459F"/>
    <w:rsid w:val="008A0762"/>
    <w:rsid w:val="008E0C4C"/>
    <w:rsid w:val="00906E04"/>
    <w:rsid w:val="0093644D"/>
    <w:rsid w:val="009450C2"/>
    <w:rsid w:val="00946CD1"/>
    <w:rsid w:val="00951499"/>
    <w:rsid w:val="009707EB"/>
    <w:rsid w:val="00987250"/>
    <w:rsid w:val="009A67FB"/>
    <w:rsid w:val="009A6E65"/>
    <w:rsid w:val="009B7BA3"/>
    <w:rsid w:val="009D6B21"/>
    <w:rsid w:val="009E1797"/>
    <w:rsid w:val="009E332F"/>
    <w:rsid w:val="009F587A"/>
    <w:rsid w:val="00A01789"/>
    <w:rsid w:val="00A067B2"/>
    <w:rsid w:val="00A07EF0"/>
    <w:rsid w:val="00A4366E"/>
    <w:rsid w:val="00A44B6A"/>
    <w:rsid w:val="00A70331"/>
    <w:rsid w:val="00A710EE"/>
    <w:rsid w:val="00A73B0C"/>
    <w:rsid w:val="00A813AA"/>
    <w:rsid w:val="00A85174"/>
    <w:rsid w:val="00A859E0"/>
    <w:rsid w:val="00A95631"/>
    <w:rsid w:val="00A964A8"/>
    <w:rsid w:val="00AA423F"/>
    <w:rsid w:val="00AB7F09"/>
    <w:rsid w:val="00AD4BE8"/>
    <w:rsid w:val="00AE1099"/>
    <w:rsid w:val="00B30BD1"/>
    <w:rsid w:val="00B46E77"/>
    <w:rsid w:val="00B5165E"/>
    <w:rsid w:val="00B51EDC"/>
    <w:rsid w:val="00B568E7"/>
    <w:rsid w:val="00B56D75"/>
    <w:rsid w:val="00B609FC"/>
    <w:rsid w:val="00B705F7"/>
    <w:rsid w:val="00B70EDB"/>
    <w:rsid w:val="00B718AE"/>
    <w:rsid w:val="00B73302"/>
    <w:rsid w:val="00BA11E8"/>
    <w:rsid w:val="00BA239C"/>
    <w:rsid w:val="00BB719C"/>
    <w:rsid w:val="00BE6379"/>
    <w:rsid w:val="00C12208"/>
    <w:rsid w:val="00C745D5"/>
    <w:rsid w:val="00C97952"/>
    <w:rsid w:val="00D22323"/>
    <w:rsid w:val="00D26F67"/>
    <w:rsid w:val="00D47266"/>
    <w:rsid w:val="00D539FE"/>
    <w:rsid w:val="00D57934"/>
    <w:rsid w:val="00D618A4"/>
    <w:rsid w:val="00D71537"/>
    <w:rsid w:val="00D83F94"/>
    <w:rsid w:val="00D8740D"/>
    <w:rsid w:val="00D90DED"/>
    <w:rsid w:val="00D96BA7"/>
    <w:rsid w:val="00DC45F4"/>
    <w:rsid w:val="00DC4CDC"/>
    <w:rsid w:val="00DD76AE"/>
    <w:rsid w:val="00DF235C"/>
    <w:rsid w:val="00DF620A"/>
    <w:rsid w:val="00DF74F3"/>
    <w:rsid w:val="00E01BDA"/>
    <w:rsid w:val="00E24784"/>
    <w:rsid w:val="00E24CD4"/>
    <w:rsid w:val="00E33033"/>
    <w:rsid w:val="00E51398"/>
    <w:rsid w:val="00E54579"/>
    <w:rsid w:val="00E843F3"/>
    <w:rsid w:val="00E92363"/>
    <w:rsid w:val="00EC6390"/>
    <w:rsid w:val="00F15BC2"/>
    <w:rsid w:val="00F216A0"/>
    <w:rsid w:val="00F23BE2"/>
    <w:rsid w:val="00F353EC"/>
    <w:rsid w:val="00F374B1"/>
    <w:rsid w:val="00F558EE"/>
    <w:rsid w:val="00F56D45"/>
    <w:rsid w:val="00F72A59"/>
    <w:rsid w:val="00F82A3E"/>
    <w:rsid w:val="00F8633F"/>
    <w:rsid w:val="00F8794E"/>
    <w:rsid w:val="00FA2054"/>
    <w:rsid w:val="00FA38C4"/>
    <w:rsid w:val="00FA72C7"/>
    <w:rsid w:val="00FB1205"/>
    <w:rsid w:val="00FB3124"/>
    <w:rsid w:val="00FC4A38"/>
    <w:rsid w:val="00FD769B"/>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4E54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769">
      <w:bodyDiv w:val="1"/>
      <w:marLeft w:val="0"/>
      <w:marRight w:val="0"/>
      <w:marTop w:val="0"/>
      <w:marBottom w:val="0"/>
      <w:divBdr>
        <w:top w:val="none" w:sz="0" w:space="0" w:color="auto"/>
        <w:left w:val="none" w:sz="0" w:space="0" w:color="auto"/>
        <w:bottom w:val="none" w:sz="0" w:space="0" w:color="auto"/>
        <w:right w:val="none" w:sz="0" w:space="0" w:color="auto"/>
      </w:divBdr>
    </w:div>
    <w:div w:id="46035920">
      <w:bodyDiv w:val="1"/>
      <w:marLeft w:val="0"/>
      <w:marRight w:val="0"/>
      <w:marTop w:val="0"/>
      <w:marBottom w:val="0"/>
      <w:divBdr>
        <w:top w:val="none" w:sz="0" w:space="0" w:color="auto"/>
        <w:left w:val="none" w:sz="0" w:space="0" w:color="auto"/>
        <w:bottom w:val="none" w:sz="0" w:space="0" w:color="auto"/>
        <w:right w:val="none" w:sz="0" w:space="0" w:color="auto"/>
      </w:divBdr>
    </w:div>
    <w:div w:id="47152143">
      <w:bodyDiv w:val="1"/>
      <w:marLeft w:val="0"/>
      <w:marRight w:val="0"/>
      <w:marTop w:val="0"/>
      <w:marBottom w:val="0"/>
      <w:divBdr>
        <w:top w:val="none" w:sz="0" w:space="0" w:color="auto"/>
        <w:left w:val="none" w:sz="0" w:space="0" w:color="auto"/>
        <w:bottom w:val="none" w:sz="0" w:space="0" w:color="auto"/>
        <w:right w:val="none" w:sz="0" w:space="0" w:color="auto"/>
      </w:divBdr>
    </w:div>
    <w:div w:id="50354007">
      <w:bodyDiv w:val="1"/>
      <w:marLeft w:val="0"/>
      <w:marRight w:val="0"/>
      <w:marTop w:val="0"/>
      <w:marBottom w:val="0"/>
      <w:divBdr>
        <w:top w:val="none" w:sz="0" w:space="0" w:color="auto"/>
        <w:left w:val="none" w:sz="0" w:space="0" w:color="auto"/>
        <w:bottom w:val="none" w:sz="0" w:space="0" w:color="auto"/>
        <w:right w:val="none" w:sz="0" w:space="0" w:color="auto"/>
      </w:divBdr>
    </w:div>
    <w:div w:id="86776458">
      <w:bodyDiv w:val="1"/>
      <w:marLeft w:val="0"/>
      <w:marRight w:val="0"/>
      <w:marTop w:val="0"/>
      <w:marBottom w:val="0"/>
      <w:divBdr>
        <w:top w:val="none" w:sz="0" w:space="0" w:color="auto"/>
        <w:left w:val="none" w:sz="0" w:space="0" w:color="auto"/>
        <w:bottom w:val="none" w:sz="0" w:space="0" w:color="auto"/>
        <w:right w:val="none" w:sz="0" w:space="0" w:color="auto"/>
      </w:divBdr>
    </w:div>
    <w:div w:id="96797345">
      <w:bodyDiv w:val="1"/>
      <w:marLeft w:val="0"/>
      <w:marRight w:val="0"/>
      <w:marTop w:val="0"/>
      <w:marBottom w:val="0"/>
      <w:divBdr>
        <w:top w:val="none" w:sz="0" w:space="0" w:color="auto"/>
        <w:left w:val="none" w:sz="0" w:space="0" w:color="auto"/>
        <w:bottom w:val="none" w:sz="0" w:space="0" w:color="auto"/>
        <w:right w:val="none" w:sz="0" w:space="0" w:color="auto"/>
      </w:divBdr>
    </w:div>
    <w:div w:id="110710738">
      <w:bodyDiv w:val="1"/>
      <w:marLeft w:val="0"/>
      <w:marRight w:val="0"/>
      <w:marTop w:val="0"/>
      <w:marBottom w:val="0"/>
      <w:divBdr>
        <w:top w:val="none" w:sz="0" w:space="0" w:color="auto"/>
        <w:left w:val="none" w:sz="0" w:space="0" w:color="auto"/>
        <w:bottom w:val="none" w:sz="0" w:space="0" w:color="auto"/>
        <w:right w:val="none" w:sz="0" w:space="0" w:color="auto"/>
      </w:divBdr>
    </w:div>
    <w:div w:id="113135493">
      <w:bodyDiv w:val="1"/>
      <w:marLeft w:val="0"/>
      <w:marRight w:val="0"/>
      <w:marTop w:val="0"/>
      <w:marBottom w:val="0"/>
      <w:divBdr>
        <w:top w:val="none" w:sz="0" w:space="0" w:color="auto"/>
        <w:left w:val="none" w:sz="0" w:space="0" w:color="auto"/>
        <w:bottom w:val="none" w:sz="0" w:space="0" w:color="auto"/>
        <w:right w:val="none" w:sz="0" w:space="0" w:color="auto"/>
      </w:divBdr>
    </w:div>
    <w:div w:id="117066088">
      <w:bodyDiv w:val="1"/>
      <w:marLeft w:val="0"/>
      <w:marRight w:val="0"/>
      <w:marTop w:val="0"/>
      <w:marBottom w:val="0"/>
      <w:divBdr>
        <w:top w:val="none" w:sz="0" w:space="0" w:color="auto"/>
        <w:left w:val="none" w:sz="0" w:space="0" w:color="auto"/>
        <w:bottom w:val="none" w:sz="0" w:space="0" w:color="auto"/>
        <w:right w:val="none" w:sz="0" w:space="0" w:color="auto"/>
      </w:divBdr>
    </w:div>
    <w:div w:id="120349130">
      <w:bodyDiv w:val="1"/>
      <w:marLeft w:val="0"/>
      <w:marRight w:val="0"/>
      <w:marTop w:val="0"/>
      <w:marBottom w:val="0"/>
      <w:divBdr>
        <w:top w:val="none" w:sz="0" w:space="0" w:color="auto"/>
        <w:left w:val="none" w:sz="0" w:space="0" w:color="auto"/>
        <w:bottom w:val="none" w:sz="0" w:space="0" w:color="auto"/>
        <w:right w:val="none" w:sz="0" w:space="0" w:color="auto"/>
      </w:divBdr>
    </w:div>
    <w:div w:id="127818422">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3083639">
      <w:bodyDiv w:val="1"/>
      <w:marLeft w:val="0"/>
      <w:marRight w:val="0"/>
      <w:marTop w:val="0"/>
      <w:marBottom w:val="0"/>
      <w:divBdr>
        <w:top w:val="none" w:sz="0" w:space="0" w:color="auto"/>
        <w:left w:val="none" w:sz="0" w:space="0" w:color="auto"/>
        <w:bottom w:val="none" w:sz="0" w:space="0" w:color="auto"/>
        <w:right w:val="none" w:sz="0" w:space="0" w:color="auto"/>
      </w:divBdr>
    </w:div>
    <w:div w:id="150220397">
      <w:bodyDiv w:val="1"/>
      <w:marLeft w:val="0"/>
      <w:marRight w:val="0"/>
      <w:marTop w:val="0"/>
      <w:marBottom w:val="0"/>
      <w:divBdr>
        <w:top w:val="none" w:sz="0" w:space="0" w:color="auto"/>
        <w:left w:val="none" w:sz="0" w:space="0" w:color="auto"/>
        <w:bottom w:val="none" w:sz="0" w:space="0" w:color="auto"/>
        <w:right w:val="none" w:sz="0" w:space="0" w:color="auto"/>
      </w:divBdr>
    </w:div>
    <w:div w:id="157162445">
      <w:bodyDiv w:val="1"/>
      <w:marLeft w:val="0"/>
      <w:marRight w:val="0"/>
      <w:marTop w:val="0"/>
      <w:marBottom w:val="0"/>
      <w:divBdr>
        <w:top w:val="none" w:sz="0" w:space="0" w:color="auto"/>
        <w:left w:val="none" w:sz="0" w:space="0" w:color="auto"/>
        <w:bottom w:val="none" w:sz="0" w:space="0" w:color="auto"/>
        <w:right w:val="none" w:sz="0" w:space="0" w:color="auto"/>
      </w:divBdr>
    </w:div>
    <w:div w:id="162625367">
      <w:bodyDiv w:val="1"/>
      <w:marLeft w:val="0"/>
      <w:marRight w:val="0"/>
      <w:marTop w:val="0"/>
      <w:marBottom w:val="0"/>
      <w:divBdr>
        <w:top w:val="none" w:sz="0" w:space="0" w:color="auto"/>
        <w:left w:val="none" w:sz="0" w:space="0" w:color="auto"/>
        <w:bottom w:val="none" w:sz="0" w:space="0" w:color="auto"/>
        <w:right w:val="none" w:sz="0" w:space="0" w:color="auto"/>
      </w:divBdr>
    </w:div>
    <w:div w:id="166406126">
      <w:bodyDiv w:val="1"/>
      <w:marLeft w:val="0"/>
      <w:marRight w:val="0"/>
      <w:marTop w:val="0"/>
      <w:marBottom w:val="0"/>
      <w:divBdr>
        <w:top w:val="none" w:sz="0" w:space="0" w:color="auto"/>
        <w:left w:val="none" w:sz="0" w:space="0" w:color="auto"/>
        <w:bottom w:val="none" w:sz="0" w:space="0" w:color="auto"/>
        <w:right w:val="none" w:sz="0" w:space="0" w:color="auto"/>
      </w:divBdr>
    </w:div>
    <w:div w:id="181016603">
      <w:bodyDiv w:val="1"/>
      <w:marLeft w:val="0"/>
      <w:marRight w:val="0"/>
      <w:marTop w:val="0"/>
      <w:marBottom w:val="0"/>
      <w:divBdr>
        <w:top w:val="none" w:sz="0" w:space="0" w:color="auto"/>
        <w:left w:val="none" w:sz="0" w:space="0" w:color="auto"/>
        <w:bottom w:val="none" w:sz="0" w:space="0" w:color="auto"/>
        <w:right w:val="none" w:sz="0" w:space="0" w:color="auto"/>
      </w:divBdr>
    </w:div>
    <w:div w:id="184516159">
      <w:bodyDiv w:val="1"/>
      <w:marLeft w:val="0"/>
      <w:marRight w:val="0"/>
      <w:marTop w:val="0"/>
      <w:marBottom w:val="0"/>
      <w:divBdr>
        <w:top w:val="none" w:sz="0" w:space="0" w:color="auto"/>
        <w:left w:val="none" w:sz="0" w:space="0" w:color="auto"/>
        <w:bottom w:val="none" w:sz="0" w:space="0" w:color="auto"/>
        <w:right w:val="none" w:sz="0" w:space="0" w:color="auto"/>
      </w:divBdr>
    </w:div>
    <w:div w:id="186721657">
      <w:bodyDiv w:val="1"/>
      <w:marLeft w:val="0"/>
      <w:marRight w:val="0"/>
      <w:marTop w:val="0"/>
      <w:marBottom w:val="0"/>
      <w:divBdr>
        <w:top w:val="none" w:sz="0" w:space="0" w:color="auto"/>
        <w:left w:val="none" w:sz="0" w:space="0" w:color="auto"/>
        <w:bottom w:val="none" w:sz="0" w:space="0" w:color="auto"/>
        <w:right w:val="none" w:sz="0" w:space="0" w:color="auto"/>
      </w:divBdr>
    </w:div>
    <w:div w:id="186993947">
      <w:bodyDiv w:val="1"/>
      <w:marLeft w:val="0"/>
      <w:marRight w:val="0"/>
      <w:marTop w:val="0"/>
      <w:marBottom w:val="0"/>
      <w:divBdr>
        <w:top w:val="none" w:sz="0" w:space="0" w:color="auto"/>
        <w:left w:val="none" w:sz="0" w:space="0" w:color="auto"/>
        <w:bottom w:val="none" w:sz="0" w:space="0" w:color="auto"/>
        <w:right w:val="none" w:sz="0" w:space="0" w:color="auto"/>
      </w:divBdr>
    </w:div>
    <w:div w:id="193085036">
      <w:bodyDiv w:val="1"/>
      <w:marLeft w:val="0"/>
      <w:marRight w:val="0"/>
      <w:marTop w:val="0"/>
      <w:marBottom w:val="0"/>
      <w:divBdr>
        <w:top w:val="none" w:sz="0" w:space="0" w:color="auto"/>
        <w:left w:val="none" w:sz="0" w:space="0" w:color="auto"/>
        <w:bottom w:val="none" w:sz="0" w:space="0" w:color="auto"/>
        <w:right w:val="none" w:sz="0" w:space="0" w:color="auto"/>
      </w:divBdr>
    </w:div>
    <w:div w:id="203561025">
      <w:bodyDiv w:val="1"/>
      <w:marLeft w:val="0"/>
      <w:marRight w:val="0"/>
      <w:marTop w:val="0"/>
      <w:marBottom w:val="0"/>
      <w:divBdr>
        <w:top w:val="none" w:sz="0" w:space="0" w:color="auto"/>
        <w:left w:val="none" w:sz="0" w:space="0" w:color="auto"/>
        <w:bottom w:val="none" w:sz="0" w:space="0" w:color="auto"/>
        <w:right w:val="none" w:sz="0" w:space="0" w:color="auto"/>
      </w:divBdr>
    </w:div>
    <w:div w:id="213659547">
      <w:bodyDiv w:val="1"/>
      <w:marLeft w:val="0"/>
      <w:marRight w:val="0"/>
      <w:marTop w:val="0"/>
      <w:marBottom w:val="0"/>
      <w:divBdr>
        <w:top w:val="none" w:sz="0" w:space="0" w:color="auto"/>
        <w:left w:val="none" w:sz="0" w:space="0" w:color="auto"/>
        <w:bottom w:val="none" w:sz="0" w:space="0" w:color="auto"/>
        <w:right w:val="none" w:sz="0" w:space="0" w:color="auto"/>
      </w:divBdr>
    </w:div>
    <w:div w:id="222914189">
      <w:bodyDiv w:val="1"/>
      <w:marLeft w:val="0"/>
      <w:marRight w:val="0"/>
      <w:marTop w:val="0"/>
      <w:marBottom w:val="0"/>
      <w:divBdr>
        <w:top w:val="none" w:sz="0" w:space="0" w:color="auto"/>
        <w:left w:val="none" w:sz="0" w:space="0" w:color="auto"/>
        <w:bottom w:val="none" w:sz="0" w:space="0" w:color="auto"/>
        <w:right w:val="none" w:sz="0" w:space="0" w:color="auto"/>
      </w:divBdr>
    </w:div>
    <w:div w:id="252588299">
      <w:bodyDiv w:val="1"/>
      <w:marLeft w:val="0"/>
      <w:marRight w:val="0"/>
      <w:marTop w:val="0"/>
      <w:marBottom w:val="0"/>
      <w:divBdr>
        <w:top w:val="none" w:sz="0" w:space="0" w:color="auto"/>
        <w:left w:val="none" w:sz="0" w:space="0" w:color="auto"/>
        <w:bottom w:val="none" w:sz="0" w:space="0" w:color="auto"/>
        <w:right w:val="none" w:sz="0" w:space="0" w:color="auto"/>
      </w:divBdr>
    </w:div>
    <w:div w:id="258102182">
      <w:bodyDiv w:val="1"/>
      <w:marLeft w:val="0"/>
      <w:marRight w:val="0"/>
      <w:marTop w:val="0"/>
      <w:marBottom w:val="0"/>
      <w:divBdr>
        <w:top w:val="none" w:sz="0" w:space="0" w:color="auto"/>
        <w:left w:val="none" w:sz="0" w:space="0" w:color="auto"/>
        <w:bottom w:val="none" w:sz="0" w:space="0" w:color="auto"/>
        <w:right w:val="none" w:sz="0" w:space="0" w:color="auto"/>
      </w:divBdr>
    </w:div>
    <w:div w:id="265889985">
      <w:bodyDiv w:val="1"/>
      <w:marLeft w:val="0"/>
      <w:marRight w:val="0"/>
      <w:marTop w:val="0"/>
      <w:marBottom w:val="0"/>
      <w:divBdr>
        <w:top w:val="none" w:sz="0" w:space="0" w:color="auto"/>
        <w:left w:val="none" w:sz="0" w:space="0" w:color="auto"/>
        <w:bottom w:val="none" w:sz="0" w:space="0" w:color="auto"/>
        <w:right w:val="none" w:sz="0" w:space="0" w:color="auto"/>
      </w:divBdr>
    </w:div>
    <w:div w:id="279999247">
      <w:bodyDiv w:val="1"/>
      <w:marLeft w:val="0"/>
      <w:marRight w:val="0"/>
      <w:marTop w:val="0"/>
      <w:marBottom w:val="0"/>
      <w:divBdr>
        <w:top w:val="none" w:sz="0" w:space="0" w:color="auto"/>
        <w:left w:val="none" w:sz="0" w:space="0" w:color="auto"/>
        <w:bottom w:val="none" w:sz="0" w:space="0" w:color="auto"/>
        <w:right w:val="none" w:sz="0" w:space="0" w:color="auto"/>
      </w:divBdr>
    </w:div>
    <w:div w:id="282077239">
      <w:bodyDiv w:val="1"/>
      <w:marLeft w:val="0"/>
      <w:marRight w:val="0"/>
      <w:marTop w:val="0"/>
      <w:marBottom w:val="0"/>
      <w:divBdr>
        <w:top w:val="none" w:sz="0" w:space="0" w:color="auto"/>
        <w:left w:val="none" w:sz="0" w:space="0" w:color="auto"/>
        <w:bottom w:val="none" w:sz="0" w:space="0" w:color="auto"/>
        <w:right w:val="none" w:sz="0" w:space="0" w:color="auto"/>
      </w:divBdr>
    </w:div>
    <w:div w:id="288901486">
      <w:bodyDiv w:val="1"/>
      <w:marLeft w:val="0"/>
      <w:marRight w:val="0"/>
      <w:marTop w:val="0"/>
      <w:marBottom w:val="0"/>
      <w:divBdr>
        <w:top w:val="none" w:sz="0" w:space="0" w:color="auto"/>
        <w:left w:val="none" w:sz="0" w:space="0" w:color="auto"/>
        <w:bottom w:val="none" w:sz="0" w:space="0" w:color="auto"/>
        <w:right w:val="none" w:sz="0" w:space="0" w:color="auto"/>
      </w:divBdr>
    </w:div>
    <w:div w:id="292558423">
      <w:bodyDiv w:val="1"/>
      <w:marLeft w:val="0"/>
      <w:marRight w:val="0"/>
      <w:marTop w:val="0"/>
      <w:marBottom w:val="0"/>
      <w:divBdr>
        <w:top w:val="none" w:sz="0" w:space="0" w:color="auto"/>
        <w:left w:val="none" w:sz="0" w:space="0" w:color="auto"/>
        <w:bottom w:val="none" w:sz="0" w:space="0" w:color="auto"/>
        <w:right w:val="none" w:sz="0" w:space="0" w:color="auto"/>
      </w:divBdr>
    </w:div>
    <w:div w:id="292636754">
      <w:bodyDiv w:val="1"/>
      <w:marLeft w:val="0"/>
      <w:marRight w:val="0"/>
      <w:marTop w:val="0"/>
      <w:marBottom w:val="0"/>
      <w:divBdr>
        <w:top w:val="none" w:sz="0" w:space="0" w:color="auto"/>
        <w:left w:val="none" w:sz="0" w:space="0" w:color="auto"/>
        <w:bottom w:val="none" w:sz="0" w:space="0" w:color="auto"/>
        <w:right w:val="none" w:sz="0" w:space="0" w:color="auto"/>
      </w:divBdr>
    </w:div>
    <w:div w:id="294874203">
      <w:bodyDiv w:val="1"/>
      <w:marLeft w:val="0"/>
      <w:marRight w:val="0"/>
      <w:marTop w:val="0"/>
      <w:marBottom w:val="0"/>
      <w:divBdr>
        <w:top w:val="none" w:sz="0" w:space="0" w:color="auto"/>
        <w:left w:val="none" w:sz="0" w:space="0" w:color="auto"/>
        <w:bottom w:val="none" w:sz="0" w:space="0" w:color="auto"/>
        <w:right w:val="none" w:sz="0" w:space="0" w:color="auto"/>
      </w:divBdr>
    </w:div>
    <w:div w:id="304628365">
      <w:bodyDiv w:val="1"/>
      <w:marLeft w:val="0"/>
      <w:marRight w:val="0"/>
      <w:marTop w:val="0"/>
      <w:marBottom w:val="0"/>
      <w:divBdr>
        <w:top w:val="none" w:sz="0" w:space="0" w:color="auto"/>
        <w:left w:val="none" w:sz="0" w:space="0" w:color="auto"/>
        <w:bottom w:val="none" w:sz="0" w:space="0" w:color="auto"/>
        <w:right w:val="none" w:sz="0" w:space="0" w:color="auto"/>
      </w:divBdr>
    </w:div>
    <w:div w:id="314728618">
      <w:bodyDiv w:val="1"/>
      <w:marLeft w:val="0"/>
      <w:marRight w:val="0"/>
      <w:marTop w:val="0"/>
      <w:marBottom w:val="0"/>
      <w:divBdr>
        <w:top w:val="none" w:sz="0" w:space="0" w:color="auto"/>
        <w:left w:val="none" w:sz="0" w:space="0" w:color="auto"/>
        <w:bottom w:val="none" w:sz="0" w:space="0" w:color="auto"/>
        <w:right w:val="none" w:sz="0" w:space="0" w:color="auto"/>
      </w:divBdr>
    </w:div>
    <w:div w:id="321934829">
      <w:bodyDiv w:val="1"/>
      <w:marLeft w:val="0"/>
      <w:marRight w:val="0"/>
      <w:marTop w:val="0"/>
      <w:marBottom w:val="0"/>
      <w:divBdr>
        <w:top w:val="none" w:sz="0" w:space="0" w:color="auto"/>
        <w:left w:val="none" w:sz="0" w:space="0" w:color="auto"/>
        <w:bottom w:val="none" w:sz="0" w:space="0" w:color="auto"/>
        <w:right w:val="none" w:sz="0" w:space="0" w:color="auto"/>
      </w:divBdr>
    </w:div>
    <w:div w:id="336157100">
      <w:bodyDiv w:val="1"/>
      <w:marLeft w:val="0"/>
      <w:marRight w:val="0"/>
      <w:marTop w:val="0"/>
      <w:marBottom w:val="0"/>
      <w:divBdr>
        <w:top w:val="none" w:sz="0" w:space="0" w:color="auto"/>
        <w:left w:val="none" w:sz="0" w:space="0" w:color="auto"/>
        <w:bottom w:val="none" w:sz="0" w:space="0" w:color="auto"/>
        <w:right w:val="none" w:sz="0" w:space="0" w:color="auto"/>
      </w:divBdr>
    </w:div>
    <w:div w:id="338822674">
      <w:bodyDiv w:val="1"/>
      <w:marLeft w:val="0"/>
      <w:marRight w:val="0"/>
      <w:marTop w:val="0"/>
      <w:marBottom w:val="0"/>
      <w:divBdr>
        <w:top w:val="none" w:sz="0" w:space="0" w:color="auto"/>
        <w:left w:val="none" w:sz="0" w:space="0" w:color="auto"/>
        <w:bottom w:val="none" w:sz="0" w:space="0" w:color="auto"/>
        <w:right w:val="none" w:sz="0" w:space="0" w:color="auto"/>
      </w:divBdr>
    </w:div>
    <w:div w:id="346521494">
      <w:bodyDiv w:val="1"/>
      <w:marLeft w:val="0"/>
      <w:marRight w:val="0"/>
      <w:marTop w:val="0"/>
      <w:marBottom w:val="0"/>
      <w:divBdr>
        <w:top w:val="none" w:sz="0" w:space="0" w:color="auto"/>
        <w:left w:val="none" w:sz="0" w:space="0" w:color="auto"/>
        <w:bottom w:val="none" w:sz="0" w:space="0" w:color="auto"/>
        <w:right w:val="none" w:sz="0" w:space="0" w:color="auto"/>
      </w:divBdr>
    </w:div>
    <w:div w:id="349376713">
      <w:bodyDiv w:val="1"/>
      <w:marLeft w:val="0"/>
      <w:marRight w:val="0"/>
      <w:marTop w:val="0"/>
      <w:marBottom w:val="0"/>
      <w:divBdr>
        <w:top w:val="none" w:sz="0" w:space="0" w:color="auto"/>
        <w:left w:val="none" w:sz="0" w:space="0" w:color="auto"/>
        <w:bottom w:val="none" w:sz="0" w:space="0" w:color="auto"/>
        <w:right w:val="none" w:sz="0" w:space="0" w:color="auto"/>
      </w:divBdr>
    </w:div>
    <w:div w:id="356271680">
      <w:bodyDiv w:val="1"/>
      <w:marLeft w:val="0"/>
      <w:marRight w:val="0"/>
      <w:marTop w:val="0"/>
      <w:marBottom w:val="0"/>
      <w:divBdr>
        <w:top w:val="none" w:sz="0" w:space="0" w:color="auto"/>
        <w:left w:val="none" w:sz="0" w:space="0" w:color="auto"/>
        <w:bottom w:val="none" w:sz="0" w:space="0" w:color="auto"/>
        <w:right w:val="none" w:sz="0" w:space="0" w:color="auto"/>
      </w:divBdr>
    </w:div>
    <w:div w:id="370613593">
      <w:bodyDiv w:val="1"/>
      <w:marLeft w:val="0"/>
      <w:marRight w:val="0"/>
      <w:marTop w:val="0"/>
      <w:marBottom w:val="0"/>
      <w:divBdr>
        <w:top w:val="none" w:sz="0" w:space="0" w:color="auto"/>
        <w:left w:val="none" w:sz="0" w:space="0" w:color="auto"/>
        <w:bottom w:val="none" w:sz="0" w:space="0" w:color="auto"/>
        <w:right w:val="none" w:sz="0" w:space="0" w:color="auto"/>
      </w:divBdr>
    </w:div>
    <w:div w:id="372846414">
      <w:bodyDiv w:val="1"/>
      <w:marLeft w:val="0"/>
      <w:marRight w:val="0"/>
      <w:marTop w:val="0"/>
      <w:marBottom w:val="0"/>
      <w:divBdr>
        <w:top w:val="none" w:sz="0" w:space="0" w:color="auto"/>
        <w:left w:val="none" w:sz="0" w:space="0" w:color="auto"/>
        <w:bottom w:val="none" w:sz="0" w:space="0" w:color="auto"/>
        <w:right w:val="none" w:sz="0" w:space="0" w:color="auto"/>
      </w:divBdr>
    </w:div>
    <w:div w:id="372929869">
      <w:bodyDiv w:val="1"/>
      <w:marLeft w:val="0"/>
      <w:marRight w:val="0"/>
      <w:marTop w:val="0"/>
      <w:marBottom w:val="0"/>
      <w:divBdr>
        <w:top w:val="none" w:sz="0" w:space="0" w:color="auto"/>
        <w:left w:val="none" w:sz="0" w:space="0" w:color="auto"/>
        <w:bottom w:val="none" w:sz="0" w:space="0" w:color="auto"/>
        <w:right w:val="none" w:sz="0" w:space="0" w:color="auto"/>
      </w:divBdr>
    </w:div>
    <w:div w:id="375542480">
      <w:bodyDiv w:val="1"/>
      <w:marLeft w:val="0"/>
      <w:marRight w:val="0"/>
      <w:marTop w:val="0"/>
      <w:marBottom w:val="0"/>
      <w:divBdr>
        <w:top w:val="none" w:sz="0" w:space="0" w:color="auto"/>
        <w:left w:val="none" w:sz="0" w:space="0" w:color="auto"/>
        <w:bottom w:val="none" w:sz="0" w:space="0" w:color="auto"/>
        <w:right w:val="none" w:sz="0" w:space="0" w:color="auto"/>
      </w:divBdr>
    </w:div>
    <w:div w:id="397939189">
      <w:bodyDiv w:val="1"/>
      <w:marLeft w:val="0"/>
      <w:marRight w:val="0"/>
      <w:marTop w:val="0"/>
      <w:marBottom w:val="0"/>
      <w:divBdr>
        <w:top w:val="none" w:sz="0" w:space="0" w:color="auto"/>
        <w:left w:val="none" w:sz="0" w:space="0" w:color="auto"/>
        <w:bottom w:val="none" w:sz="0" w:space="0" w:color="auto"/>
        <w:right w:val="none" w:sz="0" w:space="0" w:color="auto"/>
      </w:divBdr>
    </w:div>
    <w:div w:id="408964120">
      <w:bodyDiv w:val="1"/>
      <w:marLeft w:val="0"/>
      <w:marRight w:val="0"/>
      <w:marTop w:val="0"/>
      <w:marBottom w:val="0"/>
      <w:divBdr>
        <w:top w:val="none" w:sz="0" w:space="0" w:color="auto"/>
        <w:left w:val="none" w:sz="0" w:space="0" w:color="auto"/>
        <w:bottom w:val="none" w:sz="0" w:space="0" w:color="auto"/>
        <w:right w:val="none" w:sz="0" w:space="0" w:color="auto"/>
      </w:divBdr>
    </w:div>
    <w:div w:id="417750013">
      <w:bodyDiv w:val="1"/>
      <w:marLeft w:val="0"/>
      <w:marRight w:val="0"/>
      <w:marTop w:val="0"/>
      <w:marBottom w:val="0"/>
      <w:divBdr>
        <w:top w:val="none" w:sz="0" w:space="0" w:color="auto"/>
        <w:left w:val="none" w:sz="0" w:space="0" w:color="auto"/>
        <w:bottom w:val="none" w:sz="0" w:space="0" w:color="auto"/>
        <w:right w:val="none" w:sz="0" w:space="0" w:color="auto"/>
      </w:divBdr>
    </w:div>
    <w:div w:id="419713922">
      <w:bodyDiv w:val="1"/>
      <w:marLeft w:val="0"/>
      <w:marRight w:val="0"/>
      <w:marTop w:val="0"/>
      <w:marBottom w:val="0"/>
      <w:divBdr>
        <w:top w:val="none" w:sz="0" w:space="0" w:color="auto"/>
        <w:left w:val="none" w:sz="0" w:space="0" w:color="auto"/>
        <w:bottom w:val="none" w:sz="0" w:space="0" w:color="auto"/>
        <w:right w:val="none" w:sz="0" w:space="0" w:color="auto"/>
      </w:divBdr>
    </w:div>
    <w:div w:id="420877969">
      <w:bodyDiv w:val="1"/>
      <w:marLeft w:val="0"/>
      <w:marRight w:val="0"/>
      <w:marTop w:val="0"/>
      <w:marBottom w:val="0"/>
      <w:divBdr>
        <w:top w:val="none" w:sz="0" w:space="0" w:color="auto"/>
        <w:left w:val="none" w:sz="0" w:space="0" w:color="auto"/>
        <w:bottom w:val="none" w:sz="0" w:space="0" w:color="auto"/>
        <w:right w:val="none" w:sz="0" w:space="0" w:color="auto"/>
      </w:divBdr>
    </w:div>
    <w:div w:id="421415300">
      <w:bodyDiv w:val="1"/>
      <w:marLeft w:val="0"/>
      <w:marRight w:val="0"/>
      <w:marTop w:val="0"/>
      <w:marBottom w:val="0"/>
      <w:divBdr>
        <w:top w:val="none" w:sz="0" w:space="0" w:color="auto"/>
        <w:left w:val="none" w:sz="0" w:space="0" w:color="auto"/>
        <w:bottom w:val="none" w:sz="0" w:space="0" w:color="auto"/>
        <w:right w:val="none" w:sz="0" w:space="0" w:color="auto"/>
      </w:divBdr>
    </w:div>
    <w:div w:id="436825903">
      <w:bodyDiv w:val="1"/>
      <w:marLeft w:val="0"/>
      <w:marRight w:val="0"/>
      <w:marTop w:val="0"/>
      <w:marBottom w:val="0"/>
      <w:divBdr>
        <w:top w:val="none" w:sz="0" w:space="0" w:color="auto"/>
        <w:left w:val="none" w:sz="0" w:space="0" w:color="auto"/>
        <w:bottom w:val="none" w:sz="0" w:space="0" w:color="auto"/>
        <w:right w:val="none" w:sz="0" w:space="0" w:color="auto"/>
      </w:divBdr>
    </w:div>
    <w:div w:id="442455888">
      <w:bodyDiv w:val="1"/>
      <w:marLeft w:val="0"/>
      <w:marRight w:val="0"/>
      <w:marTop w:val="0"/>
      <w:marBottom w:val="0"/>
      <w:divBdr>
        <w:top w:val="none" w:sz="0" w:space="0" w:color="auto"/>
        <w:left w:val="none" w:sz="0" w:space="0" w:color="auto"/>
        <w:bottom w:val="none" w:sz="0" w:space="0" w:color="auto"/>
        <w:right w:val="none" w:sz="0" w:space="0" w:color="auto"/>
      </w:divBdr>
    </w:div>
    <w:div w:id="442844645">
      <w:bodyDiv w:val="1"/>
      <w:marLeft w:val="0"/>
      <w:marRight w:val="0"/>
      <w:marTop w:val="0"/>
      <w:marBottom w:val="0"/>
      <w:divBdr>
        <w:top w:val="none" w:sz="0" w:space="0" w:color="auto"/>
        <w:left w:val="none" w:sz="0" w:space="0" w:color="auto"/>
        <w:bottom w:val="none" w:sz="0" w:space="0" w:color="auto"/>
        <w:right w:val="none" w:sz="0" w:space="0" w:color="auto"/>
      </w:divBdr>
    </w:div>
    <w:div w:id="443430110">
      <w:bodyDiv w:val="1"/>
      <w:marLeft w:val="0"/>
      <w:marRight w:val="0"/>
      <w:marTop w:val="0"/>
      <w:marBottom w:val="0"/>
      <w:divBdr>
        <w:top w:val="none" w:sz="0" w:space="0" w:color="auto"/>
        <w:left w:val="none" w:sz="0" w:space="0" w:color="auto"/>
        <w:bottom w:val="none" w:sz="0" w:space="0" w:color="auto"/>
        <w:right w:val="none" w:sz="0" w:space="0" w:color="auto"/>
      </w:divBdr>
    </w:div>
    <w:div w:id="44546544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1677141">
      <w:bodyDiv w:val="1"/>
      <w:marLeft w:val="0"/>
      <w:marRight w:val="0"/>
      <w:marTop w:val="0"/>
      <w:marBottom w:val="0"/>
      <w:divBdr>
        <w:top w:val="none" w:sz="0" w:space="0" w:color="auto"/>
        <w:left w:val="none" w:sz="0" w:space="0" w:color="auto"/>
        <w:bottom w:val="none" w:sz="0" w:space="0" w:color="auto"/>
        <w:right w:val="none" w:sz="0" w:space="0" w:color="auto"/>
      </w:divBdr>
    </w:div>
    <w:div w:id="472908860">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7598686">
      <w:bodyDiv w:val="1"/>
      <w:marLeft w:val="0"/>
      <w:marRight w:val="0"/>
      <w:marTop w:val="0"/>
      <w:marBottom w:val="0"/>
      <w:divBdr>
        <w:top w:val="none" w:sz="0" w:space="0" w:color="auto"/>
        <w:left w:val="none" w:sz="0" w:space="0" w:color="auto"/>
        <w:bottom w:val="none" w:sz="0" w:space="0" w:color="auto"/>
        <w:right w:val="none" w:sz="0" w:space="0" w:color="auto"/>
      </w:divBdr>
    </w:div>
    <w:div w:id="494495951">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1996942">
      <w:bodyDiv w:val="1"/>
      <w:marLeft w:val="0"/>
      <w:marRight w:val="0"/>
      <w:marTop w:val="0"/>
      <w:marBottom w:val="0"/>
      <w:divBdr>
        <w:top w:val="none" w:sz="0" w:space="0" w:color="auto"/>
        <w:left w:val="none" w:sz="0" w:space="0" w:color="auto"/>
        <w:bottom w:val="none" w:sz="0" w:space="0" w:color="auto"/>
        <w:right w:val="none" w:sz="0" w:space="0" w:color="auto"/>
      </w:divBdr>
    </w:div>
    <w:div w:id="514152482">
      <w:bodyDiv w:val="1"/>
      <w:marLeft w:val="0"/>
      <w:marRight w:val="0"/>
      <w:marTop w:val="0"/>
      <w:marBottom w:val="0"/>
      <w:divBdr>
        <w:top w:val="none" w:sz="0" w:space="0" w:color="auto"/>
        <w:left w:val="none" w:sz="0" w:space="0" w:color="auto"/>
        <w:bottom w:val="none" w:sz="0" w:space="0" w:color="auto"/>
        <w:right w:val="none" w:sz="0" w:space="0" w:color="auto"/>
      </w:divBdr>
    </w:div>
    <w:div w:id="516382500">
      <w:bodyDiv w:val="1"/>
      <w:marLeft w:val="0"/>
      <w:marRight w:val="0"/>
      <w:marTop w:val="0"/>
      <w:marBottom w:val="0"/>
      <w:divBdr>
        <w:top w:val="none" w:sz="0" w:space="0" w:color="auto"/>
        <w:left w:val="none" w:sz="0" w:space="0" w:color="auto"/>
        <w:bottom w:val="none" w:sz="0" w:space="0" w:color="auto"/>
        <w:right w:val="none" w:sz="0" w:space="0" w:color="auto"/>
      </w:divBdr>
    </w:div>
    <w:div w:id="518931400">
      <w:bodyDiv w:val="1"/>
      <w:marLeft w:val="0"/>
      <w:marRight w:val="0"/>
      <w:marTop w:val="0"/>
      <w:marBottom w:val="0"/>
      <w:divBdr>
        <w:top w:val="none" w:sz="0" w:space="0" w:color="auto"/>
        <w:left w:val="none" w:sz="0" w:space="0" w:color="auto"/>
        <w:bottom w:val="none" w:sz="0" w:space="0" w:color="auto"/>
        <w:right w:val="none" w:sz="0" w:space="0" w:color="auto"/>
      </w:divBdr>
    </w:div>
    <w:div w:id="523514594">
      <w:bodyDiv w:val="1"/>
      <w:marLeft w:val="0"/>
      <w:marRight w:val="0"/>
      <w:marTop w:val="0"/>
      <w:marBottom w:val="0"/>
      <w:divBdr>
        <w:top w:val="none" w:sz="0" w:space="0" w:color="auto"/>
        <w:left w:val="none" w:sz="0" w:space="0" w:color="auto"/>
        <w:bottom w:val="none" w:sz="0" w:space="0" w:color="auto"/>
        <w:right w:val="none" w:sz="0" w:space="0" w:color="auto"/>
      </w:divBdr>
    </w:div>
    <w:div w:id="525366966">
      <w:bodyDiv w:val="1"/>
      <w:marLeft w:val="0"/>
      <w:marRight w:val="0"/>
      <w:marTop w:val="0"/>
      <w:marBottom w:val="0"/>
      <w:divBdr>
        <w:top w:val="none" w:sz="0" w:space="0" w:color="auto"/>
        <w:left w:val="none" w:sz="0" w:space="0" w:color="auto"/>
        <w:bottom w:val="none" w:sz="0" w:space="0" w:color="auto"/>
        <w:right w:val="none" w:sz="0" w:space="0" w:color="auto"/>
      </w:divBdr>
    </w:div>
    <w:div w:id="541744551">
      <w:bodyDiv w:val="1"/>
      <w:marLeft w:val="0"/>
      <w:marRight w:val="0"/>
      <w:marTop w:val="0"/>
      <w:marBottom w:val="0"/>
      <w:divBdr>
        <w:top w:val="none" w:sz="0" w:space="0" w:color="auto"/>
        <w:left w:val="none" w:sz="0" w:space="0" w:color="auto"/>
        <w:bottom w:val="none" w:sz="0" w:space="0" w:color="auto"/>
        <w:right w:val="none" w:sz="0" w:space="0" w:color="auto"/>
      </w:divBdr>
    </w:div>
    <w:div w:id="545338557">
      <w:bodyDiv w:val="1"/>
      <w:marLeft w:val="0"/>
      <w:marRight w:val="0"/>
      <w:marTop w:val="0"/>
      <w:marBottom w:val="0"/>
      <w:divBdr>
        <w:top w:val="none" w:sz="0" w:space="0" w:color="auto"/>
        <w:left w:val="none" w:sz="0" w:space="0" w:color="auto"/>
        <w:bottom w:val="none" w:sz="0" w:space="0" w:color="auto"/>
        <w:right w:val="none" w:sz="0" w:space="0" w:color="auto"/>
      </w:divBdr>
    </w:div>
    <w:div w:id="545921119">
      <w:bodyDiv w:val="1"/>
      <w:marLeft w:val="0"/>
      <w:marRight w:val="0"/>
      <w:marTop w:val="0"/>
      <w:marBottom w:val="0"/>
      <w:divBdr>
        <w:top w:val="none" w:sz="0" w:space="0" w:color="auto"/>
        <w:left w:val="none" w:sz="0" w:space="0" w:color="auto"/>
        <w:bottom w:val="none" w:sz="0" w:space="0" w:color="auto"/>
        <w:right w:val="none" w:sz="0" w:space="0" w:color="auto"/>
      </w:divBdr>
    </w:div>
    <w:div w:id="548958116">
      <w:bodyDiv w:val="1"/>
      <w:marLeft w:val="0"/>
      <w:marRight w:val="0"/>
      <w:marTop w:val="0"/>
      <w:marBottom w:val="0"/>
      <w:divBdr>
        <w:top w:val="none" w:sz="0" w:space="0" w:color="auto"/>
        <w:left w:val="none" w:sz="0" w:space="0" w:color="auto"/>
        <w:bottom w:val="none" w:sz="0" w:space="0" w:color="auto"/>
        <w:right w:val="none" w:sz="0" w:space="0" w:color="auto"/>
      </w:divBdr>
    </w:div>
    <w:div w:id="553276302">
      <w:bodyDiv w:val="1"/>
      <w:marLeft w:val="0"/>
      <w:marRight w:val="0"/>
      <w:marTop w:val="0"/>
      <w:marBottom w:val="0"/>
      <w:divBdr>
        <w:top w:val="none" w:sz="0" w:space="0" w:color="auto"/>
        <w:left w:val="none" w:sz="0" w:space="0" w:color="auto"/>
        <w:bottom w:val="none" w:sz="0" w:space="0" w:color="auto"/>
        <w:right w:val="none" w:sz="0" w:space="0" w:color="auto"/>
      </w:divBdr>
    </w:div>
    <w:div w:id="555359731">
      <w:bodyDiv w:val="1"/>
      <w:marLeft w:val="0"/>
      <w:marRight w:val="0"/>
      <w:marTop w:val="0"/>
      <w:marBottom w:val="0"/>
      <w:divBdr>
        <w:top w:val="none" w:sz="0" w:space="0" w:color="auto"/>
        <w:left w:val="none" w:sz="0" w:space="0" w:color="auto"/>
        <w:bottom w:val="none" w:sz="0" w:space="0" w:color="auto"/>
        <w:right w:val="none" w:sz="0" w:space="0" w:color="auto"/>
      </w:divBdr>
    </w:div>
    <w:div w:id="556627395">
      <w:bodyDiv w:val="1"/>
      <w:marLeft w:val="0"/>
      <w:marRight w:val="0"/>
      <w:marTop w:val="0"/>
      <w:marBottom w:val="0"/>
      <w:divBdr>
        <w:top w:val="none" w:sz="0" w:space="0" w:color="auto"/>
        <w:left w:val="none" w:sz="0" w:space="0" w:color="auto"/>
        <w:bottom w:val="none" w:sz="0" w:space="0" w:color="auto"/>
        <w:right w:val="none" w:sz="0" w:space="0" w:color="auto"/>
      </w:divBdr>
    </w:div>
    <w:div w:id="583102726">
      <w:bodyDiv w:val="1"/>
      <w:marLeft w:val="0"/>
      <w:marRight w:val="0"/>
      <w:marTop w:val="0"/>
      <w:marBottom w:val="0"/>
      <w:divBdr>
        <w:top w:val="none" w:sz="0" w:space="0" w:color="auto"/>
        <w:left w:val="none" w:sz="0" w:space="0" w:color="auto"/>
        <w:bottom w:val="none" w:sz="0" w:space="0" w:color="auto"/>
        <w:right w:val="none" w:sz="0" w:space="0" w:color="auto"/>
      </w:divBdr>
    </w:div>
    <w:div w:id="62157618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5715471">
      <w:bodyDiv w:val="1"/>
      <w:marLeft w:val="0"/>
      <w:marRight w:val="0"/>
      <w:marTop w:val="0"/>
      <w:marBottom w:val="0"/>
      <w:divBdr>
        <w:top w:val="none" w:sz="0" w:space="0" w:color="auto"/>
        <w:left w:val="none" w:sz="0" w:space="0" w:color="auto"/>
        <w:bottom w:val="none" w:sz="0" w:space="0" w:color="auto"/>
        <w:right w:val="none" w:sz="0" w:space="0" w:color="auto"/>
      </w:divBdr>
    </w:div>
    <w:div w:id="668557963">
      <w:bodyDiv w:val="1"/>
      <w:marLeft w:val="0"/>
      <w:marRight w:val="0"/>
      <w:marTop w:val="0"/>
      <w:marBottom w:val="0"/>
      <w:divBdr>
        <w:top w:val="none" w:sz="0" w:space="0" w:color="auto"/>
        <w:left w:val="none" w:sz="0" w:space="0" w:color="auto"/>
        <w:bottom w:val="none" w:sz="0" w:space="0" w:color="auto"/>
        <w:right w:val="none" w:sz="0" w:space="0" w:color="auto"/>
      </w:divBdr>
    </w:div>
    <w:div w:id="677660669">
      <w:bodyDiv w:val="1"/>
      <w:marLeft w:val="0"/>
      <w:marRight w:val="0"/>
      <w:marTop w:val="0"/>
      <w:marBottom w:val="0"/>
      <w:divBdr>
        <w:top w:val="none" w:sz="0" w:space="0" w:color="auto"/>
        <w:left w:val="none" w:sz="0" w:space="0" w:color="auto"/>
        <w:bottom w:val="none" w:sz="0" w:space="0" w:color="auto"/>
        <w:right w:val="none" w:sz="0" w:space="0" w:color="auto"/>
      </w:divBdr>
    </w:div>
    <w:div w:id="711880286">
      <w:bodyDiv w:val="1"/>
      <w:marLeft w:val="0"/>
      <w:marRight w:val="0"/>
      <w:marTop w:val="0"/>
      <w:marBottom w:val="0"/>
      <w:divBdr>
        <w:top w:val="none" w:sz="0" w:space="0" w:color="auto"/>
        <w:left w:val="none" w:sz="0" w:space="0" w:color="auto"/>
        <w:bottom w:val="none" w:sz="0" w:space="0" w:color="auto"/>
        <w:right w:val="none" w:sz="0" w:space="0" w:color="auto"/>
      </w:divBdr>
    </w:div>
    <w:div w:id="712005686">
      <w:bodyDiv w:val="1"/>
      <w:marLeft w:val="0"/>
      <w:marRight w:val="0"/>
      <w:marTop w:val="0"/>
      <w:marBottom w:val="0"/>
      <w:divBdr>
        <w:top w:val="none" w:sz="0" w:space="0" w:color="auto"/>
        <w:left w:val="none" w:sz="0" w:space="0" w:color="auto"/>
        <w:bottom w:val="none" w:sz="0" w:space="0" w:color="auto"/>
        <w:right w:val="none" w:sz="0" w:space="0" w:color="auto"/>
      </w:divBdr>
    </w:div>
    <w:div w:id="713820530">
      <w:bodyDiv w:val="1"/>
      <w:marLeft w:val="0"/>
      <w:marRight w:val="0"/>
      <w:marTop w:val="0"/>
      <w:marBottom w:val="0"/>
      <w:divBdr>
        <w:top w:val="none" w:sz="0" w:space="0" w:color="auto"/>
        <w:left w:val="none" w:sz="0" w:space="0" w:color="auto"/>
        <w:bottom w:val="none" w:sz="0" w:space="0" w:color="auto"/>
        <w:right w:val="none" w:sz="0" w:space="0" w:color="auto"/>
      </w:divBdr>
    </w:div>
    <w:div w:id="729617603">
      <w:bodyDiv w:val="1"/>
      <w:marLeft w:val="0"/>
      <w:marRight w:val="0"/>
      <w:marTop w:val="0"/>
      <w:marBottom w:val="0"/>
      <w:divBdr>
        <w:top w:val="none" w:sz="0" w:space="0" w:color="auto"/>
        <w:left w:val="none" w:sz="0" w:space="0" w:color="auto"/>
        <w:bottom w:val="none" w:sz="0" w:space="0" w:color="auto"/>
        <w:right w:val="none" w:sz="0" w:space="0" w:color="auto"/>
      </w:divBdr>
    </w:div>
    <w:div w:id="739182965">
      <w:bodyDiv w:val="1"/>
      <w:marLeft w:val="0"/>
      <w:marRight w:val="0"/>
      <w:marTop w:val="0"/>
      <w:marBottom w:val="0"/>
      <w:divBdr>
        <w:top w:val="none" w:sz="0" w:space="0" w:color="auto"/>
        <w:left w:val="none" w:sz="0" w:space="0" w:color="auto"/>
        <w:bottom w:val="none" w:sz="0" w:space="0" w:color="auto"/>
        <w:right w:val="none" w:sz="0" w:space="0" w:color="auto"/>
      </w:divBdr>
    </w:div>
    <w:div w:id="754396288">
      <w:bodyDiv w:val="1"/>
      <w:marLeft w:val="0"/>
      <w:marRight w:val="0"/>
      <w:marTop w:val="0"/>
      <w:marBottom w:val="0"/>
      <w:divBdr>
        <w:top w:val="none" w:sz="0" w:space="0" w:color="auto"/>
        <w:left w:val="none" w:sz="0" w:space="0" w:color="auto"/>
        <w:bottom w:val="none" w:sz="0" w:space="0" w:color="auto"/>
        <w:right w:val="none" w:sz="0" w:space="0" w:color="auto"/>
      </w:divBdr>
    </w:div>
    <w:div w:id="762993565">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9295938">
      <w:bodyDiv w:val="1"/>
      <w:marLeft w:val="0"/>
      <w:marRight w:val="0"/>
      <w:marTop w:val="0"/>
      <w:marBottom w:val="0"/>
      <w:divBdr>
        <w:top w:val="none" w:sz="0" w:space="0" w:color="auto"/>
        <w:left w:val="none" w:sz="0" w:space="0" w:color="auto"/>
        <w:bottom w:val="none" w:sz="0" w:space="0" w:color="auto"/>
        <w:right w:val="none" w:sz="0" w:space="0" w:color="auto"/>
      </w:divBdr>
    </w:div>
    <w:div w:id="780952572">
      <w:bodyDiv w:val="1"/>
      <w:marLeft w:val="0"/>
      <w:marRight w:val="0"/>
      <w:marTop w:val="0"/>
      <w:marBottom w:val="0"/>
      <w:divBdr>
        <w:top w:val="none" w:sz="0" w:space="0" w:color="auto"/>
        <w:left w:val="none" w:sz="0" w:space="0" w:color="auto"/>
        <w:bottom w:val="none" w:sz="0" w:space="0" w:color="auto"/>
        <w:right w:val="none" w:sz="0" w:space="0" w:color="auto"/>
      </w:divBdr>
    </w:div>
    <w:div w:id="781535283">
      <w:bodyDiv w:val="1"/>
      <w:marLeft w:val="0"/>
      <w:marRight w:val="0"/>
      <w:marTop w:val="0"/>
      <w:marBottom w:val="0"/>
      <w:divBdr>
        <w:top w:val="none" w:sz="0" w:space="0" w:color="auto"/>
        <w:left w:val="none" w:sz="0" w:space="0" w:color="auto"/>
        <w:bottom w:val="none" w:sz="0" w:space="0" w:color="auto"/>
        <w:right w:val="none" w:sz="0" w:space="0" w:color="auto"/>
      </w:divBdr>
    </w:div>
    <w:div w:id="795411744">
      <w:bodyDiv w:val="1"/>
      <w:marLeft w:val="0"/>
      <w:marRight w:val="0"/>
      <w:marTop w:val="0"/>
      <w:marBottom w:val="0"/>
      <w:divBdr>
        <w:top w:val="none" w:sz="0" w:space="0" w:color="auto"/>
        <w:left w:val="none" w:sz="0" w:space="0" w:color="auto"/>
        <w:bottom w:val="none" w:sz="0" w:space="0" w:color="auto"/>
        <w:right w:val="none" w:sz="0" w:space="0" w:color="auto"/>
      </w:divBdr>
    </w:div>
    <w:div w:id="798953699">
      <w:bodyDiv w:val="1"/>
      <w:marLeft w:val="0"/>
      <w:marRight w:val="0"/>
      <w:marTop w:val="0"/>
      <w:marBottom w:val="0"/>
      <w:divBdr>
        <w:top w:val="none" w:sz="0" w:space="0" w:color="auto"/>
        <w:left w:val="none" w:sz="0" w:space="0" w:color="auto"/>
        <w:bottom w:val="none" w:sz="0" w:space="0" w:color="auto"/>
        <w:right w:val="none" w:sz="0" w:space="0" w:color="auto"/>
      </w:divBdr>
    </w:div>
    <w:div w:id="818575310">
      <w:bodyDiv w:val="1"/>
      <w:marLeft w:val="0"/>
      <w:marRight w:val="0"/>
      <w:marTop w:val="0"/>
      <w:marBottom w:val="0"/>
      <w:divBdr>
        <w:top w:val="none" w:sz="0" w:space="0" w:color="auto"/>
        <w:left w:val="none" w:sz="0" w:space="0" w:color="auto"/>
        <w:bottom w:val="none" w:sz="0" w:space="0" w:color="auto"/>
        <w:right w:val="none" w:sz="0" w:space="0" w:color="auto"/>
      </w:divBdr>
    </w:div>
    <w:div w:id="829249356">
      <w:bodyDiv w:val="1"/>
      <w:marLeft w:val="0"/>
      <w:marRight w:val="0"/>
      <w:marTop w:val="0"/>
      <w:marBottom w:val="0"/>
      <w:divBdr>
        <w:top w:val="none" w:sz="0" w:space="0" w:color="auto"/>
        <w:left w:val="none" w:sz="0" w:space="0" w:color="auto"/>
        <w:bottom w:val="none" w:sz="0" w:space="0" w:color="auto"/>
        <w:right w:val="none" w:sz="0" w:space="0" w:color="auto"/>
      </w:divBdr>
    </w:div>
    <w:div w:id="851067666">
      <w:bodyDiv w:val="1"/>
      <w:marLeft w:val="0"/>
      <w:marRight w:val="0"/>
      <w:marTop w:val="0"/>
      <w:marBottom w:val="0"/>
      <w:divBdr>
        <w:top w:val="none" w:sz="0" w:space="0" w:color="auto"/>
        <w:left w:val="none" w:sz="0" w:space="0" w:color="auto"/>
        <w:bottom w:val="none" w:sz="0" w:space="0" w:color="auto"/>
        <w:right w:val="none" w:sz="0" w:space="0" w:color="auto"/>
      </w:divBdr>
    </w:div>
    <w:div w:id="871768530">
      <w:bodyDiv w:val="1"/>
      <w:marLeft w:val="0"/>
      <w:marRight w:val="0"/>
      <w:marTop w:val="0"/>
      <w:marBottom w:val="0"/>
      <w:divBdr>
        <w:top w:val="none" w:sz="0" w:space="0" w:color="auto"/>
        <w:left w:val="none" w:sz="0" w:space="0" w:color="auto"/>
        <w:bottom w:val="none" w:sz="0" w:space="0" w:color="auto"/>
        <w:right w:val="none" w:sz="0" w:space="0" w:color="auto"/>
      </w:divBdr>
    </w:div>
    <w:div w:id="881207791">
      <w:bodyDiv w:val="1"/>
      <w:marLeft w:val="0"/>
      <w:marRight w:val="0"/>
      <w:marTop w:val="0"/>
      <w:marBottom w:val="0"/>
      <w:divBdr>
        <w:top w:val="none" w:sz="0" w:space="0" w:color="auto"/>
        <w:left w:val="none" w:sz="0" w:space="0" w:color="auto"/>
        <w:bottom w:val="none" w:sz="0" w:space="0" w:color="auto"/>
        <w:right w:val="none" w:sz="0" w:space="0" w:color="auto"/>
      </w:divBdr>
    </w:div>
    <w:div w:id="883568325">
      <w:bodyDiv w:val="1"/>
      <w:marLeft w:val="0"/>
      <w:marRight w:val="0"/>
      <w:marTop w:val="0"/>
      <w:marBottom w:val="0"/>
      <w:divBdr>
        <w:top w:val="none" w:sz="0" w:space="0" w:color="auto"/>
        <w:left w:val="none" w:sz="0" w:space="0" w:color="auto"/>
        <w:bottom w:val="none" w:sz="0" w:space="0" w:color="auto"/>
        <w:right w:val="none" w:sz="0" w:space="0" w:color="auto"/>
      </w:divBdr>
    </w:div>
    <w:div w:id="891573738">
      <w:bodyDiv w:val="1"/>
      <w:marLeft w:val="0"/>
      <w:marRight w:val="0"/>
      <w:marTop w:val="0"/>
      <w:marBottom w:val="0"/>
      <w:divBdr>
        <w:top w:val="none" w:sz="0" w:space="0" w:color="auto"/>
        <w:left w:val="none" w:sz="0" w:space="0" w:color="auto"/>
        <w:bottom w:val="none" w:sz="0" w:space="0" w:color="auto"/>
        <w:right w:val="none" w:sz="0" w:space="0" w:color="auto"/>
      </w:divBdr>
    </w:div>
    <w:div w:id="907690187">
      <w:bodyDiv w:val="1"/>
      <w:marLeft w:val="0"/>
      <w:marRight w:val="0"/>
      <w:marTop w:val="0"/>
      <w:marBottom w:val="0"/>
      <w:divBdr>
        <w:top w:val="none" w:sz="0" w:space="0" w:color="auto"/>
        <w:left w:val="none" w:sz="0" w:space="0" w:color="auto"/>
        <w:bottom w:val="none" w:sz="0" w:space="0" w:color="auto"/>
        <w:right w:val="none" w:sz="0" w:space="0" w:color="auto"/>
      </w:divBdr>
    </w:div>
    <w:div w:id="918905859">
      <w:bodyDiv w:val="1"/>
      <w:marLeft w:val="0"/>
      <w:marRight w:val="0"/>
      <w:marTop w:val="0"/>
      <w:marBottom w:val="0"/>
      <w:divBdr>
        <w:top w:val="none" w:sz="0" w:space="0" w:color="auto"/>
        <w:left w:val="none" w:sz="0" w:space="0" w:color="auto"/>
        <w:bottom w:val="none" w:sz="0" w:space="0" w:color="auto"/>
        <w:right w:val="none" w:sz="0" w:space="0" w:color="auto"/>
      </w:divBdr>
    </w:div>
    <w:div w:id="932054970">
      <w:bodyDiv w:val="1"/>
      <w:marLeft w:val="0"/>
      <w:marRight w:val="0"/>
      <w:marTop w:val="0"/>
      <w:marBottom w:val="0"/>
      <w:divBdr>
        <w:top w:val="none" w:sz="0" w:space="0" w:color="auto"/>
        <w:left w:val="none" w:sz="0" w:space="0" w:color="auto"/>
        <w:bottom w:val="none" w:sz="0" w:space="0" w:color="auto"/>
        <w:right w:val="none" w:sz="0" w:space="0" w:color="auto"/>
      </w:divBdr>
    </w:div>
    <w:div w:id="932670783">
      <w:bodyDiv w:val="1"/>
      <w:marLeft w:val="0"/>
      <w:marRight w:val="0"/>
      <w:marTop w:val="0"/>
      <w:marBottom w:val="0"/>
      <w:divBdr>
        <w:top w:val="none" w:sz="0" w:space="0" w:color="auto"/>
        <w:left w:val="none" w:sz="0" w:space="0" w:color="auto"/>
        <w:bottom w:val="none" w:sz="0" w:space="0" w:color="auto"/>
        <w:right w:val="none" w:sz="0" w:space="0" w:color="auto"/>
      </w:divBdr>
    </w:div>
    <w:div w:id="934174224">
      <w:bodyDiv w:val="1"/>
      <w:marLeft w:val="0"/>
      <w:marRight w:val="0"/>
      <w:marTop w:val="0"/>
      <w:marBottom w:val="0"/>
      <w:divBdr>
        <w:top w:val="none" w:sz="0" w:space="0" w:color="auto"/>
        <w:left w:val="none" w:sz="0" w:space="0" w:color="auto"/>
        <w:bottom w:val="none" w:sz="0" w:space="0" w:color="auto"/>
        <w:right w:val="none" w:sz="0" w:space="0" w:color="auto"/>
      </w:divBdr>
    </w:div>
    <w:div w:id="936061606">
      <w:bodyDiv w:val="1"/>
      <w:marLeft w:val="0"/>
      <w:marRight w:val="0"/>
      <w:marTop w:val="0"/>
      <w:marBottom w:val="0"/>
      <w:divBdr>
        <w:top w:val="none" w:sz="0" w:space="0" w:color="auto"/>
        <w:left w:val="none" w:sz="0" w:space="0" w:color="auto"/>
        <w:bottom w:val="none" w:sz="0" w:space="0" w:color="auto"/>
        <w:right w:val="none" w:sz="0" w:space="0" w:color="auto"/>
      </w:divBdr>
    </w:div>
    <w:div w:id="959652805">
      <w:bodyDiv w:val="1"/>
      <w:marLeft w:val="0"/>
      <w:marRight w:val="0"/>
      <w:marTop w:val="0"/>
      <w:marBottom w:val="0"/>
      <w:divBdr>
        <w:top w:val="none" w:sz="0" w:space="0" w:color="auto"/>
        <w:left w:val="none" w:sz="0" w:space="0" w:color="auto"/>
        <w:bottom w:val="none" w:sz="0" w:space="0" w:color="auto"/>
        <w:right w:val="none" w:sz="0" w:space="0" w:color="auto"/>
      </w:divBdr>
    </w:div>
    <w:div w:id="968777942">
      <w:bodyDiv w:val="1"/>
      <w:marLeft w:val="0"/>
      <w:marRight w:val="0"/>
      <w:marTop w:val="0"/>
      <w:marBottom w:val="0"/>
      <w:divBdr>
        <w:top w:val="none" w:sz="0" w:space="0" w:color="auto"/>
        <w:left w:val="none" w:sz="0" w:space="0" w:color="auto"/>
        <w:bottom w:val="none" w:sz="0" w:space="0" w:color="auto"/>
        <w:right w:val="none" w:sz="0" w:space="0" w:color="auto"/>
      </w:divBdr>
    </w:div>
    <w:div w:id="971331125">
      <w:bodyDiv w:val="1"/>
      <w:marLeft w:val="0"/>
      <w:marRight w:val="0"/>
      <w:marTop w:val="0"/>
      <w:marBottom w:val="0"/>
      <w:divBdr>
        <w:top w:val="none" w:sz="0" w:space="0" w:color="auto"/>
        <w:left w:val="none" w:sz="0" w:space="0" w:color="auto"/>
        <w:bottom w:val="none" w:sz="0" w:space="0" w:color="auto"/>
        <w:right w:val="none" w:sz="0" w:space="0" w:color="auto"/>
      </w:divBdr>
    </w:div>
    <w:div w:id="973366296">
      <w:bodyDiv w:val="1"/>
      <w:marLeft w:val="0"/>
      <w:marRight w:val="0"/>
      <w:marTop w:val="0"/>
      <w:marBottom w:val="0"/>
      <w:divBdr>
        <w:top w:val="none" w:sz="0" w:space="0" w:color="auto"/>
        <w:left w:val="none" w:sz="0" w:space="0" w:color="auto"/>
        <w:bottom w:val="none" w:sz="0" w:space="0" w:color="auto"/>
        <w:right w:val="none" w:sz="0" w:space="0" w:color="auto"/>
      </w:divBdr>
    </w:div>
    <w:div w:id="976952993">
      <w:bodyDiv w:val="1"/>
      <w:marLeft w:val="0"/>
      <w:marRight w:val="0"/>
      <w:marTop w:val="0"/>
      <w:marBottom w:val="0"/>
      <w:divBdr>
        <w:top w:val="none" w:sz="0" w:space="0" w:color="auto"/>
        <w:left w:val="none" w:sz="0" w:space="0" w:color="auto"/>
        <w:bottom w:val="none" w:sz="0" w:space="0" w:color="auto"/>
        <w:right w:val="none" w:sz="0" w:space="0" w:color="auto"/>
      </w:divBdr>
    </w:div>
    <w:div w:id="986973635">
      <w:bodyDiv w:val="1"/>
      <w:marLeft w:val="0"/>
      <w:marRight w:val="0"/>
      <w:marTop w:val="0"/>
      <w:marBottom w:val="0"/>
      <w:divBdr>
        <w:top w:val="none" w:sz="0" w:space="0" w:color="auto"/>
        <w:left w:val="none" w:sz="0" w:space="0" w:color="auto"/>
        <w:bottom w:val="none" w:sz="0" w:space="0" w:color="auto"/>
        <w:right w:val="none" w:sz="0" w:space="0" w:color="auto"/>
      </w:divBdr>
    </w:div>
    <w:div w:id="995380966">
      <w:bodyDiv w:val="1"/>
      <w:marLeft w:val="0"/>
      <w:marRight w:val="0"/>
      <w:marTop w:val="0"/>
      <w:marBottom w:val="0"/>
      <w:divBdr>
        <w:top w:val="none" w:sz="0" w:space="0" w:color="auto"/>
        <w:left w:val="none" w:sz="0" w:space="0" w:color="auto"/>
        <w:bottom w:val="none" w:sz="0" w:space="0" w:color="auto"/>
        <w:right w:val="none" w:sz="0" w:space="0" w:color="auto"/>
      </w:divBdr>
    </w:div>
    <w:div w:id="996573082">
      <w:bodyDiv w:val="1"/>
      <w:marLeft w:val="0"/>
      <w:marRight w:val="0"/>
      <w:marTop w:val="0"/>
      <w:marBottom w:val="0"/>
      <w:divBdr>
        <w:top w:val="none" w:sz="0" w:space="0" w:color="auto"/>
        <w:left w:val="none" w:sz="0" w:space="0" w:color="auto"/>
        <w:bottom w:val="none" w:sz="0" w:space="0" w:color="auto"/>
        <w:right w:val="none" w:sz="0" w:space="0" w:color="auto"/>
      </w:divBdr>
    </w:div>
    <w:div w:id="998381675">
      <w:bodyDiv w:val="1"/>
      <w:marLeft w:val="0"/>
      <w:marRight w:val="0"/>
      <w:marTop w:val="0"/>
      <w:marBottom w:val="0"/>
      <w:divBdr>
        <w:top w:val="none" w:sz="0" w:space="0" w:color="auto"/>
        <w:left w:val="none" w:sz="0" w:space="0" w:color="auto"/>
        <w:bottom w:val="none" w:sz="0" w:space="0" w:color="auto"/>
        <w:right w:val="none" w:sz="0" w:space="0" w:color="auto"/>
      </w:divBdr>
    </w:div>
    <w:div w:id="998851955">
      <w:bodyDiv w:val="1"/>
      <w:marLeft w:val="0"/>
      <w:marRight w:val="0"/>
      <w:marTop w:val="0"/>
      <w:marBottom w:val="0"/>
      <w:divBdr>
        <w:top w:val="none" w:sz="0" w:space="0" w:color="auto"/>
        <w:left w:val="none" w:sz="0" w:space="0" w:color="auto"/>
        <w:bottom w:val="none" w:sz="0" w:space="0" w:color="auto"/>
        <w:right w:val="none" w:sz="0" w:space="0" w:color="auto"/>
      </w:divBdr>
    </w:div>
    <w:div w:id="1012802311">
      <w:bodyDiv w:val="1"/>
      <w:marLeft w:val="0"/>
      <w:marRight w:val="0"/>
      <w:marTop w:val="0"/>
      <w:marBottom w:val="0"/>
      <w:divBdr>
        <w:top w:val="none" w:sz="0" w:space="0" w:color="auto"/>
        <w:left w:val="none" w:sz="0" w:space="0" w:color="auto"/>
        <w:bottom w:val="none" w:sz="0" w:space="0" w:color="auto"/>
        <w:right w:val="none" w:sz="0" w:space="0" w:color="auto"/>
      </w:divBdr>
    </w:div>
    <w:div w:id="1026101352">
      <w:bodyDiv w:val="1"/>
      <w:marLeft w:val="0"/>
      <w:marRight w:val="0"/>
      <w:marTop w:val="0"/>
      <w:marBottom w:val="0"/>
      <w:divBdr>
        <w:top w:val="none" w:sz="0" w:space="0" w:color="auto"/>
        <w:left w:val="none" w:sz="0" w:space="0" w:color="auto"/>
        <w:bottom w:val="none" w:sz="0" w:space="0" w:color="auto"/>
        <w:right w:val="none" w:sz="0" w:space="0" w:color="auto"/>
      </w:divBdr>
    </w:div>
    <w:div w:id="1029602830">
      <w:bodyDiv w:val="1"/>
      <w:marLeft w:val="0"/>
      <w:marRight w:val="0"/>
      <w:marTop w:val="0"/>
      <w:marBottom w:val="0"/>
      <w:divBdr>
        <w:top w:val="none" w:sz="0" w:space="0" w:color="auto"/>
        <w:left w:val="none" w:sz="0" w:space="0" w:color="auto"/>
        <w:bottom w:val="none" w:sz="0" w:space="0" w:color="auto"/>
        <w:right w:val="none" w:sz="0" w:space="0" w:color="auto"/>
      </w:divBdr>
    </w:div>
    <w:div w:id="1065569817">
      <w:bodyDiv w:val="1"/>
      <w:marLeft w:val="0"/>
      <w:marRight w:val="0"/>
      <w:marTop w:val="0"/>
      <w:marBottom w:val="0"/>
      <w:divBdr>
        <w:top w:val="none" w:sz="0" w:space="0" w:color="auto"/>
        <w:left w:val="none" w:sz="0" w:space="0" w:color="auto"/>
        <w:bottom w:val="none" w:sz="0" w:space="0" w:color="auto"/>
        <w:right w:val="none" w:sz="0" w:space="0" w:color="auto"/>
      </w:divBdr>
    </w:div>
    <w:div w:id="1072433527">
      <w:bodyDiv w:val="1"/>
      <w:marLeft w:val="0"/>
      <w:marRight w:val="0"/>
      <w:marTop w:val="0"/>
      <w:marBottom w:val="0"/>
      <w:divBdr>
        <w:top w:val="none" w:sz="0" w:space="0" w:color="auto"/>
        <w:left w:val="none" w:sz="0" w:space="0" w:color="auto"/>
        <w:bottom w:val="none" w:sz="0" w:space="0" w:color="auto"/>
        <w:right w:val="none" w:sz="0" w:space="0" w:color="auto"/>
      </w:divBdr>
    </w:div>
    <w:div w:id="1075738345">
      <w:bodyDiv w:val="1"/>
      <w:marLeft w:val="0"/>
      <w:marRight w:val="0"/>
      <w:marTop w:val="0"/>
      <w:marBottom w:val="0"/>
      <w:divBdr>
        <w:top w:val="none" w:sz="0" w:space="0" w:color="auto"/>
        <w:left w:val="none" w:sz="0" w:space="0" w:color="auto"/>
        <w:bottom w:val="none" w:sz="0" w:space="0" w:color="auto"/>
        <w:right w:val="none" w:sz="0" w:space="0" w:color="auto"/>
      </w:divBdr>
    </w:div>
    <w:div w:id="1080180062">
      <w:bodyDiv w:val="1"/>
      <w:marLeft w:val="0"/>
      <w:marRight w:val="0"/>
      <w:marTop w:val="0"/>
      <w:marBottom w:val="0"/>
      <w:divBdr>
        <w:top w:val="none" w:sz="0" w:space="0" w:color="auto"/>
        <w:left w:val="none" w:sz="0" w:space="0" w:color="auto"/>
        <w:bottom w:val="none" w:sz="0" w:space="0" w:color="auto"/>
        <w:right w:val="none" w:sz="0" w:space="0" w:color="auto"/>
      </w:divBdr>
    </w:div>
    <w:div w:id="10865366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5565303">
      <w:bodyDiv w:val="1"/>
      <w:marLeft w:val="0"/>
      <w:marRight w:val="0"/>
      <w:marTop w:val="0"/>
      <w:marBottom w:val="0"/>
      <w:divBdr>
        <w:top w:val="none" w:sz="0" w:space="0" w:color="auto"/>
        <w:left w:val="none" w:sz="0" w:space="0" w:color="auto"/>
        <w:bottom w:val="none" w:sz="0" w:space="0" w:color="auto"/>
        <w:right w:val="none" w:sz="0" w:space="0" w:color="auto"/>
      </w:divBdr>
    </w:div>
    <w:div w:id="1117985016">
      <w:bodyDiv w:val="1"/>
      <w:marLeft w:val="0"/>
      <w:marRight w:val="0"/>
      <w:marTop w:val="0"/>
      <w:marBottom w:val="0"/>
      <w:divBdr>
        <w:top w:val="none" w:sz="0" w:space="0" w:color="auto"/>
        <w:left w:val="none" w:sz="0" w:space="0" w:color="auto"/>
        <w:bottom w:val="none" w:sz="0" w:space="0" w:color="auto"/>
        <w:right w:val="none" w:sz="0" w:space="0" w:color="auto"/>
      </w:divBdr>
    </w:div>
    <w:div w:id="1151025818">
      <w:bodyDiv w:val="1"/>
      <w:marLeft w:val="0"/>
      <w:marRight w:val="0"/>
      <w:marTop w:val="0"/>
      <w:marBottom w:val="0"/>
      <w:divBdr>
        <w:top w:val="none" w:sz="0" w:space="0" w:color="auto"/>
        <w:left w:val="none" w:sz="0" w:space="0" w:color="auto"/>
        <w:bottom w:val="none" w:sz="0" w:space="0" w:color="auto"/>
        <w:right w:val="none" w:sz="0" w:space="0" w:color="auto"/>
      </w:divBdr>
    </w:div>
    <w:div w:id="1171214898">
      <w:bodyDiv w:val="1"/>
      <w:marLeft w:val="0"/>
      <w:marRight w:val="0"/>
      <w:marTop w:val="0"/>
      <w:marBottom w:val="0"/>
      <w:divBdr>
        <w:top w:val="none" w:sz="0" w:space="0" w:color="auto"/>
        <w:left w:val="none" w:sz="0" w:space="0" w:color="auto"/>
        <w:bottom w:val="none" w:sz="0" w:space="0" w:color="auto"/>
        <w:right w:val="none" w:sz="0" w:space="0" w:color="auto"/>
      </w:divBdr>
    </w:div>
    <w:div w:id="1186594960">
      <w:bodyDiv w:val="1"/>
      <w:marLeft w:val="0"/>
      <w:marRight w:val="0"/>
      <w:marTop w:val="0"/>
      <w:marBottom w:val="0"/>
      <w:divBdr>
        <w:top w:val="none" w:sz="0" w:space="0" w:color="auto"/>
        <w:left w:val="none" w:sz="0" w:space="0" w:color="auto"/>
        <w:bottom w:val="none" w:sz="0" w:space="0" w:color="auto"/>
        <w:right w:val="none" w:sz="0" w:space="0" w:color="auto"/>
      </w:divBdr>
    </w:div>
    <w:div w:id="1190297187">
      <w:bodyDiv w:val="1"/>
      <w:marLeft w:val="0"/>
      <w:marRight w:val="0"/>
      <w:marTop w:val="0"/>
      <w:marBottom w:val="0"/>
      <w:divBdr>
        <w:top w:val="none" w:sz="0" w:space="0" w:color="auto"/>
        <w:left w:val="none" w:sz="0" w:space="0" w:color="auto"/>
        <w:bottom w:val="none" w:sz="0" w:space="0" w:color="auto"/>
        <w:right w:val="none" w:sz="0" w:space="0" w:color="auto"/>
      </w:divBdr>
    </w:div>
    <w:div w:id="1193495875">
      <w:bodyDiv w:val="1"/>
      <w:marLeft w:val="0"/>
      <w:marRight w:val="0"/>
      <w:marTop w:val="0"/>
      <w:marBottom w:val="0"/>
      <w:divBdr>
        <w:top w:val="none" w:sz="0" w:space="0" w:color="auto"/>
        <w:left w:val="none" w:sz="0" w:space="0" w:color="auto"/>
        <w:bottom w:val="none" w:sz="0" w:space="0" w:color="auto"/>
        <w:right w:val="none" w:sz="0" w:space="0" w:color="auto"/>
      </w:divBdr>
    </w:div>
    <w:div w:id="1201624804">
      <w:bodyDiv w:val="1"/>
      <w:marLeft w:val="0"/>
      <w:marRight w:val="0"/>
      <w:marTop w:val="0"/>
      <w:marBottom w:val="0"/>
      <w:divBdr>
        <w:top w:val="none" w:sz="0" w:space="0" w:color="auto"/>
        <w:left w:val="none" w:sz="0" w:space="0" w:color="auto"/>
        <w:bottom w:val="none" w:sz="0" w:space="0" w:color="auto"/>
        <w:right w:val="none" w:sz="0" w:space="0" w:color="auto"/>
      </w:divBdr>
    </w:div>
    <w:div w:id="1202091374">
      <w:bodyDiv w:val="1"/>
      <w:marLeft w:val="0"/>
      <w:marRight w:val="0"/>
      <w:marTop w:val="0"/>
      <w:marBottom w:val="0"/>
      <w:divBdr>
        <w:top w:val="none" w:sz="0" w:space="0" w:color="auto"/>
        <w:left w:val="none" w:sz="0" w:space="0" w:color="auto"/>
        <w:bottom w:val="none" w:sz="0" w:space="0" w:color="auto"/>
        <w:right w:val="none" w:sz="0" w:space="0" w:color="auto"/>
      </w:divBdr>
    </w:div>
    <w:div w:id="1228111132">
      <w:bodyDiv w:val="1"/>
      <w:marLeft w:val="0"/>
      <w:marRight w:val="0"/>
      <w:marTop w:val="0"/>
      <w:marBottom w:val="0"/>
      <w:divBdr>
        <w:top w:val="none" w:sz="0" w:space="0" w:color="auto"/>
        <w:left w:val="none" w:sz="0" w:space="0" w:color="auto"/>
        <w:bottom w:val="none" w:sz="0" w:space="0" w:color="auto"/>
        <w:right w:val="none" w:sz="0" w:space="0" w:color="auto"/>
      </w:divBdr>
    </w:div>
    <w:div w:id="1237713798">
      <w:bodyDiv w:val="1"/>
      <w:marLeft w:val="0"/>
      <w:marRight w:val="0"/>
      <w:marTop w:val="0"/>
      <w:marBottom w:val="0"/>
      <w:divBdr>
        <w:top w:val="none" w:sz="0" w:space="0" w:color="auto"/>
        <w:left w:val="none" w:sz="0" w:space="0" w:color="auto"/>
        <w:bottom w:val="none" w:sz="0" w:space="0" w:color="auto"/>
        <w:right w:val="none" w:sz="0" w:space="0" w:color="auto"/>
      </w:divBdr>
    </w:div>
    <w:div w:id="1242526077">
      <w:bodyDiv w:val="1"/>
      <w:marLeft w:val="0"/>
      <w:marRight w:val="0"/>
      <w:marTop w:val="0"/>
      <w:marBottom w:val="0"/>
      <w:divBdr>
        <w:top w:val="none" w:sz="0" w:space="0" w:color="auto"/>
        <w:left w:val="none" w:sz="0" w:space="0" w:color="auto"/>
        <w:bottom w:val="none" w:sz="0" w:space="0" w:color="auto"/>
        <w:right w:val="none" w:sz="0" w:space="0" w:color="auto"/>
      </w:divBdr>
    </w:div>
    <w:div w:id="1244991789">
      <w:bodyDiv w:val="1"/>
      <w:marLeft w:val="0"/>
      <w:marRight w:val="0"/>
      <w:marTop w:val="0"/>
      <w:marBottom w:val="0"/>
      <w:divBdr>
        <w:top w:val="none" w:sz="0" w:space="0" w:color="auto"/>
        <w:left w:val="none" w:sz="0" w:space="0" w:color="auto"/>
        <w:bottom w:val="none" w:sz="0" w:space="0" w:color="auto"/>
        <w:right w:val="none" w:sz="0" w:space="0" w:color="auto"/>
      </w:divBdr>
    </w:div>
    <w:div w:id="1254513795">
      <w:bodyDiv w:val="1"/>
      <w:marLeft w:val="0"/>
      <w:marRight w:val="0"/>
      <w:marTop w:val="0"/>
      <w:marBottom w:val="0"/>
      <w:divBdr>
        <w:top w:val="none" w:sz="0" w:space="0" w:color="auto"/>
        <w:left w:val="none" w:sz="0" w:space="0" w:color="auto"/>
        <w:bottom w:val="none" w:sz="0" w:space="0" w:color="auto"/>
        <w:right w:val="none" w:sz="0" w:space="0" w:color="auto"/>
      </w:divBdr>
    </w:div>
    <w:div w:id="1254895566">
      <w:bodyDiv w:val="1"/>
      <w:marLeft w:val="0"/>
      <w:marRight w:val="0"/>
      <w:marTop w:val="0"/>
      <w:marBottom w:val="0"/>
      <w:divBdr>
        <w:top w:val="none" w:sz="0" w:space="0" w:color="auto"/>
        <w:left w:val="none" w:sz="0" w:space="0" w:color="auto"/>
        <w:bottom w:val="none" w:sz="0" w:space="0" w:color="auto"/>
        <w:right w:val="none" w:sz="0" w:space="0" w:color="auto"/>
      </w:divBdr>
    </w:div>
    <w:div w:id="1257404418">
      <w:bodyDiv w:val="1"/>
      <w:marLeft w:val="0"/>
      <w:marRight w:val="0"/>
      <w:marTop w:val="0"/>
      <w:marBottom w:val="0"/>
      <w:divBdr>
        <w:top w:val="none" w:sz="0" w:space="0" w:color="auto"/>
        <w:left w:val="none" w:sz="0" w:space="0" w:color="auto"/>
        <w:bottom w:val="none" w:sz="0" w:space="0" w:color="auto"/>
        <w:right w:val="none" w:sz="0" w:space="0" w:color="auto"/>
      </w:divBdr>
    </w:div>
    <w:div w:id="1259099317">
      <w:bodyDiv w:val="1"/>
      <w:marLeft w:val="0"/>
      <w:marRight w:val="0"/>
      <w:marTop w:val="0"/>
      <w:marBottom w:val="0"/>
      <w:divBdr>
        <w:top w:val="none" w:sz="0" w:space="0" w:color="auto"/>
        <w:left w:val="none" w:sz="0" w:space="0" w:color="auto"/>
        <w:bottom w:val="none" w:sz="0" w:space="0" w:color="auto"/>
        <w:right w:val="none" w:sz="0" w:space="0" w:color="auto"/>
      </w:divBdr>
    </w:div>
    <w:div w:id="1259286626">
      <w:bodyDiv w:val="1"/>
      <w:marLeft w:val="0"/>
      <w:marRight w:val="0"/>
      <w:marTop w:val="0"/>
      <w:marBottom w:val="0"/>
      <w:divBdr>
        <w:top w:val="none" w:sz="0" w:space="0" w:color="auto"/>
        <w:left w:val="none" w:sz="0" w:space="0" w:color="auto"/>
        <w:bottom w:val="none" w:sz="0" w:space="0" w:color="auto"/>
        <w:right w:val="none" w:sz="0" w:space="0" w:color="auto"/>
      </w:divBdr>
    </w:div>
    <w:div w:id="1261181500">
      <w:bodyDiv w:val="1"/>
      <w:marLeft w:val="0"/>
      <w:marRight w:val="0"/>
      <w:marTop w:val="0"/>
      <w:marBottom w:val="0"/>
      <w:divBdr>
        <w:top w:val="none" w:sz="0" w:space="0" w:color="auto"/>
        <w:left w:val="none" w:sz="0" w:space="0" w:color="auto"/>
        <w:bottom w:val="none" w:sz="0" w:space="0" w:color="auto"/>
        <w:right w:val="none" w:sz="0" w:space="0" w:color="auto"/>
      </w:divBdr>
    </w:div>
    <w:div w:id="1275480655">
      <w:bodyDiv w:val="1"/>
      <w:marLeft w:val="0"/>
      <w:marRight w:val="0"/>
      <w:marTop w:val="0"/>
      <w:marBottom w:val="0"/>
      <w:divBdr>
        <w:top w:val="none" w:sz="0" w:space="0" w:color="auto"/>
        <w:left w:val="none" w:sz="0" w:space="0" w:color="auto"/>
        <w:bottom w:val="none" w:sz="0" w:space="0" w:color="auto"/>
        <w:right w:val="none" w:sz="0" w:space="0" w:color="auto"/>
      </w:divBdr>
    </w:div>
    <w:div w:id="1280992103">
      <w:bodyDiv w:val="1"/>
      <w:marLeft w:val="0"/>
      <w:marRight w:val="0"/>
      <w:marTop w:val="0"/>
      <w:marBottom w:val="0"/>
      <w:divBdr>
        <w:top w:val="none" w:sz="0" w:space="0" w:color="auto"/>
        <w:left w:val="none" w:sz="0" w:space="0" w:color="auto"/>
        <w:bottom w:val="none" w:sz="0" w:space="0" w:color="auto"/>
        <w:right w:val="none" w:sz="0" w:space="0" w:color="auto"/>
      </w:divBdr>
    </w:div>
    <w:div w:id="1281765957">
      <w:bodyDiv w:val="1"/>
      <w:marLeft w:val="0"/>
      <w:marRight w:val="0"/>
      <w:marTop w:val="0"/>
      <w:marBottom w:val="0"/>
      <w:divBdr>
        <w:top w:val="none" w:sz="0" w:space="0" w:color="auto"/>
        <w:left w:val="none" w:sz="0" w:space="0" w:color="auto"/>
        <w:bottom w:val="none" w:sz="0" w:space="0" w:color="auto"/>
        <w:right w:val="none" w:sz="0" w:space="0" w:color="auto"/>
      </w:divBdr>
    </w:div>
    <w:div w:id="1290624387">
      <w:bodyDiv w:val="1"/>
      <w:marLeft w:val="0"/>
      <w:marRight w:val="0"/>
      <w:marTop w:val="0"/>
      <w:marBottom w:val="0"/>
      <w:divBdr>
        <w:top w:val="none" w:sz="0" w:space="0" w:color="auto"/>
        <w:left w:val="none" w:sz="0" w:space="0" w:color="auto"/>
        <w:bottom w:val="none" w:sz="0" w:space="0" w:color="auto"/>
        <w:right w:val="none" w:sz="0" w:space="0" w:color="auto"/>
      </w:divBdr>
    </w:div>
    <w:div w:id="1308432671">
      <w:bodyDiv w:val="1"/>
      <w:marLeft w:val="0"/>
      <w:marRight w:val="0"/>
      <w:marTop w:val="0"/>
      <w:marBottom w:val="0"/>
      <w:divBdr>
        <w:top w:val="none" w:sz="0" w:space="0" w:color="auto"/>
        <w:left w:val="none" w:sz="0" w:space="0" w:color="auto"/>
        <w:bottom w:val="none" w:sz="0" w:space="0" w:color="auto"/>
        <w:right w:val="none" w:sz="0" w:space="0" w:color="auto"/>
      </w:divBdr>
    </w:div>
    <w:div w:id="1333214918">
      <w:bodyDiv w:val="1"/>
      <w:marLeft w:val="0"/>
      <w:marRight w:val="0"/>
      <w:marTop w:val="0"/>
      <w:marBottom w:val="0"/>
      <w:divBdr>
        <w:top w:val="none" w:sz="0" w:space="0" w:color="auto"/>
        <w:left w:val="none" w:sz="0" w:space="0" w:color="auto"/>
        <w:bottom w:val="none" w:sz="0" w:space="0" w:color="auto"/>
        <w:right w:val="none" w:sz="0" w:space="0" w:color="auto"/>
      </w:divBdr>
    </w:div>
    <w:div w:id="1333608384">
      <w:bodyDiv w:val="1"/>
      <w:marLeft w:val="0"/>
      <w:marRight w:val="0"/>
      <w:marTop w:val="0"/>
      <w:marBottom w:val="0"/>
      <w:divBdr>
        <w:top w:val="none" w:sz="0" w:space="0" w:color="auto"/>
        <w:left w:val="none" w:sz="0" w:space="0" w:color="auto"/>
        <w:bottom w:val="none" w:sz="0" w:space="0" w:color="auto"/>
        <w:right w:val="none" w:sz="0" w:space="0" w:color="auto"/>
      </w:divBdr>
    </w:div>
    <w:div w:id="1340309124">
      <w:bodyDiv w:val="1"/>
      <w:marLeft w:val="0"/>
      <w:marRight w:val="0"/>
      <w:marTop w:val="0"/>
      <w:marBottom w:val="0"/>
      <w:divBdr>
        <w:top w:val="none" w:sz="0" w:space="0" w:color="auto"/>
        <w:left w:val="none" w:sz="0" w:space="0" w:color="auto"/>
        <w:bottom w:val="none" w:sz="0" w:space="0" w:color="auto"/>
        <w:right w:val="none" w:sz="0" w:space="0" w:color="auto"/>
      </w:divBdr>
    </w:div>
    <w:div w:id="1341619788">
      <w:bodyDiv w:val="1"/>
      <w:marLeft w:val="0"/>
      <w:marRight w:val="0"/>
      <w:marTop w:val="0"/>
      <w:marBottom w:val="0"/>
      <w:divBdr>
        <w:top w:val="none" w:sz="0" w:space="0" w:color="auto"/>
        <w:left w:val="none" w:sz="0" w:space="0" w:color="auto"/>
        <w:bottom w:val="none" w:sz="0" w:space="0" w:color="auto"/>
        <w:right w:val="none" w:sz="0" w:space="0" w:color="auto"/>
      </w:divBdr>
    </w:div>
    <w:div w:id="1359357491">
      <w:bodyDiv w:val="1"/>
      <w:marLeft w:val="0"/>
      <w:marRight w:val="0"/>
      <w:marTop w:val="0"/>
      <w:marBottom w:val="0"/>
      <w:divBdr>
        <w:top w:val="none" w:sz="0" w:space="0" w:color="auto"/>
        <w:left w:val="none" w:sz="0" w:space="0" w:color="auto"/>
        <w:bottom w:val="none" w:sz="0" w:space="0" w:color="auto"/>
        <w:right w:val="none" w:sz="0" w:space="0" w:color="auto"/>
      </w:divBdr>
    </w:div>
    <w:div w:id="1410494886">
      <w:bodyDiv w:val="1"/>
      <w:marLeft w:val="0"/>
      <w:marRight w:val="0"/>
      <w:marTop w:val="0"/>
      <w:marBottom w:val="0"/>
      <w:divBdr>
        <w:top w:val="none" w:sz="0" w:space="0" w:color="auto"/>
        <w:left w:val="none" w:sz="0" w:space="0" w:color="auto"/>
        <w:bottom w:val="none" w:sz="0" w:space="0" w:color="auto"/>
        <w:right w:val="none" w:sz="0" w:space="0" w:color="auto"/>
      </w:divBdr>
    </w:div>
    <w:div w:id="1423142770">
      <w:bodyDiv w:val="1"/>
      <w:marLeft w:val="0"/>
      <w:marRight w:val="0"/>
      <w:marTop w:val="0"/>
      <w:marBottom w:val="0"/>
      <w:divBdr>
        <w:top w:val="none" w:sz="0" w:space="0" w:color="auto"/>
        <w:left w:val="none" w:sz="0" w:space="0" w:color="auto"/>
        <w:bottom w:val="none" w:sz="0" w:space="0" w:color="auto"/>
        <w:right w:val="none" w:sz="0" w:space="0" w:color="auto"/>
      </w:divBdr>
    </w:div>
    <w:div w:id="1444106150">
      <w:bodyDiv w:val="1"/>
      <w:marLeft w:val="0"/>
      <w:marRight w:val="0"/>
      <w:marTop w:val="0"/>
      <w:marBottom w:val="0"/>
      <w:divBdr>
        <w:top w:val="none" w:sz="0" w:space="0" w:color="auto"/>
        <w:left w:val="none" w:sz="0" w:space="0" w:color="auto"/>
        <w:bottom w:val="none" w:sz="0" w:space="0" w:color="auto"/>
        <w:right w:val="none" w:sz="0" w:space="0" w:color="auto"/>
      </w:divBdr>
    </w:div>
    <w:div w:id="1448115545">
      <w:bodyDiv w:val="1"/>
      <w:marLeft w:val="0"/>
      <w:marRight w:val="0"/>
      <w:marTop w:val="0"/>
      <w:marBottom w:val="0"/>
      <w:divBdr>
        <w:top w:val="none" w:sz="0" w:space="0" w:color="auto"/>
        <w:left w:val="none" w:sz="0" w:space="0" w:color="auto"/>
        <w:bottom w:val="none" w:sz="0" w:space="0" w:color="auto"/>
        <w:right w:val="none" w:sz="0" w:space="0" w:color="auto"/>
      </w:divBdr>
    </w:div>
    <w:div w:id="1457140791">
      <w:bodyDiv w:val="1"/>
      <w:marLeft w:val="0"/>
      <w:marRight w:val="0"/>
      <w:marTop w:val="0"/>
      <w:marBottom w:val="0"/>
      <w:divBdr>
        <w:top w:val="none" w:sz="0" w:space="0" w:color="auto"/>
        <w:left w:val="none" w:sz="0" w:space="0" w:color="auto"/>
        <w:bottom w:val="none" w:sz="0" w:space="0" w:color="auto"/>
        <w:right w:val="none" w:sz="0" w:space="0" w:color="auto"/>
      </w:divBdr>
    </w:div>
    <w:div w:id="1476214081">
      <w:bodyDiv w:val="1"/>
      <w:marLeft w:val="0"/>
      <w:marRight w:val="0"/>
      <w:marTop w:val="0"/>
      <w:marBottom w:val="0"/>
      <w:divBdr>
        <w:top w:val="none" w:sz="0" w:space="0" w:color="auto"/>
        <w:left w:val="none" w:sz="0" w:space="0" w:color="auto"/>
        <w:bottom w:val="none" w:sz="0" w:space="0" w:color="auto"/>
        <w:right w:val="none" w:sz="0" w:space="0" w:color="auto"/>
      </w:divBdr>
    </w:div>
    <w:div w:id="1478642982">
      <w:bodyDiv w:val="1"/>
      <w:marLeft w:val="0"/>
      <w:marRight w:val="0"/>
      <w:marTop w:val="0"/>
      <w:marBottom w:val="0"/>
      <w:divBdr>
        <w:top w:val="none" w:sz="0" w:space="0" w:color="auto"/>
        <w:left w:val="none" w:sz="0" w:space="0" w:color="auto"/>
        <w:bottom w:val="none" w:sz="0" w:space="0" w:color="auto"/>
        <w:right w:val="none" w:sz="0" w:space="0" w:color="auto"/>
      </w:divBdr>
    </w:div>
    <w:div w:id="1486707036">
      <w:bodyDiv w:val="1"/>
      <w:marLeft w:val="0"/>
      <w:marRight w:val="0"/>
      <w:marTop w:val="0"/>
      <w:marBottom w:val="0"/>
      <w:divBdr>
        <w:top w:val="none" w:sz="0" w:space="0" w:color="auto"/>
        <w:left w:val="none" w:sz="0" w:space="0" w:color="auto"/>
        <w:bottom w:val="none" w:sz="0" w:space="0" w:color="auto"/>
        <w:right w:val="none" w:sz="0" w:space="0" w:color="auto"/>
      </w:divBdr>
    </w:div>
    <w:div w:id="1492257688">
      <w:bodyDiv w:val="1"/>
      <w:marLeft w:val="0"/>
      <w:marRight w:val="0"/>
      <w:marTop w:val="0"/>
      <w:marBottom w:val="0"/>
      <w:divBdr>
        <w:top w:val="none" w:sz="0" w:space="0" w:color="auto"/>
        <w:left w:val="none" w:sz="0" w:space="0" w:color="auto"/>
        <w:bottom w:val="none" w:sz="0" w:space="0" w:color="auto"/>
        <w:right w:val="none" w:sz="0" w:space="0" w:color="auto"/>
      </w:divBdr>
    </w:div>
    <w:div w:id="1492981967">
      <w:bodyDiv w:val="1"/>
      <w:marLeft w:val="0"/>
      <w:marRight w:val="0"/>
      <w:marTop w:val="0"/>
      <w:marBottom w:val="0"/>
      <w:divBdr>
        <w:top w:val="none" w:sz="0" w:space="0" w:color="auto"/>
        <w:left w:val="none" w:sz="0" w:space="0" w:color="auto"/>
        <w:bottom w:val="none" w:sz="0" w:space="0" w:color="auto"/>
        <w:right w:val="none" w:sz="0" w:space="0" w:color="auto"/>
      </w:divBdr>
    </w:div>
    <w:div w:id="1500920906">
      <w:bodyDiv w:val="1"/>
      <w:marLeft w:val="0"/>
      <w:marRight w:val="0"/>
      <w:marTop w:val="0"/>
      <w:marBottom w:val="0"/>
      <w:divBdr>
        <w:top w:val="none" w:sz="0" w:space="0" w:color="auto"/>
        <w:left w:val="none" w:sz="0" w:space="0" w:color="auto"/>
        <w:bottom w:val="none" w:sz="0" w:space="0" w:color="auto"/>
        <w:right w:val="none" w:sz="0" w:space="0" w:color="auto"/>
      </w:divBdr>
    </w:div>
    <w:div w:id="1504473839">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10289595">
      <w:bodyDiv w:val="1"/>
      <w:marLeft w:val="0"/>
      <w:marRight w:val="0"/>
      <w:marTop w:val="0"/>
      <w:marBottom w:val="0"/>
      <w:divBdr>
        <w:top w:val="none" w:sz="0" w:space="0" w:color="auto"/>
        <w:left w:val="none" w:sz="0" w:space="0" w:color="auto"/>
        <w:bottom w:val="none" w:sz="0" w:space="0" w:color="auto"/>
        <w:right w:val="none" w:sz="0" w:space="0" w:color="auto"/>
      </w:divBdr>
    </w:div>
    <w:div w:id="1518885667">
      <w:bodyDiv w:val="1"/>
      <w:marLeft w:val="0"/>
      <w:marRight w:val="0"/>
      <w:marTop w:val="0"/>
      <w:marBottom w:val="0"/>
      <w:divBdr>
        <w:top w:val="none" w:sz="0" w:space="0" w:color="auto"/>
        <w:left w:val="none" w:sz="0" w:space="0" w:color="auto"/>
        <w:bottom w:val="none" w:sz="0" w:space="0" w:color="auto"/>
        <w:right w:val="none" w:sz="0" w:space="0" w:color="auto"/>
      </w:divBdr>
    </w:div>
    <w:div w:id="1529949917">
      <w:bodyDiv w:val="1"/>
      <w:marLeft w:val="0"/>
      <w:marRight w:val="0"/>
      <w:marTop w:val="0"/>
      <w:marBottom w:val="0"/>
      <w:divBdr>
        <w:top w:val="none" w:sz="0" w:space="0" w:color="auto"/>
        <w:left w:val="none" w:sz="0" w:space="0" w:color="auto"/>
        <w:bottom w:val="none" w:sz="0" w:space="0" w:color="auto"/>
        <w:right w:val="none" w:sz="0" w:space="0" w:color="auto"/>
      </w:divBdr>
    </w:div>
    <w:div w:id="1545214002">
      <w:bodyDiv w:val="1"/>
      <w:marLeft w:val="0"/>
      <w:marRight w:val="0"/>
      <w:marTop w:val="0"/>
      <w:marBottom w:val="0"/>
      <w:divBdr>
        <w:top w:val="none" w:sz="0" w:space="0" w:color="auto"/>
        <w:left w:val="none" w:sz="0" w:space="0" w:color="auto"/>
        <w:bottom w:val="none" w:sz="0" w:space="0" w:color="auto"/>
        <w:right w:val="none" w:sz="0" w:space="0" w:color="auto"/>
      </w:divBdr>
    </w:div>
    <w:div w:id="1566258780">
      <w:bodyDiv w:val="1"/>
      <w:marLeft w:val="0"/>
      <w:marRight w:val="0"/>
      <w:marTop w:val="0"/>
      <w:marBottom w:val="0"/>
      <w:divBdr>
        <w:top w:val="none" w:sz="0" w:space="0" w:color="auto"/>
        <w:left w:val="none" w:sz="0" w:space="0" w:color="auto"/>
        <w:bottom w:val="none" w:sz="0" w:space="0" w:color="auto"/>
        <w:right w:val="none" w:sz="0" w:space="0" w:color="auto"/>
      </w:divBdr>
    </w:div>
    <w:div w:id="1576696889">
      <w:bodyDiv w:val="1"/>
      <w:marLeft w:val="0"/>
      <w:marRight w:val="0"/>
      <w:marTop w:val="0"/>
      <w:marBottom w:val="0"/>
      <w:divBdr>
        <w:top w:val="none" w:sz="0" w:space="0" w:color="auto"/>
        <w:left w:val="none" w:sz="0" w:space="0" w:color="auto"/>
        <w:bottom w:val="none" w:sz="0" w:space="0" w:color="auto"/>
        <w:right w:val="none" w:sz="0" w:space="0" w:color="auto"/>
      </w:divBdr>
    </w:div>
    <w:div w:id="1579100336">
      <w:bodyDiv w:val="1"/>
      <w:marLeft w:val="0"/>
      <w:marRight w:val="0"/>
      <w:marTop w:val="0"/>
      <w:marBottom w:val="0"/>
      <w:divBdr>
        <w:top w:val="none" w:sz="0" w:space="0" w:color="auto"/>
        <w:left w:val="none" w:sz="0" w:space="0" w:color="auto"/>
        <w:bottom w:val="none" w:sz="0" w:space="0" w:color="auto"/>
        <w:right w:val="none" w:sz="0" w:space="0" w:color="auto"/>
      </w:divBdr>
    </w:div>
    <w:div w:id="1585456233">
      <w:bodyDiv w:val="1"/>
      <w:marLeft w:val="0"/>
      <w:marRight w:val="0"/>
      <w:marTop w:val="0"/>
      <w:marBottom w:val="0"/>
      <w:divBdr>
        <w:top w:val="none" w:sz="0" w:space="0" w:color="auto"/>
        <w:left w:val="none" w:sz="0" w:space="0" w:color="auto"/>
        <w:bottom w:val="none" w:sz="0" w:space="0" w:color="auto"/>
        <w:right w:val="none" w:sz="0" w:space="0" w:color="auto"/>
      </w:divBdr>
    </w:div>
    <w:div w:id="1623417748">
      <w:bodyDiv w:val="1"/>
      <w:marLeft w:val="0"/>
      <w:marRight w:val="0"/>
      <w:marTop w:val="0"/>
      <w:marBottom w:val="0"/>
      <w:divBdr>
        <w:top w:val="none" w:sz="0" w:space="0" w:color="auto"/>
        <w:left w:val="none" w:sz="0" w:space="0" w:color="auto"/>
        <w:bottom w:val="none" w:sz="0" w:space="0" w:color="auto"/>
        <w:right w:val="none" w:sz="0" w:space="0" w:color="auto"/>
      </w:divBdr>
    </w:div>
    <w:div w:id="1625771430">
      <w:bodyDiv w:val="1"/>
      <w:marLeft w:val="0"/>
      <w:marRight w:val="0"/>
      <w:marTop w:val="0"/>
      <w:marBottom w:val="0"/>
      <w:divBdr>
        <w:top w:val="none" w:sz="0" w:space="0" w:color="auto"/>
        <w:left w:val="none" w:sz="0" w:space="0" w:color="auto"/>
        <w:bottom w:val="none" w:sz="0" w:space="0" w:color="auto"/>
        <w:right w:val="none" w:sz="0" w:space="0" w:color="auto"/>
      </w:divBdr>
      <w:divsChild>
        <w:div w:id="1253902714">
          <w:marLeft w:val="480"/>
          <w:marRight w:val="0"/>
          <w:marTop w:val="0"/>
          <w:marBottom w:val="0"/>
          <w:divBdr>
            <w:top w:val="none" w:sz="0" w:space="0" w:color="auto"/>
            <w:left w:val="none" w:sz="0" w:space="0" w:color="auto"/>
            <w:bottom w:val="none" w:sz="0" w:space="0" w:color="auto"/>
            <w:right w:val="none" w:sz="0" w:space="0" w:color="auto"/>
          </w:divBdr>
        </w:div>
        <w:div w:id="1075319700">
          <w:marLeft w:val="480"/>
          <w:marRight w:val="0"/>
          <w:marTop w:val="0"/>
          <w:marBottom w:val="0"/>
          <w:divBdr>
            <w:top w:val="none" w:sz="0" w:space="0" w:color="auto"/>
            <w:left w:val="none" w:sz="0" w:space="0" w:color="auto"/>
            <w:bottom w:val="none" w:sz="0" w:space="0" w:color="auto"/>
            <w:right w:val="none" w:sz="0" w:space="0" w:color="auto"/>
          </w:divBdr>
        </w:div>
        <w:div w:id="1028678174">
          <w:marLeft w:val="480"/>
          <w:marRight w:val="0"/>
          <w:marTop w:val="0"/>
          <w:marBottom w:val="0"/>
          <w:divBdr>
            <w:top w:val="none" w:sz="0" w:space="0" w:color="auto"/>
            <w:left w:val="none" w:sz="0" w:space="0" w:color="auto"/>
            <w:bottom w:val="none" w:sz="0" w:space="0" w:color="auto"/>
            <w:right w:val="none" w:sz="0" w:space="0" w:color="auto"/>
          </w:divBdr>
        </w:div>
        <w:div w:id="46153001">
          <w:marLeft w:val="480"/>
          <w:marRight w:val="0"/>
          <w:marTop w:val="0"/>
          <w:marBottom w:val="0"/>
          <w:divBdr>
            <w:top w:val="none" w:sz="0" w:space="0" w:color="auto"/>
            <w:left w:val="none" w:sz="0" w:space="0" w:color="auto"/>
            <w:bottom w:val="none" w:sz="0" w:space="0" w:color="auto"/>
            <w:right w:val="none" w:sz="0" w:space="0" w:color="auto"/>
          </w:divBdr>
        </w:div>
        <w:div w:id="598299624">
          <w:marLeft w:val="480"/>
          <w:marRight w:val="0"/>
          <w:marTop w:val="0"/>
          <w:marBottom w:val="0"/>
          <w:divBdr>
            <w:top w:val="none" w:sz="0" w:space="0" w:color="auto"/>
            <w:left w:val="none" w:sz="0" w:space="0" w:color="auto"/>
            <w:bottom w:val="none" w:sz="0" w:space="0" w:color="auto"/>
            <w:right w:val="none" w:sz="0" w:space="0" w:color="auto"/>
          </w:divBdr>
        </w:div>
        <w:div w:id="1954943400">
          <w:marLeft w:val="480"/>
          <w:marRight w:val="0"/>
          <w:marTop w:val="0"/>
          <w:marBottom w:val="0"/>
          <w:divBdr>
            <w:top w:val="none" w:sz="0" w:space="0" w:color="auto"/>
            <w:left w:val="none" w:sz="0" w:space="0" w:color="auto"/>
            <w:bottom w:val="none" w:sz="0" w:space="0" w:color="auto"/>
            <w:right w:val="none" w:sz="0" w:space="0" w:color="auto"/>
          </w:divBdr>
        </w:div>
        <w:div w:id="582253152">
          <w:marLeft w:val="480"/>
          <w:marRight w:val="0"/>
          <w:marTop w:val="0"/>
          <w:marBottom w:val="0"/>
          <w:divBdr>
            <w:top w:val="none" w:sz="0" w:space="0" w:color="auto"/>
            <w:left w:val="none" w:sz="0" w:space="0" w:color="auto"/>
            <w:bottom w:val="none" w:sz="0" w:space="0" w:color="auto"/>
            <w:right w:val="none" w:sz="0" w:space="0" w:color="auto"/>
          </w:divBdr>
        </w:div>
        <w:div w:id="711223505">
          <w:marLeft w:val="480"/>
          <w:marRight w:val="0"/>
          <w:marTop w:val="0"/>
          <w:marBottom w:val="0"/>
          <w:divBdr>
            <w:top w:val="none" w:sz="0" w:space="0" w:color="auto"/>
            <w:left w:val="none" w:sz="0" w:space="0" w:color="auto"/>
            <w:bottom w:val="none" w:sz="0" w:space="0" w:color="auto"/>
            <w:right w:val="none" w:sz="0" w:space="0" w:color="auto"/>
          </w:divBdr>
        </w:div>
        <w:div w:id="631209002">
          <w:marLeft w:val="480"/>
          <w:marRight w:val="0"/>
          <w:marTop w:val="0"/>
          <w:marBottom w:val="0"/>
          <w:divBdr>
            <w:top w:val="none" w:sz="0" w:space="0" w:color="auto"/>
            <w:left w:val="none" w:sz="0" w:space="0" w:color="auto"/>
            <w:bottom w:val="none" w:sz="0" w:space="0" w:color="auto"/>
            <w:right w:val="none" w:sz="0" w:space="0" w:color="auto"/>
          </w:divBdr>
        </w:div>
        <w:div w:id="1447890227">
          <w:marLeft w:val="480"/>
          <w:marRight w:val="0"/>
          <w:marTop w:val="0"/>
          <w:marBottom w:val="0"/>
          <w:divBdr>
            <w:top w:val="none" w:sz="0" w:space="0" w:color="auto"/>
            <w:left w:val="none" w:sz="0" w:space="0" w:color="auto"/>
            <w:bottom w:val="none" w:sz="0" w:space="0" w:color="auto"/>
            <w:right w:val="none" w:sz="0" w:space="0" w:color="auto"/>
          </w:divBdr>
        </w:div>
        <w:div w:id="194344223">
          <w:marLeft w:val="480"/>
          <w:marRight w:val="0"/>
          <w:marTop w:val="0"/>
          <w:marBottom w:val="0"/>
          <w:divBdr>
            <w:top w:val="none" w:sz="0" w:space="0" w:color="auto"/>
            <w:left w:val="none" w:sz="0" w:space="0" w:color="auto"/>
            <w:bottom w:val="none" w:sz="0" w:space="0" w:color="auto"/>
            <w:right w:val="none" w:sz="0" w:space="0" w:color="auto"/>
          </w:divBdr>
        </w:div>
        <w:div w:id="1676372735">
          <w:marLeft w:val="480"/>
          <w:marRight w:val="0"/>
          <w:marTop w:val="0"/>
          <w:marBottom w:val="0"/>
          <w:divBdr>
            <w:top w:val="none" w:sz="0" w:space="0" w:color="auto"/>
            <w:left w:val="none" w:sz="0" w:space="0" w:color="auto"/>
            <w:bottom w:val="none" w:sz="0" w:space="0" w:color="auto"/>
            <w:right w:val="none" w:sz="0" w:space="0" w:color="auto"/>
          </w:divBdr>
        </w:div>
        <w:div w:id="177038555">
          <w:marLeft w:val="480"/>
          <w:marRight w:val="0"/>
          <w:marTop w:val="0"/>
          <w:marBottom w:val="0"/>
          <w:divBdr>
            <w:top w:val="none" w:sz="0" w:space="0" w:color="auto"/>
            <w:left w:val="none" w:sz="0" w:space="0" w:color="auto"/>
            <w:bottom w:val="none" w:sz="0" w:space="0" w:color="auto"/>
            <w:right w:val="none" w:sz="0" w:space="0" w:color="auto"/>
          </w:divBdr>
        </w:div>
        <w:div w:id="408307428">
          <w:marLeft w:val="480"/>
          <w:marRight w:val="0"/>
          <w:marTop w:val="0"/>
          <w:marBottom w:val="0"/>
          <w:divBdr>
            <w:top w:val="none" w:sz="0" w:space="0" w:color="auto"/>
            <w:left w:val="none" w:sz="0" w:space="0" w:color="auto"/>
            <w:bottom w:val="none" w:sz="0" w:space="0" w:color="auto"/>
            <w:right w:val="none" w:sz="0" w:space="0" w:color="auto"/>
          </w:divBdr>
        </w:div>
        <w:div w:id="584918702">
          <w:marLeft w:val="480"/>
          <w:marRight w:val="0"/>
          <w:marTop w:val="0"/>
          <w:marBottom w:val="0"/>
          <w:divBdr>
            <w:top w:val="none" w:sz="0" w:space="0" w:color="auto"/>
            <w:left w:val="none" w:sz="0" w:space="0" w:color="auto"/>
            <w:bottom w:val="none" w:sz="0" w:space="0" w:color="auto"/>
            <w:right w:val="none" w:sz="0" w:space="0" w:color="auto"/>
          </w:divBdr>
        </w:div>
        <w:div w:id="993484690">
          <w:marLeft w:val="480"/>
          <w:marRight w:val="0"/>
          <w:marTop w:val="0"/>
          <w:marBottom w:val="0"/>
          <w:divBdr>
            <w:top w:val="none" w:sz="0" w:space="0" w:color="auto"/>
            <w:left w:val="none" w:sz="0" w:space="0" w:color="auto"/>
            <w:bottom w:val="none" w:sz="0" w:space="0" w:color="auto"/>
            <w:right w:val="none" w:sz="0" w:space="0" w:color="auto"/>
          </w:divBdr>
        </w:div>
        <w:div w:id="2133816498">
          <w:marLeft w:val="480"/>
          <w:marRight w:val="0"/>
          <w:marTop w:val="0"/>
          <w:marBottom w:val="0"/>
          <w:divBdr>
            <w:top w:val="none" w:sz="0" w:space="0" w:color="auto"/>
            <w:left w:val="none" w:sz="0" w:space="0" w:color="auto"/>
            <w:bottom w:val="none" w:sz="0" w:space="0" w:color="auto"/>
            <w:right w:val="none" w:sz="0" w:space="0" w:color="auto"/>
          </w:divBdr>
        </w:div>
        <w:div w:id="582688512">
          <w:marLeft w:val="480"/>
          <w:marRight w:val="0"/>
          <w:marTop w:val="0"/>
          <w:marBottom w:val="0"/>
          <w:divBdr>
            <w:top w:val="none" w:sz="0" w:space="0" w:color="auto"/>
            <w:left w:val="none" w:sz="0" w:space="0" w:color="auto"/>
            <w:bottom w:val="none" w:sz="0" w:space="0" w:color="auto"/>
            <w:right w:val="none" w:sz="0" w:space="0" w:color="auto"/>
          </w:divBdr>
        </w:div>
        <w:div w:id="512114386">
          <w:marLeft w:val="480"/>
          <w:marRight w:val="0"/>
          <w:marTop w:val="0"/>
          <w:marBottom w:val="0"/>
          <w:divBdr>
            <w:top w:val="none" w:sz="0" w:space="0" w:color="auto"/>
            <w:left w:val="none" w:sz="0" w:space="0" w:color="auto"/>
            <w:bottom w:val="none" w:sz="0" w:space="0" w:color="auto"/>
            <w:right w:val="none" w:sz="0" w:space="0" w:color="auto"/>
          </w:divBdr>
        </w:div>
        <w:div w:id="1727483628">
          <w:marLeft w:val="480"/>
          <w:marRight w:val="0"/>
          <w:marTop w:val="0"/>
          <w:marBottom w:val="0"/>
          <w:divBdr>
            <w:top w:val="none" w:sz="0" w:space="0" w:color="auto"/>
            <w:left w:val="none" w:sz="0" w:space="0" w:color="auto"/>
            <w:bottom w:val="none" w:sz="0" w:space="0" w:color="auto"/>
            <w:right w:val="none" w:sz="0" w:space="0" w:color="auto"/>
          </w:divBdr>
        </w:div>
        <w:div w:id="1868060307">
          <w:marLeft w:val="480"/>
          <w:marRight w:val="0"/>
          <w:marTop w:val="0"/>
          <w:marBottom w:val="0"/>
          <w:divBdr>
            <w:top w:val="none" w:sz="0" w:space="0" w:color="auto"/>
            <w:left w:val="none" w:sz="0" w:space="0" w:color="auto"/>
            <w:bottom w:val="none" w:sz="0" w:space="0" w:color="auto"/>
            <w:right w:val="none" w:sz="0" w:space="0" w:color="auto"/>
          </w:divBdr>
        </w:div>
        <w:div w:id="1665039771">
          <w:marLeft w:val="480"/>
          <w:marRight w:val="0"/>
          <w:marTop w:val="0"/>
          <w:marBottom w:val="0"/>
          <w:divBdr>
            <w:top w:val="none" w:sz="0" w:space="0" w:color="auto"/>
            <w:left w:val="none" w:sz="0" w:space="0" w:color="auto"/>
            <w:bottom w:val="none" w:sz="0" w:space="0" w:color="auto"/>
            <w:right w:val="none" w:sz="0" w:space="0" w:color="auto"/>
          </w:divBdr>
        </w:div>
        <w:div w:id="592471843">
          <w:marLeft w:val="480"/>
          <w:marRight w:val="0"/>
          <w:marTop w:val="0"/>
          <w:marBottom w:val="0"/>
          <w:divBdr>
            <w:top w:val="none" w:sz="0" w:space="0" w:color="auto"/>
            <w:left w:val="none" w:sz="0" w:space="0" w:color="auto"/>
            <w:bottom w:val="none" w:sz="0" w:space="0" w:color="auto"/>
            <w:right w:val="none" w:sz="0" w:space="0" w:color="auto"/>
          </w:divBdr>
        </w:div>
      </w:divsChild>
    </w:div>
    <w:div w:id="1629435041">
      <w:bodyDiv w:val="1"/>
      <w:marLeft w:val="0"/>
      <w:marRight w:val="0"/>
      <w:marTop w:val="0"/>
      <w:marBottom w:val="0"/>
      <w:divBdr>
        <w:top w:val="none" w:sz="0" w:space="0" w:color="auto"/>
        <w:left w:val="none" w:sz="0" w:space="0" w:color="auto"/>
        <w:bottom w:val="none" w:sz="0" w:space="0" w:color="auto"/>
        <w:right w:val="none" w:sz="0" w:space="0" w:color="auto"/>
      </w:divBdr>
    </w:div>
    <w:div w:id="1648515105">
      <w:bodyDiv w:val="1"/>
      <w:marLeft w:val="0"/>
      <w:marRight w:val="0"/>
      <w:marTop w:val="0"/>
      <w:marBottom w:val="0"/>
      <w:divBdr>
        <w:top w:val="none" w:sz="0" w:space="0" w:color="auto"/>
        <w:left w:val="none" w:sz="0" w:space="0" w:color="auto"/>
        <w:bottom w:val="none" w:sz="0" w:space="0" w:color="auto"/>
        <w:right w:val="none" w:sz="0" w:space="0" w:color="auto"/>
      </w:divBdr>
    </w:div>
    <w:div w:id="1656254136">
      <w:bodyDiv w:val="1"/>
      <w:marLeft w:val="0"/>
      <w:marRight w:val="0"/>
      <w:marTop w:val="0"/>
      <w:marBottom w:val="0"/>
      <w:divBdr>
        <w:top w:val="none" w:sz="0" w:space="0" w:color="auto"/>
        <w:left w:val="none" w:sz="0" w:space="0" w:color="auto"/>
        <w:bottom w:val="none" w:sz="0" w:space="0" w:color="auto"/>
        <w:right w:val="none" w:sz="0" w:space="0" w:color="auto"/>
      </w:divBdr>
    </w:div>
    <w:div w:id="1658609397">
      <w:bodyDiv w:val="1"/>
      <w:marLeft w:val="0"/>
      <w:marRight w:val="0"/>
      <w:marTop w:val="0"/>
      <w:marBottom w:val="0"/>
      <w:divBdr>
        <w:top w:val="none" w:sz="0" w:space="0" w:color="auto"/>
        <w:left w:val="none" w:sz="0" w:space="0" w:color="auto"/>
        <w:bottom w:val="none" w:sz="0" w:space="0" w:color="auto"/>
        <w:right w:val="none" w:sz="0" w:space="0" w:color="auto"/>
      </w:divBdr>
    </w:div>
    <w:div w:id="1666467458">
      <w:bodyDiv w:val="1"/>
      <w:marLeft w:val="0"/>
      <w:marRight w:val="0"/>
      <w:marTop w:val="0"/>
      <w:marBottom w:val="0"/>
      <w:divBdr>
        <w:top w:val="none" w:sz="0" w:space="0" w:color="auto"/>
        <w:left w:val="none" w:sz="0" w:space="0" w:color="auto"/>
        <w:bottom w:val="none" w:sz="0" w:space="0" w:color="auto"/>
        <w:right w:val="none" w:sz="0" w:space="0" w:color="auto"/>
      </w:divBdr>
    </w:div>
    <w:div w:id="1673871080">
      <w:bodyDiv w:val="1"/>
      <w:marLeft w:val="0"/>
      <w:marRight w:val="0"/>
      <w:marTop w:val="0"/>
      <w:marBottom w:val="0"/>
      <w:divBdr>
        <w:top w:val="none" w:sz="0" w:space="0" w:color="auto"/>
        <w:left w:val="none" w:sz="0" w:space="0" w:color="auto"/>
        <w:bottom w:val="none" w:sz="0" w:space="0" w:color="auto"/>
        <w:right w:val="none" w:sz="0" w:space="0" w:color="auto"/>
      </w:divBdr>
    </w:div>
    <w:div w:id="1675188791">
      <w:bodyDiv w:val="1"/>
      <w:marLeft w:val="0"/>
      <w:marRight w:val="0"/>
      <w:marTop w:val="0"/>
      <w:marBottom w:val="0"/>
      <w:divBdr>
        <w:top w:val="none" w:sz="0" w:space="0" w:color="auto"/>
        <w:left w:val="none" w:sz="0" w:space="0" w:color="auto"/>
        <w:bottom w:val="none" w:sz="0" w:space="0" w:color="auto"/>
        <w:right w:val="none" w:sz="0" w:space="0" w:color="auto"/>
      </w:divBdr>
    </w:div>
    <w:div w:id="1681006174">
      <w:bodyDiv w:val="1"/>
      <w:marLeft w:val="0"/>
      <w:marRight w:val="0"/>
      <w:marTop w:val="0"/>
      <w:marBottom w:val="0"/>
      <w:divBdr>
        <w:top w:val="none" w:sz="0" w:space="0" w:color="auto"/>
        <w:left w:val="none" w:sz="0" w:space="0" w:color="auto"/>
        <w:bottom w:val="none" w:sz="0" w:space="0" w:color="auto"/>
        <w:right w:val="none" w:sz="0" w:space="0" w:color="auto"/>
      </w:divBdr>
    </w:div>
    <w:div w:id="1686175812">
      <w:bodyDiv w:val="1"/>
      <w:marLeft w:val="0"/>
      <w:marRight w:val="0"/>
      <w:marTop w:val="0"/>
      <w:marBottom w:val="0"/>
      <w:divBdr>
        <w:top w:val="none" w:sz="0" w:space="0" w:color="auto"/>
        <w:left w:val="none" w:sz="0" w:space="0" w:color="auto"/>
        <w:bottom w:val="none" w:sz="0" w:space="0" w:color="auto"/>
        <w:right w:val="none" w:sz="0" w:space="0" w:color="auto"/>
      </w:divBdr>
    </w:div>
    <w:div w:id="1703744776">
      <w:bodyDiv w:val="1"/>
      <w:marLeft w:val="0"/>
      <w:marRight w:val="0"/>
      <w:marTop w:val="0"/>
      <w:marBottom w:val="0"/>
      <w:divBdr>
        <w:top w:val="none" w:sz="0" w:space="0" w:color="auto"/>
        <w:left w:val="none" w:sz="0" w:space="0" w:color="auto"/>
        <w:bottom w:val="none" w:sz="0" w:space="0" w:color="auto"/>
        <w:right w:val="none" w:sz="0" w:space="0" w:color="auto"/>
      </w:divBdr>
    </w:div>
    <w:div w:id="1708526083">
      <w:bodyDiv w:val="1"/>
      <w:marLeft w:val="0"/>
      <w:marRight w:val="0"/>
      <w:marTop w:val="0"/>
      <w:marBottom w:val="0"/>
      <w:divBdr>
        <w:top w:val="none" w:sz="0" w:space="0" w:color="auto"/>
        <w:left w:val="none" w:sz="0" w:space="0" w:color="auto"/>
        <w:bottom w:val="none" w:sz="0" w:space="0" w:color="auto"/>
        <w:right w:val="none" w:sz="0" w:space="0" w:color="auto"/>
      </w:divBdr>
    </w:div>
    <w:div w:id="1727492293">
      <w:bodyDiv w:val="1"/>
      <w:marLeft w:val="0"/>
      <w:marRight w:val="0"/>
      <w:marTop w:val="0"/>
      <w:marBottom w:val="0"/>
      <w:divBdr>
        <w:top w:val="none" w:sz="0" w:space="0" w:color="auto"/>
        <w:left w:val="none" w:sz="0" w:space="0" w:color="auto"/>
        <w:bottom w:val="none" w:sz="0" w:space="0" w:color="auto"/>
        <w:right w:val="none" w:sz="0" w:space="0" w:color="auto"/>
      </w:divBdr>
    </w:div>
    <w:div w:id="1728647590">
      <w:bodyDiv w:val="1"/>
      <w:marLeft w:val="0"/>
      <w:marRight w:val="0"/>
      <w:marTop w:val="0"/>
      <w:marBottom w:val="0"/>
      <w:divBdr>
        <w:top w:val="none" w:sz="0" w:space="0" w:color="auto"/>
        <w:left w:val="none" w:sz="0" w:space="0" w:color="auto"/>
        <w:bottom w:val="none" w:sz="0" w:space="0" w:color="auto"/>
        <w:right w:val="none" w:sz="0" w:space="0" w:color="auto"/>
      </w:divBdr>
    </w:div>
    <w:div w:id="1729382516">
      <w:bodyDiv w:val="1"/>
      <w:marLeft w:val="0"/>
      <w:marRight w:val="0"/>
      <w:marTop w:val="0"/>
      <w:marBottom w:val="0"/>
      <w:divBdr>
        <w:top w:val="none" w:sz="0" w:space="0" w:color="auto"/>
        <w:left w:val="none" w:sz="0" w:space="0" w:color="auto"/>
        <w:bottom w:val="none" w:sz="0" w:space="0" w:color="auto"/>
        <w:right w:val="none" w:sz="0" w:space="0" w:color="auto"/>
      </w:divBdr>
    </w:div>
    <w:div w:id="1731029939">
      <w:bodyDiv w:val="1"/>
      <w:marLeft w:val="0"/>
      <w:marRight w:val="0"/>
      <w:marTop w:val="0"/>
      <w:marBottom w:val="0"/>
      <w:divBdr>
        <w:top w:val="none" w:sz="0" w:space="0" w:color="auto"/>
        <w:left w:val="none" w:sz="0" w:space="0" w:color="auto"/>
        <w:bottom w:val="none" w:sz="0" w:space="0" w:color="auto"/>
        <w:right w:val="none" w:sz="0" w:space="0" w:color="auto"/>
      </w:divBdr>
    </w:div>
    <w:div w:id="1743067479">
      <w:bodyDiv w:val="1"/>
      <w:marLeft w:val="0"/>
      <w:marRight w:val="0"/>
      <w:marTop w:val="0"/>
      <w:marBottom w:val="0"/>
      <w:divBdr>
        <w:top w:val="none" w:sz="0" w:space="0" w:color="auto"/>
        <w:left w:val="none" w:sz="0" w:space="0" w:color="auto"/>
        <w:bottom w:val="none" w:sz="0" w:space="0" w:color="auto"/>
        <w:right w:val="none" w:sz="0" w:space="0" w:color="auto"/>
      </w:divBdr>
    </w:div>
    <w:div w:id="1751467732">
      <w:bodyDiv w:val="1"/>
      <w:marLeft w:val="0"/>
      <w:marRight w:val="0"/>
      <w:marTop w:val="0"/>
      <w:marBottom w:val="0"/>
      <w:divBdr>
        <w:top w:val="none" w:sz="0" w:space="0" w:color="auto"/>
        <w:left w:val="none" w:sz="0" w:space="0" w:color="auto"/>
        <w:bottom w:val="none" w:sz="0" w:space="0" w:color="auto"/>
        <w:right w:val="none" w:sz="0" w:space="0" w:color="auto"/>
      </w:divBdr>
    </w:div>
    <w:div w:id="1762798739">
      <w:bodyDiv w:val="1"/>
      <w:marLeft w:val="0"/>
      <w:marRight w:val="0"/>
      <w:marTop w:val="0"/>
      <w:marBottom w:val="0"/>
      <w:divBdr>
        <w:top w:val="none" w:sz="0" w:space="0" w:color="auto"/>
        <w:left w:val="none" w:sz="0" w:space="0" w:color="auto"/>
        <w:bottom w:val="none" w:sz="0" w:space="0" w:color="auto"/>
        <w:right w:val="none" w:sz="0" w:space="0" w:color="auto"/>
      </w:divBdr>
    </w:div>
    <w:div w:id="1768190504">
      <w:bodyDiv w:val="1"/>
      <w:marLeft w:val="0"/>
      <w:marRight w:val="0"/>
      <w:marTop w:val="0"/>
      <w:marBottom w:val="0"/>
      <w:divBdr>
        <w:top w:val="none" w:sz="0" w:space="0" w:color="auto"/>
        <w:left w:val="none" w:sz="0" w:space="0" w:color="auto"/>
        <w:bottom w:val="none" w:sz="0" w:space="0" w:color="auto"/>
        <w:right w:val="none" w:sz="0" w:space="0" w:color="auto"/>
      </w:divBdr>
    </w:div>
    <w:div w:id="1777212672">
      <w:bodyDiv w:val="1"/>
      <w:marLeft w:val="0"/>
      <w:marRight w:val="0"/>
      <w:marTop w:val="0"/>
      <w:marBottom w:val="0"/>
      <w:divBdr>
        <w:top w:val="none" w:sz="0" w:space="0" w:color="auto"/>
        <w:left w:val="none" w:sz="0" w:space="0" w:color="auto"/>
        <w:bottom w:val="none" w:sz="0" w:space="0" w:color="auto"/>
        <w:right w:val="none" w:sz="0" w:space="0" w:color="auto"/>
      </w:divBdr>
    </w:div>
    <w:div w:id="1787046073">
      <w:bodyDiv w:val="1"/>
      <w:marLeft w:val="0"/>
      <w:marRight w:val="0"/>
      <w:marTop w:val="0"/>
      <w:marBottom w:val="0"/>
      <w:divBdr>
        <w:top w:val="none" w:sz="0" w:space="0" w:color="auto"/>
        <w:left w:val="none" w:sz="0" w:space="0" w:color="auto"/>
        <w:bottom w:val="none" w:sz="0" w:space="0" w:color="auto"/>
        <w:right w:val="none" w:sz="0" w:space="0" w:color="auto"/>
      </w:divBdr>
    </w:div>
    <w:div w:id="1796633778">
      <w:bodyDiv w:val="1"/>
      <w:marLeft w:val="0"/>
      <w:marRight w:val="0"/>
      <w:marTop w:val="0"/>
      <w:marBottom w:val="0"/>
      <w:divBdr>
        <w:top w:val="none" w:sz="0" w:space="0" w:color="auto"/>
        <w:left w:val="none" w:sz="0" w:space="0" w:color="auto"/>
        <w:bottom w:val="none" w:sz="0" w:space="0" w:color="auto"/>
        <w:right w:val="none" w:sz="0" w:space="0" w:color="auto"/>
      </w:divBdr>
    </w:div>
    <w:div w:id="1801800355">
      <w:bodyDiv w:val="1"/>
      <w:marLeft w:val="0"/>
      <w:marRight w:val="0"/>
      <w:marTop w:val="0"/>
      <w:marBottom w:val="0"/>
      <w:divBdr>
        <w:top w:val="none" w:sz="0" w:space="0" w:color="auto"/>
        <w:left w:val="none" w:sz="0" w:space="0" w:color="auto"/>
        <w:bottom w:val="none" w:sz="0" w:space="0" w:color="auto"/>
        <w:right w:val="none" w:sz="0" w:space="0" w:color="auto"/>
      </w:divBdr>
    </w:div>
    <w:div w:id="1823036546">
      <w:bodyDiv w:val="1"/>
      <w:marLeft w:val="0"/>
      <w:marRight w:val="0"/>
      <w:marTop w:val="0"/>
      <w:marBottom w:val="0"/>
      <w:divBdr>
        <w:top w:val="none" w:sz="0" w:space="0" w:color="auto"/>
        <w:left w:val="none" w:sz="0" w:space="0" w:color="auto"/>
        <w:bottom w:val="none" w:sz="0" w:space="0" w:color="auto"/>
        <w:right w:val="none" w:sz="0" w:space="0" w:color="auto"/>
      </w:divBdr>
    </w:div>
    <w:div w:id="1826583838">
      <w:bodyDiv w:val="1"/>
      <w:marLeft w:val="0"/>
      <w:marRight w:val="0"/>
      <w:marTop w:val="0"/>
      <w:marBottom w:val="0"/>
      <w:divBdr>
        <w:top w:val="none" w:sz="0" w:space="0" w:color="auto"/>
        <w:left w:val="none" w:sz="0" w:space="0" w:color="auto"/>
        <w:bottom w:val="none" w:sz="0" w:space="0" w:color="auto"/>
        <w:right w:val="none" w:sz="0" w:space="0" w:color="auto"/>
      </w:divBdr>
    </w:div>
    <w:div w:id="1829783888">
      <w:bodyDiv w:val="1"/>
      <w:marLeft w:val="0"/>
      <w:marRight w:val="0"/>
      <w:marTop w:val="0"/>
      <w:marBottom w:val="0"/>
      <w:divBdr>
        <w:top w:val="none" w:sz="0" w:space="0" w:color="auto"/>
        <w:left w:val="none" w:sz="0" w:space="0" w:color="auto"/>
        <w:bottom w:val="none" w:sz="0" w:space="0" w:color="auto"/>
        <w:right w:val="none" w:sz="0" w:space="0" w:color="auto"/>
      </w:divBdr>
    </w:div>
    <w:div w:id="1838425785">
      <w:bodyDiv w:val="1"/>
      <w:marLeft w:val="0"/>
      <w:marRight w:val="0"/>
      <w:marTop w:val="0"/>
      <w:marBottom w:val="0"/>
      <w:divBdr>
        <w:top w:val="none" w:sz="0" w:space="0" w:color="auto"/>
        <w:left w:val="none" w:sz="0" w:space="0" w:color="auto"/>
        <w:bottom w:val="none" w:sz="0" w:space="0" w:color="auto"/>
        <w:right w:val="none" w:sz="0" w:space="0" w:color="auto"/>
      </w:divBdr>
    </w:div>
    <w:div w:id="1860583246">
      <w:bodyDiv w:val="1"/>
      <w:marLeft w:val="0"/>
      <w:marRight w:val="0"/>
      <w:marTop w:val="0"/>
      <w:marBottom w:val="0"/>
      <w:divBdr>
        <w:top w:val="none" w:sz="0" w:space="0" w:color="auto"/>
        <w:left w:val="none" w:sz="0" w:space="0" w:color="auto"/>
        <w:bottom w:val="none" w:sz="0" w:space="0" w:color="auto"/>
        <w:right w:val="none" w:sz="0" w:space="0" w:color="auto"/>
      </w:divBdr>
    </w:div>
    <w:div w:id="1886018849">
      <w:bodyDiv w:val="1"/>
      <w:marLeft w:val="0"/>
      <w:marRight w:val="0"/>
      <w:marTop w:val="0"/>
      <w:marBottom w:val="0"/>
      <w:divBdr>
        <w:top w:val="none" w:sz="0" w:space="0" w:color="auto"/>
        <w:left w:val="none" w:sz="0" w:space="0" w:color="auto"/>
        <w:bottom w:val="none" w:sz="0" w:space="0" w:color="auto"/>
        <w:right w:val="none" w:sz="0" w:space="0" w:color="auto"/>
      </w:divBdr>
    </w:div>
    <w:div w:id="1888449332">
      <w:bodyDiv w:val="1"/>
      <w:marLeft w:val="0"/>
      <w:marRight w:val="0"/>
      <w:marTop w:val="0"/>
      <w:marBottom w:val="0"/>
      <w:divBdr>
        <w:top w:val="none" w:sz="0" w:space="0" w:color="auto"/>
        <w:left w:val="none" w:sz="0" w:space="0" w:color="auto"/>
        <w:bottom w:val="none" w:sz="0" w:space="0" w:color="auto"/>
        <w:right w:val="none" w:sz="0" w:space="0" w:color="auto"/>
      </w:divBdr>
    </w:div>
    <w:div w:id="1919438125">
      <w:bodyDiv w:val="1"/>
      <w:marLeft w:val="0"/>
      <w:marRight w:val="0"/>
      <w:marTop w:val="0"/>
      <w:marBottom w:val="0"/>
      <w:divBdr>
        <w:top w:val="none" w:sz="0" w:space="0" w:color="auto"/>
        <w:left w:val="none" w:sz="0" w:space="0" w:color="auto"/>
        <w:bottom w:val="none" w:sz="0" w:space="0" w:color="auto"/>
        <w:right w:val="none" w:sz="0" w:space="0" w:color="auto"/>
      </w:divBdr>
    </w:div>
    <w:div w:id="1923026158">
      <w:bodyDiv w:val="1"/>
      <w:marLeft w:val="0"/>
      <w:marRight w:val="0"/>
      <w:marTop w:val="0"/>
      <w:marBottom w:val="0"/>
      <w:divBdr>
        <w:top w:val="none" w:sz="0" w:space="0" w:color="auto"/>
        <w:left w:val="none" w:sz="0" w:space="0" w:color="auto"/>
        <w:bottom w:val="none" w:sz="0" w:space="0" w:color="auto"/>
        <w:right w:val="none" w:sz="0" w:space="0" w:color="auto"/>
      </w:divBdr>
    </w:div>
    <w:div w:id="1947224444">
      <w:bodyDiv w:val="1"/>
      <w:marLeft w:val="0"/>
      <w:marRight w:val="0"/>
      <w:marTop w:val="0"/>
      <w:marBottom w:val="0"/>
      <w:divBdr>
        <w:top w:val="none" w:sz="0" w:space="0" w:color="auto"/>
        <w:left w:val="none" w:sz="0" w:space="0" w:color="auto"/>
        <w:bottom w:val="none" w:sz="0" w:space="0" w:color="auto"/>
        <w:right w:val="none" w:sz="0" w:space="0" w:color="auto"/>
      </w:divBdr>
    </w:div>
    <w:div w:id="1955363115">
      <w:bodyDiv w:val="1"/>
      <w:marLeft w:val="0"/>
      <w:marRight w:val="0"/>
      <w:marTop w:val="0"/>
      <w:marBottom w:val="0"/>
      <w:divBdr>
        <w:top w:val="none" w:sz="0" w:space="0" w:color="auto"/>
        <w:left w:val="none" w:sz="0" w:space="0" w:color="auto"/>
        <w:bottom w:val="none" w:sz="0" w:space="0" w:color="auto"/>
        <w:right w:val="none" w:sz="0" w:space="0" w:color="auto"/>
      </w:divBdr>
    </w:div>
    <w:div w:id="1962031829">
      <w:bodyDiv w:val="1"/>
      <w:marLeft w:val="0"/>
      <w:marRight w:val="0"/>
      <w:marTop w:val="0"/>
      <w:marBottom w:val="0"/>
      <w:divBdr>
        <w:top w:val="none" w:sz="0" w:space="0" w:color="auto"/>
        <w:left w:val="none" w:sz="0" w:space="0" w:color="auto"/>
        <w:bottom w:val="none" w:sz="0" w:space="0" w:color="auto"/>
        <w:right w:val="none" w:sz="0" w:space="0" w:color="auto"/>
      </w:divBdr>
    </w:div>
    <w:div w:id="1962765455">
      <w:bodyDiv w:val="1"/>
      <w:marLeft w:val="0"/>
      <w:marRight w:val="0"/>
      <w:marTop w:val="0"/>
      <w:marBottom w:val="0"/>
      <w:divBdr>
        <w:top w:val="none" w:sz="0" w:space="0" w:color="auto"/>
        <w:left w:val="none" w:sz="0" w:space="0" w:color="auto"/>
        <w:bottom w:val="none" w:sz="0" w:space="0" w:color="auto"/>
        <w:right w:val="none" w:sz="0" w:space="0" w:color="auto"/>
      </w:divBdr>
    </w:div>
    <w:div w:id="1964143121">
      <w:bodyDiv w:val="1"/>
      <w:marLeft w:val="0"/>
      <w:marRight w:val="0"/>
      <w:marTop w:val="0"/>
      <w:marBottom w:val="0"/>
      <w:divBdr>
        <w:top w:val="none" w:sz="0" w:space="0" w:color="auto"/>
        <w:left w:val="none" w:sz="0" w:space="0" w:color="auto"/>
        <w:bottom w:val="none" w:sz="0" w:space="0" w:color="auto"/>
        <w:right w:val="none" w:sz="0" w:space="0" w:color="auto"/>
      </w:divBdr>
    </w:div>
    <w:div w:id="1968006900">
      <w:bodyDiv w:val="1"/>
      <w:marLeft w:val="0"/>
      <w:marRight w:val="0"/>
      <w:marTop w:val="0"/>
      <w:marBottom w:val="0"/>
      <w:divBdr>
        <w:top w:val="none" w:sz="0" w:space="0" w:color="auto"/>
        <w:left w:val="none" w:sz="0" w:space="0" w:color="auto"/>
        <w:bottom w:val="none" w:sz="0" w:space="0" w:color="auto"/>
        <w:right w:val="none" w:sz="0" w:space="0" w:color="auto"/>
      </w:divBdr>
    </w:div>
    <w:div w:id="1982692612">
      <w:bodyDiv w:val="1"/>
      <w:marLeft w:val="0"/>
      <w:marRight w:val="0"/>
      <w:marTop w:val="0"/>
      <w:marBottom w:val="0"/>
      <w:divBdr>
        <w:top w:val="none" w:sz="0" w:space="0" w:color="auto"/>
        <w:left w:val="none" w:sz="0" w:space="0" w:color="auto"/>
        <w:bottom w:val="none" w:sz="0" w:space="0" w:color="auto"/>
        <w:right w:val="none" w:sz="0" w:space="0" w:color="auto"/>
      </w:divBdr>
    </w:div>
    <w:div w:id="1988631014">
      <w:bodyDiv w:val="1"/>
      <w:marLeft w:val="0"/>
      <w:marRight w:val="0"/>
      <w:marTop w:val="0"/>
      <w:marBottom w:val="0"/>
      <w:divBdr>
        <w:top w:val="none" w:sz="0" w:space="0" w:color="auto"/>
        <w:left w:val="none" w:sz="0" w:space="0" w:color="auto"/>
        <w:bottom w:val="none" w:sz="0" w:space="0" w:color="auto"/>
        <w:right w:val="none" w:sz="0" w:space="0" w:color="auto"/>
      </w:divBdr>
    </w:div>
    <w:div w:id="1990279605">
      <w:bodyDiv w:val="1"/>
      <w:marLeft w:val="0"/>
      <w:marRight w:val="0"/>
      <w:marTop w:val="0"/>
      <w:marBottom w:val="0"/>
      <w:divBdr>
        <w:top w:val="none" w:sz="0" w:space="0" w:color="auto"/>
        <w:left w:val="none" w:sz="0" w:space="0" w:color="auto"/>
        <w:bottom w:val="none" w:sz="0" w:space="0" w:color="auto"/>
        <w:right w:val="none" w:sz="0" w:space="0" w:color="auto"/>
      </w:divBdr>
    </w:div>
    <w:div w:id="2004091013">
      <w:bodyDiv w:val="1"/>
      <w:marLeft w:val="0"/>
      <w:marRight w:val="0"/>
      <w:marTop w:val="0"/>
      <w:marBottom w:val="0"/>
      <w:divBdr>
        <w:top w:val="none" w:sz="0" w:space="0" w:color="auto"/>
        <w:left w:val="none" w:sz="0" w:space="0" w:color="auto"/>
        <w:bottom w:val="none" w:sz="0" w:space="0" w:color="auto"/>
        <w:right w:val="none" w:sz="0" w:space="0" w:color="auto"/>
      </w:divBdr>
    </w:div>
    <w:div w:id="2005208707">
      <w:bodyDiv w:val="1"/>
      <w:marLeft w:val="0"/>
      <w:marRight w:val="0"/>
      <w:marTop w:val="0"/>
      <w:marBottom w:val="0"/>
      <w:divBdr>
        <w:top w:val="none" w:sz="0" w:space="0" w:color="auto"/>
        <w:left w:val="none" w:sz="0" w:space="0" w:color="auto"/>
        <w:bottom w:val="none" w:sz="0" w:space="0" w:color="auto"/>
        <w:right w:val="none" w:sz="0" w:space="0" w:color="auto"/>
      </w:divBdr>
    </w:div>
    <w:div w:id="2008315140">
      <w:bodyDiv w:val="1"/>
      <w:marLeft w:val="0"/>
      <w:marRight w:val="0"/>
      <w:marTop w:val="0"/>
      <w:marBottom w:val="0"/>
      <w:divBdr>
        <w:top w:val="none" w:sz="0" w:space="0" w:color="auto"/>
        <w:left w:val="none" w:sz="0" w:space="0" w:color="auto"/>
        <w:bottom w:val="none" w:sz="0" w:space="0" w:color="auto"/>
        <w:right w:val="none" w:sz="0" w:space="0" w:color="auto"/>
      </w:divBdr>
    </w:div>
    <w:div w:id="2008627211">
      <w:bodyDiv w:val="1"/>
      <w:marLeft w:val="0"/>
      <w:marRight w:val="0"/>
      <w:marTop w:val="0"/>
      <w:marBottom w:val="0"/>
      <w:divBdr>
        <w:top w:val="none" w:sz="0" w:space="0" w:color="auto"/>
        <w:left w:val="none" w:sz="0" w:space="0" w:color="auto"/>
        <w:bottom w:val="none" w:sz="0" w:space="0" w:color="auto"/>
        <w:right w:val="none" w:sz="0" w:space="0" w:color="auto"/>
      </w:divBdr>
    </w:div>
    <w:div w:id="2028554390">
      <w:bodyDiv w:val="1"/>
      <w:marLeft w:val="0"/>
      <w:marRight w:val="0"/>
      <w:marTop w:val="0"/>
      <w:marBottom w:val="0"/>
      <w:divBdr>
        <w:top w:val="none" w:sz="0" w:space="0" w:color="auto"/>
        <w:left w:val="none" w:sz="0" w:space="0" w:color="auto"/>
        <w:bottom w:val="none" w:sz="0" w:space="0" w:color="auto"/>
        <w:right w:val="none" w:sz="0" w:space="0" w:color="auto"/>
      </w:divBdr>
    </w:div>
    <w:div w:id="2031028443">
      <w:bodyDiv w:val="1"/>
      <w:marLeft w:val="0"/>
      <w:marRight w:val="0"/>
      <w:marTop w:val="0"/>
      <w:marBottom w:val="0"/>
      <w:divBdr>
        <w:top w:val="none" w:sz="0" w:space="0" w:color="auto"/>
        <w:left w:val="none" w:sz="0" w:space="0" w:color="auto"/>
        <w:bottom w:val="none" w:sz="0" w:space="0" w:color="auto"/>
        <w:right w:val="none" w:sz="0" w:space="0" w:color="auto"/>
      </w:divBdr>
    </w:div>
    <w:div w:id="2031755023">
      <w:bodyDiv w:val="1"/>
      <w:marLeft w:val="0"/>
      <w:marRight w:val="0"/>
      <w:marTop w:val="0"/>
      <w:marBottom w:val="0"/>
      <w:divBdr>
        <w:top w:val="none" w:sz="0" w:space="0" w:color="auto"/>
        <w:left w:val="none" w:sz="0" w:space="0" w:color="auto"/>
        <w:bottom w:val="none" w:sz="0" w:space="0" w:color="auto"/>
        <w:right w:val="none" w:sz="0" w:space="0" w:color="auto"/>
      </w:divBdr>
    </w:div>
    <w:div w:id="2072383025">
      <w:bodyDiv w:val="1"/>
      <w:marLeft w:val="0"/>
      <w:marRight w:val="0"/>
      <w:marTop w:val="0"/>
      <w:marBottom w:val="0"/>
      <w:divBdr>
        <w:top w:val="none" w:sz="0" w:space="0" w:color="auto"/>
        <w:left w:val="none" w:sz="0" w:space="0" w:color="auto"/>
        <w:bottom w:val="none" w:sz="0" w:space="0" w:color="auto"/>
        <w:right w:val="none" w:sz="0" w:space="0" w:color="auto"/>
      </w:divBdr>
    </w:div>
    <w:div w:id="2074699623">
      <w:bodyDiv w:val="1"/>
      <w:marLeft w:val="0"/>
      <w:marRight w:val="0"/>
      <w:marTop w:val="0"/>
      <w:marBottom w:val="0"/>
      <w:divBdr>
        <w:top w:val="none" w:sz="0" w:space="0" w:color="auto"/>
        <w:left w:val="none" w:sz="0" w:space="0" w:color="auto"/>
        <w:bottom w:val="none" w:sz="0" w:space="0" w:color="auto"/>
        <w:right w:val="none" w:sz="0" w:space="0" w:color="auto"/>
      </w:divBdr>
    </w:div>
    <w:div w:id="2086877697">
      <w:bodyDiv w:val="1"/>
      <w:marLeft w:val="0"/>
      <w:marRight w:val="0"/>
      <w:marTop w:val="0"/>
      <w:marBottom w:val="0"/>
      <w:divBdr>
        <w:top w:val="none" w:sz="0" w:space="0" w:color="auto"/>
        <w:left w:val="none" w:sz="0" w:space="0" w:color="auto"/>
        <w:bottom w:val="none" w:sz="0" w:space="0" w:color="auto"/>
        <w:right w:val="none" w:sz="0" w:space="0" w:color="auto"/>
      </w:divBdr>
    </w:div>
    <w:div w:id="2106612936">
      <w:bodyDiv w:val="1"/>
      <w:marLeft w:val="0"/>
      <w:marRight w:val="0"/>
      <w:marTop w:val="0"/>
      <w:marBottom w:val="0"/>
      <w:divBdr>
        <w:top w:val="none" w:sz="0" w:space="0" w:color="auto"/>
        <w:left w:val="none" w:sz="0" w:space="0" w:color="auto"/>
        <w:bottom w:val="none" w:sz="0" w:space="0" w:color="auto"/>
        <w:right w:val="none" w:sz="0" w:space="0" w:color="auto"/>
      </w:divBdr>
    </w:div>
    <w:div w:id="2125348064">
      <w:bodyDiv w:val="1"/>
      <w:marLeft w:val="0"/>
      <w:marRight w:val="0"/>
      <w:marTop w:val="0"/>
      <w:marBottom w:val="0"/>
      <w:divBdr>
        <w:top w:val="none" w:sz="0" w:space="0" w:color="auto"/>
        <w:left w:val="none" w:sz="0" w:space="0" w:color="auto"/>
        <w:bottom w:val="none" w:sz="0" w:space="0" w:color="auto"/>
        <w:right w:val="none" w:sz="0" w:space="0" w:color="auto"/>
      </w:divBdr>
    </w:div>
    <w:div w:id="21278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HASIL BELAJAR ILMU PENGETAHUAN ALAM DAN SOSIAL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Prasiklus</c:v>
                </c:pt>
                <c:pt idx="1">
                  <c:v>Siklus I</c:v>
                </c:pt>
                <c:pt idx="2">
                  <c:v>Siklus II</c:v>
                </c:pt>
              </c:strCache>
            </c:strRef>
          </c:cat>
          <c:val>
            <c:numRef>
              <c:f>Sheet1!$B$2:$B$4</c:f>
              <c:numCache>
                <c:formatCode>0%</c:formatCode>
                <c:ptCount val="3"/>
                <c:pt idx="0" formatCode="0.00%">
                  <c:v>6.8000000000000005E-2</c:v>
                </c:pt>
                <c:pt idx="1">
                  <c:v>0.55000000000000004</c:v>
                </c:pt>
                <c:pt idx="2">
                  <c:v>0.86</c:v>
                </c:pt>
              </c:numCache>
            </c:numRef>
          </c:val>
          <c:extLst>
            <c:ext xmlns:c16="http://schemas.microsoft.com/office/drawing/2014/chart" uri="{C3380CC4-5D6E-409C-BE32-E72D297353CC}">
              <c16:uniqueId val="{00000000-B6A4-4E90-BA15-45F214BAC7CF}"/>
            </c:ext>
          </c:extLst>
        </c:ser>
        <c:ser>
          <c:idx val="1"/>
          <c:order val="1"/>
          <c:tx>
            <c:strRef>
              <c:f>Sheet1!$C$1</c:f>
              <c:strCache>
                <c:ptCount val="1"/>
                <c:pt idx="0">
                  <c:v>Tidak Tuntas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Prasiklus</c:v>
                </c:pt>
                <c:pt idx="1">
                  <c:v>Siklus I</c:v>
                </c:pt>
                <c:pt idx="2">
                  <c:v>Siklus II</c:v>
                </c:pt>
              </c:strCache>
            </c:strRef>
          </c:cat>
          <c:val>
            <c:numRef>
              <c:f>Sheet1!$C$2:$C$4</c:f>
              <c:numCache>
                <c:formatCode>0%</c:formatCode>
                <c:ptCount val="3"/>
                <c:pt idx="0">
                  <c:v>0.93</c:v>
                </c:pt>
                <c:pt idx="1">
                  <c:v>0.45</c:v>
                </c:pt>
                <c:pt idx="2">
                  <c:v>0.14000000000000001</c:v>
                </c:pt>
              </c:numCache>
            </c:numRef>
          </c:val>
          <c:extLst>
            <c:ext xmlns:c16="http://schemas.microsoft.com/office/drawing/2014/chart" uri="{C3380CC4-5D6E-409C-BE32-E72D297353CC}">
              <c16:uniqueId val="{00000001-B6A4-4E90-BA15-45F214BAC7CF}"/>
            </c:ext>
          </c:extLst>
        </c:ser>
        <c:dLbls>
          <c:dLblPos val="outEnd"/>
          <c:showLegendKey val="0"/>
          <c:showVal val="1"/>
          <c:showCatName val="0"/>
          <c:showSerName val="0"/>
          <c:showPercent val="0"/>
          <c:showBubbleSize val="0"/>
        </c:dLbls>
        <c:gapWidth val="219"/>
        <c:overlap val="-27"/>
        <c:axId val="85310064"/>
        <c:axId val="85310544"/>
      </c:barChart>
      <c:catAx>
        <c:axId val="8531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10544"/>
        <c:crosses val="autoZero"/>
        <c:auto val="1"/>
        <c:lblAlgn val="ctr"/>
        <c:lblOffset val="100"/>
        <c:noMultiLvlLbl val="0"/>
      </c:catAx>
      <c:valAx>
        <c:axId val="85310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1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5846E04-EEE3-40D4-933C-636609A31A3D}"/>
      </w:docPartPr>
      <w:docPartBody>
        <w:p w:rsidR="00E55CDF" w:rsidRDefault="00DE5EDD">
          <w:r w:rsidRPr="006A28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DD"/>
    <w:rsid w:val="0003288D"/>
    <w:rsid w:val="0008253D"/>
    <w:rsid w:val="00095BB5"/>
    <w:rsid w:val="00195F17"/>
    <w:rsid w:val="001D03D6"/>
    <w:rsid w:val="00467466"/>
    <w:rsid w:val="00513DFB"/>
    <w:rsid w:val="00521A7C"/>
    <w:rsid w:val="005750EA"/>
    <w:rsid w:val="005B2C55"/>
    <w:rsid w:val="005E7242"/>
    <w:rsid w:val="006F1C6E"/>
    <w:rsid w:val="00792886"/>
    <w:rsid w:val="00987B23"/>
    <w:rsid w:val="009C0646"/>
    <w:rsid w:val="009E1797"/>
    <w:rsid w:val="00AA423F"/>
    <w:rsid w:val="00AD6071"/>
    <w:rsid w:val="00C10029"/>
    <w:rsid w:val="00C310FE"/>
    <w:rsid w:val="00DC45F4"/>
    <w:rsid w:val="00DE5EDD"/>
    <w:rsid w:val="00E51398"/>
    <w:rsid w:val="00E55CDF"/>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C6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A80DB7-E03F-4DC3-8D68-A09F22B7F796}">
  <we:reference id="wa104382081" version="1.55.1.0" store="en-US" storeType="OMEX"/>
  <we:alternateReferences>
    <we:reference id="wa104382081" version="1.55.1.0" store="en-US" storeType="OMEX"/>
  </we:alternateReferences>
  <we:properties>
    <we:property name="MENDELEY_CITATIONS" value="[{&quot;citationID&quot;:&quot;MENDELEY_CITATION_6f05bb83-0785-4d22-ae7a-e159c7ae10ff&quot;,&quot;properties&quot;:{&quot;noteIndex&quot;:0},&quot;isEdited&quot;:false,&quot;manualOverride&quot;:{&quot;isManuallyOverridden&quot;:false,&quot;citeprocText&quot;:&quot;(Suparman et al., 2019)&quot;,&quot;manualOverrideText&quot;:&quot;&quot;},&quot;citationTag&quot;:&quot;MENDELEY_CITATION_v3_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&quot;,&quot;citationItems&quot;:[{&quot;id&quot;:&quot;5e9479d6-7b6d-342b-8cf6-7e191fd3193b&quot;,&quot;itemData&quot;:{&quot;type&quot;:&quot;article-journal&quot;,&quot;id&quot;:&quot;5e9479d6-7b6d-342b-8cf6-7e191fd3193b&quot;,&quot;title&quot;:&quot;ANALISIS KEMAMPUAN BERIPIKIR KREATIF MATEMATIS SISWA SMP&quot;,&quot;author&quot;:[{&quot;family&quot;:&quot;Suparman&quot;,&quot;given&quot;:&quot;Tomi&quot;,&quot;parse-names&quot;:false,&quot;dropping-particle&quot;:&quot;&quot;,&quot;non-dropping-particle&quot;:&quot;&quot;},{&quot;family&quot;:&quot;Luvy&quot;,&quot;given&quot;:&quot;Sylviana&quot;,&quot;parse-names&quot;:false,&quot;dropping-particle&quot;:&quot;&quot;,&quot;non-dropping-particle&quot;:&quot;&quot;},{&quot;family&quot;:&quot;Zanthy&quot;,&quot;given&quot;:&quot;Ikip&quot;,&quot;parse-names&quot;:false,&quot;dropping-particle&quot;:&quot;&quot;,&quot;non-dropping-particle&quot;:&quot;&quot;},{&quot;family&quot;:&quot;Siliwangi&quot;,&quot;given&quot;:&quot;J L&quot;,&quot;parse-names&quot;:false,&quot;dropping-particle&quot;:&quot;&quot;,&quot;non-dropping-particle&quot;:&quot;&quot;},{&quot;family&quot;:&quot;Terusan&quot;,&quot;given&quot;:&quot;Jendral&quot;,&quot;parse-names&quot;:false,&quot;dropping-particle&quot;:&quot;&quot;,&quot;non-dropping-particle&quot;:&quot;&quot;},{&quot;family&quot;:&quot;Sudirman&quot;,&quot;given&quot;:&quot;Cimahi&quot;,&quot;parse-names&quot;:false,&quot;dropping-particle&quot;:&quot;&quot;,&quot;non-dropping-particle&quot;:&quot;&quot;},{&quot;family&quot;:&quot;Tengah&quot;,&quot;given&quot;:&quot;Kota&quot;,&quot;parse-names&quot;:false,&quot;dropping-particle&quot;:&quot;&quot;,&quot;non-dropping-particle&quot;:&quot;&quot;},{&quot;family&quot;:&quot;Cimahi&quot;,&quot;given&quot;:&quot;Jawa&quot;,&quot;parse-names&quot;:false,&quot;dropping-particle&quot;:&quot;&quot;,&quot;non-dropping-particle&quot;:&quot;&quot;},{&quot;family&quot;:&quot;Barat&quot;,&quot;given&quot;:&quot;Tomi&quot;,&quot;parse-names&quot;:false,&quot;dropping-particle&quot;:&quot;&quot;,&quot;non-dropping-particle&quot;:&quot;&quot;}],&quot;container-title&quot;:&quot;Journal On Education&quot;,&quot;ISSN&quot;:&quot;2655-1365&quot;,&quot;issued&quot;:{&quot;date-parts&quot;:[[2019]]},&quot;page&quot;:&quot;503-508&quot;,&quot;abstract&quot;:&quot;This study discusses the problem of students in solving creative mathematical problems and renewal where students do the problem also to learn the level of ability to think mathematically creatively. The method used in this research is descriptive qualitative research. While the population in this study were all junior high school students in the city of Bandung, while the sample was 30 grade VIII students in one of the junior high schools in the city of Bandung. The results obtained from this study indicate that indicators of flexible thinking and original indicators of thinking in students' creative thinking abilities obtain the lowest percentage of 41.67% and 39.06% respectively. Then the mistakes made by students in solving mathematical creative thinking problems are given in several aspects of making mathematical processes, regulating the adequacy of not and the concepts that are contained, and wrong in calculating operations. The level of students' creative thinking skills are still relatively low, as seen from the number of mistakes students make in completing test questions mathematical creative thinking skills.&quot;,&quot;volume&quot;:&quot;Volume 01, No. 02&quot;,&quot;container-title-short&quot;:&quot;&quot;},&quot;isTemporary&quot;:false}]},{&quot;citationID&quot;:&quot;MENDELEY_CITATION_9d5fba8f-1284-43d0-8d5b-c8e7b821c561&quot;,&quot;properties&quot;:{&quot;noteIndex&quot;:0},&quot;isEdited&quot;:false,&quot;manualOverride&quot;:{&quot;isManuallyOverridden&quot;:false,&quot;citeprocText&quot;:&quot;(Fauhah &amp;#38; Rosy, 2021)&quot;,&quot;manualOverrideText&quot;:&quot;&quot;},&quot;citationTag&quot;:&quot;MENDELEY_CITATION_v3_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&quot;,&quot;citationItems&quot;:[{&quot;id&quot;:&quot;780cabf6-3729-31bb-bcce-8f3b834e8796&quot;,&quot;itemData&quot;:{&quot;type&quot;:&quot;article-journal&quot;,&quot;id&quot;:&quot;780cabf6-3729-31bb-bcce-8f3b834e8796&quot;,&quot;title&quot;:&quot;Analisis Model Pembelajaran Make A Match terhadap Hasil Belajar Siswa&quot;,&quot;author&quot;:[{&quot;family&quot;:&quot;Fauhah&quot;,&quot;given&quot;:&quot;Homroul&quot;,&quot;parse-names&quot;:false,&quot;dropping-particle&quot;:&quot;&quot;,&quot;non-dropping-particle&quot;:&quot;&quot;},{&quot;family&quot;:&quot;Rosy&quot;,&quot;given&quot;:&quot;Brillian&quot;,&quot;parse-names&quot;:false,&quot;dropping-particle&quot;:&quot;&quot;,&quot;non-dropping-particle&quot;:&quot;&quot;}],&quot;container-title&quot;:&quot;Jurnal Pendidikan Administrasi Perkantoran (JPAP)&quot;,&quot;URL&quot;:&quot;https://journal.unesa.ac.id/index.php/jpap&quot;,&quot;issued&quot;:{&quot;date-parts&quot;:[[2021]]},&quot;page&quot;:&quot;321-334&quot;,&quot;abstract&quot;:&quo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quot;,&quot;issue&quot;:&quot;2&quot;,&quot;volume&quot;:&quot;9&quot;,&quot;container-title-short&quot;:&quot;&quot;},&quot;isTemporary&quot;:false}]},{&quot;citationID&quot;:&quot;MENDELEY_CITATION_2d84941a-2ab6-4dce-a074-12ef891a1a04&quot;,&quot;properties&quot;:{&quot;noteIndex&quot;:0},&quot;isEdited&quot;:false,&quot;manualOverride&quot;:{&quot;isManuallyOverridden&quot;:false,&quot;citeprocText&quot;:&quot;(Rosy, 2018)&quot;,&quot;manualOverrideText&quot;:&quot;&quot;},&quot;citationTag&quot;:&quot;MENDELEY_CITATION_v3_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&quot;,&quot;citationItems&quot;:[{&quot;id&quot;:&quot;12e0dff3-93e5-3095-8a0d-e31679ab9b5b&quot;,&quot;itemData&quot;:{&quot;type&quot;:&quot;article-journal&quot;,&quot;id&quot;:&quot;12e0dff3-93e5-3095-8a0d-e31679ab9b5b&quot;,&quot;title&quot;:&quot;Rosy, Brillian&quot;,&quot;author&quot;:[{&quot;family&quot;:&quot;Rosy&quot;,&quot;given&quot;:&quot;Brillian&quot;,&quot;parse-names&quot;:false,&quot;dropping-particle&quot;:&quot;&quot;,&quot;non-dropping-particle&quot;:&quot;&quot;}],&quot;issued&quot;:{&quot;date-parts&quot;:[[2018]]},&quot;page&quot;:&quot;92-102&quot;},&quot;isTemporary&quot;:false}]},{&quot;citationID&quot;:&quot;MENDELEY_CITATION_82e6d793-5e71-492f-be8e-18951bf5df5a&quot;,&quot;properties&quot;:{&quot;noteIndex&quot;:0},&quot;isEdited&quot;:false,&quot;manualOverride&quot;:{&quot;isManuallyOverridden&quot;:false,&quot;citeprocText&quot;:&quot;(Yanuar &amp;#38; Pius, 2023)&quot;,&quot;manualOverrideText&quot;:&quot;&quot;},&quot;citationTag&quot;:&quot;MENDELEY_CITATION_v3_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&quot;,&quot;citationItems&quot;:[{&quot;id&quot;:&quot;25346cdf-f061-3e87-8a8a-dfc294c4ada8&quot;,&quot;itemData&quot;:{&quot;type&quot;:&quot;article-journal&quot;,&quot;id&quot;:&quot;25346cdf-f061-3e87-8a8a-dfc294c4ada8&quot;,&quot;title&quot;:&quot;Upaya Meningkatkan Keaktifan dan Hasil Belajar Siswa Kelas 4 SDK Wignya Mandala Melalui Pembelajaran Kooperatif&quot;,&quot;author&quot;:[{&quot;family&quot;:&quot;Yanuar&quot;,&quot;given&quot;:&quot;Adrian&quot;,&quot;parse-names&quot;:false,&quot;dropping-particle&quot;:&quot;&quot;,&quot;non-dropping-particle&quot;:&quot;&quot;},{&quot;family&quot;:&quot;Pius&quot;,&quot;given&quot;:&quot;Intansakti&quot;,&quot;parse-names&quot;:false,&quot;dropping-particle&quot;:&quot;&quot;,&quot;non-dropping-particle&quot;:&quot;&quot;}],&quot;container-title&quot;:&quot;Jurnal Kateketik dan Pastoral&quot;,&quot;DOI&quot;:&quot;10.12568/sapa.v8i1.327&quot;,&quot;URL&quot;:&quot;https://doi.org/10.12568/sapa.v8i1.327https://doi.org/10.53544/sapa.v8i1.327&quot;,&quot;issued&quot;:{&quot;date-parts&quot;:[[2023]]},&quot;page&quot;:&quot;1-9&quot;,&quot;issue&quot;:&quot;1&quot;,&quot;volume&quot;:&quot;8&quot;},&quot;isTemporary&quot;:false}]},{&quot;citationID&quot;:&quot;MENDELEY_CITATION_f5789341-6ab8-4842-b96c-3bef45c3ac50&quot;,&quot;properties&quot;:{&quot;noteIndex&quot;:0},&quot;isEdited&quot;:false,&quot;manualOverride&quot;:{&quot;isManuallyOverridden&quot;:false,&quot;citeprocText&quot;:&quot;(Fauhah &amp;#38; Rosy, 2021)&quot;,&quot;manualOverrideText&quot;:&quot;&quot;},&quot;citationTag&quot;:&quot;MENDELEY_CITATION_v3_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&quot;,&quot;citationItems&quot;:[{&quot;id&quot;:&quot;780cabf6-3729-31bb-bcce-8f3b834e8796&quot;,&quot;itemData&quot;:{&quot;type&quot;:&quot;article-journal&quot;,&quot;id&quot;:&quot;780cabf6-3729-31bb-bcce-8f3b834e8796&quot;,&quot;title&quot;:&quot;Analisis Model Pembelajaran Make A Match terhadap Hasil Belajar Siswa&quot;,&quot;author&quot;:[{&quot;family&quot;:&quot;Fauhah&quot;,&quot;given&quot;:&quot;Homroul&quot;,&quot;parse-names&quot;:false,&quot;dropping-particle&quot;:&quot;&quot;,&quot;non-dropping-particle&quot;:&quot;&quot;},{&quot;family&quot;:&quot;Rosy&quot;,&quot;given&quot;:&quot;Brillian&quot;,&quot;parse-names&quot;:false,&quot;dropping-particle&quot;:&quot;&quot;,&quot;non-dropping-particle&quot;:&quot;&quot;}],&quot;container-title&quot;:&quot;Jurnal Pendidikan Administrasi Perkantoran (JPAP)&quot;,&quot;URL&quot;:&quot;https://journal.unesa.ac.id/index.php/jpap&quot;,&quot;issued&quot;:{&quot;date-parts&quot;:[[2021]]},&quot;page&quot;:&quot;321-334&quot;,&quot;abstract&quot;:&quo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quot;,&quot;issue&quot;:&quot;2&quot;,&quot;volume&quot;:&quot;9&quot;,&quot;container-title-short&quot;:&quot;&quot;},&quot;isTemporary&quot;:false}]},{&quot;citationID&quot;:&quot;MENDELEY_CITATION_b939b0de-a3ba-4bb2-af96-a21ab91de385&quot;,&quot;properties&quot;:{&quot;noteIndex&quot;:0},&quot;isEdited&quot;:false,&quot;manualOverride&quot;:{&quot;isManuallyOverridden&quot;:false,&quot;citeprocText&quot;:&quot;(Dewi Kurnia Sari &amp;#38; Bahak Udin By Arifin, 2022)&quot;,&quot;manualOverrideText&quot;:&quot;&quot;},&quot;citationTag&quot;:&quot;MENDELEY_CITATION_v3_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&quot;,&quot;citationItems&quot;:[{&quot;id&quot;:&quot;6e26cb6c-386d-3cf9-b858-cd6457eb3ddf&quot;,&quot;itemData&quot;:{&quot;type&quot;:&quot;article-journal&quot;,&quot;id&quot;:&quot;6e26cb6c-386d-3cf9-b858-cd6457eb3ddf&quot;,&quot;title&quot;:&quot;PENERAPAN MODEL PEMBELAJARAN MAKE A MATCH UNTUK MENINGKATKAN MOTIVASI BELAJAR SISWA KELAS IV MI MIFTAHUL ULUM KRATON PADA TEMA 6&quot;,&quot;author&quot;:[{&quot;family&quot;:&quot;Dewi Kurnia Sari&quot;,&quot;given&quot;:&quot;Rizka&quot;,&quot;parse-names&quot;:false,&quot;dropping-particle&quot;:&quot;&quot;,&quot;non-dropping-particle&quot;:&quot;&quot;},{&quot;family&quot;:&quot;Bahak Udin By Arifin&quot;,&quot;given&quot;:&quot;Moch&quot;,&quot;parse-names&quot;:false,&quot;dropping-particle&quot;:&quot;&quot;,&quot;non-dropping-particle&quot;:&quot;&quot;}],&quot;container-title&quot;:&quot;MODELING: Jurnal Program Studi PGMI&quot;,&quot;ISSN&quot;:&quot;2442-3661&quot;,&quot;issued&quot;:{&quot;date-parts&quot;:[[2022]]},&quot;page&quot;:&quot;281-291&quot;,&quot;issue&quot;:&quot;1&quot;,&quot;volume&quot;:&quot;9&quot;,&quot;container-title-short&quot;:&quot;&quot;},&quot;isTemporary&quot;:false}]},{&quot;citationID&quot;:&quot;MENDELEY_CITATION_31974062-0342-4019-b5c7-77decedaa94e&quot;,&quot;properties&quot;:{&quot;noteIndex&quot;:0},&quot;isEdited&quot;:false,&quot;manualOverride&quot;:{&quot;isManuallyOverridden&quot;:false,&quot;citeprocText&quot;:&quot;(Meilani &amp;#38; Aiman, 2021)&quot;,&quot;manualOverrideText&quot;:&quot;&quot;},&quot;citationTag&quot;:&quot;MENDELEY_CITATION_v3_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&quot;,&quot;citationItems&quot;:[{&quot;id&quot;:&quot;60ff5456-98cc-3b6d-af6c-e50a14e449cd&quot;,&quot;itemData&quot;:{&quot;type&quot;:&quot;article-journal&quot;,&quot;id&quot;:&quot;60ff5456-98cc-3b6d-af6c-e50a14e449cd&quot;,&quot;title&quot;:&quot;Penerapan Model Pembelajaran Make A Match Berbasis 4C Berbantuan Media Kartu Bilangan untuk Meningkatkan Hasil Belajar Matematika di Sekolah Dasar&quot;,&quot;author&quot;:[{&quot;family&quot;:&quot;Meilani&quot;,&quot;given&quot;:&quot;Dian&quot;,&quot;parse-names&quot;:false,&quot;dropping-particle&quot;:&quot;&quot;,&quot;non-dropping-particle&quot;:&quot;&quot;},{&quot;family&quot;:&quot;Aiman&quot;,&quot;given&quot;:&quot;Ummu&quot;,&quot;parse-names&quot;:false,&quot;dropping-particle&quot;:&quot;&quot;,&quot;non-dropping-particle&quot;:&quot;&quot;}],&quot;container-title&quot;:&quot;Jurnal Basicedu&quot;,&quot;DOI&quot;:&quot;10.31004/basicedu.v5i5.1522&quot;,&quot;ISSN&quot;:&quot;2580-3735&quot;,&quot;issued&quot;:{&quot;date-parts&quot;:[[2021,9,24]]},&quot;page&quot;:&quot;4146-4151&quot;,&quot;abstract&quot;:&quot;Rendahnya hasil belajar matematika merupakan salah satu masalah yang perlu diselesaikan pada peserta didik di sekolah dasar. Masalah tersebut dikarenakan tidak sesuainya penggunaan model pembelajaran dengan materi, pembelajaran yang kurang menyenangkan, minimnya penggunaan media. Penelitian ini bertujuan mengetahui penerapan model pembelajaran make a match berbasis 4C berbantuan media kartu bilangan dalam meningkatan hasil belajar matematika peserta didik di sekolah dasar. Penelitian ini merupakan penelitian Tindakan kelas dengan model yang digunakan adalah Kemmis dan Mc Taggart yang terdiri dari perencanaan, pelaksanaan, observasi dan refleksi,serta berlangsung sebanyak dua siklus. Subyek penelitian adalah peserta didik kelas II MIN 2 Lembata berjumlah 33 orang yan terdiri dari 15 perempuan dan 18 laki-laki. Pengumpulan data menggunakan metode nontes berupa lembar observasi dan metode tes berupa tes objektif. Data dianalisis menggunakan deskriptif kualitatif untuk mengetahui peningkatan hasil belajar. Hasil penelitian menunjukan terjadi peningkatan antar siklus sebesar 24,24%, dimana siklus I (72,72%) dan siklus II (96,96%). Hal ini menunjukan bahwa dengan menerapkan model pembelajaran make a match berbasis 4C berbantuan media kartu bilangan mampu meningkatkan hasl belajar matematika&quot;,&quot;publisher&quot;:&quot;Universitas Pahlawan Tuanku Tambusai&quot;,&quot;issue&quot;:&quot;5&quot;,&quot;volume&quot;:&quot;5&quot;,&quot;container-title-short&quot;:&quot;&quot;},&quot;isTemporary&quot;:false}]},{&quot;citationID&quot;:&quot;MENDELEY_CITATION_60f19077-3e25-4b18-a051-b91e02a1c379&quot;,&quot;properties&quot;:{&quot;noteIndex&quot;:0},&quot;isEdited&quot;:false,&quot;manualOverride&quot;:{&quot;isManuallyOverridden&quot;:false,&quot;citeprocText&quot;:&quot;(Andriyani et al., 2021)&quot;,&quot;manualOverrideText&quot;:&quot;&quot;},&quot;citationTag&quot;:&quot;MENDELEY_CITATION_v3_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&quot;,&quot;citationItems&quot;:[{&quot;id&quot;:&quot;2f0e6079-a9f4-3d66-9ba5-5c52e60e14c2&quot;,&quot;itemData&quot;:{&quot;type&quot;:&quot;article-journal&quot;,&quot;id&quot;:&quot;2f0e6079-a9f4-3d66-9ba5-5c52e60e14c2&quot;,&quot;title&quot;:&quot;Pengaruh Model Problem Based Learning Berbantuan Media Ludo Tematik Terhadap Kemampuan Berpikir Kritis IPA&quot;,&quot;author&quot;:[{&quot;family&quot;:&quot;Andriyani&quot;,&quot;given&quot;:&quot;Ainun&quot;,&quot;parse-names&quot;:false,&quot;dropping-particle&quot;:&quot;&quot;,&quot;non-dropping-particle&quot;:&quot;&quot;},{&quot;family&quot;:&quot;Purwandari&quot;,&quot;given&quot;:&quot;Septiyati&quot;,&quot;parse-names&quot;:false,&quot;dropping-particle&quot;:&quot;&quot;,&quot;non-dropping-particle&quot;:&quot;&quot;},{&quot;family&quot;:&quot;Hisnan Hajron&quot;,&quot;given&quot;:&quot;Kun&quot;,&quot;parse-names&quot;:false,&quot;dropping-particle&quot;:&quot;&quot;,&quot;non-dropping-particle&quot;:&quot;&quot;}],&quot;container-title&quot;:&quot;Borobudur Educational Review&quot;,&quot;DOI&quot;:&quot;10.31603/bedr.4790&quot;,&quot;issued&quot;:{&quot;date-parts&quot;:[[2021,5,19]]},&quot;page&quot;:&quot;22-29&quot;,&quot;abstract&quot;:&quot;This study aims to determine the effect of the Problem Based Learning Model assisted thematic ludo learning media on the critical thinking skills in science of V class student of Madrasah Ibtidaiyah Mamba'ul Hisan Tempuran, Magelang Regency. This research uses a type of pre-experimental design with a model of One Group Pre-test Post-test Design. The research subjects were selected by means of non probability sampling with a saturated sampling model. The samples taken were 12 students. by using data collection methods in the form of test descriptions and performance assessments of critical thinking skills. The data analysis used was the Wilcoxon test. The results showed that the average calculation of the post-test description test score was 71.83 which was greater than the pretest result with an average score of 49.75. The calculation of the performance assessment in the pre-test activity was 56.83 and the post-test was 70.25. This was evidenced by the results of the Wilcoxon test analysis which shows the -0.065 with a significance value of 0.002 &lt;0.05, which means that there was a significant difference between the pre-test and post-test. The results of this study concluded that the use of problem-based learning models assisted by ludo thematic media had a significant effect on students' critical thinking skills in science subjects.&quot;,&quot;publisher&quot;:&quot;Universitas Muhammadiyah Magelang&quot;,&quot;issue&quot;:&quot;01&quot;,&quot;volume&quot;:&quot;1&quot;},&quot;isTemporary&quot;:false}]},{&quot;citationID&quot;:&quot;MENDELEY_CITATION_cf382017-ae1c-4254-ae0a-4335982a5a0c&quot;,&quot;properties&quot;:{&quot;noteIndex&quot;:0},&quot;isEdited&quot;:false,&quot;manualOverride&quot;:{&quot;isManuallyOverridden&quot;:false,&quot;citeprocText&quot;:&quot;(Hendracipta, 2021)&quot;,&quot;manualOverrideText&quot;:&quot;&quot;},&quot;citationTag&quot;:&quot;MENDELEY_CITATION_v3_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&quot;,&quot;citationItems&quot;:[{&quot;id&quot;:&quot;bbeab6f3-b91c-317f-bfde-ea2da302b50c&quot;,&quot;itemData&quot;:{&quot;type&quot;:&quot;chapter&quot;,&quot;id&quot;:&quot;bbeab6f3-b91c-317f-bfde-ea2da302b50c&quot;,&quot;title&quot;:&quot;MODEL MODEL\nPEMBELAJARAN\nSD&quot;,&quot;author&quot;:[{&quot;family&quot;:&quot;Hendracipta&quot;,&quot;given&quot;:&quot;Nana&quot;,&quot;parse-names&quot;:false,&quot;dropping-particle&quot;:&quot;&quot;,&quot;non-dropping-particle&quot;:&quot;&quot;}],&quot;editor&quot;:[{&quot;family&quot;:&quot;Adpani&quot;,&quot;given&quot;:&quot;&quot;,&quot;parse-names&quot;:false,&quot;dropping-particle&quot;:&quot;&quot;,&quot;non-dropping-particle&quot;:&quot;&quot;}],&quot;issued&quot;:{&quot;date-parts&quot;:[[2021]]},&quot;publisher-place&quot;:&quot;Bandung&quot;,&quot;edition&quot;:&quot;Cetakan ke-2&quot;,&quot;publisher&quot;:&quot;Multikreasi Press&quot;},&quot;isTemporary&quot;:false}]},{&quot;citationID&quot;:&quot;MENDELEY_CITATION_2e943e5b-2ef9-4408-98cb-7855342158d1&quot;,&quot;properties&quot;:{&quot;noteIndex&quot;:0},&quot;isEdited&quot;:false,&quot;manualOverride&quot;:{&quot;isManuallyOverridden&quot;:false,&quot;citeprocText&quot;:&quot;(Hendracipta, 2021)&quot;,&quot;manualOverrideText&quot;:&quot;&quot;},&quot;citationTag&quot;:&quot;MENDELEY_CITATION_v3_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&quot;,&quot;citationItems&quot;:[{&quot;id&quot;:&quot;bbeab6f3-b91c-317f-bfde-ea2da302b50c&quot;,&quot;itemData&quot;:{&quot;type&quot;:&quot;chapter&quot;,&quot;id&quot;:&quot;bbeab6f3-b91c-317f-bfde-ea2da302b50c&quot;,&quot;title&quot;:&quot;MODEL MODEL\nPEMBELAJARAN\nSD&quot;,&quot;author&quot;:[{&quot;family&quot;:&quot;Hendracipta&quot;,&quot;given&quot;:&quot;Nana&quot;,&quot;parse-names&quot;:false,&quot;dropping-particle&quot;:&quot;&quot;,&quot;non-dropping-particle&quot;:&quot;&quot;}],&quot;editor&quot;:[{&quot;family&quot;:&quot;Adpani&quot;,&quot;given&quot;:&quot;&quot;,&quot;parse-names&quot;:false,&quot;dropping-particle&quot;:&quot;&quot;,&quot;non-dropping-particle&quot;:&quot;&quot;}],&quot;issued&quot;:{&quot;date-parts&quot;:[[2021]]},&quot;publisher-place&quot;:&quot;Bandung&quot;,&quot;edition&quot;:&quot;Cetakan ke-2&quot;,&quot;publisher&quot;:&quot;Multikreasi Press&quot;},&quot;isTemporary&quot;:false}]},{&quot;citationID&quot;:&quot;MENDELEY_CITATION_302d8f9f-7c22-4cf3-9897-e07309b69256&quot;,&quot;properties&quot;:{&quot;noteIndex&quot;:0},&quot;isEdited&quot;:false,&quot;manualOverride&quot;:{&quot;isManuallyOverridden&quot;:false,&quot;citeprocText&quot;:&quot;(Fathanah, 2022)&quot;,&quot;manualOverrideText&quot;:&quot;&quot;},&quot;citationTag&quot;:&quot;MENDELEY_CITATION_v3_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&quot;,&quot;citationItems&quot;:[{&quot;id&quot;:&quot;194084e0-3f27-35e4-9dd0-7c16d5e54b11&quot;,&quot;itemData&quot;:{&quot;type&quot;:&quot;article-journal&quot;,&quot;id&quot;:&quot;194084e0-3f27-35e4-9dd0-7c16d5e54b11&quot;,&quot;title&quot;:&quot;PENERAPAN METODE \&quot;MAKE A MATCH\&quot; UNTUK MENINGKATKAN MINAT BELAJAR DALAM KEMAMPUAN MENULIS (KITABAH) MATA KULIAH QOWAIDUL IMLA PBA UNHASY JOMBANG&quot;,&quot;author&quot;:[{&quot;family&quot;:&quot;Fathanah&quot;,&quot;given&quot;:&quot;Fani&quot;,&quot;parse-names&quot;:false,&quot;dropping-particle&quot;:&quot;&quot;,&quot;non-dropping-particle&quot;:&quot;&quot;}],&quot;container-title&quot;:&quot;Jurnal Mahasantri&quot;,&quot;ISSN&quot;:&quot;2746-4458&quot;,&quot;issued&quot;:{&quot;date-parts&quot;:[[2022]]},&quot;page&quot;:&quot;567-585&quot;,&quot;abstract&quot;:&quot;This paper examines the methods that will be used in delivering material so that the delivery of a material runs smoothly, thus learning Arabic will avoid the linguistic and non-linguistic problems. In order for learning to be independent of existing problems, educators / lecturers should use a learning method that can increase the learning interest of students in Arabic, especially in their writing skills (Maharah Kitabah). One method that can be used to increase interest in learning in the maharah of the qowaidul imla course is the make a match method. This paper contains several focus issues, namely how to apply the make a match method, can the make a match method increase interest in learning in writing skills (Maharah Kitabah) in the qowaidul imla course PBA Unhasy Jombang. Through descriptive qualitative research methods, and based on the focus of the problem above, in accordance with the objectives of this research, we want to see the application of suitable methods used with obstacles found in the field. So, the make a match method is one method that can be used in all subjects and can answer existing problems.&quot;,&quot;issue&quot;:&quot;1&quot;,&quot;volume&quot;:&quot;3&quot;},&quot;isTemporary&quot;:false}]},{&quot;citationID&quot;:&quot;MENDELEY_CITATION_b8e35f28-8483-4583-809e-0ea2aa9f0b82&quot;,&quot;properties&quot;:{&quot;noteIndex&quot;:0},&quot;isEdited&quot;:false,&quot;manualOverride&quot;:{&quot;isManuallyOverridden&quot;:false,&quot;citeprocText&quot;:&quot;(Zakiah et al., 2023)&quot;,&quot;manualOverrideText&quot;:&quot;&quot;},&quot;citationTag&quot;:&quot;MENDELEY_CITATION_v3_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&quot;,&quot;citationItems&quot;:[{&quot;id&quot;:&quot;6d59e189-3818-3176-a321-959a29578120&quot;,&quot;itemData&quot;:{&quot;type&quot;:&quot;article-journal&quot;,&quot;id&quot;:&quot;6d59e189-3818-3176-a321-959a29578120&quot;,&quot;title&quot;:&quot;PENGARUH PENERAPAN MODEL PEMBELAJARAN KOOPERATIF TIPE MAKE-A MATCH TERHADAP HASIL BELAJAR MATEMATIKA PADA MATERI VOLUME BANGUN RUANG&quot;,&quot;author&quot;:[{&quot;family&quot;:&quot;Zakiah&quot;,&quot;given&quot;:&quot;Ai&quot;,&quot;parse-names&quot;:false,&quot;dropping-particle&quot;:&quot;&quot;,&quot;non-dropping-particle&quot;:&quot;&quot;},{&quot;family&quot;:&quot;Citra Apriliana&quot;,&quot;given&quot;:&quot;Anggi&quot;,&quot;parse-names&quot;:false,&quot;dropping-particle&quot;:&quot;&quot;,&quot;non-dropping-particle&quot;:&quot;&quot;},{&quot;family&quot;:&quot;Kusnandar&quot;,&quot;given&quot;:&quot;Nandang&quot;,&quot;parse-names&quot;:false,&quot;dropping-particle&quot;:&quot;&quot;,&quot;non-dropping-particle&quot;:&quot;&quot;},{&quot;family&quot;:&quot;Sebelas&quot;,&quot;given&quot;:&quot;Universitas&quot;,&quot;parse-names&quot;:false,&quot;dropping-particle&quot;:&quot;&quot;,&quot;non-dropping-particle&quot;:&quot;&quot;},{&quot;family&quot;:&quot;Sumedang&quot;,&quot;given&quot;:&quot;April&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container-title&quot;:&quot;Sebelas April Elementary Education (SAEE)&quot;,&quot;ISSN&quot;:&quot;2963-4598&quot;,&quot;URL&quot;:&quot;https://ejournal.unsap.ac.id/index.php/saee&quot;,&quot;issued&quot;:{&quot;date-parts&quot;:[[2023]]},&quot;page&quot;:&quot;1-10&quot;,&quot;issue&quot;:&quot;1&quot;,&quot;volume&quot;:&quot;2&quot;},&quot;isTemporary&quot;:false}]},{&quot;citationID&quot;:&quot;MENDELEY_CITATION_1c9b27af-3c2f-404a-9648-bc8f6aedd2a8&quot;,&quot;properties&quot;:{&quot;noteIndex&quot;:0},&quot;isEdited&quot;:false,&quot;manualOverride&quot;:{&quot;isManuallyOverridden&quot;:false,&quot;citeprocText&quot;:&quot;(Wiza et al., 2023)&quot;,&quot;manualOverrideText&quot;:&quot;&quot;},&quot;citationTag&quot;:&quot;MENDELEY_CITATION_v3_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&quot;,&quot;citationItems&quot;:[{&quot;id&quot;:&quot;e07025e0-1afd-396b-87ba-87b6fa8a263d&quot;,&quot;itemData&quot;:{&quot;type&quot;:&quot;article-journal&quot;,&quot;id&quot;:&quot;e07025e0-1afd-396b-87ba-87b6fa8a263d&quot;,&quot;title&quot;:&quot;MODEL MAKE A MATCH UNTUK MENINGKATKAN MINAT BELAJAR SISWA&quot;,&quot;author&quot;:[{&quot;family&quot;:&quot;Wiza&quot;,&quot;given&quot;:&quot;Lisna&quot;,&quot;parse-names&quot;:false,&quot;dropping-particle&quot;:&quot;&quot;,&quot;non-dropping-particle&quot;:&quot;&quot;},{&quot;family&quot;:&quot;Hafinda&quot;,&quot;given&quot;:&quot;Tengku&quot;,&quot;parse-names&quot;:false,&quot;dropping-particle&quot;:&quot;&quot;,&quot;non-dropping-particle&quot;:&quot;&quot;},{&quot;family&quot;:&quot;Rani&quot;,&quot;given&quot;:&quot;Samsuar A&quot;,&quot;parse-names&quot;:false,&quot;dropping-particle&quot;:&quot;&quot;,&quot;non-dropping-particle&quot;:&quot;&quot;},{&quot;family&quot;:&quot;Teungku Dirundeng Meulaboh&quot;,&quot;given&quot;:&quot;Stain&quot;,&quot;parse-names&quot;:false,&quot;dropping-particle&quot;:&quot;&quot;,&quot;non-dropping-particle&quot;:&quot;&quot;}],&quot;container-title&quot;:&quot;Jurnal Ilmiah Pendidikan Guru Madrasah Ibtidaiyah&quot;,&quot;issued&quot;:{&quot;date-parts&quot;:[[2023]]},&quot;page&quot;:&quot;120-134&quot;,&quot;abstract&quot;:&quot;Abstrak Penelitian ini bertujuan untuk mengimplementasikan model pembelajaran Make A Match dengan memberikan reward. Penelitian ini menggunakan metode kuantitatif dengan Desain Pra-Eksperimen. Desain penelitian yang digunakan adalah Desain Pra-Eksperimen One Group Pre-test Post-test, di mana terdapat Pre-test sebelum dan Post-test setelah diberikan perlakuan. Hasil penelitian menunjukkan bahwa 62,825% berhasil mengimplementasikan model pembelajaran Make A Match dengan memberikan reward, dan 56,45% memiliki pengaruh terhadap minat belajar siswa. Sementara itu, hasil Pre-test dan Post-test didasarkan pada uji t dengan tingkat signifikansi ∝= 0,05, diperoleh t-test = 6,66 dan t-tabel = 1,72. Karena t-test &gt; t-tabel, yaitu 6,66 &gt; 1,72, H0 ditolak, sehingga H1 diterima. Dapat disimpulkan bahwa ada dampak dari model pembelajaran Make A Match dengan memberikan reward terhadap minat belajar siswa. Hasil ini dapat dilihat dari prestasi siswa berdasarkan penelitian yang dilakukan menggunakan teknik pengumpulan data baik dari hasil kuesioner maupun hasil Pre-test Post-test. Kata kunci: Make A Match; model pembelajaran; reward Abstract This research aims to implementation of Make A Match learning model by giving rewards. This research uses a quantitative method with Pre-Experimental Designs. The research design used is Pre-Experiment One Group Pre-test Post-test Designs, in this design there is a Pre-test before and a Post-test after being given treatment. The research results showed that 62.825% were successful in implementing the Make A Match learning model with giving rewards, and 56.45% had an effect on students' interest in learning. Meanwhile, the pre-test and post-test results were based on the t-test with a significance level of ∝= 0.05, obtained t-test = 6.66 and t-table = 1.72. Because t-test &gt; t-table, is 6.66 &gt; 1.72, H0 is rejected, thus H1 is accepted. It can be concluded that there is an impact of the Make A Match learning model by giving rewards on the learning interest students. These results can be seen from the results of student achievements based on research conducted using data collection techniques both from the results of questionnaires and the results of the Pre-test Post-test.&quot;,&quot;issue&quot;:&quot;2&quot;,&quot;volume&quot;:&quot;3&quot;},&quot;isTemporary&quot;:false}]},{&quot;citationID&quot;:&quot;MENDELEY_CITATION_b0a393f6-1a4f-49f2-8685-d769c14b2722&quot;,&quot;properties&quot;:{&quot;noteIndex&quot;:0},&quot;isEdited&quot;:false,&quot;manualOverride&quot;:{&quot;isManuallyOverridden&quot;:false,&quot;citeprocText&quot;:&quot;(Marcela &amp;#38; Aryaningrum, 2022)&quot;,&quot;manualOverrideText&quot;:&quot;&quot;},&quot;citationTag&quot;:&quot;MENDELEY_CITATION_v3_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&quot;,&quot;citationItems&quot;:[{&quot;id&quot;:&quot;081d76c0-22d0-37ef-baff-b2b1cecf59cb&quot;,&quot;itemData&quot;:{&quot;type&quot;:&quot;article-journal&quot;,&quot;id&quot;:&quot;081d76c0-22d0-37ef-baff-b2b1cecf59cb&quot;,&quot;title&quot;:&quot;Pengembangan Media Permainan Ular Tangga dalam Pembelajaran IPS Siswa Kelas IV SD Negeri 138 Palembang&quot;,&quot;author&quot;:[{&quot;family&quot;:&quot;Marcela&quot;,&quot;given&quot;:&quot;Ririn&quot;,&quot;parse-names&quot;:false,&quot;dropping-particle&quot;:&quot;&quot;,&quot;non-dropping-particle&quot;:&quot;&quot;},{&quot;family&quot;:&quot;Aryaningrum&quot;,&quot;given&quot;:&quot;Kiki&quot;,&quot;parse-names&quot;:false,&quot;dropping-particle&quot;:&quot;&quot;,&quot;non-dropping-particle&quot;:&quot;&quot;}],&quot;container-title&quot;:&quot;JOURNAL ON TEACHER EDUCATION&quot;,&quot;ISSN&quot;:&quot;2686-1798&quot;,&quot;issued&quot;:{&quot;date-parts&quot;:[[2022]]},&quot;page&quot;:&quot;54-61&quot;,&quot;issue&quot;:&quot;1&quot;,&quot;volume&quot;:&quot;4&quot;},&quot;isTemporary&quot;:false}]},{&quot;citationID&quot;:&quot;MENDELEY_CITATION_676b227f-626d-4336-8194-5b7195ae1512&quot;,&quot;properties&quot;:{&quot;noteIndex&quot;:0},&quot;isEdited&quot;:false,&quot;manualOverride&quot;:{&quot;isManuallyOverridden&quot;:false,&quot;citeprocText&quot;:&quot;(Adhimah &amp;#38; Hidayah, 2022)&quot;,&quot;manualOverrideText&quot;:&quot;&quot;},&quot;citationTag&quot;:&quot;MENDELEY_CITATION_v3_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&quot;,&quot;citationItems&quot;:[{&quot;id&quot;:&quot;62a15338-057e-3743-beb2-ab3a26d86794&quot;,&quot;itemData&quot;:{&quot;type&quot;:&quot;paper-conference&quot;,&quot;id&quot;:&quot;62a15338-057e-3743-beb2-ab3a26d86794&quot;,&quot;title&quot;:&quot;Penerapan Media Pembelajaran Ular Tangga untuk Meningkatkan Kualitas Belajar IPA Kelas 5 SDN 1 Kedungkumpul Lamongan Masa Pandemi Covid-19&quot;,&quot;author&quot;:[{&quot;family&quot;:&quot;Adhimah&quot;,&quot;given&quot;:&quot;Dewi Rokhmatul&quot;,&quot;parse-names&quot;:false,&quot;dropping-particle&quot;:&quot;&quot;,&quot;non-dropping-particle&quot;:&quot;&quot;},{&quot;family&quot;:&quot;Hidayah&quot;,&quot;given&quot;:&quot;Fitria Fatichatul&quot;,&quot;parse-names&quot;:false,&quot;dropping-particle&quot;:&quot;&quot;,&quot;non-dropping-particle&quot;:&quot;&quot;}],&quot;container-title&quot;:&quot;Prosiding Seminar Nasional UNIMUS&quot;,&quot;issued&quot;:{&quot;date-parts&quot;:[[2022]]},&quot;page&quot;:&quot;733-743&quot;,&quot;container-title-short&quot;:&quot;&quot;},&quot;isTemporary&quot;:false}]},{&quot;citationID&quot;:&quot;MENDELEY_CITATION_9793eb24-32da-458b-9353-05c74af7f522&quot;,&quot;properties&quot;:{&quot;noteIndex&quot;:0},&quot;isEdited&quot;:false,&quot;manualOverride&quot;:{&quot;isManuallyOverridden&quot;:false,&quot;citeprocText&quot;:&quot;(Asrori &amp;#38; Rusman, 2020)&quot;,&quot;manualOverrideText&quot;:&quot;&quot;},&quot;citationTag&quot;:&quot;MENDELEY_CITATION_v3_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&quot;,&quot;citationItems&quot;:[{&quot;id&quot;:&quot;962e71fa-dd48-30bb-936c-fa1df04b46a2&quot;,&quot;itemData&quot;:{&quot;type&quot;:&quot;chapter&quot;,&quot;id&quot;:&quot;962e71fa-dd48-30bb-936c-fa1df04b46a2&quot;,&quot;title&quot;:&quot;Classroom Action Research Pengembangan Kompetensi Guru&quot;,&quot;author&quot;:[{&quot;family&quot;:&quot;Asrori&quot;,&quot;given&quot;:&quot;&quot;,&quot;parse-names&quot;:false,&quot;dropping-particle&quot;:&quot;&quot;,&quot;non-dropping-particle&quot;:&quot;&quot;},{&quot;family&quot;:&quot;Rusman&quot;,&quot;given&quot;:&quot;&quot;,&quot;parse-names&quot;:false,&quot;dropping-particle&quot;:&quot;&quot;,&quot;non-dropping-particle&quot;:&quot;&quot;}],&quot;editor&quot;:[{&quot;family&quot;:&quot;Briliant&quot;,&quot;given&quot;:&quot;Retnani Nur&quot;,&quot;parse-names&quot;:false,&quot;dropping-particle&quot;:&quot;&quot;,&quot;non-dropping-particle&quot;:&quot;&quot;}],&quot;ISBN&quot;:&quot;9786237699736&quot;,&quot;issued&quot;:{&quot;date-parts&quot;:[[2020]]},&quot;publisher-place&quot;:&quot;Purwokerto&quot;,&quot;edition&quot;:&quot;Cetakan Pertama&quot;,&quot;publisher&quot;:&quot;Pena Persada&quot;,&quot;container-title-short&quot;:&quot;&quot;},&quot;isTemporary&quot;:false}]},{&quot;citationID&quot;:&quot;MENDELEY_CITATION_3f432655-4abe-4807-98cb-58664c8da26c&quot;,&quot;properties&quot;:{&quot;noteIndex&quot;:0},&quot;isEdited&quot;:false,&quot;manualOverride&quot;:{&quot;isManuallyOverridden&quot;:false,&quot;citeprocText&quot;:&quot;(Topandra, 2020)&quot;,&quot;manualOverrideText&quot;:&quot;&quot;},&quot;citationTag&quot;:&quot;MENDELEY_CITATION_v3_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&quot;,&quot;citationItems&quot;:[{&quot;id&quot;:&quot;678548c3-0c9b-3142-87bd-6f70921eab9f&quot;,&quot;itemData&quot;:{&quot;type&quot;:&quot;article-journal&quot;,&quot;id&quot;:&quot;678548c3-0c9b-3142-87bd-6f70921eab9f&quot;,&quot;title&quot;:&quot;Model Kooperatif Tipe Make A Match dalam Pembelajaran Tematik Terpadu di Sekolah Dasar&quot;,&quot;author&quot;:[{&quot;family&quot;:&quot;Topandra&quot;,&quot;given&quot;:&quot;Melchano&quot;,&quot;parse-names&quot;:false,&quot;dropping-particle&quot;:&quot;&quot;,&quot;non-dropping-particle&quot;:&quot;&quot;}],&quot;container-title&quot;:&quot;Jurnal Pendidikan Tambusai&quot;,&quot;ISSN&quot;:&quot;1256-1268&quot;,&quot;issued&quot;:{&quot;date-parts&quot;:[[2020]]},&quot;page&quot;:&quot;1256-1268&quot;,&quot;issue&quot;:&quot;2&quot;,&quot;volume&quot;:&quot;4&quot;},&quot;isTemporary&quot;:false}]},{&quot;citationID&quot;:&quot;MENDELEY_CITATION_7ca582ed-1798-447f-8ff6-1f5507cefd36&quot;,&quot;properties&quot;:{&quot;noteIndex&quot;:0},&quot;isEdited&quot;:false,&quot;manualOverride&quot;:{&quot;isManuallyOverridden&quot;:false,&quot;citeprocText&quot;:&quot;(Syalfirah et al., 2024)&quot;,&quot;manualOverrideText&quot;:&quot;&quot;},&quot;citationTag&quot;:&quot;MENDELEY_CITATION_v3_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&quot;,&quot;citationItems&quot;:[{&quot;id&quot;:&quot;85416cd8-ff72-3554-a23b-2b1392f1d45a&quot;,&quot;itemData&quot;:{&quot;type&quot;:&quot;article-journal&quot;,&quot;id&quot;:&quot;85416cd8-ff72-3554-a23b-2b1392f1d45a&quot;,&quot;title&quot;:&quot;PENERAPAN GAME ULAR TANGGA BERBASIS PETA KEBUDAYAAN UNTUK MENINGKATKAN HASIL BELAJAR IPAS KELAS IV SEKOLAH DASAR&quot;,&quot;author&quot;:[{&quot;family&quot;:&quot;Syalfirah&quot;,&quot;given&quot;:&quot;Vina&quot;,&quot;parse-names&quot;:false,&quot;dropping-particle&quot;:&quot;&quot;,&quot;non-dropping-particle&quot;:&quot;&quot;},{&quot;family&quot;:&quot;Aeni&quot;,&quot;given&quot;:&quot;Ani Nur&quot;,&quot;parse-names&quot;:false,&quot;dropping-particle&quot;:&quot;&quot;,&quot;non-dropping-particle&quot;:&quot;&quot;},{&quot;family&quot;:&quot;Hanifah&quot;,&quot;given&quot;:&quot;Nurdinah&quot;,&quot;parse-names&quot;:false,&quot;dropping-particle&quot;:&quot;&quot;,&quot;non-dropping-particle&quot;:&quot;&quot;}],&quot;container-title&quot;:&quot;Elementary School Education Journal&quot;,&quot;ISSN&quot;:&quot;2597-4122&quot;,&quot;URL&quot;:&quot;https://journal.um-surabaya.ac.id/index.php/&quot;,&quot;issued&quot;:{&quot;date-parts&quot;:[[2024]]},&quot;page&quot;:&quot;106-115&quot;,&quot;issue&quot;:&quot;1&quot;,&quot;volume&quot;:&quot;8&quot;,&quot;container-title-short&quot;:&quot;&quot;},&quot;isTemporary&quot;:false}]},{&quot;citationID&quot;:&quot;MENDELEY_CITATION_a48dbc57-8aa2-462c-9d46-07069d7b73d9&quot;,&quot;properties&quot;:{&quot;noteIndex&quot;:0},&quot;isEdited&quot;:false,&quot;manualOverride&quot;:{&quot;isManuallyOverridden&quot;:false,&quot;citeprocText&quot;:&quot;(Fitriani et al., 2022)&quot;,&quot;manualOverrideText&quot;:&quot;&quot;},&quot;citationTag&quot;:&quot;MENDELEY_CITATION_v3_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&quot;,&quot;citationItems&quot;:[{&quot;id&quot;:&quot;b97d5861-a2da-309d-bb39-9cfe9dfda191&quot;,&quot;itemData&quot;:{&quot;type&quot;:&quot;article-journal&quot;,&quot;id&quot;:&quot;b97d5861-a2da-309d-bb39-9cfe9dfda191&quot;,&quot;title&quot;:&quot;PENINGKATAN KEMAMPUAN MEMBACA AKSARA JAWA MENGGUNAKAN MODEL PEMBELAJARAN KOOPERATIF TIPE MAKE A MATCH BERBANTUAN MULTIMEDIA&quot;,&quot;author&quot;:[{&quot;family&quot;:&quot;Fitriani&quot;,&quot;given&quot;:&quot;Laeli&quot;,&quot;parse-names&quot;:false,&quot;dropping-particle&quot;:&quot;&quot;,&quot;non-dropping-particle&quot;:&quot;&quot;},{&quot;family&quot;:&quot;Suryandari&quot;,&quot;given&quot;:&quot;Kartika Chrysti&quot;,&quot;parse-names&quot;:false,&quot;dropping-particle&quot;:&quot;&quot;,&quot;non-dropping-particle&quot;:&quot;&quot;},{&quot;family&quot;:&quot;Salimi&quot;,&quot;given&quot;:&quot;Moh&quot;,&quot;parse-names&quot;:false,&quot;dropping-particle&quot;:&quot;&quot;,&quot;non-dropping-particle&quot;:&quot;&quot;}],&quot;container-title&quot;:&quot;Khazanah Pendidikan&quot;,&quot;DOI&quot;:&quot;10.30595/jkp.v16i2.14338&quot;,&quot;ISSN&quot;:&quot;1979-6668&quot;,&quot;issued&quot;:{&quot;date-parts&quot;:[[2022,9,5]]},&quot;page&quot;:&quot;148&quot;,&quot;abstract&quot;:&quot;The study aimed to improve the ability in reading Javanese letters to fourth grade students through multimedia-assisted cooperative learning (make a match). The collaborative classroom action conducted in three cycles. The subjects were teachers and students of fourth grade at SDN 2 Karangsari. The data were qualitative and quantitative. Data collection techniques used observation, interviews, and tests. The data validity techniques were triangulation of sources and triangulation of techniques. Data analysis included data reduction, data presentation, and drawing conclusions. The percentages of the learning process were 71.35% in first cycle, 87.71% in the second cycle, and 89.64% in the third cycle. The percentages of student’ learning outcomes were 66.66% in the first cycle, 79.16% in the second cycle, and 85.41% in the third cycle. It concludes that the application of multimedia-assisted cooperative learning (make a match) improves the ability in reading Javanese letters to fourth grade students in academic year of 2021/2022.&quot;,&quot;publisher&quot;:&quot;Lembaga Publikasi Ilmiah dan Penerbitan Universitas Muhammadiyah Purwokerto&quot;,&quot;issue&quot;:&quot;2&quot;,&quot;volume&quot;:&quot;16&quot;,&quot;container-title-short&quot;:&quot;&quot;},&quot;isTemporary&quot;:false}]},{&quot;citationID&quot;:&quot;MENDELEY_CITATION_fdcc1709-0360-48d9-a049-f13d98cb05e8&quot;,&quot;properties&quot;:{&quot;noteIndex&quot;:0},&quot;isEdited&quot;:false,&quot;manualOverride&quot;:{&quot;isManuallyOverridden&quot;:false,&quot;citeprocText&quot;:&quot;(Syalfirah et al., 2024)&quot;,&quot;manualOverrideText&quot;:&quot;&quot;},&quot;citationTag&quot;:&quot;MENDELEY_CITATION_v3_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&quot;,&quot;citationItems&quot;:[{&quot;id&quot;:&quot;85416cd8-ff72-3554-a23b-2b1392f1d45a&quot;,&quot;itemData&quot;:{&quot;type&quot;:&quot;article-journal&quot;,&quot;id&quot;:&quot;85416cd8-ff72-3554-a23b-2b1392f1d45a&quot;,&quot;title&quot;:&quot;PENERAPAN GAME ULAR TANGGA BERBASIS PETA KEBUDAYAAN UNTUK MENINGKATKAN HASIL BELAJAR IPAS KELAS IV SEKOLAH DASAR&quot;,&quot;author&quot;:[{&quot;family&quot;:&quot;Syalfirah&quot;,&quot;given&quot;:&quot;Vina&quot;,&quot;parse-names&quot;:false,&quot;dropping-particle&quot;:&quot;&quot;,&quot;non-dropping-particle&quot;:&quot;&quot;},{&quot;family&quot;:&quot;Aeni&quot;,&quot;given&quot;:&quot;Ani Nur&quot;,&quot;parse-names&quot;:false,&quot;dropping-particle&quot;:&quot;&quot;,&quot;non-dropping-particle&quot;:&quot;&quot;},{&quot;family&quot;:&quot;Hanifah&quot;,&quot;given&quot;:&quot;Nurdinah&quot;,&quot;parse-names&quot;:false,&quot;dropping-particle&quot;:&quot;&quot;,&quot;non-dropping-particle&quot;:&quot;&quot;}],&quot;container-title&quot;:&quot;Elementary School Education Journal&quot;,&quot;ISSN&quot;:&quot;2597-4122&quot;,&quot;URL&quot;:&quot;https://journal.um-surabaya.ac.id/index.php/&quot;,&quot;issued&quot;:{&quot;date-parts&quot;:[[2024]]},&quot;page&quot;:&quot;106-115&quot;,&quot;issue&quot;:&quot;1&quot;,&quot;volume&quot;:&quot;8&quot;,&quot;container-title-short&quot;:&quot;&quot;},&quot;isTemporary&quot;:false}]},{&quot;citationID&quot;:&quot;MENDELEY_CITATION_32c363ed-f479-4bb5-b390-14b7404d18ad&quot;,&quot;properties&quot;:{&quot;noteIndex&quot;:0},&quot;isEdited&quot;:false,&quot;manualOverride&quot;:{&quot;isManuallyOverridden&quot;:false,&quot;citeprocText&quot;:&quot;(Febrita &amp;#38; Ulfah, 2019)&quot;,&quot;manualOverrideText&quot;:&quot;&quot;},&quot;citationTag&quot;:&quot;MENDELEY_CITATION_v3_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&quot;,&quot;citationItems&quot;:[{&quot;id&quot;:&quot;77d64f84-fe1f-3e9a-97fa-92ff7d32751f&quot;,&quot;itemData&quot;:{&quot;type&quot;:&quot;paper-conference&quot;,&quot;id&quot;:&quot;77d64f84-fe1f-3e9a-97fa-92ff7d32751f&quot;,&quot;title&quot;:&quot;Peranan Media Pembelajaran Untuk Meningkatkan Motivasi Belajar Siswa&quot;,&quot;author&quot;:[{&quot;family&quot;:&quot;Febrita&quot;,&quot;given&quot;:&quot;Yolanda&quot;,&quot;parse-names&quot;:false,&quot;dropping-particle&quot;:&quot;&quot;,&quot;non-dropping-particle&quot;:&quot;&quot;},{&quot;family&quot;:&quot;Ulfah&quot;,&quot;given&quot;:&quot;Maria&quot;,&quot;parse-names&quot;:false,&quot;dropping-particle&quot;:&quot;&quot;,&quot;non-dropping-particle&quot;:&quot;&quot;}],&quot;container-title&quot;:&quot;Diskusi Panel Nasional Pendidikan Matematika&quot;,&quot;ISSN&quot;:&quot;2581-0812&quot;,&quot;issued&quot;:{&quot;date-parts&quot;:[[2019]]},&quot;page&quot;:&quot;181-187&quot;,&quot;abstract&quot;:&quot;One effort to increase students' interest and motivation is to use good and interesting learning media. the purpose of the use of learning media in the teaching and learning process so that it can generate new interests and desires, arouse motivation and stimulation of learning activities, and even bring psychological effects on learning. Media is one component of learning, the use of media should be a part that must get the attention of students in each learning activity. Through various methods and learning media, learners will be able to interact actively by utilizing all the potential that students have, of course the media used in the process and to achieve educational goals. In essence the learning media is also a medium of communication, because the educational process is also a process of communication.&quot;},&quot;isTemporary&quot;:false}]},{&quot;citationID&quot;:&quot;MENDELEY_CITATION_6835defb-18c0-4724-9508-3a2395f1bf11&quot;,&quot;properties&quot;:{&quot;noteIndex&quot;:0},&quot;isEdited&quot;:false,&quot;manualOverride&quot;:{&quot;isManuallyOverridden&quot;:false,&quot;citeprocText&quot;:&quot;(Aini et al., 2023)&quot;,&quot;manualOverrideText&quot;:&quot;&quot;},&quot;citationTag&quot;:&quot;MENDELEY_CITATION_v3_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&quot;,&quot;citationItems&quot;:[{&quot;id&quot;:&quot;1e29fe6f-1501-3a33-8281-f43000334e7b&quot;,&quot;itemData&quot;:{&quot;type&quot;:&quot;article-journal&quot;,&quot;id&quot;:&quot;1e29fe6f-1501-3a33-8281-f43000334e7b&quot;,&quot;title&quot;:&quot;INOVASI PEMBELAJARAN KURIKULUM MERDEKA MELALUI PELATIHAN PENGEMBANGAN E-COMIC BAGI GURU SDN KEBUNAGUNG II SUMENEP&quot;,&quot;author&quot;:[{&quot;family&quot;:&quot;Aini&quot;,&quot;given&quot;:&quot;Kurratul&quot;,&quot;parse-names&quot;:false,&quot;dropping-particle&quot;:&quot;&quot;,&quot;non-dropping-particle&quot;:&quot;&quot;},{&quot;family&quot;:&quot;Misbahudholam&quot;,&quot;given&quot;:&quot;Muhammad AR&quot;,&quot;parse-names&quot;:false,&quot;dropping-particle&quot;:&quot;&quot;,&quot;non-dropping-particle&quot;:&quot;&quot;},{&quot;family&quot;:&quot;Arifah&quot;,&quot;given&quot;:&quot;Siti&quot;,&quot;parse-names&quot;:false,&quot;dropping-particle&quot;:&quot;&quot;,&quot;non-dropping-particle&quot;:&quot;&quot;},{&quot;family&quot;:&quot;Astutik&quot;,&quot;given&quot;:&quot;Choli&quot;,&quot;parse-names&quot;:false,&quot;dropping-particle&quot;:&quot;&quot;,&quot;non-dropping-particle&quot;:&quot;&quot;},{&quot;family&quot;:&quot;Studi Pendidikan Matematika&quot;,&quot;given&quot;:&quot;Program&quot;,&quot;parse-names&quot;:false,&quot;dropping-particle&quot;:&quot;&quot;,&quot;non-dropping-particle&quot;:&quot;&quot;},{&quot;family&quot;:&quot;PGRI Sumenep&quot;,&quot;given&quot;:&quot;Stkip&quot;,&quot;parse-names&quot;:false,&quot;dropping-particle&quot;:&quot;&quot;,&quot;non-dropping-particle&quot;:&quot;&quot;},{&quot;family&quot;:&quot;Studi Pendidikan Guru Sekolah Dasar&quot;,&quot;given&quot;:&quot;Program&quot;,&quot;parse-names&quot;:false,&quot;dropping-particle&quot;:&quot;&quot;,&quot;non-dropping-particle&quot;:&quot;&quot;},{&quot;family&quot;:&quot;Studi PBSI&quot;,&quot;given&quot;:&quot;Program&quot;,&quot;parse-names&quot;:false,&quot;dropping-particle&quot;:&quot;&quot;,&quot;non-dropping-particle&quot;:&quot;&quot;},{&quot;family&quot;:&quot;Studi Bimbingan dan Konseling&quot;,&quot;given&quot;:&quot;Program&quot;,&quot;parse-names&quot;:false,&quot;dropping-particle&quot;:&quot;&quot;,&quot;non-dropping-particle&quot;:&quot;&quot;}],&quot;container-title&quot;:&quot;JABB (Jurnal Adimas Bina Bangsa)&quot;,&quot;DOI&quot;:&quot;10.46306/jabb.v4i2&quot;,&quot;ISSN&quot;:&quot;2722-9394&quot;,&quot;issued&quot;:{&quot;date-parts&quot;:[[2023]]},&quot;page&quot;:&quot;1622-1635&quot;,&quot;abstract&quot;:&quot;This Community Service (PKM) activity was carried out at SDN Kebunagung II, Sumenep City District, Sumenep Regency, East Java Province. The purpose of this PKM activity is to improve teachers' ability to create learning media using technology so that teachers are able to create an active learning environment through digital comics as a learning medium in helping teachers deliver material at the Elementary School (SD) level in the Independent Curriculum, and aims to solve the problems of teachers at SDN Kebunagung II in maximizing students' digital literacy and numeracy competencies. This training activity is divided into 3 stages, namely the preparation stage, the implementation stage, and the post-implementation stage. This activity helps teachers at the elementary level, especially teachers at SDN Kebunagung II to understand the use of technology as a learning medium. Based on the results of the activity, it is known that teachers are very enthusiastic about using technology-based learning media in the form of digital comics. It can be concluded that this service activity was carried out well in accordance with the expectations of the service team and the participants, where teachers already understand how to implement technology as a form of learning media at SDN Kabunagung II.&quot;,&quot;issue&quot;:&quot;2&quot;,&quot;volume&quot;:&quot;4&quot;},&quot;isTemporary&quot;:false}]},{&quot;citationID&quot;:&quot;MENDELEY_CITATION_8bdd5773-b3b6-4fff-b703-151fa817f1bd&quot;,&quot;properties&quot;:{&quot;noteIndex&quot;:0},&quot;isEdited&quot;:false,&quot;manualOverride&quot;:{&quot;isManuallyOverridden&quot;:false,&quot;citeprocText&quot;:&quot;(Ayundari &amp;#38; Manalu, 2024)&quot;,&quot;manualOverrideText&quot;:&quot;&quot;},&quot;citationTag&quot;:&quot;MENDELEY_CITATION_v3_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&quot;,&quot;citationItems&quot;:[{&quot;id&quot;:&quot;059793c0-636e-3162-a4a3-8ef62b1be7bc&quot;,&quot;itemData&quot;:{&quot;type&quot;:&quot;article-journal&quot;,&quot;id&quot;:&quot;059793c0-636e-3162-a4a3-8ef62b1be7bc&quot;,&quot;title&quot;:&quot;Pengembangan Media Augmented Reality Terintegrasi Nilai-nilai Islam pada Materi Sistem Saraf untuk Meningkatkan Motivasi dan Hasil Belajar Siswa di SMA Swasta Bandar Setia Ujung&quot;,&quot;author&quot;:[{&quot;family&quot;:&quot;Ayundari&quot;,&quot;given&quot;:&quot;Sella&quot;,&quot;parse-names&quot;:false,&quot;dropping-particle&quot;:&quot;&quot;,&quot;non-dropping-particle&quot;:&quot;&quot;},{&quot;family&quot;:&quot;Manalu&quot;,&quot;given&quot;:&quot;Kartika&quot;,&quot;parse-names&quot;:false,&quot;dropping-particle&quot;:&quot;&quot;,&quot;non-dropping-particle&quot;:&quot;&quot;}],&quot;container-title&quot;:&quot;Bioscientist : Jurnal Ilmiah Biologi&quot;,&quot;DOI&quot;:&quot;10.33394/bioscientist.v12i1.11808&quot;,&quot;ISSN&quot;:&quot;2338-5006&quot;,&quot;issued&quot;:{&quot;date-parts&quot;:[[2024,6,30]]},&quot;page&quot;:&quot;1057&quot;,&quot;abstract&quot;:&quot;The aim of this research is to integrate Islamic values into the nervous system material and develop augmented reality media to enhance student motivation and learning outcomes in a private high school. The specific objectives are to increase student motivation and learning outcomes through media use and evaluate the suitability of the developed media. This study employs a Research and Development (R&amp;D) approach using the ADDIE model. Fifty-four students participated, including 26 in the experimental group and 28 in the control group. Data were collected through expert validation questionnaires, learning motivation surveys, and tests. Tools used included media validation, learning motivation surveys, and tests. Data analysis involved evaluating media suitability, student motivation, and learning outcomes. Media verification results by validators yielded an average score of 96.01%, classified as \&quot;very good\&quot;. Teacher media assessment averaged 96.87%, also categorized as \&quot;highly satisfactory\&quot;. Student responses to augmented reality scored 88.9%, interpreted as good response criteria. Average motivation survey scores were 96.50% for the experimental group (sufficient category) and 38.51% for the control group (moderate category). Average learning performance test scores were 86.50% for the experimental group and 31.09% for the control group. The study concludes that augmented reality learning media are effective and suitable for enhancing motivation and learning outcomes in biology classes by integrating the nervous system and Islamic values.&quot;,&quot;publisher&quot;:&quot;LPPM IKIP Mataram&quot;,&quot;issue&quot;:&quot;1&quot;,&quot;volume&quot;:&quot;12&quot;,&quot;container-title-short&quot;:&quot;&quot;},&quot;isTemporary&quot;:false}]},{&quot;citationID&quot;:&quot;MENDELEY_CITATION_ab5bb61e-0b35-4c78-a0c8-ce94e11453a8&quot;,&quot;properties&quot;:{&quot;noteIndex&quot;:0},&quot;isEdited&quot;:false,&quot;manualOverride&quot;:{&quot;isManuallyOverridden&quot;:false,&quot;citeprocText&quot;:&quot;(Ishak et al., 2021)&quot;,&quot;manualOverrideText&quot;:&quot;&quot;},&quot;citationTag&quot;:&quot;MENDELEY_CITATION_v3_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&quot;,&quot;citationItems&quot;:[{&quot;id&quot;:&quot;4c12475c-859d-3429-b99b-573989a9282e&quot;,&quot;itemData&quot;:{&quot;type&quot;:&quot;paper-conference&quot;,&quot;id&quot;:&quot;4c12475c-859d-3429-b99b-573989a9282e&quot;,&quot;title&quot;:&quot;Strategi Belajar Sambil Bermain Sebagai Metode Pembelajaran Terhadap Anak pada Masa Pandemi di Desa Leuwigoong&quot;,&quot;author&quot;:[{&quot;family&quot;:&quot;Ishak&quot;,&quot;given&quot;:&quot;Abdurrahman Pauji&quot;,&quot;parse-names&quot;:false,&quot;dropping-particle&quot;:&quot;&quot;,&quot;non-dropping-particle&quot;:&quot;&quot;},{&quot;family&quot;:&quot;Afifah&quot;,&quot;given&quot;:&quot;Rosa Nur&quot;,&quot;parse-names&quot;:false,&quot;dropping-particle&quot;:&quot;&quot;,&quot;non-dropping-particle&quot;:&quot;&quot;},{&quot;family&quot;:&quot;Kamelia&quot;,&quot;given&quot;:&quot;Salsabila Qonita&quot;,&quot;parse-names&quot;:false,&quot;dropping-particle&quot;:&quot;&quot;,&quot;non-dropping-particle&quot;:&quot;&quot;},{&quot;family&quot;:&quot;Islam&quot;,&quot;given&quot;:&quot;Bimbingan Konseling&quot;,&quot;parse-names&quot;:false,&quot;dropping-particle&quot;:&quot;&quot;,&quot;non-dropping-particle&quot;:&quot;&quot;},{&quot;family&quot;:&quot;Dakwah&quot;,&quot;given&quot;:&quot;Fakultas&quot;,&quot;parse-names&quot;:false,&quot;dropping-particle&quot;:&quot;&quot;,&quot;non-dropping-particle&quot;:&quot;&quot;},{&quot;family&quot;:&quot;Komunikasi&quot;,&quot;given&quot;:&quot;Dan&quot;,&quot;parse-names&quot;:false,&quot;dropping-particle&quot;:&quot;&quot;,&quot;non-dropping-particle&quot;:&quot;&quot;},{&quot;family&quot;:&quot;Gunung&quot;,&quot;given&quot;:&quot;Sunan&quot;,&quot;parse-names&quot;:false,&quot;dropping-particle&quot;:&quot;&quot;,&quot;non-dropping-particle&quot;:&quot;&quot;},{&quot;family&quot;:&quot;Bandung&quot;,&quot;given&quot;:&quot;Djati&quot;,&quot;parse-names&quot;:false,&quot;dropping-particle&quot;:&quot;&quot;,&quot;non-dropping-particle&quot;:&quot;&quot;}],&quot;container-title&quot;:&quot;PROCEEDINGS UIN SUNAN GUNUNG DJATI BANDUNG&quot;,&quot;URL&quot;:&quot;https://proceedings.uinsgd.ac.id/index.php/Proceedings&quot;,&quot;issued&quot;:{&quot;date-parts&quot;:[[2021]]},&quot;page&quot;:&quot;138-145&quot;,&quot;issue&quot;:&quot;87&quot;},&quot;isTemporary&quot;:false}]},{&quot;citationID&quot;:&quot;MENDELEY_CITATION_076be57a-3c42-4963-9532-58dd0a299dea&quot;,&quot;properties&quot;:{&quot;noteIndex&quot;:0},&quot;isEdited&quot;:false,&quot;manualOverride&quot;:{&quot;isManuallyOverridden&quot;:false,&quot;citeprocText&quot;:&quot;(Munadah et al., 2021)&quot;,&quot;manualOverrideText&quot;:&quot;&quot;},&quot;citationTag&quot;:&quot;MENDELEY_CITATION_v3_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&quot;,&quot;citationItems&quot;:[{&quot;id&quot;:&quot;99721c26-a5c2-3006-8535-100d37edbee8&quot;,&quot;itemData&quot;:{&quot;type&quot;:&quot;article-journal&quot;,&quot;id&quot;:&quot;99721c26-a5c2-3006-8535-100d37edbee8&quot;,&quot;title&quot;:&quot;Penerapan Permainan Ular Tangga dalam Peningkatan Hasil Belajar Geometri Bangun Ruang di Kelas V SD 006 Rambah Samo&quot;,&quot;author&quot;:[{&quot;family&quot;:&quot;Munadah&quot;,&quot;given&quot;:&quot;Reny&quot;,&quot;parse-names&quot;:false,&quot;dropping-particle&quot;:&quot;&quot;,&quot;non-dropping-particle&quot;:&quot;&quot;},{&quot;family&quot;:&quot;Pranandari&quot;,&quot;given&quot;:&quot;Erliska&quot;,&quot;parse-names&quot;:false,&quot;dropping-particle&quot;:&quot;&quot;,&quot;non-dropping-particle&quot;:&quot;&quot;},{&quot;family&quot;:&quot;Jukia&quot;,&quot;given&quot;:&quot;Fitri&quot;,&quot;parse-names&quot;:false,&quot;dropping-particle&quot;:&quot;&quot;,&quot;non-dropping-particle&quot;:&quot;&quot;},{&quot;family&quot;:&quot;Rosdianti&quot;,&quot;given&quot;:&quot;Vera&quot;,&quot;parse-names&quot;:false,&quot;dropping-particle&quot;:&quot;&quot;,&quot;non-dropping-particle&quot;:&quot;&quot;},{&quot;family&quot;:&quot;Pendidikan&quot;,&quot;given&quot;:&quot;Jurusan&quot;,&quot;parse-names&quot;:false,&quot;dropping-particle&quot;:&quot;&quot;,&quot;non-dropping-particle&quot;:&quot;&quot;},{&quot;family&quot;:&quot;Sekolah Dasar&quot;,&quot;given&quot;:&quot;Guru&quot;,&quot;parse-names&quot;:false,&quot;dropping-particle&quot;:&quot;&quot;,&quot;non-dropping-particle&quot;:&quot;&quot;}],&quot;container-title&quot;:&quot;Trapsila: Jurnal Pendidikan Dasar&quot;,&quot;issued&quot;:{&quot;date-parts&quot;:[[2021]]},&quot;page&quot;:&quot;46-56&quot;,&quot;abstract&quot;:&quot;This study aims to determine the increase in student learning outcomes through learning media for the game of snakes and ladders. The subjects of this study were 15 students of grade V SD 006 Rambah Samo, which amounted to 15 people in the 2020/2021 school year. This study consisted of 2 cycles consisting of the stages of planning, action, observation, and reflection. The instruments used to measure the improvement of student learning outcomes are test instruments and non-test instruments in the form of observation sheets, field notes, and documentation. The data obtained from the research results were analyzed using quantitative descriptive research, namely data in the form of numbers and can be expressed in units of count. The results of the data analysis showed that there was an increase in student learning outcomes in class V SD 006 Rambah Samo, after applying the playing method using snake and ladder medis by 26,67%. This can be seen from the increase in the average percentage of student learning outcomes in cycle 1 of 6,66% and in cycle 2 amounted to 33,33%. The small percentage of student learning outcomes who reach the KKM is due to constraints in online learning that were less effective during the Covid-19 pandemic. Keywords: snake and ladder media, playing methods, improving student learning outcomes.&quot;,&quot;issue&quot;:&quot;1&quot;,&quot;volume&quot;:&quot;3&quot;,&quot;container-title-short&quot;:&quot;&quot;},&quot;isTemporary&quot;:false}]},{&quot;citationID&quot;:&quot;MENDELEY_CITATION_98abda60-2792-44a8-8ebf-88448ad5178f&quot;,&quot;properties&quot;:{&quot;noteIndex&quot;:0},&quot;isEdited&quot;:false,&quot;manualOverride&quot;:{&quot;isManuallyOverridden&quot;:false,&quot;citeprocText&quot;:&quot;(Dary Mu &amp;#38; Rahmawati, 2024)&quot;,&quot;manualOverrideText&quot;:&quot;&quot;},&quot;citationTag&quot;:&quot;MENDELEY_CITATION_v3_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&quot;,&quot;citationItems&quot;:[{&quot;id&quot;:&quot;94f4532f-66fa-329d-ad2e-15ed29626e9c&quot;,&quot;itemData&quot;:{&quot;type&quot;:&quot;article-journal&quot;,&quot;id&quot;:&quot;94f4532f-66fa-329d-ad2e-15ed29626e9c&quot;,&quot;title&quot;:&quot;PENERAPAN MODEL MAKE A MATCH BERBANTUAN MEDIA PERMAINAN ULAR TANGGA UNTUK MENINGKATKAN HASIL BELAJAR MATEMATIKA KELAS V SDN MEDAENG 1 SIDOARJO&quot;,&quot;author&quot;:[{&quot;family&quot;:&quot;Dary Mu&quot;,&quot;given&quot;:&quot;Umi&quot;,&quot;parse-names&quot;:false,&quot;dropping-particle&quot;:&quot;&quot;,&quot;non-dropping-particle&quot;:&quot;&quot;},{&quot;family&quot;:&quot;Rahmawati&quot;,&quot;given&quot;:&quot;Endah&quot;,&quot;parse-names&quot;:false,&quot;dropping-particle&quot;:&quot;&quot;,&quot;non-dropping-particle&quot;:&quot;&quot;}],&quot;container-title&quot;:&quot;Pendas : Jurnal Ilmiah Pendidikan Dasar&quot;,&quot;ISSN&quot;:&quot;2548-6950&quot;,&quot;issued&quot;:{&quot;date-parts&quot;:[[2024]]},&quot;page&quot;:&quot;989-999&quot;,&quot;abstract&quot;:&quot;Classroom Action Research (CAR) with the aim of improving the learning outcomes of fifth grade students of SDN Medaeng 1 Waru, Sidoarjo in the 2024/2025 Academic Year. Based on the results of observations, problems were found in the mathematics learning process, students' understanding was still low. This can be seen from the fact that many students are still less confident when asking questions to teachers about material they do not understand, so that their learning outcomes are low. The solution to overcome this problem is to apply the make a match learning model assisted by the snake and ladder game media to improve student learning outcomes in mathematics. Learning is carried out in two cycles, each cycle consisting of 4 stages, namely planning, action, observation and reflection. The data used is in the form of an evaluation test. The data produced shows an increase in the completeness of learning outcomes as indicated by the pre-cycle percentage of 21.70%, 82.60% in cycle I, increasing again to 91.03% in cycle II. Based on research data, it has exceeded the achievement limit of 75%. So it can be concluded that the application of the make a match model assisted by snakes and ladders has been proven to improve student learning outcomes in the mathematics subject of composition and decomposition of 100,000 whole numbers for grade V at SDN Medaeng 1 Waru, Sidoarjo.&quot;,&quot;issue&quot;:&quot;3&quot;,&quot;volume&quot;:&quot;9&quot;,&quot;container-title-short&quot;:&quot;&quot;},&quot;isTemporary&quot;:false}]},{&quot;citationID&quot;:&quot;MENDELEY_CITATION_c2aad217-5e64-425b-ae7a-6fb440a302b8&quot;,&quot;properties&quot;:{&quot;noteIndex&quot;:0},&quot;isEdited&quot;:false,&quot;manualOverride&quot;:{&quot;isManuallyOverridden&quot;:false,&quot;citeprocText&quot;:&quot;(Dary Mu &amp;#38; Rahmawati, 2024)&quot;,&quot;manualOverrideText&quot;:&quot;&quot;},&quot;citationTag&quot;:&quot;MENDELEY_CITATION_v3_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&quot;,&quot;citationItems&quot;:[{&quot;id&quot;:&quot;94f4532f-66fa-329d-ad2e-15ed29626e9c&quot;,&quot;itemData&quot;:{&quot;type&quot;:&quot;article-journal&quot;,&quot;id&quot;:&quot;94f4532f-66fa-329d-ad2e-15ed29626e9c&quot;,&quot;title&quot;:&quot;PENERAPAN MODEL MAKE A MATCH BERBANTUAN MEDIA PERMAINAN ULAR TANGGA UNTUK MENINGKATKAN HASIL BELAJAR MATEMATIKA KELAS V SDN MEDAENG 1 SIDOARJO&quot;,&quot;author&quot;:[{&quot;family&quot;:&quot;Dary Mu&quot;,&quot;given&quot;:&quot;Umi&quot;,&quot;parse-names&quot;:false,&quot;dropping-particle&quot;:&quot;&quot;,&quot;non-dropping-particle&quot;:&quot;&quot;},{&quot;family&quot;:&quot;Rahmawati&quot;,&quot;given&quot;:&quot;Endah&quot;,&quot;parse-names&quot;:false,&quot;dropping-particle&quot;:&quot;&quot;,&quot;non-dropping-particle&quot;:&quot;&quot;}],&quot;container-title&quot;:&quot;Pendas : Jurnal Ilmiah Pendidikan Dasar&quot;,&quot;ISSN&quot;:&quot;2548-6950&quot;,&quot;issued&quot;:{&quot;date-parts&quot;:[[2024]]},&quot;page&quot;:&quot;989-999&quot;,&quot;abstract&quot;:&quot;Classroom Action Research (CAR) with the aim of improving the learning outcomes of fifth grade students of SDN Medaeng 1 Waru, Sidoarjo in the 2024/2025 Academic Year. Based on the results of observations, problems were found in the mathematics learning process, students' understanding was still low. This can be seen from the fact that many students are still less confident when asking questions to teachers about material they do not understand, so that their learning outcomes are low. The solution to overcome this problem is to apply the make a match learning model assisted by the snake and ladder game media to improve student learning outcomes in mathematics. Learning is carried out in two cycles, each cycle consisting of 4 stages, namely planning, action, observation and reflection. The data used is in the form of an evaluation test. The data produced shows an increase in the completeness of learning outcomes as indicated by the pre-cycle percentage of 21.70%, 82.60% in cycle I, increasing again to 91.03% in cycle II. Based on research data, it has exceeded the achievement limit of 75%. So it can be concluded that the application of the make a match model assisted by snakes and ladders has been proven to improve student learning outcomes in the mathematics subject of composition and decomposition of 100,000 whole numbers for grade V at SDN Medaeng 1 Waru, Sidoarjo.&quot;,&quot;issue&quot;:&quot;3&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15</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Lesifia Yulintan Sari</cp:lastModifiedBy>
  <cp:revision>75</cp:revision>
  <cp:lastPrinted>2024-09-28T08:17:00Z</cp:lastPrinted>
  <dcterms:created xsi:type="dcterms:W3CDTF">2020-09-01T06:02:00Z</dcterms:created>
  <dcterms:modified xsi:type="dcterms:W3CDTF">2024-09-28T11:48:00Z</dcterms:modified>
</cp:coreProperties>
</file>