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008EF" w14:textId="77777777" w:rsidR="00DF76A9" w:rsidRPr="00DC260E" w:rsidRDefault="00DF76A9" w:rsidP="00462E4D">
      <w:pPr>
        <w:pStyle w:val="NamaPenulis"/>
        <w:rPr>
          <w:rFonts w:asciiTheme="minorHAnsi" w:hAnsiTheme="minorHAnsi" w:cstheme="minorHAnsi"/>
          <w:sz w:val="24"/>
          <w:szCs w:val="28"/>
          <w:lang w:val="it-IT"/>
        </w:rPr>
      </w:pPr>
      <w:r w:rsidRPr="00DC260E">
        <w:rPr>
          <w:rFonts w:asciiTheme="minorHAnsi" w:hAnsiTheme="minorHAnsi" w:cstheme="minorHAnsi"/>
          <w:sz w:val="24"/>
          <w:szCs w:val="28"/>
          <w:lang w:val="it-IT"/>
        </w:rPr>
        <w:t xml:space="preserve">Penerapan Model Pembelajaran Kooperatif Tipe </w:t>
      </w:r>
      <w:r w:rsidRPr="00DC260E">
        <w:rPr>
          <w:rFonts w:asciiTheme="minorHAnsi" w:hAnsiTheme="minorHAnsi" w:cstheme="minorHAnsi"/>
          <w:i/>
          <w:iCs/>
          <w:sz w:val="24"/>
          <w:szCs w:val="28"/>
          <w:lang w:val="it-IT"/>
        </w:rPr>
        <w:t>Window Shopping</w:t>
      </w:r>
      <w:r w:rsidRPr="00DC260E">
        <w:rPr>
          <w:rFonts w:asciiTheme="minorHAnsi" w:hAnsiTheme="minorHAnsi" w:cstheme="minorHAnsi"/>
          <w:sz w:val="24"/>
          <w:szCs w:val="28"/>
          <w:lang w:val="it-IT"/>
        </w:rPr>
        <w:t xml:space="preserve"> dalam Meningkatkan Hasil Belajar Bahasa Indonesia Materi  Ciri Kebahasaan Teks Iklan pada Siswa Kelas VIIIC SMP Negeri 19 Kota Malang Tahun Pelajaran 2024/ 2025</w:t>
      </w:r>
    </w:p>
    <w:p w14:paraId="377C7747" w14:textId="6D342C5E" w:rsidR="00256275" w:rsidRPr="00DC260E" w:rsidRDefault="00DF76A9" w:rsidP="00462E4D">
      <w:pPr>
        <w:pStyle w:val="NamaPenulis"/>
        <w:rPr>
          <w:rFonts w:asciiTheme="minorHAnsi" w:hAnsiTheme="minorHAnsi" w:cstheme="minorHAnsi"/>
          <w:sz w:val="24"/>
          <w:szCs w:val="28"/>
          <w:lang w:val="it-IT"/>
        </w:rPr>
      </w:pPr>
      <w:r w:rsidRPr="00DC260E">
        <w:rPr>
          <w:rFonts w:asciiTheme="minorHAnsi" w:hAnsiTheme="minorHAnsi" w:cstheme="minorHAnsi"/>
          <w:sz w:val="24"/>
          <w:szCs w:val="28"/>
          <w:lang w:val="it-IT"/>
        </w:rPr>
        <w:t>Hania Shinta Rahma Putri*</w:t>
      </w:r>
    </w:p>
    <w:p w14:paraId="18D28882" w14:textId="3EC5811C" w:rsidR="00345F47" w:rsidRPr="00DC260E" w:rsidRDefault="00345F47" w:rsidP="00462E4D">
      <w:pPr>
        <w:pStyle w:val="Affiliasi"/>
        <w:rPr>
          <w:rFonts w:asciiTheme="minorHAnsi" w:hAnsiTheme="minorHAnsi" w:cstheme="minorHAnsi"/>
        </w:rPr>
      </w:pPr>
      <w:r w:rsidRPr="00DC260E">
        <w:rPr>
          <w:rFonts w:asciiTheme="minorHAnsi" w:hAnsiTheme="minorHAnsi" w:cstheme="minorHAnsi"/>
        </w:rPr>
        <w:t xml:space="preserve">Universitas </w:t>
      </w:r>
      <w:r w:rsidR="00F216A0" w:rsidRPr="00DC260E">
        <w:rPr>
          <w:rFonts w:asciiTheme="minorHAnsi" w:hAnsiTheme="minorHAnsi" w:cstheme="minorHAnsi"/>
        </w:rPr>
        <w:t xml:space="preserve">PGRI </w:t>
      </w:r>
      <w:r w:rsidRPr="00DC260E">
        <w:rPr>
          <w:rFonts w:asciiTheme="minorHAnsi" w:hAnsiTheme="minorHAnsi" w:cstheme="minorHAnsi"/>
        </w:rPr>
        <w:t>Kanjuruhan Malang, Indonesia</w:t>
      </w:r>
    </w:p>
    <w:p w14:paraId="2C73F4AA" w14:textId="02CC7DC1" w:rsidR="00AE1099" w:rsidRPr="00DC260E" w:rsidRDefault="00DF76A9" w:rsidP="00462E4D">
      <w:pPr>
        <w:pStyle w:val="Affiliasi"/>
        <w:rPr>
          <w:rFonts w:asciiTheme="minorHAnsi" w:hAnsiTheme="minorHAnsi" w:cstheme="minorHAnsi"/>
        </w:rPr>
      </w:pPr>
      <w:r w:rsidRPr="00DC260E">
        <w:rPr>
          <w:rFonts w:asciiTheme="minorHAnsi" w:hAnsiTheme="minorHAnsi" w:cstheme="minorHAnsi"/>
        </w:rPr>
        <w:t>haniashinta123@gmail.com</w:t>
      </w:r>
      <w:r w:rsidR="00077E14" w:rsidRPr="00DC260E">
        <w:rPr>
          <w:rFonts w:asciiTheme="minorHAnsi" w:hAnsiTheme="minorHAnsi" w:cstheme="minorHAnsi"/>
        </w:rPr>
        <w:t>*</w:t>
      </w:r>
    </w:p>
    <w:p w14:paraId="777DE191" w14:textId="77777777" w:rsidR="00256275" w:rsidRPr="00DC260E" w:rsidRDefault="00256275" w:rsidP="00256275">
      <w:pPr>
        <w:spacing w:after="0" w:line="240" w:lineRule="auto"/>
        <w:jc w:val="center"/>
        <w:rPr>
          <w:rFonts w:asciiTheme="minorHAnsi" w:hAnsiTheme="minorHAnsi" w:cstheme="minorHAnsi"/>
          <w:sz w:val="22"/>
        </w:rPr>
      </w:pPr>
    </w:p>
    <w:p w14:paraId="51ACC646" w14:textId="3D9FB46A" w:rsidR="003F0229" w:rsidRPr="00A339F9" w:rsidRDefault="005D2579" w:rsidP="00A339F9">
      <w:pPr>
        <w:pStyle w:val="AbstrakEnglish"/>
        <w:rPr>
          <w:rStyle w:val="IEEEAbstractHeadingChar"/>
          <w:rFonts w:asciiTheme="minorHAnsi" w:eastAsia="Times New Roman" w:hAnsiTheme="minorHAnsi" w:cstheme="minorHAnsi"/>
          <w:szCs w:val="20"/>
          <w:lang w:eastAsia="en-US"/>
        </w:rPr>
      </w:pPr>
      <w:r w:rsidRPr="00DC260E">
        <w:rPr>
          <w:rFonts w:asciiTheme="minorHAnsi" w:hAnsiTheme="minorHAnsi" w:cstheme="minorHAnsi"/>
          <w:b/>
        </w:rPr>
        <w:t>Abstract:</w:t>
      </w:r>
      <w:r w:rsidRPr="00DC260E">
        <w:rPr>
          <w:rFonts w:asciiTheme="minorHAnsi" w:hAnsiTheme="minorHAnsi" w:cstheme="minorHAnsi"/>
        </w:rPr>
        <w:t xml:space="preserve"> </w:t>
      </w:r>
      <w:r w:rsidR="00A339F9" w:rsidRPr="00A339F9">
        <w:rPr>
          <w:rFonts w:asciiTheme="minorHAnsi" w:hAnsiTheme="minorHAnsi" w:cstheme="minorHAnsi"/>
        </w:rPr>
        <w:t>Indonesian is a lesson taught in class VIII Junior High Schools (SMP). One of the materials taught is the linguistic characteristics of advertising texts. This gives students knowledge so that they have insight into the linguistic characteristics of advertising texts. However, the results of learning this material still appear to be very low. This is proven by several conditions as follows: (1) the results of learning Indonesian for linguistic characteristics of advertising texts are less than the Minimum Completeness Criteria (KKM); (2) motivation to learn Indonesian is relatively low. Based on the results of these observations, classroom action research was carried out by implementing a cooperative learning model with the window shopping type to improve Indonesian language learning outcomes for class VIIIC students at SMP Negeri 19 Malang City for the 2024/2025 academic year as many as 34 students.  Data sources are obtained from qualitative and quantitative data. Qualitative data is in the form of student observation sheets, namely non-cognitive diagnostic assessments, while quantitative data is in the form of learning scores regarding linguistic characteristics of advertising texts, namely formative assessments. After implementing the cooperative learning model with the window shopping type, there was an increase in Indonesian language learning outcomes regarding the linguistic characteristics of advertising texts which can be seen from: (1) the average score obtained in cycle I was 85, with students achieving 100% completion, and (2) ) the average gain in cycle II was 90, with students completing 100%. These data show an increase in student learning outcomes in cycles I and II by 5 points. So, it can be concluded that the application of the cooperative learning model with the window shopping type can improve Indonesian language learning outcomes with material on the linguistic characteristics of advertising texts.</w:t>
      </w:r>
    </w:p>
    <w:p w14:paraId="0A897DFB" w14:textId="495FA7DF" w:rsidR="005D2579" w:rsidRPr="00DC260E" w:rsidRDefault="005D2579" w:rsidP="005D2579">
      <w:pPr>
        <w:pStyle w:val="Abstract"/>
        <w:tabs>
          <w:tab w:val="left" w:pos="8505"/>
        </w:tabs>
        <w:spacing w:before="0"/>
        <w:ind w:left="851" w:right="849" w:firstLine="0"/>
        <w:rPr>
          <w:rFonts w:asciiTheme="minorHAnsi" w:hAnsiTheme="minorHAnsi" w:cstheme="minorHAnsi"/>
          <w:b w:val="0"/>
          <w:sz w:val="20"/>
          <w:szCs w:val="20"/>
        </w:rPr>
      </w:pPr>
      <w:r w:rsidRPr="00DC260E">
        <w:rPr>
          <w:rStyle w:val="IEEEAbstractHeadingChar"/>
          <w:rFonts w:asciiTheme="minorHAnsi" w:hAnsiTheme="minorHAnsi" w:cstheme="minorHAnsi"/>
          <w:i/>
          <w:sz w:val="20"/>
          <w:szCs w:val="20"/>
        </w:rPr>
        <w:t>Key Words</w:t>
      </w:r>
      <w:r w:rsidRPr="00DC260E">
        <w:rPr>
          <w:rStyle w:val="IEEEAbstractHeadingChar"/>
          <w:rFonts w:asciiTheme="minorHAnsi" w:hAnsiTheme="minorHAnsi" w:cstheme="minorHAnsi"/>
          <w:b w:val="0"/>
          <w:i/>
          <w:sz w:val="20"/>
          <w:szCs w:val="20"/>
        </w:rPr>
        <w:t>:</w:t>
      </w:r>
      <w:r w:rsidRPr="00DC260E">
        <w:rPr>
          <w:rFonts w:asciiTheme="minorHAnsi" w:hAnsiTheme="minorHAnsi" w:cstheme="minorHAnsi"/>
          <w:sz w:val="20"/>
          <w:szCs w:val="20"/>
          <w:lang w:val="id-ID"/>
        </w:rPr>
        <w:t xml:space="preserve"> </w:t>
      </w:r>
      <w:r w:rsidR="007D37F3" w:rsidRPr="007D37F3">
        <w:rPr>
          <w:rFonts w:asciiTheme="minorHAnsi" w:hAnsiTheme="minorHAnsi" w:cstheme="minorHAnsi"/>
          <w:b w:val="0"/>
          <w:bCs w:val="0"/>
          <w:i/>
          <w:iCs/>
          <w:sz w:val="20"/>
          <w:szCs w:val="20"/>
          <w:lang w:val="id-ID"/>
        </w:rPr>
        <w:t>window shopping, learning outcomes, linguistic characteristics of advertising texts</w:t>
      </w:r>
    </w:p>
    <w:p w14:paraId="57B2AB1F" w14:textId="77777777" w:rsidR="005D2579" w:rsidRPr="00DC260E" w:rsidRDefault="005D2579" w:rsidP="005D2579">
      <w:pPr>
        <w:pStyle w:val="Abstract"/>
        <w:tabs>
          <w:tab w:val="left" w:pos="8505"/>
        </w:tabs>
        <w:spacing w:before="0"/>
        <w:ind w:left="851" w:right="849" w:firstLine="0"/>
        <w:rPr>
          <w:rFonts w:asciiTheme="minorHAnsi" w:eastAsia="Calibri" w:hAnsiTheme="minorHAnsi" w:cstheme="minorHAnsi"/>
          <w:b w:val="0"/>
          <w:bCs w:val="0"/>
          <w:noProof w:val="0"/>
          <w:sz w:val="20"/>
          <w:szCs w:val="20"/>
        </w:rPr>
      </w:pPr>
    </w:p>
    <w:p w14:paraId="1DB228A0" w14:textId="1B68CC90" w:rsidR="003F0229" w:rsidRPr="007D37F3" w:rsidRDefault="005D2579" w:rsidP="007D37F3">
      <w:pPr>
        <w:pStyle w:val="AbstrakEnglish"/>
        <w:rPr>
          <w:rStyle w:val="IEEEAbstractHeadingChar"/>
          <w:rFonts w:asciiTheme="minorHAnsi" w:eastAsia="Times New Roman" w:hAnsiTheme="minorHAnsi" w:cstheme="minorHAnsi"/>
          <w:bCs w:val="0"/>
          <w:i w:val="0"/>
          <w:szCs w:val="20"/>
          <w:lang w:eastAsia="en-US"/>
        </w:rPr>
      </w:pPr>
      <w:r w:rsidRPr="00DC260E">
        <w:rPr>
          <w:rFonts w:asciiTheme="minorHAnsi" w:hAnsiTheme="minorHAnsi" w:cstheme="minorHAnsi"/>
          <w:b/>
        </w:rPr>
        <w:t>Abstrak:</w:t>
      </w:r>
      <w:r w:rsidRPr="00DC260E">
        <w:rPr>
          <w:rFonts w:asciiTheme="minorHAnsi" w:hAnsiTheme="minorHAnsi" w:cstheme="minorHAnsi"/>
        </w:rPr>
        <w:t xml:space="preserve"> </w:t>
      </w:r>
      <w:r w:rsidR="00A339F9" w:rsidRPr="00A339F9">
        <w:rPr>
          <w:rFonts w:asciiTheme="minorHAnsi" w:hAnsiTheme="minorHAnsi" w:cstheme="minorHAnsi"/>
        </w:rPr>
        <w:t>Bahasa Indonesia adalah pembelajaran yang diajarkan pada Sekolah Menengah Pertama (SMP) kelas VIII. Salah satu materinya yang diajarkan ialah ciri kebahasaan dari teks iklan. Hal tersebut, memberi pengetahuan peserta didik supaya memiliki wawasan terkait  ciri kebahasaan teks iklan. Akan tetapi, hasil pembelajaran materi tersebut terlihat masih sangat rendah. Dibuktikan dengan beberapa kondisi sebagai berkikut: (1) hasil belajar Bahasa Indonesia materi ciri kebahasaan teks iklan kurang dari Kriteria Ketuntasan Minimal (KKM); (2) motivasi belajar Bahasa Indonesia tergolong rendah. Berdasarkan hasil observasi tersebut, maka dilaksanakannya penelitian tindakan kelas dengan menerapkan model pembelajaran kooperatif dengan tipe window shopping untuk meningkatkan hasil belajar Bahasa Indonesia pada siswa kelas VIIIC SMP Negeri 19 Kota Malang Tahun Pelajaran 2024/2025 sebanyak 34 siswa.  Sumber data diperoleh dari data kualitatif dan kuantitatif. Data kualitatif berupa lembar observasi siswa yakni asesmen diagnostik non-kognitif, sedangkan kuantitatif berupa nilai pembelajaran materi ciri kebahasaan teks iklan yakni asesmen formatif. Setelah menerapkan model pembelajaran kooperatif dengan tipe window shopping, terdapat peningkatan hasil belajar Bahasa Indonesia materi ciri kebahasaan teks iklan yang dapat dilihat dari: (1) perolehan rata-rata nilai pada siklus I ialah 85, dengan siswa tuntas mencapai 100%, dan (2) perolehan rata-rata pada siklus II yakni 90, dengan siswa tuntas mencapai 100%. Dari data tersebut menunjukkan peningkatan hasil belajar siswa pada siklus I dan II sebanyak 5 poin. Jadi, dapat disimpulkan bahwa penerapan model pembelajaran kooperatif dengan tipe window shopping dapat meningkatkan hasil belajar Bahasa Indonesia dengan materi ciri kebahasaan teks iklan.</w:t>
      </w:r>
    </w:p>
    <w:p w14:paraId="202D1CA4" w14:textId="003AAD60" w:rsidR="00D26F67" w:rsidRPr="00A339F9" w:rsidRDefault="005D2579" w:rsidP="00BA239C">
      <w:pPr>
        <w:pStyle w:val="Abstract"/>
        <w:tabs>
          <w:tab w:val="left" w:pos="8505"/>
        </w:tabs>
        <w:spacing w:before="0"/>
        <w:ind w:left="851" w:right="849" w:firstLine="0"/>
        <w:rPr>
          <w:rStyle w:val="shorttext"/>
          <w:rFonts w:asciiTheme="minorHAnsi" w:hAnsiTheme="minorHAnsi" w:cstheme="minorHAnsi"/>
          <w:b w:val="0"/>
          <w:bCs w:val="0"/>
          <w:sz w:val="20"/>
          <w:szCs w:val="20"/>
          <w:shd w:val="clear" w:color="auto" w:fill="FFFFFF"/>
          <w:lang w:val="it-IT"/>
        </w:rPr>
      </w:pPr>
      <w:r w:rsidRPr="00DC260E">
        <w:rPr>
          <w:rStyle w:val="IEEEAbstractHeadingChar"/>
          <w:rFonts w:asciiTheme="minorHAnsi" w:hAnsiTheme="minorHAnsi" w:cstheme="minorHAnsi"/>
          <w:sz w:val="20"/>
          <w:szCs w:val="20"/>
        </w:rPr>
        <w:t>Kata kunci:</w:t>
      </w:r>
      <w:r w:rsidRPr="00DC260E">
        <w:rPr>
          <w:rFonts w:asciiTheme="minorHAnsi" w:hAnsiTheme="minorHAnsi" w:cstheme="minorHAnsi"/>
          <w:sz w:val="20"/>
          <w:szCs w:val="20"/>
          <w:lang w:val="it-IT"/>
        </w:rPr>
        <w:t xml:space="preserve"> </w:t>
      </w:r>
      <w:r w:rsidR="00A339F9" w:rsidRPr="007D37F3">
        <w:rPr>
          <w:rFonts w:asciiTheme="minorHAnsi" w:hAnsiTheme="minorHAnsi" w:cstheme="minorHAnsi"/>
          <w:b w:val="0"/>
          <w:bCs w:val="0"/>
          <w:i/>
          <w:iCs/>
          <w:sz w:val="20"/>
          <w:szCs w:val="20"/>
          <w:lang w:val="it-IT"/>
        </w:rPr>
        <w:t>window shopping</w:t>
      </w:r>
      <w:r w:rsidR="00A339F9" w:rsidRPr="00A339F9">
        <w:rPr>
          <w:rFonts w:asciiTheme="minorHAnsi" w:hAnsiTheme="minorHAnsi" w:cstheme="minorHAnsi"/>
          <w:b w:val="0"/>
          <w:bCs w:val="0"/>
          <w:sz w:val="20"/>
          <w:szCs w:val="20"/>
          <w:lang w:val="it-IT"/>
        </w:rPr>
        <w:t>, hasil belajar, ciri kebahasaan teks iklan</w:t>
      </w:r>
    </w:p>
    <w:p w14:paraId="7DB08AF4" w14:textId="77777777" w:rsidR="00BA239C" w:rsidRPr="00DC260E" w:rsidRDefault="00BA239C" w:rsidP="00BA239C">
      <w:pPr>
        <w:rPr>
          <w:rFonts w:asciiTheme="minorHAnsi" w:hAnsiTheme="minorHAnsi" w:cstheme="minorHAnsi"/>
          <w:lang w:val="it-IT"/>
        </w:rPr>
      </w:pPr>
    </w:p>
    <w:p w14:paraId="78CFA880" w14:textId="225A83CE" w:rsidR="00D618A4" w:rsidRPr="00DC260E" w:rsidRDefault="00D26F67" w:rsidP="004820B3">
      <w:pPr>
        <w:pStyle w:val="SubJudul1"/>
        <w:rPr>
          <w:rFonts w:asciiTheme="minorHAnsi" w:hAnsiTheme="minorHAnsi" w:cstheme="minorHAnsi"/>
          <w:lang w:val="it-IT"/>
        </w:rPr>
      </w:pPr>
      <w:r w:rsidRPr="00DC260E">
        <w:rPr>
          <w:rFonts w:asciiTheme="minorHAnsi" w:hAnsiTheme="minorHAnsi" w:cstheme="minorHAnsi"/>
          <w:lang w:val="it-IT"/>
        </w:rPr>
        <w:t>Pendahuluan</w:t>
      </w:r>
    </w:p>
    <w:p w14:paraId="18992828" w14:textId="24DD81CE" w:rsidR="00885393" w:rsidRPr="00DC260E" w:rsidRDefault="00D85462" w:rsidP="00885393">
      <w:pPr>
        <w:pStyle w:val="SubJudul1"/>
        <w:ind w:firstLine="720"/>
        <w:jc w:val="both"/>
        <w:rPr>
          <w:rFonts w:asciiTheme="minorHAnsi" w:hAnsiTheme="minorHAnsi" w:cstheme="minorHAnsi"/>
          <w:b w:val="0"/>
          <w:bCs/>
          <w:lang w:val="it-IT"/>
        </w:rPr>
      </w:pPr>
      <w:r w:rsidRPr="00DC260E">
        <w:rPr>
          <w:rFonts w:asciiTheme="minorHAnsi" w:hAnsiTheme="minorHAnsi" w:cstheme="minorHAnsi"/>
          <w:b w:val="0"/>
          <w:bCs/>
          <w:lang w:val="it-IT"/>
        </w:rPr>
        <w:t xml:space="preserve">Pembelajaran Bahasa Indonesia di tingkat SMP memiliki peran strategis dalam mengembangkan keterampilan berbahasa </w:t>
      </w:r>
      <w:r w:rsidR="00885393" w:rsidRPr="00DC260E">
        <w:rPr>
          <w:rFonts w:asciiTheme="minorHAnsi" w:hAnsiTheme="minorHAnsi" w:cstheme="minorHAnsi"/>
          <w:b w:val="0"/>
          <w:bCs/>
          <w:lang w:val="it-IT"/>
        </w:rPr>
        <w:t>peserta didik</w:t>
      </w:r>
      <w:r w:rsidRPr="00DC260E">
        <w:rPr>
          <w:rFonts w:asciiTheme="minorHAnsi" w:hAnsiTheme="minorHAnsi" w:cstheme="minorHAnsi"/>
          <w:b w:val="0"/>
          <w:bCs/>
          <w:lang w:val="it-IT"/>
        </w:rPr>
        <w:t>, salah satunya pada kemampuan memahami dan mengidentifikasi ciri kebahasaan teks iklan. Materi ini sangat penting karena iklan merupakan salah satu bentuk teks yang sering ditemui dalam kehidupan sehari-hari.</w:t>
      </w:r>
      <w:r w:rsidR="00FD05FE" w:rsidRPr="00DC260E">
        <w:rPr>
          <w:rFonts w:asciiTheme="minorHAnsi" w:hAnsiTheme="minorHAnsi" w:cstheme="minorHAnsi"/>
          <w:b w:val="0"/>
          <w:bCs/>
          <w:lang w:val="it-IT"/>
        </w:rPr>
        <w:t xml:space="preserve"> Hal tersebut sesuai dengan pernyataan </w:t>
      </w:r>
      <w:r w:rsidR="00217352" w:rsidRPr="00DC260E">
        <w:rPr>
          <w:rFonts w:asciiTheme="minorHAnsi" w:hAnsiTheme="minorHAnsi" w:cstheme="minorHAnsi"/>
          <w:b w:val="0"/>
          <w:bCs/>
          <w:lang w:val="it-IT"/>
        </w:rPr>
        <w:t xml:space="preserve">Nurhayatin, dkk. </w:t>
      </w:r>
      <w:r w:rsidR="00FD05FE" w:rsidRPr="00DC260E">
        <w:rPr>
          <w:rFonts w:asciiTheme="minorHAnsi" w:hAnsiTheme="minorHAnsi" w:cstheme="minorHAnsi"/>
          <w:b w:val="0"/>
          <w:bCs/>
          <w:lang w:val="it-IT"/>
        </w:rPr>
        <w:t>(</w:t>
      </w:r>
      <w:r w:rsidR="00217352" w:rsidRPr="00DC260E">
        <w:rPr>
          <w:rFonts w:asciiTheme="minorHAnsi" w:hAnsiTheme="minorHAnsi" w:cstheme="minorHAnsi"/>
          <w:b w:val="0"/>
          <w:bCs/>
          <w:lang w:val="it-IT"/>
        </w:rPr>
        <w:t>2020</w:t>
      </w:r>
      <w:r w:rsidR="00FD05FE" w:rsidRPr="00DC260E">
        <w:rPr>
          <w:rFonts w:asciiTheme="minorHAnsi" w:hAnsiTheme="minorHAnsi" w:cstheme="minorHAnsi"/>
          <w:b w:val="0"/>
          <w:bCs/>
          <w:lang w:val="it-IT"/>
        </w:rPr>
        <w:t xml:space="preserve">) </w:t>
      </w:r>
      <w:r w:rsidR="00885393" w:rsidRPr="00DC260E">
        <w:rPr>
          <w:rFonts w:asciiTheme="minorHAnsi" w:hAnsiTheme="minorHAnsi" w:cstheme="minorHAnsi"/>
          <w:b w:val="0"/>
          <w:bCs/>
          <w:lang w:val="it-IT"/>
        </w:rPr>
        <w:t>i</w:t>
      </w:r>
      <w:r w:rsidR="00FD05FE" w:rsidRPr="00DC260E">
        <w:rPr>
          <w:rFonts w:asciiTheme="minorHAnsi" w:hAnsiTheme="minorHAnsi" w:cstheme="minorHAnsi"/>
          <w:b w:val="0"/>
          <w:bCs/>
          <w:lang w:val="it-IT"/>
        </w:rPr>
        <w:t>klan begitu erat kaitannya dengan dunia pe</w:t>
      </w:r>
      <w:r w:rsidR="00885393" w:rsidRPr="00DC260E">
        <w:rPr>
          <w:rFonts w:asciiTheme="minorHAnsi" w:hAnsiTheme="minorHAnsi" w:cstheme="minorHAnsi"/>
          <w:b w:val="0"/>
          <w:bCs/>
          <w:lang w:val="it-IT"/>
        </w:rPr>
        <w:t>masaran</w:t>
      </w:r>
      <w:r w:rsidR="00FD05FE" w:rsidRPr="00DC260E">
        <w:rPr>
          <w:rFonts w:asciiTheme="minorHAnsi" w:hAnsiTheme="minorHAnsi" w:cstheme="minorHAnsi"/>
          <w:b w:val="0"/>
          <w:bCs/>
          <w:lang w:val="it-IT"/>
        </w:rPr>
        <w:t xml:space="preserve"> yang berisi pesan</w:t>
      </w:r>
      <w:r w:rsidR="00885393" w:rsidRPr="00DC260E">
        <w:rPr>
          <w:rFonts w:asciiTheme="minorHAnsi" w:hAnsiTheme="minorHAnsi" w:cstheme="minorHAnsi"/>
          <w:b w:val="0"/>
          <w:bCs/>
          <w:lang w:val="it-IT"/>
        </w:rPr>
        <w:t>-</w:t>
      </w:r>
      <w:r w:rsidR="00FD05FE" w:rsidRPr="00DC260E">
        <w:rPr>
          <w:rFonts w:asciiTheme="minorHAnsi" w:hAnsiTheme="minorHAnsi" w:cstheme="minorHAnsi"/>
          <w:b w:val="0"/>
          <w:bCs/>
          <w:lang w:val="it-IT"/>
        </w:rPr>
        <w:t xml:space="preserve">pesan kepada publik. Kemudian iklan, juga merupakan salah satu bentuk media dalam berkomunikasi. </w:t>
      </w:r>
      <w:r w:rsidRPr="00DC260E">
        <w:rPr>
          <w:rFonts w:asciiTheme="minorHAnsi" w:hAnsiTheme="minorHAnsi" w:cstheme="minorHAnsi"/>
          <w:b w:val="0"/>
          <w:bCs/>
          <w:lang w:val="it-IT"/>
        </w:rPr>
        <w:t xml:space="preserve"> </w:t>
      </w:r>
      <w:r w:rsidR="00FD05FE" w:rsidRPr="00DC260E">
        <w:rPr>
          <w:rFonts w:asciiTheme="minorHAnsi" w:hAnsiTheme="minorHAnsi" w:cstheme="minorHAnsi"/>
          <w:b w:val="0"/>
          <w:bCs/>
          <w:lang w:val="it-IT"/>
        </w:rPr>
        <w:t xml:space="preserve">Oleh karena itu, kata-kata yang muncul umumnya persuasif, </w:t>
      </w:r>
      <w:r w:rsidR="00885393" w:rsidRPr="00DC260E">
        <w:rPr>
          <w:rFonts w:asciiTheme="minorHAnsi" w:hAnsiTheme="minorHAnsi" w:cstheme="minorHAnsi"/>
          <w:b w:val="0"/>
          <w:bCs/>
          <w:lang w:val="it-IT"/>
        </w:rPr>
        <w:t xml:space="preserve">imperatif, fakta maupun opini, serta singkat padat dan jelas. </w:t>
      </w:r>
      <w:r w:rsidRPr="00DC260E">
        <w:rPr>
          <w:rFonts w:asciiTheme="minorHAnsi" w:hAnsiTheme="minorHAnsi" w:cstheme="minorHAnsi"/>
          <w:b w:val="0"/>
          <w:bCs/>
          <w:lang w:val="it-IT"/>
        </w:rPr>
        <w:t xml:space="preserve">Akan tetapi, dalam proses pembelajaran di kelas, tidak sedikit </w:t>
      </w:r>
      <w:r w:rsidR="00885393" w:rsidRPr="00DC260E">
        <w:rPr>
          <w:rFonts w:asciiTheme="minorHAnsi" w:hAnsiTheme="minorHAnsi" w:cstheme="minorHAnsi"/>
          <w:b w:val="0"/>
          <w:bCs/>
          <w:lang w:val="it-IT"/>
        </w:rPr>
        <w:t>peserta didik</w:t>
      </w:r>
      <w:r w:rsidRPr="00DC260E">
        <w:rPr>
          <w:rFonts w:asciiTheme="minorHAnsi" w:hAnsiTheme="minorHAnsi" w:cstheme="minorHAnsi"/>
          <w:b w:val="0"/>
          <w:bCs/>
          <w:lang w:val="it-IT"/>
        </w:rPr>
        <w:t xml:space="preserve"> yang mengalami kesulitan dalam memahami ciri kebahasaan teks iklan, terutama dalam mengidentifikasi unsur-unsur bahasa yang khas dalam teks iklan tersebut. </w:t>
      </w:r>
    </w:p>
    <w:p w14:paraId="057F4018" w14:textId="7DCE03A0" w:rsidR="00D85462" w:rsidRDefault="00D85462" w:rsidP="00885393">
      <w:pPr>
        <w:pStyle w:val="SubJudul1"/>
        <w:ind w:firstLine="720"/>
        <w:jc w:val="both"/>
        <w:rPr>
          <w:rFonts w:asciiTheme="minorHAnsi" w:hAnsiTheme="minorHAnsi" w:cstheme="minorHAnsi"/>
          <w:b w:val="0"/>
          <w:bCs/>
          <w:lang w:val="it-IT"/>
        </w:rPr>
      </w:pPr>
      <w:r w:rsidRPr="00DC260E">
        <w:rPr>
          <w:rFonts w:asciiTheme="minorHAnsi" w:hAnsiTheme="minorHAnsi" w:cstheme="minorHAnsi"/>
          <w:b w:val="0"/>
          <w:bCs/>
          <w:lang w:val="it-IT"/>
        </w:rPr>
        <w:t xml:space="preserve">Berdasarkan </w:t>
      </w:r>
      <w:r w:rsidR="00885393" w:rsidRPr="00DC260E">
        <w:rPr>
          <w:rFonts w:asciiTheme="minorHAnsi" w:hAnsiTheme="minorHAnsi" w:cstheme="minorHAnsi"/>
          <w:b w:val="0"/>
          <w:bCs/>
          <w:lang w:val="it-IT"/>
        </w:rPr>
        <w:t>hasil pengamatan</w:t>
      </w:r>
      <w:r w:rsidRPr="00DC260E">
        <w:rPr>
          <w:rFonts w:asciiTheme="minorHAnsi" w:hAnsiTheme="minorHAnsi" w:cstheme="minorHAnsi"/>
          <w:b w:val="0"/>
          <w:bCs/>
          <w:lang w:val="it-IT"/>
        </w:rPr>
        <w:t xml:space="preserve"> awal di kelas VIIIC SMP Negeri 19 Kota Malang,</w:t>
      </w:r>
      <w:r w:rsidR="00885393" w:rsidRPr="00DC260E">
        <w:rPr>
          <w:rFonts w:asciiTheme="minorHAnsi" w:hAnsiTheme="minorHAnsi" w:cstheme="minorHAnsi"/>
          <w:b w:val="0"/>
          <w:bCs/>
          <w:lang w:val="it-IT"/>
        </w:rPr>
        <w:t xml:space="preserve"> terdapat beberapa persoalan sebagai berikut: (1)</w:t>
      </w:r>
      <w:r w:rsidRPr="00DC260E">
        <w:rPr>
          <w:rFonts w:asciiTheme="minorHAnsi" w:hAnsiTheme="minorHAnsi" w:cstheme="minorHAnsi"/>
          <w:b w:val="0"/>
          <w:bCs/>
          <w:lang w:val="it-IT"/>
        </w:rPr>
        <w:t xml:space="preserve"> hasil belajar </w:t>
      </w:r>
      <w:r w:rsidR="00885393" w:rsidRPr="00DC260E">
        <w:rPr>
          <w:rFonts w:asciiTheme="minorHAnsi" w:hAnsiTheme="minorHAnsi" w:cstheme="minorHAnsi"/>
          <w:b w:val="0"/>
          <w:bCs/>
          <w:lang w:val="it-IT"/>
        </w:rPr>
        <w:t>peserta didik</w:t>
      </w:r>
      <w:r w:rsidRPr="00DC260E">
        <w:rPr>
          <w:rFonts w:asciiTheme="minorHAnsi" w:hAnsiTheme="minorHAnsi" w:cstheme="minorHAnsi"/>
          <w:b w:val="0"/>
          <w:bCs/>
          <w:lang w:val="it-IT"/>
        </w:rPr>
        <w:t xml:space="preserve"> pada materi ini masih tergolong rendah</w:t>
      </w:r>
      <w:r w:rsidR="00885393" w:rsidRPr="00DC260E">
        <w:rPr>
          <w:rFonts w:asciiTheme="minorHAnsi" w:hAnsiTheme="minorHAnsi" w:cstheme="minorHAnsi"/>
          <w:b w:val="0"/>
          <w:bCs/>
          <w:lang w:val="it-IT"/>
        </w:rPr>
        <w:t>; (2) kurangnya motivasi belajar Bahasa Indonesia peserta didik</w:t>
      </w:r>
      <w:r w:rsidR="00DC260E" w:rsidRPr="00DC260E">
        <w:rPr>
          <w:rFonts w:asciiTheme="minorHAnsi" w:hAnsiTheme="minorHAnsi" w:cstheme="minorHAnsi"/>
          <w:b w:val="0"/>
          <w:bCs/>
          <w:lang w:val="it-IT"/>
        </w:rPr>
        <w:t xml:space="preserve">. </w:t>
      </w:r>
      <w:r w:rsidR="00885393" w:rsidRPr="00DC260E">
        <w:rPr>
          <w:rFonts w:asciiTheme="minorHAnsi" w:hAnsiTheme="minorHAnsi" w:cstheme="minorHAnsi"/>
          <w:b w:val="0"/>
          <w:bCs/>
          <w:lang w:val="it-IT"/>
        </w:rPr>
        <w:t>Ke</w:t>
      </w:r>
      <w:r w:rsidR="00DC260E" w:rsidRPr="00DC260E">
        <w:rPr>
          <w:rFonts w:asciiTheme="minorHAnsi" w:hAnsiTheme="minorHAnsi" w:cstheme="minorHAnsi"/>
          <w:b w:val="0"/>
          <w:bCs/>
          <w:lang w:val="it-IT"/>
        </w:rPr>
        <w:t xml:space="preserve">dua </w:t>
      </w:r>
      <w:r w:rsidR="00885393" w:rsidRPr="00DC260E">
        <w:rPr>
          <w:rFonts w:asciiTheme="minorHAnsi" w:hAnsiTheme="minorHAnsi" w:cstheme="minorHAnsi"/>
          <w:b w:val="0"/>
          <w:bCs/>
          <w:lang w:val="it-IT"/>
        </w:rPr>
        <w:t xml:space="preserve">hal tersebut menjadi tugas bagi guru untuk mencari penyelesaiannya. Apabila peserta didik dibiarkan dalam kondisi sedemikian rupa, maka pembelajaran Bahasa Indonesia materi ciri kebahasaan teks iklan  tidak bermakna bagi peserta didik, sehingga tujuan pembelajaran tidak tercapai dengan baik. </w:t>
      </w:r>
    </w:p>
    <w:p w14:paraId="38F119E4" w14:textId="75B20108" w:rsidR="00127FBF" w:rsidRPr="00DC260E" w:rsidRDefault="00227CF8" w:rsidP="00127FBF">
      <w:pPr>
        <w:pStyle w:val="SubJudul1"/>
        <w:ind w:firstLine="720"/>
        <w:jc w:val="both"/>
        <w:rPr>
          <w:rFonts w:asciiTheme="minorHAnsi" w:hAnsiTheme="minorHAnsi" w:cstheme="minorHAnsi"/>
          <w:b w:val="0"/>
          <w:bCs/>
          <w:lang w:val="it-IT"/>
        </w:rPr>
      </w:pPr>
      <w:r>
        <w:rPr>
          <w:rFonts w:asciiTheme="minorHAnsi" w:hAnsiTheme="minorHAnsi" w:cstheme="minorHAnsi"/>
          <w:b w:val="0"/>
          <w:bCs/>
          <w:lang w:val="it-IT"/>
        </w:rPr>
        <w:t xml:space="preserve">Pada </w:t>
      </w:r>
      <w:r w:rsidR="004C2199">
        <w:rPr>
          <w:rFonts w:asciiTheme="minorHAnsi" w:hAnsiTheme="minorHAnsi" w:cstheme="minorHAnsi"/>
          <w:b w:val="0"/>
          <w:bCs/>
          <w:lang w:val="it-IT"/>
        </w:rPr>
        <w:t>kenyataannya banyak peserta didik yang mudah bosan dan kurang termotivasi pada saat belajar, apalagi pada mata pelajaran Bahasa Indonesia. Hal tersebut dipertegas oleh</w:t>
      </w:r>
      <w:r w:rsidR="00127FBF">
        <w:rPr>
          <w:rFonts w:asciiTheme="minorHAnsi" w:hAnsiTheme="minorHAnsi" w:cstheme="minorHAnsi"/>
          <w:b w:val="0"/>
          <w:bCs/>
          <w:lang w:val="it-IT"/>
        </w:rPr>
        <w:t xml:space="preserve"> Ngatiyem </w:t>
      </w:r>
      <w:r w:rsidR="004C2199">
        <w:rPr>
          <w:rFonts w:asciiTheme="minorHAnsi" w:hAnsiTheme="minorHAnsi" w:cstheme="minorHAnsi"/>
          <w:b w:val="0"/>
          <w:bCs/>
          <w:lang w:val="it-IT"/>
        </w:rPr>
        <w:t>(</w:t>
      </w:r>
      <w:r w:rsidR="00127FBF">
        <w:rPr>
          <w:rFonts w:asciiTheme="minorHAnsi" w:hAnsiTheme="minorHAnsi" w:cstheme="minorHAnsi"/>
          <w:b w:val="0"/>
          <w:bCs/>
          <w:lang w:val="it-IT"/>
        </w:rPr>
        <w:t>2023</w:t>
      </w:r>
      <w:r w:rsidR="004C2199">
        <w:rPr>
          <w:rFonts w:asciiTheme="minorHAnsi" w:hAnsiTheme="minorHAnsi" w:cstheme="minorHAnsi"/>
          <w:b w:val="0"/>
          <w:bCs/>
          <w:lang w:val="it-IT"/>
        </w:rPr>
        <w:t xml:space="preserve">) yang mengatakan bahwa </w:t>
      </w:r>
      <w:r w:rsidR="004C2199" w:rsidRPr="004C2199">
        <w:rPr>
          <w:rFonts w:asciiTheme="minorHAnsi" w:hAnsiTheme="minorHAnsi" w:cstheme="minorHAnsi"/>
          <w:b w:val="0"/>
          <w:bCs/>
          <w:lang w:val="it-IT"/>
        </w:rPr>
        <w:t xml:space="preserve">aktivitas </w:t>
      </w:r>
      <w:r w:rsidR="004C2199">
        <w:rPr>
          <w:rFonts w:asciiTheme="minorHAnsi" w:hAnsiTheme="minorHAnsi" w:cstheme="minorHAnsi"/>
          <w:b w:val="0"/>
          <w:bCs/>
          <w:lang w:val="it-IT"/>
        </w:rPr>
        <w:t>belajar</w:t>
      </w:r>
      <w:r w:rsidR="004C2199" w:rsidRPr="004C2199">
        <w:rPr>
          <w:rFonts w:asciiTheme="minorHAnsi" w:hAnsiTheme="minorHAnsi" w:cstheme="minorHAnsi"/>
          <w:b w:val="0"/>
          <w:bCs/>
          <w:lang w:val="it-IT"/>
        </w:rPr>
        <w:t xml:space="preserve"> tidak semua </w:t>
      </w:r>
      <w:r w:rsidR="00127FBF">
        <w:rPr>
          <w:rFonts w:asciiTheme="minorHAnsi" w:hAnsiTheme="minorHAnsi" w:cstheme="minorHAnsi"/>
          <w:b w:val="0"/>
          <w:bCs/>
          <w:lang w:val="it-IT"/>
        </w:rPr>
        <w:t>peserta didik</w:t>
      </w:r>
      <w:r w:rsidR="004C2199" w:rsidRPr="004C2199">
        <w:rPr>
          <w:rFonts w:asciiTheme="minorHAnsi" w:hAnsiTheme="minorHAnsi" w:cstheme="minorHAnsi"/>
          <w:b w:val="0"/>
          <w:bCs/>
          <w:lang w:val="it-IT"/>
        </w:rPr>
        <w:t xml:space="preserve"> </w:t>
      </w:r>
      <w:r w:rsidR="004C2199">
        <w:rPr>
          <w:rFonts w:asciiTheme="minorHAnsi" w:hAnsiTheme="minorHAnsi" w:cstheme="minorHAnsi"/>
          <w:b w:val="0"/>
          <w:bCs/>
          <w:lang w:val="it-IT"/>
        </w:rPr>
        <w:t xml:space="preserve">dapat </w:t>
      </w:r>
      <w:r w:rsidR="004C2199" w:rsidRPr="004C2199">
        <w:rPr>
          <w:rFonts w:asciiTheme="minorHAnsi" w:hAnsiTheme="minorHAnsi" w:cstheme="minorHAnsi"/>
          <w:b w:val="0"/>
          <w:bCs/>
          <w:lang w:val="it-IT"/>
        </w:rPr>
        <w:t xml:space="preserve">berkonsentrasi lama dan </w:t>
      </w:r>
      <w:r w:rsidR="004C2199">
        <w:rPr>
          <w:rFonts w:asciiTheme="minorHAnsi" w:hAnsiTheme="minorHAnsi" w:cstheme="minorHAnsi"/>
          <w:b w:val="0"/>
          <w:bCs/>
          <w:lang w:val="it-IT"/>
        </w:rPr>
        <w:t xml:space="preserve">masing-masing peserta didik juga memiliki </w:t>
      </w:r>
      <w:r w:rsidR="004C2199" w:rsidRPr="004C2199">
        <w:rPr>
          <w:rFonts w:asciiTheme="minorHAnsi" w:hAnsiTheme="minorHAnsi" w:cstheme="minorHAnsi"/>
          <w:b w:val="0"/>
          <w:bCs/>
          <w:lang w:val="it-IT"/>
        </w:rPr>
        <w:t xml:space="preserve">daya serap </w:t>
      </w:r>
      <w:r w:rsidR="004C2199">
        <w:rPr>
          <w:rFonts w:asciiTheme="minorHAnsi" w:hAnsiTheme="minorHAnsi" w:cstheme="minorHAnsi"/>
          <w:b w:val="0"/>
          <w:bCs/>
          <w:lang w:val="it-IT"/>
        </w:rPr>
        <w:t xml:space="preserve">yang berbeda </w:t>
      </w:r>
      <w:r w:rsidR="004C2199" w:rsidRPr="004C2199">
        <w:rPr>
          <w:rFonts w:asciiTheme="minorHAnsi" w:hAnsiTheme="minorHAnsi" w:cstheme="minorHAnsi"/>
          <w:b w:val="0"/>
          <w:bCs/>
          <w:lang w:val="it-IT"/>
        </w:rPr>
        <w:t>terhadap materi yang diberikan</w:t>
      </w:r>
      <w:r w:rsidR="004C2199">
        <w:rPr>
          <w:rFonts w:asciiTheme="minorHAnsi" w:hAnsiTheme="minorHAnsi" w:cstheme="minorHAnsi"/>
          <w:b w:val="0"/>
          <w:bCs/>
          <w:lang w:val="it-IT"/>
        </w:rPr>
        <w:t xml:space="preserve">. Terdapat peserta didik </w:t>
      </w:r>
      <w:r w:rsidR="004C2199" w:rsidRPr="004C2199">
        <w:rPr>
          <w:rFonts w:asciiTheme="minorHAnsi" w:hAnsiTheme="minorHAnsi" w:cstheme="minorHAnsi"/>
          <w:b w:val="0"/>
          <w:bCs/>
          <w:lang w:val="it-IT"/>
        </w:rPr>
        <w:t>yang cepat dan ada yang lambat</w:t>
      </w:r>
      <w:r w:rsidR="004C2199">
        <w:rPr>
          <w:rFonts w:asciiTheme="minorHAnsi" w:hAnsiTheme="minorHAnsi" w:cstheme="minorHAnsi"/>
          <w:b w:val="0"/>
          <w:bCs/>
          <w:lang w:val="it-IT"/>
        </w:rPr>
        <w:t>,</w:t>
      </w:r>
      <w:r w:rsidR="004C2199" w:rsidRPr="004C2199">
        <w:rPr>
          <w:rFonts w:asciiTheme="minorHAnsi" w:hAnsiTheme="minorHAnsi" w:cstheme="minorHAnsi"/>
          <w:b w:val="0"/>
          <w:bCs/>
          <w:lang w:val="it-IT"/>
        </w:rPr>
        <w:t xml:space="preserve"> sehingga perlu </w:t>
      </w:r>
      <w:r w:rsidR="004C2199">
        <w:rPr>
          <w:rFonts w:asciiTheme="minorHAnsi" w:hAnsiTheme="minorHAnsi" w:cstheme="minorHAnsi"/>
          <w:b w:val="0"/>
          <w:bCs/>
          <w:lang w:val="it-IT"/>
        </w:rPr>
        <w:t xml:space="preserve">berbagai </w:t>
      </w:r>
      <w:r w:rsidR="004C2199" w:rsidRPr="004C2199">
        <w:rPr>
          <w:rFonts w:asciiTheme="minorHAnsi" w:hAnsiTheme="minorHAnsi" w:cstheme="minorHAnsi"/>
          <w:b w:val="0"/>
          <w:bCs/>
          <w:lang w:val="it-IT"/>
        </w:rPr>
        <w:t xml:space="preserve">cara untuk menyampaikan pelajaran kepada </w:t>
      </w:r>
      <w:r w:rsidR="00127FBF">
        <w:rPr>
          <w:rFonts w:asciiTheme="minorHAnsi" w:hAnsiTheme="minorHAnsi" w:cstheme="minorHAnsi"/>
          <w:b w:val="0"/>
          <w:bCs/>
          <w:lang w:val="it-IT"/>
        </w:rPr>
        <w:t>peserta didik</w:t>
      </w:r>
      <w:r w:rsidR="004C2199" w:rsidRPr="004C2199">
        <w:rPr>
          <w:rFonts w:asciiTheme="minorHAnsi" w:hAnsiTheme="minorHAnsi" w:cstheme="minorHAnsi"/>
          <w:b w:val="0"/>
          <w:bCs/>
          <w:lang w:val="it-IT"/>
        </w:rPr>
        <w:t xml:space="preserve"> atau dengan istilah lain yang disebut dengan strategi pembelajaran. Pemilihan strategi yang tepat </w:t>
      </w:r>
      <w:r w:rsidR="00127FBF">
        <w:rPr>
          <w:rFonts w:asciiTheme="minorHAnsi" w:hAnsiTheme="minorHAnsi" w:cstheme="minorHAnsi"/>
          <w:b w:val="0"/>
          <w:bCs/>
          <w:lang w:val="it-IT"/>
        </w:rPr>
        <w:t>sangat</w:t>
      </w:r>
      <w:r w:rsidR="004C2199" w:rsidRPr="004C2199">
        <w:rPr>
          <w:rFonts w:asciiTheme="minorHAnsi" w:hAnsiTheme="minorHAnsi" w:cstheme="minorHAnsi"/>
          <w:b w:val="0"/>
          <w:bCs/>
          <w:lang w:val="it-IT"/>
        </w:rPr>
        <w:t xml:space="preserve"> berpengaruh terhadap keberhasilan dalam mencapai tujuan pembelajaran</w:t>
      </w:r>
      <w:r w:rsidR="00127FBF">
        <w:rPr>
          <w:rFonts w:asciiTheme="minorHAnsi" w:hAnsiTheme="minorHAnsi" w:cstheme="minorHAnsi"/>
          <w:b w:val="0"/>
          <w:bCs/>
          <w:lang w:val="it-IT"/>
        </w:rPr>
        <w:t>. Oleh karena itu,</w:t>
      </w:r>
      <w:r w:rsidR="004C2199" w:rsidRPr="004C2199">
        <w:rPr>
          <w:rFonts w:asciiTheme="minorHAnsi" w:hAnsiTheme="minorHAnsi" w:cstheme="minorHAnsi"/>
          <w:b w:val="0"/>
          <w:bCs/>
          <w:lang w:val="it-IT"/>
        </w:rPr>
        <w:t xml:space="preserve"> guru dituntut terampil</w:t>
      </w:r>
      <w:r w:rsidR="00127FBF">
        <w:rPr>
          <w:rFonts w:asciiTheme="minorHAnsi" w:hAnsiTheme="minorHAnsi" w:cstheme="minorHAnsi"/>
          <w:b w:val="0"/>
          <w:bCs/>
          <w:lang w:val="it-IT"/>
        </w:rPr>
        <w:t xml:space="preserve"> dalam</w:t>
      </w:r>
      <w:r w:rsidR="004C2199" w:rsidRPr="004C2199">
        <w:rPr>
          <w:rFonts w:asciiTheme="minorHAnsi" w:hAnsiTheme="minorHAnsi" w:cstheme="minorHAnsi"/>
          <w:b w:val="0"/>
          <w:bCs/>
          <w:lang w:val="it-IT"/>
        </w:rPr>
        <w:t xml:space="preserve"> memilih</w:t>
      </w:r>
      <w:r w:rsidR="00127FBF">
        <w:rPr>
          <w:rFonts w:asciiTheme="minorHAnsi" w:hAnsiTheme="minorHAnsi" w:cstheme="minorHAnsi"/>
          <w:b w:val="0"/>
          <w:bCs/>
          <w:lang w:val="it-IT"/>
        </w:rPr>
        <w:t xml:space="preserve"> </w:t>
      </w:r>
      <w:r w:rsidR="004C2199" w:rsidRPr="004C2199">
        <w:rPr>
          <w:rFonts w:asciiTheme="minorHAnsi" w:hAnsiTheme="minorHAnsi" w:cstheme="minorHAnsi"/>
          <w:b w:val="0"/>
          <w:bCs/>
          <w:lang w:val="it-IT"/>
        </w:rPr>
        <w:t>metode</w:t>
      </w:r>
      <w:r w:rsidR="00127FBF">
        <w:rPr>
          <w:rFonts w:asciiTheme="minorHAnsi" w:hAnsiTheme="minorHAnsi" w:cstheme="minorHAnsi"/>
          <w:b w:val="0"/>
          <w:bCs/>
          <w:lang w:val="it-IT"/>
        </w:rPr>
        <w:t xml:space="preserve"> </w:t>
      </w:r>
      <w:r w:rsidR="004C2199" w:rsidRPr="004C2199">
        <w:rPr>
          <w:rFonts w:asciiTheme="minorHAnsi" w:hAnsiTheme="minorHAnsi" w:cstheme="minorHAnsi"/>
          <w:b w:val="0"/>
          <w:bCs/>
          <w:lang w:val="it-IT"/>
        </w:rPr>
        <w:t xml:space="preserve">dan model pembelajaran yang sesuai dengan karakteristik </w:t>
      </w:r>
      <w:r w:rsidR="00127FBF">
        <w:rPr>
          <w:rFonts w:asciiTheme="minorHAnsi" w:hAnsiTheme="minorHAnsi" w:cstheme="minorHAnsi"/>
          <w:b w:val="0"/>
          <w:bCs/>
          <w:lang w:val="it-IT"/>
        </w:rPr>
        <w:t xml:space="preserve">peserta didik. </w:t>
      </w:r>
      <w:r w:rsidR="004C2199" w:rsidRPr="004C2199">
        <w:rPr>
          <w:rFonts w:asciiTheme="minorHAnsi" w:hAnsiTheme="minorHAnsi" w:cstheme="minorHAnsi"/>
          <w:b w:val="0"/>
          <w:bCs/>
          <w:lang w:val="it-IT"/>
        </w:rPr>
        <w:t xml:space="preserve"> </w:t>
      </w:r>
    </w:p>
    <w:p w14:paraId="636E1A18" w14:textId="78258140" w:rsidR="00227CF8" w:rsidRPr="00DC260E" w:rsidRDefault="00227CF8" w:rsidP="004C2199">
      <w:pPr>
        <w:pStyle w:val="SubJudul1"/>
        <w:ind w:firstLine="720"/>
        <w:jc w:val="both"/>
        <w:rPr>
          <w:rFonts w:asciiTheme="minorHAnsi" w:hAnsiTheme="minorHAnsi" w:cstheme="minorHAnsi"/>
          <w:b w:val="0"/>
          <w:bCs/>
          <w:lang w:val="it-IT"/>
        </w:rPr>
      </w:pPr>
    </w:p>
    <w:p w14:paraId="54445335" w14:textId="797608AB" w:rsidR="00C95224" w:rsidRPr="00DC260E" w:rsidRDefault="00C17C5B" w:rsidP="00227CF8">
      <w:pPr>
        <w:pStyle w:val="SubJudul1"/>
        <w:spacing w:before="240"/>
        <w:ind w:firstLine="720"/>
        <w:jc w:val="both"/>
        <w:rPr>
          <w:rFonts w:asciiTheme="minorHAnsi" w:hAnsiTheme="minorHAnsi" w:cstheme="minorHAnsi"/>
          <w:b w:val="0"/>
          <w:bCs/>
          <w:lang w:val="it-IT"/>
        </w:rPr>
      </w:pPr>
      <w:r w:rsidRPr="00DC260E">
        <w:rPr>
          <w:rFonts w:asciiTheme="minorHAnsi" w:hAnsiTheme="minorHAnsi" w:cstheme="minorHAnsi"/>
          <w:b w:val="0"/>
          <w:bCs/>
          <w:lang w:val="it-IT"/>
        </w:rPr>
        <w:lastRenderedPageBreak/>
        <w:t>Berdasarkan pemaparan di atas dilakukan suatu upaya u</w:t>
      </w:r>
      <w:r w:rsidR="00FF649C" w:rsidRPr="00DC260E">
        <w:rPr>
          <w:rFonts w:asciiTheme="minorHAnsi" w:hAnsiTheme="minorHAnsi" w:cstheme="minorHAnsi"/>
          <w:b w:val="0"/>
          <w:bCs/>
          <w:lang w:val="it-IT"/>
        </w:rPr>
        <w:t>ntuk mengatasi permasalahan tersebut</w:t>
      </w:r>
      <w:r w:rsidRPr="00DC260E">
        <w:rPr>
          <w:rFonts w:asciiTheme="minorHAnsi" w:hAnsiTheme="minorHAnsi" w:cstheme="minorHAnsi"/>
          <w:b w:val="0"/>
          <w:bCs/>
          <w:lang w:val="it-IT"/>
        </w:rPr>
        <w:t>. Langkah yang diambil yakni mengubah</w:t>
      </w:r>
      <w:r w:rsidR="00FF649C" w:rsidRPr="00DC260E">
        <w:rPr>
          <w:rFonts w:asciiTheme="minorHAnsi" w:hAnsiTheme="minorHAnsi" w:cstheme="minorHAnsi"/>
          <w:b w:val="0"/>
          <w:bCs/>
          <w:lang w:val="it-IT"/>
        </w:rPr>
        <w:t xml:space="preserve"> model pembelajaran </w:t>
      </w:r>
      <w:r w:rsidRPr="00DC260E">
        <w:rPr>
          <w:rFonts w:asciiTheme="minorHAnsi" w:hAnsiTheme="minorHAnsi" w:cstheme="minorHAnsi"/>
          <w:b w:val="0"/>
          <w:bCs/>
          <w:lang w:val="it-IT"/>
        </w:rPr>
        <w:t xml:space="preserve">dengan menerapkan </w:t>
      </w:r>
      <w:r w:rsidR="00FF649C" w:rsidRPr="00DC260E">
        <w:rPr>
          <w:rFonts w:asciiTheme="minorHAnsi" w:hAnsiTheme="minorHAnsi" w:cstheme="minorHAnsi"/>
          <w:b w:val="0"/>
          <w:bCs/>
          <w:lang w:val="it-IT"/>
        </w:rPr>
        <w:t xml:space="preserve">kooperatif tipe </w:t>
      </w:r>
      <w:r w:rsidR="00FF649C" w:rsidRPr="00DC260E">
        <w:rPr>
          <w:rFonts w:asciiTheme="minorHAnsi" w:hAnsiTheme="minorHAnsi" w:cstheme="minorHAnsi"/>
          <w:b w:val="0"/>
          <w:bCs/>
          <w:i/>
          <w:iCs/>
          <w:lang w:val="it-IT"/>
        </w:rPr>
        <w:t xml:space="preserve">Window Shopping. </w:t>
      </w:r>
      <w:r w:rsidR="00227CF8">
        <w:rPr>
          <w:rFonts w:asciiTheme="minorHAnsi" w:hAnsiTheme="minorHAnsi" w:cstheme="minorHAnsi"/>
          <w:b w:val="0"/>
          <w:bCs/>
          <w:lang w:val="it-IT"/>
        </w:rPr>
        <w:t xml:space="preserve">Model kooperatif menurut Anitra (2021) ialah kegiatan </w:t>
      </w:r>
      <w:r w:rsidR="00227CF8" w:rsidRPr="00227CF8">
        <w:rPr>
          <w:rFonts w:asciiTheme="minorHAnsi" w:hAnsiTheme="minorHAnsi" w:cstheme="minorHAnsi"/>
          <w:b w:val="0"/>
          <w:bCs/>
          <w:lang w:val="it-IT"/>
        </w:rPr>
        <w:t>pembelajaran dengan</w:t>
      </w:r>
      <w:r w:rsidR="00227CF8">
        <w:rPr>
          <w:rFonts w:asciiTheme="minorHAnsi" w:hAnsiTheme="minorHAnsi" w:cstheme="minorHAnsi"/>
          <w:b w:val="0"/>
          <w:bCs/>
          <w:lang w:val="it-IT"/>
        </w:rPr>
        <w:t xml:space="preserve"> mengelompokkan peserta didik dengan tujuan </w:t>
      </w:r>
      <w:r w:rsidR="00227CF8" w:rsidRPr="00227CF8">
        <w:rPr>
          <w:rFonts w:asciiTheme="minorHAnsi" w:hAnsiTheme="minorHAnsi" w:cstheme="minorHAnsi"/>
          <w:b w:val="0"/>
          <w:bCs/>
          <w:lang w:val="it-IT"/>
        </w:rPr>
        <w:t>untuk</w:t>
      </w:r>
      <w:r w:rsidR="00227CF8">
        <w:rPr>
          <w:rFonts w:asciiTheme="minorHAnsi" w:hAnsiTheme="minorHAnsi" w:cstheme="minorHAnsi"/>
          <w:b w:val="0"/>
          <w:bCs/>
          <w:lang w:val="it-IT"/>
        </w:rPr>
        <w:t xml:space="preserve"> saling </w:t>
      </w:r>
      <w:r w:rsidR="00227CF8" w:rsidRPr="00227CF8">
        <w:rPr>
          <w:rFonts w:asciiTheme="minorHAnsi" w:hAnsiTheme="minorHAnsi" w:cstheme="minorHAnsi"/>
          <w:b w:val="0"/>
          <w:bCs/>
          <w:lang w:val="it-IT"/>
        </w:rPr>
        <w:t>bekerja</w:t>
      </w:r>
      <w:r w:rsidR="00227CF8">
        <w:rPr>
          <w:rFonts w:asciiTheme="minorHAnsi" w:hAnsiTheme="minorHAnsi" w:cstheme="minorHAnsi"/>
          <w:b w:val="0"/>
          <w:bCs/>
          <w:lang w:val="it-IT"/>
        </w:rPr>
        <w:t xml:space="preserve"> </w:t>
      </w:r>
      <w:r w:rsidR="00227CF8" w:rsidRPr="00227CF8">
        <w:rPr>
          <w:rFonts w:asciiTheme="minorHAnsi" w:hAnsiTheme="minorHAnsi" w:cstheme="minorHAnsi"/>
          <w:b w:val="0"/>
          <w:bCs/>
          <w:lang w:val="it-IT"/>
        </w:rPr>
        <w:t>sama</w:t>
      </w:r>
      <w:r w:rsidR="00227CF8">
        <w:rPr>
          <w:rFonts w:asciiTheme="minorHAnsi" w:hAnsiTheme="minorHAnsi" w:cstheme="minorHAnsi"/>
          <w:b w:val="0"/>
          <w:bCs/>
          <w:lang w:val="it-IT"/>
        </w:rPr>
        <w:t xml:space="preserve"> dan </w:t>
      </w:r>
      <w:r w:rsidR="00227CF8" w:rsidRPr="00227CF8">
        <w:rPr>
          <w:rFonts w:asciiTheme="minorHAnsi" w:hAnsiTheme="minorHAnsi" w:cstheme="minorHAnsi"/>
          <w:b w:val="0"/>
          <w:bCs/>
          <w:lang w:val="it-IT"/>
        </w:rPr>
        <w:t>membantu</w:t>
      </w:r>
      <w:r w:rsidR="00227CF8">
        <w:rPr>
          <w:rFonts w:asciiTheme="minorHAnsi" w:hAnsiTheme="minorHAnsi" w:cstheme="minorHAnsi"/>
          <w:b w:val="0"/>
          <w:bCs/>
          <w:lang w:val="it-IT"/>
        </w:rPr>
        <w:t xml:space="preserve"> </w:t>
      </w:r>
      <w:r w:rsidR="00227CF8" w:rsidRPr="00227CF8">
        <w:rPr>
          <w:rFonts w:asciiTheme="minorHAnsi" w:hAnsiTheme="minorHAnsi" w:cstheme="minorHAnsi"/>
          <w:b w:val="0"/>
          <w:bCs/>
          <w:lang w:val="it-IT"/>
        </w:rPr>
        <w:t>mengkonstruk</w:t>
      </w:r>
      <w:r w:rsidR="00227CF8">
        <w:rPr>
          <w:rFonts w:asciiTheme="minorHAnsi" w:hAnsiTheme="minorHAnsi" w:cstheme="minorHAnsi"/>
          <w:b w:val="0"/>
          <w:bCs/>
          <w:lang w:val="it-IT"/>
        </w:rPr>
        <w:t xml:space="preserve">sikan </w:t>
      </w:r>
      <w:r w:rsidR="00227CF8" w:rsidRPr="00227CF8">
        <w:rPr>
          <w:rFonts w:asciiTheme="minorHAnsi" w:hAnsiTheme="minorHAnsi" w:cstheme="minorHAnsi"/>
          <w:b w:val="0"/>
          <w:bCs/>
          <w:lang w:val="it-IT"/>
        </w:rPr>
        <w:t>konsep</w:t>
      </w:r>
      <w:r w:rsidR="00227CF8">
        <w:rPr>
          <w:rFonts w:asciiTheme="minorHAnsi" w:hAnsiTheme="minorHAnsi" w:cstheme="minorHAnsi"/>
          <w:b w:val="0"/>
          <w:bCs/>
          <w:lang w:val="it-IT"/>
        </w:rPr>
        <w:t xml:space="preserve"> serta </w:t>
      </w:r>
      <w:r w:rsidR="00227CF8" w:rsidRPr="00227CF8">
        <w:rPr>
          <w:rFonts w:asciiTheme="minorHAnsi" w:hAnsiTheme="minorHAnsi" w:cstheme="minorHAnsi"/>
          <w:b w:val="0"/>
          <w:bCs/>
          <w:lang w:val="it-IT"/>
        </w:rPr>
        <w:t>menyelesaikan  per</w:t>
      </w:r>
      <w:r w:rsidR="00227CF8">
        <w:rPr>
          <w:rFonts w:asciiTheme="minorHAnsi" w:hAnsiTheme="minorHAnsi" w:cstheme="minorHAnsi"/>
          <w:b w:val="0"/>
          <w:bCs/>
          <w:lang w:val="it-IT"/>
        </w:rPr>
        <w:t>masalahan</w:t>
      </w:r>
      <w:r w:rsidR="00227CF8" w:rsidRPr="00227CF8">
        <w:rPr>
          <w:rFonts w:asciiTheme="minorHAnsi" w:hAnsiTheme="minorHAnsi" w:cstheme="minorHAnsi"/>
          <w:b w:val="0"/>
          <w:bCs/>
          <w:lang w:val="it-IT"/>
        </w:rPr>
        <w:t>.</w:t>
      </w:r>
      <w:r w:rsidR="00227CF8">
        <w:rPr>
          <w:rFonts w:asciiTheme="minorHAnsi" w:hAnsiTheme="minorHAnsi" w:cstheme="minorHAnsi"/>
          <w:b w:val="0"/>
          <w:bCs/>
          <w:lang w:val="it-IT"/>
        </w:rPr>
        <w:t xml:space="preserve"> Kemudian </w:t>
      </w:r>
      <w:r w:rsidR="00217352" w:rsidRPr="00DC260E">
        <w:rPr>
          <w:rFonts w:asciiTheme="minorHAnsi" w:hAnsiTheme="minorHAnsi" w:cstheme="minorHAnsi"/>
          <w:b w:val="0"/>
          <w:bCs/>
          <w:lang w:val="it-IT"/>
        </w:rPr>
        <w:t>Indriyani, dkk.</w:t>
      </w:r>
      <w:r w:rsidR="00227CF8">
        <w:rPr>
          <w:rFonts w:asciiTheme="minorHAnsi" w:hAnsiTheme="minorHAnsi" w:cstheme="minorHAnsi"/>
          <w:b w:val="0"/>
          <w:bCs/>
          <w:lang w:val="it-IT"/>
        </w:rPr>
        <w:t xml:space="preserve"> berpendapat</w:t>
      </w:r>
      <w:r w:rsidR="00217352" w:rsidRPr="00DC260E">
        <w:rPr>
          <w:rFonts w:asciiTheme="minorHAnsi" w:hAnsiTheme="minorHAnsi" w:cstheme="minorHAnsi"/>
          <w:b w:val="0"/>
          <w:bCs/>
          <w:lang w:val="it-IT"/>
        </w:rPr>
        <w:t xml:space="preserve"> (2023)</w:t>
      </w:r>
      <w:r w:rsidR="00C95224" w:rsidRPr="00DC260E">
        <w:rPr>
          <w:rFonts w:asciiTheme="minorHAnsi" w:hAnsiTheme="minorHAnsi" w:cstheme="minorHAnsi"/>
          <w:b w:val="0"/>
          <w:bCs/>
          <w:lang w:val="it-IT"/>
        </w:rPr>
        <w:t xml:space="preserve"> </w:t>
      </w:r>
      <w:r w:rsidR="00C95224" w:rsidRPr="00DC260E">
        <w:rPr>
          <w:rFonts w:asciiTheme="minorHAnsi" w:hAnsiTheme="minorHAnsi" w:cstheme="minorHAnsi"/>
          <w:b w:val="0"/>
          <w:bCs/>
          <w:i/>
          <w:iCs/>
          <w:lang w:val="it-IT"/>
        </w:rPr>
        <w:t xml:space="preserve"> Window shopping</w:t>
      </w:r>
      <w:r w:rsidR="00C95224" w:rsidRPr="00DC260E">
        <w:rPr>
          <w:rFonts w:asciiTheme="minorHAnsi" w:hAnsiTheme="minorHAnsi" w:cstheme="minorHAnsi"/>
          <w:b w:val="0"/>
          <w:bCs/>
          <w:lang w:val="it-IT"/>
        </w:rPr>
        <w:t xml:space="preserve"> ialah metode pembelajaran yang didasarkan pada kegiatan kerja kelompok dengan cara berkeliling untuk berbelanja materi yang difungsikan menambah wawasan. </w:t>
      </w:r>
      <w:r w:rsidR="00FF649C" w:rsidRPr="00DC260E">
        <w:rPr>
          <w:rFonts w:asciiTheme="minorHAnsi" w:hAnsiTheme="minorHAnsi" w:cstheme="minorHAnsi"/>
          <w:b w:val="0"/>
          <w:bCs/>
          <w:lang w:val="it-IT"/>
        </w:rPr>
        <w:t xml:space="preserve">Model ini menekankan pada kerja sama antar </w:t>
      </w:r>
      <w:r w:rsidR="00DC260E">
        <w:rPr>
          <w:rFonts w:asciiTheme="minorHAnsi" w:hAnsiTheme="minorHAnsi" w:cstheme="minorHAnsi"/>
          <w:b w:val="0"/>
          <w:bCs/>
          <w:lang w:val="it-IT"/>
        </w:rPr>
        <w:t>peserta didik</w:t>
      </w:r>
      <w:r w:rsidR="00FF649C" w:rsidRPr="00DC260E">
        <w:rPr>
          <w:rFonts w:asciiTheme="minorHAnsi" w:hAnsiTheme="minorHAnsi" w:cstheme="minorHAnsi"/>
          <w:b w:val="0"/>
          <w:bCs/>
          <w:lang w:val="it-IT"/>
        </w:rPr>
        <w:t xml:space="preserve"> dalam kelompok untuk memahami materi dengan cara interaktif, </w:t>
      </w:r>
      <w:r w:rsidR="00DC260E">
        <w:rPr>
          <w:rFonts w:asciiTheme="minorHAnsi" w:hAnsiTheme="minorHAnsi" w:cstheme="minorHAnsi"/>
          <w:b w:val="0"/>
          <w:bCs/>
          <w:lang w:val="it-IT"/>
        </w:rPr>
        <w:t>yang mana peserta didik</w:t>
      </w:r>
      <w:r w:rsidR="00FF649C" w:rsidRPr="00DC260E">
        <w:rPr>
          <w:rFonts w:asciiTheme="minorHAnsi" w:hAnsiTheme="minorHAnsi" w:cstheme="minorHAnsi"/>
          <w:b w:val="0"/>
          <w:bCs/>
          <w:lang w:val="it-IT"/>
        </w:rPr>
        <w:t xml:space="preserve"> bergerak secara aktif dari satu </w:t>
      </w:r>
      <w:r w:rsidRPr="00DC260E">
        <w:rPr>
          <w:rFonts w:asciiTheme="minorHAnsi" w:hAnsiTheme="minorHAnsi" w:cstheme="minorHAnsi"/>
          <w:b w:val="0"/>
          <w:bCs/>
          <w:lang w:val="it-IT"/>
        </w:rPr>
        <w:t>pos satu ke pos yang lain</w:t>
      </w:r>
      <w:r w:rsidR="00FF649C" w:rsidRPr="00DC260E">
        <w:rPr>
          <w:rFonts w:asciiTheme="minorHAnsi" w:hAnsiTheme="minorHAnsi" w:cstheme="minorHAnsi"/>
          <w:b w:val="0"/>
          <w:bCs/>
          <w:lang w:val="it-IT"/>
        </w:rPr>
        <w:t xml:space="preserve"> untuk mempelajari berbagai informasi yang dipajang di “jendela” </w:t>
      </w:r>
      <w:r w:rsidR="00DC260E">
        <w:rPr>
          <w:rFonts w:asciiTheme="minorHAnsi" w:hAnsiTheme="minorHAnsi" w:cstheme="minorHAnsi"/>
          <w:b w:val="0"/>
          <w:bCs/>
          <w:lang w:val="it-IT"/>
        </w:rPr>
        <w:t xml:space="preserve">atau </w:t>
      </w:r>
      <w:r w:rsidRPr="00DC260E">
        <w:rPr>
          <w:rFonts w:asciiTheme="minorHAnsi" w:hAnsiTheme="minorHAnsi" w:cstheme="minorHAnsi"/>
          <w:b w:val="0"/>
          <w:bCs/>
          <w:lang w:val="it-IT"/>
        </w:rPr>
        <w:t>pos tersebut</w:t>
      </w:r>
      <w:r w:rsidR="00FF649C" w:rsidRPr="00DC260E">
        <w:rPr>
          <w:rFonts w:asciiTheme="minorHAnsi" w:hAnsiTheme="minorHAnsi" w:cstheme="minorHAnsi"/>
          <w:b w:val="0"/>
          <w:bCs/>
          <w:lang w:val="it-IT"/>
        </w:rPr>
        <w:t xml:space="preserve">. </w:t>
      </w:r>
    </w:p>
    <w:p w14:paraId="053CF03D" w14:textId="6ABEC298" w:rsidR="00FF649C" w:rsidRPr="00DC260E" w:rsidRDefault="00C95224" w:rsidP="00303BD4">
      <w:pPr>
        <w:pStyle w:val="SubJudul1"/>
        <w:ind w:firstLine="720"/>
        <w:jc w:val="both"/>
        <w:rPr>
          <w:rFonts w:asciiTheme="minorHAnsi" w:hAnsiTheme="minorHAnsi" w:cstheme="minorHAnsi"/>
          <w:b w:val="0"/>
          <w:bCs/>
          <w:lang w:val="it-IT"/>
        </w:rPr>
      </w:pPr>
      <w:r w:rsidRPr="00DC260E">
        <w:rPr>
          <w:rFonts w:asciiTheme="minorHAnsi" w:hAnsiTheme="minorHAnsi" w:cstheme="minorHAnsi"/>
          <w:b w:val="0"/>
          <w:bCs/>
          <w:lang w:val="it-IT"/>
        </w:rPr>
        <w:t>P</w:t>
      </w:r>
      <w:r w:rsidR="00FF649C" w:rsidRPr="00DC260E">
        <w:rPr>
          <w:rFonts w:asciiTheme="minorHAnsi" w:hAnsiTheme="minorHAnsi" w:cstheme="minorHAnsi"/>
          <w:b w:val="0"/>
          <w:bCs/>
          <w:lang w:val="it-IT"/>
        </w:rPr>
        <w:t xml:space="preserve">enerapan model </w:t>
      </w:r>
      <w:r w:rsidR="00FF649C" w:rsidRPr="00DC260E">
        <w:rPr>
          <w:rFonts w:asciiTheme="minorHAnsi" w:hAnsiTheme="minorHAnsi" w:cstheme="minorHAnsi"/>
          <w:b w:val="0"/>
          <w:bCs/>
          <w:i/>
          <w:iCs/>
          <w:lang w:val="it-IT"/>
        </w:rPr>
        <w:t>Window Shopping</w:t>
      </w:r>
      <w:r w:rsidR="00FF649C" w:rsidRPr="00DC260E">
        <w:rPr>
          <w:rFonts w:asciiTheme="minorHAnsi" w:hAnsiTheme="minorHAnsi" w:cstheme="minorHAnsi"/>
          <w:b w:val="0"/>
          <w:bCs/>
          <w:lang w:val="it-IT"/>
        </w:rPr>
        <w:t xml:space="preserve"> diharapkan mampu meningkatkan pemahaman </w:t>
      </w:r>
      <w:r w:rsidR="00DC260E">
        <w:rPr>
          <w:rFonts w:asciiTheme="minorHAnsi" w:hAnsiTheme="minorHAnsi" w:cstheme="minorHAnsi"/>
          <w:b w:val="0"/>
          <w:bCs/>
          <w:lang w:val="it-IT"/>
        </w:rPr>
        <w:t>peserta didik</w:t>
      </w:r>
      <w:r w:rsidR="00FF649C" w:rsidRPr="00DC260E">
        <w:rPr>
          <w:rFonts w:asciiTheme="minorHAnsi" w:hAnsiTheme="minorHAnsi" w:cstheme="minorHAnsi"/>
          <w:b w:val="0"/>
          <w:bCs/>
          <w:lang w:val="it-IT"/>
        </w:rPr>
        <w:t xml:space="preserve"> terhadap ciri kebahasaan teks iklan. Melalui interaksi dan kolaborasi yang intensif, </w:t>
      </w:r>
      <w:r w:rsidR="00DC260E">
        <w:rPr>
          <w:rFonts w:asciiTheme="minorHAnsi" w:hAnsiTheme="minorHAnsi" w:cstheme="minorHAnsi"/>
          <w:b w:val="0"/>
          <w:bCs/>
          <w:lang w:val="it-IT"/>
        </w:rPr>
        <w:t>peserta didik akan</w:t>
      </w:r>
      <w:r w:rsidR="00FF649C" w:rsidRPr="00DC260E">
        <w:rPr>
          <w:rFonts w:asciiTheme="minorHAnsi" w:hAnsiTheme="minorHAnsi" w:cstheme="minorHAnsi"/>
          <w:b w:val="0"/>
          <w:bCs/>
          <w:lang w:val="it-IT"/>
        </w:rPr>
        <w:t xml:space="preserve"> dapat lebih mudah memahami materi, sehingga hasil belajar mereka </w:t>
      </w:r>
      <w:r w:rsidR="0021509A">
        <w:rPr>
          <w:rFonts w:asciiTheme="minorHAnsi" w:hAnsiTheme="minorHAnsi" w:cstheme="minorHAnsi"/>
          <w:b w:val="0"/>
          <w:bCs/>
          <w:lang w:val="it-IT"/>
        </w:rPr>
        <w:t xml:space="preserve">dapat </w:t>
      </w:r>
      <w:r w:rsidR="00FF649C" w:rsidRPr="00DC260E">
        <w:rPr>
          <w:rFonts w:asciiTheme="minorHAnsi" w:hAnsiTheme="minorHAnsi" w:cstheme="minorHAnsi"/>
          <w:b w:val="0"/>
          <w:bCs/>
          <w:lang w:val="it-IT"/>
        </w:rPr>
        <w:t>meningkat.</w:t>
      </w:r>
      <w:r w:rsidR="00303BD4" w:rsidRPr="00DC260E">
        <w:rPr>
          <w:rFonts w:asciiTheme="minorHAnsi" w:hAnsiTheme="minorHAnsi" w:cstheme="minorHAnsi"/>
          <w:b w:val="0"/>
          <w:bCs/>
          <w:lang w:val="it-IT"/>
        </w:rPr>
        <w:t xml:space="preserve"> Selanjutnya, aktivitas ini tidak hanya melibatkan </w:t>
      </w:r>
      <w:r w:rsidR="0021509A">
        <w:rPr>
          <w:rFonts w:asciiTheme="minorHAnsi" w:hAnsiTheme="minorHAnsi" w:cstheme="minorHAnsi"/>
          <w:b w:val="0"/>
          <w:bCs/>
          <w:lang w:val="it-IT"/>
        </w:rPr>
        <w:t>peserta didik</w:t>
      </w:r>
      <w:r w:rsidR="00303BD4" w:rsidRPr="00DC260E">
        <w:rPr>
          <w:rFonts w:asciiTheme="minorHAnsi" w:hAnsiTheme="minorHAnsi" w:cstheme="minorHAnsi"/>
          <w:b w:val="0"/>
          <w:bCs/>
          <w:lang w:val="it-IT"/>
        </w:rPr>
        <w:t xml:space="preserve"> secara fisik, tetapi juga merangsang kemampuan berpikir kritis dan analitis mereka, karena mereka harus berdiskusi dan mengaitkan materi yang mereka temui</w:t>
      </w:r>
      <w:r w:rsidR="0021509A">
        <w:rPr>
          <w:rFonts w:asciiTheme="minorHAnsi" w:hAnsiTheme="minorHAnsi" w:cstheme="minorHAnsi"/>
          <w:b w:val="0"/>
          <w:bCs/>
          <w:lang w:val="it-IT"/>
        </w:rPr>
        <w:t xml:space="preserve"> dari pos satu ke pos yang lainnya</w:t>
      </w:r>
      <w:r w:rsidR="00303BD4" w:rsidRPr="00DC260E">
        <w:rPr>
          <w:rFonts w:asciiTheme="minorHAnsi" w:hAnsiTheme="minorHAnsi" w:cstheme="minorHAnsi"/>
          <w:b w:val="0"/>
          <w:bCs/>
          <w:lang w:val="it-IT"/>
        </w:rPr>
        <w:t xml:space="preserve">. </w:t>
      </w:r>
      <w:r w:rsidR="00FF649C" w:rsidRPr="00DC260E">
        <w:rPr>
          <w:rFonts w:asciiTheme="minorHAnsi" w:hAnsiTheme="minorHAnsi" w:cstheme="minorHAnsi"/>
          <w:b w:val="0"/>
          <w:bCs/>
          <w:lang w:val="it-IT"/>
        </w:rPr>
        <w:t>Penelitian ini dilakukan dalam bentuk Penelitian Tindakan Kelas (PTK) yang bertujuan untuk mengevaluasi penerapan model pembelajaran kooperatif tipe Window Shopping dalam meningkatkan hasil belajar</w:t>
      </w:r>
      <w:r w:rsidR="0021509A">
        <w:rPr>
          <w:rFonts w:asciiTheme="minorHAnsi" w:hAnsiTheme="minorHAnsi" w:cstheme="minorHAnsi"/>
          <w:b w:val="0"/>
          <w:bCs/>
          <w:lang w:val="it-IT"/>
        </w:rPr>
        <w:t xml:space="preserve"> dan motivasi peserta didik pada pelajaran</w:t>
      </w:r>
      <w:r w:rsidR="00FF649C" w:rsidRPr="00DC260E">
        <w:rPr>
          <w:rFonts w:asciiTheme="minorHAnsi" w:hAnsiTheme="minorHAnsi" w:cstheme="minorHAnsi"/>
          <w:b w:val="0"/>
          <w:bCs/>
          <w:lang w:val="it-IT"/>
        </w:rPr>
        <w:t xml:space="preserve"> Bahasa Indonesia </w:t>
      </w:r>
      <w:r w:rsidR="0021509A">
        <w:rPr>
          <w:rFonts w:asciiTheme="minorHAnsi" w:hAnsiTheme="minorHAnsi" w:cstheme="minorHAnsi"/>
          <w:b w:val="0"/>
          <w:bCs/>
          <w:lang w:val="it-IT"/>
        </w:rPr>
        <w:t>dengan</w:t>
      </w:r>
      <w:r w:rsidR="00FF649C" w:rsidRPr="00DC260E">
        <w:rPr>
          <w:rFonts w:asciiTheme="minorHAnsi" w:hAnsiTheme="minorHAnsi" w:cstheme="minorHAnsi"/>
          <w:b w:val="0"/>
          <w:bCs/>
          <w:lang w:val="it-IT"/>
        </w:rPr>
        <w:t xml:space="preserve"> materi ciri kebahasaan teks iklan. Penelitian ini dilakukan pada </w:t>
      </w:r>
      <w:r w:rsidR="0021509A">
        <w:rPr>
          <w:rFonts w:asciiTheme="minorHAnsi" w:hAnsiTheme="minorHAnsi" w:cstheme="minorHAnsi"/>
          <w:b w:val="0"/>
          <w:bCs/>
          <w:lang w:val="it-IT"/>
        </w:rPr>
        <w:t>peserta didik</w:t>
      </w:r>
      <w:r w:rsidR="00FF649C" w:rsidRPr="00DC260E">
        <w:rPr>
          <w:rFonts w:asciiTheme="minorHAnsi" w:hAnsiTheme="minorHAnsi" w:cstheme="minorHAnsi"/>
          <w:b w:val="0"/>
          <w:bCs/>
          <w:lang w:val="it-IT"/>
        </w:rPr>
        <w:t xml:space="preserve"> kelas VIIIC SMP Negeri 19 Kota Malang tahun pelajaran 2024/2025 dengan harapan memberikan kontribusi dalam pengembangan model pembelajaran yang lebih efektif dan relevan </w:t>
      </w:r>
      <w:r w:rsidR="0021509A">
        <w:rPr>
          <w:rFonts w:asciiTheme="minorHAnsi" w:hAnsiTheme="minorHAnsi" w:cstheme="minorHAnsi"/>
          <w:b w:val="0"/>
          <w:bCs/>
          <w:lang w:val="it-IT"/>
        </w:rPr>
        <w:t xml:space="preserve">sesuai dengan </w:t>
      </w:r>
      <w:r w:rsidR="00FF649C" w:rsidRPr="00DC260E">
        <w:rPr>
          <w:rFonts w:asciiTheme="minorHAnsi" w:hAnsiTheme="minorHAnsi" w:cstheme="minorHAnsi"/>
          <w:b w:val="0"/>
          <w:bCs/>
          <w:lang w:val="it-IT"/>
        </w:rPr>
        <w:t xml:space="preserve">kebutuhan </w:t>
      </w:r>
      <w:r w:rsidR="0021509A">
        <w:rPr>
          <w:rFonts w:asciiTheme="minorHAnsi" w:hAnsiTheme="minorHAnsi" w:cstheme="minorHAnsi"/>
          <w:b w:val="0"/>
          <w:bCs/>
          <w:lang w:val="it-IT"/>
        </w:rPr>
        <w:t>peserta didik</w:t>
      </w:r>
      <w:r w:rsidR="00FF649C" w:rsidRPr="00DC260E">
        <w:rPr>
          <w:rFonts w:asciiTheme="minorHAnsi" w:hAnsiTheme="minorHAnsi" w:cstheme="minorHAnsi"/>
          <w:b w:val="0"/>
          <w:bCs/>
          <w:lang w:val="it-IT"/>
        </w:rPr>
        <w:t>.</w:t>
      </w:r>
    </w:p>
    <w:p w14:paraId="0CE5E96D" w14:textId="77777777" w:rsidR="009C25F5" w:rsidRPr="00DC260E" w:rsidRDefault="00D26F67" w:rsidP="009C25F5">
      <w:pPr>
        <w:pStyle w:val="SubJudul1"/>
        <w:rPr>
          <w:rFonts w:asciiTheme="minorHAnsi" w:hAnsiTheme="minorHAnsi" w:cstheme="minorHAnsi"/>
          <w:szCs w:val="24"/>
          <w:lang w:val="it-IT"/>
        </w:rPr>
      </w:pPr>
      <w:r w:rsidRPr="00DC260E">
        <w:rPr>
          <w:rFonts w:asciiTheme="minorHAnsi" w:hAnsiTheme="minorHAnsi" w:cstheme="minorHAnsi"/>
          <w:szCs w:val="24"/>
          <w:lang w:val="it-IT"/>
        </w:rPr>
        <w:t>Metode</w:t>
      </w:r>
    </w:p>
    <w:p w14:paraId="29B14D60" w14:textId="16349894" w:rsidR="00572686" w:rsidRDefault="009C25F5" w:rsidP="00EE18C8">
      <w:pPr>
        <w:pStyle w:val="SubJudul1"/>
        <w:jc w:val="both"/>
        <w:rPr>
          <w:rFonts w:asciiTheme="minorHAnsi" w:hAnsiTheme="minorHAnsi" w:cstheme="minorHAnsi"/>
          <w:b w:val="0"/>
          <w:bCs/>
        </w:rPr>
      </w:pPr>
      <w:r w:rsidRPr="00DC260E">
        <w:rPr>
          <w:rFonts w:asciiTheme="minorHAnsi" w:hAnsiTheme="minorHAnsi" w:cstheme="minorHAnsi"/>
          <w:b w:val="0"/>
          <w:bCs/>
          <w:lang w:val="id-ID"/>
        </w:rPr>
        <w:t>Penelitian Tindakan Kelas (PTK)</w:t>
      </w:r>
      <w:r w:rsidRPr="00DC260E">
        <w:rPr>
          <w:rFonts w:asciiTheme="minorHAnsi" w:hAnsiTheme="minorHAnsi" w:cstheme="minorHAnsi"/>
          <w:b w:val="0"/>
          <w:bCs/>
        </w:rPr>
        <w:t xml:space="preserve"> dilaksanakan pada kelas VIIIC SMPN 19 Malang dengan jumlah peserta didik sebanyak 34</w:t>
      </w:r>
      <w:r w:rsidRPr="00DC260E">
        <w:rPr>
          <w:rFonts w:asciiTheme="minorHAnsi" w:hAnsiTheme="minorHAnsi" w:cstheme="minorHAnsi"/>
          <w:b w:val="0"/>
          <w:bCs/>
          <w:lang w:val="id-ID"/>
        </w:rPr>
        <w:t xml:space="preserve">. </w:t>
      </w:r>
      <w:r w:rsidR="00DC260E" w:rsidRPr="00DC260E">
        <w:rPr>
          <w:rFonts w:asciiTheme="minorHAnsi" w:hAnsiTheme="minorHAnsi" w:cstheme="minorHAnsi"/>
          <w:b w:val="0"/>
          <w:bCs/>
        </w:rPr>
        <w:t>Maryana dalam (Rosdiani, 2022) mengatakan pa</w:t>
      </w:r>
      <w:r w:rsidR="0028162D" w:rsidRPr="00DC260E">
        <w:rPr>
          <w:rFonts w:asciiTheme="minorHAnsi" w:hAnsiTheme="minorHAnsi" w:cstheme="minorHAnsi"/>
          <w:b w:val="0"/>
          <w:bCs/>
        </w:rPr>
        <w:t>da setiap s</w:t>
      </w:r>
      <w:r w:rsidRPr="00DC260E">
        <w:rPr>
          <w:rFonts w:asciiTheme="minorHAnsi" w:hAnsiTheme="minorHAnsi" w:cstheme="minorHAnsi"/>
          <w:b w:val="0"/>
          <w:bCs/>
          <w:lang w:val="id-ID"/>
        </w:rPr>
        <w:t>iklus</w:t>
      </w:r>
      <w:r w:rsidR="0028162D" w:rsidRPr="00DC260E">
        <w:rPr>
          <w:rFonts w:asciiTheme="minorHAnsi" w:hAnsiTheme="minorHAnsi" w:cstheme="minorHAnsi"/>
          <w:b w:val="0"/>
          <w:bCs/>
        </w:rPr>
        <w:t xml:space="preserve"> pada PTK</w:t>
      </w:r>
      <w:r w:rsidRPr="00DC260E">
        <w:rPr>
          <w:rFonts w:asciiTheme="minorHAnsi" w:hAnsiTheme="minorHAnsi" w:cstheme="minorHAnsi"/>
          <w:b w:val="0"/>
          <w:bCs/>
          <w:lang w:val="id-ID"/>
        </w:rPr>
        <w:t xml:space="preserve"> meliputi</w:t>
      </w:r>
      <w:r w:rsidRPr="00DC260E">
        <w:rPr>
          <w:rFonts w:asciiTheme="minorHAnsi" w:hAnsiTheme="minorHAnsi" w:cstheme="minorHAnsi"/>
          <w:b w:val="0"/>
          <w:bCs/>
        </w:rPr>
        <w:t xml:space="preserve"> </w:t>
      </w:r>
      <w:r w:rsidRPr="00DC260E">
        <w:rPr>
          <w:rFonts w:asciiTheme="minorHAnsi" w:hAnsiTheme="minorHAnsi" w:cstheme="minorHAnsi"/>
          <w:b w:val="0"/>
          <w:bCs/>
          <w:lang w:val="id-ID"/>
        </w:rPr>
        <w:t>perencanaan, tindakan, pengamatan, evaluasi serta refleksi.</w:t>
      </w:r>
      <w:r w:rsidR="0028162D" w:rsidRPr="00DC260E">
        <w:rPr>
          <w:rFonts w:asciiTheme="minorHAnsi" w:hAnsiTheme="minorHAnsi" w:cstheme="minorHAnsi"/>
          <w:b w:val="0"/>
          <w:bCs/>
          <w:color w:val="FF0000"/>
        </w:rPr>
        <w:t xml:space="preserve"> </w:t>
      </w:r>
      <w:r w:rsidR="0028162D" w:rsidRPr="00DC260E">
        <w:rPr>
          <w:rFonts w:asciiTheme="minorHAnsi" w:hAnsiTheme="minorHAnsi" w:cstheme="minorHAnsi"/>
          <w:b w:val="0"/>
          <w:bCs/>
        </w:rPr>
        <w:t>Pelaksanaan penelitian sebanyak 2 siklus yang terdiri dari 2 pertemuan</w:t>
      </w:r>
      <w:r w:rsidR="00325823" w:rsidRPr="00DC260E">
        <w:rPr>
          <w:rFonts w:asciiTheme="minorHAnsi" w:hAnsiTheme="minorHAnsi" w:cstheme="minorHAnsi"/>
          <w:b w:val="0"/>
          <w:bCs/>
        </w:rPr>
        <w:t xml:space="preserve"> dengan masing-masing pertemuan terdiri atas 3 jam pelajaran</w:t>
      </w:r>
      <w:r w:rsidR="0028162D" w:rsidRPr="00DC260E">
        <w:rPr>
          <w:rFonts w:asciiTheme="minorHAnsi" w:hAnsiTheme="minorHAnsi" w:cstheme="minorHAnsi"/>
          <w:b w:val="0"/>
          <w:bCs/>
        </w:rPr>
        <w:t xml:space="preserve">. </w:t>
      </w:r>
    </w:p>
    <w:p w14:paraId="61FCF6F9" w14:textId="77777777" w:rsidR="00176A38" w:rsidRDefault="00176A38" w:rsidP="00EE18C8">
      <w:pPr>
        <w:pStyle w:val="SubJudul1"/>
        <w:jc w:val="both"/>
        <w:rPr>
          <w:rFonts w:asciiTheme="minorHAnsi" w:hAnsiTheme="minorHAnsi" w:cstheme="minorHAnsi"/>
          <w:b w:val="0"/>
          <w:bCs/>
        </w:rPr>
      </w:pPr>
    </w:p>
    <w:p w14:paraId="2C4F602F" w14:textId="77777777" w:rsidR="00176A38" w:rsidRDefault="00176A38" w:rsidP="00EE18C8">
      <w:pPr>
        <w:pStyle w:val="SubJudul1"/>
        <w:jc w:val="both"/>
        <w:rPr>
          <w:rFonts w:asciiTheme="minorHAnsi" w:hAnsiTheme="minorHAnsi" w:cstheme="minorHAnsi"/>
          <w:b w:val="0"/>
          <w:bCs/>
        </w:rPr>
      </w:pPr>
    </w:p>
    <w:p w14:paraId="1A30D8A5" w14:textId="409B9928" w:rsidR="00036635" w:rsidRPr="00DC260E" w:rsidRDefault="0028162D" w:rsidP="00EE18C8">
      <w:pPr>
        <w:pStyle w:val="SubJudul1"/>
        <w:jc w:val="both"/>
        <w:rPr>
          <w:rFonts w:asciiTheme="minorHAnsi" w:hAnsiTheme="minorHAnsi" w:cstheme="minorHAnsi"/>
          <w:b w:val="0"/>
          <w:bCs/>
        </w:rPr>
      </w:pPr>
      <w:r w:rsidRPr="00DC260E">
        <w:rPr>
          <w:rFonts w:asciiTheme="minorHAnsi" w:hAnsiTheme="minorHAnsi" w:cstheme="minorHAnsi"/>
          <w:b w:val="0"/>
          <w:bCs/>
        </w:rPr>
        <w:lastRenderedPageBreak/>
        <w:t>Rancangan penelitian ini dapat digambarkan sebagai berikut:</w:t>
      </w:r>
    </w:p>
    <w:p w14:paraId="52E8418F" w14:textId="3B3D596A" w:rsidR="005E76B8" w:rsidRDefault="00A339F9" w:rsidP="009C25F5">
      <w:pPr>
        <w:pStyle w:val="SubJudul1"/>
        <w:jc w:val="both"/>
        <w:rPr>
          <w:rFonts w:asciiTheme="minorHAnsi" w:hAnsiTheme="minorHAnsi" w:cstheme="minorHAnsi"/>
          <w:b w:val="0"/>
          <w:bCs/>
          <w:szCs w:val="24"/>
          <w:lang w:val="it-IT"/>
        </w:rPr>
      </w:pPr>
      <w:r>
        <w:rPr>
          <w:rFonts w:asciiTheme="minorHAnsi" w:hAnsiTheme="minorHAnsi" w:cstheme="minorHAnsi"/>
          <w:b w:val="0"/>
          <w:bCs/>
          <w:noProof/>
          <w:szCs w:val="24"/>
          <w:lang w:val="it-IT"/>
        </w:rPr>
        <mc:AlternateContent>
          <mc:Choice Requires="wps">
            <w:drawing>
              <wp:anchor distT="0" distB="0" distL="114300" distR="114300" simplePos="0" relativeHeight="251669504" behindDoc="0" locked="0" layoutInCell="1" allowOverlap="1" wp14:anchorId="1F84C45B" wp14:editId="6E6D55AB">
                <wp:simplePos x="0" y="0"/>
                <wp:positionH relativeFrom="column">
                  <wp:posOffset>4165600</wp:posOffset>
                </wp:positionH>
                <wp:positionV relativeFrom="paragraph">
                  <wp:posOffset>172085</wp:posOffset>
                </wp:positionV>
                <wp:extent cx="666750" cy="558800"/>
                <wp:effectExtent l="0" t="0" r="95250" b="50800"/>
                <wp:wrapNone/>
                <wp:docPr id="12" name="Connector: Curved 12"/>
                <wp:cNvGraphicFramePr/>
                <a:graphic xmlns:a="http://schemas.openxmlformats.org/drawingml/2006/main">
                  <a:graphicData uri="http://schemas.microsoft.com/office/word/2010/wordprocessingShape">
                    <wps:wsp>
                      <wps:cNvCnPr/>
                      <wps:spPr>
                        <a:xfrm>
                          <a:off x="0" y="0"/>
                          <a:ext cx="666750" cy="558800"/>
                        </a:xfrm>
                        <a:prstGeom prst="curvedConnector3">
                          <a:avLst>
                            <a:gd name="adj1" fmla="val 10813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3D6777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2" o:spid="_x0000_s1026" type="#_x0000_t38" style="position:absolute;margin-left:328pt;margin-top:13.55pt;width:52.5pt;height: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" adj="23358" strokecolor="#4472c4 [3204]" strokeweight=".5pt">
                <v:stroke endarrow="block" joinstyle="miter"/>
              </v:shape>
            </w:pict>
          </mc:Fallback>
        </mc:AlternateContent>
      </w:r>
      <w:r w:rsidR="005E76B8">
        <w:rPr>
          <w:rFonts w:asciiTheme="minorHAnsi" w:hAnsiTheme="minorHAnsi" w:cstheme="minorHAnsi"/>
          <w:b w:val="0"/>
          <w:bCs/>
          <w:noProof/>
          <w:szCs w:val="24"/>
          <w:lang w:val="it-IT"/>
        </w:rPr>
        <mc:AlternateContent>
          <mc:Choice Requires="wps">
            <w:drawing>
              <wp:anchor distT="0" distB="0" distL="114300" distR="114300" simplePos="0" relativeHeight="251659264" behindDoc="0" locked="0" layoutInCell="1" allowOverlap="1" wp14:anchorId="5F0C042F" wp14:editId="5B343BA0">
                <wp:simplePos x="0" y="0"/>
                <wp:positionH relativeFrom="column">
                  <wp:posOffset>2489200</wp:posOffset>
                </wp:positionH>
                <wp:positionV relativeFrom="paragraph">
                  <wp:posOffset>19685</wp:posOffset>
                </wp:positionV>
                <wp:extent cx="1511300" cy="31115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1511300" cy="311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D2A665" w14:textId="778E5BBA" w:rsidR="005E76B8" w:rsidRDefault="005E76B8" w:rsidP="005E76B8">
                            <w:pPr>
                              <w:jc w:val="center"/>
                            </w:pPr>
                            <w:r>
                              <w:t>Perencanaan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0C042F" id="Rectangle 1" o:spid="_x0000_s1026" style="position:absolute;left:0;text-align:left;margin-left:196pt;margin-top:1.55pt;width:119pt;height:2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" fillcolor="#4472c4 [3204]" strokecolor="#1f3763 [1604]" strokeweight="1pt">
                <v:textbox>
                  <w:txbxContent>
                    <w:p w14:paraId="20D2A665" w14:textId="778E5BBA" w:rsidR="005E76B8" w:rsidRDefault="005E76B8" w:rsidP="005E76B8">
                      <w:pPr>
                        <w:jc w:val="center"/>
                      </w:pPr>
                      <w:proofErr w:type="spellStart"/>
                      <w:r>
                        <w:t>Perencanaan</w:t>
                      </w:r>
                      <w:proofErr w:type="spellEnd"/>
                    </w:p>
                  </w:txbxContent>
                </v:textbox>
              </v:rect>
            </w:pict>
          </mc:Fallback>
        </mc:AlternateContent>
      </w:r>
    </w:p>
    <w:p w14:paraId="1F696990" w14:textId="5E318DAB" w:rsidR="005E76B8" w:rsidRDefault="005E76B8" w:rsidP="009C25F5">
      <w:pPr>
        <w:pStyle w:val="SubJudul1"/>
        <w:jc w:val="both"/>
        <w:rPr>
          <w:rFonts w:asciiTheme="minorHAnsi" w:hAnsiTheme="minorHAnsi" w:cstheme="minorHAnsi"/>
          <w:b w:val="0"/>
          <w:bCs/>
          <w:szCs w:val="24"/>
          <w:lang w:val="it-IT"/>
        </w:rPr>
      </w:pPr>
      <w:r>
        <w:rPr>
          <w:rFonts w:asciiTheme="minorHAnsi" w:hAnsiTheme="minorHAnsi" w:cstheme="minorHAnsi"/>
          <w:b w:val="0"/>
          <w:bCs/>
          <w:noProof/>
          <w:szCs w:val="24"/>
          <w:lang w:val="it-IT"/>
        </w:rPr>
        <mc:AlternateContent>
          <mc:Choice Requires="wps">
            <w:drawing>
              <wp:anchor distT="0" distB="0" distL="114300" distR="114300" simplePos="0" relativeHeight="251660288" behindDoc="0" locked="0" layoutInCell="1" allowOverlap="1" wp14:anchorId="2B02525B" wp14:editId="5F8773A0">
                <wp:simplePos x="0" y="0"/>
                <wp:positionH relativeFrom="column">
                  <wp:posOffset>2635250</wp:posOffset>
                </wp:positionH>
                <wp:positionV relativeFrom="paragraph">
                  <wp:posOffset>165735</wp:posOffset>
                </wp:positionV>
                <wp:extent cx="1270000" cy="1130300"/>
                <wp:effectExtent l="0" t="0" r="25400" b="12700"/>
                <wp:wrapNone/>
                <wp:docPr id="3" name="Oval 3"/>
                <wp:cNvGraphicFramePr/>
                <a:graphic xmlns:a="http://schemas.openxmlformats.org/drawingml/2006/main">
                  <a:graphicData uri="http://schemas.microsoft.com/office/word/2010/wordprocessingShape">
                    <wps:wsp>
                      <wps:cNvSpPr/>
                      <wps:spPr>
                        <a:xfrm>
                          <a:off x="0" y="0"/>
                          <a:ext cx="1270000" cy="11303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637265" w14:textId="4C9BE11B" w:rsidR="005E76B8" w:rsidRDefault="005E76B8" w:rsidP="005E76B8">
                            <w:pPr>
                              <w:jc w:val="center"/>
                            </w:pPr>
                            <w:r>
                              <w:t>Siklus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02525B" id="Oval 3" o:spid="_x0000_s1027" style="position:absolute;left:0;text-align:left;margin-left:207.5pt;margin-top:13.05pt;width:100pt;height:8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" fillcolor="#4472c4 [3204]" strokecolor="#1f3763 [1604]" strokeweight="1pt">
                <v:stroke joinstyle="miter"/>
                <v:textbox>
                  <w:txbxContent>
                    <w:p w14:paraId="33637265" w14:textId="4C9BE11B" w:rsidR="005E76B8" w:rsidRDefault="005E76B8" w:rsidP="005E76B8">
                      <w:pPr>
                        <w:jc w:val="center"/>
                      </w:pPr>
                      <w:proofErr w:type="spellStart"/>
                      <w:r>
                        <w:t>Siklus</w:t>
                      </w:r>
                      <w:proofErr w:type="spellEnd"/>
                      <w:r>
                        <w:t xml:space="preserve"> I</w:t>
                      </w:r>
                    </w:p>
                  </w:txbxContent>
                </v:textbox>
              </v:oval>
            </w:pict>
          </mc:Fallback>
        </mc:AlternateContent>
      </w:r>
    </w:p>
    <w:p w14:paraId="6165A80F" w14:textId="7E1DC400" w:rsidR="005E76B8" w:rsidRDefault="005E76B8" w:rsidP="009C25F5">
      <w:pPr>
        <w:pStyle w:val="SubJudul1"/>
        <w:jc w:val="both"/>
        <w:rPr>
          <w:rFonts w:asciiTheme="minorHAnsi" w:hAnsiTheme="minorHAnsi" w:cstheme="minorHAnsi"/>
          <w:b w:val="0"/>
          <w:bCs/>
          <w:szCs w:val="24"/>
          <w:lang w:val="it-IT"/>
        </w:rPr>
      </w:pPr>
    </w:p>
    <w:p w14:paraId="1010CCC9" w14:textId="499FCA33" w:rsidR="005E76B8" w:rsidRDefault="007D37F3" w:rsidP="009C25F5">
      <w:pPr>
        <w:pStyle w:val="SubJudul1"/>
        <w:jc w:val="both"/>
        <w:rPr>
          <w:rFonts w:asciiTheme="minorHAnsi" w:hAnsiTheme="minorHAnsi" w:cstheme="minorHAnsi"/>
          <w:b w:val="0"/>
          <w:bCs/>
          <w:szCs w:val="24"/>
          <w:lang w:val="it-IT"/>
        </w:rPr>
      </w:pPr>
      <w:r>
        <w:rPr>
          <w:rFonts w:asciiTheme="minorHAnsi" w:hAnsiTheme="minorHAnsi" w:cstheme="minorHAnsi"/>
          <w:b w:val="0"/>
          <w:bCs/>
          <w:noProof/>
          <w:szCs w:val="24"/>
          <w:lang w:val="it-IT"/>
        </w:rPr>
        <mc:AlternateContent>
          <mc:Choice Requires="wps">
            <w:drawing>
              <wp:anchor distT="0" distB="0" distL="114300" distR="114300" simplePos="0" relativeHeight="251661312" behindDoc="0" locked="0" layoutInCell="1" allowOverlap="1" wp14:anchorId="7FFD3478" wp14:editId="6135214B">
                <wp:simplePos x="0" y="0"/>
                <wp:positionH relativeFrom="column">
                  <wp:posOffset>571500</wp:posOffset>
                </wp:positionH>
                <wp:positionV relativeFrom="paragraph">
                  <wp:posOffset>7620</wp:posOffset>
                </wp:positionV>
                <wp:extent cx="1524000" cy="26035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1524000" cy="260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55E527" w14:textId="24858A89" w:rsidR="005E76B8" w:rsidRDefault="005E76B8" w:rsidP="005E76B8">
                            <w:pPr>
                              <w:jc w:val="center"/>
                            </w:pPr>
                            <w:r>
                              <w:t>Refleksi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FD3478" id="Rectangle 4" o:spid="_x0000_s1028" style="position:absolute;left:0;text-align:left;margin-left:45pt;margin-top:.6pt;width:120pt;height:2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" fillcolor="#4472c4 [3204]" strokecolor="#1f3763 [1604]" strokeweight="1pt">
                <v:textbox>
                  <w:txbxContent>
                    <w:p w14:paraId="0655E527" w14:textId="24858A89" w:rsidR="005E76B8" w:rsidRDefault="005E76B8" w:rsidP="005E76B8">
                      <w:pPr>
                        <w:jc w:val="center"/>
                      </w:pPr>
                      <w:proofErr w:type="spellStart"/>
                      <w:r>
                        <w:t>Refleksi</w:t>
                      </w:r>
                      <w:proofErr w:type="spellEnd"/>
                    </w:p>
                  </w:txbxContent>
                </v:textbox>
              </v:rect>
            </w:pict>
          </mc:Fallback>
        </mc:AlternateContent>
      </w:r>
      <w:r w:rsidR="005E76B8">
        <w:rPr>
          <w:rFonts w:asciiTheme="minorHAnsi" w:hAnsiTheme="minorHAnsi" w:cstheme="minorHAnsi"/>
          <w:b w:val="0"/>
          <w:bCs/>
          <w:noProof/>
          <w:szCs w:val="24"/>
          <w:lang w:val="it-IT"/>
        </w:rPr>
        <mc:AlternateContent>
          <mc:Choice Requires="wps">
            <w:drawing>
              <wp:anchor distT="0" distB="0" distL="114300" distR="114300" simplePos="0" relativeHeight="251662336" behindDoc="0" locked="0" layoutInCell="1" allowOverlap="1" wp14:anchorId="4C3F3478" wp14:editId="4C2DABC0">
                <wp:simplePos x="0" y="0"/>
                <wp:positionH relativeFrom="column">
                  <wp:posOffset>4368800</wp:posOffset>
                </wp:positionH>
                <wp:positionV relativeFrom="paragraph">
                  <wp:posOffset>7620</wp:posOffset>
                </wp:positionV>
                <wp:extent cx="1511300" cy="298450"/>
                <wp:effectExtent l="0" t="0" r="12700" b="25400"/>
                <wp:wrapNone/>
                <wp:docPr id="5" name="Rectangle 5"/>
                <wp:cNvGraphicFramePr/>
                <a:graphic xmlns:a="http://schemas.openxmlformats.org/drawingml/2006/main">
                  <a:graphicData uri="http://schemas.microsoft.com/office/word/2010/wordprocessingShape">
                    <wps:wsp>
                      <wps:cNvSpPr/>
                      <wps:spPr>
                        <a:xfrm>
                          <a:off x="0" y="0"/>
                          <a:ext cx="1511300" cy="298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8B00F0" w14:textId="28296814" w:rsidR="005E76B8" w:rsidRDefault="005E76B8" w:rsidP="005E76B8">
                            <w:pPr>
                              <w:jc w:val="center"/>
                            </w:pPr>
                            <w:r>
                              <w:t>Pelaksanaan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3F3478" id="Rectangle 5" o:spid="_x0000_s1029" style="position:absolute;left:0;text-align:left;margin-left:344pt;margin-top:.6pt;width:119pt;height:2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" fillcolor="#4472c4 [3204]" strokecolor="#1f3763 [1604]" strokeweight="1pt">
                <v:textbox>
                  <w:txbxContent>
                    <w:p w14:paraId="018B00F0" w14:textId="28296814" w:rsidR="005E76B8" w:rsidRDefault="005E76B8" w:rsidP="005E76B8">
                      <w:pPr>
                        <w:jc w:val="center"/>
                      </w:pPr>
                      <w:proofErr w:type="spellStart"/>
                      <w:r>
                        <w:t>Pelaksanaan</w:t>
                      </w:r>
                      <w:proofErr w:type="spellEnd"/>
                    </w:p>
                  </w:txbxContent>
                </v:textbox>
              </v:rect>
            </w:pict>
          </mc:Fallback>
        </mc:AlternateContent>
      </w:r>
    </w:p>
    <w:p w14:paraId="0BAC3B10" w14:textId="252D346B" w:rsidR="005E76B8" w:rsidRDefault="007D37F3" w:rsidP="009C25F5">
      <w:pPr>
        <w:pStyle w:val="SubJudul1"/>
        <w:jc w:val="both"/>
        <w:rPr>
          <w:rFonts w:asciiTheme="minorHAnsi" w:hAnsiTheme="minorHAnsi" w:cstheme="minorHAnsi"/>
          <w:b w:val="0"/>
          <w:bCs/>
          <w:szCs w:val="24"/>
          <w:lang w:val="it-IT"/>
        </w:rPr>
      </w:pPr>
      <w:r>
        <w:rPr>
          <w:rFonts w:asciiTheme="minorHAnsi" w:hAnsiTheme="minorHAnsi" w:cstheme="minorHAnsi"/>
          <w:b w:val="0"/>
          <w:bCs/>
          <w:noProof/>
          <w:szCs w:val="24"/>
          <w:lang w:val="it-IT"/>
        </w:rPr>
        <mc:AlternateContent>
          <mc:Choice Requires="wps">
            <w:drawing>
              <wp:anchor distT="0" distB="0" distL="114300" distR="114300" simplePos="0" relativeHeight="251670528" behindDoc="0" locked="0" layoutInCell="1" allowOverlap="1" wp14:anchorId="37B98812" wp14:editId="74A1D46D">
                <wp:simplePos x="0" y="0"/>
                <wp:positionH relativeFrom="column">
                  <wp:posOffset>4216400</wp:posOffset>
                </wp:positionH>
                <wp:positionV relativeFrom="paragraph">
                  <wp:posOffset>198120</wp:posOffset>
                </wp:positionV>
                <wp:extent cx="552450" cy="565150"/>
                <wp:effectExtent l="38100" t="0" r="133350" b="82550"/>
                <wp:wrapNone/>
                <wp:docPr id="14" name="Connector: Curved 14"/>
                <wp:cNvGraphicFramePr/>
                <a:graphic xmlns:a="http://schemas.openxmlformats.org/drawingml/2006/main">
                  <a:graphicData uri="http://schemas.microsoft.com/office/word/2010/wordprocessingShape">
                    <wps:wsp>
                      <wps:cNvCnPr/>
                      <wps:spPr>
                        <a:xfrm flipH="1">
                          <a:off x="0" y="0"/>
                          <a:ext cx="552450" cy="565150"/>
                        </a:xfrm>
                        <a:prstGeom prst="curvedConnector3">
                          <a:avLst>
                            <a:gd name="adj1" fmla="val -1896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5C0658" id="Connector: Curved 14" o:spid="_x0000_s1026" type="#_x0000_t38" style="position:absolute;margin-left:332pt;margin-top:15.6pt;width:43.5pt;height:44.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" adj="-4097" strokecolor="#4472c4 [3204]" strokeweight=".5pt">
                <v:stroke endarrow="block" joinstyle="miter"/>
              </v:shape>
            </w:pict>
          </mc:Fallback>
        </mc:AlternateContent>
      </w:r>
      <w:r>
        <w:rPr>
          <w:rFonts w:asciiTheme="minorHAnsi" w:hAnsiTheme="minorHAnsi" w:cstheme="minorHAnsi"/>
          <w:b w:val="0"/>
          <w:bCs/>
          <w:noProof/>
          <w:szCs w:val="24"/>
          <w:lang w:val="it-IT"/>
        </w:rPr>
        <mc:AlternateContent>
          <mc:Choice Requires="wps">
            <w:drawing>
              <wp:anchor distT="0" distB="0" distL="114300" distR="114300" simplePos="0" relativeHeight="251672576" behindDoc="0" locked="0" layoutInCell="1" allowOverlap="1" wp14:anchorId="177A28EB" wp14:editId="02ADFA6B">
                <wp:simplePos x="0" y="0"/>
                <wp:positionH relativeFrom="column">
                  <wp:posOffset>1219200</wp:posOffset>
                </wp:positionH>
                <wp:positionV relativeFrom="paragraph">
                  <wp:posOffset>14605</wp:posOffset>
                </wp:positionV>
                <wp:extent cx="1085850" cy="1193800"/>
                <wp:effectExtent l="57150" t="0" r="57150" b="82550"/>
                <wp:wrapNone/>
                <wp:docPr id="16" name="Connector: Curved 16"/>
                <wp:cNvGraphicFramePr/>
                <a:graphic xmlns:a="http://schemas.openxmlformats.org/drawingml/2006/main">
                  <a:graphicData uri="http://schemas.microsoft.com/office/word/2010/wordprocessingShape">
                    <wps:wsp>
                      <wps:cNvCnPr/>
                      <wps:spPr>
                        <a:xfrm>
                          <a:off x="0" y="0"/>
                          <a:ext cx="1085850" cy="1193800"/>
                        </a:xfrm>
                        <a:prstGeom prst="curvedConnector3">
                          <a:avLst>
                            <a:gd name="adj1" fmla="val -438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BFE5D0" id="Connector: Curved 16" o:spid="_x0000_s1026" type="#_x0000_t38" style="position:absolute;margin-left:96pt;margin-top:1.15pt;width:85.5pt;height:94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" adj="-947" strokecolor="#4472c4 [3204]" strokeweight=".5pt">
                <v:stroke endarrow="block" joinstyle="miter"/>
              </v:shape>
            </w:pict>
          </mc:Fallback>
        </mc:AlternateContent>
      </w:r>
      <w:r>
        <w:rPr>
          <w:rFonts w:asciiTheme="minorHAnsi" w:hAnsiTheme="minorHAnsi" w:cstheme="minorHAnsi"/>
          <w:b w:val="0"/>
          <w:bCs/>
          <w:noProof/>
          <w:szCs w:val="24"/>
          <w:lang w:val="it-IT"/>
        </w:rPr>
        <mc:AlternateContent>
          <mc:Choice Requires="wps">
            <w:drawing>
              <wp:anchor distT="0" distB="0" distL="114300" distR="114300" simplePos="0" relativeHeight="251671552" behindDoc="0" locked="0" layoutInCell="1" allowOverlap="1" wp14:anchorId="5B6903C2" wp14:editId="1A6EC136">
                <wp:simplePos x="0" y="0"/>
                <wp:positionH relativeFrom="column">
                  <wp:posOffset>1606550</wp:posOffset>
                </wp:positionH>
                <wp:positionV relativeFrom="paragraph">
                  <wp:posOffset>147320</wp:posOffset>
                </wp:positionV>
                <wp:extent cx="647700" cy="647700"/>
                <wp:effectExtent l="114300" t="38100" r="19050" b="19050"/>
                <wp:wrapNone/>
                <wp:docPr id="15" name="Connector: Curved 15"/>
                <wp:cNvGraphicFramePr/>
                <a:graphic xmlns:a="http://schemas.openxmlformats.org/drawingml/2006/main">
                  <a:graphicData uri="http://schemas.microsoft.com/office/word/2010/wordprocessingShape">
                    <wps:wsp>
                      <wps:cNvCnPr/>
                      <wps:spPr>
                        <a:xfrm flipH="1" flipV="1">
                          <a:off x="0" y="0"/>
                          <a:ext cx="647700" cy="647700"/>
                        </a:xfrm>
                        <a:prstGeom prst="curvedConnector3">
                          <a:avLst>
                            <a:gd name="adj1" fmla="val 11543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1FC3AF" id="Connector: Curved 15" o:spid="_x0000_s1026" type="#_x0000_t38" style="position:absolute;margin-left:126.5pt;margin-top:11.6pt;width:51pt;height:51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" adj="24933" strokecolor="#4472c4 [3204]" strokeweight=".5pt">
                <v:stroke endarrow="block" joinstyle="miter"/>
              </v:shape>
            </w:pict>
          </mc:Fallback>
        </mc:AlternateContent>
      </w:r>
    </w:p>
    <w:p w14:paraId="0601BA51" w14:textId="38DD8467" w:rsidR="005E76B8" w:rsidRDefault="005E76B8" w:rsidP="009C25F5">
      <w:pPr>
        <w:pStyle w:val="SubJudul1"/>
        <w:jc w:val="both"/>
        <w:rPr>
          <w:rFonts w:asciiTheme="minorHAnsi" w:hAnsiTheme="minorHAnsi" w:cstheme="minorHAnsi"/>
          <w:b w:val="0"/>
          <w:bCs/>
          <w:szCs w:val="24"/>
          <w:lang w:val="it-IT"/>
        </w:rPr>
      </w:pPr>
    </w:p>
    <w:p w14:paraId="6B60F399" w14:textId="20DA7884" w:rsidR="0028162D" w:rsidRDefault="007D37F3" w:rsidP="005E76B8">
      <w:pPr>
        <w:pStyle w:val="SubJudul1"/>
        <w:tabs>
          <w:tab w:val="left" w:pos="5740"/>
        </w:tabs>
        <w:jc w:val="both"/>
        <w:rPr>
          <w:rFonts w:asciiTheme="minorHAnsi" w:hAnsiTheme="minorHAnsi" w:cstheme="minorHAnsi"/>
          <w:b w:val="0"/>
          <w:bCs/>
          <w:szCs w:val="24"/>
          <w:lang w:val="it-IT"/>
        </w:rPr>
      </w:pPr>
      <w:r>
        <w:rPr>
          <w:rFonts w:asciiTheme="minorHAnsi" w:hAnsiTheme="minorHAnsi" w:cstheme="minorHAnsi"/>
          <w:b w:val="0"/>
          <w:bCs/>
          <w:noProof/>
          <w:szCs w:val="24"/>
          <w:lang w:val="it-IT"/>
        </w:rPr>
        <mc:AlternateContent>
          <mc:Choice Requires="wps">
            <w:drawing>
              <wp:anchor distT="0" distB="0" distL="114300" distR="114300" simplePos="0" relativeHeight="251663360" behindDoc="0" locked="0" layoutInCell="1" allowOverlap="1" wp14:anchorId="04E82FA3" wp14:editId="33C7FB5F">
                <wp:simplePos x="0" y="0"/>
                <wp:positionH relativeFrom="column">
                  <wp:posOffset>2495550</wp:posOffset>
                </wp:positionH>
                <wp:positionV relativeFrom="paragraph">
                  <wp:posOffset>78740</wp:posOffset>
                </wp:positionV>
                <wp:extent cx="1530350" cy="273050"/>
                <wp:effectExtent l="0" t="0" r="12700" b="12700"/>
                <wp:wrapNone/>
                <wp:docPr id="6" name="Rectangle 6"/>
                <wp:cNvGraphicFramePr/>
                <a:graphic xmlns:a="http://schemas.openxmlformats.org/drawingml/2006/main">
                  <a:graphicData uri="http://schemas.microsoft.com/office/word/2010/wordprocessingShape">
                    <wps:wsp>
                      <wps:cNvSpPr/>
                      <wps:spPr>
                        <a:xfrm>
                          <a:off x="0" y="0"/>
                          <a:ext cx="1530350" cy="273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7966D6" w14:textId="5474B412" w:rsidR="005E76B8" w:rsidRDefault="005E76B8" w:rsidP="005E76B8">
                            <w:pPr>
                              <w:jc w:val="center"/>
                            </w:pPr>
                            <w:r>
                              <w:t>Observasi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E82FA3" id="Rectangle 6" o:spid="_x0000_s1030" style="position:absolute;left:0;text-align:left;margin-left:196.5pt;margin-top:6.2pt;width:120.5pt;height:2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" fillcolor="#4472c4 [3204]" strokecolor="#1f3763 [1604]" strokeweight="1pt">
                <v:textbox>
                  <w:txbxContent>
                    <w:p w14:paraId="787966D6" w14:textId="5474B412" w:rsidR="005E76B8" w:rsidRDefault="005E76B8" w:rsidP="005E76B8">
                      <w:pPr>
                        <w:jc w:val="center"/>
                      </w:pPr>
                      <w:proofErr w:type="spellStart"/>
                      <w:r>
                        <w:t>Observasi</w:t>
                      </w:r>
                      <w:proofErr w:type="spellEnd"/>
                    </w:p>
                  </w:txbxContent>
                </v:textbox>
              </v:rect>
            </w:pict>
          </mc:Fallback>
        </mc:AlternateContent>
      </w:r>
      <w:r w:rsidR="005E76B8">
        <w:rPr>
          <w:rFonts w:asciiTheme="minorHAnsi" w:hAnsiTheme="minorHAnsi" w:cstheme="minorHAnsi"/>
          <w:b w:val="0"/>
          <w:bCs/>
          <w:szCs w:val="24"/>
          <w:lang w:val="it-IT"/>
        </w:rPr>
        <w:tab/>
      </w:r>
    </w:p>
    <w:p w14:paraId="0276C1CB" w14:textId="2A239CB9" w:rsidR="005E76B8" w:rsidRDefault="007D37F3" w:rsidP="005E76B8">
      <w:pPr>
        <w:pStyle w:val="SubJudul1"/>
        <w:tabs>
          <w:tab w:val="left" w:pos="5740"/>
        </w:tabs>
        <w:jc w:val="both"/>
        <w:rPr>
          <w:rFonts w:asciiTheme="minorHAnsi" w:hAnsiTheme="minorHAnsi" w:cstheme="minorHAnsi"/>
          <w:b w:val="0"/>
          <w:bCs/>
          <w:szCs w:val="24"/>
          <w:lang w:val="it-IT"/>
        </w:rPr>
      </w:pPr>
      <w:r>
        <w:rPr>
          <w:rFonts w:asciiTheme="minorHAnsi" w:hAnsiTheme="minorHAnsi" w:cstheme="minorHAnsi"/>
          <w:b w:val="0"/>
          <w:bCs/>
          <w:noProof/>
          <w:szCs w:val="24"/>
          <w:lang w:val="it-IT"/>
        </w:rPr>
        <mc:AlternateContent>
          <mc:Choice Requires="wps">
            <w:drawing>
              <wp:anchor distT="0" distB="0" distL="114300" distR="114300" simplePos="0" relativeHeight="251664384" behindDoc="0" locked="0" layoutInCell="1" allowOverlap="1" wp14:anchorId="0DFE8183" wp14:editId="44E781BB">
                <wp:simplePos x="0" y="0"/>
                <wp:positionH relativeFrom="column">
                  <wp:posOffset>2520950</wp:posOffset>
                </wp:positionH>
                <wp:positionV relativeFrom="paragraph">
                  <wp:posOffset>205740</wp:posOffset>
                </wp:positionV>
                <wp:extent cx="1498600" cy="304800"/>
                <wp:effectExtent l="0" t="0" r="25400" b="19050"/>
                <wp:wrapNone/>
                <wp:docPr id="7" name="Rectangle 7"/>
                <wp:cNvGraphicFramePr/>
                <a:graphic xmlns:a="http://schemas.openxmlformats.org/drawingml/2006/main">
                  <a:graphicData uri="http://schemas.microsoft.com/office/word/2010/wordprocessingShape">
                    <wps:wsp>
                      <wps:cNvSpPr/>
                      <wps:spPr>
                        <a:xfrm>
                          <a:off x="0" y="0"/>
                          <a:ext cx="14986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99D213" w14:textId="7AACCEF4" w:rsidR="00A339F9" w:rsidRDefault="00A339F9" w:rsidP="00A339F9">
                            <w:pPr>
                              <w:jc w:val="center"/>
                            </w:pPr>
                            <w:r>
                              <w:t>Perencanaan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FE8183" id="Rectangle 7" o:spid="_x0000_s1031" style="position:absolute;left:0;text-align:left;margin-left:198.5pt;margin-top:16.2pt;width:118pt;height:2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" fillcolor="#4472c4 [3204]" strokecolor="#1f3763 [1604]" strokeweight="1pt">
                <v:textbox>
                  <w:txbxContent>
                    <w:p w14:paraId="3E99D213" w14:textId="7AACCEF4" w:rsidR="00A339F9" w:rsidRDefault="00A339F9" w:rsidP="00A339F9">
                      <w:pPr>
                        <w:jc w:val="center"/>
                      </w:pPr>
                      <w:proofErr w:type="spellStart"/>
                      <w:r>
                        <w:t>Perencanaan</w:t>
                      </w:r>
                      <w:proofErr w:type="spellEnd"/>
                    </w:p>
                  </w:txbxContent>
                </v:textbox>
              </v:rect>
            </w:pict>
          </mc:Fallback>
        </mc:AlternateContent>
      </w:r>
    </w:p>
    <w:p w14:paraId="79E655F5" w14:textId="0E29A5A7" w:rsidR="005E76B8" w:rsidRDefault="007D37F3" w:rsidP="005E76B8">
      <w:pPr>
        <w:pStyle w:val="SubJudul1"/>
        <w:tabs>
          <w:tab w:val="left" w:pos="5740"/>
        </w:tabs>
        <w:jc w:val="both"/>
        <w:rPr>
          <w:rFonts w:asciiTheme="minorHAnsi" w:hAnsiTheme="minorHAnsi" w:cstheme="minorHAnsi"/>
          <w:b w:val="0"/>
          <w:bCs/>
          <w:szCs w:val="24"/>
          <w:lang w:val="it-IT"/>
        </w:rPr>
      </w:pPr>
      <w:r>
        <w:rPr>
          <w:rFonts w:asciiTheme="minorHAnsi" w:hAnsiTheme="minorHAnsi" w:cstheme="minorHAnsi"/>
          <w:b w:val="0"/>
          <w:bCs/>
          <w:noProof/>
          <w:szCs w:val="24"/>
          <w:lang w:val="it-IT"/>
        </w:rPr>
        <mc:AlternateContent>
          <mc:Choice Requires="wps">
            <w:drawing>
              <wp:anchor distT="0" distB="0" distL="114300" distR="114300" simplePos="0" relativeHeight="251674624" behindDoc="0" locked="0" layoutInCell="1" allowOverlap="1" wp14:anchorId="660AA45E" wp14:editId="755BDD7B">
                <wp:simplePos x="0" y="0"/>
                <wp:positionH relativeFrom="column">
                  <wp:posOffset>4146550</wp:posOffset>
                </wp:positionH>
                <wp:positionV relativeFrom="paragraph">
                  <wp:posOffset>85725</wp:posOffset>
                </wp:positionV>
                <wp:extent cx="666750" cy="558800"/>
                <wp:effectExtent l="0" t="0" r="95250" b="50800"/>
                <wp:wrapNone/>
                <wp:docPr id="17" name="Connector: Curved 17"/>
                <wp:cNvGraphicFramePr/>
                <a:graphic xmlns:a="http://schemas.openxmlformats.org/drawingml/2006/main">
                  <a:graphicData uri="http://schemas.microsoft.com/office/word/2010/wordprocessingShape">
                    <wps:wsp>
                      <wps:cNvCnPr/>
                      <wps:spPr>
                        <a:xfrm>
                          <a:off x="0" y="0"/>
                          <a:ext cx="666750" cy="558800"/>
                        </a:xfrm>
                        <a:prstGeom prst="curvedConnector3">
                          <a:avLst>
                            <a:gd name="adj1" fmla="val 10813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3ACB4E" id="Connector: Curved 17" o:spid="_x0000_s1026" type="#_x0000_t38" style="position:absolute;margin-left:326.5pt;margin-top:6.75pt;width:52.5pt;height: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" adj="23358" strokecolor="#4472c4 [3204]" strokeweight=".5pt">
                <v:stroke endarrow="block" joinstyle="miter"/>
              </v:shape>
            </w:pict>
          </mc:Fallback>
        </mc:AlternateContent>
      </w:r>
    </w:p>
    <w:p w14:paraId="0A2483CC" w14:textId="0C074689" w:rsidR="005E76B8" w:rsidRDefault="007D37F3" w:rsidP="005E76B8">
      <w:pPr>
        <w:pStyle w:val="SubJudul1"/>
        <w:tabs>
          <w:tab w:val="left" w:pos="5740"/>
        </w:tabs>
        <w:jc w:val="both"/>
        <w:rPr>
          <w:rFonts w:asciiTheme="minorHAnsi" w:hAnsiTheme="minorHAnsi" w:cstheme="minorHAnsi"/>
          <w:b w:val="0"/>
          <w:bCs/>
          <w:szCs w:val="24"/>
          <w:lang w:val="it-IT"/>
        </w:rPr>
      </w:pPr>
      <w:r>
        <w:rPr>
          <w:rFonts w:asciiTheme="minorHAnsi" w:hAnsiTheme="minorHAnsi" w:cstheme="minorHAnsi"/>
          <w:b w:val="0"/>
          <w:bCs/>
          <w:noProof/>
          <w:szCs w:val="24"/>
          <w:lang w:val="it-IT"/>
        </w:rPr>
        <mc:AlternateContent>
          <mc:Choice Requires="wps">
            <w:drawing>
              <wp:anchor distT="0" distB="0" distL="114300" distR="114300" simplePos="0" relativeHeight="251665408" behindDoc="0" locked="0" layoutInCell="1" allowOverlap="1" wp14:anchorId="50E67FA8" wp14:editId="51424D16">
                <wp:simplePos x="0" y="0"/>
                <wp:positionH relativeFrom="column">
                  <wp:posOffset>2711450</wp:posOffset>
                </wp:positionH>
                <wp:positionV relativeFrom="paragraph">
                  <wp:posOffset>70485</wp:posOffset>
                </wp:positionV>
                <wp:extent cx="1193800" cy="1149350"/>
                <wp:effectExtent l="0" t="0" r="25400" b="12700"/>
                <wp:wrapNone/>
                <wp:docPr id="8" name="Oval 8"/>
                <wp:cNvGraphicFramePr/>
                <a:graphic xmlns:a="http://schemas.openxmlformats.org/drawingml/2006/main">
                  <a:graphicData uri="http://schemas.microsoft.com/office/word/2010/wordprocessingShape">
                    <wps:wsp>
                      <wps:cNvSpPr/>
                      <wps:spPr>
                        <a:xfrm>
                          <a:off x="0" y="0"/>
                          <a:ext cx="1193800" cy="11493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266266" w14:textId="7B2FD0EC" w:rsidR="00A339F9" w:rsidRDefault="00A339F9" w:rsidP="00A339F9">
                            <w:pPr>
                              <w:jc w:val="center"/>
                            </w:pPr>
                            <w:r>
                              <w:t>Siklus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E67FA8" id="Oval 8" o:spid="_x0000_s1032" style="position:absolute;left:0;text-align:left;margin-left:213.5pt;margin-top:5.55pt;width:94pt;height:9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" fillcolor="#4472c4 [3204]" strokecolor="#1f3763 [1604]" strokeweight="1pt">
                <v:stroke joinstyle="miter"/>
                <v:textbox>
                  <w:txbxContent>
                    <w:p w14:paraId="44266266" w14:textId="7B2FD0EC" w:rsidR="00A339F9" w:rsidRDefault="00A339F9" w:rsidP="00A339F9">
                      <w:pPr>
                        <w:jc w:val="center"/>
                      </w:pPr>
                      <w:proofErr w:type="spellStart"/>
                      <w:r>
                        <w:t>Siklus</w:t>
                      </w:r>
                      <w:proofErr w:type="spellEnd"/>
                      <w:r>
                        <w:t xml:space="preserve"> II</w:t>
                      </w:r>
                    </w:p>
                  </w:txbxContent>
                </v:textbox>
              </v:oval>
            </w:pict>
          </mc:Fallback>
        </mc:AlternateContent>
      </w:r>
    </w:p>
    <w:p w14:paraId="19D438D0" w14:textId="41268944" w:rsidR="00A339F9" w:rsidRDefault="00A339F9" w:rsidP="005E76B8">
      <w:pPr>
        <w:pStyle w:val="SubJudul1"/>
        <w:tabs>
          <w:tab w:val="left" w:pos="5740"/>
        </w:tabs>
        <w:jc w:val="both"/>
        <w:rPr>
          <w:rFonts w:asciiTheme="minorHAnsi" w:hAnsiTheme="minorHAnsi" w:cstheme="minorHAnsi"/>
          <w:b w:val="0"/>
          <w:bCs/>
          <w:szCs w:val="24"/>
          <w:lang w:val="it-IT"/>
        </w:rPr>
      </w:pPr>
    </w:p>
    <w:p w14:paraId="3E2C5CF9" w14:textId="7E722E6E" w:rsidR="00A339F9" w:rsidRDefault="007D37F3" w:rsidP="005E76B8">
      <w:pPr>
        <w:pStyle w:val="SubJudul1"/>
        <w:tabs>
          <w:tab w:val="left" w:pos="5740"/>
        </w:tabs>
        <w:jc w:val="both"/>
        <w:rPr>
          <w:rFonts w:asciiTheme="minorHAnsi" w:hAnsiTheme="minorHAnsi" w:cstheme="minorHAnsi"/>
          <w:b w:val="0"/>
          <w:bCs/>
          <w:szCs w:val="24"/>
          <w:lang w:val="it-IT"/>
        </w:rPr>
      </w:pPr>
      <w:r>
        <w:rPr>
          <w:rFonts w:asciiTheme="minorHAnsi" w:hAnsiTheme="minorHAnsi" w:cstheme="minorHAnsi"/>
          <w:b w:val="0"/>
          <w:bCs/>
          <w:noProof/>
          <w:szCs w:val="24"/>
          <w:lang w:val="it-IT"/>
        </w:rPr>
        <mc:AlternateContent>
          <mc:Choice Requires="wps">
            <w:drawing>
              <wp:anchor distT="0" distB="0" distL="114300" distR="114300" simplePos="0" relativeHeight="251667456" behindDoc="0" locked="0" layoutInCell="1" allowOverlap="1" wp14:anchorId="2080193C" wp14:editId="666174AB">
                <wp:simplePos x="0" y="0"/>
                <wp:positionH relativeFrom="column">
                  <wp:posOffset>596900</wp:posOffset>
                </wp:positionH>
                <wp:positionV relativeFrom="paragraph">
                  <wp:posOffset>3810</wp:posOffset>
                </wp:positionV>
                <wp:extent cx="1498600" cy="311150"/>
                <wp:effectExtent l="0" t="0" r="25400" b="12700"/>
                <wp:wrapNone/>
                <wp:docPr id="10" name="Rectangle 10"/>
                <wp:cNvGraphicFramePr/>
                <a:graphic xmlns:a="http://schemas.openxmlformats.org/drawingml/2006/main">
                  <a:graphicData uri="http://schemas.microsoft.com/office/word/2010/wordprocessingShape">
                    <wps:wsp>
                      <wps:cNvSpPr/>
                      <wps:spPr>
                        <a:xfrm>
                          <a:off x="0" y="0"/>
                          <a:ext cx="1498600" cy="311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FBD759" w14:textId="402EFF1A" w:rsidR="00A339F9" w:rsidRDefault="00A339F9" w:rsidP="00A339F9">
                            <w:pPr>
                              <w:jc w:val="center"/>
                            </w:pPr>
                            <w:r>
                              <w:t>Refleksi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80193C" id="Rectangle 10" o:spid="_x0000_s1033" style="position:absolute;left:0;text-align:left;margin-left:47pt;margin-top:.3pt;width:118pt;height:2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" fillcolor="#4472c4 [3204]" strokecolor="#1f3763 [1604]" strokeweight="1pt">
                <v:textbox>
                  <w:txbxContent>
                    <w:p w14:paraId="06FBD759" w14:textId="402EFF1A" w:rsidR="00A339F9" w:rsidRDefault="00A339F9" w:rsidP="00A339F9">
                      <w:pPr>
                        <w:jc w:val="center"/>
                      </w:pPr>
                      <w:proofErr w:type="spellStart"/>
                      <w:r>
                        <w:t>Refleksi</w:t>
                      </w:r>
                      <w:proofErr w:type="spellEnd"/>
                    </w:p>
                  </w:txbxContent>
                </v:textbox>
              </v:rect>
            </w:pict>
          </mc:Fallback>
        </mc:AlternateContent>
      </w:r>
      <w:r>
        <w:rPr>
          <w:rFonts w:asciiTheme="minorHAnsi" w:hAnsiTheme="minorHAnsi" w:cstheme="minorHAnsi"/>
          <w:b w:val="0"/>
          <w:bCs/>
          <w:noProof/>
          <w:szCs w:val="24"/>
          <w:lang w:val="it-IT"/>
        </w:rPr>
        <mc:AlternateContent>
          <mc:Choice Requires="wps">
            <w:drawing>
              <wp:anchor distT="0" distB="0" distL="114300" distR="114300" simplePos="0" relativeHeight="251666432" behindDoc="0" locked="0" layoutInCell="1" allowOverlap="1" wp14:anchorId="5A47733B" wp14:editId="3E369B3E">
                <wp:simplePos x="0" y="0"/>
                <wp:positionH relativeFrom="column">
                  <wp:posOffset>4330700</wp:posOffset>
                </wp:positionH>
                <wp:positionV relativeFrom="paragraph">
                  <wp:posOffset>3810</wp:posOffset>
                </wp:positionV>
                <wp:extent cx="1530350" cy="279400"/>
                <wp:effectExtent l="0" t="0" r="12700" b="25400"/>
                <wp:wrapNone/>
                <wp:docPr id="9" name="Rectangle 9"/>
                <wp:cNvGraphicFramePr/>
                <a:graphic xmlns:a="http://schemas.openxmlformats.org/drawingml/2006/main">
                  <a:graphicData uri="http://schemas.microsoft.com/office/word/2010/wordprocessingShape">
                    <wps:wsp>
                      <wps:cNvSpPr/>
                      <wps:spPr>
                        <a:xfrm>
                          <a:off x="0" y="0"/>
                          <a:ext cx="1530350" cy="279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F97951" w14:textId="262585E7" w:rsidR="00A339F9" w:rsidRDefault="00A339F9" w:rsidP="00A339F9">
                            <w:pPr>
                              <w:jc w:val="center"/>
                            </w:pPr>
                            <w:r>
                              <w:t>Pelaksanaan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47733B" id="Rectangle 9" o:spid="_x0000_s1034" style="position:absolute;left:0;text-align:left;margin-left:341pt;margin-top:.3pt;width:120.5pt;height:2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" fillcolor="#4472c4 [3204]" strokecolor="#1f3763 [1604]" strokeweight="1pt">
                <v:textbox>
                  <w:txbxContent>
                    <w:p w14:paraId="6CF97951" w14:textId="262585E7" w:rsidR="00A339F9" w:rsidRDefault="00A339F9" w:rsidP="00A339F9">
                      <w:pPr>
                        <w:jc w:val="center"/>
                      </w:pPr>
                      <w:proofErr w:type="spellStart"/>
                      <w:r>
                        <w:t>Pelaksanaan</w:t>
                      </w:r>
                      <w:proofErr w:type="spellEnd"/>
                    </w:p>
                  </w:txbxContent>
                </v:textbox>
              </v:rect>
            </w:pict>
          </mc:Fallback>
        </mc:AlternateContent>
      </w:r>
    </w:p>
    <w:p w14:paraId="216AC903" w14:textId="11309E3D" w:rsidR="00A339F9" w:rsidRDefault="007D37F3" w:rsidP="005E76B8">
      <w:pPr>
        <w:pStyle w:val="SubJudul1"/>
        <w:tabs>
          <w:tab w:val="left" w:pos="5740"/>
        </w:tabs>
        <w:jc w:val="both"/>
        <w:rPr>
          <w:rFonts w:asciiTheme="minorHAnsi" w:hAnsiTheme="minorHAnsi" w:cstheme="minorHAnsi"/>
          <w:b w:val="0"/>
          <w:bCs/>
          <w:szCs w:val="24"/>
          <w:lang w:val="it-IT"/>
        </w:rPr>
      </w:pPr>
      <w:r>
        <w:rPr>
          <w:rFonts w:asciiTheme="minorHAnsi" w:hAnsiTheme="minorHAnsi" w:cstheme="minorHAnsi"/>
          <w:b w:val="0"/>
          <w:bCs/>
          <w:noProof/>
          <w:szCs w:val="24"/>
          <w:lang w:val="it-IT"/>
        </w:rPr>
        <mc:AlternateContent>
          <mc:Choice Requires="wps">
            <w:drawing>
              <wp:anchor distT="0" distB="0" distL="114300" distR="114300" simplePos="0" relativeHeight="251678720" behindDoc="0" locked="0" layoutInCell="1" allowOverlap="1" wp14:anchorId="3F5CFF37" wp14:editId="78FE0F66">
                <wp:simplePos x="0" y="0"/>
                <wp:positionH relativeFrom="column">
                  <wp:posOffset>1625600</wp:posOffset>
                </wp:positionH>
                <wp:positionV relativeFrom="paragraph">
                  <wp:posOffset>163830</wp:posOffset>
                </wp:positionV>
                <wp:extent cx="647700" cy="647700"/>
                <wp:effectExtent l="114300" t="38100" r="19050" b="19050"/>
                <wp:wrapNone/>
                <wp:docPr id="19" name="Connector: Curved 19"/>
                <wp:cNvGraphicFramePr/>
                <a:graphic xmlns:a="http://schemas.openxmlformats.org/drawingml/2006/main">
                  <a:graphicData uri="http://schemas.microsoft.com/office/word/2010/wordprocessingShape">
                    <wps:wsp>
                      <wps:cNvCnPr/>
                      <wps:spPr>
                        <a:xfrm flipH="1" flipV="1">
                          <a:off x="0" y="0"/>
                          <a:ext cx="647700" cy="647700"/>
                        </a:xfrm>
                        <a:prstGeom prst="curvedConnector3">
                          <a:avLst>
                            <a:gd name="adj1" fmla="val 11543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F6A05B" id="Connector: Curved 19" o:spid="_x0000_s1026" type="#_x0000_t38" style="position:absolute;margin-left:128pt;margin-top:12.9pt;width:51pt;height:51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" adj="24933" strokecolor="#4472c4 [3204]" strokeweight=".5pt">
                <v:stroke endarrow="block" joinstyle="miter"/>
              </v:shape>
            </w:pict>
          </mc:Fallback>
        </mc:AlternateContent>
      </w:r>
      <w:r>
        <w:rPr>
          <w:rFonts w:asciiTheme="minorHAnsi" w:hAnsiTheme="minorHAnsi" w:cstheme="minorHAnsi"/>
          <w:b w:val="0"/>
          <w:bCs/>
          <w:noProof/>
          <w:szCs w:val="24"/>
          <w:lang w:val="it-IT"/>
        </w:rPr>
        <mc:AlternateContent>
          <mc:Choice Requires="wps">
            <w:drawing>
              <wp:anchor distT="0" distB="0" distL="114300" distR="114300" simplePos="0" relativeHeight="251676672" behindDoc="0" locked="0" layoutInCell="1" allowOverlap="1" wp14:anchorId="46C1E390" wp14:editId="680AA448">
                <wp:simplePos x="0" y="0"/>
                <wp:positionH relativeFrom="column">
                  <wp:posOffset>4286250</wp:posOffset>
                </wp:positionH>
                <wp:positionV relativeFrom="paragraph">
                  <wp:posOffset>157480</wp:posOffset>
                </wp:positionV>
                <wp:extent cx="552450" cy="565150"/>
                <wp:effectExtent l="38100" t="0" r="133350" b="82550"/>
                <wp:wrapNone/>
                <wp:docPr id="18" name="Connector: Curved 18"/>
                <wp:cNvGraphicFramePr/>
                <a:graphic xmlns:a="http://schemas.openxmlformats.org/drawingml/2006/main">
                  <a:graphicData uri="http://schemas.microsoft.com/office/word/2010/wordprocessingShape">
                    <wps:wsp>
                      <wps:cNvCnPr/>
                      <wps:spPr>
                        <a:xfrm flipH="1">
                          <a:off x="0" y="0"/>
                          <a:ext cx="552450" cy="565150"/>
                        </a:xfrm>
                        <a:prstGeom prst="curvedConnector3">
                          <a:avLst>
                            <a:gd name="adj1" fmla="val -1896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64B67D" id="Connector: Curved 18" o:spid="_x0000_s1026" type="#_x0000_t38" style="position:absolute;margin-left:337.5pt;margin-top:12.4pt;width:43.5pt;height:44.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" adj="-4097" strokecolor="#4472c4 [3204]" strokeweight=".5pt">
                <v:stroke endarrow="block" joinstyle="miter"/>
              </v:shape>
            </w:pict>
          </mc:Fallback>
        </mc:AlternateContent>
      </w:r>
    </w:p>
    <w:p w14:paraId="6CFDE904" w14:textId="64399C5E" w:rsidR="00A339F9" w:rsidRDefault="00A339F9" w:rsidP="005E76B8">
      <w:pPr>
        <w:pStyle w:val="SubJudul1"/>
        <w:tabs>
          <w:tab w:val="left" w:pos="5740"/>
        </w:tabs>
        <w:jc w:val="both"/>
        <w:rPr>
          <w:rFonts w:asciiTheme="minorHAnsi" w:hAnsiTheme="minorHAnsi" w:cstheme="minorHAnsi"/>
          <w:b w:val="0"/>
          <w:bCs/>
          <w:szCs w:val="24"/>
          <w:lang w:val="it-IT"/>
        </w:rPr>
      </w:pPr>
    </w:p>
    <w:p w14:paraId="541AA768" w14:textId="67B1760A" w:rsidR="00A339F9" w:rsidRDefault="007D37F3" w:rsidP="007D37F3">
      <w:pPr>
        <w:pStyle w:val="SubJudul1"/>
        <w:tabs>
          <w:tab w:val="left" w:pos="5740"/>
        </w:tabs>
        <w:jc w:val="both"/>
        <w:rPr>
          <w:rFonts w:asciiTheme="minorHAnsi" w:hAnsiTheme="minorHAnsi" w:cstheme="minorHAnsi"/>
          <w:b w:val="0"/>
          <w:bCs/>
          <w:szCs w:val="24"/>
          <w:lang w:val="it-IT"/>
        </w:rPr>
      </w:pPr>
      <w:r>
        <w:rPr>
          <w:rFonts w:asciiTheme="minorHAnsi" w:hAnsiTheme="minorHAnsi" w:cstheme="minorHAnsi"/>
          <w:b w:val="0"/>
          <w:bCs/>
          <w:noProof/>
          <w:szCs w:val="24"/>
          <w:lang w:val="it-IT"/>
        </w:rPr>
        <mc:AlternateContent>
          <mc:Choice Requires="wps">
            <w:drawing>
              <wp:anchor distT="0" distB="0" distL="114300" distR="114300" simplePos="0" relativeHeight="251668480" behindDoc="0" locked="0" layoutInCell="1" allowOverlap="1" wp14:anchorId="33D9D99F" wp14:editId="2FF6AF46">
                <wp:simplePos x="0" y="0"/>
                <wp:positionH relativeFrom="column">
                  <wp:posOffset>2578100</wp:posOffset>
                </wp:positionH>
                <wp:positionV relativeFrom="paragraph">
                  <wp:posOffset>3810</wp:posOffset>
                </wp:positionV>
                <wp:extent cx="1498600" cy="285750"/>
                <wp:effectExtent l="0" t="0" r="25400" b="19050"/>
                <wp:wrapNone/>
                <wp:docPr id="11" name="Rectangle 11"/>
                <wp:cNvGraphicFramePr/>
                <a:graphic xmlns:a="http://schemas.openxmlformats.org/drawingml/2006/main">
                  <a:graphicData uri="http://schemas.microsoft.com/office/word/2010/wordprocessingShape">
                    <wps:wsp>
                      <wps:cNvSpPr/>
                      <wps:spPr>
                        <a:xfrm>
                          <a:off x="0" y="0"/>
                          <a:ext cx="1498600"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CD2DC5" w14:textId="0B210CB7" w:rsidR="00A339F9" w:rsidRDefault="00A339F9" w:rsidP="00A339F9">
                            <w:pPr>
                              <w:jc w:val="center"/>
                            </w:pPr>
                            <w:r>
                              <w:t>Observasi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D9D99F" id="Rectangle 11" o:spid="_x0000_s1035" style="position:absolute;left:0;text-align:left;margin-left:203pt;margin-top:.3pt;width:118pt;height:2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" fillcolor="#4472c4 [3204]" strokecolor="#1f3763 [1604]" strokeweight="1pt">
                <v:textbox>
                  <w:txbxContent>
                    <w:p w14:paraId="65CD2DC5" w14:textId="0B210CB7" w:rsidR="00A339F9" w:rsidRDefault="00A339F9" w:rsidP="00A339F9">
                      <w:pPr>
                        <w:jc w:val="center"/>
                      </w:pPr>
                      <w:proofErr w:type="spellStart"/>
                      <w:r>
                        <w:t>Observasi</w:t>
                      </w:r>
                      <w:proofErr w:type="spellEnd"/>
                    </w:p>
                  </w:txbxContent>
                </v:textbox>
              </v:rect>
            </w:pict>
          </mc:Fallback>
        </mc:AlternateContent>
      </w:r>
    </w:p>
    <w:p w14:paraId="7879F061" w14:textId="77777777" w:rsidR="00C507B0" w:rsidRPr="00C507B0" w:rsidRDefault="00C507B0" w:rsidP="00C507B0">
      <w:pPr>
        <w:pStyle w:val="SubJudul1"/>
        <w:jc w:val="center"/>
        <w:rPr>
          <w:rFonts w:asciiTheme="minorHAnsi" w:hAnsiTheme="minorHAnsi" w:cstheme="minorHAnsi"/>
          <w:b w:val="0"/>
          <w:bCs/>
          <w:sz w:val="20"/>
          <w:szCs w:val="20"/>
          <w:lang w:val="it-IT"/>
        </w:rPr>
      </w:pPr>
    </w:p>
    <w:p w14:paraId="29ABDD21" w14:textId="73AEE4A6" w:rsidR="00C507B0" w:rsidRPr="00C507B0" w:rsidRDefault="00C507B0" w:rsidP="00C507B0">
      <w:pPr>
        <w:pStyle w:val="SubJudul1"/>
        <w:ind w:left="720" w:firstLine="720"/>
        <w:jc w:val="center"/>
        <w:rPr>
          <w:rFonts w:asciiTheme="minorHAnsi" w:hAnsiTheme="minorHAnsi" w:cstheme="minorHAnsi"/>
          <w:b w:val="0"/>
          <w:bCs/>
          <w:sz w:val="20"/>
          <w:szCs w:val="20"/>
          <w:lang w:val="it-IT"/>
        </w:rPr>
      </w:pPr>
      <w:r w:rsidRPr="00C507B0">
        <w:rPr>
          <w:rFonts w:asciiTheme="minorHAnsi" w:hAnsiTheme="minorHAnsi" w:cstheme="minorHAnsi"/>
          <w:b w:val="0"/>
          <w:bCs/>
          <w:sz w:val="20"/>
          <w:szCs w:val="20"/>
          <w:lang w:val="it-IT"/>
        </w:rPr>
        <w:t>Gambar 1. Siklus Penelitian Tind</w:t>
      </w:r>
      <w:r>
        <w:rPr>
          <w:rFonts w:asciiTheme="minorHAnsi" w:hAnsiTheme="minorHAnsi" w:cstheme="minorHAnsi"/>
          <w:b w:val="0"/>
          <w:bCs/>
          <w:sz w:val="20"/>
          <w:szCs w:val="20"/>
          <w:lang w:val="it-IT"/>
        </w:rPr>
        <w:t>ak</w:t>
      </w:r>
      <w:r w:rsidRPr="00C507B0">
        <w:rPr>
          <w:rFonts w:asciiTheme="minorHAnsi" w:hAnsiTheme="minorHAnsi" w:cstheme="minorHAnsi"/>
          <w:b w:val="0"/>
          <w:bCs/>
          <w:sz w:val="20"/>
          <w:szCs w:val="20"/>
          <w:lang w:val="it-IT"/>
        </w:rPr>
        <w:t>an Kelas</w:t>
      </w:r>
    </w:p>
    <w:p w14:paraId="1B65B311" w14:textId="049D82B4" w:rsidR="00A339F9" w:rsidRPr="00DC260E" w:rsidRDefault="0028162D" w:rsidP="0028162D">
      <w:pPr>
        <w:pStyle w:val="SubJudul1"/>
        <w:jc w:val="both"/>
        <w:rPr>
          <w:rFonts w:asciiTheme="minorHAnsi" w:hAnsiTheme="minorHAnsi" w:cstheme="minorHAnsi"/>
          <w:b w:val="0"/>
          <w:bCs/>
          <w:szCs w:val="24"/>
          <w:lang w:val="it-IT"/>
        </w:rPr>
      </w:pPr>
      <w:r w:rsidRPr="00DC260E">
        <w:rPr>
          <w:rFonts w:asciiTheme="minorHAnsi" w:hAnsiTheme="minorHAnsi" w:cstheme="minorHAnsi"/>
          <w:b w:val="0"/>
          <w:bCs/>
          <w:szCs w:val="24"/>
          <w:lang w:val="it-IT"/>
        </w:rPr>
        <w:t xml:space="preserve">Sumber data diperoleh dari data kualitatif dan kuantitatif. Data kualitatif diperoleh dari lembar observasi siswa yakni asesmen diagnostik non-kognitif, sedangkan kuantitatif berupa nilai </w:t>
      </w:r>
      <w:r w:rsidR="00572686">
        <w:rPr>
          <w:rFonts w:asciiTheme="minorHAnsi" w:hAnsiTheme="minorHAnsi" w:cstheme="minorHAnsi"/>
          <w:b w:val="0"/>
          <w:bCs/>
          <w:szCs w:val="24"/>
          <w:lang w:val="it-IT"/>
        </w:rPr>
        <w:t xml:space="preserve">hasil </w:t>
      </w:r>
      <w:r w:rsidRPr="00DC260E">
        <w:rPr>
          <w:rFonts w:asciiTheme="minorHAnsi" w:hAnsiTheme="minorHAnsi" w:cstheme="minorHAnsi"/>
          <w:b w:val="0"/>
          <w:bCs/>
          <w:szCs w:val="24"/>
          <w:lang w:val="it-IT"/>
        </w:rPr>
        <w:t xml:space="preserve">analisis ciri kebahasaan teks iklan yakni asesmen formatif. </w:t>
      </w:r>
    </w:p>
    <w:p w14:paraId="7D446D6B" w14:textId="59D038B9" w:rsidR="00D26F67" w:rsidRPr="00DC260E" w:rsidRDefault="00D26F67" w:rsidP="001041A4">
      <w:pPr>
        <w:pStyle w:val="SubJudul1"/>
        <w:rPr>
          <w:rFonts w:asciiTheme="minorHAnsi" w:hAnsiTheme="minorHAnsi" w:cstheme="minorHAnsi"/>
        </w:rPr>
      </w:pPr>
      <w:r w:rsidRPr="00DC260E">
        <w:rPr>
          <w:rFonts w:asciiTheme="minorHAnsi" w:hAnsiTheme="minorHAnsi" w:cstheme="minorHAnsi"/>
        </w:rPr>
        <w:t>Hasil dan Pembahasan</w:t>
      </w:r>
    </w:p>
    <w:p w14:paraId="241CF9E2" w14:textId="4D50406D" w:rsidR="00325823" w:rsidRPr="00DC260E" w:rsidRDefault="00325823" w:rsidP="001041A4">
      <w:pPr>
        <w:pStyle w:val="SubJudul1"/>
        <w:rPr>
          <w:rFonts w:asciiTheme="minorHAnsi" w:hAnsiTheme="minorHAnsi" w:cstheme="minorHAnsi"/>
        </w:rPr>
      </w:pPr>
      <w:r w:rsidRPr="00DC260E">
        <w:rPr>
          <w:rFonts w:asciiTheme="minorHAnsi" w:hAnsiTheme="minorHAnsi" w:cstheme="minorHAnsi"/>
        </w:rPr>
        <w:t>Penelitian Siklus I</w:t>
      </w:r>
    </w:p>
    <w:p w14:paraId="6500E577" w14:textId="77777777" w:rsidR="00325823" w:rsidRPr="00DC260E" w:rsidRDefault="00325823" w:rsidP="00325823">
      <w:pPr>
        <w:pStyle w:val="SubJudul1"/>
        <w:numPr>
          <w:ilvl w:val="0"/>
          <w:numId w:val="16"/>
        </w:numPr>
        <w:rPr>
          <w:rFonts w:asciiTheme="minorHAnsi" w:hAnsiTheme="minorHAnsi" w:cstheme="minorHAnsi"/>
        </w:rPr>
      </w:pPr>
      <w:r w:rsidRPr="00DC260E">
        <w:rPr>
          <w:rFonts w:asciiTheme="minorHAnsi" w:hAnsiTheme="minorHAnsi" w:cstheme="minorHAnsi"/>
        </w:rPr>
        <w:t>Proses Pelaksanaan Tindakan</w:t>
      </w:r>
    </w:p>
    <w:p w14:paraId="5001C0CB" w14:textId="4B05BE29" w:rsidR="0024018A" w:rsidRPr="00DC260E" w:rsidRDefault="00325823" w:rsidP="0024018A">
      <w:pPr>
        <w:pStyle w:val="SubJudul1"/>
        <w:ind w:left="720" w:firstLine="720"/>
        <w:jc w:val="both"/>
        <w:rPr>
          <w:rFonts w:asciiTheme="minorHAnsi" w:hAnsiTheme="minorHAnsi" w:cstheme="minorHAnsi"/>
          <w:b w:val="0"/>
          <w:bCs/>
        </w:rPr>
      </w:pPr>
      <w:r w:rsidRPr="00DC260E">
        <w:rPr>
          <w:rFonts w:asciiTheme="minorHAnsi" w:hAnsiTheme="minorHAnsi" w:cstheme="minorHAnsi"/>
          <w:b w:val="0"/>
          <w:bCs/>
        </w:rPr>
        <w:t xml:space="preserve">Pertemuan pertama atau siklus pertama dengan menggunakan model pembelajaran Kooperatif tipe Window Shopping berupa kegiatan pada modul yang sudah dirancang oleh guru, yakni kegiatan pendahuluan, inti, dan penutup. Pada kegiatan inti tersebut, guru menerapkan model window shopping </w:t>
      </w:r>
      <w:r w:rsidR="007E1D42" w:rsidRPr="00DC260E">
        <w:rPr>
          <w:rFonts w:asciiTheme="minorHAnsi" w:hAnsiTheme="minorHAnsi" w:cstheme="minorHAnsi"/>
          <w:b w:val="0"/>
          <w:bCs/>
        </w:rPr>
        <w:t xml:space="preserve">sesuai dengan prinsip yang dilakukan oleh </w:t>
      </w:r>
      <w:r w:rsidR="00DC260E" w:rsidRPr="00DC260E">
        <w:rPr>
          <w:rFonts w:asciiTheme="minorHAnsi" w:hAnsiTheme="minorHAnsi" w:cstheme="minorHAnsi"/>
          <w:b w:val="0"/>
          <w:bCs/>
        </w:rPr>
        <w:t xml:space="preserve">Maryana </w:t>
      </w:r>
      <w:r w:rsidR="007E1D42" w:rsidRPr="00DC260E">
        <w:rPr>
          <w:rFonts w:asciiTheme="minorHAnsi" w:hAnsiTheme="minorHAnsi" w:cstheme="minorHAnsi"/>
          <w:b w:val="0"/>
          <w:bCs/>
        </w:rPr>
        <w:t>(</w:t>
      </w:r>
      <w:r w:rsidR="00DC260E" w:rsidRPr="00DC260E">
        <w:rPr>
          <w:rFonts w:asciiTheme="minorHAnsi" w:hAnsiTheme="minorHAnsi" w:cstheme="minorHAnsi"/>
          <w:b w:val="0"/>
          <w:bCs/>
        </w:rPr>
        <w:t>2023</w:t>
      </w:r>
      <w:r w:rsidR="007E1D42" w:rsidRPr="00DC260E">
        <w:rPr>
          <w:rFonts w:asciiTheme="minorHAnsi" w:hAnsiTheme="minorHAnsi" w:cstheme="minorHAnsi"/>
          <w:b w:val="0"/>
          <w:bCs/>
        </w:rPr>
        <w:t xml:space="preserve">) yang </w:t>
      </w:r>
      <w:r w:rsidRPr="00DC260E">
        <w:rPr>
          <w:rFonts w:asciiTheme="minorHAnsi" w:hAnsiTheme="minorHAnsi" w:cstheme="minorHAnsi"/>
          <w:b w:val="0"/>
          <w:bCs/>
        </w:rPr>
        <w:t>meliputi: (1) pembentukkan kelompok; (2) diskus</w:t>
      </w:r>
      <w:r w:rsidR="007E1D42" w:rsidRPr="00DC260E">
        <w:rPr>
          <w:rFonts w:asciiTheme="minorHAnsi" w:hAnsiTheme="minorHAnsi" w:cstheme="minorHAnsi"/>
          <w:b w:val="0"/>
          <w:bCs/>
        </w:rPr>
        <w:t xml:space="preserve">i </w:t>
      </w:r>
      <w:r w:rsidRPr="00DC260E">
        <w:rPr>
          <w:rFonts w:asciiTheme="minorHAnsi" w:hAnsiTheme="minorHAnsi" w:cstheme="minorHAnsi"/>
          <w:b w:val="0"/>
          <w:bCs/>
        </w:rPr>
        <w:t>kelompok</w:t>
      </w:r>
      <w:r w:rsidR="007E1D42" w:rsidRPr="00DC260E">
        <w:rPr>
          <w:rFonts w:asciiTheme="minorHAnsi" w:hAnsiTheme="minorHAnsi" w:cstheme="minorHAnsi"/>
          <w:b w:val="0"/>
          <w:bCs/>
        </w:rPr>
        <w:t>;</w:t>
      </w:r>
      <w:r w:rsidRPr="00DC260E">
        <w:rPr>
          <w:rFonts w:asciiTheme="minorHAnsi" w:hAnsiTheme="minorHAnsi" w:cstheme="minorHAnsi"/>
          <w:b w:val="0"/>
          <w:bCs/>
        </w:rPr>
        <w:t xml:space="preserve"> dan (3) penuangan hasil diskusi</w:t>
      </w:r>
      <w:r w:rsidR="007E1D42" w:rsidRPr="00DC260E">
        <w:rPr>
          <w:rFonts w:asciiTheme="minorHAnsi" w:hAnsiTheme="minorHAnsi" w:cstheme="minorHAnsi"/>
          <w:b w:val="0"/>
          <w:bCs/>
        </w:rPr>
        <w:t>. Kegiatan penelitian ini, guru memposisikan dirinya sebagai fasilitator dalam kegiatan pembelajaran. Berikut Kegiatan pembelajaran yang sudah dirancang oleh guru.</w:t>
      </w:r>
    </w:p>
    <w:p w14:paraId="74AE7C02" w14:textId="65AEB35B" w:rsidR="00EE18C8" w:rsidRPr="00DC260E" w:rsidRDefault="0024018A" w:rsidP="00EE18C8">
      <w:pPr>
        <w:pStyle w:val="SubJudul1"/>
        <w:ind w:left="720" w:firstLine="720"/>
        <w:jc w:val="both"/>
        <w:rPr>
          <w:rFonts w:asciiTheme="minorHAnsi" w:hAnsiTheme="minorHAnsi" w:cstheme="minorHAnsi"/>
          <w:b w:val="0"/>
          <w:bCs/>
        </w:rPr>
      </w:pPr>
      <w:r w:rsidRPr="00DC260E">
        <w:rPr>
          <w:rFonts w:asciiTheme="minorHAnsi" w:hAnsiTheme="minorHAnsi" w:cstheme="minorHAnsi"/>
          <w:b w:val="0"/>
          <w:bCs/>
        </w:rPr>
        <w:lastRenderedPageBreak/>
        <w:t>P</w:t>
      </w:r>
      <w:r w:rsidR="00EE18C8" w:rsidRPr="00DC260E">
        <w:rPr>
          <w:rFonts w:asciiTheme="minorHAnsi" w:hAnsiTheme="minorHAnsi" w:cstheme="minorHAnsi"/>
          <w:b w:val="0"/>
          <w:bCs/>
        </w:rPr>
        <w:t>elaksanaan siklus I, pada inti pembelajaran guru membagi siswa ke dalam 6 kelompok, yang mana pada setiap kelompok terdiri atas 6 – 7  peserta didik.  Pada pembagian kelompok , guru menggunakan teknik berhitung sehingga terdapat peserta didik yang kecewa serta protes karena tidak berkenan dan tidak sesuai dengan keinginannya, yakni berada dalam satu kelompok dengan teman yang bukan kawannya. Pada pelaksanaanya setiap kelompok diberi  LKPD yang nantinya akan digunakan untuk mengerjakan penugasan.  Kemudian, guru meletakkan berbagai misi dipos-pos untuk dikerjakan oleh peserta didik.</w:t>
      </w:r>
    </w:p>
    <w:p w14:paraId="4DE240CD" w14:textId="78E40473" w:rsidR="007D37F3" w:rsidRPr="00DC260E" w:rsidRDefault="00AB7A4E" w:rsidP="007D37F3">
      <w:pPr>
        <w:pStyle w:val="SubJudul1"/>
        <w:ind w:left="720" w:firstLine="720"/>
        <w:jc w:val="both"/>
        <w:rPr>
          <w:rFonts w:asciiTheme="minorHAnsi" w:hAnsiTheme="minorHAnsi" w:cstheme="minorHAnsi"/>
          <w:b w:val="0"/>
          <w:bCs/>
        </w:rPr>
      </w:pPr>
      <w:r w:rsidRPr="00DC260E">
        <w:rPr>
          <w:rFonts w:asciiTheme="minorHAnsi" w:hAnsiTheme="minorHAnsi" w:cstheme="minorHAnsi"/>
          <w:b w:val="0"/>
          <w:bCs/>
        </w:rPr>
        <w:t>Pada kegiatan pembelajaran tersebut, u</w:t>
      </w:r>
      <w:r w:rsidR="00A65A79" w:rsidRPr="00DC260E">
        <w:rPr>
          <w:rFonts w:asciiTheme="minorHAnsi" w:hAnsiTheme="minorHAnsi" w:cstheme="minorHAnsi"/>
          <w:b w:val="0"/>
          <w:bCs/>
        </w:rPr>
        <w:t xml:space="preserve">ntuk mengukur hasil belajar </w:t>
      </w:r>
      <w:r w:rsidRPr="00DC260E">
        <w:rPr>
          <w:rFonts w:asciiTheme="minorHAnsi" w:hAnsiTheme="minorHAnsi" w:cstheme="minorHAnsi"/>
          <w:b w:val="0"/>
          <w:bCs/>
        </w:rPr>
        <w:t>peserta didik</w:t>
      </w:r>
      <w:r w:rsidR="00A65A79" w:rsidRPr="00DC260E">
        <w:rPr>
          <w:rFonts w:asciiTheme="minorHAnsi" w:hAnsiTheme="minorHAnsi" w:cstheme="minorHAnsi"/>
          <w:b w:val="0"/>
          <w:bCs/>
        </w:rPr>
        <w:t xml:space="preserve">, guru membagikan </w:t>
      </w:r>
      <w:r w:rsidRPr="00DC260E">
        <w:rPr>
          <w:rFonts w:asciiTheme="minorHAnsi" w:hAnsiTheme="minorHAnsi" w:cstheme="minorHAnsi"/>
          <w:b w:val="0"/>
          <w:bCs/>
        </w:rPr>
        <w:t>asesmen</w:t>
      </w:r>
      <w:r w:rsidR="00A65A79" w:rsidRPr="00DC260E">
        <w:rPr>
          <w:rFonts w:asciiTheme="minorHAnsi" w:hAnsiTheme="minorHAnsi" w:cstheme="minorHAnsi"/>
          <w:b w:val="0"/>
          <w:bCs/>
        </w:rPr>
        <w:t xml:space="preserve"> formatif</w:t>
      </w:r>
      <w:r w:rsidRPr="00DC260E">
        <w:rPr>
          <w:rFonts w:asciiTheme="minorHAnsi" w:hAnsiTheme="minorHAnsi" w:cstheme="minorHAnsi"/>
          <w:b w:val="0"/>
          <w:bCs/>
        </w:rPr>
        <w:t xml:space="preserve"> yang dikerjakan peserta didik secara mandiri. </w:t>
      </w:r>
      <w:r w:rsidR="00A65A79" w:rsidRPr="00DC260E">
        <w:rPr>
          <w:rFonts w:asciiTheme="minorHAnsi" w:hAnsiTheme="minorHAnsi" w:cstheme="minorHAnsi"/>
          <w:b w:val="0"/>
          <w:bCs/>
        </w:rPr>
        <w:t xml:space="preserve">Setelah pengerjaan, guru bersama </w:t>
      </w:r>
      <w:r w:rsidRPr="00DC260E">
        <w:rPr>
          <w:rFonts w:asciiTheme="minorHAnsi" w:hAnsiTheme="minorHAnsi" w:cstheme="minorHAnsi"/>
          <w:b w:val="0"/>
          <w:bCs/>
        </w:rPr>
        <w:t>peserta didik</w:t>
      </w:r>
      <w:r w:rsidR="00A65A79" w:rsidRPr="00DC260E">
        <w:rPr>
          <w:rFonts w:asciiTheme="minorHAnsi" w:hAnsiTheme="minorHAnsi" w:cstheme="minorHAnsi"/>
          <w:b w:val="0"/>
          <w:bCs/>
        </w:rPr>
        <w:t xml:space="preserve"> melakukan pembahasan dan langsung mengambil hasil penilaiannya. </w:t>
      </w:r>
      <w:r w:rsidR="00BF29E4" w:rsidRPr="00DC260E">
        <w:rPr>
          <w:rFonts w:asciiTheme="minorHAnsi" w:hAnsiTheme="minorHAnsi" w:cstheme="minorHAnsi"/>
          <w:b w:val="0"/>
          <w:bCs/>
        </w:rPr>
        <w:t>Peserta didik</w:t>
      </w:r>
      <w:r w:rsidR="00A65A79" w:rsidRPr="00DC260E">
        <w:rPr>
          <w:rFonts w:asciiTheme="minorHAnsi" w:hAnsiTheme="minorHAnsi" w:cstheme="minorHAnsi"/>
          <w:b w:val="0"/>
          <w:bCs/>
        </w:rPr>
        <w:t xml:space="preserve"> sangat antusias dalam mengoreksi bersama.</w:t>
      </w:r>
    </w:p>
    <w:p w14:paraId="3F165D7E" w14:textId="6EA8C90C" w:rsidR="00BF29E4" w:rsidRPr="00DC260E" w:rsidRDefault="00BF29E4" w:rsidP="00BF29E4">
      <w:pPr>
        <w:pStyle w:val="SubJudul1"/>
        <w:numPr>
          <w:ilvl w:val="0"/>
          <w:numId w:val="16"/>
        </w:numPr>
        <w:jc w:val="both"/>
        <w:rPr>
          <w:rFonts w:asciiTheme="minorHAnsi" w:hAnsiTheme="minorHAnsi" w:cstheme="minorHAnsi"/>
          <w:b w:val="0"/>
          <w:bCs/>
        </w:rPr>
      </w:pPr>
      <w:r w:rsidRPr="00DC260E">
        <w:rPr>
          <w:rFonts w:asciiTheme="minorHAnsi" w:hAnsiTheme="minorHAnsi" w:cstheme="minorHAnsi"/>
        </w:rPr>
        <w:t>Hasil Belajar Bahasa Indonesia Materi Ciri Kebahasaan Teks Iklan dengan Penerapan Model Pembelajaran Kooperatif Tipe Window Shopping pada Siklus I</w:t>
      </w:r>
    </w:p>
    <w:p w14:paraId="09314124" w14:textId="448426CE" w:rsidR="00892EEE" w:rsidRPr="00DC260E" w:rsidRDefault="00BF29E4" w:rsidP="00EE18C8">
      <w:pPr>
        <w:pStyle w:val="SubJudul1"/>
        <w:pBdr>
          <w:bottom w:val="single" w:sz="6" w:space="1" w:color="auto"/>
        </w:pBdr>
        <w:ind w:left="720"/>
        <w:jc w:val="both"/>
        <w:rPr>
          <w:rFonts w:asciiTheme="minorHAnsi" w:hAnsiTheme="minorHAnsi" w:cstheme="minorHAnsi"/>
          <w:b w:val="0"/>
          <w:bCs/>
        </w:rPr>
      </w:pPr>
      <w:r w:rsidRPr="00DC260E">
        <w:rPr>
          <w:rFonts w:asciiTheme="minorHAnsi" w:hAnsiTheme="minorHAnsi" w:cstheme="minorHAnsi"/>
          <w:b w:val="0"/>
          <w:bCs/>
        </w:rPr>
        <w:t>Hasil belajar Bahasa Indonesia materi ciri kebahasaan teks iklan pada Siklus I dengan penerapan Model Pembelajaran Kooperatif Tipe Window Shopping dapat dilihat pada tabel berikut</w:t>
      </w:r>
      <w:r w:rsidR="00892EEE" w:rsidRPr="00DC260E">
        <w:rPr>
          <w:rFonts w:asciiTheme="minorHAnsi" w:hAnsiTheme="minorHAnsi" w:cstheme="minorHAnsi"/>
          <w:b w:val="0"/>
          <w:bCs/>
        </w:rPr>
        <w:t>.</w:t>
      </w:r>
    </w:p>
    <w:p w14:paraId="4B527C69" w14:textId="4623BAD0" w:rsidR="00892EEE" w:rsidRPr="00DC260E" w:rsidRDefault="00892EEE" w:rsidP="00892EEE">
      <w:pPr>
        <w:pStyle w:val="SubJudul1"/>
        <w:pBdr>
          <w:bottom w:val="single" w:sz="6" w:space="1" w:color="auto"/>
        </w:pBdr>
        <w:ind w:left="720"/>
        <w:jc w:val="center"/>
        <w:rPr>
          <w:rFonts w:asciiTheme="minorHAnsi" w:hAnsiTheme="minorHAnsi" w:cstheme="minorHAnsi"/>
          <w:b w:val="0"/>
          <w:bCs/>
        </w:rPr>
      </w:pPr>
      <w:r w:rsidRPr="00DC260E">
        <w:rPr>
          <w:rFonts w:asciiTheme="minorHAnsi" w:hAnsiTheme="minorHAnsi" w:cstheme="minorHAnsi"/>
          <w:b w:val="0"/>
          <w:bCs/>
          <w:sz w:val="20"/>
          <w:szCs w:val="18"/>
        </w:rPr>
        <w:t>Tabel 1. Hasil Belajar Bahasa Indonesia Ciri Kebahasaan Teks Iklan pada Siklus I</w:t>
      </w:r>
    </w:p>
    <w:p w14:paraId="669DAC11" w14:textId="33DD1EE7" w:rsidR="00BF29E4" w:rsidRPr="00DC260E" w:rsidRDefault="00BF29E4" w:rsidP="00BF29E4">
      <w:pPr>
        <w:pStyle w:val="SubJudul1"/>
        <w:ind w:left="720"/>
        <w:jc w:val="both"/>
        <w:rPr>
          <w:rFonts w:asciiTheme="minorHAnsi" w:hAnsiTheme="minorHAnsi" w:cstheme="minorHAnsi"/>
          <w:b w:val="0"/>
          <w:bCs/>
        </w:rPr>
      </w:pPr>
      <w:r w:rsidRPr="00DC260E">
        <w:rPr>
          <w:rFonts w:asciiTheme="minorHAnsi" w:hAnsiTheme="minorHAnsi" w:cstheme="minorHAnsi"/>
          <w:b w:val="0"/>
          <w:bCs/>
        </w:rPr>
        <w:t>Nilai Tertinggi</w:t>
      </w:r>
      <w:r w:rsidR="001B4083" w:rsidRPr="00DC260E">
        <w:rPr>
          <w:rFonts w:asciiTheme="minorHAnsi" w:hAnsiTheme="minorHAnsi" w:cstheme="minorHAnsi"/>
          <w:b w:val="0"/>
          <w:bCs/>
        </w:rPr>
        <w:tab/>
      </w:r>
      <w:r w:rsidR="001B4083" w:rsidRPr="00DC260E">
        <w:rPr>
          <w:rFonts w:asciiTheme="minorHAnsi" w:hAnsiTheme="minorHAnsi" w:cstheme="minorHAnsi"/>
          <w:b w:val="0"/>
          <w:bCs/>
        </w:rPr>
        <w:tab/>
      </w:r>
      <w:r w:rsidR="001B4083" w:rsidRPr="00DC260E">
        <w:rPr>
          <w:rFonts w:asciiTheme="minorHAnsi" w:hAnsiTheme="minorHAnsi" w:cstheme="minorHAnsi"/>
          <w:b w:val="0"/>
          <w:bCs/>
        </w:rPr>
        <w:tab/>
      </w:r>
      <w:r w:rsidR="001B4083" w:rsidRPr="00DC260E">
        <w:rPr>
          <w:rFonts w:asciiTheme="minorHAnsi" w:hAnsiTheme="minorHAnsi" w:cstheme="minorHAnsi"/>
          <w:b w:val="0"/>
          <w:bCs/>
        </w:rPr>
        <w:tab/>
      </w:r>
      <w:r w:rsidR="001B4083" w:rsidRPr="00DC260E">
        <w:rPr>
          <w:rFonts w:asciiTheme="minorHAnsi" w:hAnsiTheme="minorHAnsi" w:cstheme="minorHAnsi"/>
          <w:b w:val="0"/>
          <w:bCs/>
        </w:rPr>
        <w:tab/>
      </w:r>
      <w:r w:rsidR="001B4083" w:rsidRPr="00DC260E">
        <w:rPr>
          <w:rFonts w:asciiTheme="minorHAnsi" w:hAnsiTheme="minorHAnsi" w:cstheme="minorHAnsi"/>
          <w:b w:val="0"/>
          <w:bCs/>
        </w:rPr>
        <w:tab/>
        <w:t>97</w:t>
      </w:r>
    </w:p>
    <w:p w14:paraId="331F3B52" w14:textId="11FE0FF6" w:rsidR="00BF29E4" w:rsidRPr="00DC260E" w:rsidRDefault="00BF29E4" w:rsidP="00BF29E4">
      <w:pPr>
        <w:pStyle w:val="SubJudul1"/>
        <w:ind w:left="720"/>
        <w:jc w:val="both"/>
        <w:rPr>
          <w:rFonts w:asciiTheme="minorHAnsi" w:hAnsiTheme="minorHAnsi" w:cstheme="minorHAnsi"/>
          <w:b w:val="0"/>
          <w:bCs/>
        </w:rPr>
      </w:pPr>
      <w:r w:rsidRPr="00DC260E">
        <w:rPr>
          <w:rFonts w:asciiTheme="minorHAnsi" w:hAnsiTheme="minorHAnsi" w:cstheme="minorHAnsi"/>
          <w:b w:val="0"/>
          <w:bCs/>
        </w:rPr>
        <w:t>Nilai Terendah</w:t>
      </w:r>
      <w:r w:rsidR="001B4083" w:rsidRPr="00DC260E">
        <w:rPr>
          <w:rFonts w:asciiTheme="minorHAnsi" w:hAnsiTheme="minorHAnsi" w:cstheme="minorHAnsi"/>
          <w:b w:val="0"/>
          <w:bCs/>
        </w:rPr>
        <w:tab/>
      </w:r>
      <w:r w:rsidR="001B4083" w:rsidRPr="00DC260E">
        <w:rPr>
          <w:rFonts w:asciiTheme="minorHAnsi" w:hAnsiTheme="minorHAnsi" w:cstheme="minorHAnsi"/>
          <w:b w:val="0"/>
          <w:bCs/>
        </w:rPr>
        <w:tab/>
      </w:r>
      <w:r w:rsidR="001B4083" w:rsidRPr="00DC260E">
        <w:rPr>
          <w:rFonts w:asciiTheme="minorHAnsi" w:hAnsiTheme="minorHAnsi" w:cstheme="minorHAnsi"/>
          <w:b w:val="0"/>
          <w:bCs/>
        </w:rPr>
        <w:tab/>
      </w:r>
      <w:r w:rsidR="001B4083" w:rsidRPr="00DC260E">
        <w:rPr>
          <w:rFonts w:asciiTheme="minorHAnsi" w:hAnsiTheme="minorHAnsi" w:cstheme="minorHAnsi"/>
          <w:b w:val="0"/>
          <w:bCs/>
        </w:rPr>
        <w:tab/>
      </w:r>
      <w:r w:rsidR="001B4083" w:rsidRPr="00DC260E">
        <w:rPr>
          <w:rFonts w:asciiTheme="minorHAnsi" w:hAnsiTheme="minorHAnsi" w:cstheme="minorHAnsi"/>
          <w:b w:val="0"/>
          <w:bCs/>
        </w:rPr>
        <w:tab/>
      </w:r>
      <w:r w:rsidR="001B4083" w:rsidRPr="00DC260E">
        <w:rPr>
          <w:rFonts w:asciiTheme="minorHAnsi" w:hAnsiTheme="minorHAnsi" w:cstheme="minorHAnsi"/>
          <w:b w:val="0"/>
          <w:bCs/>
        </w:rPr>
        <w:tab/>
        <w:t>76</w:t>
      </w:r>
    </w:p>
    <w:p w14:paraId="1061FD19" w14:textId="5B3CBC2F" w:rsidR="00BF29E4" w:rsidRPr="00DC260E" w:rsidRDefault="00BF29E4" w:rsidP="00BF29E4">
      <w:pPr>
        <w:pStyle w:val="SubJudul1"/>
        <w:ind w:left="720"/>
        <w:jc w:val="both"/>
        <w:rPr>
          <w:rFonts w:asciiTheme="minorHAnsi" w:hAnsiTheme="minorHAnsi" w:cstheme="minorHAnsi"/>
          <w:b w:val="0"/>
          <w:bCs/>
        </w:rPr>
      </w:pPr>
      <w:r w:rsidRPr="00DC260E">
        <w:rPr>
          <w:rFonts w:asciiTheme="minorHAnsi" w:hAnsiTheme="minorHAnsi" w:cstheme="minorHAnsi"/>
          <w:b w:val="0"/>
          <w:bCs/>
        </w:rPr>
        <w:t>Rata-rata</w:t>
      </w:r>
      <w:r w:rsidR="001B4083" w:rsidRPr="00DC260E">
        <w:rPr>
          <w:rFonts w:asciiTheme="minorHAnsi" w:hAnsiTheme="minorHAnsi" w:cstheme="minorHAnsi"/>
          <w:b w:val="0"/>
          <w:bCs/>
        </w:rPr>
        <w:tab/>
      </w:r>
      <w:r w:rsidR="001B4083" w:rsidRPr="00DC260E">
        <w:rPr>
          <w:rFonts w:asciiTheme="minorHAnsi" w:hAnsiTheme="minorHAnsi" w:cstheme="minorHAnsi"/>
          <w:b w:val="0"/>
          <w:bCs/>
        </w:rPr>
        <w:tab/>
      </w:r>
      <w:r w:rsidR="001B4083" w:rsidRPr="00DC260E">
        <w:rPr>
          <w:rFonts w:asciiTheme="minorHAnsi" w:hAnsiTheme="minorHAnsi" w:cstheme="minorHAnsi"/>
          <w:b w:val="0"/>
          <w:bCs/>
        </w:rPr>
        <w:tab/>
      </w:r>
      <w:r w:rsidR="001B4083" w:rsidRPr="00DC260E">
        <w:rPr>
          <w:rFonts w:asciiTheme="minorHAnsi" w:hAnsiTheme="minorHAnsi" w:cstheme="minorHAnsi"/>
          <w:b w:val="0"/>
          <w:bCs/>
        </w:rPr>
        <w:tab/>
      </w:r>
      <w:r w:rsidR="001B4083" w:rsidRPr="00DC260E">
        <w:rPr>
          <w:rFonts w:asciiTheme="minorHAnsi" w:hAnsiTheme="minorHAnsi" w:cstheme="minorHAnsi"/>
          <w:b w:val="0"/>
          <w:bCs/>
        </w:rPr>
        <w:tab/>
      </w:r>
      <w:r w:rsidR="001B4083" w:rsidRPr="00DC260E">
        <w:rPr>
          <w:rFonts w:asciiTheme="minorHAnsi" w:hAnsiTheme="minorHAnsi" w:cstheme="minorHAnsi"/>
          <w:b w:val="0"/>
          <w:bCs/>
        </w:rPr>
        <w:tab/>
        <w:t>85</w:t>
      </w:r>
    </w:p>
    <w:p w14:paraId="2593B5B0" w14:textId="339FF88E" w:rsidR="00BF29E4" w:rsidRPr="00DC260E" w:rsidRDefault="00BF29E4" w:rsidP="00BF29E4">
      <w:pPr>
        <w:pStyle w:val="SubJudul1"/>
        <w:ind w:left="720"/>
        <w:jc w:val="both"/>
        <w:rPr>
          <w:rFonts w:asciiTheme="minorHAnsi" w:hAnsiTheme="minorHAnsi" w:cstheme="minorHAnsi"/>
          <w:b w:val="0"/>
          <w:bCs/>
        </w:rPr>
      </w:pPr>
      <w:r w:rsidRPr="00DC260E">
        <w:rPr>
          <w:rFonts w:asciiTheme="minorHAnsi" w:hAnsiTheme="minorHAnsi" w:cstheme="minorHAnsi"/>
          <w:b w:val="0"/>
          <w:bCs/>
        </w:rPr>
        <w:t>Jumlah Siswa Tuntas</w:t>
      </w:r>
      <w:r w:rsidR="001B4083" w:rsidRPr="00DC260E">
        <w:rPr>
          <w:rFonts w:asciiTheme="minorHAnsi" w:hAnsiTheme="minorHAnsi" w:cstheme="minorHAnsi"/>
          <w:b w:val="0"/>
          <w:bCs/>
        </w:rPr>
        <w:tab/>
      </w:r>
      <w:r w:rsidR="001B4083" w:rsidRPr="00DC260E">
        <w:rPr>
          <w:rFonts w:asciiTheme="minorHAnsi" w:hAnsiTheme="minorHAnsi" w:cstheme="minorHAnsi"/>
          <w:b w:val="0"/>
          <w:bCs/>
        </w:rPr>
        <w:tab/>
      </w:r>
      <w:r w:rsidR="001B4083" w:rsidRPr="00DC260E">
        <w:rPr>
          <w:rFonts w:asciiTheme="minorHAnsi" w:hAnsiTheme="minorHAnsi" w:cstheme="minorHAnsi"/>
          <w:b w:val="0"/>
          <w:bCs/>
        </w:rPr>
        <w:tab/>
      </w:r>
      <w:r w:rsidR="001B4083" w:rsidRPr="00DC260E">
        <w:rPr>
          <w:rFonts w:asciiTheme="minorHAnsi" w:hAnsiTheme="minorHAnsi" w:cstheme="minorHAnsi"/>
          <w:b w:val="0"/>
          <w:bCs/>
        </w:rPr>
        <w:tab/>
      </w:r>
      <w:r w:rsidR="001B4083" w:rsidRPr="00DC260E">
        <w:rPr>
          <w:rFonts w:asciiTheme="minorHAnsi" w:hAnsiTheme="minorHAnsi" w:cstheme="minorHAnsi"/>
          <w:b w:val="0"/>
          <w:bCs/>
        </w:rPr>
        <w:tab/>
      </w:r>
      <w:r w:rsidR="00B21897" w:rsidRPr="00DC260E">
        <w:rPr>
          <w:rFonts w:asciiTheme="minorHAnsi" w:hAnsiTheme="minorHAnsi" w:cstheme="minorHAnsi"/>
          <w:b w:val="0"/>
          <w:bCs/>
        </w:rPr>
        <w:t>34 (100%)</w:t>
      </w:r>
    </w:p>
    <w:p w14:paraId="45462D41" w14:textId="651663AC" w:rsidR="00892EEE" w:rsidRPr="00DC260E" w:rsidRDefault="00BF29E4" w:rsidP="00892EEE">
      <w:pPr>
        <w:pStyle w:val="SubJudul1"/>
        <w:pBdr>
          <w:bottom w:val="single" w:sz="6" w:space="1" w:color="auto"/>
        </w:pBdr>
        <w:ind w:left="720"/>
        <w:jc w:val="both"/>
        <w:rPr>
          <w:rFonts w:asciiTheme="minorHAnsi" w:hAnsiTheme="minorHAnsi" w:cstheme="minorHAnsi"/>
          <w:b w:val="0"/>
          <w:bCs/>
        </w:rPr>
      </w:pPr>
      <w:r w:rsidRPr="00DC260E">
        <w:rPr>
          <w:rFonts w:asciiTheme="minorHAnsi" w:hAnsiTheme="minorHAnsi" w:cstheme="minorHAnsi"/>
          <w:b w:val="0"/>
          <w:bCs/>
        </w:rPr>
        <w:t>Jumlah Siswa Tidak Tuntas</w:t>
      </w:r>
      <w:r w:rsidR="001B4083" w:rsidRPr="00DC260E">
        <w:rPr>
          <w:rFonts w:asciiTheme="minorHAnsi" w:hAnsiTheme="minorHAnsi" w:cstheme="minorHAnsi"/>
          <w:b w:val="0"/>
          <w:bCs/>
        </w:rPr>
        <w:tab/>
      </w:r>
      <w:r w:rsidR="001B4083" w:rsidRPr="00DC260E">
        <w:rPr>
          <w:rFonts w:asciiTheme="minorHAnsi" w:hAnsiTheme="minorHAnsi" w:cstheme="minorHAnsi"/>
          <w:b w:val="0"/>
          <w:bCs/>
        </w:rPr>
        <w:tab/>
      </w:r>
      <w:r w:rsidR="001B4083" w:rsidRPr="00DC260E">
        <w:rPr>
          <w:rFonts w:asciiTheme="minorHAnsi" w:hAnsiTheme="minorHAnsi" w:cstheme="minorHAnsi"/>
          <w:b w:val="0"/>
          <w:bCs/>
        </w:rPr>
        <w:tab/>
      </w:r>
      <w:r w:rsidR="001B4083" w:rsidRPr="00DC260E">
        <w:rPr>
          <w:rFonts w:asciiTheme="minorHAnsi" w:hAnsiTheme="minorHAnsi" w:cstheme="minorHAnsi"/>
          <w:b w:val="0"/>
          <w:bCs/>
        </w:rPr>
        <w:tab/>
      </w:r>
      <w:r w:rsidR="00B21897" w:rsidRPr="00DC260E">
        <w:rPr>
          <w:rFonts w:asciiTheme="minorHAnsi" w:hAnsiTheme="minorHAnsi" w:cstheme="minorHAnsi"/>
          <w:b w:val="0"/>
          <w:bCs/>
        </w:rPr>
        <w:t>-</w:t>
      </w:r>
    </w:p>
    <w:p w14:paraId="799C53D5" w14:textId="0A87821E" w:rsidR="00235292" w:rsidRPr="00DC260E" w:rsidRDefault="001B4083" w:rsidP="0001441E">
      <w:pPr>
        <w:pStyle w:val="SubJudul1"/>
        <w:ind w:left="720" w:firstLine="720"/>
        <w:jc w:val="both"/>
        <w:rPr>
          <w:rFonts w:asciiTheme="minorHAnsi" w:hAnsiTheme="minorHAnsi" w:cstheme="minorHAnsi"/>
          <w:b w:val="0"/>
          <w:bCs/>
        </w:rPr>
      </w:pPr>
      <w:r w:rsidRPr="00DC260E">
        <w:rPr>
          <w:rFonts w:asciiTheme="minorHAnsi" w:hAnsiTheme="minorHAnsi" w:cstheme="minorHAnsi"/>
          <w:b w:val="0"/>
          <w:bCs/>
        </w:rPr>
        <w:t xml:space="preserve">Berdasarkan tabel di atas, dapat diketahui bahwa </w:t>
      </w:r>
      <w:r w:rsidR="00481FC2" w:rsidRPr="00DC260E">
        <w:rPr>
          <w:rFonts w:asciiTheme="minorHAnsi" w:hAnsiTheme="minorHAnsi" w:cstheme="minorHAnsi"/>
          <w:b w:val="0"/>
          <w:bCs/>
        </w:rPr>
        <w:t xml:space="preserve">tidak </w:t>
      </w:r>
      <w:r w:rsidRPr="00DC260E">
        <w:rPr>
          <w:rFonts w:asciiTheme="minorHAnsi" w:hAnsiTheme="minorHAnsi" w:cstheme="minorHAnsi"/>
          <w:b w:val="0"/>
          <w:bCs/>
        </w:rPr>
        <w:t xml:space="preserve">semua </w:t>
      </w:r>
      <w:r w:rsidR="00481FC2" w:rsidRPr="00DC260E">
        <w:rPr>
          <w:rFonts w:asciiTheme="minorHAnsi" w:hAnsiTheme="minorHAnsi" w:cstheme="minorHAnsi"/>
          <w:b w:val="0"/>
          <w:bCs/>
        </w:rPr>
        <w:t>peserta didik</w:t>
      </w:r>
      <w:r w:rsidRPr="00DC260E">
        <w:rPr>
          <w:rFonts w:asciiTheme="minorHAnsi" w:hAnsiTheme="minorHAnsi" w:cstheme="minorHAnsi"/>
          <w:b w:val="0"/>
          <w:bCs/>
        </w:rPr>
        <w:t xml:space="preserve"> kelas VII</w:t>
      </w:r>
      <w:r w:rsidR="00481FC2" w:rsidRPr="00DC260E">
        <w:rPr>
          <w:rFonts w:asciiTheme="minorHAnsi" w:hAnsiTheme="minorHAnsi" w:cstheme="minorHAnsi"/>
          <w:b w:val="0"/>
          <w:bCs/>
        </w:rPr>
        <w:t xml:space="preserve">I C </w:t>
      </w:r>
      <w:r w:rsidRPr="00DC260E">
        <w:rPr>
          <w:rFonts w:asciiTheme="minorHAnsi" w:hAnsiTheme="minorHAnsi" w:cstheme="minorHAnsi"/>
          <w:b w:val="0"/>
          <w:bCs/>
        </w:rPr>
        <w:t>SMP</w:t>
      </w:r>
      <w:r w:rsidR="00481FC2" w:rsidRPr="00DC260E">
        <w:rPr>
          <w:rFonts w:asciiTheme="minorHAnsi" w:hAnsiTheme="minorHAnsi" w:cstheme="minorHAnsi"/>
          <w:b w:val="0"/>
          <w:bCs/>
        </w:rPr>
        <w:t>N 19 Malang dapat menuntaskan hasil belajar pada Bahasa Indonesia.</w:t>
      </w:r>
      <w:r w:rsidRPr="00DC260E">
        <w:rPr>
          <w:rFonts w:asciiTheme="minorHAnsi" w:hAnsiTheme="minorHAnsi" w:cstheme="minorHAnsi"/>
          <w:b w:val="0"/>
          <w:bCs/>
        </w:rPr>
        <w:t xml:space="preserve"> Nilai</w:t>
      </w:r>
      <w:r w:rsidR="00481FC2" w:rsidRPr="00DC260E">
        <w:rPr>
          <w:rFonts w:asciiTheme="minorHAnsi" w:hAnsiTheme="minorHAnsi" w:cstheme="minorHAnsi"/>
          <w:b w:val="0"/>
          <w:bCs/>
        </w:rPr>
        <w:t xml:space="preserve"> </w:t>
      </w:r>
      <w:r w:rsidRPr="00DC260E">
        <w:rPr>
          <w:rFonts w:asciiTheme="minorHAnsi" w:hAnsiTheme="minorHAnsi" w:cstheme="minorHAnsi"/>
          <w:b w:val="0"/>
          <w:bCs/>
        </w:rPr>
        <w:t xml:space="preserve">tertinggi didapatkan adalah </w:t>
      </w:r>
      <w:r w:rsidR="00481FC2" w:rsidRPr="00DC260E">
        <w:rPr>
          <w:rFonts w:asciiTheme="minorHAnsi" w:hAnsiTheme="minorHAnsi" w:cstheme="minorHAnsi"/>
          <w:b w:val="0"/>
          <w:bCs/>
        </w:rPr>
        <w:t>97, s</w:t>
      </w:r>
      <w:r w:rsidRPr="00DC260E">
        <w:rPr>
          <w:rFonts w:asciiTheme="minorHAnsi" w:hAnsiTheme="minorHAnsi" w:cstheme="minorHAnsi"/>
          <w:b w:val="0"/>
          <w:bCs/>
        </w:rPr>
        <w:t>edangkan nilai terendah yakni 7</w:t>
      </w:r>
      <w:r w:rsidR="00481FC2" w:rsidRPr="00DC260E">
        <w:rPr>
          <w:rFonts w:asciiTheme="minorHAnsi" w:hAnsiTheme="minorHAnsi" w:cstheme="minorHAnsi"/>
          <w:b w:val="0"/>
          <w:bCs/>
        </w:rPr>
        <w:t>6</w:t>
      </w:r>
      <w:r w:rsidRPr="00DC260E">
        <w:rPr>
          <w:rFonts w:asciiTheme="minorHAnsi" w:hAnsiTheme="minorHAnsi" w:cstheme="minorHAnsi"/>
          <w:b w:val="0"/>
          <w:bCs/>
        </w:rPr>
        <w:t xml:space="preserve">. </w:t>
      </w:r>
      <w:r w:rsidR="00481FC2" w:rsidRPr="00DC260E">
        <w:rPr>
          <w:rFonts w:asciiTheme="minorHAnsi" w:hAnsiTheme="minorHAnsi" w:cstheme="minorHAnsi"/>
          <w:b w:val="0"/>
          <w:bCs/>
        </w:rPr>
        <w:t>Kemudian,</w:t>
      </w:r>
      <w:r w:rsidRPr="00DC260E">
        <w:rPr>
          <w:rFonts w:asciiTheme="minorHAnsi" w:hAnsiTheme="minorHAnsi" w:cstheme="minorHAnsi"/>
          <w:b w:val="0"/>
          <w:bCs/>
        </w:rPr>
        <w:t xml:space="preserve"> rata-rata nilai mencapai 8</w:t>
      </w:r>
      <w:r w:rsidR="00481FC2" w:rsidRPr="00DC260E">
        <w:rPr>
          <w:rFonts w:asciiTheme="minorHAnsi" w:hAnsiTheme="minorHAnsi" w:cstheme="minorHAnsi"/>
          <w:b w:val="0"/>
          <w:bCs/>
        </w:rPr>
        <w:t>5</w:t>
      </w:r>
      <w:r w:rsidRPr="00DC260E">
        <w:rPr>
          <w:rFonts w:asciiTheme="minorHAnsi" w:hAnsiTheme="minorHAnsi" w:cstheme="minorHAnsi"/>
          <w:b w:val="0"/>
          <w:bCs/>
        </w:rPr>
        <w:t xml:space="preserve">. Angka ini menunjukkan </w:t>
      </w:r>
      <w:r w:rsidR="00481FC2" w:rsidRPr="00DC260E">
        <w:rPr>
          <w:rFonts w:asciiTheme="minorHAnsi" w:hAnsiTheme="minorHAnsi" w:cstheme="minorHAnsi"/>
          <w:b w:val="0"/>
          <w:bCs/>
        </w:rPr>
        <w:t>kurangnya</w:t>
      </w:r>
      <w:r w:rsidRPr="00DC260E">
        <w:rPr>
          <w:rFonts w:asciiTheme="minorHAnsi" w:hAnsiTheme="minorHAnsi" w:cstheme="minorHAnsi"/>
          <w:b w:val="0"/>
          <w:bCs/>
        </w:rPr>
        <w:t xml:space="preserve"> peningkatan hasil belajar dibandingkan pada saat prasiklus.</w:t>
      </w:r>
      <w:r w:rsidR="00B74C53" w:rsidRPr="00DC260E">
        <w:rPr>
          <w:rFonts w:asciiTheme="minorHAnsi" w:hAnsiTheme="minorHAnsi" w:cstheme="minorHAnsi"/>
          <w:b w:val="0"/>
          <w:bCs/>
        </w:rPr>
        <w:t xml:space="preserve"> Hasil pengamatan </w:t>
      </w:r>
      <w:r w:rsidR="00F85046" w:rsidRPr="00DC260E">
        <w:rPr>
          <w:rFonts w:asciiTheme="minorHAnsi" w:hAnsiTheme="minorHAnsi" w:cstheme="minorHAnsi"/>
          <w:b w:val="0"/>
          <w:bCs/>
        </w:rPr>
        <w:t>membuktikan</w:t>
      </w:r>
      <w:r w:rsidR="00B74C53" w:rsidRPr="00DC260E">
        <w:rPr>
          <w:rFonts w:asciiTheme="minorHAnsi" w:hAnsiTheme="minorHAnsi" w:cstheme="minorHAnsi"/>
          <w:b w:val="0"/>
          <w:bCs/>
        </w:rPr>
        <w:t xml:space="preserve">, selama diskusi </w:t>
      </w:r>
      <w:r w:rsidR="00F85046" w:rsidRPr="00DC260E">
        <w:rPr>
          <w:rFonts w:asciiTheme="minorHAnsi" w:hAnsiTheme="minorHAnsi" w:cstheme="minorHAnsi"/>
          <w:b w:val="0"/>
          <w:bCs/>
        </w:rPr>
        <w:t>berlangsung</w:t>
      </w:r>
      <w:r w:rsidR="00235292" w:rsidRPr="00DC260E">
        <w:rPr>
          <w:rFonts w:asciiTheme="minorHAnsi" w:hAnsiTheme="minorHAnsi" w:cstheme="minorHAnsi"/>
          <w:b w:val="0"/>
          <w:bCs/>
        </w:rPr>
        <w:t xml:space="preserve"> hanya</w:t>
      </w:r>
      <w:r w:rsidR="00F85046" w:rsidRPr="00DC260E">
        <w:rPr>
          <w:rFonts w:asciiTheme="minorHAnsi" w:hAnsiTheme="minorHAnsi" w:cstheme="minorHAnsi"/>
          <w:b w:val="0"/>
          <w:bCs/>
        </w:rPr>
        <w:t xml:space="preserve"> sebagian</w:t>
      </w:r>
      <w:r w:rsidR="00B74C53" w:rsidRPr="00DC260E">
        <w:rPr>
          <w:rFonts w:asciiTheme="minorHAnsi" w:hAnsiTheme="minorHAnsi" w:cstheme="minorHAnsi"/>
          <w:b w:val="0"/>
          <w:bCs/>
        </w:rPr>
        <w:t xml:space="preserve"> anak</w:t>
      </w:r>
      <w:r w:rsidR="00235292" w:rsidRPr="00DC260E">
        <w:rPr>
          <w:rFonts w:asciiTheme="minorHAnsi" w:hAnsiTheme="minorHAnsi" w:cstheme="minorHAnsi"/>
          <w:b w:val="0"/>
          <w:bCs/>
        </w:rPr>
        <w:t xml:space="preserve"> yang</w:t>
      </w:r>
      <w:r w:rsidR="00B74C53" w:rsidRPr="00DC260E">
        <w:rPr>
          <w:rFonts w:asciiTheme="minorHAnsi" w:hAnsiTheme="minorHAnsi" w:cstheme="minorHAnsi"/>
          <w:b w:val="0"/>
          <w:bCs/>
        </w:rPr>
        <w:t xml:space="preserve"> dapat berbicara dalam kelompok</w:t>
      </w:r>
      <w:r w:rsidR="00F85046" w:rsidRPr="00DC260E">
        <w:rPr>
          <w:rFonts w:asciiTheme="minorHAnsi" w:hAnsiTheme="minorHAnsi" w:cstheme="minorHAnsi"/>
          <w:b w:val="0"/>
          <w:bCs/>
        </w:rPr>
        <w:t>. Hal tersebut</w:t>
      </w:r>
      <w:r w:rsidR="00B74C53" w:rsidRPr="00DC260E">
        <w:rPr>
          <w:rFonts w:asciiTheme="minorHAnsi" w:hAnsiTheme="minorHAnsi" w:cstheme="minorHAnsi"/>
          <w:b w:val="0"/>
          <w:bCs/>
        </w:rPr>
        <w:t xml:space="preserve"> karena pembagian </w:t>
      </w:r>
      <w:r w:rsidR="00F85046" w:rsidRPr="00DC260E">
        <w:rPr>
          <w:rFonts w:asciiTheme="minorHAnsi" w:hAnsiTheme="minorHAnsi" w:cstheme="minorHAnsi"/>
          <w:b w:val="0"/>
          <w:bCs/>
        </w:rPr>
        <w:t xml:space="preserve">kelompok </w:t>
      </w:r>
      <w:r w:rsidR="00B74C53" w:rsidRPr="00DC260E">
        <w:rPr>
          <w:rFonts w:asciiTheme="minorHAnsi" w:hAnsiTheme="minorHAnsi" w:cstheme="minorHAnsi"/>
          <w:b w:val="0"/>
          <w:bCs/>
        </w:rPr>
        <w:t xml:space="preserve">yang </w:t>
      </w:r>
      <w:r w:rsidR="00485A0A" w:rsidRPr="00DC260E">
        <w:rPr>
          <w:rFonts w:asciiTheme="minorHAnsi" w:hAnsiTheme="minorHAnsi" w:cstheme="minorHAnsi"/>
          <w:b w:val="0"/>
          <w:bCs/>
        </w:rPr>
        <w:t xml:space="preserve">belum </w:t>
      </w:r>
      <w:r w:rsidR="00B74C53" w:rsidRPr="00DC260E">
        <w:rPr>
          <w:rFonts w:asciiTheme="minorHAnsi" w:hAnsiTheme="minorHAnsi" w:cstheme="minorHAnsi"/>
          <w:b w:val="0"/>
          <w:bCs/>
        </w:rPr>
        <w:t>heterogen</w:t>
      </w:r>
      <w:r w:rsidR="00F85046" w:rsidRPr="00DC260E">
        <w:rPr>
          <w:rFonts w:asciiTheme="minorHAnsi" w:hAnsiTheme="minorHAnsi" w:cstheme="minorHAnsi"/>
          <w:b w:val="0"/>
          <w:bCs/>
        </w:rPr>
        <w:t>,</w:t>
      </w:r>
      <w:r w:rsidR="00B74C53" w:rsidRPr="00DC260E">
        <w:rPr>
          <w:rFonts w:asciiTheme="minorHAnsi" w:hAnsiTheme="minorHAnsi" w:cstheme="minorHAnsi"/>
          <w:b w:val="0"/>
          <w:bCs/>
        </w:rPr>
        <w:t xml:space="preserve"> sehingga anggota </w:t>
      </w:r>
      <w:r w:rsidR="00B74C53" w:rsidRPr="00DC260E">
        <w:rPr>
          <w:rFonts w:asciiTheme="minorHAnsi" w:hAnsiTheme="minorHAnsi" w:cstheme="minorHAnsi"/>
          <w:b w:val="0"/>
          <w:bCs/>
        </w:rPr>
        <w:lastRenderedPageBreak/>
        <w:t>kelompok yang lain kurang berperan aktif</w:t>
      </w:r>
      <w:r w:rsidR="00235292" w:rsidRPr="00DC260E">
        <w:rPr>
          <w:rFonts w:asciiTheme="minorHAnsi" w:hAnsiTheme="minorHAnsi" w:cstheme="minorHAnsi"/>
          <w:b w:val="0"/>
          <w:bCs/>
        </w:rPr>
        <w:t xml:space="preserve"> dan terlihat kurang termotivasi</w:t>
      </w:r>
      <w:r w:rsidR="00F85046" w:rsidRPr="00DC260E">
        <w:rPr>
          <w:rFonts w:asciiTheme="minorHAnsi" w:hAnsiTheme="minorHAnsi" w:cstheme="minorHAnsi"/>
          <w:b w:val="0"/>
          <w:bCs/>
        </w:rPr>
        <w:t xml:space="preserve"> pada kegiatan pembelajaran. </w:t>
      </w:r>
    </w:p>
    <w:p w14:paraId="4DEE2BA7" w14:textId="4AAC293C" w:rsidR="00892EEE" w:rsidRPr="00DC260E" w:rsidRDefault="00892EEE" w:rsidP="00892EEE">
      <w:pPr>
        <w:pStyle w:val="SubJudul1"/>
        <w:jc w:val="both"/>
        <w:rPr>
          <w:rFonts w:asciiTheme="minorHAnsi" w:hAnsiTheme="minorHAnsi" w:cstheme="minorHAnsi"/>
        </w:rPr>
      </w:pPr>
      <w:r w:rsidRPr="00DC260E">
        <w:rPr>
          <w:rFonts w:asciiTheme="minorHAnsi" w:hAnsiTheme="minorHAnsi" w:cstheme="minorHAnsi"/>
        </w:rPr>
        <w:t>Penelitian Siklus II</w:t>
      </w:r>
    </w:p>
    <w:p w14:paraId="49B6CCE5" w14:textId="2466DCA9" w:rsidR="00892EEE" w:rsidRPr="00DC260E" w:rsidRDefault="00892EEE" w:rsidP="00892EEE">
      <w:pPr>
        <w:pStyle w:val="SubJudul1"/>
        <w:numPr>
          <w:ilvl w:val="0"/>
          <w:numId w:val="21"/>
        </w:numPr>
        <w:jc w:val="both"/>
        <w:rPr>
          <w:rFonts w:asciiTheme="minorHAnsi" w:hAnsiTheme="minorHAnsi" w:cstheme="minorHAnsi"/>
        </w:rPr>
      </w:pPr>
      <w:r w:rsidRPr="00DC260E">
        <w:rPr>
          <w:rFonts w:asciiTheme="minorHAnsi" w:hAnsiTheme="minorHAnsi" w:cstheme="minorHAnsi"/>
        </w:rPr>
        <w:t>Proses Pelaksanan Tindakan</w:t>
      </w:r>
    </w:p>
    <w:p w14:paraId="3F7058E6" w14:textId="047FB01C" w:rsidR="00892EEE" w:rsidRPr="00DC260E" w:rsidRDefault="00892EEE" w:rsidP="00DA606E">
      <w:pPr>
        <w:pStyle w:val="SubJudul1"/>
        <w:ind w:left="720" w:firstLine="720"/>
        <w:jc w:val="both"/>
        <w:rPr>
          <w:rFonts w:asciiTheme="minorHAnsi" w:hAnsiTheme="minorHAnsi" w:cstheme="minorHAnsi"/>
          <w:b w:val="0"/>
          <w:bCs/>
        </w:rPr>
      </w:pPr>
      <w:r w:rsidRPr="00DC260E">
        <w:rPr>
          <w:rFonts w:asciiTheme="minorHAnsi" w:hAnsiTheme="minorHAnsi" w:cstheme="minorHAnsi"/>
          <w:b w:val="0"/>
          <w:bCs/>
        </w:rPr>
        <w:t xml:space="preserve">Guru mengawali </w:t>
      </w:r>
      <w:r w:rsidR="00513604" w:rsidRPr="00DC260E">
        <w:rPr>
          <w:rFonts w:asciiTheme="minorHAnsi" w:hAnsiTheme="minorHAnsi" w:cstheme="minorHAnsi"/>
          <w:b w:val="0"/>
          <w:bCs/>
        </w:rPr>
        <w:t xml:space="preserve">siklus II </w:t>
      </w:r>
      <w:r w:rsidRPr="00DC260E">
        <w:rPr>
          <w:rFonts w:asciiTheme="minorHAnsi" w:hAnsiTheme="minorHAnsi" w:cstheme="minorHAnsi"/>
          <w:b w:val="0"/>
          <w:bCs/>
        </w:rPr>
        <w:t>dengan me</w:t>
      </w:r>
      <w:r w:rsidR="00513604" w:rsidRPr="00DC260E">
        <w:rPr>
          <w:rFonts w:asciiTheme="minorHAnsi" w:hAnsiTheme="minorHAnsi" w:cstheme="minorHAnsi"/>
          <w:b w:val="0"/>
          <w:bCs/>
        </w:rPr>
        <w:t>lihat</w:t>
      </w:r>
      <w:r w:rsidRPr="00DC260E">
        <w:rPr>
          <w:rFonts w:asciiTheme="minorHAnsi" w:hAnsiTheme="minorHAnsi" w:cstheme="minorHAnsi"/>
          <w:b w:val="0"/>
          <w:bCs/>
        </w:rPr>
        <w:t xml:space="preserve"> kembali rencana pembelajaran yang telah disusun termasuk </w:t>
      </w:r>
      <w:r w:rsidR="00513604" w:rsidRPr="00DC260E">
        <w:rPr>
          <w:rFonts w:asciiTheme="minorHAnsi" w:hAnsiTheme="minorHAnsi" w:cstheme="minorHAnsi"/>
          <w:b w:val="0"/>
          <w:bCs/>
        </w:rPr>
        <w:t>asesmen diagnostik non-kognitif serta</w:t>
      </w:r>
      <w:r w:rsidRPr="00DC260E">
        <w:rPr>
          <w:rFonts w:asciiTheme="minorHAnsi" w:hAnsiTheme="minorHAnsi" w:cstheme="minorHAnsi"/>
          <w:b w:val="0"/>
          <w:bCs/>
        </w:rPr>
        <w:t xml:space="preserve"> tes hasil belajar, dengan memperhatikan hasil refleksi pada siklus I. Pelaksanaan tindakan siklus II dilaksanakan dalam </w:t>
      </w:r>
      <w:r w:rsidR="00513604" w:rsidRPr="00DC260E">
        <w:rPr>
          <w:rFonts w:asciiTheme="minorHAnsi" w:hAnsiTheme="minorHAnsi" w:cstheme="minorHAnsi"/>
          <w:b w:val="0"/>
          <w:bCs/>
        </w:rPr>
        <w:t>1</w:t>
      </w:r>
      <w:r w:rsidRPr="00DC260E">
        <w:rPr>
          <w:rFonts w:asciiTheme="minorHAnsi" w:hAnsiTheme="minorHAnsi" w:cstheme="minorHAnsi"/>
          <w:b w:val="0"/>
          <w:bCs/>
        </w:rPr>
        <w:t xml:space="preserve"> kali pertemuan, alat pengumpul data berupa lembar observasi </w:t>
      </w:r>
      <w:r w:rsidR="00513604" w:rsidRPr="00DC260E">
        <w:rPr>
          <w:rFonts w:asciiTheme="minorHAnsi" w:hAnsiTheme="minorHAnsi" w:cstheme="minorHAnsi"/>
          <w:b w:val="0"/>
          <w:bCs/>
        </w:rPr>
        <w:t xml:space="preserve">hasil belajar berupa asesmen formatif yang telah dikerjakan oleh peserta didik. </w:t>
      </w:r>
    </w:p>
    <w:p w14:paraId="4C0238A7" w14:textId="4A268F07" w:rsidR="00041779" w:rsidRPr="00DC260E" w:rsidRDefault="00324CB4" w:rsidP="00DA606E">
      <w:pPr>
        <w:pStyle w:val="SubJudul1"/>
        <w:ind w:left="720" w:firstLine="720"/>
        <w:jc w:val="both"/>
        <w:rPr>
          <w:rFonts w:asciiTheme="minorHAnsi" w:hAnsiTheme="minorHAnsi" w:cstheme="minorHAnsi"/>
          <w:b w:val="0"/>
          <w:bCs/>
        </w:rPr>
      </w:pPr>
      <w:r w:rsidRPr="00DC260E">
        <w:rPr>
          <w:rFonts w:asciiTheme="minorHAnsi" w:hAnsiTheme="minorHAnsi" w:cstheme="minorHAnsi"/>
          <w:b w:val="0"/>
          <w:bCs/>
        </w:rPr>
        <w:t>Berbeda dengan siklus I, pada kegiatan inti model pembelajaran Kooperatif Tipe Window Shopping siklus II guru membagi peserta didik ke dalam 6 kelompok, yang mana setiap kelompok terdiri atas 6 – 7 orang.  Pembagian kelompok pada sikl</w:t>
      </w:r>
      <w:r w:rsidR="00572686">
        <w:rPr>
          <w:rFonts w:asciiTheme="minorHAnsi" w:hAnsiTheme="minorHAnsi" w:cstheme="minorHAnsi"/>
          <w:b w:val="0"/>
          <w:bCs/>
        </w:rPr>
        <w:t>u</w:t>
      </w:r>
      <w:r w:rsidRPr="00DC260E">
        <w:rPr>
          <w:rFonts w:asciiTheme="minorHAnsi" w:hAnsiTheme="minorHAnsi" w:cstheme="minorHAnsi"/>
          <w:b w:val="0"/>
          <w:bCs/>
        </w:rPr>
        <w:t>s II</w:t>
      </w:r>
      <w:r w:rsidR="00041779" w:rsidRPr="00DC260E">
        <w:rPr>
          <w:rFonts w:asciiTheme="minorHAnsi" w:hAnsiTheme="minorHAnsi" w:cstheme="minorHAnsi"/>
          <w:b w:val="0"/>
          <w:bCs/>
        </w:rPr>
        <w:t xml:space="preserve"> dikatakan</w:t>
      </w:r>
      <w:r w:rsidRPr="00DC260E">
        <w:rPr>
          <w:rFonts w:asciiTheme="minorHAnsi" w:hAnsiTheme="minorHAnsi" w:cstheme="minorHAnsi"/>
          <w:b w:val="0"/>
          <w:bCs/>
        </w:rPr>
        <w:t xml:space="preserve"> berbeda dengan siklus l</w:t>
      </w:r>
      <w:r w:rsidR="00041779" w:rsidRPr="00DC260E">
        <w:rPr>
          <w:rFonts w:asciiTheme="minorHAnsi" w:hAnsiTheme="minorHAnsi" w:cstheme="minorHAnsi"/>
          <w:b w:val="0"/>
          <w:bCs/>
        </w:rPr>
        <w:t>alu</w:t>
      </w:r>
      <w:r w:rsidRPr="00DC260E">
        <w:rPr>
          <w:rFonts w:asciiTheme="minorHAnsi" w:hAnsiTheme="minorHAnsi" w:cstheme="minorHAnsi"/>
          <w:b w:val="0"/>
          <w:bCs/>
        </w:rPr>
        <w:t xml:space="preserve"> karena kini berdasarkan </w:t>
      </w:r>
      <w:r w:rsidR="00041779" w:rsidRPr="00DC260E">
        <w:rPr>
          <w:rFonts w:asciiTheme="minorHAnsi" w:hAnsiTheme="minorHAnsi" w:cstheme="minorHAnsi"/>
          <w:b w:val="0"/>
          <w:bCs/>
        </w:rPr>
        <w:t>cara atau gaya belajar peserta didik. Jadi, sebelum dibentuk kelompok peserta didik diberikan asesmen diagnostiki non-kognitif terlebih dahulu untuk menentukan gaya belajar peserta didik. Setelah melaksanakan asesmen diagnostik non-kognitif didapatkan 2 gaya belajar yang dimiliki peserta didik, yakni visual dan kinestetik.</w:t>
      </w:r>
    </w:p>
    <w:p w14:paraId="3193D1D4" w14:textId="44A20F6D" w:rsidR="00324CB4" w:rsidRPr="00DC260E" w:rsidRDefault="00041779" w:rsidP="00DA606E">
      <w:pPr>
        <w:pStyle w:val="SubJudul1"/>
        <w:ind w:left="720" w:firstLine="720"/>
        <w:jc w:val="both"/>
        <w:rPr>
          <w:rFonts w:asciiTheme="minorHAnsi" w:hAnsiTheme="minorHAnsi" w:cstheme="minorHAnsi"/>
          <w:b w:val="0"/>
          <w:bCs/>
        </w:rPr>
      </w:pPr>
      <w:r w:rsidRPr="00DC260E">
        <w:rPr>
          <w:rFonts w:asciiTheme="minorHAnsi" w:hAnsiTheme="minorHAnsi" w:cstheme="minorHAnsi"/>
          <w:b w:val="0"/>
          <w:bCs/>
        </w:rPr>
        <w:t xml:space="preserve">Guru kemudian </w:t>
      </w:r>
      <w:r w:rsidR="00324CB4" w:rsidRPr="00DC260E">
        <w:rPr>
          <w:rFonts w:asciiTheme="minorHAnsi" w:hAnsiTheme="minorHAnsi" w:cstheme="minorHAnsi"/>
          <w:b w:val="0"/>
          <w:bCs/>
        </w:rPr>
        <w:t xml:space="preserve">memetakan </w:t>
      </w:r>
      <w:r w:rsidRPr="00DC260E">
        <w:rPr>
          <w:rFonts w:asciiTheme="minorHAnsi" w:hAnsiTheme="minorHAnsi" w:cstheme="minorHAnsi"/>
          <w:b w:val="0"/>
          <w:bCs/>
        </w:rPr>
        <w:t>gaya belajar peserta didik</w:t>
      </w:r>
      <w:r w:rsidR="00324CB4" w:rsidRPr="00DC260E">
        <w:rPr>
          <w:rFonts w:asciiTheme="minorHAnsi" w:hAnsiTheme="minorHAnsi" w:cstheme="minorHAnsi"/>
          <w:b w:val="0"/>
          <w:bCs/>
        </w:rPr>
        <w:t xml:space="preserve"> tersebut dan menyusun pembagian kelompok</w:t>
      </w:r>
      <w:r w:rsidRPr="00DC260E">
        <w:rPr>
          <w:rFonts w:asciiTheme="minorHAnsi" w:hAnsiTheme="minorHAnsi" w:cstheme="minorHAnsi"/>
          <w:b w:val="0"/>
          <w:bCs/>
        </w:rPr>
        <w:t xml:space="preserve"> sesuai gaya belajar masing-masing</w:t>
      </w:r>
      <w:r w:rsidR="00324CB4" w:rsidRPr="00DC260E">
        <w:rPr>
          <w:rFonts w:asciiTheme="minorHAnsi" w:hAnsiTheme="minorHAnsi" w:cstheme="minorHAnsi"/>
          <w:b w:val="0"/>
          <w:bCs/>
        </w:rPr>
        <w:t>.</w:t>
      </w:r>
      <w:r w:rsidRPr="00DC260E">
        <w:rPr>
          <w:rFonts w:asciiTheme="minorHAnsi" w:hAnsiTheme="minorHAnsi" w:cstheme="minorHAnsi"/>
          <w:b w:val="0"/>
          <w:bCs/>
        </w:rPr>
        <w:t xml:space="preserve"> Terdapat 4 kelompok kinestetik dan 2 kelompok visual.</w:t>
      </w:r>
      <w:r w:rsidR="00324CB4" w:rsidRPr="00DC260E">
        <w:rPr>
          <w:rFonts w:asciiTheme="minorHAnsi" w:hAnsiTheme="minorHAnsi" w:cstheme="minorHAnsi"/>
          <w:b w:val="0"/>
          <w:bCs/>
        </w:rPr>
        <w:t xml:space="preserve"> </w:t>
      </w:r>
      <w:r w:rsidRPr="00DC260E">
        <w:rPr>
          <w:rFonts w:asciiTheme="minorHAnsi" w:hAnsiTheme="minorHAnsi" w:cstheme="minorHAnsi"/>
          <w:b w:val="0"/>
          <w:bCs/>
        </w:rPr>
        <w:t xml:space="preserve">Peserta didik </w:t>
      </w:r>
      <w:r w:rsidR="00324CB4" w:rsidRPr="00DC260E">
        <w:rPr>
          <w:rFonts w:asciiTheme="minorHAnsi" w:hAnsiTheme="minorHAnsi" w:cstheme="minorHAnsi"/>
          <w:b w:val="0"/>
          <w:bCs/>
        </w:rPr>
        <w:t xml:space="preserve">terlihat </w:t>
      </w:r>
      <w:r w:rsidRPr="00DC260E">
        <w:rPr>
          <w:rFonts w:asciiTheme="minorHAnsi" w:hAnsiTheme="minorHAnsi" w:cstheme="minorHAnsi"/>
          <w:b w:val="0"/>
          <w:bCs/>
        </w:rPr>
        <w:t xml:space="preserve">sangat senang dengan </w:t>
      </w:r>
      <w:r w:rsidR="00324CB4" w:rsidRPr="00DC260E">
        <w:rPr>
          <w:rFonts w:asciiTheme="minorHAnsi" w:hAnsiTheme="minorHAnsi" w:cstheme="minorHAnsi"/>
          <w:b w:val="0"/>
          <w:bCs/>
        </w:rPr>
        <w:t xml:space="preserve">pembagian yang dilakukan </w:t>
      </w:r>
      <w:r w:rsidRPr="00DC260E">
        <w:rPr>
          <w:rFonts w:asciiTheme="minorHAnsi" w:hAnsiTheme="minorHAnsi" w:cstheme="minorHAnsi"/>
          <w:b w:val="0"/>
          <w:bCs/>
        </w:rPr>
        <w:t xml:space="preserve">oleh </w:t>
      </w:r>
      <w:r w:rsidR="00324CB4" w:rsidRPr="00DC260E">
        <w:rPr>
          <w:rFonts w:asciiTheme="minorHAnsi" w:hAnsiTheme="minorHAnsi" w:cstheme="minorHAnsi"/>
          <w:b w:val="0"/>
          <w:bCs/>
        </w:rPr>
        <w:t>guru</w:t>
      </w:r>
      <w:r w:rsidRPr="00DC260E">
        <w:rPr>
          <w:rFonts w:asciiTheme="minorHAnsi" w:hAnsiTheme="minorHAnsi" w:cstheme="minorHAnsi"/>
          <w:b w:val="0"/>
          <w:bCs/>
        </w:rPr>
        <w:t>, karena sesuai dengan minat dan karakteristik peserta didik tersebut</w:t>
      </w:r>
      <w:r w:rsidR="00324CB4" w:rsidRPr="00DC260E">
        <w:rPr>
          <w:rFonts w:asciiTheme="minorHAnsi" w:hAnsiTheme="minorHAnsi" w:cstheme="minorHAnsi"/>
          <w:b w:val="0"/>
          <w:bCs/>
        </w:rPr>
        <w:t>.</w:t>
      </w:r>
      <w:r w:rsidRPr="00DC260E">
        <w:rPr>
          <w:rFonts w:asciiTheme="minorHAnsi" w:hAnsiTheme="minorHAnsi" w:cstheme="minorHAnsi"/>
          <w:b w:val="0"/>
          <w:bCs/>
        </w:rPr>
        <w:t xml:space="preserve"> </w:t>
      </w:r>
      <w:r w:rsidR="00324CB4" w:rsidRPr="00DC260E">
        <w:rPr>
          <w:rFonts w:asciiTheme="minorHAnsi" w:hAnsiTheme="minorHAnsi" w:cstheme="minorHAnsi"/>
          <w:b w:val="0"/>
          <w:bCs/>
        </w:rPr>
        <w:t xml:space="preserve">Setiap kelompok diberi </w:t>
      </w:r>
      <w:r w:rsidR="007D43FF" w:rsidRPr="00DC260E">
        <w:rPr>
          <w:rFonts w:asciiTheme="minorHAnsi" w:hAnsiTheme="minorHAnsi" w:cstheme="minorHAnsi"/>
          <w:b w:val="0"/>
          <w:bCs/>
        </w:rPr>
        <w:t xml:space="preserve">LKPD </w:t>
      </w:r>
      <w:r w:rsidR="00324CB4" w:rsidRPr="00DC260E">
        <w:rPr>
          <w:rFonts w:asciiTheme="minorHAnsi" w:hAnsiTheme="minorHAnsi" w:cstheme="minorHAnsi"/>
          <w:b w:val="0"/>
          <w:bCs/>
        </w:rPr>
        <w:t>yang nantinya</w:t>
      </w:r>
      <w:r w:rsidR="007D43FF" w:rsidRPr="00DC260E">
        <w:rPr>
          <w:rFonts w:asciiTheme="minorHAnsi" w:hAnsiTheme="minorHAnsi" w:cstheme="minorHAnsi"/>
          <w:b w:val="0"/>
          <w:bCs/>
        </w:rPr>
        <w:t xml:space="preserve"> digunakan untuk mengerjakan soal-soal pada setiap pos. Untuk memfasilitasi keberagaman gaya belajar mereka, pada gaya belajar kinestetik guru akan menempelkan misi pada dinding jendela, kemudian mereka akan bergantian dari pos 1 sampai ke pos 4 dengan dibatasi oleh waktu</w:t>
      </w:r>
      <w:r w:rsidR="0017230B" w:rsidRPr="00DC260E">
        <w:rPr>
          <w:rFonts w:asciiTheme="minorHAnsi" w:hAnsiTheme="minorHAnsi" w:cstheme="minorHAnsi"/>
          <w:b w:val="0"/>
          <w:bCs/>
        </w:rPr>
        <w:t xml:space="preserve">. Hal tersebut juga dilakukan oleh peserta didik dengan gaya belajar visual, namun bukan ditempel pada jendela melainkan </w:t>
      </w:r>
      <w:r w:rsidR="007D43FF" w:rsidRPr="00DC260E">
        <w:rPr>
          <w:rFonts w:asciiTheme="minorHAnsi" w:hAnsiTheme="minorHAnsi" w:cstheme="minorHAnsi"/>
          <w:b w:val="0"/>
          <w:bCs/>
        </w:rPr>
        <w:t>guru menyediakan laptop pada peserta didik sebagai fasilitas belajar</w:t>
      </w:r>
      <w:r w:rsidR="0017230B" w:rsidRPr="00DC260E">
        <w:rPr>
          <w:rFonts w:asciiTheme="minorHAnsi" w:hAnsiTheme="minorHAnsi" w:cstheme="minorHAnsi"/>
          <w:b w:val="0"/>
          <w:bCs/>
        </w:rPr>
        <w:t xml:space="preserve"> visual </w:t>
      </w:r>
      <w:r w:rsidR="007D43FF" w:rsidRPr="00DC260E">
        <w:rPr>
          <w:rFonts w:asciiTheme="minorHAnsi" w:hAnsiTheme="minorHAnsi" w:cstheme="minorHAnsi"/>
          <w:b w:val="0"/>
          <w:bCs/>
        </w:rPr>
        <w:t xml:space="preserve"> mereka. </w:t>
      </w:r>
    </w:p>
    <w:p w14:paraId="18369FD1" w14:textId="1F327DBA" w:rsidR="0017230B" w:rsidRPr="00DC260E" w:rsidRDefault="0017230B" w:rsidP="00DA606E">
      <w:pPr>
        <w:pStyle w:val="SubJudul1"/>
        <w:ind w:left="720" w:firstLine="720"/>
        <w:jc w:val="both"/>
        <w:rPr>
          <w:rFonts w:asciiTheme="minorHAnsi" w:hAnsiTheme="minorHAnsi" w:cstheme="minorHAnsi"/>
          <w:b w:val="0"/>
          <w:bCs/>
        </w:rPr>
      </w:pPr>
      <w:r w:rsidRPr="00DC260E">
        <w:rPr>
          <w:rFonts w:asciiTheme="minorHAnsi" w:hAnsiTheme="minorHAnsi" w:cstheme="minorHAnsi"/>
          <w:b w:val="0"/>
          <w:bCs/>
        </w:rPr>
        <w:t>Pada akhir pembelajaran, peserta didik  mengerjakan asesmen formatif. Hal tersebut untuk melihat perkembengan dari siklus sebelumnya. Mereka mengerjakan soal tersebut dengan suasana tenang. Setelah selesai pengerjaan, guru bersama peserta didik melakukan pembahasan dan langsung mengambil hasil penilaiannya.</w:t>
      </w:r>
    </w:p>
    <w:p w14:paraId="6733F88C" w14:textId="77777777" w:rsidR="00DA606E" w:rsidRPr="00DC260E" w:rsidRDefault="00DA606E" w:rsidP="00DA606E">
      <w:pPr>
        <w:pStyle w:val="SubJudul1"/>
        <w:numPr>
          <w:ilvl w:val="0"/>
          <w:numId w:val="21"/>
        </w:numPr>
        <w:jc w:val="both"/>
        <w:rPr>
          <w:rFonts w:asciiTheme="minorHAnsi" w:hAnsiTheme="minorHAnsi" w:cstheme="minorHAnsi"/>
          <w:b w:val="0"/>
          <w:bCs/>
        </w:rPr>
      </w:pPr>
      <w:r w:rsidRPr="00DC260E">
        <w:rPr>
          <w:rFonts w:asciiTheme="minorHAnsi" w:hAnsiTheme="minorHAnsi" w:cstheme="minorHAnsi"/>
        </w:rPr>
        <w:lastRenderedPageBreak/>
        <w:t>Hasil Belajar Bahasa Indonesia Materi Ciri Kebahasaan Teks Iklan dengan Penerapan Model Pembelajaran Kooperatif Tipe Window Shopping pada Siklus II</w:t>
      </w:r>
    </w:p>
    <w:p w14:paraId="25D66EA5" w14:textId="3BF0DCCC" w:rsidR="00DA606E" w:rsidRPr="00DC260E" w:rsidRDefault="00DA606E" w:rsidP="00DA606E">
      <w:pPr>
        <w:pStyle w:val="SubJudul1"/>
        <w:ind w:left="720"/>
        <w:jc w:val="both"/>
        <w:rPr>
          <w:rFonts w:asciiTheme="minorHAnsi" w:hAnsiTheme="minorHAnsi" w:cstheme="minorHAnsi"/>
          <w:b w:val="0"/>
          <w:bCs/>
        </w:rPr>
      </w:pPr>
      <w:r w:rsidRPr="00DC260E">
        <w:rPr>
          <w:rFonts w:asciiTheme="minorHAnsi" w:hAnsiTheme="minorHAnsi" w:cstheme="minorHAnsi"/>
          <w:b w:val="0"/>
          <w:bCs/>
        </w:rPr>
        <w:t>Hasil belajar Bahasa Indonesia materi ciri kebahasaan teks iklan pada Siklus II dengan penerapan Model Pembelajaran Kooperatif Tipe Window Shopping sesuai dengan gaya belajar dapat dilihat pada tabel berikut.</w:t>
      </w:r>
    </w:p>
    <w:p w14:paraId="552EB31D" w14:textId="5F4F5080" w:rsidR="00DA606E" w:rsidRPr="00DC260E" w:rsidRDefault="00DA606E" w:rsidP="00DA606E">
      <w:pPr>
        <w:pStyle w:val="SubJudul1"/>
        <w:pBdr>
          <w:bottom w:val="single" w:sz="6" w:space="1" w:color="auto"/>
        </w:pBdr>
        <w:ind w:left="720"/>
        <w:jc w:val="center"/>
        <w:rPr>
          <w:rFonts w:asciiTheme="minorHAnsi" w:hAnsiTheme="minorHAnsi" w:cstheme="minorHAnsi"/>
          <w:b w:val="0"/>
          <w:bCs/>
        </w:rPr>
      </w:pPr>
      <w:r w:rsidRPr="00DC260E">
        <w:rPr>
          <w:rFonts w:asciiTheme="minorHAnsi" w:hAnsiTheme="minorHAnsi" w:cstheme="minorHAnsi"/>
          <w:b w:val="0"/>
          <w:bCs/>
          <w:sz w:val="20"/>
          <w:szCs w:val="18"/>
        </w:rPr>
        <w:t xml:space="preserve">Tabel </w:t>
      </w:r>
      <w:r w:rsidR="00B21897" w:rsidRPr="00DC260E">
        <w:rPr>
          <w:rFonts w:asciiTheme="minorHAnsi" w:hAnsiTheme="minorHAnsi" w:cstheme="minorHAnsi"/>
          <w:b w:val="0"/>
          <w:bCs/>
          <w:sz w:val="20"/>
          <w:szCs w:val="18"/>
        </w:rPr>
        <w:t>2</w:t>
      </w:r>
      <w:r w:rsidRPr="00DC260E">
        <w:rPr>
          <w:rFonts w:asciiTheme="minorHAnsi" w:hAnsiTheme="minorHAnsi" w:cstheme="minorHAnsi"/>
          <w:b w:val="0"/>
          <w:bCs/>
          <w:sz w:val="20"/>
          <w:szCs w:val="18"/>
        </w:rPr>
        <w:t>. Hasil Belajar Bahasa Indonesia Ciri Kebahasaan Teks Iklan pada Siklus II</w:t>
      </w:r>
    </w:p>
    <w:p w14:paraId="7B9A4895" w14:textId="12B4A53A" w:rsidR="00DA606E" w:rsidRPr="00DC260E" w:rsidRDefault="00DA606E" w:rsidP="00DA606E">
      <w:pPr>
        <w:pStyle w:val="SubJudul1"/>
        <w:ind w:left="720"/>
        <w:jc w:val="both"/>
        <w:rPr>
          <w:rFonts w:asciiTheme="minorHAnsi" w:hAnsiTheme="minorHAnsi" w:cstheme="minorHAnsi"/>
          <w:b w:val="0"/>
          <w:bCs/>
        </w:rPr>
      </w:pPr>
      <w:r w:rsidRPr="00DC260E">
        <w:rPr>
          <w:rFonts w:asciiTheme="minorHAnsi" w:hAnsiTheme="minorHAnsi" w:cstheme="minorHAnsi"/>
          <w:b w:val="0"/>
          <w:bCs/>
        </w:rPr>
        <w:t>Nilai Tertinggi</w:t>
      </w:r>
      <w:r w:rsidRPr="00DC260E">
        <w:rPr>
          <w:rFonts w:asciiTheme="minorHAnsi" w:hAnsiTheme="minorHAnsi" w:cstheme="minorHAnsi"/>
          <w:b w:val="0"/>
          <w:bCs/>
        </w:rPr>
        <w:tab/>
      </w:r>
      <w:r w:rsidRPr="00DC260E">
        <w:rPr>
          <w:rFonts w:asciiTheme="minorHAnsi" w:hAnsiTheme="minorHAnsi" w:cstheme="minorHAnsi"/>
          <w:b w:val="0"/>
          <w:bCs/>
        </w:rPr>
        <w:tab/>
      </w:r>
      <w:r w:rsidRPr="00DC260E">
        <w:rPr>
          <w:rFonts w:asciiTheme="minorHAnsi" w:hAnsiTheme="minorHAnsi" w:cstheme="minorHAnsi"/>
          <w:b w:val="0"/>
          <w:bCs/>
        </w:rPr>
        <w:tab/>
      </w:r>
      <w:r w:rsidRPr="00DC260E">
        <w:rPr>
          <w:rFonts w:asciiTheme="minorHAnsi" w:hAnsiTheme="minorHAnsi" w:cstheme="minorHAnsi"/>
          <w:b w:val="0"/>
          <w:bCs/>
        </w:rPr>
        <w:tab/>
      </w:r>
      <w:r w:rsidRPr="00DC260E">
        <w:rPr>
          <w:rFonts w:asciiTheme="minorHAnsi" w:hAnsiTheme="minorHAnsi" w:cstheme="minorHAnsi"/>
          <w:b w:val="0"/>
          <w:bCs/>
        </w:rPr>
        <w:tab/>
      </w:r>
      <w:r w:rsidRPr="00DC260E">
        <w:rPr>
          <w:rFonts w:asciiTheme="minorHAnsi" w:hAnsiTheme="minorHAnsi" w:cstheme="minorHAnsi"/>
          <w:b w:val="0"/>
          <w:bCs/>
        </w:rPr>
        <w:tab/>
        <w:t>9</w:t>
      </w:r>
      <w:r w:rsidR="0001441E" w:rsidRPr="00DC260E">
        <w:rPr>
          <w:rFonts w:asciiTheme="minorHAnsi" w:hAnsiTheme="minorHAnsi" w:cstheme="minorHAnsi"/>
          <w:b w:val="0"/>
          <w:bCs/>
        </w:rPr>
        <w:t>8</w:t>
      </w:r>
    </w:p>
    <w:p w14:paraId="68DF6F4B" w14:textId="173C0EAD" w:rsidR="00DA606E" w:rsidRPr="00DC260E" w:rsidRDefault="00DA606E" w:rsidP="00DA606E">
      <w:pPr>
        <w:pStyle w:val="SubJudul1"/>
        <w:ind w:left="720"/>
        <w:jc w:val="both"/>
        <w:rPr>
          <w:rFonts w:asciiTheme="minorHAnsi" w:hAnsiTheme="minorHAnsi" w:cstheme="minorHAnsi"/>
          <w:b w:val="0"/>
          <w:bCs/>
        </w:rPr>
      </w:pPr>
      <w:r w:rsidRPr="00DC260E">
        <w:rPr>
          <w:rFonts w:asciiTheme="minorHAnsi" w:hAnsiTheme="minorHAnsi" w:cstheme="minorHAnsi"/>
          <w:b w:val="0"/>
          <w:bCs/>
        </w:rPr>
        <w:t>Nilai Terendah</w:t>
      </w:r>
      <w:r w:rsidRPr="00DC260E">
        <w:rPr>
          <w:rFonts w:asciiTheme="minorHAnsi" w:hAnsiTheme="minorHAnsi" w:cstheme="minorHAnsi"/>
          <w:b w:val="0"/>
          <w:bCs/>
        </w:rPr>
        <w:tab/>
      </w:r>
      <w:r w:rsidRPr="00DC260E">
        <w:rPr>
          <w:rFonts w:asciiTheme="minorHAnsi" w:hAnsiTheme="minorHAnsi" w:cstheme="minorHAnsi"/>
          <w:b w:val="0"/>
          <w:bCs/>
        </w:rPr>
        <w:tab/>
      </w:r>
      <w:r w:rsidRPr="00DC260E">
        <w:rPr>
          <w:rFonts w:asciiTheme="minorHAnsi" w:hAnsiTheme="minorHAnsi" w:cstheme="minorHAnsi"/>
          <w:b w:val="0"/>
          <w:bCs/>
        </w:rPr>
        <w:tab/>
      </w:r>
      <w:r w:rsidRPr="00DC260E">
        <w:rPr>
          <w:rFonts w:asciiTheme="minorHAnsi" w:hAnsiTheme="minorHAnsi" w:cstheme="minorHAnsi"/>
          <w:b w:val="0"/>
          <w:bCs/>
        </w:rPr>
        <w:tab/>
      </w:r>
      <w:r w:rsidRPr="00DC260E">
        <w:rPr>
          <w:rFonts w:asciiTheme="minorHAnsi" w:hAnsiTheme="minorHAnsi" w:cstheme="minorHAnsi"/>
          <w:b w:val="0"/>
          <w:bCs/>
        </w:rPr>
        <w:tab/>
      </w:r>
      <w:r w:rsidRPr="00DC260E">
        <w:rPr>
          <w:rFonts w:asciiTheme="minorHAnsi" w:hAnsiTheme="minorHAnsi" w:cstheme="minorHAnsi"/>
          <w:b w:val="0"/>
          <w:bCs/>
        </w:rPr>
        <w:tab/>
      </w:r>
      <w:r w:rsidR="0001441E" w:rsidRPr="00DC260E">
        <w:rPr>
          <w:rFonts w:asciiTheme="minorHAnsi" w:hAnsiTheme="minorHAnsi" w:cstheme="minorHAnsi"/>
          <w:b w:val="0"/>
          <w:bCs/>
        </w:rPr>
        <w:t>82</w:t>
      </w:r>
    </w:p>
    <w:p w14:paraId="5EBD7120" w14:textId="4C6D70F9" w:rsidR="00DA606E" w:rsidRPr="00DC260E" w:rsidRDefault="00DA606E" w:rsidP="00DA606E">
      <w:pPr>
        <w:pStyle w:val="SubJudul1"/>
        <w:ind w:left="720"/>
        <w:jc w:val="both"/>
        <w:rPr>
          <w:rFonts w:asciiTheme="minorHAnsi" w:hAnsiTheme="minorHAnsi" w:cstheme="minorHAnsi"/>
          <w:b w:val="0"/>
          <w:bCs/>
        </w:rPr>
      </w:pPr>
      <w:r w:rsidRPr="00DC260E">
        <w:rPr>
          <w:rFonts w:asciiTheme="minorHAnsi" w:hAnsiTheme="minorHAnsi" w:cstheme="minorHAnsi"/>
          <w:b w:val="0"/>
          <w:bCs/>
        </w:rPr>
        <w:t>Rata-rata</w:t>
      </w:r>
      <w:r w:rsidRPr="00DC260E">
        <w:rPr>
          <w:rFonts w:asciiTheme="minorHAnsi" w:hAnsiTheme="minorHAnsi" w:cstheme="minorHAnsi"/>
          <w:b w:val="0"/>
          <w:bCs/>
        </w:rPr>
        <w:tab/>
      </w:r>
      <w:r w:rsidRPr="00DC260E">
        <w:rPr>
          <w:rFonts w:asciiTheme="minorHAnsi" w:hAnsiTheme="minorHAnsi" w:cstheme="minorHAnsi"/>
          <w:b w:val="0"/>
          <w:bCs/>
        </w:rPr>
        <w:tab/>
      </w:r>
      <w:r w:rsidRPr="00DC260E">
        <w:rPr>
          <w:rFonts w:asciiTheme="minorHAnsi" w:hAnsiTheme="minorHAnsi" w:cstheme="minorHAnsi"/>
          <w:b w:val="0"/>
          <w:bCs/>
        </w:rPr>
        <w:tab/>
      </w:r>
      <w:r w:rsidRPr="00DC260E">
        <w:rPr>
          <w:rFonts w:asciiTheme="minorHAnsi" w:hAnsiTheme="minorHAnsi" w:cstheme="minorHAnsi"/>
          <w:b w:val="0"/>
          <w:bCs/>
        </w:rPr>
        <w:tab/>
      </w:r>
      <w:r w:rsidRPr="00DC260E">
        <w:rPr>
          <w:rFonts w:asciiTheme="minorHAnsi" w:hAnsiTheme="minorHAnsi" w:cstheme="minorHAnsi"/>
          <w:b w:val="0"/>
          <w:bCs/>
        </w:rPr>
        <w:tab/>
      </w:r>
      <w:r w:rsidRPr="00DC260E">
        <w:rPr>
          <w:rFonts w:asciiTheme="minorHAnsi" w:hAnsiTheme="minorHAnsi" w:cstheme="minorHAnsi"/>
          <w:b w:val="0"/>
          <w:bCs/>
        </w:rPr>
        <w:tab/>
      </w:r>
      <w:r w:rsidR="0001441E" w:rsidRPr="00DC260E">
        <w:rPr>
          <w:rFonts w:asciiTheme="minorHAnsi" w:hAnsiTheme="minorHAnsi" w:cstheme="minorHAnsi"/>
          <w:b w:val="0"/>
          <w:bCs/>
        </w:rPr>
        <w:t>90</w:t>
      </w:r>
    </w:p>
    <w:p w14:paraId="24A9D382" w14:textId="3D679CAF" w:rsidR="00DA606E" w:rsidRPr="00DC260E" w:rsidRDefault="00DA606E" w:rsidP="00DA606E">
      <w:pPr>
        <w:pStyle w:val="SubJudul1"/>
        <w:ind w:left="720"/>
        <w:jc w:val="both"/>
        <w:rPr>
          <w:rFonts w:asciiTheme="minorHAnsi" w:hAnsiTheme="minorHAnsi" w:cstheme="minorHAnsi"/>
          <w:b w:val="0"/>
          <w:bCs/>
        </w:rPr>
      </w:pPr>
      <w:r w:rsidRPr="00DC260E">
        <w:rPr>
          <w:rFonts w:asciiTheme="minorHAnsi" w:hAnsiTheme="minorHAnsi" w:cstheme="minorHAnsi"/>
          <w:b w:val="0"/>
          <w:bCs/>
        </w:rPr>
        <w:t>Jumlah Siswa Tuntas</w:t>
      </w:r>
      <w:r w:rsidRPr="00DC260E">
        <w:rPr>
          <w:rFonts w:asciiTheme="minorHAnsi" w:hAnsiTheme="minorHAnsi" w:cstheme="minorHAnsi"/>
          <w:b w:val="0"/>
          <w:bCs/>
        </w:rPr>
        <w:tab/>
      </w:r>
      <w:r w:rsidRPr="00DC260E">
        <w:rPr>
          <w:rFonts w:asciiTheme="minorHAnsi" w:hAnsiTheme="minorHAnsi" w:cstheme="minorHAnsi"/>
          <w:b w:val="0"/>
          <w:bCs/>
        </w:rPr>
        <w:tab/>
      </w:r>
      <w:r w:rsidRPr="00DC260E">
        <w:rPr>
          <w:rFonts w:asciiTheme="minorHAnsi" w:hAnsiTheme="minorHAnsi" w:cstheme="minorHAnsi"/>
          <w:b w:val="0"/>
          <w:bCs/>
        </w:rPr>
        <w:tab/>
      </w:r>
      <w:r w:rsidRPr="00DC260E">
        <w:rPr>
          <w:rFonts w:asciiTheme="minorHAnsi" w:hAnsiTheme="minorHAnsi" w:cstheme="minorHAnsi"/>
          <w:b w:val="0"/>
          <w:bCs/>
        </w:rPr>
        <w:tab/>
      </w:r>
      <w:r w:rsidRPr="00DC260E">
        <w:rPr>
          <w:rFonts w:asciiTheme="minorHAnsi" w:hAnsiTheme="minorHAnsi" w:cstheme="minorHAnsi"/>
          <w:b w:val="0"/>
          <w:bCs/>
        </w:rPr>
        <w:tab/>
      </w:r>
      <w:r w:rsidR="0001441E" w:rsidRPr="00DC260E">
        <w:rPr>
          <w:rFonts w:asciiTheme="minorHAnsi" w:hAnsiTheme="minorHAnsi" w:cstheme="minorHAnsi"/>
          <w:b w:val="0"/>
          <w:bCs/>
        </w:rPr>
        <w:t>34 (100%)</w:t>
      </w:r>
    </w:p>
    <w:p w14:paraId="2223F7DF" w14:textId="4AEAC84C" w:rsidR="00DA606E" w:rsidRPr="00DC260E" w:rsidRDefault="00DA606E" w:rsidP="00DA606E">
      <w:pPr>
        <w:pStyle w:val="SubJudul1"/>
        <w:pBdr>
          <w:bottom w:val="single" w:sz="6" w:space="1" w:color="auto"/>
        </w:pBdr>
        <w:ind w:left="720"/>
        <w:jc w:val="both"/>
        <w:rPr>
          <w:rFonts w:asciiTheme="minorHAnsi" w:hAnsiTheme="minorHAnsi" w:cstheme="minorHAnsi"/>
          <w:b w:val="0"/>
          <w:bCs/>
        </w:rPr>
      </w:pPr>
      <w:r w:rsidRPr="00DC260E">
        <w:rPr>
          <w:rFonts w:asciiTheme="minorHAnsi" w:hAnsiTheme="minorHAnsi" w:cstheme="minorHAnsi"/>
          <w:b w:val="0"/>
          <w:bCs/>
        </w:rPr>
        <w:t>Jumlah Siswa Tidak Tuntas</w:t>
      </w:r>
      <w:r w:rsidRPr="00DC260E">
        <w:rPr>
          <w:rFonts w:asciiTheme="minorHAnsi" w:hAnsiTheme="minorHAnsi" w:cstheme="minorHAnsi"/>
          <w:b w:val="0"/>
          <w:bCs/>
        </w:rPr>
        <w:tab/>
      </w:r>
      <w:r w:rsidRPr="00DC260E">
        <w:rPr>
          <w:rFonts w:asciiTheme="minorHAnsi" w:hAnsiTheme="minorHAnsi" w:cstheme="minorHAnsi"/>
          <w:b w:val="0"/>
          <w:bCs/>
        </w:rPr>
        <w:tab/>
      </w:r>
      <w:r w:rsidRPr="00DC260E">
        <w:rPr>
          <w:rFonts w:asciiTheme="minorHAnsi" w:hAnsiTheme="minorHAnsi" w:cstheme="minorHAnsi"/>
          <w:b w:val="0"/>
          <w:bCs/>
        </w:rPr>
        <w:tab/>
      </w:r>
      <w:r w:rsidRPr="00DC260E">
        <w:rPr>
          <w:rFonts w:asciiTheme="minorHAnsi" w:hAnsiTheme="minorHAnsi" w:cstheme="minorHAnsi"/>
          <w:b w:val="0"/>
          <w:bCs/>
        </w:rPr>
        <w:tab/>
      </w:r>
      <w:r w:rsidR="0001441E" w:rsidRPr="00DC260E">
        <w:rPr>
          <w:rFonts w:asciiTheme="minorHAnsi" w:hAnsiTheme="minorHAnsi" w:cstheme="minorHAnsi"/>
          <w:b w:val="0"/>
          <w:bCs/>
        </w:rPr>
        <w:t>-</w:t>
      </w:r>
    </w:p>
    <w:p w14:paraId="565CCDA3" w14:textId="4E964D4A" w:rsidR="00A339F9" w:rsidRPr="00DC260E" w:rsidRDefault="0001441E" w:rsidP="007D37F3">
      <w:pPr>
        <w:pStyle w:val="SubJudul1"/>
        <w:ind w:left="720" w:firstLine="720"/>
        <w:jc w:val="both"/>
        <w:rPr>
          <w:rFonts w:asciiTheme="minorHAnsi" w:hAnsiTheme="minorHAnsi" w:cstheme="minorHAnsi"/>
          <w:b w:val="0"/>
          <w:bCs/>
        </w:rPr>
      </w:pPr>
      <w:r w:rsidRPr="00DC260E">
        <w:rPr>
          <w:rFonts w:asciiTheme="minorHAnsi" w:hAnsiTheme="minorHAnsi" w:cstheme="minorHAnsi"/>
          <w:b w:val="0"/>
          <w:bCs/>
        </w:rPr>
        <w:t xml:space="preserve">Berdasarkan tabel di atas, dapat diketahui bahwa semua peserta didik kelas VIII C SMPN 19 Malang dapat menuntaskan hasil belajar pada Bahasa Indonesia. Nilai tertinggi didapatkan adalah 98, sedangkan nilai terendah yakni 82. Kemudian, rata-rata nilai mencapai 90. Angka ini menunjukkan adanya peningkatan hasil belajar dibandingkan pada saat siklus I. Hasil pengamatan membuktikan, selama diskusi berlangsung peserta didik aktif dan semangat dalam pembelajaran. Hal tersebut karena pembagian kelompok yang sudah heterogen sesuai dengan gaya belajar peserta didik, sehingga peserta didik pada masing-masing kelompok sangat berperan aktif dan terlihat termotivasi pada kegiatan pembelajaran. </w:t>
      </w:r>
    </w:p>
    <w:p w14:paraId="4AA6F63D" w14:textId="392D6CF9" w:rsidR="0001441E" w:rsidRPr="00DC260E" w:rsidRDefault="0001441E" w:rsidP="0001441E">
      <w:pPr>
        <w:pStyle w:val="SubJudul1"/>
        <w:jc w:val="both"/>
        <w:rPr>
          <w:rFonts w:asciiTheme="minorHAnsi" w:hAnsiTheme="minorHAnsi" w:cstheme="minorHAnsi"/>
        </w:rPr>
      </w:pPr>
      <w:r w:rsidRPr="00DC260E">
        <w:rPr>
          <w:rFonts w:asciiTheme="minorHAnsi" w:hAnsiTheme="minorHAnsi" w:cstheme="minorHAnsi"/>
        </w:rPr>
        <w:t>Pembahasan Antar Siklus</w:t>
      </w:r>
    </w:p>
    <w:p w14:paraId="1EBA57FD" w14:textId="5AE1705E" w:rsidR="0001441E" w:rsidRPr="00DC260E" w:rsidRDefault="00B21897" w:rsidP="00B21897">
      <w:pPr>
        <w:pStyle w:val="SubJudul1"/>
        <w:jc w:val="both"/>
        <w:rPr>
          <w:rFonts w:asciiTheme="minorHAnsi" w:hAnsiTheme="minorHAnsi" w:cstheme="minorHAnsi"/>
          <w:b w:val="0"/>
          <w:bCs/>
        </w:rPr>
      </w:pPr>
      <w:r w:rsidRPr="00DC260E">
        <w:rPr>
          <w:rFonts w:asciiTheme="minorHAnsi" w:hAnsiTheme="minorHAnsi" w:cstheme="minorHAnsi"/>
          <w:b w:val="0"/>
          <w:bCs/>
        </w:rPr>
        <w:t>Untuk mengetahui perkembangan p</w:t>
      </w:r>
      <w:r w:rsidR="0001441E" w:rsidRPr="00DC260E">
        <w:rPr>
          <w:rFonts w:asciiTheme="minorHAnsi" w:hAnsiTheme="minorHAnsi" w:cstheme="minorHAnsi"/>
          <w:b w:val="0"/>
          <w:bCs/>
        </w:rPr>
        <w:t xml:space="preserve">elaksanaan kegiatan model pembelajaran Kooperatif tipe Window Shopping dalam meningkatkan hasil belajar </w:t>
      </w:r>
      <w:r w:rsidRPr="00DC260E">
        <w:rPr>
          <w:rFonts w:asciiTheme="minorHAnsi" w:hAnsiTheme="minorHAnsi" w:cstheme="minorHAnsi"/>
          <w:b w:val="0"/>
          <w:bCs/>
        </w:rPr>
        <w:t xml:space="preserve">Bahasa Indonesia dengan </w:t>
      </w:r>
      <w:r w:rsidR="0001441E" w:rsidRPr="00DC260E">
        <w:rPr>
          <w:rFonts w:asciiTheme="minorHAnsi" w:hAnsiTheme="minorHAnsi" w:cstheme="minorHAnsi"/>
          <w:b w:val="0"/>
          <w:bCs/>
        </w:rPr>
        <w:t xml:space="preserve">materi </w:t>
      </w:r>
      <w:r w:rsidRPr="00DC260E">
        <w:rPr>
          <w:rFonts w:asciiTheme="minorHAnsi" w:hAnsiTheme="minorHAnsi" w:cstheme="minorHAnsi"/>
          <w:b w:val="0"/>
          <w:bCs/>
        </w:rPr>
        <w:t>ciri kebahasaan teks iklan</w:t>
      </w:r>
      <w:r w:rsidR="0001441E" w:rsidRPr="00DC260E">
        <w:rPr>
          <w:rFonts w:asciiTheme="minorHAnsi" w:hAnsiTheme="minorHAnsi" w:cstheme="minorHAnsi"/>
          <w:b w:val="0"/>
          <w:bCs/>
        </w:rPr>
        <w:t>, maka disampaikan melalui tabel berikut</w:t>
      </w:r>
      <w:r w:rsidRPr="00DC260E">
        <w:rPr>
          <w:rFonts w:asciiTheme="minorHAnsi" w:hAnsiTheme="minorHAnsi" w:cstheme="minorHAnsi"/>
          <w:b w:val="0"/>
          <w:bCs/>
        </w:rPr>
        <w:t>.</w:t>
      </w:r>
    </w:p>
    <w:p w14:paraId="15A0AB3B" w14:textId="33E43F09" w:rsidR="0024018A" w:rsidRPr="00DC260E" w:rsidRDefault="0024018A" w:rsidP="0024018A">
      <w:pPr>
        <w:pStyle w:val="SubJudul1"/>
        <w:jc w:val="center"/>
        <w:rPr>
          <w:rFonts w:asciiTheme="minorHAnsi" w:hAnsiTheme="minorHAnsi" w:cstheme="minorHAnsi"/>
          <w:b w:val="0"/>
          <w:bCs/>
          <w:sz w:val="20"/>
          <w:szCs w:val="18"/>
        </w:rPr>
      </w:pPr>
      <w:r w:rsidRPr="00DC260E">
        <w:rPr>
          <w:rFonts w:asciiTheme="minorHAnsi" w:hAnsiTheme="minorHAnsi" w:cstheme="minorHAnsi"/>
          <w:b w:val="0"/>
          <w:bCs/>
          <w:sz w:val="20"/>
          <w:szCs w:val="18"/>
        </w:rPr>
        <w:t>Tabel 3. Perbandingan Hasil Tindakan Antar Siklus</w:t>
      </w:r>
    </w:p>
    <w:tbl>
      <w:tblPr>
        <w:tblStyle w:val="TableGrid"/>
        <w:tblW w:w="0" w:type="auto"/>
        <w:jc w:val="center"/>
        <w:tblLook w:val="04A0" w:firstRow="1" w:lastRow="0" w:firstColumn="1" w:lastColumn="0" w:noHBand="0" w:noVBand="1"/>
      </w:tblPr>
      <w:tblGrid>
        <w:gridCol w:w="1555"/>
        <w:gridCol w:w="3685"/>
        <w:gridCol w:w="3777"/>
      </w:tblGrid>
      <w:tr w:rsidR="00B21897" w:rsidRPr="00176A38" w14:paraId="601CFD6B" w14:textId="77777777" w:rsidTr="0024018A">
        <w:trPr>
          <w:jc w:val="center"/>
        </w:trPr>
        <w:tc>
          <w:tcPr>
            <w:tcW w:w="1555" w:type="dxa"/>
          </w:tcPr>
          <w:p w14:paraId="2502B8F2" w14:textId="11EE7C52" w:rsidR="00B21897" w:rsidRPr="00176A38" w:rsidRDefault="00B21897" w:rsidP="0024018A">
            <w:pPr>
              <w:pStyle w:val="SubJudul1"/>
              <w:jc w:val="center"/>
              <w:rPr>
                <w:rFonts w:asciiTheme="minorHAnsi" w:hAnsiTheme="minorHAnsi" w:cstheme="minorHAnsi"/>
              </w:rPr>
            </w:pPr>
            <w:r w:rsidRPr="00176A38">
              <w:rPr>
                <w:rFonts w:asciiTheme="minorHAnsi" w:hAnsiTheme="minorHAnsi" w:cstheme="minorHAnsi"/>
              </w:rPr>
              <w:t>Aspek</w:t>
            </w:r>
          </w:p>
        </w:tc>
        <w:tc>
          <w:tcPr>
            <w:tcW w:w="3685" w:type="dxa"/>
          </w:tcPr>
          <w:p w14:paraId="747DD6F4" w14:textId="0A848A99" w:rsidR="00B21897" w:rsidRPr="00176A38" w:rsidRDefault="00B21897" w:rsidP="0024018A">
            <w:pPr>
              <w:pStyle w:val="SubJudul1"/>
              <w:jc w:val="center"/>
              <w:rPr>
                <w:rFonts w:asciiTheme="minorHAnsi" w:hAnsiTheme="minorHAnsi" w:cstheme="minorHAnsi"/>
              </w:rPr>
            </w:pPr>
            <w:r w:rsidRPr="00176A38">
              <w:rPr>
                <w:rFonts w:asciiTheme="minorHAnsi" w:hAnsiTheme="minorHAnsi" w:cstheme="minorHAnsi"/>
              </w:rPr>
              <w:t>Siklus I</w:t>
            </w:r>
          </w:p>
        </w:tc>
        <w:tc>
          <w:tcPr>
            <w:tcW w:w="3777" w:type="dxa"/>
          </w:tcPr>
          <w:p w14:paraId="1AAC53F1" w14:textId="7826EE2F" w:rsidR="00B21897" w:rsidRPr="00176A38" w:rsidRDefault="00B21897" w:rsidP="0024018A">
            <w:pPr>
              <w:pStyle w:val="SubJudul1"/>
              <w:jc w:val="center"/>
              <w:rPr>
                <w:rFonts w:asciiTheme="minorHAnsi" w:hAnsiTheme="minorHAnsi" w:cstheme="minorHAnsi"/>
              </w:rPr>
            </w:pPr>
            <w:r w:rsidRPr="00176A38">
              <w:rPr>
                <w:rFonts w:asciiTheme="minorHAnsi" w:hAnsiTheme="minorHAnsi" w:cstheme="minorHAnsi"/>
              </w:rPr>
              <w:t>Siklus II</w:t>
            </w:r>
          </w:p>
        </w:tc>
      </w:tr>
      <w:tr w:rsidR="00B21897" w:rsidRPr="00176A38" w14:paraId="49622FFB" w14:textId="77777777" w:rsidTr="0024018A">
        <w:trPr>
          <w:jc w:val="center"/>
        </w:trPr>
        <w:tc>
          <w:tcPr>
            <w:tcW w:w="1555" w:type="dxa"/>
          </w:tcPr>
          <w:p w14:paraId="5332ECE7" w14:textId="1C898CDF" w:rsidR="00B21897" w:rsidRPr="00176A38" w:rsidRDefault="00CE21FE" w:rsidP="00481FC2">
            <w:pPr>
              <w:pStyle w:val="SubJudul1"/>
              <w:jc w:val="both"/>
              <w:rPr>
                <w:rFonts w:asciiTheme="minorHAnsi" w:hAnsiTheme="minorHAnsi" w:cstheme="minorHAnsi"/>
                <w:b w:val="0"/>
                <w:bCs/>
              </w:rPr>
            </w:pPr>
            <w:r w:rsidRPr="00176A38">
              <w:rPr>
                <w:rFonts w:asciiTheme="minorHAnsi" w:hAnsiTheme="minorHAnsi" w:cstheme="minorHAnsi"/>
                <w:b w:val="0"/>
                <w:bCs/>
              </w:rPr>
              <w:t>Proses atau tindakan</w:t>
            </w:r>
          </w:p>
        </w:tc>
        <w:tc>
          <w:tcPr>
            <w:tcW w:w="3685" w:type="dxa"/>
          </w:tcPr>
          <w:p w14:paraId="1C4CD0EA" w14:textId="77777777" w:rsidR="00CE21FE" w:rsidRPr="00176A38" w:rsidRDefault="00CE21FE" w:rsidP="00CE21FE">
            <w:pPr>
              <w:pStyle w:val="SubJudul1"/>
              <w:numPr>
                <w:ilvl w:val="0"/>
                <w:numId w:val="22"/>
              </w:numPr>
              <w:jc w:val="both"/>
              <w:rPr>
                <w:rFonts w:asciiTheme="minorHAnsi" w:hAnsiTheme="minorHAnsi" w:cstheme="minorHAnsi"/>
                <w:b w:val="0"/>
                <w:bCs/>
              </w:rPr>
            </w:pPr>
            <w:r w:rsidRPr="00176A38">
              <w:rPr>
                <w:rFonts w:asciiTheme="minorHAnsi" w:hAnsiTheme="minorHAnsi" w:cstheme="minorHAnsi"/>
                <w:b w:val="0"/>
                <w:bCs/>
              </w:rPr>
              <w:t xml:space="preserve">Pembentukkan kelompok belum heterogen  sesuai dengan gaya belajar peserta didik </w:t>
            </w:r>
          </w:p>
          <w:p w14:paraId="63B73D7F" w14:textId="304E6FCE" w:rsidR="00B21897" w:rsidRPr="00176A38" w:rsidRDefault="0024018A" w:rsidP="00CE21FE">
            <w:pPr>
              <w:pStyle w:val="SubJudul1"/>
              <w:numPr>
                <w:ilvl w:val="0"/>
                <w:numId w:val="22"/>
              </w:numPr>
              <w:jc w:val="both"/>
              <w:rPr>
                <w:rFonts w:asciiTheme="minorHAnsi" w:hAnsiTheme="minorHAnsi" w:cstheme="minorHAnsi"/>
                <w:b w:val="0"/>
                <w:bCs/>
              </w:rPr>
            </w:pPr>
            <w:r w:rsidRPr="00176A38">
              <w:rPr>
                <w:rFonts w:asciiTheme="minorHAnsi" w:hAnsiTheme="minorHAnsi" w:cstheme="minorHAnsi"/>
                <w:b w:val="0"/>
                <w:bCs/>
              </w:rPr>
              <w:lastRenderedPageBreak/>
              <w:t>P</w:t>
            </w:r>
            <w:r w:rsidR="00CE21FE" w:rsidRPr="00176A38">
              <w:rPr>
                <w:rFonts w:asciiTheme="minorHAnsi" w:hAnsiTheme="minorHAnsi" w:cstheme="minorHAnsi"/>
                <w:b w:val="0"/>
                <w:bCs/>
              </w:rPr>
              <w:t>eserta didik kurang memhami alur kegiatan</w:t>
            </w:r>
            <w:r w:rsidRPr="00176A38">
              <w:rPr>
                <w:rFonts w:asciiTheme="minorHAnsi" w:hAnsiTheme="minorHAnsi" w:cstheme="minorHAnsi"/>
                <w:b w:val="0"/>
                <w:bCs/>
              </w:rPr>
              <w:t xml:space="preserve"> pembelajaran</w:t>
            </w:r>
            <w:r w:rsidR="00CE21FE" w:rsidRPr="00176A38">
              <w:rPr>
                <w:rFonts w:asciiTheme="minorHAnsi" w:hAnsiTheme="minorHAnsi" w:cstheme="minorHAnsi"/>
                <w:b w:val="0"/>
                <w:bCs/>
              </w:rPr>
              <w:t>.</w:t>
            </w:r>
          </w:p>
        </w:tc>
        <w:tc>
          <w:tcPr>
            <w:tcW w:w="3777" w:type="dxa"/>
          </w:tcPr>
          <w:p w14:paraId="3D93198E" w14:textId="77777777" w:rsidR="00B21897" w:rsidRPr="00176A38" w:rsidRDefault="00CE21FE" w:rsidP="00CE21FE">
            <w:pPr>
              <w:pStyle w:val="SubJudul1"/>
              <w:numPr>
                <w:ilvl w:val="0"/>
                <w:numId w:val="24"/>
              </w:numPr>
              <w:jc w:val="both"/>
              <w:rPr>
                <w:rFonts w:asciiTheme="minorHAnsi" w:hAnsiTheme="minorHAnsi" w:cstheme="minorHAnsi"/>
                <w:b w:val="0"/>
                <w:bCs/>
              </w:rPr>
            </w:pPr>
            <w:r w:rsidRPr="00176A38">
              <w:rPr>
                <w:rFonts w:asciiTheme="minorHAnsi" w:hAnsiTheme="minorHAnsi" w:cstheme="minorHAnsi"/>
                <w:b w:val="0"/>
                <w:bCs/>
              </w:rPr>
              <w:lastRenderedPageBreak/>
              <w:t>Pembentukan kelompok sudah heterogen sesuai dengan gaya belajar peserta didik</w:t>
            </w:r>
          </w:p>
          <w:p w14:paraId="07BF1A57" w14:textId="083BF1AE" w:rsidR="00CE21FE" w:rsidRPr="00176A38" w:rsidRDefault="0024018A" w:rsidP="00CE21FE">
            <w:pPr>
              <w:pStyle w:val="SubJudul1"/>
              <w:numPr>
                <w:ilvl w:val="0"/>
                <w:numId w:val="24"/>
              </w:numPr>
              <w:jc w:val="both"/>
              <w:rPr>
                <w:rFonts w:asciiTheme="minorHAnsi" w:hAnsiTheme="minorHAnsi" w:cstheme="minorHAnsi"/>
                <w:b w:val="0"/>
                <w:bCs/>
              </w:rPr>
            </w:pPr>
            <w:r w:rsidRPr="00176A38">
              <w:rPr>
                <w:rFonts w:asciiTheme="minorHAnsi" w:hAnsiTheme="minorHAnsi" w:cstheme="minorHAnsi"/>
                <w:b w:val="0"/>
                <w:bCs/>
              </w:rPr>
              <w:t>Peserta didik sudah mengenal alur kegaiatan pembelajaran.</w:t>
            </w:r>
          </w:p>
        </w:tc>
      </w:tr>
      <w:tr w:rsidR="00B21897" w:rsidRPr="00176A38" w14:paraId="3F184A45" w14:textId="77777777" w:rsidTr="0024018A">
        <w:trPr>
          <w:jc w:val="center"/>
        </w:trPr>
        <w:tc>
          <w:tcPr>
            <w:tcW w:w="1555" w:type="dxa"/>
          </w:tcPr>
          <w:p w14:paraId="56D788BF" w14:textId="4DBA8CAE" w:rsidR="00B21897" w:rsidRPr="00176A38" w:rsidRDefault="00CE21FE" w:rsidP="00481FC2">
            <w:pPr>
              <w:pStyle w:val="SubJudul1"/>
              <w:jc w:val="both"/>
              <w:rPr>
                <w:rFonts w:asciiTheme="minorHAnsi" w:hAnsiTheme="minorHAnsi" w:cstheme="minorHAnsi"/>
                <w:b w:val="0"/>
                <w:bCs/>
              </w:rPr>
            </w:pPr>
            <w:r w:rsidRPr="00176A38">
              <w:rPr>
                <w:rFonts w:asciiTheme="minorHAnsi" w:hAnsiTheme="minorHAnsi" w:cstheme="minorHAnsi"/>
                <w:b w:val="0"/>
                <w:bCs/>
              </w:rPr>
              <w:t>Hasil Belajar</w:t>
            </w:r>
          </w:p>
        </w:tc>
        <w:tc>
          <w:tcPr>
            <w:tcW w:w="3685" w:type="dxa"/>
          </w:tcPr>
          <w:p w14:paraId="7AAC47D5" w14:textId="77777777" w:rsidR="00CE21FE" w:rsidRPr="00176A38" w:rsidRDefault="00CE21FE" w:rsidP="00CE21FE">
            <w:pPr>
              <w:pStyle w:val="SubJudul1"/>
              <w:numPr>
                <w:ilvl w:val="0"/>
                <w:numId w:val="23"/>
              </w:numPr>
              <w:jc w:val="both"/>
              <w:rPr>
                <w:rFonts w:asciiTheme="minorHAnsi" w:hAnsiTheme="minorHAnsi" w:cstheme="minorHAnsi"/>
                <w:b w:val="0"/>
                <w:bCs/>
              </w:rPr>
            </w:pPr>
            <w:r w:rsidRPr="00176A38">
              <w:rPr>
                <w:rFonts w:asciiTheme="minorHAnsi" w:hAnsiTheme="minorHAnsi" w:cstheme="minorHAnsi"/>
                <w:b w:val="0"/>
                <w:bCs/>
              </w:rPr>
              <w:t>Rata-rata skor hasil belajar adalah 80 denga KKM 75.</w:t>
            </w:r>
          </w:p>
          <w:p w14:paraId="25A5FC0D" w14:textId="59B39D6B" w:rsidR="00B21897" w:rsidRPr="00176A38" w:rsidRDefault="00CE21FE" w:rsidP="00CE21FE">
            <w:pPr>
              <w:pStyle w:val="SubJudul1"/>
              <w:numPr>
                <w:ilvl w:val="0"/>
                <w:numId w:val="23"/>
              </w:numPr>
              <w:jc w:val="both"/>
              <w:rPr>
                <w:rFonts w:asciiTheme="minorHAnsi" w:hAnsiTheme="minorHAnsi" w:cstheme="minorHAnsi"/>
                <w:b w:val="0"/>
                <w:bCs/>
              </w:rPr>
            </w:pPr>
            <w:r w:rsidRPr="00176A38">
              <w:rPr>
                <w:rFonts w:asciiTheme="minorHAnsi" w:hAnsiTheme="minorHAnsi" w:cstheme="minorHAnsi"/>
                <w:b w:val="0"/>
                <w:bCs/>
              </w:rPr>
              <w:t>Indikator yang belum optimal ialah: peserta didik kurang memahami adanya fakta dan opini, peserta didik kesulitan membedakan kalimat persuasif dan imperatif.</w:t>
            </w:r>
          </w:p>
        </w:tc>
        <w:tc>
          <w:tcPr>
            <w:tcW w:w="3777" w:type="dxa"/>
          </w:tcPr>
          <w:p w14:paraId="192E2AA7" w14:textId="77777777" w:rsidR="00B21897" w:rsidRPr="00176A38" w:rsidRDefault="0024018A" w:rsidP="0024018A">
            <w:pPr>
              <w:pStyle w:val="SubJudul1"/>
              <w:numPr>
                <w:ilvl w:val="0"/>
                <w:numId w:val="25"/>
              </w:numPr>
              <w:jc w:val="both"/>
              <w:rPr>
                <w:rFonts w:asciiTheme="minorHAnsi" w:hAnsiTheme="minorHAnsi" w:cstheme="minorHAnsi"/>
                <w:b w:val="0"/>
                <w:bCs/>
              </w:rPr>
            </w:pPr>
            <w:r w:rsidRPr="00176A38">
              <w:rPr>
                <w:rFonts w:asciiTheme="minorHAnsi" w:hAnsiTheme="minorHAnsi" w:cstheme="minorHAnsi"/>
                <w:b w:val="0"/>
                <w:bCs/>
              </w:rPr>
              <w:t>Rata0rata skor hasil belajar ialah 90 dengan KKm 75.</w:t>
            </w:r>
          </w:p>
          <w:p w14:paraId="6BC35171" w14:textId="2D203BAC" w:rsidR="0024018A" w:rsidRPr="00176A38" w:rsidRDefault="0024018A" w:rsidP="0024018A">
            <w:pPr>
              <w:pStyle w:val="SubJudul1"/>
              <w:numPr>
                <w:ilvl w:val="0"/>
                <w:numId w:val="25"/>
              </w:numPr>
              <w:jc w:val="both"/>
              <w:rPr>
                <w:rFonts w:asciiTheme="minorHAnsi" w:hAnsiTheme="minorHAnsi" w:cstheme="minorHAnsi"/>
                <w:b w:val="0"/>
                <w:bCs/>
              </w:rPr>
            </w:pPr>
            <w:r w:rsidRPr="00176A38">
              <w:rPr>
                <w:rFonts w:asciiTheme="minorHAnsi" w:hAnsiTheme="minorHAnsi" w:cstheme="minorHAnsi"/>
                <w:b w:val="0"/>
                <w:bCs/>
              </w:rPr>
              <w:t>Semua indikator pada materi ciri kebahasaan teks iklan sudah meningkat dengan optimal.</w:t>
            </w:r>
          </w:p>
        </w:tc>
      </w:tr>
    </w:tbl>
    <w:p w14:paraId="3B7507AA" w14:textId="77777777" w:rsidR="00481FC2" w:rsidRPr="00DC260E" w:rsidRDefault="00481FC2" w:rsidP="0024018A">
      <w:pPr>
        <w:pStyle w:val="SubJudul1"/>
        <w:jc w:val="both"/>
        <w:rPr>
          <w:rFonts w:asciiTheme="minorHAnsi" w:hAnsiTheme="minorHAnsi" w:cstheme="minorHAnsi"/>
          <w:b w:val="0"/>
          <w:bCs/>
        </w:rPr>
      </w:pPr>
    </w:p>
    <w:p w14:paraId="6FEFE2BB" w14:textId="72F4464F" w:rsidR="00F23BE2" w:rsidRPr="00DC260E" w:rsidRDefault="00B609FC" w:rsidP="001041A4">
      <w:pPr>
        <w:pStyle w:val="SubJudul1"/>
        <w:rPr>
          <w:rFonts w:asciiTheme="minorHAnsi" w:hAnsiTheme="minorHAnsi" w:cstheme="minorHAnsi"/>
        </w:rPr>
      </w:pPr>
      <w:r w:rsidRPr="00DC260E">
        <w:rPr>
          <w:rFonts w:asciiTheme="minorHAnsi" w:hAnsiTheme="minorHAnsi" w:cstheme="minorHAnsi"/>
        </w:rPr>
        <w:t>Kesimpula</w:t>
      </w:r>
      <w:r w:rsidR="00DA606E" w:rsidRPr="00DC260E">
        <w:rPr>
          <w:rFonts w:asciiTheme="minorHAnsi" w:hAnsiTheme="minorHAnsi" w:cstheme="minorHAnsi"/>
        </w:rPr>
        <w:t>n</w:t>
      </w:r>
    </w:p>
    <w:p w14:paraId="2E0CEF53" w14:textId="525E96A6" w:rsidR="00A339F9" w:rsidRPr="00DC260E" w:rsidRDefault="0024018A" w:rsidP="0024018A">
      <w:pPr>
        <w:pStyle w:val="SubJudul1"/>
        <w:jc w:val="both"/>
        <w:rPr>
          <w:rFonts w:asciiTheme="minorHAnsi" w:hAnsiTheme="minorHAnsi" w:cstheme="minorHAnsi"/>
          <w:b w:val="0"/>
          <w:bCs/>
        </w:rPr>
      </w:pPr>
      <w:r w:rsidRPr="00DC260E">
        <w:rPr>
          <w:rFonts w:asciiTheme="minorHAnsi" w:hAnsiTheme="minorHAnsi" w:cstheme="minorHAnsi"/>
          <w:b w:val="0"/>
          <w:bCs/>
        </w:rPr>
        <w:t xml:space="preserve">Berdasarkan hasil dan pembahasan didapatkan kesimpulan bahwa penggunaan model pembelajaran Kooperatif Tipe Window Shopping dalam pelajaran Bahasa Indonesia dengan materi Ciri Kebahasaan Teks Iklan di kelas VIII C SMP Negeri 19 Malang  tahun pelajaran 2024/2025 dapat meningkatkan hasil belajar peserta didik sehingga peserta didik mencapai nilai ketuntasan yang ditentukan. Kemudian, hasil belajar peserta didik meningkat pada setiap siklusnya. Pada saat pelaksanaan siklus I, rata-rata nilai yang diperoleh peserta didik adalah 85 dengan semua peserta didik mendapatkan predikat tuntas. Selanjutnya perolehan rata-rata ini meningkat  menjadi </w:t>
      </w:r>
      <w:r w:rsidR="00AB2D01">
        <w:rPr>
          <w:rFonts w:asciiTheme="minorHAnsi" w:hAnsiTheme="minorHAnsi" w:cstheme="minorHAnsi"/>
          <w:b w:val="0"/>
          <w:bCs/>
        </w:rPr>
        <w:t>90</w:t>
      </w:r>
      <w:bookmarkStart w:id="0" w:name="_GoBack"/>
      <w:bookmarkEnd w:id="0"/>
      <w:r w:rsidRPr="00DC260E">
        <w:rPr>
          <w:rFonts w:asciiTheme="minorHAnsi" w:hAnsiTheme="minorHAnsi" w:cstheme="minorHAnsi"/>
          <w:b w:val="0"/>
          <w:bCs/>
        </w:rPr>
        <w:t xml:space="preserve"> pada Siklus II.</w:t>
      </w:r>
    </w:p>
    <w:p w14:paraId="12F57D87" w14:textId="24E88336" w:rsidR="00736355" w:rsidRPr="00DC260E" w:rsidRDefault="00736355" w:rsidP="001041A4">
      <w:pPr>
        <w:pStyle w:val="SubJudul1"/>
        <w:rPr>
          <w:rFonts w:asciiTheme="minorHAnsi" w:hAnsiTheme="minorHAnsi" w:cstheme="minorHAnsi"/>
        </w:rPr>
      </w:pPr>
      <w:r w:rsidRPr="00DC260E">
        <w:rPr>
          <w:rFonts w:asciiTheme="minorHAnsi" w:hAnsiTheme="minorHAnsi" w:cstheme="minorHAnsi"/>
        </w:rPr>
        <w:t>Daftar Rujukan</w:t>
      </w:r>
      <w:r w:rsidR="0030491C" w:rsidRPr="00DC260E">
        <w:rPr>
          <w:rFonts w:asciiTheme="minorHAnsi" w:hAnsiTheme="minorHAnsi" w:cstheme="minorHAnsi"/>
          <w:lang w:val="id-ID"/>
        </w:rPr>
        <w:t xml:space="preserve"> </w:t>
      </w:r>
    </w:p>
    <w:p w14:paraId="2EA65C31" w14:textId="0781134C" w:rsidR="00227CF8" w:rsidRDefault="00227CF8" w:rsidP="0036096D">
      <w:pPr>
        <w:pStyle w:val="IsiDaftarRujukan"/>
        <w:ind w:left="720" w:hanging="720"/>
        <w:rPr>
          <w:rFonts w:asciiTheme="minorHAnsi" w:hAnsiTheme="minorHAnsi" w:cstheme="minorHAnsi"/>
          <w:bCs/>
          <w:sz w:val="24"/>
          <w:szCs w:val="24"/>
          <w:lang w:val="en-US"/>
        </w:rPr>
      </w:pPr>
      <w:r>
        <w:rPr>
          <w:rFonts w:asciiTheme="minorHAnsi" w:hAnsiTheme="minorHAnsi" w:cstheme="minorHAnsi"/>
          <w:bCs/>
          <w:sz w:val="24"/>
          <w:szCs w:val="24"/>
          <w:lang w:val="en-US"/>
        </w:rPr>
        <w:t xml:space="preserve">Anitra, Rien. 2021. </w:t>
      </w:r>
      <w:r w:rsidRPr="00127FBF">
        <w:rPr>
          <w:rFonts w:asciiTheme="minorHAnsi" w:hAnsiTheme="minorHAnsi" w:cstheme="minorHAnsi"/>
          <w:bCs/>
          <w:i/>
          <w:iCs/>
          <w:sz w:val="24"/>
          <w:szCs w:val="24"/>
          <w:lang w:val="en-US"/>
        </w:rPr>
        <w:t>Pembelajaran Kooperatif Tipe Jigsawdalam Pembelajaran Matematika di Sekolah Dasar.</w:t>
      </w:r>
      <w:r>
        <w:rPr>
          <w:rFonts w:asciiTheme="minorHAnsi" w:hAnsiTheme="minorHAnsi" w:cstheme="minorHAnsi"/>
          <w:bCs/>
          <w:sz w:val="24"/>
          <w:szCs w:val="24"/>
          <w:lang w:val="en-US"/>
        </w:rPr>
        <w:t xml:space="preserve"> Jurnal Pendidikan dasar Indonesia, 6(1), 8 – 12. </w:t>
      </w:r>
      <w:hyperlink r:id="rId8" w:history="1">
        <w:r w:rsidRPr="006A76FE">
          <w:rPr>
            <w:rStyle w:val="Hyperlink"/>
            <w:rFonts w:asciiTheme="minorHAnsi" w:hAnsiTheme="minorHAnsi" w:cstheme="minorHAnsi"/>
            <w:bCs/>
            <w:sz w:val="24"/>
            <w:szCs w:val="24"/>
            <w:lang w:val="en-US"/>
          </w:rPr>
          <w:t>https://core.ac.uk/reader/389015320</w:t>
        </w:r>
      </w:hyperlink>
      <w:r>
        <w:rPr>
          <w:rFonts w:asciiTheme="minorHAnsi" w:hAnsiTheme="minorHAnsi" w:cstheme="minorHAnsi"/>
          <w:bCs/>
          <w:sz w:val="24"/>
          <w:szCs w:val="24"/>
          <w:lang w:val="en-US"/>
        </w:rPr>
        <w:t xml:space="preserve"> </w:t>
      </w:r>
    </w:p>
    <w:p w14:paraId="09607D5D" w14:textId="48DE8971" w:rsidR="00217352" w:rsidRDefault="00217352" w:rsidP="0036096D">
      <w:pPr>
        <w:pStyle w:val="IsiDaftarRujukan"/>
        <w:ind w:left="720" w:hanging="720"/>
        <w:rPr>
          <w:rStyle w:val="Hyperlink"/>
          <w:rFonts w:asciiTheme="minorHAnsi" w:hAnsiTheme="minorHAnsi" w:cstheme="minorHAnsi"/>
          <w:bCs/>
          <w:sz w:val="24"/>
          <w:szCs w:val="24"/>
          <w:lang w:val="en-US"/>
        </w:rPr>
      </w:pPr>
      <w:r w:rsidRPr="00DC260E">
        <w:rPr>
          <w:rFonts w:asciiTheme="minorHAnsi" w:hAnsiTheme="minorHAnsi" w:cstheme="minorHAnsi"/>
          <w:bCs/>
          <w:sz w:val="24"/>
          <w:szCs w:val="24"/>
          <w:lang w:val="en-US"/>
        </w:rPr>
        <w:t xml:space="preserve">Indriyani, Reyang Vivi, dkk. 2023. </w:t>
      </w:r>
      <w:r w:rsidRPr="00A339F9">
        <w:rPr>
          <w:rFonts w:asciiTheme="minorHAnsi" w:hAnsiTheme="minorHAnsi" w:cstheme="minorHAnsi"/>
          <w:bCs/>
          <w:i/>
          <w:iCs/>
          <w:sz w:val="24"/>
          <w:szCs w:val="24"/>
          <w:lang w:val="en-US"/>
        </w:rPr>
        <w:t>Implementasi Model Problem Based Learning Didukung Window Shopping untuk Meningkatkan Hasil Belajar Kognitif</w:t>
      </w:r>
      <w:r w:rsidRPr="00DC260E">
        <w:rPr>
          <w:rFonts w:asciiTheme="minorHAnsi" w:hAnsiTheme="minorHAnsi" w:cstheme="minorHAnsi"/>
          <w:bCs/>
          <w:sz w:val="24"/>
          <w:szCs w:val="24"/>
          <w:lang w:val="en-US"/>
        </w:rPr>
        <w:t xml:space="preserve">. Jurnal Ilmiah Multidisiplin, 1(5), 597 – 603. </w:t>
      </w:r>
      <w:hyperlink r:id="rId9" w:history="1">
        <w:r w:rsidRPr="00DC260E">
          <w:rPr>
            <w:rStyle w:val="Hyperlink"/>
            <w:rFonts w:asciiTheme="minorHAnsi" w:hAnsiTheme="minorHAnsi" w:cstheme="minorHAnsi"/>
            <w:bCs/>
            <w:sz w:val="24"/>
            <w:szCs w:val="24"/>
            <w:lang w:val="en-US"/>
          </w:rPr>
          <w:t>https://jurnal.penerbitdaarulhuda.my.id/index.php/MAJIM/article/viewFile/215/248</w:t>
        </w:r>
      </w:hyperlink>
    </w:p>
    <w:p w14:paraId="1C4B7F82" w14:textId="1F974BC9" w:rsidR="00127FBF" w:rsidRPr="00DC260E" w:rsidRDefault="00127FBF" w:rsidP="0036096D">
      <w:pPr>
        <w:pStyle w:val="IsiDaftarRujukan"/>
        <w:ind w:left="720" w:hanging="720"/>
        <w:rPr>
          <w:rFonts w:asciiTheme="minorHAnsi" w:hAnsiTheme="minorHAnsi" w:cstheme="minorHAnsi"/>
          <w:bCs/>
          <w:sz w:val="24"/>
          <w:szCs w:val="24"/>
          <w:lang w:val="en-US"/>
        </w:rPr>
      </w:pPr>
      <w:r>
        <w:rPr>
          <w:rStyle w:val="Hyperlink"/>
          <w:rFonts w:asciiTheme="minorHAnsi" w:hAnsiTheme="minorHAnsi" w:cstheme="minorHAnsi"/>
          <w:bCs/>
          <w:sz w:val="24"/>
          <w:szCs w:val="24"/>
          <w:lang w:val="en-US"/>
        </w:rPr>
        <w:t xml:space="preserve">Ngatiyem. 2023. </w:t>
      </w:r>
      <w:r w:rsidRPr="00127FBF">
        <w:rPr>
          <w:rStyle w:val="Hyperlink"/>
          <w:rFonts w:asciiTheme="minorHAnsi" w:hAnsiTheme="minorHAnsi" w:cstheme="minorHAnsi"/>
          <w:bCs/>
          <w:i/>
          <w:iCs/>
          <w:sz w:val="24"/>
          <w:szCs w:val="24"/>
          <w:lang w:val="en-US"/>
        </w:rPr>
        <w:t>Penerapan Model Pembelajaran Window Shopping untuk Meningkatkan Aktivitas dan Hasil Belajar IPA pada Siswa Kelas IXF MTs Darul A’mal Metro</w:t>
      </w:r>
      <w:r>
        <w:rPr>
          <w:rStyle w:val="Hyperlink"/>
          <w:rFonts w:asciiTheme="minorHAnsi" w:hAnsiTheme="minorHAnsi" w:cstheme="minorHAnsi"/>
          <w:bCs/>
          <w:sz w:val="24"/>
          <w:szCs w:val="24"/>
          <w:lang w:val="en-US"/>
        </w:rPr>
        <w:t xml:space="preserve">. Jurnal Inovasi Tenaga Pendidik dan Kependidikan, 2(4), 191 – 200. </w:t>
      </w:r>
      <w:hyperlink r:id="rId10" w:history="1">
        <w:r w:rsidRPr="006A76FE">
          <w:rPr>
            <w:rStyle w:val="Hyperlink"/>
            <w:rFonts w:asciiTheme="minorHAnsi" w:hAnsiTheme="minorHAnsi" w:cstheme="minorHAnsi"/>
            <w:bCs/>
            <w:sz w:val="24"/>
            <w:szCs w:val="24"/>
            <w:lang w:val="en-US"/>
          </w:rPr>
          <w:t>https://www.researchgate.net/publication/378381425_PENERAPAN_MODEL_PEMBELAJARAN_WINDOW_SHOPPING_UNTUK_MENINGKATKAN_AKTIVITAS_DAN_HASIL_BELAJAR_IPA_PADA_SISWA_KELAS_IXF_MTs_DARUL_A'MAL_METRO</w:t>
        </w:r>
      </w:hyperlink>
      <w:r>
        <w:rPr>
          <w:rStyle w:val="Hyperlink"/>
          <w:rFonts w:asciiTheme="minorHAnsi" w:hAnsiTheme="minorHAnsi" w:cstheme="minorHAnsi"/>
          <w:bCs/>
          <w:sz w:val="24"/>
          <w:szCs w:val="24"/>
          <w:lang w:val="en-US"/>
        </w:rPr>
        <w:t xml:space="preserve"> </w:t>
      </w:r>
    </w:p>
    <w:p w14:paraId="37212909" w14:textId="365D0675" w:rsidR="00217352" w:rsidRPr="00DC260E" w:rsidRDefault="00217352" w:rsidP="0036096D">
      <w:pPr>
        <w:pStyle w:val="IsiDaftarRujukan"/>
        <w:ind w:left="720" w:hanging="720"/>
        <w:rPr>
          <w:rFonts w:asciiTheme="minorHAnsi" w:hAnsiTheme="minorHAnsi" w:cstheme="minorHAnsi"/>
          <w:bCs/>
          <w:sz w:val="24"/>
          <w:szCs w:val="24"/>
          <w:lang w:val="en-US"/>
        </w:rPr>
      </w:pPr>
      <w:r w:rsidRPr="00DC260E">
        <w:rPr>
          <w:rFonts w:asciiTheme="minorHAnsi" w:hAnsiTheme="minorHAnsi" w:cstheme="minorHAnsi"/>
          <w:bCs/>
          <w:sz w:val="24"/>
          <w:szCs w:val="24"/>
          <w:lang w:val="en-US"/>
        </w:rPr>
        <w:t xml:space="preserve">Nurhayatin, Titin, dkk. 2020. </w:t>
      </w:r>
      <w:r w:rsidRPr="00A339F9">
        <w:rPr>
          <w:rFonts w:asciiTheme="minorHAnsi" w:hAnsiTheme="minorHAnsi" w:cstheme="minorHAnsi"/>
          <w:bCs/>
          <w:i/>
          <w:iCs/>
          <w:sz w:val="24"/>
          <w:szCs w:val="24"/>
          <w:lang w:val="en-US"/>
        </w:rPr>
        <w:t xml:space="preserve">Penerapan Metode Cooperative Learning dalam PembelajaranMenulis Teks Iklan, Slogan, dan Poster untuk Peningkatan Aktivitas dan </w:t>
      </w:r>
      <w:r w:rsidRPr="00A339F9">
        <w:rPr>
          <w:rFonts w:asciiTheme="minorHAnsi" w:hAnsiTheme="minorHAnsi" w:cstheme="minorHAnsi"/>
          <w:bCs/>
          <w:i/>
          <w:iCs/>
          <w:sz w:val="24"/>
          <w:szCs w:val="24"/>
          <w:lang w:val="en-US"/>
        </w:rPr>
        <w:lastRenderedPageBreak/>
        <w:t>KreativitasSiswa Kelas VIII SMP Pasundan 2 Bandung.</w:t>
      </w:r>
      <w:r w:rsidRPr="00DC260E">
        <w:rPr>
          <w:rFonts w:asciiTheme="minorHAnsi" w:hAnsiTheme="minorHAnsi" w:cstheme="minorHAnsi"/>
          <w:bCs/>
          <w:sz w:val="24"/>
          <w:szCs w:val="24"/>
          <w:lang w:val="en-US"/>
        </w:rPr>
        <w:t xml:space="preserve"> Jurnal Ilmiah PGSD STKIP Subang, VI(2), 359 </w:t>
      </w:r>
      <w:r w:rsidR="0036096D" w:rsidRPr="00DC260E">
        <w:rPr>
          <w:rFonts w:asciiTheme="minorHAnsi" w:hAnsiTheme="minorHAnsi" w:cstheme="minorHAnsi"/>
          <w:bCs/>
          <w:sz w:val="24"/>
          <w:szCs w:val="24"/>
          <w:lang w:val="en-US"/>
        </w:rPr>
        <w:t>–</w:t>
      </w:r>
      <w:r w:rsidRPr="00DC260E">
        <w:rPr>
          <w:rFonts w:asciiTheme="minorHAnsi" w:hAnsiTheme="minorHAnsi" w:cstheme="minorHAnsi"/>
          <w:bCs/>
          <w:sz w:val="24"/>
          <w:szCs w:val="24"/>
          <w:lang w:val="en-US"/>
        </w:rPr>
        <w:t xml:space="preserve"> 379</w:t>
      </w:r>
      <w:r w:rsidR="0036096D" w:rsidRPr="00DC260E">
        <w:rPr>
          <w:rFonts w:asciiTheme="minorHAnsi" w:hAnsiTheme="minorHAnsi" w:cstheme="minorHAnsi"/>
          <w:bCs/>
          <w:sz w:val="24"/>
          <w:szCs w:val="24"/>
          <w:lang w:val="en-US"/>
        </w:rPr>
        <w:t xml:space="preserve">. </w:t>
      </w:r>
      <w:hyperlink r:id="rId11" w:history="1">
        <w:r w:rsidR="0036096D" w:rsidRPr="00DC260E">
          <w:rPr>
            <w:rStyle w:val="Hyperlink"/>
            <w:rFonts w:asciiTheme="minorHAnsi" w:hAnsiTheme="minorHAnsi" w:cstheme="minorHAnsi"/>
            <w:bCs/>
            <w:sz w:val="24"/>
            <w:szCs w:val="24"/>
            <w:lang w:val="en-US"/>
          </w:rPr>
          <w:t>https://repository.unpas.ac.id/63437/1/8.%20PENERAPAN%20METODE%20COOPERATIVE%20LEARNING%20DALAM%20PEMBELAJARAN%20MENULIS%20TEKS%20IKLAN%2C%20SLOGAN%2C%20DAN%20POSTER%20UNTUK%20PENINGKATAN%20AKTIVITAS%20DAN%20KREATIVITAS%20SISWA%20KELAS%20VIII%20SMP%20PASUNDAN%202%20BANDUNG.pdf</w:t>
        </w:r>
      </w:hyperlink>
      <w:r w:rsidR="0036096D" w:rsidRPr="00DC260E">
        <w:rPr>
          <w:rFonts w:asciiTheme="minorHAnsi" w:hAnsiTheme="minorHAnsi" w:cstheme="minorHAnsi"/>
          <w:bCs/>
          <w:sz w:val="24"/>
          <w:szCs w:val="24"/>
          <w:lang w:val="en-US"/>
        </w:rPr>
        <w:t xml:space="preserve"> </w:t>
      </w:r>
    </w:p>
    <w:p w14:paraId="29CD8EFF" w14:textId="6D39B386" w:rsidR="00DC260E" w:rsidRPr="00DC260E" w:rsidRDefault="00DC260E" w:rsidP="00DC260E">
      <w:pPr>
        <w:pStyle w:val="IsiDaftarRujukan"/>
        <w:ind w:left="720" w:hanging="720"/>
        <w:rPr>
          <w:rFonts w:asciiTheme="minorHAnsi" w:hAnsiTheme="minorHAnsi" w:cstheme="minorHAnsi"/>
          <w:bCs/>
          <w:sz w:val="24"/>
          <w:szCs w:val="24"/>
          <w:lang w:val="en-US"/>
        </w:rPr>
      </w:pPr>
      <w:r w:rsidRPr="00DC260E">
        <w:rPr>
          <w:rFonts w:asciiTheme="minorHAnsi" w:hAnsiTheme="minorHAnsi" w:cstheme="minorHAnsi"/>
          <w:bCs/>
          <w:sz w:val="24"/>
          <w:szCs w:val="24"/>
          <w:lang w:val="en-US"/>
        </w:rPr>
        <w:t xml:space="preserve">Maryana. 2023. </w:t>
      </w:r>
      <w:r w:rsidRPr="00A339F9">
        <w:rPr>
          <w:rFonts w:asciiTheme="minorHAnsi" w:hAnsiTheme="minorHAnsi" w:cstheme="minorHAnsi"/>
          <w:bCs/>
          <w:i/>
          <w:iCs/>
          <w:sz w:val="24"/>
          <w:szCs w:val="24"/>
          <w:lang w:val="en-US"/>
        </w:rPr>
        <w:t>Penerapan Model Pembelajaran Kooperatif Tipe Window Shopping dalam Meningkatkan Hasil Belajar Ilmu Pengetahuan Sosial Materi Kondisi Wilayah Indonesia pada Siswa Kelas VIIA SMP Negeri 2 Kaliangkrik Kabupaten Magelang Tahun Pelajaran 2021/ 2022</w:t>
      </w:r>
      <w:r w:rsidRPr="00DC260E">
        <w:rPr>
          <w:rFonts w:asciiTheme="minorHAnsi" w:hAnsiTheme="minorHAnsi" w:cstheme="minorHAnsi"/>
          <w:bCs/>
          <w:sz w:val="24"/>
          <w:szCs w:val="24"/>
          <w:lang w:val="en-US"/>
        </w:rPr>
        <w:t xml:space="preserve">. Jurnal Pendidikan Jompa Indonesia, 2(2), 60 – 69. </w:t>
      </w:r>
      <w:hyperlink r:id="rId12" w:history="1">
        <w:r w:rsidRPr="00DC260E">
          <w:rPr>
            <w:rStyle w:val="Hyperlink"/>
            <w:rFonts w:asciiTheme="minorHAnsi" w:hAnsiTheme="minorHAnsi" w:cstheme="minorHAnsi"/>
            <w:bCs/>
            <w:sz w:val="24"/>
            <w:szCs w:val="24"/>
            <w:lang w:val="en-US"/>
          </w:rPr>
          <w:t>https://jurnal.jomparnd.com/index.php/jupenji/article/view/633/559</w:t>
        </w:r>
      </w:hyperlink>
      <w:r w:rsidRPr="00DC260E">
        <w:rPr>
          <w:rFonts w:asciiTheme="minorHAnsi" w:hAnsiTheme="minorHAnsi" w:cstheme="minorHAnsi"/>
          <w:bCs/>
          <w:sz w:val="24"/>
          <w:szCs w:val="24"/>
          <w:lang w:val="en-US"/>
        </w:rPr>
        <w:t xml:space="preserve"> </w:t>
      </w:r>
    </w:p>
    <w:p w14:paraId="59A91596" w14:textId="77777777" w:rsidR="00DC260E" w:rsidRPr="00DC260E" w:rsidRDefault="00DC260E" w:rsidP="00DC260E">
      <w:pPr>
        <w:pStyle w:val="IsiDaftarRujukan"/>
        <w:ind w:left="720" w:hanging="720"/>
        <w:rPr>
          <w:rFonts w:asciiTheme="minorHAnsi" w:hAnsiTheme="minorHAnsi" w:cstheme="minorHAnsi"/>
          <w:bCs/>
          <w:sz w:val="24"/>
          <w:szCs w:val="24"/>
          <w:lang w:val="en-US"/>
        </w:rPr>
      </w:pPr>
    </w:p>
    <w:sectPr w:rsidR="00DC260E" w:rsidRPr="00DC260E" w:rsidSect="00E843F3">
      <w:footerReference w:type="default" r:id="rId13"/>
      <w:headerReference w:type="first" r:id="rId14"/>
      <w:footerReference w:type="first" r:id="rId15"/>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C1824" w14:textId="77777777" w:rsidR="00734269" w:rsidRDefault="00734269" w:rsidP="00401D3E">
      <w:pPr>
        <w:spacing w:after="0" w:line="240" w:lineRule="auto"/>
      </w:pPr>
      <w:r>
        <w:separator/>
      </w:r>
    </w:p>
  </w:endnote>
  <w:endnote w:type="continuationSeparator" w:id="0">
    <w:p w14:paraId="547A27D1" w14:textId="77777777" w:rsidR="00734269" w:rsidRDefault="00734269"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A8656" w14:textId="1C437DC3" w:rsidR="005E76B8" w:rsidRDefault="00734269">
    <w:pPr>
      <w:pStyle w:val="Footer"/>
      <w:jc w:val="center"/>
    </w:pPr>
    <w:sdt>
      <w:sdtPr>
        <w:id w:val="171999317"/>
        <w:docPartObj>
          <w:docPartGallery w:val="Page Numbers (Bottom of Page)"/>
          <w:docPartUnique/>
        </w:docPartObj>
      </w:sdtPr>
      <w:sdtEndPr/>
      <w:sdtContent>
        <w:r w:rsidR="005E76B8">
          <w:t>[</w:t>
        </w:r>
        <w:r w:rsidR="005E76B8">
          <w:fldChar w:fldCharType="begin"/>
        </w:r>
        <w:r w:rsidR="005E76B8">
          <w:instrText xml:space="preserve"> PAGE   \* MERGEFORMAT </w:instrText>
        </w:r>
        <w:r w:rsidR="005E76B8">
          <w:fldChar w:fldCharType="separate"/>
        </w:r>
        <w:r w:rsidR="005E76B8">
          <w:rPr>
            <w:noProof/>
          </w:rPr>
          <w:t>4</w:t>
        </w:r>
        <w:r w:rsidR="005E76B8">
          <w:rPr>
            <w:noProof/>
          </w:rPr>
          <w:fldChar w:fldCharType="end"/>
        </w:r>
        <w:r w:rsidR="005E76B8">
          <w:t>]</w:t>
        </w:r>
      </w:sdtContent>
    </w:sdt>
  </w:p>
  <w:p w14:paraId="3180702A" w14:textId="6C809AAB" w:rsidR="005E76B8" w:rsidRPr="00B56D75" w:rsidRDefault="005E76B8"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2953224"/>
      <w:docPartObj>
        <w:docPartGallery w:val="Page Numbers (Bottom of Page)"/>
        <w:docPartUnique/>
      </w:docPartObj>
    </w:sdtPr>
    <w:sdtEndPr/>
    <w:sdtContent>
      <w:p w14:paraId="22B6B13F" w14:textId="5F50C99E" w:rsidR="005E76B8" w:rsidRDefault="005E76B8">
        <w:pPr>
          <w:pStyle w:val="Footer"/>
          <w:jc w:val="center"/>
        </w:pPr>
        <w:r>
          <w:t>[</w:t>
        </w:r>
        <w:r>
          <w:fldChar w:fldCharType="begin"/>
        </w:r>
        <w:r>
          <w:instrText xml:space="preserve"> PAGE   \* MERGEFORMAT </w:instrText>
        </w:r>
        <w:r>
          <w:fldChar w:fldCharType="separate"/>
        </w:r>
        <w:r>
          <w:rPr>
            <w:noProof/>
          </w:rPr>
          <w:t>1</w:t>
        </w:r>
        <w:r>
          <w:rPr>
            <w:noProof/>
          </w:rPr>
          <w:fldChar w:fldCharType="end"/>
        </w:r>
        <w:r>
          <w:t>]</w:t>
        </w:r>
      </w:p>
    </w:sdtContent>
  </w:sdt>
  <w:p w14:paraId="107B501C" w14:textId="22ABA519" w:rsidR="005E76B8" w:rsidRPr="00F56D45" w:rsidRDefault="005E76B8"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0DD96" w14:textId="77777777" w:rsidR="00734269" w:rsidRDefault="00734269" w:rsidP="00401D3E">
      <w:pPr>
        <w:spacing w:after="0" w:line="240" w:lineRule="auto"/>
      </w:pPr>
      <w:r>
        <w:separator/>
      </w:r>
    </w:p>
  </w:footnote>
  <w:footnote w:type="continuationSeparator" w:id="0">
    <w:p w14:paraId="59CCD8F5" w14:textId="77777777" w:rsidR="00734269" w:rsidRDefault="00734269"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5E76B8" w:rsidRPr="00DF74F3" w14:paraId="57F2AAF3" w14:textId="657538B4" w:rsidTr="008178A1">
      <w:tc>
        <w:tcPr>
          <w:tcW w:w="7083" w:type="dxa"/>
        </w:tcPr>
        <w:p w14:paraId="5C3E2A89" w14:textId="3075FCA4" w:rsidR="005E76B8" w:rsidRPr="00B56D75" w:rsidRDefault="005E76B8" w:rsidP="00C745D5">
          <w:pPr>
            <w:pStyle w:val="Header"/>
            <w:tabs>
              <w:tab w:val="center" w:pos="3329"/>
              <w:tab w:val="left" w:pos="5284"/>
            </w:tabs>
            <w:rPr>
              <w:rFonts w:ascii="Calibri" w:hAnsi="Calibri" w:cs="Arial"/>
              <w:sz w:val="22"/>
            </w:rPr>
          </w:pPr>
        </w:p>
      </w:tc>
      <w:tc>
        <w:tcPr>
          <w:tcW w:w="2551" w:type="dxa"/>
        </w:tcPr>
        <w:p w14:paraId="19C5E407" w14:textId="528979C9" w:rsidR="005E76B8" w:rsidRPr="00684F3F" w:rsidRDefault="005E76B8"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w:t>
          </w:r>
          <w:r>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5E76B8" w:rsidRPr="00084246" w:rsidRDefault="005E76B8" w:rsidP="0037411C">
          <w:pPr>
            <w:pStyle w:val="Header"/>
            <w:ind w:right="174"/>
            <w:jc w:val="right"/>
            <w:rPr>
              <w:rFonts w:ascii="Calibri" w:hAnsi="Calibri"/>
              <w:sz w:val="22"/>
            </w:rPr>
          </w:pPr>
          <w:r w:rsidRPr="00684F3F">
            <w:rPr>
              <w:i/>
              <w:iCs/>
              <w:color w:val="000000"/>
              <w:szCs w:val="24"/>
            </w:rPr>
            <w:t xml:space="preserve"> Vol. </w:t>
          </w:r>
          <w:r>
            <w:rPr>
              <w:i/>
              <w:iCs/>
              <w:color w:val="000000"/>
              <w:szCs w:val="24"/>
            </w:rPr>
            <w:t>2</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1"/>
          <w:r>
            <w:rPr>
              <w:i/>
              <w:iCs/>
              <w:color w:val="000000"/>
              <w:szCs w:val="24"/>
            </w:rPr>
            <w:t>24</w:t>
          </w:r>
        </w:p>
      </w:tc>
    </w:tr>
  </w:tbl>
  <w:p w14:paraId="5A79B7A4" w14:textId="10B46433" w:rsidR="005E76B8" w:rsidRPr="00DF74F3" w:rsidRDefault="005E76B8"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2E4D"/>
    <w:multiLevelType w:val="multilevel"/>
    <w:tmpl w:val="129C5206"/>
    <w:lvl w:ilvl="0">
      <w:start w:val="1"/>
      <w:numFmt w:val="upperRoman"/>
      <w:pStyle w:val="IEEEHeading1"/>
      <w:lvlText w:val="%1."/>
      <w:lvlJc w:val="left"/>
      <w:pPr>
        <w:tabs>
          <w:tab w:val="num" w:pos="-72"/>
        </w:tabs>
        <w:ind w:left="-72"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
        </w:tabs>
        <w:ind w:left="-72" w:hanging="288"/>
      </w:pPr>
      <w:rPr>
        <w:rFonts w:ascii="Times New Roman" w:hAnsi="Times New Roman" w:cs="Times New Roman" w:hint="default"/>
        <w:b w:val="0"/>
        <w:i w:val="0"/>
        <w:sz w:val="20"/>
      </w:rPr>
    </w:lvl>
    <w:lvl w:ilvl="2">
      <w:start w:val="1"/>
      <w:numFmt w:val="decimal"/>
      <w:lvlText w:val="%1.%2.%3"/>
      <w:lvlJc w:val="left"/>
      <w:pPr>
        <w:tabs>
          <w:tab w:val="num" w:pos="360"/>
        </w:tabs>
        <w:ind w:left="360" w:hanging="720"/>
      </w:pPr>
    </w:lvl>
    <w:lvl w:ilvl="3">
      <w:start w:val="1"/>
      <w:numFmt w:val="decimal"/>
      <w:lvlText w:val="%1.%2.%3.%4"/>
      <w:lvlJc w:val="left"/>
      <w:pPr>
        <w:tabs>
          <w:tab w:val="num" w:pos="504"/>
        </w:tabs>
        <w:ind w:left="504" w:hanging="864"/>
      </w:pPr>
    </w:lvl>
    <w:lvl w:ilvl="4">
      <w:start w:val="1"/>
      <w:numFmt w:val="decimal"/>
      <w:lvlText w:val="%1.%2.%3.%4.%5"/>
      <w:lvlJc w:val="left"/>
      <w:pPr>
        <w:tabs>
          <w:tab w:val="num" w:pos="648"/>
        </w:tabs>
        <w:ind w:left="648" w:hanging="1008"/>
      </w:pPr>
    </w:lvl>
    <w:lvl w:ilvl="5">
      <w:start w:val="1"/>
      <w:numFmt w:val="decimal"/>
      <w:lvlText w:val="%1.%2.%3.%4.%5.%6"/>
      <w:lvlJc w:val="left"/>
      <w:pPr>
        <w:tabs>
          <w:tab w:val="num" w:pos="792"/>
        </w:tabs>
        <w:ind w:left="792" w:hanging="1152"/>
      </w:pPr>
    </w:lvl>
    <w:lvl w:ilvl="6">
      <w:start w:val="1"/>
      <w:numFmt w:val="decimal"/>
      <w:lvlText w:val="%1.%2.%3.%4.%5.%6.%7"/>
      <w:lvlJc w:val="left"/>
      <w:pPr>
        <w:tabs>
          <w:tab w:val="num" w:pos="936"/>
        </w:tabs>
        <w:ind w:left="936" w:hanging="1296"/>
      </w:pPr>
    </w:lvl>
    <w:lvl w:ilvl="7">
      <w:start w:val="1"/>
      <w:numFmt w:val="decimal"/>
      <w:lvlText w:val="%1.%2.%3.%4.%5.%6.%7.%8"/>
      <w:lvlJc w:val="left"/>
      <w:pPr>
        <w:tabs>
          <w:tab w:val="num" w:pos="1080"/>
        </w:tabs>
        <w:ind w:left="1080" w:hanging="1440"/>
      </w:pPr>
    </w:lvl>
    <w:lvl w:ilvl="8">
      <w:start w:val="1"/>
      <w:numFmt w:val="decimal"/>
      <w:lvlText w:val="%1.%2.%3.%4.%5.%6.%7.%8.%9"/>
      <w:lvlJc w:val="left"/>
      <w:pPr>
        <w:tabs>
          <w:tab w:val="num" w:pos="1224"/>
        </w:tabs>
        <w:ind w:left="1224" w:hanging="1584"/>
      </w:pPr>
    </w:lvl>
  </w:abstractNum>
  <w:abstractNum w:abstractNumId="1" w15:restartNumberingAfterBreak="0">
    <w:nsid w:val="095A6D24"/>
    <w:multiLevelType w:val="hybridMultilevel"/>
    <w:tmpl w:val="1BCCD306"/>
    <w:lvl w:ilvl="0" w:tplc="3809000F">
      <w:start w:val="1"/>
      <w:numFmt w:val="decimal"/>
      <w:lvlText w:val="%1."/>
      <w:lvlJc w:val="left"/>
      <w:pPr>
        <w:ind w:left="50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E4399"/>
    <w:multiLevelType w:val="hybridMultilevel"/>
    <w:tmpl w:val="F84AC7AC"/>
    <w:lvl w:ilvl="0" w:tplc="3809000F">
      <w:start w:val="1"/>
      <w:numFmt w:val="decimal"/>
      <w:lvlText w:val="%1."/>
      <w:lvlJc w:val="left"/>
      <w:pPr>
        <w:ind w:left="50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4C023B"/>
    <w:multiLevelType w:val="hybridMultilevel"/>
    <w:tmpl w:val="412CC8AA"/>
    <w:lvl w:ilvl="0" w:tplc="C7E2AB9A">
      <w:start w:val="1"/>
      <w:numFmt w:val="lowerLetter"/>
      <w:lvlText w:val="%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9"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BF0502"/>
    <w:multiLevelType w:val="hybridMultilevel"/>
    <w:tmpl w:val="6930D758"/>
    <w:lvl w:ilvl="0" w:tplc="DFC41AE8">
      <w:start w:val="1"/>
      <w:numFmt w:val="lowerLetter"/>
      <w:lvlText w:val="%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E792FE6"/>
    <w:multiLevelType w:val="hybridMultilevel"/>
    <w:tmpl w:val="6BE492C0"/>
    <w:lvl w:ilvl="0" w:tplc="912E310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2F345F"/>
    <w:multiLevelType w:val="hybridMultilevel"/>
    <w:tmpl w:val="D660B00E"/>
    <w:lvl w:ilvl="0" w:tplc="C53E638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60920870"/>
    <w:multiLevelType w:val="hybridMultilevel"/>
    <w:tmpl w:val="94842480"/>
    <w:lvl w:ilvl="0" w:tplc="A5F42C3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78355B"/>
    <w:multiLevelType w:val="hybridMultilevel"/>
    <w:tmpl w:val="B4D835A8"/>
    <w:lvl w:ilvl="0" w:tplc="3809000F">
      <w:start w:val="1"/>
      <w:numFmt w:val="decimal"/>
      <w:lvlText w:val="%1."/>
      <w:lvlJc w:val="left"/>
      <w:pPr>
        <w:ind w:left="502"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78080FC7"/>
    <w:multiLevelType w:val="hybridMultilevel"/>
    <w:tmpl w:val="BFE64FA4"/>
    <w:lvl w:ilvl="0" w:tplc="3809000F">
      <w:start w:val="1"/>
      <w:numFmt w:val="decimal"/>
      <w:lvlText w:val="%1."/>
      <w:lvlJc w:val="left"/>
      <w:pPr>
        <w:ind w:left="502"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F04B76"/>
    <w:multiLevelType w:val="hybridMultilevel"/>
    <w:tmpl w:val="FBC0A38E"/>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3"/>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0"/>
  </w:num>
  <w:num w:numId="8">
    <w:abstractNumId w:val="21"/>
  </w:num>
  <w:num w:numId="9">
    <w:abstractNumId w:val="3"/>
    <w:lvlOverride w:ilvl="0">
      <w:startOverride w:val="1"/>
    </w:lvlOverride>
  </w:num>
  <w:num w:numId="10">
    <w:abstractNumId w:val="2"/>
  </w:num>
  <w:num w:numId="11">
    <w:abstractNumId w:val="11"/>
  </w:num>
  <w:num w:numId="12">
    <w:abstractNumId w:val="5"/>
  </w:num>
  <w:num w:numId="13">
    <w:abstractNumId w:val="18"/>
  </w:num>
  <w:num w:numId="14">
    <w:abstractNumId w:val="9"/>
  </w:num>
  <w:num w:numId="15">
    <w:abstractNumId w:val="15"/>
  </w:num>
  <w:num w:numId="16">
    <w:abstractNumId w:val="12"/>
  </w:num>
  <w:num w:numId="17">
    <w:abstractNumId w:val="17"/>
  </w:num>
  <w:num w:numId="18">
    <w:abstractNumId w:val="13"/>
  </w:num>
  <w:num w:numId="19">
    <w:abstractNumId w:val="22"/>
  </w:num>
  <w:num w:numId="20">
    <w:abstractNumId w:val="16"/>
  </w:num>
  <w:num w:numId="21">
    <w:abstractNumId w:val="7"/>
  </w:num>
  <w:num w:numId="22">
    <w:abstractNumId w:val="20"/>
  </w:num>
  <w:num w:numId="23">
    <w:abstractNumId w:val="19"/>
  </w:num>
  <w:num w:numId="24">
    <w:abstractNumId w:val="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1441E"/>
    <w:rsid w:val="00036635"/>
    <w:rsid w:val="00041779"/>
    <w:rsid w:val="00045222"/>
    <w:rsid w:val="000629C7"/>
    <w:rsid w:val="00063B4D"/>
    <w:rsid w:val="00077E14"/>
    <w:rsid w:val="00084246"/>
    <w:rsid w:val="00095AF0"/>
    <w:rsid w:val="000A58CE"/>
    <w:rsid w:val="000E3E0B"/>
    <w:rsid w:val="0010076A"/>
    <w:rsid w:val="001041A4"/>
    <w:rsid w:val="00127FBF"/>
    <w:rsid w:val="0015622D"/>
    <w:rsid w:val="0017230B"/>
    <w:rsid w:val="00176A38"/>
    <w:rsid w:val="00195D10"/>
    <w:rsid w:val="001B4083"/>
    <w:rsid w:val="001B5199"/>
    <w:rsid w:val="00213F8A"/>
    <w:rsid w:val="0021509A"/>
    <w:rsid w:val="00217352"/>
    <w:rsid w:val="00227CF8"/>
    <w:rsid w:val="00235292"/>
    <w:rsid w:val="0024018A"/>
    <w:rsid w:val="00256275"/>
    <w:rsid w:val="0028162D"/>
    <w:rsid w:val="002B0BBF"/>
    <w:rsid w:val="002E7E79"/>
    <w:rsid w:val="00303BD4"/>
    <w:rsid w:val="0030491C"/>
    <w:rsid w:val="00323B11"/>
    <w:rsid w:val="00324CB4"/>
    <w:rsid w:val="00325823"/>
    <w:rsid w:val="00345F47"/>
    <w:rsid w:val="00355488"/>
    <w:rsid w:val="0036096D"/>
    <w:rsid w:val="0037411C"/>
    <w:rsid w:val="003A326E"/>
    <w:rsid w:val="003B627B"/>
    <w:rsid w:val="003D6398"/>
    <w:rsid w:val="003E1E3E"/>
    <w:rsid w:val="003F0229"/>
    <w:rsid w:val="00401D3E"/>
    <w:rsid w:val="00417743"/>
    <w:rsid w:val="0042634A"/>
    <w:rsid w:val="00452F0D"/>
    <w:rsid w:val="00462E4D"/>
    <w:rsid w:val="00481FC2"/>
    <w:rsid w:val="004820B3"/>
    <w:rsid w:val="00485A0A"/>
    <w:rsid w:val="00490F76"/>
    <w:rsid w:val="004C2199"/>
    <w:rsid w:val="004D5D9A"/>
    <w:rsid w:val="00513604"/>
    <w:rsid w:val="00542623"/>
    <w:rsid w:val="0054485B"/>
    <w:rsid w:val="00572686"/>
    <w:rsid w:val="00584DAB"/>
    <w:rsid w:val="005C1639"/>
    <w:rsid w:val="005D2579"/>
    <w:rsid w:val="005E76B8"/>
    <w:rsid w:val="005F3EE4"/>
    <w:rsid w:val="00603094"/>
    <w:rsid w:val="006769DD"/>
    <w:rsid w:val="006879EB"/>
    <w:rsid w:val="006A660B"/>
    <w:rsid w:val="006E561C"/>
    <w:rsid w:val="006E61D2"/>
    <w:rsid w:val="00734269"/>
    <w:rsid w:val="00736355"/>
    <w:rsid w:val="0074582E"/>
    <w:rsid w:val="007C4631"/>
    <w:rsid w:val="007D37F3"/>
    <w:rsid w:val="007D43FF"/>
    <w:rsid w:val="007E1D42"/>
    <w:rsid w:val="00814D84"/>
    <w:rsid w:val="008178A1"/>
    <w:rsid w:val="008363B5"/>
    <w:rsid w:val="00875ED7"/>
    <w:rsid w:val="00885393"/>
    <w:rsid w:val="00892EEE"/>
    <w:rsid w:val="0093644D"/>
    <w:rsid w:val="009707EB"/>
    <w:rsid w:val="009C25F5"/>
    <w:rsid w:val="009F587A"/>
    <w:rsid w:val="00A339F9"/>
    <w:rsid w:val="00A65A79"/>
    <w:rsid w:val="00A71863"/>
    <w:rsid w:val="00A813AA"/>
    <w:rsid w:val="00A95631"/>
    <w:rsid w:val="00AB2D01"/>
    <w:rsid w:val="00AB7A4E"/>
    <w:rsid w:val="00AB7F09"/>
    <w:rsid w:val="00AD4BE8"/>
    <w:rsid w:val="00AE1099"/>
    <w:rsid w:val="00B21897"/>
    <w:rsid w:val="00B56D75"/>
    <w:rsid w:val="00B609FC"/>
    <w:rsid w:val="00B70EDB"/>
    <w:rsid w:val="00B74C53"/>
    <w:rsid w:val="00BA239C"/>
    <w:rsid w:val="00BB719C"/>
    <w:rsid w:val="00BF29E4"/>
    <w:rsid w:val="00BF73D4"/>
    <w:rsid w:val="00C17C5B"/>
    <w:rsid w:val="00C507B0"/>
    <w:rsid w:val="00C745D5"/>
    <w:rsid w:val="00C95224"/>
    <w:rsid w:val="00C97952"/>
    <w:rsid w:val="00CE21FE"/>
    <w:rsid w:val="00D26F67"/>
    <w:rsid w:val="00D27600"/>
    <w:rsid w:val="00D34B6A"/>
    <w:rsid w:val="00D47266"/>
    <w:rsid w:val="00D57934"/>
    <w:rsid w:val="00D618A4"/>
    <w:rsid w:val="00D71537"/>
    <w:rsid w:val="00D819E6"/>
    <w:rsid w:val="00D83F94"/>
    <w:rsid w:val="00D85462"/>
    <w:rsid w:val="00D8740D"/>
    <w:rsid w:val="00DA606E"/>
    <w:rsid w:val="00DA64EB"/>
    <w:rsid w:val="00DC260E"/>
    <w:rsid w:val="00DD76AE"/>
    <w:rsid w:val="00DF620A"/>
    <w:rsid w:val="00DF74F3"/>
    <w:rsid w:val="00DF76A9"/>
    <w:rsid w:val="00E01BDA"/>
    <w:rsid w:val="00E22062"/>
    <w:rsid w:val="00E24784"/>
    <w:rsid w:val="00E364C0"/>
    <w:rsid w:val="00E54579"/>
    <w:rsid w:val="00E843F3"/>
    <w:rsid w:val="00E92363"/>
    <w:rsid w:val="00EE18C8"/>
    <w:rsid w:val="00F216A0"/>
    <w:rsid w:val="00F23BE2"/>
    <w:rsid w:val="00F353EC"/>
    <w:rsid w:val="00F35F0D"/>
    <w:rsid w:val="00F374B1"/>
    <w:rsid w:val="00F56D45"/>
    <w:rsid w:val="00F85046"/>
    <w:rsid w:val="00FD05FE"/>
    <w:rsid w:val="00FD769B"/>
    <w:rsid w:val="00FF6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UnresolvedMention">
    <w:name w:val="Unresolved Mention"/>
    <w:basedOn w:val="DefaultParagraphFont"/>
    <w:uiPriority w:val="99"/>
    <w:semiHidden/>
    <w:unhideWhenUsed/>
    <w:rsid w:val="0021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092162991">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43493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e.ac.uk/reader/3890153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urnal.jomparnd.com/index.php/jupenji/article/view/633/55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ository.unpas.ac.id/63437/1/8.%20PENERAPAN%20METODE%20COOPERATIVE%20LEARNING%20DALAM%20PEMBELAJARAN%20MENULIS%20TEKS%20IKLAN%2C%20SLOGAN%2C%20DAN%20POSTER%20UNTUK%20PENINGKATAN%20AKTIVITAS%20DAN%20KREATIVITAS%20SISWA%20KELAS%20VIII%20SMP%20PASUNDAN%202%20BANDUNG.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researchgate.net/publication/378381425_PENERAPAN_MODEL_PEMBELAJARAN_WINDOW_SHOPPING_UNTUK_MENINGKATKAN_AKTIVITAS_DAN_HASIL_BELAJAR_IPA_PADA_SISWA_KELAS_IXF_MTs_DARUL_A'MAL_METRO" TargetMode="External"/><Relationship Id="rId4" Type="http://schemas.openxmlformats.org/officeDocument/2006/relationships/settings" Target="settings.xml"/><Relationship Id="rId9" Type="http://schemas.openxmlformats.org/officeDocument/2006/relationships/hyperlink" Target="https://jurnal.penerbitdaarulhuda.my.id/index.php/MAJIM/article/viewFile/215/24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F03AF-3D57-400B-B37F-81A4B6632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9</Pages>
  <Words>2960</Words>
  <Characters>16876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19797</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Hania Shinta</cp:lastModifiedBy>
  <cp:revision>19</cp:revision>
  <dcterms:created xsi:type="dcterms:W3CDTF">2020-09-01T06:02:00Z</dcterms:created>
  <dcterms:modified xsi:type="dcterms:W3CDTF">2024-09-28T14:08:00Z</dcterms:modified>
</cp:coreProperties>
</file>