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31" w:rsidRPr="00B70EDB" w:rsidRDefault="00F95157" w:rsidP="008178A1">
      <w:pPr>
        <w:pStyle w:val="JudulArtikel"/>
        <w:spacing w:before="240"/>
        <w:rPr>
          <w:lang w:val="it-IT"/>
        </w:rPr>
      </w:pPr>
      <w:r>
        <w:rPr>
          <w:lang w:val="it-IT"/>
        </w:rPr>
        <w:t xml:space="preserve">Penerapan </w:t>
      </w:r>
      <w:r w:rsidR="00681DF7">
        <w:rPr>
          <w:lang w:val="it-IT"/>
        </w:rPr>
        <w:t>Model PBL berbantukan Media Papan Jurang untuk Meningkatkan Hasil Belajar Matematika pada Kelas IV</w:t>
      </w:r>
    </w:p>
    <w:p w:rsidR="00256275" w:rsidRPr="00B70EDB" w:rsidRDefault="00681DF7" w:rsidP="00462E4D">
      <w:pPr>
        <w:pStyle w:val="NamaPenulis"/>
        <w:rPr>
          <w:lang w:val="it-IT"/>
        </w:rPr>
      </w:pPr>
      <w:r>
        <w:rPr>
          <w:lang w:val="it-IT"/>
        </w:rPr>
        <w:t>Ning Mardiyah</w:t>
      </w:r>
    </w:p>
    <w:p w:rsidR="00345F47" w:rsidRPr="00462E4D" w:rsidRDefault="00345F47" w:rsidP="00462E4D">
      <w:pPr>
        <w:pStyle w:val="Affiliasi"/>
      </w:pPr>
      <w:r w:rsidRPr="00462E4D">
        <w:t xml:space="preserve">Universitas </w:t>
      </w:r>
      <w:r w:rsidR="00F216A0">
        <w:t xml:space="preserve">PGRI </w:t>
      </w:r>
      <w:r w:rsidRPr="00462E4D">
        <w:t>Kanjuruhan Malang, Indonesia</w:t>
      </w:r>
    </w:p>
    <w:p w:rsidR="00AE1099" w:rsidRPr="00462E4D" w:rsidRDefault="00A83A74" w:rsidP="00462E4D">
      <w:pPr>
        <w:pStyle w:val="Affiliasi"/>
      </w:pPr>
      <w:r>
        <w:t>Markoning2333</w:t>
      </w:r>
      <w:r w:rsidR="00077E14" w:rsidRPr="00462E4D">
        <w:t>@</w:t>
      </w:r>
      <w:r w:rsidR="008D7131">
        <w:t xml:space="preserve">gmail.com </w:t>
      </w:r>
    </w:p>
    <w:p w:rsidR="00256275" w:rsidRPr="00DF74F3" w:rsidRDefault="00256275" w:rsidP="00256275">
      <w:pPr>
        <w:spacing w:after="0" w:line="240" w:lineRule="auto"/>
        <w:jc w:val="center"/>
        <w:rPr>
          <w:rFonts w:ascii="Calibri" w:hAnsi="Calibri"/>
          <w:sz w:val="22"/>
        </w:rPr>
      </w:pPr>
    </w:p>
    <w:p w:rsidR="005D2579" w:rsidRPr="00B262E0" w:rsidRDefault="005D2579" w:rsidP="003F0229">
      <w:pPr>
        <w:pStyle w:val="AbstrakEnglish"/>
        <w:rPr>
          <w:lang w:val="en-US"/>
        </w:rPr>
      </w:pPr>
      <w:r w:rsidRPr="00D26F67">
        <w:rPr>
          <w:b/>
        </w:rPr>
        <w:t>Abstract:</w:t>
      </w:r>
      <w:r w:rsidR="00B262E0">
        <w:rPr>
          <w:lang w:val="en-US"/>
        </w:rPr>
        <w:t xml:space="preserve"> This research aims to improve fourth grade students’ mathematics learning outcomes through the appication of problem based learning (PBL) model with the help of gap board medi. This research is classroom action research conducted at SDN Pisancandi 01 Malang city. </w:t>
      </w:r>
      <w:r w:rsidR="00FE1DC2">
        <w:rPr>
          <w:lang w:val="en-US"/>
        </w:rPr>
        <w:t>The research result show the application of PBL model with gap board media can significantly increase student learning activities, understandin of mathematical concepts, and student learning outcomes. Tis shows that the PBL model using gap bard media is effective in improving the mathematics learning outcomes of fourth grade student.</w:t>
      </w:r>
    </w:p>
    <w:p w:rsidR="003F0229" w:rsidRPr="003F0229" w:rsidRDefault="003F0229" w:rsidP="003F0229">
      <w:pPr>
        <w:pStyle w:val="AbstrakEnglish"/>
        <w:rPr>
          <w:rStyle w:val="IEEEAbstractHeadingChar"/>
          <w:szCs w:val="20"/>
          <w:lang w:eastAsia="en-US"/>
        </w:rPr>
      </w:pPr>
    </w:p>
    <w:p w:rsidR="005D2579" w:rsidRPr="00FE1DC2"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00FE1DC2">
        <w:rPr>
          <w:rFonts w:ascii="Calibri" w:hAnsi="Calibri"/>
          <w:b w:val="0"/>
          <w:sz w:val="20"/>
          <w:szCs w:val="20"/>
          <w:lang w:val="id-ID"/>
        </w:rPr>
        <w:t>P</w:t>
      </w:r>
      <w:r w:rsidR="00FE1DC2">
        <w:rPr>
          <w:rFonts w:ascii="Calibri" w:hAnsi="Calibri"/>
          <w:b w:val="0"/>
          <w:sz w:val="20"/>
          <w:szCs w:val="20"/>
        </w:rPr>
        <w:t>roblem based learning, Gap Board, learning outcomes</w:t>
      </w:r>
    </w:p>
    <w:p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rsidR="005D2579" w:rsidRPr="00196B4B" w:rsidRDefault="005D2579" w:rsidP="003F0229">
      <w:pPr>
        <w:pStyle w:val="AbstrakEnglish"/>
        <w:rPr>
          <w:rStyle w:val="AbstrakBahasaChar"/>
          <w:rFonts w:asciiTheme="minorHAnsi" w:hAnsiTheme="minorHAnsi" w:cstheme="minorHAnsi"/>
          <w:lang w:val="en-US"/>
        </w:rPr>
      </w:pPr>
      <w:r w:rsidRPr="00BA239C">
        <w:rPr>
          <w:b/>
        </w:rPr>
        <w:t>Abstrak:</w:t>
      </w:r>
      <w:r w:rsidR="00196B4B" w:rsidRPr="00196B4B">
        <w:rPr>
          <w:rFonts w:asciiTheme="minorHAnsi" w:hAnsiTheme="minorHAnsi" w:cstheme="minorHAnsi"/>
          <w:shd w:val="clear" w:color="auto" w:fill="FFFFFF"/>
          <w:lang w:val="en-US"/>
        </w:rPr>
        <w:t>P</w:t>
      </w:r>
      <w:r w:rsidR="00196B4B" w:rsidRPr="00196B4B">
        <w:rPr>
          <w:rFonts w:asciiTheme="minorHAnsi" w:hAnsiTheme="minorHAnsi" w:cstheme="minorHAnsi"/>
          <w:color w:val="212529"/>
          <w:shd w:val="clear" w:color="auto" w:fill="FFFFFF"/>
        </w:rPr>
        <w:t>enelitian ini bertujuan untuk meningkatkan hasil belajar matematika siswa kelas IV melalui penerapan model pembelajaran berbasis masalah (PBL) dengan bantuan media papan jurang. Penelitian ini merupakan penelitian tindakan kelas yang dilakukan di SDN Pisangcandi 01 Kota Malang. Hasil penelitian menunjukkan bahwa penerapan model PBL dengan media papan jurang dapat meningkatkan aktivitas belajar siswa, pemahaman konsep matematika, serta hasil belajar siswa secara signifikan. Hal ini menunjukkan bahwa model PBL dengan media papan jurang efektif untuk meningkatkan hasil belajar matematika siswa kelas IV.</w:t>
      </w:r>
    </w:p>
    <w:p w:rsidR="003F0229" w:rsidRPr="00B70EDB" w:rsidRDefault="003F0229" w:rsidP="003F0229">
      <w:pPr>
        <w:pStyle w:val="AbstrakEnglish"/>
        <w:rPr>
          <w:rStyle w:val="IEEEAbstractHeadingChar"/>
          <w:b/>
          <w:i w:val="0"/>
          <w:szCs w:val="20"/>
          <w:lang w:val="it-IT"/>
        </w:rPr>
      </w:pPr>
    </w:p>
    <w:p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00196B4B">
        <w:rPr>
          <w:rStyle w:val="shorttext"/>
          <w:rFonts w:ascii="Calibri" w:hAnsi="Calibri"/>
          <w:b w:val="0"/>
          <w:sz w:val="20"/>
          <w:szCs w:val="20"/>
          <w:shd w:val="clear" w:color="auto" w:fill="FFFFFF"/>
          <w:lang w:val="it-IT"/>
        </w:rPr>
        <w:t>PBL; M</w:t>
      </w:r>
      <w:r w:rsidR="001D0B8D">
        <w:rPr>
          <w:rStyle w:val="shorttext"/>
          <w:rFonts w:ascii="Calibri" w:hAnsi="Calibri"/>
          <w:b w:val="0"/>
          <w:sz w:val="20"/>
          <w:szCs w:val="20"/>
          <w:shd w:val="clear" w:color="auto" w:fill="FFFFFF"/>
          <w:lang w:val="it-IT"/>
        </w:rPr>
        <w:t>edia Papan Jurang; Hasil Belajar</w:t>
      </w:r>
    </w:p>
    <w:p w:rsidR="00BA239C" w:rsidRPr="00B70EDB" w:rsidRDefault="00BA239C" w:rsidP="00BA239C">
      <w:pPr>
        <w:rPr>
          <w:lang w:val="it-IT"/>
        </w:rPr>
      </w:pPr>
    </w:p>
    <w:p w:rsidR="00D618A4" w:rsidRPr="00B70EDB" w:rsidRDefault="00D26F67" w:rsidP="004820B3">
      <w:pPr>
        <w:pStyle w:val="SubJudul1"/>
        <w:rPr>
          <w:lang w:val="it-IT"/>
        </w:rPr>
      </w:pPr>
      <w:r w:rsidRPr="00B70EDB">
        <w:rPr>
          <w:lang w:val="it-IT"/>
        </w:rPr>
        <w:t>Pendahuluan</w:t>
      </w:r>
    </w:p>
    <w:p w:rsidR="004D1471" w:rsidRPr="001D0B8D" w:rsidRDefault="001A7760" w:rsidP="00D612E4">
      <w:pPr>
        <w:spacing w:after="0" w:line="240" w:lineRule="auto"/>
        <w:ind w:firstLine="446"/>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Pendidikan merupakan kegiatan mengembangkan kemampan seseorang melalui proses pembelajaran terencana agar tercipta suasana yang kondusif dalam mencapa tujuan yang diharapkan. Kegiatan pembelajaran merupakan kunci utama pada proses pendidikan di sekolah. Kegiatan pembelajaran merupakan kegitan yang dilakukan dengan melibatkan sesorang dalam upaya untuk memperoleh pengetahuan, ketrampilan, dan nilai-ilai positif melalui pemnfaatan berbgai sumber belajar</w:t>
      </w:r>
      <w:sdt>
        <w:sdtPr>
          <w:rPr>
            <w:rFonts w:asciiTheme="minorHAnsi" w:hAnsiTheme="minorHAnsi" w:cstheme="minorHAnsi"/>
            <w:color w:val="000000"/>
            <w:szCs w:val="24"/>
          </w:rPr>
          <w:tag w:val="MENDELEY_CITATION_v3_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"/>
          <w:id w:val="334505489"/>
          <w:placeholder>
            <w:docPart w:val="DefaultPlaceholder_-1854013440"/>
          </w:placeholder>
        </w:sdtPr>
        <w:sdtContent>
          <w:r w:rsidR="00A2678B" w:rsidRPr="00A2678B">
            <w:rPr>
              <w:rFonts w:asciiTheme="minorHAnsi" w:hAnsiTheme="minorHAnsi" w:cstheme="minorHAnsi"/>
              <w:color w:val="000000"/>
              <w:szCs w:val="24"/>
            </w:rPr>
            <w:t>(Octariadi, 2023)</w:t>
          </w:r>
        </w:sdtContent>
      </w:sdt>
      <w:r>
        <w:rPr>
          <w:rFonts w:asciiTheme="minorHAnsi" w:hAnsiTheme="minorHAnsi" w:cstheme="minorHAnsi"/>
          <w:color w:val="000000" w:themeColor="text1"/>
          <w:szCs w:val="24"/>
        </w:rPr>
        <w:t xml:space="preserve"> Salah sat mata pelajaran di sekoah dasar (SD) ialah matematika. Matematika merupakan ilmu pengetahuan mendasar yang diberikan pada siswa untu</w:t>
      </w:r>
      <w:r w:rsidR="00572091">
        <w:rPr>
          <w:rFonts w:asciiTheme="minorHAnsi" w:hAnsiTheme="minorHAnsi" w:cstheme="minorHAnsi"/>
          <w:color w:val="000000" w:themeColor="text1"/>
          <w:szCs w:val="24"/>
        </w:rPr>
        <w:t>k melatih mereka dapat berpikir secara logis, kreatif, cermat, efisien, dan solutif</w:t>
      </w:r>
      <w:sdt>
        <w:sdtPr>
          <w:rPr>
            <w:rFonts w:asciiTheme="minorHAnsi" w:hAnsiTheme="minorHAnsi" w:cstheme="minorHAnsi"/>
            <w:color w:val="000000"/>
            <w:szCs w:val="24"/>
          </w:rPr>
          <w:tag w:val="MENDELEY_CITATION_v3_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"/>
          <w:id w:val="491221939"/>
          <w:placeholder>
            <w:docPart w:val="DefaultPlaceholder_-1854013440"/>
          </w:placeholder>
        </w:sdtPr>
        <w:sdtContent>
          <w:r w:rsidR="00A2678B" w:rsidRPr="00A2678B">
            <w:rPr>
              <w:rFonts w:asciiTheme="minorHAnsi" w:hAnsiTheme="minorHAnsi" w:cstheme="minorHAnsi"/>
              <w:color w:val="000000"/>
              <w:szCs w:val="24"/>
            </w:rPr>
            <w:t>(Aras et al., 2021)</w:t>
          </w:r>
        </w:sdtContent>
      </w:sdt>
      <w:r w:rsidR="00572091">
        <w:rPr>
          <w:rFonts w:asciiTheme="minorHAnsi" w:hAnsiTheme="minorHAnsi" w:cstheme="minorHAnsi"/>
          <w:color w:val="000000" w:themeColor="text1"/>
          <w:szCs w:val="24"/>
        </w:rPr>
        <w:t>. Pembelajaran matematika adalah proses pembelajaran yang dilakukan oleh guru untuk mengembangkan kreativitas berpikir siswa dan meningkatkan kemampuan dalam mengembangkan kreativitas berpikir siswa dan meningkatkan penguasan terhadap materi matematika. Selain itu,</w:t>
      </w:r>
      <w:sdt>
        <w:sdtPr>
          <w:rPr>
            <w:rFonts w:asciiTheme="minorHAnsi" w:hAnsiTheme="minorHAnsi" w:cstheme="minorHAnsi"/>
            <w:color w:val="000000"/>
            <w:szCs w:val="24"/>
          </w:rPr>
          <w:tag w:val="MENDELEY_CITATION_v3_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"/>
          <w:id w:val="12886054"/>
          <w:placeholder>
            <w:docPart w:val="DefaultPlaceholder_-1854013440"/>
          </w:placeholder>
        </w:sdtPr>
        <w:sdtContent>
          <w:r w:rsidR="00A2678B" w:rsidRPr="00A2678B">
            <w:rPr>
              <w:rFonts w:asciiTheme="minorHAnsi" w:hAnsiTheme="minorHAnsi" w:cstheme="minorHAnsi"/>
              <w:color w:val="000000"/>
              <w:szCs w:val="24"/>
            </w:rPr>
            <w:t>(Kasri, 2018)</w:t>
          </w:r>
        </w:sdtContent>
      </w:sdt>
      <w:r w:rsidR="00ED1B5C">
        <w:rPr>
          <w:rFonts w:asciiTheme="minorHAnsi" w:hAnsiTheme="minorHAnsi" w:cstheme="minorHAnsi"/>
          <w:color w:val="000000" w:themeColor="text1"/>
          <w:szCs w:val="24"/>
        </w:rPr>
        <w:t xml:space="preserve">mengatakan bahwa matematika memainkan peran penting didalam berbagai ilmu dan dapat meningkatkan kemampuan berpikir manusia. Sehingga, mata pelajaran matematika seharusnya diajarkan pada seluruh siswa mulai dari SD agar mereka dapat memiliki kemampuan berpikir logis, kritis, dan kreatif. </w:t>
      </w:r>
    </w:p>
    <w:p w:rsidR="00D612E4" w:rsidRDefault="00D612E4" w:rsidP="00777F8B">
      <w:pPr>
        <w:spacing w:after="0" w:line="240" w:lineRule="auto"/>
        <w:ind w:firstLine="446"/>
        <w:jc w:val="both"/>
        <w:rPr>
          <w:rFonts w:asciiTheme="minorHAnsi" w:hAnsiTheme="minorHAnsi" w:cstheme="minorHAnsi"/>
          <w:color w:val="000000" w:themeColor="text1"/>
          <w:szCs w:val="24"/>
        </w:rPr>
      </w:pPr>
    </w:p>
    <w:p w:rsidR="00D612E4" w:rsidRDefault="00D612E4" w:rsidP="00777F8B">
      <w:pPr>
        <w:spacing w:after="0" w:line="240" w:lineRule="auto"/>
        <w:ind w:firstLine="446"/>
        <w:jc w:val="both"/>
        <w:rPr>
          <w:rFonts w:asciiTheme="minorHAnsi" w:hAnsiTheme="minorHAnsi" w:cstheme="minorHAnsi"/>
          <w:color w:val="000000" w:themeColor="text1"/>
          <w:szCs w:val="24"/>
        </w:rPr>
      </w:pPr>
      <w:r w:rsidRPr="00D612E4">
        <w:rPr>
          <w:rFonts w:asciiTheme="minorHAnsi" w:hAnsiTheme="minorHAnsi" w:cstheme="minorHAnsi"/>
          <w:color w:val="000000" w:themeColor="text1"/>
          <w:szCs w:val="24"/>
        </w:rPr>
        <w:lastRenderedPageBreak/>
        <w:t>Menurut Trianto</w:t>
      </w:r>
      <w:r>
        <w:rPr>
          <w:rFonts w:asciiTheme="minorHAnsi" w:hAnsiTheme="minorHAnsi" w:cstheme="minorHAnsi"/>
          <w:color w:val="000000" w:themeColor="text1"/>
          <w:szCs w:val="24"/>
        </w:rPr>
        <w:t xml:space="preserve"> dalam </w:t>
      </w:r>
      <w:sdt>
        <w:sdtPr>
          <w:rPr>
            <w:rFonts w:asciiTheme="minorHAnsi" w:hAnsiTheme="minorHAnsi" w:cstheme="minorHAnsi"/>
            <w:color w:val="000000"/>
            <w:szCs w:val="24"/>
          </w:rPr>
          <w:tag w:val="MENDELEY_CITATION_v3_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"/>
          <w:id w:val="-637029901"/>
          <w:placeholder>
            <w:docPart w:val="F646D2807E22490985DB83205C305063"/>
          </w:placeholder>
        </w:sdtPr>
        <w:sdtContent>
          <w:r w:rsidR="00A2678B" w:rsidRPr="00A2678B">
            <w:rPr>
              <w:rFonts w:asciiTheme="minorHAnsi" w:hAnsiTheme="minorHAnsi" w:cstheme="minorHAnsi"/>
              <w:color w:val="000000"/>
              <w:szCs w:val="24"/>
            </w:rPr>
            <w:t>(Rohmah, 2017)</w:t>
          </w:r>
        </w:sdtContent>
      </w:sdt>
      <w:r w:rsidRPr="00D612E4">
        <w:rPr>
          <w:rFonts w:asciiTheme="minorHAnsi" w:hAnsiTheme="minorHAnsi" w:cstheme="minorHAnsi"/>
          <w:color w:val="000000" w:themeColor="text1"/>
          <w:szCs w:val="24"/>
        </w:rPr>
        <w:t>, pembelajaran adalah aspek kegiatan yang kompleks dan tidak dapat dijelaskan sepenuhnya. Secara sederhana, pembelajaran dapat diartikan sebagai produk interaksi berkelanjtan antara pengembangan dan pengalaman hidup. Pada hakikatnya, Trianto mengungkapkan bahwa pembelajaran merupakan usaha sadar dari seorang guru untuk membelajarkan peserta didiknya (mengarahkan interaksi peserta didik dengan sumber belajar lain) dengan maksud agar tujuannya dapat tercapai. Dari uraiannya tersebut, maka terlihat jelas bahwa pembelajaran itu adalah interaksi dua arah dari pendidik dan peserta didik, diantara keduanya terjadi komunikasi yang terarah menuju kepadatarget yang telah ditetapkan.</w:t>
      </w:r>
    </w:p>
    <w:p w:rsidR="00777F8B" w:rsidRPr="001D0B8D" w:rsidRDefault="00777F8B" w:rsidP="00777F8B">
      <w:pPr>
        <w:spacing w:after="0" w:line="240" w:lineRule="auto"/>
        <w:ind w:firstLine="446"/>
        <w:jc w:val="both"/>
        <w:rPr>
          <w:rFonts w:asciiTheme="minorHAnsi" w:hAnsiTheme="minorHAnsi" w:cstheme="minorHAnsi"/>
          <w:color w:val="000000" w:themeColor="text1"/>
          <w:szCs w:val="24"/>
        </w:rPr>
      </w:pPr>
      <w:r w:rsidRPr="001D0B8D">
        <w:rPr>
          <w:rFonts w:asciiTheme="minorHAnsi" w:hAnsiTheme="minorHAnsi" w:cstheme="minorHAnsi"/>
          <w:color w:val="000000" w:themeColor="text1"/>
          <w:szCs w:val="24"/>
        </w:rPr>
        <w:t xml:space="preserve">Guru memiliki </w:t>
      </w:r>
      <w:r w:rsidR="00ED1B5C">
        <w:rPr>
          <w:rFonts w:asciiTheme="minorHAnsi" w:hAnsiTheme="minorHAnsi" w:cstheme="minorHAnsi"/>
          <w:color w:val="000000" w:themeColor="text1"/>
          <w:szCs w:val="24"/>
        </w:rPr>
        <w:t xml:space="preserve">peran utama dalam kegiatan pembelajaran sehingga diharapkan mampu mengelola pembelajaran agar dapat memberikan dorongan kepada siswa agar memiliki </w:t>
      </w:r>
      <w:r w:rsidR="009579F6">
        <w:rPr>
          <w:rFonts w:asciiTheme="minorHAnsi" w:hAnsiTheme="minorHAnsi" w:cstheme="minorHAnsi"/>
          <w:color w:val="000000" w:themeColor="text1"/>
          <w:szCs w:val="24"/>
        </w:rPr>
        <w:t>kemauan untuk nbelajar dan pembelajaran dapat berpusat kepada siswa. Guru yang professional harus kreatif dalam menyajikan materi pembelajaran agar siswa lebih tertari</w:t>
      </w:r>
      <w:r w:rsidR="00354A27">
        <w:rPr>
          <w:rFonts w:asciiTheme="minorHAnsi" w:hAnsiTheme="minorHAnsi" w:cstheme="minorHAnsi"/>
          <w:color w:val="000000" w:themeColor="text1"/>
          <w:szCs w:val="24"/>
        </w:rPr>
        <w:t>k</w:t>
      </w:r>
      <w:r w:rsidR="009579F6">
        <w:rPr>
          <w:rFonts w:asciiTheme="minorHAnsi" w:hAnsiTheme="minorHAnsi" w:cstheme="minorHAnsi"/>
          <w:color w:val="000000" w:themeColor="text1"/>
          <w:szCs w:val="24"/>
        </w:rPr>
        <w:t xml:space="preserve"> dan aktif untuk mengembangkan potensi yang dimiliki.  </w:t>
      </w:r>
      <w:sdt>
        <w:sdtPr>
          <w:rPr>
            <w:rFonts w:asciiTheme="minorHAnsi" w:hAnsiTheme="minorHAnsi" w:cstheme="minorHAnsi"/>
            <w:color w:val="000000"/>
            <w:szCs w:val="24"/>
          </w:rPr>
          <w:tag w:val="MENDELEY_CITATION_v3_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"/>
          <w:id w:val="1083799055"/>
          <w:placeholder>
            <w:docPart w:val="DefaultPlaceholder_-1854013440"/>
          </w:placeholder>
        </w:sdtPr>
        <w:sdtContent>
          <w:r w:rsidR="00A2678B" w:rsidRPr="00A2678B">
            <w:rPr>
              <w:rFonts w:asciiTheme="minorHAnsi" w:hAnsiTheme="minorHAnsi" w:cstheme="minorHAnsi"/>
              <w:color w:val="000000"/>
              <w:szCs w:val="24"/>
            </w:rPr>
            <w:t>(Mastiati, 2018)</w:t>
          </w:r>
        </w:sdtContent>
      </w:sdt>
      <w:r w:rsidR="009579F6">
        <w:rPr>
          <w:rFonts w:asciiTheme="minorHAnsi" w:hAnsiTheme="minorHAnsi" w:cstheme="minorHAnsi"/>
          <w:color w:val="000000" w:themeColor="text1"/>
          <w:szCs w:val="24"/>
        </w:rPr>
        <w:t>juga berpendapat bahwa kegiatan pembelajaran diharapkan dapat melibatkan siswa agar mereka mampu bereksplorasi dalam membetuk kompetensi dengan menggali berbagai potensi dan kebe</w:t>
      </w:r>
      <w:r w:rsidR="0023245C">
        <w:rPr>
          <w:rFonts w:asciiTheme="minorHAnsi" w:hAnsiTheme="minorHAnsi" w:cstheme="minorHAnsi"/>
          <w:color w:val="000000" w:themeColor="text1"/>
          <w:szCs w:val="24"/>
        </w:rPr>
        <w:t>n</w:t>
      </w:r>
      <w:r w:rsidR="009579F6">
        <w:rPr>
          <w:rFonts w:asciiTheme="minorHAnsi" w:hAnsiTheme="minorHAnsi" w:cstheme="minorHAnsi"/>
          <w:color w:val="000000" w:themeColor="text1"/>
          <w:szCs w:val="24"/>
        </w:rPr>
        <w:t>aran secara ilmiah.</w:t>
      </w:r>
    </w:p>
    <w:p w:rsidR="00777F8B" w:rsidRPr="001D0B8D" w:rsidRDefault="00354A27" w:rsidP="0029469E">
      <w:pPr>
        <w:spacing w:after="0"/>
        <w:ind w:firstLine="45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Namun pada kenyataannya proses pembelajaran yang dilakukan guru masih belum berjalan secara maksimal khususnya pada mata pelajaran matematika. Matematika merupakan salah satu mata pelajaran yang diaggap sulit oleh peserta didik. Salah satu enyebabnya adalah cara guru mengajar yang masih konvensional dengan ceramah , menjelaskan materi di depan kelas, dan melakukan Tanya jawab dengan peserta didk yang bisa atau aktif di dalam kelas. Hal ini membuat proses pembelajaran didominasi oleh guru </w:t>
      </w:r>
      <w:r w:rsidR="0023245C">
        <w:rPr>
          <w:rFonts w:asciiTheme="minorHAnsi" w:hAnsiTheme="minorHAnsi" w:cstheme="minorHAnsi"/>
          <w:color w:val="000000" w:themeColor="text1"/>
          <w:szCs w:val="24"/>
        </w:rPr>
        <w:t xml:space="preserve"> beberapa peserta didik saja. Sedangkan bagi peserta idik yang pasif, tidak memilki banyak pearan dalam proses pembelajaran. Metode ceramah yang digunakan guru dalam menyampaikan materi dapat membuat pembelajaran menjadi membosankan. Peserta didik urang dibei kesempatan untuk menyusun pengetahuannta sendiri selama dalam proses pembelajaran. Keadaan tersebut membuat peserta didik berpiir bahwa apa yang mereka pelajari kurang bermakna dalam kehidupannya. </w:t>
      </w:r>
      <w:sdt>
        <w:sdtPr>
          <w:rPr>
            <w:rFonts w:asciiTheme="minorHAnsi" w:hAnsiTheme="minorHAnsi" w:cstheme="minorHAnsi"/>
            <w:color w:val="000000"/>
            <w:szCs w:val="24"/>
          </w:rPr>
          <w:tag w:val="MENDELEY_CITATION_v3_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"/>
          <w:id w:val="1535688894"/>
          <w:placeholder>
            <w:docPart w:val="DefaultPlaceholder_-1854013440"/>
          </w:placeholder>
        </w:sdtPr>
        <w:sdtContent>
          <w:r w:rsidR="00A2678B" w:rsidRPr="00A2678B">
            <w:rPr>
              <w:rFonts w:asciiTheme="minorHAnsi" w:hAnsiTheme="minorHAnsi" w:cstheme="minorHAnsi"/>
              <w:color w:val="000000"/>
              <w:szCs w:val="24"/>
            </w:rPr>
            <w:t>(Loviana et al., 2023)</w:t>
          </w:r>
        </w:sdtContent>
      </w:sdt>
      <w:r w:rsidR="00340735">
        <w:rPr>
          <w:rFonts w:asciiTheme="minorHAnsi" w:hAnsiTheme="minorHAnsi" w:cstheme="minorHAnsi"/>
          <w:color w:val="000000"/>
          <w:szCs w:val="24"/>
        </w:rPr>
        <w:t xml:space="preserve"> mengutip dari Kamarianto menyatakan bahwa </w:t>
      </w:r>
      <w:r w:rsidR="00340735">
        <w:rPr>
          <w:rFonts w:asciiTheme="minorHAnsi" w:hAnsiTheme="minorHAnsi" w:cstheme="minorHAnsi"/>
          <w:color w:val="000000" w:themeColor="text1"/>
          <w:szCs w:val="24"/>
        </w:rPr>
        <w:t>k</w:t>
      </w:r>
      <w:r w:rsidR="0023245C">
        <w:rPr>
          <w:rFonts w:asciiTheme="minorHAnsi" w:hAnsiTheme="minorHAnsi" w:cstheme="minorHAnsi"/>
          <w:color w:val="000000" w:themeColor="text1"/>
          <w:szCs w:val="24"/>
        </w:rPr>
        <w:t xml:space="preserve">unci dalam pembelajaran matematika adalah pemahaman </w:t>
      </w:r>
      <w:r w:rsidR="00380F32">
        <w:rPr>
          <w:rFonts w:asciiTheme="minorHAnsi" w:hAnsiTheme="minorHAnsi" w:cstheme="minorHAnsi"/>
          <w:color w:val="000000" w:themeColor="text1"/>
          <w:szCs w:val="24"/>
        </w:rPr>
        <w:t>konsep yang baik.untuk mendalami sebuah knsep baru, peserta didk terlebih dahulu memahami konsep pada materi sebelumnya. Hal ini merupakan syarat bagi peserta didik agar dapat menerima dan memahami konsep baru dengan mudah. Dengan kurangnya pemahaman peserta didik terhadap materi yang disampaiakn menyebabkan hasil belajar tidak maksimal dan tidak mencapai ketuntasan belajar.</w:t>
      </w:r>
    </w:p>
    <w:p w:rsidR="00777F8B" w:rsidRPr="00587B3E" w:rsidRDefault="00380F32" w:rsidP="0029469E">
      <w:pPr>
        <w:spacing w:after="0"/>
        <w:ind w:firstLine="45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Melihat permasalahan ini, perlu dilakukan  proses perbaikan agar proses pembeajaran menjadi lebih baik sehingga dapat meningkatkan kualitas pembelajaran khusunya pelajaran matematika. Pembelajaran perlu dirancang dan dilaksanakan sesuai dengan karakteristik peserta didik. Guru harus menciptakan suasan belajar yang menyenagkan sehingga dapat menumbuhkan  minat peserta didik dalam mengikuti pembelajaran. Salah satu cara dapat membuat peserta didik aktif dalam proses pembelajaran yang bervariasi </w:t>
      </w:r>
      <w:sdt>
        <w:sdtPr>
          <w:rPr>
            <w:rFonts w:asciiTheme="minorHAnsi" w:hAnsiTheme="minorHAnsi" w:cstheme="minorHAnsi"/>
            <w:color w:val="000000"/>
            <w:szCs w:val="24"/>
          </w:rPr>
          <w:tag w:val="MENDELEY_CITATION_v3_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"/>
          <w:id w:val="1432239108"/>
          <w:placeholder>
            <w:docPart w:val="DefaultPlaceholder_-1854013440"/>
          </w:placeholder>
        </w:sdtPr>
        <w:sdtContent>
          <w:r w:rsidR="00A2678B" w:rsidRPr="00A2678B">
            <w:rPr>
              <w:rFonts w:asciiTheme="minorHAnsi" w:hAnsiTheme="minorHAnsi" w:cstheme="minorHAnsi"/>
              <w:color w:val="000000"/>
              <w:szCs w:val="24"/>
            </w:rPr>
            <w:t>(Miftadiroh, 2022)</w:t>
          </w:r>
        </w:sdtContent>
      </w:sdt>
      <w:r>
        <w:rPr>
          <w:rFonts w:asciiTheme="minorHAnsi" w:hAnsiTheme="minorHAnsi" w:cstheme="minorHAnsi"/>
          <w:color w:val="000000" w:themeColor="text1"/>
          <w:szCs w:val="24"/>
        </w:rPr>
        <w:t xml:space="preserve"> Sebagai pendidik, guru perlu memilih model yang tepat untuk menyampaikan sebuah, konsep kepada anak didiknya untuk mencapai hasil belajar yang optimal, uoaya yang dilakukan seorang guru adalah mengg</w:t>
      </w:r>
      <w:r w:rsidR="00587B3E">
        <w:rPr>
          <w:rFonts w:asciiTheme="minorHAnsi" w:hAnsiTheme="minorHAnsi" w:cstheme="minorHAnsi"/>
          <w:color w:val="000000" w:themeColor="text1"/>
          <w:szCs w:val="24"/>
        </w:rPr>
        <w:t xml:space="preserve">unakan model yang sesuai dalam menyampaikan </w:t>
      </w:r>
      <w:r w:rsidR="00587B3E">
        <w:rPr>
          <w:rFonts w:asciiTheme="minorHAnsi" w:hAnsiTheme="minorHAnsi" w:cstheme="minorHAnsi"/>
          <w:color w:val="000000" w:themeColor="text1"/>
          <w:szCs w:val="24"/>
        </w:rPr>
        <w:lastRenderedPageBreak/>
        <w:t xml:space="preserve">materi kepada peserta didik. Model pembelajaran yang dapat membantu peserta didik mengaitkan materi dengan kehidupan nyata. Model pembelajaran tersebut adalah </w:t>
      </w:r>
      <w:r w:rsidR="00587B3E">
        <w:rPr>
          <w:rFonts w:asciiTheme="minorHAnsi" w:hAnsiTheme="minorHAnsi" w:cstheme="minorHAnsi"/>
          <w:i/>
          <w:color w:val="000000" w:themeColor="text1"/>
          <w:szCs w:val="24"/>
        </w:rPr>
        <w:t>probem based learning</w:t>
      </w:r>
      <w:r w:rsidR="00587B3E">
        <w:rPr>
          <w:rFonts w:asciiTheme="minorHAnsi" w:hAnsiTheme="minorHAnsi" w:cstheme="minorHAnsi"/>
          <w:color w:val="000000" w:themeColor="text1"/>
          <w:szCs w:val="24"/>
        </w:rPr>
        <w:t xml:space="preserve"> (PBL) atau pembelajaran berbasis masalah.</w:t>
      </w:r>
    </w:p>
    <w:p w:rsidR="00F95157" w:rsidRPr="00587B3E" w:rsidRDefault="00587B3E" w:rsidP="001041A4">
      <w:pPr>
        <w:pStyle w:val="Teks"/>
        <w:spacing w:after="0"/>
      </w:pPr>
      <w:r>
        <w:t>Model pembelajaran PBL adalah pembelajaran yang menitik beratkan kepada peserta didik sebagai pembelajar serta terhadap permasaahan yang otentik atau relevan yang akan dipecahkan dengan menggunakan seluruh pengetahuan yang dimilikinya atau dari sumber-sumber lainnya</w:t>
      </w:r>
      <w:r w:rsidR="00B06732">
        <w:t>,</w:t>
      </w:r>
      <w:r>
        <w:t xml:space="preserve"> Penerapan model </w:t>
      </w:r>
      <w:r>
        <w:rPr>
          <w:i/>
        </w:rPr>
        <w:t>problem based learning</w:t>
      </w:r>
      <w:r>
        <w:t xml:space="preserve"> (PBL) dengan media konkret dapat menjadi upaya dalam meningkatkan hasil belajar matematika. Hal ini karena model </w:t>
      </w:r>
      <w:r>
        <w:rPr>
          <w:i/>
        </w:rPr>
        <w:t>problem based learning</w:t>
      </w:r>
      <w:r>
        <w:t xml:space="preserve"> (PBL) memunculkan masalah sebagai langkah awal mengumpulan dan mengintregasikan pengetahuan baru.</w:t>
      </w:r>
      <w:sdt>
        <w:sdtPr>
          <w:rPr>
            <w:color w:val="000000"/>
          </w:rPr>
          <w:tag w:val="MENDELEY_CITATION_v3_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"/>
          <w:id w:val="1537234296"/>
          <w:placeholder>
            <w:docPart w:val="DefaultPlaceholder_-1854013440"/>
          </w:placeholder>
        </w:sdtPr>
        <w:sdtContent>
          <w:r w:rsidR="00A2678B" w:rsidRPr="00A2678B">
            <w:rPr>
              <w:color w:val="000000"/>
            </w:rPr>
            <w:t>(Fauzia, 2018)</w:t>
          </w:r>
        </w:sdtContent>
      </w:sdt>
    </w:p>
    <w:p w:rsidR="00A2678B" w:rsidRPr="00043A6F" w:rsidRDefault="00043A6F" w:rsidP="00A2678B">
      <w:pPr>
        <w:spacing w:after="0"/>
        <w:ind w:firstLine="567"/>
        <w:jc w:val="both"/>
        <w:rPr>
          <w:rFonts w:asciiTheme="minorHAnsi" w:hAnsiTheme="minorHAnsi" w:cstheme="minorHAnsi"/>
        </w:rPr>
      </w:pPr>
      <w:r w:rsidRPr="00043A6F">
        <w:rPr>
          <w:rFonts w:asciiTheme="minorHAnsi" w:hAnsiTheme="minorHAnsi" w:cstheme="minorHAnsi"/>
        </w:rPr>
        <w:t>Pembelajaran matematika merupakan salah satu ilmu dasar yang mempunyai peranan penting dalam kehidupan sehari-hari maupun dalam pengembangan ilmu dan teknologi. Bahkan matematika disebut sebagai akar ilmu karena perannya yang besar. Besarnyaperanan matematika sebagai akarnya ilmu, dapat dilihat pada besarnya tuntutan kemampuan matematis yang harus dimiliki</w:t>
      </w:r>
      <w:sdt>
        <w:sdtPr>
          <w:rPr>
            <w:rFonts w:asciiTheme="minorHAnsi" w:hAnsiTheme="minorHAnsi" w:cstheme="minorHAnsi"/>
            <w:color w:val="000000"/>
          </w:rPr>
          <w:tag w:val="MENDELEY_CITATION_v3_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"/>
          <w:id w:val="-1108194521"/>
          <w:placeholder>
            <w:docPart w:val="DefaultPlaceholder_-1854013440"/>
          </w:placeholder>
        </w:sdtPr>
        <w:sdtContent>
          <w:r w:rsidR="00A2678B" w:rsidRPr="00A2678B">
            <w:rPr>
              <w:rFonts w:eastAsia="Times New Roman"/>
              <w:color w:val="000000"/>
            </w:rPr>
            <w:t>(Rachmantika &amp; Wardono, 2019)</w:t>
          </w:r>
        </w:sdtContent>
      </w:sdt>
      <w:r w:rsidRPr="00043A6F">
        <w:rPr>
          <w:rFonts w:asciiTheme="minorHAnsi" w:hAnsiTheme="minorHAnsi" w:cstheme="minorHAnsi"/>
        </w:rPr>
        <w:t xml:space="preserve">. Pembelajaran matematika adalah satu diantara beberapa mata pelajaran wajib pada jenjang pendidikan dasar sampai menengah. Pembelajaran matematika mempunyai karakteristik yang dapat membentuk kemampuan berfikir kreatif, kritis, sistematis dan logis karena matematika merupakan ilmu yang memiliki peranan penting sebagai dasar pengembangan ilmu pengetahuan lainnya </w:t>
      </w:r>
      <w:sdt>
        <w:sdtPr>
          <w:rPr>
            <w:rFonts w:asciiTheme="minorHAnsi" w:hAnsiTheme="minorHAnsi" w:cstheme="minorHAnsi"/>
            <w:color w:val="000000"/>
          </w:rPr>
          <w:tag w:val="MENDELEY_CITATION_v3_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"/>
          <w:id w:val="-2022848879"/>
          <w:placeholder>
            <w:docPart w:val="DefaultPlaceholder_-1854013440"/>
          </w:placeholder>
        </w:sdtPr>
        <w:sdtContent>
          <w:r w:rsidR="00A2678B" w:rsidRPr="00A2678B">
            <w:rPr>
              <w:rFonts w:asciiTheme="minorHAnsi" w:hAnsiTheme="minorHAnsi" w:cstheme="minorHAnsi"/>
              <w:color w:val="000000"/>
            </w:rPr>
            <w:t>(Chandra et al., 2021)</w:t>
          </w:r>
        </w:sdtContent>
      </w:sdt>
    </w:p>
    <w:p w:rsidR="00DD3E86" w:rsidRPr="00DD3E86" w:rsidRDefault="00512519" w:rsidP="00043A6F">
      <w:pPr>
        <w:spacing w:after="0"/>
        <w:ind w:firstLine="567"/>
        <w:jc w:val="both"/>
        <w:rPr>
          <w:rFonts w:asciiTheme="minorHAnsi" w:hAnsiTheme="minorHAnsi" w:cstheme="minorHAnsi"/>
        </w:rPr>
      </w:pPr>
      <w:r>
        <w:rPr>
          <w:rFonts w:asciiTheme="minorHAnsi" w:hAnsiTheme="minorHAnsi" w:cstheme="minorHAnsi"/>
        </w:rPr>
        <w:t>Menurut Bruner dalam</w:t>
      </w:r>
      <w:sdt>
        <w:sdtPr>
          <w:rPr>
            <w:rFonts w:asciiTheme="minorHAnsi" w:hAnsiTheme="minorHAnsi" w:cstheme="minorHAnsi"/>
            <w:color w:val="000000"/>
          </w:rPr>
          <w:tag w:val="MENDELEY_CITATION_v3_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"/>
          <w:id w:val="-1428428996"/>
          <w:placeholder>
            <w:docPart w:val="DefaultPlaceholder_-1854013440"/>
          </w:placeholder>
        </w:sdtPr>
        <w:sdtContent>
          <w:r w:rsidR="00A2678B" w:rsidRPr="00A2678B">
            <w:rPr>
              <w:rFonts w:eastAsia="Times New Roman"/>
              <w:color w:val="000000"/>
            </w:rPr>
            <w:t>(Afidati &amp; Malasari, 2023)</w:t>
          </w:r>
        </w:sdtContent>
      </w:sdt>
      <w:r>
        <w:rPr>
          <w:rFonts w:asciiTheme="minorHAnsi" w:hAnsiTheme="minorHAnsi" w:cstheme="minorHAnsi"/>
        </w:rPr>
        <w:t xml:space="preserve"> menyatakan </w:t>
      </w:r>
      <w:r w:rsidRPr="00512519">
        <w:rPr>
          <w:rFonts w:asciiTheme="minorHAnsi" w:hAnsiTheme="minorHAnsi" w:cstheme="minorHAnsi"/>
        </w:rPr>
        <w:t>Menggunakan teori bruner, siswa akan ikut serta dibimbing untuk menemukan sendiri rumus atau konsep dari pembelajaran matematika, sehingga siswa akan mengingat dan akan lebih mudah dalam mempelajari</w:t>
      </w:r>
      <w:r>
        <w:rPr>
          <w:rFonts w:asciiTheme="minorHAnsi" w:hAnsiTheme="minorHAnsi" w:cstheme="minorHAnsi"/>
        </w:rPr>
        <w:t xml:space="preserve">. </w:t>
      </w:r>
      <w:r w:rsidR="00DD3E86" w:rsidRPr="00DD3E86">
        <w:rPr>
          <w:rFonts w:asciiTheme="minorHAnsi" w:hAnsiTheme="minorHAnsi" w:cstheme="minorHAnsi"/>
        </w:rPr>
        <w:t>Hal tersebut juga didasari pada usia perkembangan kognitif yang dijelaskan pada teori Jean Piaget</w:t>
      </w:r>
      <w:sdt>
        <w:sdtPr>
          <w:rPr>
            <w:rFonts w:asciiTheme="minorHAnsi" w:hAnsiTheme="minorHAnsi" w:cstheme="minorHAnsi"/>
            <w:color w:val="000000"/>
          </w:rPr>
          <w:tag w:val="MENDELEY_CITATION_v3_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"/>
          <w:id w:val="-198091142"/>
          <w:placeholder>
            <w:docPart w:val="DefaultPlaceholder_-1854013440"/>
          </w:placeholder>
        </w:sdtPr>
        <w:sdtContent>
          <w:r w:rsidR="00A2678B" w:rsidRPr="00A2678B">
            <w:rPr>
              <w:rFonts w:asciiTheme="minorHAnsi" w:hAnsiTheme="minorHAnsi" w:cstheme="minorHAnsi"/>
              <w:color w:val="000000"/>
            </w:rPr>
            <w:t>(Ibda, 2015)</w:t>
          </w:r>
        </w:sdtContent>
      </w:sdt>
      <w:r w:rsidR="00DD3E86" w:rsidRPr="00DD3E86">
        <w:rPr>
          <w:rFonts w:asciiTheme="minorHAnsi" w:hAnsiTheme="minorHAnsi" w:cstheme="minorHAnsi"/>
        </w:rPr>
        <w:t>, dimana siswa SD berkisar antara 7-13 tahun masih dalam perkembangan operasional konkret yaitu tahapdimana anak masih terikatoleh objek konkret atau objek dapat ditangkap oleh panca indera.</w:t>
      </w:r>
      <w:r w:rsidR="00F26C36" w:rsidRPr="00F26C36">
        <w:rPr>
          <w:rFonts w:asciiTheme="minorHAnsi" w:hAnsiTheme="minorHAnsi" w:cstheme="minorHAnsi"/>
        </w:rPr>
        <w:t xml:space="preserve"> Menurut Wiratmojo dan Sasonohardjo dalam </w:t>
      </w:r>
      <w:sdt>
        <w:sdtPr>
          <w:rPr>
            <w:rFonts w:asciiTheme="minorHAnsi" w:hAnsiTheme="minorHAnsi" w:cstheme="minorHAnsi"/>
            <w:color w:val="000000"/>
          </w:rPr>
          <w:tag w:val="MENDELEY_CITATION_v3_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"/>
          <w:id w:val="-658386142"/>
          <w:placeholder>
            <w:docPart w:val="DefaultPlaceholder_-1854013440"/>
          </w:placeholder>
        </w:sdtPr>
        <w:sdtContent>
          <w:r w:rsidR="00A2678B" w:rsidRPr="00A2678B">
            <w:rPr>
              <w:rFonts w:asciiTheme="minorHAnsi" w:hAnsiTheme="minorHAnsi" w:cstheme="minorHAnsi"/>
              <w:color w:val="000000"/>
            </w:rPr>
            <w:t>(Junaidi, 2019)</w:t>
          </w:r>
        </w:sdtContent>
      </w:sdt>
      <w:r w:rsidR="00F26C36" w:rsidRPr="00F26C36">
        <w:rPr>
          <w:rFonts w:asciiTheme="minorHAnsi" w:hAnsiTheme="minorHAnsi" w:cstheme="minorHAnsi"/>
        </w:rPr>
        <w:t xml:space="preserve"> penggunaan media pembelajaran pada tahap orientasi pengajaran akan sangat membantu keefektifan proses pembelajaran dan penyampaian pesan dan isi pelajaran saat itu</w:t>
      </w:r>
      <w:r w:rsidR="00DD3E86" w:rsidRPr="00DD3E86">
        <w:rPr>
          <w:rFonts w:asciiTheme="minorHAnsi" w:hAnsiTheme="minorHAnsi" w:cstheme="minorHAnsi"/>
        </w:rPr>
        <w:t>Sehingga untuk mengajarkan matematika pada siswa tidak harus dengan menyodorkan buku latihan. Namun, dapat memanfaatkan berbagai jenis media baik yang telah tersedia di lingkungan sekitar maupun buatan/tiruan.</w:t>
      </w:r>
    </w:p>
    <w:p w:rsidR="00DD3E86" w:rsidRPr="00DD3E86" w:rsidRDefault="00DD3E86" w:rsidP="007A38BD">
      <w:pPr>
        <w:spacing w:after="0"/>
        <w:ind w:firstLine="567"/>
        <w:jc w:val="both"/>
        <w:rPr>
          <w:rFonts w:asciiTheme="minorHAnsi" w:hAnsiTheme="minorHAnsi" w:cstheme="minorHAnsi"/>
        </w:rPr>
      </w:pPr>
      <w:r w:rsidRPr="00DD3E86">
        <w:rPr>
          <w:rFonts w:asciiTheme="minorHAnsi" w:hAnsiTheme="minorHAnsi" w:cstheme="minorHAnsi"/>
        </w:rPr>
        <w:t xml:space="preserve">Pada pembelajaran matematikadiperlukan adanya alat bantu berupa media yang dapat mengkontruksikan pengetahuan siswa dan dapat mengembangkan kreativitasnya sehingga siswa dapat mudah memahami apa yang dipelajari. Pemanfaatan media dengan tepatakan membantu kegiatanpembelajaranberjalan dengan baik sehingga tujuanpembelajaran tercapai dengan hasil yang baik. Media pembelajaran merupakan alat atau benda yang digunakan dalam membantu guru agar mempermudah penyampaian materi kepada siswa. </w:t>
      </w:r>
      <w:sdt>
        <w:sdtPr>
          <w:rPr>
            <w:rFonts w:asciiTheme="minorHAnsi" w:hAnsiTheme="minorHAnsi" w:cstheme="minorHAnsi"/>
            <w:color w:val="000000"/>
          </w:rPr>
          <w:tag w:val="MENDELEY_CITATION_v3_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
          <w:id w:val="1426611299"/>
          <w:placeholder>
            <w:docPart w:val="DefaultPlaceholder_-1854013440"/>
          </w:placeholder>
        </w:sdtPr>
        <w:sdtContent>
          <w:r w:rsidR="00A2678B" w:rsidRPr="00A2678B">
            <w:rPr>
              <w:rFonts w:asciiTheme="minorHAnsi" w:hAnsiTheme="minorHAnsi" w:cstheme="minorHAnsi"/>
              <w:color w:val="000000"/>
            </w:rPr>
            <w:t>(Ibrahim et al., 2022)</w:t>
          </w:r>
        </w:sdtContent>
      </w:sdt>
      <w:r w:rsidR="007A38BD">
        <w:rPr>
          <w:rFonts w:asciiTheme="minorHAnsi" w:hAnsiTheme="minorHAnsi" w:cstheme="minorHAnsi"/>
          <w:color w:val="000000"/>
        </w:rPr>
        <w:t xml:space="preserve">. </w:t>
      </w:r>
      <w:r w:rsidRPr="00DD3E86">
        <w:rPr>
          <w:rFonts w:asciiTheme="minorHAnsi" w:hAnsiTheme="minorHAnsi" w:cstheme="minorHAnsi"/>
        </w:rPr>
        <w:t xml:space="preserve">Kata “media” berasal dari bahasa latin yakni media, secara harfiah berarti “tengah” atau “pengantar”. </w:t>
      </w:r>
      <w:r w:rsidR="007A38BD" w:rsidRPr="007A38BD">
        <w:rPr>
          <w:rFonts w:asciiTheme="minorHAnsi" w:hAnsiTheme="minorHAnsi" w:cstheme="minorHAnsi"/>
        </w:rPr>
        <w:t>Media pembelajaran adalah alat yang dapat digunakan oleh guru untuk menyampaikan informasi kepada peserta didik terkait dengan pembelajaran sehingga mudah dipahami.</w:t>
      </w:r>
      <w:sdt>
        <w:sdtPr>
          <w:rPr>
            <w:rFonts w:asciiTheme="minorHAnsi" w:hAnsiTheme="minorHAnsi" w:cstheme="minorHAnsi"/>
            <w:color w:val="000000"/>
          </w:rPr>
          <w:tag w:val="MENDELEY_CITATION_v3_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"/>
          <w:id w:val="669446800"/>
          <w:placeholder>
            <w:docPart w:val="DefaultPlaceholder_-1854013440"/>
          </w:placeholder>
        </w:sdtPr>
        <w:sdtContent>
          <w:r w:rsidR="00A2678B" w:rsidRPr="00A2678B">
            <w:rPr>
              <w:rFonts w:asciiTheme="minorHAnsi" w:hAnsiTheme="minorHAnsi" w:cstheme="minorHAnsi"/>
              <w:color w:val="000000"/>
            </w:rPr>
            <w:t>(Wulandari et al., 2023)</w:t>
          </w:r>
        </w:sdtContent>
      </w:sdt>
      <w:r w:rsidR="007A38BD">
        <w:rPr>
          <w:rFonts w:asciiTheme="minorHAnsi" w:hAnsiTheme="minorHAnsi" w:cstheme="minorHAnsi"/>
        </w:rPr>
        <w:t xml:space="preserve">. </w:t>
      </w:r>
      <w:r w:rsidRPr="00DD3E86">
        <w:rPr>
          <w:rFonts w:asciiTheme="minorHAnsi" w:hAnsiTheme="minorHAnsi" w:cstheme="minorHAnsi"/>
        </w:rPr>
        <w:t xml:space="preserve">Media </w:t>
      </w:r>
      <w:r w:rsidRPr="00DD3E86">
        <w:rPr>
          <w:rFonts w:asciiTheme="minorHAnsi" w:hAnsiTheme="minorHAnsi" w:cstheme="minorHAnsi"/>
        </w:rPr>
        <w:lastRenderedPageBreak/>
        <w:t>pembelajaran mempunyai berbagai fungsi dalam kegiatan pembelajaran. Fungsi utama media pembelajaran yaitu meningkatkan keterlibatan dan pemahaman peserta didik didalam kegiatan pembelajaran. Hal tersebut ditegaskan oleh</w:t>
      </w:r>
      <w:sdt>
        <w:sdtPr>
          <w:rPr>
            <w:rFonts w:asciiTheme="minorHAnsi" w:hAnsiTheme="minorHAnsi" w:cstheme="minorHAnsi"/>
            <w:color w:val="000000"/>
          </w:rPr>
          <w:tag w:val="MENDELEY_CITATION_v3_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"/>
          <w:id w:val="-1472196561"/>
          <w:placeholder>
            <w:docPart w:val="DefaultPlaceholder_-1854013440"/>
          </w:placeholder>
        </w:sdtPr>
        <w:sdtContent>
          <w:r w:rsidR="00A2678B" w:rsidRPr="00A2678B">
            <w:rPr>
              <w:rFonts w:asciiTheme="minorHAnsi" w:hAnsiTheme="minorHAnsi" w:cstheme="minorHAnsi"/>
              <w:color w:val="000000"/>
            </w:rPr>
            <w:t>(Setyarini et al., 2022)</w:t>
          </w:r>
        </w:sdtContent>
      </w:sdt>
      <w:r w:rsidRPr="00DD3E86">
        <w:rPr>
          <w:rFonts w:asciiTheme="minorHAnsi" w:hAnsiTheme="minorHAnsi" w:cstheme="minorHAnsi"/>
        </w:rPr>
        <w:t xml:space="preserve">bahwa </w:t>
      </w:r>
      <w:r w:rsidR="007A38BD" w:rsidRPr="007A38BD">
        <w:rPr>
          <w:rFonts w:asciiTheme="minorHAnsi" w:hAnsiTheme="minorHAnsi" w:cstheme="minorHAnsi"/>
        </w:rPr>
        <w:t>media pengajaran adalah suatu perantara yang bisa membantu untuk membawa pesan (materi) dari guru kepada siswa agar lebih mudah dipahami peserta didik</w:t>
      </w:r>
      <w:r w:rsidR="007A38BD">
        <w:rPr>
          <w:rFonts w:asciiTheme="minorHAnsi" w:hAnsiTheme="minorHAnsi" w:cstheme="minorHAnsi"/>
        </w:rPr>
        <w:t xml:space="preserve">. </w:t>
      </w:r>
      <w:r w:rsidRPr="00DD3E86">
        <w:rPr>
          <w:rFonts w:asciiTheme="minorHAnsi" w:hAnsiTheme="minorHAnsi" w:cstheme="minorHAnsi"/>
        </w:rPr>
        <w:t>Menurut</w:t>
      </w:r>
      <w:sdt>
        <w:sdtPr>
          <w:rPr>
            <w:rFonts w:asciiTheme="minorHAnsi" w:hAnsiTheme="minorHAnsi" w:cstheme="minorHAnsi"/>
            <w:color w:val="000000"/>
          </w:rPr>
          <w:tag w:val="MENDELEY_CITATION_v3_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"/>
          <w:id w:val="-849414481"/>
          <w:placeholder>
            <w:docPart w:val="DefaultPlaceholder_-1854013440"/>
          </w:placeholder>
        </w:sdtPr>
        <w:sdtContent>
          <w:r w:rsidR="00A2678B" w:rsidRPr="00A2678B">
            <w:rPr>
              <w:rFonts w:asciiTheme="minorHAnsi" w:hAnsiTheme="minorHAnsi" w:cstheme="minorHAnsi"/>
              <w:color w:val="000000"/>
            </w:rPr>
            <w:t>(Nurfadhillah et al., 2021)</w:t>
          </w:r>
        </w:sdtContent>
      </w:sdt>
      <w:r w:rsidRPr="00DD3E86">
        <w:rPr>
          <w:rFonts w:asciiTheme="minorHAnsi" w:hAnsiTheme="minorHAnsi" w:cstheme="minorHAnsi"/>
        </w:rPr>
        <w:t>, media pembelajaran dapat meningkatkanminat belajar yang baru pada siswa. Beberapa media pembelajaran juga dapat digunakan untuk membantu siswa dalam mengembangkan kreativitas dan pemecahan masalah.</w:t>
      </w:r>
    </w:p>
    <w:p w:rsidR="00683CB9" w:rsidRDefault="00DD3E86" w:rsidP="00BB2F57">
      <w:pPr>
        <w:pStyle w:val="Teks"/>
        <w:spacing w:after="0"/>
        <w:rPr>
          <w:rFonts w:eastAsia="Times New Roman"/>
          <w:szCs w:val="24"/>
        </w:rPr>
      </w:pPr>
      <w:r>
        <w:rPr>
          <w:rFonts w:eastAsia="Times New Roman"/>
          <w:szCs w:val="24"/>
        </w:rPr>
        <w:t>Berdasarkan observasi yang dilaku</w:t>
      </w:r>
      <w:r w:rsidR="00E278C6">
        <w:rPr>
          <w:rFonts w:eastAsia="Times New Roman"/>
          <w:szCs w:val="24"/>
        </w:rPr>
        <w:t>kan peneliti pada tangga 27 Agustus</w:t>
      </w:r>
      <w:r>
        <w:rPr>
          <w:rFonts w:eastAsia="Times New Roman"/>
          <w:szCs w:val="24"/>
        </w:rPr>
        <w:t xml:space="preserve"> 2024 terha</w:t>
      </w:r>
      <w:r w:rsidR="00683CB9">
        <w:rPr>
          <w:rFonts w:eastAsia="Times New Roman"/>
          <w:szCs w:val="24"/>
        </w:rPr>
        <w:t>d</w:t>
      </w:r>
      <w:r>
        <w:rPr>
          <w:rFonts w:eastAsia="Times New Roman"/>
          <w:szCs w:val="24"/>
        </w:rPr>
        <w:t>ap siswa kelas IV SDN Pisancandi 01 Kota Malang</w:t>
      </w:r>
      <w:r w:rsidR="00AE5A94">
        <w:rPr>
          <w:rFonts w:eastAsia="Times New Roman"/>
          <w:szCs w:val="24"/>
        </w:rPr>
        <w:t>, peneliti memperoleh bahwa guru belum menggunakan media pembelajaran secara maksimal hanya berupa video pembelajaran dan siswa masih kesuitan memahami materi terutam pada pembelajaran matematika. Dari hasi wawancar bersama siswa kelas IV SDN Pis</w:t>
      </w:r>
      <w:r w:rsidR="00E278C6">
        <w:rPr>
          <w:rFonts w:eastAsia="Times New Roman"/>
          <w:szCs w:val="24"/>
        </w:rPr>
        <w:t>angcandi 01 pada tanggal 28 Agustus</w:t>
      </w:r>
      <w:r w:rsidR="00AE5A94">
        <w:rPr>
          <w:rFonts w:eastAsia="Times New Roman"/>
          <w:szCs w:val="24"/>
        </w:rPr>
        <w:t xml:space="preserve"> 2024, peneliti memperoleh bahwa siswa masih kesulitan dalam memah</w:t>
      </w:r>
      <w:r w:rsidR="00683CB9">
        <w:rPr>
          <w:rFonts w:eastAsia="Times New Roman"/>
          <w:szCs w:val="24"/>
        </w:rPr>
        <w:t>a</w:t>
      </w:r>
      <w:r w:rsidR="00AE5A94">
        <w:rPr>
          <w:rFonts w:eastAsia="Times New Roman"/>
          <w:szCs w:val="24"/>
        </w:rPr>
        <w:t>mi konsep penjumlahan dan pengurangan puluhan ribu. Hal tersebut juga didukung dengan hasil pretest pada materi bilangan cacah penjumlahan dan pengurangan puluhan ribu yang</w:t>
      </w:r>
      <w:r w:rsidR="00E278C6">
        <w:rPr>
          <w:rFonts w:eastAsia="Times New Roman"/>
          <w:szCs w:val="24"/>
        </w:rPr>
        <w:t xml:space="preserve"> dilakukan pada tanggal 27 Agustus </w:t>
      </w:r>
      <w:r w:rsidR="00AE5A94">
        <w:rPr>
          <w:rFonts w:eastAsia="Times New Roman"/>
          <w:szCs w:val="24"/>
        </w:rPr>
        <w:t>2024 menunjukkan terdapat 12 siswa dari 22 siswa di dalam kelas yang mendapatkan nilai dibawah criteria ketuntasan minimal (KKM) yaitu 70.</w:t>
      </w:r>
    </w:p>
    <w:p w:rsidR="00F95157" w:rsidRDefault="00AE5A94" w:rsidP="00F95157">
      <w:pPr>
        <w:pStyle w:val="Teks"/>
        <w:spacing w:after="0"/>
        <w:rPr>
          <w:rFonts w:eastAsia="Times New Roman"/>
          <w:szCs w:val="24"/>
        </w:rPr>
      </w:pPr>
      <w:r>
        <w:rPr>
          <w:rFonts w:eastAsia="Times New Roman"/>
          <w:szCs w:val="24"/>
        </w:rPr>
        <w:t>Berdasarkan hasil tersebut, dapat diketahuai bahwa kegiatan pembe</w:t>
      </w:r>
      <w:r w:rsidR="00683CB9">
        <w:rPr>
          <w:rFonts w:eastAsia="Times New Roman"/>
          <w:szCs w:val="24"/>
        </w:rPr>
        <w:t>l</w:t>
      </w:r>
      <w:r>
        <w:rPr>
          <w:rFonts w:eastAsia="Times New Roman"/>
          <w:szCs w:val="24"/>
        </w:rPr>
        <w:t>aj</w:t>
      </w:r>
      <w:r w:rsidR="00683CB9">
        <w:rPr>
          <w:rFonts w:eastAsia="Times New Roman"/>
          <w:szCs w:val="24"/>
        </w:rPr>
        <w:t>a</w:t>
      </w:r>
      <w:r>
        <w:rPr>
          <w:rFonts w:eastAsia="Times New Roman"/>
          <w:szCs w:val="24"/>
        </w:rPr>
        <w:t>ran masih banyak siswa mengalami kesulitan untuk memhami konsep penjumlahan dan penguran puluhan ribu. Perolehan hasil belajar yang belum optimal ini dapat dipengaruhu oleh beberapa hal, penggunaan media yang kurang menarik, pemilihan model atau metode pembelajatan yang dipilih kurang tepat. Permasalahn dalam kegiatan pembelajaran sudah selayaknya perlu mendapatkan perbaikan dari guru. Sebagai pihak yang terlibat langsung pada kegiatan pembelajaran guru dihar</w:t>
      </w:r>
      <w:r w:rsidR="00BB2F57">
        <w:rPr>
          <w:rFonts w:eastAsia="Times New Roman"/>
          <w:szCs w:val="24"/>
        </w:rPr>
        <w:t>a</w:t>
      </w:r>
      <w:r>
        <w:rPr>
          <w:rFonts w:eastAsia="Times New Roman"/>
          <w:szCs w:val="24"/>
        </w:rPr>
        <w:t>pkan mampu memberikan sebuah solusi untuk mengatasi sebuah permas</w:t>
      </w:r>
      <w:r w:rsidR="00645632">
        <w:rPr>
          <w:rFonts w:eastAsia="Times New Roman"/>
          <w:szCs w:val="24"/>
        </w:rPr>
        <w:t>a</w:t>
      </w:r>
      <w:r>
        <w:rPr>
          <w:rFonts w:eastAsia="Times New Roman"/>
          <w:szCs w:val="24"/>
        </w:rPr>
        <w:t xml:space="preserve">lahan. </w:t>
      </w:r>
    </w:p>
    <w:p w:rsidR="00F95157" w:rsidRDefault="00F95157" w:rsidP="00F95157">
      <w:pPr>
        <w:pStyle w:val="Teks"/>
        <w:spacing w:after="0"/>
        <w:rPr>
          <w:rFonts w:eastAsia="Times New Roman"/>
          <w:szCs w:val="24"/>
        </w:rPr>
      </w:pPr>
      <w:r w:rsidRPr="00F95157">
        <w:rPr>
          <w:rFonts w:eastAsia="Times New Roman"/>
          <w:szCs w:val="24"/>
        </w:rPr>
        <w:t xml:space="preserve">Keaktifan belajar </w:t>
      </w:r>
      <w:r w:rsidR="00AF40A4">
        <w:rPr>
          <w:rFonts w:eastAsia="Times New Roman"/>
          <w:szCs w:val="24"/>
        </w:rPr>
        <w:t>peserta didikpenting</w:t>
      </w:r>
      <w:r w:rsidRPr="00F95157">
        <w:rPr>
          <w:rFonts w:eastAsia="Times New Roman"/>
          <w:szCs w:val="24"/>
        </w:rPr>
        <w:t xml:space="preserve"> dalam keberhasilan pembelajaran. </w:t>
      </w:r>
      <w:r w:rsidR="00AF40A4">
        <w:rPr>
          <w:rFonts w:eastAsia="Times New Roman"/>
          <w:szCs w:val="24"/>
        </w:rPr>
        <w:t xml:space="preserve">Peserta didik </w:t>
      </w:r>
      <w:r w:rsidRPr="00F95157">
        <w:rPr>
          <w:rFonts w:eastAsia="Times New Roman"/>
          <w:szCs w:val="24"/>
        </w:rPr>
        <w:t>seharusnya aktif dalam pembelajaran melalui kesadaran sendiri. Peran guru penting dalam menciptakan pembelajaran yang aktif, efektif, dan menyenangkan. Menurut</w:t>
      </w:r>
      <w:sdt>
        <w:sdtPr>
          <w:rPr>
            <w:rFonts w:eastAsia="Times New Roman"/>
            <w:color w:val="000000"/>
            <w:szCs w:val="24"/>
          </w:rPr>
          <w:tag w:val="MENDELEY_CITATION_v3_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"/>
          <w:id w:val="-453947163"/>
          <w:placeholder>
            <w:docPart w:val="DefaultPlaceholder_-1854013440"/>
          </w:placeholder>
        </w:sdtPr>
        <w:sdtContent>
          <w:r w:rsidR="00A2678B" w:rsidRPr="00A2678B">
            <w:rPr>
              <w:rFonts w:eastAsia="Times New Roman"/>
              <w:color w:val="000000"/>
              <w:szCs w:val="24"/>
            </w:rPr>
            <w:t>(Magdalena et al., 2020)</w:t>
          </w:r>
        </w:sdtContent>
      </w:sdt>
      <w:r w:rsidRPr="00F95157">
        <w:rPr>
          <w:rFonts w:eastAsia="Times New Roman"/>
          <w:szCs w:val="24"/>
        </w:rPr>
        <w:t xml:space="preserve">, pengajaran efektif memberikan kesempatan belajar sendiri. Melalui pembelajaran sambil bekerja, </w:t>
      </w:r>
      <w:r w:rsidR="00AF40A4">
        <w:rPr>
          <w:rFonts w:eastAsia="Times New Roman"/>
          <w:szCs w:val="24"/>
        </w:rPr>
        <w:t>peserta didik</w:t>
      </w:r>
      <w:r w:rsidRPr="00F95157">
        <w:rPr>
          <w:rFonts w:eastAsia="Times New Roman"/>
          <w:szCs w:val="24"/>
        </w:rPr>
        <w:t xml:space="preserve"> memperoleh pengetahuan, pemahaman, dan keterampilan yang bermakna.</w:t>
      </w:r>
    </w:p>
    <w:p w:rsidR="001041A4" w:rsidRDefault="00645632" w:rsidP="00AF40A4">
      <w:pPr>
        <w:pStyle w:val="Teks"/>
        <w:spacing w:after="0"/>
        <w:rPr>
          <w:rFonts w:eastAsia="Times New Roman"/>
          <w:szCs w:val="24"/>
        </w:rPr>
      </w:pPr>
      <w:r>
        <w:rPr>
          <w:rFonts w:eastAsia="Times New Roman"/>
          <w:szCs w:val="24"/>
        </w:rPr>
        <w:t>P</w:t>
      </w:r>
      <w:r w:rsidR="00CD7DD8">
        <w:rPr>
          <w:rFonts w:eastAsia="Times New Roman"/>
          <w:szCs w:val="24"/>
        </w:rPr>
        <w:t>e</w:t>
      </w:r>
      <w:r>
        <w:rPr>
          <w:rFonts w:eastAsia="Times New Roman"/>
          <w:szCs w:val="24"/>
        </w:rPr>
        <w:t>mbelajaran dengan menggunakan media papan jurangpenjumlahan dan pengurangan) diasumsikan mampu meningkatkan kemampuan berhitug penjumlaan dan penguran bersusun. Alasan peneliti menggunakan media papa jurang adalah karena media papan jurang cukup menarik dan sipel namun mudah dipahmi untuk menyajikan materi penjumlaan dan pengurangan bersusun, bahan-banhannya pun mdah didaptkan, sehingga guru dapat berkreasi kapanpundan dimanapun untuk dapat memahamkan materi pembelajaran kepada peserta didik dengan desain yang menarik tanpa terkendala biaya dan dengan bahan-bahan yang muda didapatkan. Sehingga media papan jurang ini sangat co</w:t>
      </w:r>
      <w:r w:rsidR="00CD7DD8">
        <w:rPr>
          <w:rFonts w:eastAsia="Times New Roman"/>
          <w:szCs w:val="24"/>
        </w:rPr>
        <w:t xml:space="preserve">cock digunakan. Pernyataan ini sesuai dengan hasil penelitan </w:t>
      </w:r>
      <w:r w:rsidR="00A55C28">
        <w:rPr>
          <w:rFonts w:eastAsia="Times New Roman"/>
          <w:szCs w:val="24"/>
        </w:rPr>
        <w:t xml:space="preserve">Nurwilawati </w:t>
      </w:r>
      <w:r w:rsidR="00CD7DD8">
        <w:rPr>
          <w:rFonts w:eastAsia="Times New Roman"/>
          <w:szCs w:val="24"/>
        </w:rPr>
        <w:t xml:space="preserve">dkk menunjukkan bahwa media papan penjumlahan dn penguran dapat meningkatakan hasil </w:t>
      </w:r>
      <w:r w:rsidR="00CD7DD8">
        <w:rPr>
          <w:rFonts w:eastAsia="Times New Roman"/>
          <w:szCs w:val="24"/>
        </w:rPr>
        <w:lastRenderedPageBreak/>
        <w:t>belajar sebesar 7</w:t>
      </w:r>
      <w:r w:rsidR="00A55C28">
        <w:rPr>
          <w:rFonts w:eastAsia="Times New Roman"/>
          <w:szCs w:val="24"/>
        </w:rPr>
        <w:t>0</w:t>
      </w:r>
      <w:r w:rsidR="00CD7DD8">
        <w:rPr>
          <w:rFonts w:eastAsia="Times New Roman"/>
          <w:szCs w:val="24"/>
        </w:rPr>
        <w:t xml:space="preserve">% pada pembelajaran matematika </w:t>
      </w:r>
      <w:sdt>
        <w:sdtPr>
          <w:rPr>
            <w:rFonts w:eastAsia="Times New Roman"/>
            <w:color w:val="000000"/>
            <w:szCs w:val="24"/>
          </w:rPr>
          <w:tag w:val="MENDELEY_CITATION_v3_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"/>
          <w:id w:val="-1907370655"/>
          <w:placeholder>
            <w:docPart w:val="DefaultPlaceholder_-1854013440"/>
          </w:placeholder>
        </w:sdtPr>
        <w:sdtContent>
          <w:r w:rsidR="00A2678B" w:rsidRPr="00A2678B">
            <w:rPr>
              <w:rFonts w:eastAsia="Times New Roman"/>
              <w:color w:val="000000"/>
              <w:szCs w:val="24"/>
            </w:rPr>
            <w:t>(Nurmilawati et al., 2023)</w:t>
          </w:r>
        </w:sdtContent>
      </w:sdt>
      <w:r w:rsidR="00CD7DD8">
        <w:rPr>
          <w:rFonts w:eastAsia="Times New Roman"/>
          <w:szCs w:val="24"/>
        </w:rPr>
        <w:t xml:space="preserve"> Dari uraian di atas, penelitian yang bertujuan untuk meningkatakan hasil bejara matematika pada kelas IV SDN Pisancandi 01 Kota Malang dengan menggunakan pendekatan Problem Bases Learning (PBL) dengan berbantukan media papan jurang (penjumlahan dan pengurangan).</w:t>
      </w:r>
    </w:p>
    <w:p w:rsidR="00AF40A4" w:rsidRPr="00AF40A4" w:rsidRDefault="00AF40A4" w:rsidP="00AF40A4">
      <w:pPr>
        <w:pStyle w:val="Teks"/>
        <w:spacing w:after="0"/>
        <w:rPr>
          <w:rFonts w:eastAsia="Times New Roman"/>
          <w:szCs w:val="24"/>
        </w:rPr>
      </w:pPr>
    </w:p>
    <w:p w:rsidR="00D618A4" w:rsidRPr="00B70EDB" w:rsidRDefault="00D26F67" w:rsidP="00D618A4">
      <w:pPr>
        <w:pStyle w:val="SubJudul1"/>
        <w:rPr>
          <w:rFonts w:cs="Calibri"/>
          <w:szCs w:val="24"/>
          <w:lang w:val="it-IT"/>
        </w:rPr>
      </w:pPr>
      <w:r w:rsidRPr="00B70EDB">
        <w:rPr>
          <w:rFonts w:cs="Calibri"/>
          <w:szCs w:val="24"/>
          <w:lang w:val="it-IT"/>
        </w:rPr>
        <w:t>Metode</w:t>
      </w:r>
    </w:p>
    <w:p w:rsidR="003351DB" w:rsidRDefault="00C06E3C" w:rsidP="00A2678B">
      <w:pPr>
        <w:pStyle w:val="Teks"/>
        <w:spacing w:after="0"/>
      </w:pPr>
      <w:r>
        <w:t>P</w:t>
      </w:r>
      <w:r w:rsidR="00D87D71">
        <w:t>enilitian ini menggunakan metode P</w:t>
      </w:r>
      <w:r>
        <w:t>enilitian Tindakan Kelas ini meggunakan model Kurt Lewin Model tersebut bersifat sederhana dan terdiri dari tahapan mudh dipahami yang dilakuak secara berulang hingga tujuan penelitian tercapai.</w:t>
      </w:r>
      <w:r w:rsidR="007C08FE">
        <w:t>PTK adalah penelitian tindakan yang dilakukan dengan tujuan meningkatkan kualitas dan mutu praktik dari pembelajaran di kelas,tujuannya adalah untuk memecahkan permasalahan nyata yang terjadu di kelas dan meningkatkan kegiatan guru dalam pengembangan profesinya</w:t>
      </w:r>
      <w:r w:rsidR="003351DB">
        <w:t xml:space="preserve">. </w:t>
      </w:r>
    </w:p>
    <w:p w:rsidR="00A24CE3" w:rsidRDefault="00A24CE3" w:rsidP="00A24CE3">
      <w:pPr>
        <w:pStyle w:val="Teks"/>
        <w:spacing w:after="0"/>
      </w:pPr>
      <w:r>
        <w:t xml:space="preserve">Model PTK yang digunakan dalam penelitian ini adalah model spiral Kemmis-Mc. Taggart. Model tersebut membagi satu siklus prosedur penelitian tindakan kelas menjadi empat tahap yaitu tahap rencana (planning), tindakan (acting), observasi (observing), dan releksi (reflection) </w:t>
      </w:r>
      <w:sdt>
        <w:sdtPr>
          <w:rPr>
            <w:color w:val="000000"/>
          </w:rPr>
          <w:tag w:val="MENDELEY_CITATION_v3_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"/>
          <w:id w:val="890389142"/>
          <w:placeholder>
            <w:docPart w:val="DefaultPlaceholder_-1854013440"/>
          </w:placeholder>
        </w:sdtPr>
        <w:sdtContent>
          <w:r w:rsidR="00A2678B" w:rsidRPr="00A2678B">
            <w:rPr>
              <w:color w:val="000000"/>
            </w:rPr>
            <w:t>(Mallasih et al., 2017)</w:t>
          </w:r>
        </w:sdtContent>
      </w:sdt>
    </w:p>
    <w:p w:rsidR="00C06E3C" w:rsidRDefault="00C06E3C" w:rsidP="00C06E3C">
      <w:pPr>
        <w:pStyle w:val="Teks"/>
        <w:spacing w:after="0"/>
        <w:jc w:val="center"/>
      </w:pPr>
      <w:r w:rsidRPr="00C06E3C">
        <w:rPr>
          <w:noProof/>
        </w:rPr>
        <w:drawing>
          <wp:inline distT="0" distB="0" distL="0" distR="0">
            <wp:extent cx="1679944" cy="1012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4645" cy="1014846"/>
                    </a:xfrm>
                    <a:prstGeom prst="rect">
                      <a:avLst/>
                    </a:prstGeom>
                  </pic:spPr>
                </pic:pic>
              </a:graphicData>
            </a:graphic>
          </wp:inline>
        </w:drawing>
      </w:r>
    </w:p>
    <w:p w:rsidR="00C06E3C" w:rsidRPr="00BA7682" w:rsidRDefault="00C06E3C" w:rsidP="00C06E3C">
      <w:pPr>
        <w:spacing w:after="0"/>
        <w:jc w:val="center"/>
        <w:rPr>
          <w:rFonts w:ascii="Garamond" w:hAnsi="Garamond"/>
          <w:i/>
          <w:color w:val="000000" w:themeColor="text1"/>
          <w:sz w:val="20"/>
        </w:rPr>
      </w:pPr>
      <w:r w:rsidRPr="00A24CE3">
        <w:rPr>
          <w:rFonts w:asciiTheme="majorHAnsi" w:hAnsiTheme="majorHAnsi" w:cstheme="majorHAnsi"/>
          <w:i/>
          <w:color w:val="000000" w:themeColor="text1"/>
          <w:szCs w:val="24"/>
        </w:rPr>
        <w:t xml:space="preserve">Gambar 1. Siklus PTK </w:t>
      </w:r>
      <w:r w:rsidR="00A24CE3" w:rsidRPr="00A24CE3">
        <w:rPr>
          <w:rFonts w:asciiTheme="majorHAnsi" w:hAnsiTheme="majorHAnsi" w:cstheme="majorHAnsi"/>
          <w:i/>
          <w:iCs/>
          <w:szCs w:val="24"/>
        </w:rPr>
        <w:t>Kemmis-Mc. Taggart</w:t>
      </w:r>
      <w:r w:rsidR="00A24CE3" w:rsidRPr="00A24CE3">
        <w:rPr>
          <w:i/>
          <w:iCs/>
        </w:rPr>
        <w:t>.</w:t>
      </w:r>
    </w:p>
    <w:p w:rsidR="00C06E3C" w:rsidRDefault="007C08FE" w:rsidP="00C06E3C">
      <w:pPr>
        <w:pStyle w:val="Teks"/>
        <w:spacing w:after="0"/>
      </w:pPr>
      <w:r>
        <w:t>Penilitian ini dilaksanakan pada semester ganjil ahun pelajaran 2024/2025. Subjek penilitian ini adalah peserta didik kelas IV di salah satu sekolah dasar negeri di Kota Malang yang berjumlah 22 peserta didik yang meliputi 15 peserta didik laki-laki dan 7 peserta didik perempuan. Tempat penilitian ini dilaksanakan di salah satu sekolah dasar. Objek pada penilitian ini adalah hasil belajar peserta didik yang berupa hasil tes evaluasi dan lembar kerja peserta didik.</w:t>
      </w:r>
    </w:p>
    <w:p w:rsidR="00814D84" w:rsidRPr="00067226" w:rsidRDefault="007C08FE" w:rsidP="00A2678B">
      <w:pPr>
        <w:pStyle w:val="Teks"/>
        <w:spacing w:after="0"/>
      </w:pPr>
      <w:r>
        <w:t xml:space="preserve">Teknik pengumpulan data penilitian ini berupa hasil observasi dan dokumentasi. Data yang diperole dari hasil observasi dan hasil tes evaluasi peserta didik, kemudian data akan dijelaskan dan dianlisis secara deskriptif dan disajikan dalam bentuk tabel serta disimpulkan. Selain itu, membandingkan hasil observasi dan tes sebeum diberi tindakan dan setelah diberi tindakan pada siklus I. Jika belum ada peningkatan atau belum sesuai harapan, maka akan diadakan perbaikan pada siklus II dan seterusnya hingga tercapai </w:t>
      </w:r>
      <w:r w:rsidR="00067226">
        <w:t>criteria ketuntasan</w:t>
      </w:r>
    </w:p>
    <w:p w:rsidR="00036635" w:rsidRPr="00036635" w:rsidRDefault="00036635" w:rsidP="00036635">
      <w:pPr>
        <w:pStyle w:val="IEEEParagraph"/>
        <w:rPr>
          <w:lang w:val="id-ID"/>
        </w:rPr>
      </w:pPr>
    </w:p>
    <w:p w:rsidR="004D5D9A" w:rsidRPr="00067226" w:rsidRDefault="00D26F67" w:rsidP="00067226">
      <w:pPr>
        <w:pStyle w:val="SubJudul1"/>
        <w:rPr>
          <w:rStyle w:val="mediumtext"/>
        </w:rPr>
      </w:pPr>
      <w:r>
        <w:t xml:space="preserve">Hasil </w:t>
      </w:r>
      <w:r w:rsidRPr="001041A4">
        <w:t>dan</w:t>
      </w:r>
      <w:r>
        <w:t xml:space="preserve"> Pembahasan</w:t>
      </w:r>
    </w:p>
    <w:p w:rsidR="004D5D9A" w:rsidRDefault="00067226" w:rsidP="00736355">
      <w:pPr>
        <w:pStyle w:val="Teks"/>
        <w:rPr>
          <w:lang w:val="it-IT"/>
        </w:rPr>
      </w:pPr>
      <w:r>
        <w:rPr>
          <w:lang w:val="it-IT"/>
        </w:rPr>
        <w:t xml:space="preserve">Penilitian tindakan kelas (PTK) ini dlaksanakan di kelas IV di slah satu sekolah dasar negeri di Kota Malang pada tahun ajaran 2024/2025. Peniitian tindakan kelas ini dilaksanakan sebanyak 2 siklus dengan setiap siklusnya dilakuakn sebanyak dua kali pertemuan. Dalam penilitian ini proses belajar mengajar dilaksanaka dengan pendekatan Problem Based Learning berbantukan media papan jurang (penjumlahan dan pengurangan). </w:t>
      </w:r>
      <w:r>
        <w:rPr>
          <w:lang w:val="it-IT"/>
        </w:rPr>
        <w:lastRenderedPageBreak/>
        <w:t>Berdasarkan pemaparan permasalahn diatas, peniliti melaksanakan peniliian tindakan kelas dengan mennerapkan pendekatan Problem Based Learning berbantukan media papan jurang untuk meningkatkan hasil belajar pada peserta didik kelas IV di salah satu sekolah dasar negeri di Kota Malang.</w:t>
      </w:r>
    </w:p>
    <w:p w:rsidR="00A24CE3" w:rsidRPr="00A2678B" w:rsidRDefault="00067226" w:rsidP="00A2678B">
      <w:pPr>
        <w:pStyle w:val="Teks"/>
        <w:rPr>
          <w:lang w:val="it-IT"/>
        </w:rPr>
      </w:pPr>
      <w:r>
        <w:rPr>
          <w:lang w:val="it-IT"/>
        </w:rPr>
        <w:t>Berdasarkan hasil temuan pada observasi awal atau pra siklus pada peserta didik kelas IV di salah satu sekolah dasar negeri di Kota Malang diperoleh data hasil belajar peserta didik pada fase</w:t>
      </w:r>
      <w:r w:rsidR="00A83A74">
        <w:rPr>
          <w:lang w:val="it-IT"/>
        </w:rPr>
        <w:t xml:space="preserve"> pra siklus tersaji pada tabel 1</w:t>
      </w:r>
      <w:r>
        <w:rPr>
          <w:lang w:val="it-IT"/>
        </w:rPr>
        <w:t xml:space="preserve"> berikut ini :</w:t>
      </w:r>
    </w:p>
    <w:p w:rsidR="00A83A74" w:rsidRPr="00BF730A" w:rsidRDefault="00A83A74" w:rsidP="00A83A74">
      <w:pPr>
        <w:spacing w:after="0"/>
        <w:jc w:val="center"/>
        <w:rPr>
          <w:b/>
          <w:noProof/>
          <w:lang w:val="en-ID"/>
        </w:rPr>
      </w:pPr>
      <w:r w:rsidRPr="00BF730A">
        <w:rPr>
          <w:b/>
          <w:noProof/>
          <w:lang w:val="en-ID"/>
        </w:rPr>
        <w:t>Tabel 1. Hasil Pretest (Pra Siklus) Siswa K</w:t>
      </w:r>
      <w:r>
        <w:rPr>
          <w:b/>
          <w:noProof/>
          <w:lang w:val="en-ID"/>
        </w:rPr>
        <w:t>elas IV SDN Pisangcandi 01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A83A74" w:rsidRPr="00E827C3" w:rsidTr="006B0680">
        <w:trPr>
          <w:jc w:val="center"/>
        </w:trPr>
        <w:tc>
          <w:tcPr>
            <w:tcW w:w="2254" w:type="dxa"/>
            <w:vMerge w:val="restart"/>
            <w:tcBorders>
              <w:top w:val="single" w:sz="4" w:space="0" w:color="auto"/>
              <w:bottom w:val="single" w:sz="4" w:space="0" w:color="auto"/>
            </w:tcBorders>
            <w:vAlign w:val="center"/>
          </w:tcPr>
          <w:p w:rsidR="00A83A74" w:rsidRPr="00E827C3" w:rsidRDefault="00A83A74" w:rsidP="00A24CE3">
            <w:pPr>
              <w:spacing w:after="0" w:line="240" w:lineRule="auto"/>
              <w:jc w:val="center"/>
              <w:rPr>
                <w:noProof/>
                <w:szCs w:val="24"/>
                <w:lang w:val="en-ID"/>
              </w:rPr>
            </w:pPr>
            <w:r w:rsidRPr="00E827C3">
              <w:rPr>
                <w:noProof/>
                <w:szCs w:val="24"/>
                <w:lang w:val="en-ID"/>
              </w:rPr>
              <w:t>Pra Siklus</w:t>
            </w:r>
          </w:p>
        </w:tc>
        <w:tc>
          <w:tcPr>
            <w:tcW w:w="2254" w:type="dxa"/>
            <w:vMerge w:val="restart"/>
            <w:tcBorders>
              <w:top w:val="single" w:sz="4" w:space="0" w:color="auto"/>
              <w:bottom w:val="single" w:sz="4" w:space="0" w:color="auto"/>
            </w:tcBorders>
            <w:vAlign w:val="center"/>
          </w:tcPr>
          <w:p w:rsidR="00A83A74" w:rsidRPr="00E827C3" w:rsidRDefault="00A83A74" w:rsidP="00A24CE3">
            <w:pPr>
              <w:spacing w:after="0" w:line="240" w:lineRule="auto"/>
              <w:jc w:val="center"/>
              <w:rPr>
                <w:noProof/>
                <w:szCs w:val="24"/>
                <w:lang w:val="en-ID"/>
              </w:rPr>
            </w:pPr>
            <w:r w:rsidRPr="00E827C3">
              <w:rPr>
                <w:noProof/>
                <w:szCs w:val="24"/>
                <w:lang w:val="en-ID"/>
              </w:rPr>
              <w:t>Jumlah Nilai</w:t>
            </w:r>
          </w:p>
        </w:tc>
        <w:tc>
          <w:tcPr>
            <w:tcW w:w="4508" w:type="dxa"/>
            <w:gridSpan w:val="2"/>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Pencapaian KKM ≥70</w:t>
            </w:r>
          </w:p>
        </w:tc>
      </w:tr>
      <w:tr w:rsidR="00A83A74" w:rsidRPr="00E827C3" w:rsidTr="006B0680">
        <w:trPr>
          <w:jc w:val="center"/>
        </w:trPr>
        <w:tc>
          <w:tcPr>
            <w:tcW w:w="2254" w:type="dxa"/>
            <w:vMerge/>
            <w:tcBorders>
              <w:top w:val="single" w:sz="4" w:space="0" w:color="auto"/>
              <w:bottom w:val="single" w:sz="4" w:space="0" w:color="auto"/>
            </w:tcBorders>
          </w:tcPr>
          <w:p w:rsidR="00A83A74" w:rsidRPr="00E827C3" w:rsidRDefault="00A83A74" w:rsidP="00A24CE3">
            <w:pPr>
              <w:spacing w:after="0" w:line="240" w:lineRule="auto"/>
              <w:jc w:val="both"/>
              <w:rPr>
                <w:noProof/>
                <w:szCs w:val="24"/>
                <w:lang w:val="en-ID"/>
              </w:rPr>
            </w:pPr>
          </w:p>
        </w:tc>
        <w:tc>
          <w:tcPr>
            <w:tcW w:w="2254" w:type="dxa"/>
            <w:vMerge/>
            <w:tcBorders>
              <w:top w:val="single" w:sz="4" w:space="0" w:color="auto"/>
              <w:bottom w:val="single" w:sz="4" w:space="0" w:color="auto"/>
            </w:tcBorders>
            <w:vAlign w:val="center"/>
          </w:tcPr>
          <w:p w:rsidR="00A83A74" w:rsidRPr="00E827C3" w:rsidRDefault="00A83A74" w:rsidP="00A24CE3">
            <w:pPr>
              <w:spacing w:after="0" w:line="240" w:lineRule="auto"/>
              <w:jc w:val="center"/>
              <w:rPr>
                <w:noProof/>
                <w:szCs w:val="24"/>
                <w:lang w:val="en-ID"/>
              </w:rPr>
            </w:pPr>
          </w:p>
        </w:tc>
        <w:tc>
          <w:tcPr>
            <w:tcW w:w="2254" w:type="dxa"/>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Tuntas</w:t>
            </w:r>
          </w:p>
        </w:tc>
        <w:tc>
          <w:tcPr>
            <w:tcW w:w="2254" w:type="dxa"/>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Tidak Tuntas</w:t>
            </w:r>
          </w:p>
        </w:tc>
      </w:tr>
      <w:tr w:rsidR="00A83A74" w:rsidRPr="00E827C3" w:rsidTr="006B0680">
        <w:trPr>
          <w:jc w:val="center"/>
        </w:trPr>
        <w:tc>
          <w:tcPr>
            <w:tcW w:w="2254" w:type="dxa"/>
            <w:tcBorders>
              <w:top w:val="single" w:sz="4" w:space="0" w:color="auto"/>
              <w:bottom w:val="single" w:sz="4" w:space="0" w:color="auto"/>
            </w:tcBorders>
          </w:tcPr>
          <w:p w:rsidR="00A83A74" w:rsidRPr="00E827C3" w:rsidRDefault="00A83A74" w:rsidP="00A24CE3">
            <w:pPr>
              <w:spacing w:after="0" w:line="240" w:lineRule="auto"/>
              <w:jc w:val="both"/>
              <w:rPr>
                <w:noProof/>
                <w:szCs w:val="24"/>
                <w:lang w:val="en-ID"/>
              </w:rPr>
            </w:pPr>
            <w:r w:rsidRPr="00E827C3">
              <w:rPr>
                <w:noProof/>
                <w:szCs w:val="24"/>
                <w:lang w:val="en-ID"/>
              </w:rPr>
              <w:t>Nilai Keseluruhan</w:t>
            </w:r>
          </w:p>
        </w:tc>
        <w:tc>
          <w:tcPr>
            <w:tcW w:w="2254" w:type="dxa"/>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1400</w:t>
            </w:r>
          </w:p>
        </w:tc>
        <w:tc>
          <w:tcPr>
            <w:tcW w:w="2254" w:type="dxa"/>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10</w:t>
            </w:r>
          </w:p>
        </w:tc>
        <w:tc>
          <w:tcPr>
            <w:tcW w:w="2254" w:type="dxa"/>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12</w:t>
            </w:r>
          </w:p>
        </w:tc>
      </w:tr>
      <w:tr w:rsidR="00A83A74" w:rsidRPr="00E827C3" w:rsidTr="006B0680">
        <w:trPr>
          <w:jc w:val="center"/>
        </w:trPr>
        <w:tc>
          <w:tcPr>
            <w:tcW w:w="2254" w:type="dxa"/>
            <w:tcBorders>
              <w:top w:val="single" w:sz="4" w:space="0" w:color="auto"/>
              <w:bottom w:val="single" w:sz="4" w:space="0" w:color="auto"/>
            </w:tcBorders>
          </w:tcPr>
          <w:p w:rsidR="00A83A74" w:rsidRPr="00E827C3" w:rsidRDefault="00A83A74" w:rsidP="00A24CE3">
            <w:pPr>
              <w:spacing w:after="0" w:line="240" w:lineRule="auto"/>
              <w:jc w:val="both"/>
              <w:rPr>
                <w:noProof/>
                <w:szCs w:val="24"/>
                <w:lang w:val="en-ID"/>
              </w:rPr>
            </w:pPr>
            <w:r w:rsidRPr="00E827C3">
              <w:rPr>
                <w:noProof/>
                <w:szCs w:val="24"/>
                <w:lang w:val="en-ID"/>
              </w:rPr>
              <w:t>Rata-rata</w:t>
            </w:r>
          </w:p>
        </w:tc>
        <w:tc>
          <w:tcPr>
            <w:tcW w:w="2254" w:type="dxa"/>
            <w:tcBorders>
              <w:top w:val="single" w:sz="4" w:space="0" w:color="auto"/>
              <w:bottom w:val="single" w:sz="4" w:space="0" w:color="auto"/>
            </w:tcBorders>
          </w:tcPr>
          <w:p w:rsidR="00A83A74" w:rsidRPr="00E827C3" w:rsidRDefault="006B0680" w:rsidP="00A24CE3">
            <w:pPr>
              <w:spacing w:after="0" w:line="240" w:lineRule="auto"/>
              <w:jc w:val="center"/>
              <w:rPr>
                <w:noProof/>
                <w:szCs w:val="24"/>
                <w:lang w:val="en-ID"/>
              </w:rPr>
            </w:pPr>
            <w:r w:rsidRPr="00E827C3">
              <w:rPr>
                <w:noProof/>
                <w:szCs w:val="24"/>
                <w:lang w:val="en-ID"/>
              </w:rPr>
              <w:t>63,63</w:t>
            </w:r>
          </w:p>
        </w:tc>
        <w:tc>
          <w:tcPr>
            <w:tcW w:w="2254" w:type="dxa"/>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w:t>
            </w:r>
          </w:p>
        </w:tc>
        <w:tc>
          <w:tcPr>
            <w:tcW w:w="2254" w:type="dxa"/>
            <w:tcBorders>
              <w:top w:val="single" w:sz="4" w:space="0" w:color="auto"/>
              <w:bottom w:val="single" w:sz="4" w:space="0" w:color="auto"/>
            </w:tcBorders>
          </w:tcPr>
          <w:p w:rsidR="00A83A74" w:rsidRPr="00E827C3" w:rsidRDefault="00A83A74" w:rsidP="00A24CE3">
            <w:pPr>
              <w:spacing w:after="0" w:line="240" w:lineRule="auto"/>
              <w:jc w:val="center"/>
              <w:rPr>
                <w:noProof/>
                <w:szCs w:val="24"/>
                <w:lang w:val="en-ID"/>
              </w:rPr>
            </w:pPr>
            <w:r w:rsidRPr="00E827C3">
              <w:rPr>
                <w:noProof/>
                <w:szCs w:val="24"/>
                <w:lang w:val="en-ID"/>
              </w:rPr>
              <w:t>-</w:t>
            </w:r>
          </w:p>
        </w:tc>
      </w:tr>
      <w:tr w:rsidR="00A83A74" w:rsidRPr="00E827C3" w:rsidTr="006B0680">
        <w:trPr>
          <w:jc w:val="center"/>
        </w:trPr>
        <w:tc>
          <w:tcPr>
            <w:tcW w:w="4508" w:type="dxa"/>
            <w:gridSpan w:val="2"/>
            <w:tcBorders>
              <w:top w:val="single" w:sz="4" w:space="0" w:color="auto"/>
            </w:tcBorders>
          </w:tcPr>
          <w:p w:rsidR="00A83A74" w:rsidRPr="00E827C3" w:rsidRDefault="00A83A74" w:rsidP="00A24CE3">
            <w:pPr>
              <w:spacing w:after="0" w:line="240" w:lineRule="auto"/>
              <w:jc w:val="both"/>
              <w:rPr>
                <w:noProof/>
                <w:szCs w:val="24"/>
                <w:lang w:val="en-ID"/>
              </w:rPr>
            </w:pPr>
            <w:r w:rsidRPr="00E827C3">
              <w:rPr>
                <w:noProof/>
                <w:szCs w:val="24"/>
                <w:lang w:val="en-ID"/>
              </w:rPr>
              <w:t>Persentase Ketuntasan</w:t>
            </w:r>
          </w:p>
        </w:tc>
        <w:tc>
          <w:tcPr>
            <w:tcW w:w="2254" w:type="dxa"/>
            <w:tcBorders>
              <w:top w:val="single" w:sz="4" w:space="0" w:color="auto"/>
            </w:tcBorders>
          </w:tcPr>
          <w:p w:rsidR="00A83A74" w:rsidRPr="00E827C3" w:rsidRDefault="006B0680" w:rsidP="00A24CE3">
            <w:pPr>
              <w:spacing w:after="0" w:line="240" w:lineRule="auto"/>
              <w:jc w:val="center"/>
              <w:rPr>
                <w:noProof/>
                <w:szCs w:val="24"/>
                <w:lang w:val="en-ID"/>
              </w:rPr>
            </w:pPr>
            <w:r w:rsidRPr="00E827C3">
              <w:rPr>
                <w:noProof/>
                <w:szCs w:val="24"/>
                <w:lang w:val="en-ID"/>
              </w:rPr>
              <w:t>45</w:t>
            </w:r>
            <w:r w:rsidR="00A83A74" w:rsidRPr="00E827C3">
              <w:rPr>
                <w:noProof/>
                <w:szCs w:val="24"/>
                <w:lang w:val="en-ID"/>
              </w:rPr>
              <w:t>%</w:t>
            </w:r>
          </w:p>
        </w:tc>
        <w:tc>
          <w:tcPr>
            <w:tcW w:w="2254" w:type="dxa"/>
            <w:tcBorders>
              <w:top w:val="single" w:sz="4" w:space="0" w:color="auto"/>
            </w:tcBorders>
          </w:tcPr>
          <w:p w:rsidR="00A83A74" w:rsidRPr="00E827C3" w:rsidRDefault="006B0680" w:rsidP="00A24CE3">
            <w:pPr>
              <w:spacing w:after="0" w:line="240" w:lineRule="auto"/>
              <w:jc w:val="center"/>
              <w:rPr>
                <w:noProof/>
                <w:szCs w:val="24"/>
                <w:lang w:val="en-ID"/>
              </w:rPr>
            </w:pPr>
            <w:r w:rsidRPr="00E827C3">
              <w:rPr>
                <w:noProof/>
                <w:szCs w:val="24"/>
                <w:lang w:val="en-ID"/>
              </w:rPr>
              <w:t>55</w:t>
            </w:r>
            <w:r w:rsidR="00A83A74" w:rsidRPr="00E827C3">
              <w:rPr>
                <w:noProof/>
                <w:szCs w:val="24"/>
                <w:lang w:val="en-ID"/>
              </w:rPr>
              <w:t>%</w:t>
            </w:r>
          </w:p>
        </w:tc>
      </w:tr>
    </w:tbl>
    <w:p w:rsidR="00A83A74" w:rsidRDefault="00A83A74" w:rsidP="00736355">
      <w:pPr>
        <w:pStyle w:val="Teks"/>
        <w:rPr>
          <w:lang w:val="it-IT"/>
        </w:rPr>
      </w:pPr>
    </w:p>
    <w:p w:rsidR="00541E94" w:rsidRDefault="006B0680" w:rsidP="00736355">
      <w:pPr>
        <w:pStyle w:val="Teks"/>
        <w:rPr>
          <w:rStyle w:val="mediumtext"/>
          <w:lang w:val="it-IT"/>
        </w:rPr>
      </w:pPr>
      <w:r>
        <w:rPr>
          <w:rStyle w:val="mediumtext"/>
          <w:lang w:val="it-IT"/>
        </w:rPr>
        <w:t>Dari tabel 1 tersebut diketahui bahwa rata-rata nilai hasil belajar pra siklus peserta didik yaitu 63,63. Hanya 10 peserta didik yang mencapai ketuntasan dan terdapat 12 peserta didik yang tidak mencapai ketuntasan. Dimana presentase ketuntasan sebesar 45% , sedangkan presentase ketidaktuntasan sebesar 55%. Dari hasil pra siklus tersebut, maka diketahui bahwa hasil nilai ketuntasan peserta didik pada pembelajaran matematika masih kurang optimal. Dimana sebagian besar peserta didik belum mencapai kriteria ketuntasan maksimal (KKM) yang telah ditetapkan. Data dari hasil pra siklus peserta didik menunjukkan hanya 10 pesera didik yang mencapai ketuntasan yaitu dengan presentase 45% dan sisanya sebanyak 12 peserta didik dengan presentase sebesar 55% belum mencapai ketuntasan.</w:t>
      </w:r>
    </w:p>
    <w:p w:rsidR="006B0680" w:rsidRDefault="006B0680" w:rsidP="00736355">
      <w:pPr>
        <w:pStyle w:val="Teks"/>
        <w:rPr>
          <w:rStyle w:val="mediumtext"/>
          <w:lang w:val="it-IT"/>
        </w:rPr>
      </w:pPr>
      <w:r>
        <w:rPr>
          <w:rStyle w:val="mediumtext"/>
          <w:lang w:val="it-IT"/>
        </w:rPr>
        <w:t xml:space="preserve">Hasil obsevasi yang dilaksanakan pada kegiatan pra iklus dapat disimpulkan bahwa kemampan pemahaman dan pencapaian peserta didik pada pembelajaran matemataika kelas IV di SDN Pisangcandi 01 Kota Malang yang masih cukup rendah. </w:t>
      </w:r>
      <w:r w:rsidR="007D1E59">
        <w:rPr>
          <w:rStyle w:val="mediumtext"/>
          <w:lang w:val="it-IT"/>
        </w:rPr>
        <w:t>Berdasarkan hasil observasi pra siklus ditemukan bahwa beum adanya alat bantu untuk meningkatakan pemahaman dan pencapain peserta didik dan model pembelajaran yang digunakan belum sesuai dengan karakteristik peserta didik, hal itu terlihat dari hasil pretest yang telah dilakukan pada peserta didik kelas IV. Dari permasalahan tersebut, dapat direncanakan untuk pembelajaran selanjutnya yaitu penerapan model pbl berbantukan media papan jurang (penjumlahan dan pengurangan) untuk meningkatkan hasil belajar peserta didik. Upaya meningkatkan hasil belajar peserta didik dengan penerapan model pbl berbantukan media papan jurang pada siklus 1, dengan hasil sebagai berikut:</w:t>
      </w:r>
    </w:p>
    <w:p w:rsidR="007D1E59" w:rsidRPr="00B1087C" w:rsidRDefault="007D1E59" w:rsidP="007D1E59">
      <w:pPr>
        <w:spacing w:after="0"/>
        <w:jc w:val="center"/>
        <w:rPr>
          <w:b/>
          <w:noProof/>
          <w:lang w:val="en-ID"/>
        </w:rPr>
      </w:pPr>
      <w:r w:rsidRPr="00B1087C">
        <w:rPr>
          <w:b/>
          <w:noProof/>
          <w:lang w:val="en-ID"/>
        </w:rPr>
        <w:t>Tabel 2. Pres</w:t>
      </w:r>
      <w:r>
        <w:rPr>
          <w:b/>
          <w:noProof/>
          <w:lang w:val="en-ID"/>
        </w:rPr>
        <w:t>tasi Belajar Siswa Pada Siklus I</w:t>
      </w:r>
      <w:r w:rsidRPr="00B1087C">
        <w:rPr>
          <w:b/>
          <w:noProof/>
          <w:lang w:val="en-ID"/>
        </w:rPr>
        <w:t xml:space="preserve"> K</w:t>
      </w:r>
      <w:r>
        <w:rPr>
          <w:b/>
          <w:noProof/>
          <w:lang w:val="en-ID"/>
        </w:rPr>
        <w:t>elas IV SDN Pisangcandi 01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254"/>
        <w:gridCol w:w="2254"/>
        <w:gridCol w:w="2254"/>
        <w:gridCol w:w="1738"/>
      </w:tblGrid>
      <w:tr w:rsidR="007D1E59" w:rsidRPr="00E827C3" w:rsidTr="00A24CE3">
        <w:trPr>
          <w:jc w:val="center"/>
        </w:trPr>
        <w:tc>
          <w:tcPr>
            <w:tcW w:w="2254" w:type="dxa"/>
            <w:vMerge w:val="restart"/>
            <w:tcBorders>
              <w:top w:val="single" w:sz="4" w:space="0" w:color="auto"/>
              <w:bottom w:val="single" w:sz="4" w:space="0" w:color="auto"/>
            </w:tcBorders>
            <w:vAlign w:val="center"/>
          </w:tcPr>
          <w:p w:rsidR="007D1E59" w:rsidRPr="00E827C3" w:rsidRDefault="007D1E59" w:rsidP="00A24CE3">
            <w:pPr>
              <w:spacing w:after="0" w:line="240" w:lineRule="auto"/>
              <w:jc w:val="center"/>
              <w:rPr>
                <w:noProof/>
                <w:szCs w:val="24"/>
                <w:lang w:val="en-ID"/>
              </w:rPr>
            </w:pPr>
            <w:r w:rsidRPr="00E827C3">
              <w:rPr>
                <w:noProof/>
                <w:szCs w:val="24"/>
                <w:lang w:val="en-ID"/>
              </w:rPr>
              <w:t>Siklus 1</w:t>
            </w:r>
          </w:p>
        </w:tc>
        <w:tc>
          <w:tcPr>
            <w:tcW w:w="2254" w:type="dxa"/>
            <w:vMerge w:val="restart"/>
            <w:tcBorders>
              <w:top w:val="single" w:sz="4" w:space="0" w:color="auto"/>
              <w:bottom w:val="single" w:sz="4" w:space="0" w:color="auto"/>
            </w:tcBorders>
            <w:vAlign w:val="center"/>
          </w:tcPr>
          <w:p w:rsidR="007D1E59" w:rsidRPr="00E827C3" w:rsidRDefault="007D1E59" w:rsidP="00A24CE3">
            <w:pPr>
              <w:spacing w:after="0" w:line="240" w:lineRule="auto"/>
              <w:jc w:val="center"/>
              <w:rPr>
                <w:noProof/>
                <w:szCs w:val="24"/>
                <w:lang w:val="en-ID"/>
              </w:rPr>
            </w:pPr>
            <w:r w:rsidRPr="00E827C3">
              <w:rPr>
                <w:noProof/>
                <w:szCs w:val="24"/>
                <w:lang w:val="en-ID"/>
              </w:rPr>
              <w:t>Jumlah Nilai</w:t>
            </w:r>
          </w:p>
        </w:tc>
        <w:tc>
          <w:tcPr>
            <w:tcW w:w="3992" w:type="dxa"/>
            <w:gridSpan w:val="2"/>
            <w:tcBorders>
              <w:top w:val="single" w:sz="4" w:space="0" w:color="auto"/>
              <w:bottom w:val="single" w:sz="4" w:space="0" w:color="auto"/>
            </w:tcBorders>
          </w:tcPr>
          <w:p w:rsidR="007D1E59" w:rsidRPr="00E827C3" w:rsidRDefault="007D1E59" w:rsidP="00A24CE3">
            <w:pPr>
              <w:spacing w:after="0" w:line="240" w:lineRule="auto"/>
              <w:jc w:val="center"/>
              <w:rPr>
                <w:noProof/>
                <w:szCs w:val="24"/>
                <w:lang w:val="en-ID"/>
              </w:rPr>
            </w:pPr>
            <w:r w:rsidRPr="00E827C3">
              <w:rPr>
                <w:noProof/>
                <w:szCs w:val="24"/>
                <w:lang w:val="en-ID"/>
              </w:rPr>
              <w:t>Pencapaian KKM ≥70</w:t>
            </w:r>
          </w:p>
        </w:tc>
      </w:tr>
      <w:tr w:rsidR="007D1E59" w:rsidRPr="00E827C3" w:rsidTr="00A24CE3">
        <w:trPr>
          <w:jc w:val="center"/>
        </w:trPr>
        <w:tc>
          <w:tcPr>
            <w:tcW w:w="2254" w:type="dxa"/>
            <w:vMerge/>
            <w:tcBorders>
              <w:top w:val="single" w:sz="4" w:space="0" w:color="auto"/>
              <w:bottom w:val="single" w:sz="4" w:space="0" w:color="auto"/>
            </w:tcBorders>
          </w:tcPr>
          <w:p w:rsidR="007D1E59" w:rsidRPr="00E827C3" w:rsidRDefault="007D1E59" w:rsidP="00A24CE3">
            <w:pPr>
              <w:spacing w:after="0" w:line="240" w:lineRule="auto"/>
              <w:jc w:val="both"/>
              <w:rPr>
                <w:noProof/>
                <w:szCs w:val="24"/>
                <w:lang w:val="en-ID"/>
              </w:rPr>
            </w:pPr>
          </w:p>
        </w:tc>
        <w:tc>
          <w:tcPr>
            <w:tcW w:w="2254" w:type="dxa"/>
            <w:vMerge/>
            <w:tcBorders>
              <w:top w:val="single" w:sz="4" w:space="0" w:color="auto"/>
              <w:bottom w:val="single" w:sz="4" w:space="0" w:color="auto"/>
            </w:tcBorders>
            <w:vAlign w:val="center"/>
          </w:tcPr>
          <w:p w:rsidR="007D1E59" w:rsidRPr="00E827C3" w:rsidRDefault="007D1E59" w:rsidP="00A24CE3">
            <w:pPr>
              <w:spacing w:after="0" w:line="240" w:lineRule="auto"/>
              <w:jc w:val="center"/>
              <w:rPr>
                <w:noProof/>
                <w:szCs w:val="24"/>
                <w:lang w:val="en-ID"/>
              </w:rPr>
            </w:pPr>
          </w:p>
        </w:tc>
        <w:tc>
          <w:tcPr>
            <w:tcW w:w="2254" w:type="dxa"/>
            <w:tcBorders>
              <w:top w:val="single" w:sz="4" w:space="0" w:color="auto"/>
              <w:bottom w:val="single" w:sz="4" w:space="0" w:color="auto"/>
            </w:tcBorders>
          </w:tcPr>
          <w:p w:rsidR="007D1E59" w:rsidRPr="00E827C3" w:rsidRDefault="007D1E59" w:rsidP="00A24CE3">
            <w:pPr>
              <w:spacing w:after="0" w:line="240" w:lineRule="auto"/>
              <w:jc w:val="center"/>
              <w:rPr>
                <w:noProof/>
                <w:szCs w:val="24"/>
                <w:lang w:val="en-ID"/>
              </w:rPr>
            </w:pPr>
            <w:r w:rsidRPr="00E827C3">
              <w:rPr>
                <w:noProof/>
                <w:szCs w:val="24"/>
                <w:lang w:val="en-ID"/>
              </w:rPr>
              <w:t>Tuntas</w:t>
            </w:r>
          </w:p>
        </w:tc>
        <w:tc>
          <w:tcPr>
            <w:tcW w:w="1738" w:type="dxa"/>
            <w:tcBorders>
              <w:top w:val="single" w:sz="4" w:space="0" w:color="auto"/>
              <w:bottom w:val="single" w:sz="4" w:space="0" w:color="auto"/>
            </w:tcBorders>
          </w:tcPr>
          <w:p w:rsidR="007D1E59" w:rsidRPr="00E827C3" w:rsidRDefault="007D1E59" w:rsidP="00A24CE3">
            <w:pPr>
              <w:spacing w:after="0" w:line="240" w:lineRule="auto"/>
              <w:jc w:val="center"/>
              <w:rPr>
                <w:noProof/>
                <w:szCs w:val="24"/>
                <w:lang w:val="en-ID"/>
              </w:rPr>
            </w:pPr>
            <w:r w:rsidRPr="00E827C3">
              <w:rPr>
                <w:noProof/>
                <w:szCs w:val="24"/>
                <w:lang w:val="en-ID"/>
              </w:rPr>
              <w:t>Tidak Tuntas</w:t>
            </w:r>
          </w:p>
        </w:tc>
      </w:tr>
      <w:tr w:rsidR="007D1E59" w:rsidRPr="00E827C3" w:rsidTr="00A24CE3">
        <w:trPr>
          <w:jc w:val="center"/>
        </w:trPr>
        <w:tc>
          <w:tcPr>
            <w:tcW w:w="2254" w:type="dxa"/>
            <w:tcBorders>
              <w:top w:val="single" w:sz="4" w:space="0" w:color="auto"/>
              <w:bottom w:val="single" w:sz="4" w:space="0" w:color="auto"/>
            </w:tcBorders>
          </w:tcPr>
          <w:p w:rsidR="007D1E59" w:rsidRPr="00E827C3" w:rsidRDefault="007D1E59" w:rsidP="00A24CE3">
            <w:pPr>
              <w:spacing w:after="0" w:line="240" w:lineRule="auto"/>
              <w:jc w:val="both"/>
              <w:rPr>
                <w:noProof/>
                <w:szCs w:val="24"/>
                <w:lang w:val="en-ID"/>
              </w:rPr>
            </w:pPr>
            <w:r w:rsidRPr="00E827C3">
              <w:rPr>
                <w:noProof/>
                <w:szCs w:val="24"/>
                <w:lang w:val="en-ID"/>
              </w:rPr>
              <w:t>Nilai Keseluruhan</w:t>
            </w:r>
          </w:p>
        </w:tc>
        <w:tc>
          <w:tcPr>
            <w:tcW w:w="2254" w:type="dxa"/>
            <w:tcBorders>
              <w:top w:val="single" w:sz="4" w:space="0" w:color="auto"/>
              <w:bottom w:val="single" w:sz="4" w:space="0" w:color="auto"/>
            </w:tcBorders>
          </w:tcPr>
          <w:p w:rsidR="007D1E59" w:rsidRPr="00E827C3" w:rsidRDefault="007D1E59" w:rsidP="00A24CE3">
            <w:pPr>
              <w:spacing w:after="0" w:line="240" w:lineRule="auto"/>
              <w:jc w:val="center"/>
              <w:rPr>
                <w:noProof/>
                <w:szCs w:val="24"/>
                <w:lang w:val="en-ID"/>
              </w:rPr>
            </w:pPr>
            <w:r w:rsidRPr="00E827C3">
              <w:rPr>
                <w:noProof/>
                <w:szCs w:val="24"/>
                <w:lang w:val="en-ID"/>
              </w:rPr>
              <w:t>1</w:t>
            </w:r>
            <w:r w:rsidR="00AD295B" w:rsidRPr="00E827C3">
              <w:rPr>
                <w:noProof/>
                <w:szCs w:val="24"/>
                <w:lang w:val="en-ID"/>
              </w:rPr>
              <w:t>700</w:t>
            </w:r>
          </w:p>
        </w:tc>
        <w:tc>
          <w:tcPr>
            <w:tcW w:w="2254" w:type="dxa"/>
            <w:tcBorders>
              <w:top w:val="single" w:sz="4" w:space="0" w:color="auto"/>
              <w:bottom w:val="single" w:sz="4" w:space="0" w:color="auto"/>
            </w:tcBorders>
          </w:tcPr>
          <w:p w:rsidR="007D1E59" w:rsidRPr="00E827C3" w:rsidRDefault="007D1E59" w:rsidP="00A24CE3">
            <w:pPr>
              <w:spacing w:after="0" w:line="240" w:lineRule="auto"/>
              <w:jc w:val="center"/>
              <w:rPr>
                <w:noProof/>
                <w:szCs w:val="24"/>
                <w:lang w:val="en-ID"/>
              </w:rPr>
            </w:pPr>
            <w:r w:rsidRPr="00E827C3">
              <w:rPr>
                <w:noProof/>
                <w:szCs w:val="24"/>
                <w:lang w:val="en-ID"/>
              </w:rPr>
              <w:t>1</w:t>
            </w:r>
            <w:r w:rsidR="00AD295B" w:rsidRPr="00E827C3">
              <w:rPr>
                <w:noProof/>
                <w:szCs w:val="24"/>
                <w:lang w:val="en-ID"/>
              </w:rPr>
              <w:t>5</w:t>
            </w:r>
          </w:p>
        </w:tc>
        <w:tc>
          <w:tcPr>
            <w:tcW w:w="1738" w:type="dxa"/>
            <w:tcBorders>
              <w:top w:val="single" w:sz="4" w:space="0" w:color="auto"/>
              <w:bottom w:val="single" w:sz="4" w:space="0" w:color="auto"/>
            </w:tcBorders>
          </w:tcPr>
          <w:p w:rsidR="007D1E59" w:rsidRPr="00E827C3" w:rsidRDefault="00AD295B" w:rsidP="00A24CE3">
            <w:pPr>
              <w:spacing w:after="0" w:line="240" w:lineRule="auto"/>
              <w:jc w:val="center"/>
              <w:rPr>
                <w:noProof/>
                <w:szCs w:val="24"/>
                <w:lang w:val="en-ID"/>
              </w:rPr>
            </w:pPr>
            <w:r w:rsidRPr="00E827C3">
              <w:rPr>
                <w:noProof/>
                <w:szCs w:val="24"/>
                <w:lang w:val="en-ID"/>
              </w:rPr>
              <w:t>7</w:t>
            </w:r>
          </w:p>
        </w:tc>
      </w:tr>
      <w:tr w:rsidR="007D1E59" w:rsidRPr="00E827C3" w:rsidTr="00A24CE3">
        <w:trPr>
          <w:jc w:val="center"/>
        </w:trPr>
        <w:tc>
          <w:tcPr>
            <w:tcW w:w="2254" w:type="dxa"/>
            <w:tcBorders>
              <w:top w:val="single" w:sz="4" w:space="0" w:color="auto"/>
              <w:bottom w:val="single" w:sz="4" w:space="0" w:color="auto"/>
            </w:tcBorders>
          </w:tcPr>
          <w:p w:rsidR="007D1E59" w:rsidRPr="00E827C3" w:rsidRDefault="007D1E59" w:rsidP="00A24CE3">
            <w:pPr>
              <w:spacing w:after="0" w:line="240" w:lineRule="auto"/>
              <w:jc w:val="both"/>
              <w:rPr>
                <w:noProof/>
                <w:szCs w:val="24"/>
                <w:lang w:val="en-ID"/>
              </w:rPr>
            </w:pPr>
            <w:r w:rsidRPr="00E827C3">
              <w:rPr>
                <w:noProof/>
                <w:szCs w:val="24"/>
                <w:lang w:val="en-ID"/>
              </w:rPr>
              <w:t>Rata-rata</w:t>
            </w:r>
          </w:p>
        </w:tc>
        <w:tc>
          <w:tcPr>
            <w:tcW w:w="2254" w:type="dxa"/>
            <w:tcBorders>
              <w:top w:val="single" w:sz="4" w:space="0" w:color="auto"/>
              <w:bottom w:val="single" w:sz="4" w:space="0" w:color="auto"/>
            </w:tcBorders>
          </w:tcPr>
          <w:p w:rsidR="007D1E59" w:rsidRPr="00E827C3" w:rsidRDefault="00AD295B" w:rsidP="00A24CE3">
            <w:pPr>
              <w:spacing w:after="0" w:line="240" w:lineRule="auto"/>
              <w:jc w:val="center"/>
              <w:rPr>
                <w:noProof/>
                <w:szCs w:val="24"/>
                <w:lang w:val="en-ID"/>
              </w:rPr>
            </w:pPr>
            <w:r w:rsidRPr="00E827C3">
              <w:rPr>
                <w:noProof/>
                <w:szCs w:val="24"/>
                <w:lang w:val="en-ID"/>
              </w:rPr>
              <w:t>77,27</w:t>
            </w:r>
          </w:p>
        </w:tc>
        <w:tc>
          <w:tcPr>
            <w:tcW w:w="2254" w:type="dxa"/>
            <w:tcBorders>
              <w:top w:val="single" w:sz="4" w:space="0" w:color="auto"/>
              <w:bottom w:val="single" w:sz="4" w:space="0" w:color="auto"/>
            </w:tcBorders>
          </w:tcPr>
          <w:p w:rsidR="007D1E59" w:rsidRPr="00E827C3" w:rsidRDefault="007D1E59" w:rsidP="00A24CE3">
            <w:pPr>
              <w:spacing w:after="0" w:line="240" w:lineRule="auto"/>
              <w:jc w:val="center"/>
              <w:rPr>
                <w:noProof/>
                <w:szCs w:val="24"/>
                <w:lang w:val="en-ID"/>
              </w:rPr>
            </w:pPr>
            <w:r w:rsidRPr="00E827C3">
              <w:rPr>
                <w:noProof/>
                <w:szCs w:val="24"/>
                <w:lang w:val="en-ID"/>
              </w:rPr>
              <w:t>-</w:t>
            </w:r>
          </w:p>
        </w:tc>
        <w:tc>
          <w:tcPr>
            <w:tcW w:w="1738" w:type="dxa"/>
            <w:tcBorders>
              <w:top w:val="single" w:sz="4" w:space="0" w:color="auto"/>
              <w:bottom w:val="single" w:sz="4" w:space="0" w:color="auto"/>
            </w:tcBorders>
          </w:tcPr>
          <w:p w:rsidR="007D1E59" w:rsidRPr="00E827C3" w:rsidRDefault="007D1E59" w:rsidP="00A24CE3">
            <w:pPr>
              <w:spacing w:after="0" w:line="240" w:lineRule="auto"/>
              <w:jc w:val="center"/>
              <w:rPr>
                <w:noProof/>
                <w:szCs w:val="24"/>
                <w:lang w:val="en-ID"/>
              </w:rPr>
            </w:pPr>
            <w:r w:rsidRPr="00E827C3">
              <w:rPr>
                <w:noProof/>
                <w:szCs w:val="24"/>
                <w:lang w:val="en-ID"/>
              </w:rPr>
              <w:t>-</w:t>
            </w:r>
          </w:p>
        </w:tc>
      </w:tr>
      <w:tr w:rsidR="007D1E59" w:rsidRPr="00E827C3" w:rsidTr="00A24CE3">
        <w:trPr>
          <w:jc w:val="center"/>
        </w:trPr>
        <w:tc>
          <w:tcPr>
            <w:tcW w:w="4508" w:type="dxa"/>
            <w:gridSpan w:val="2"/>
            <w:tcBorders>
              <w:top w:val="single" w:sz="4" w:space="0" w:color="auto"/>
            </w:tcBorders>
          </w:tcPr>
          <w:p w:rsidR="007D1E59" w:rsidRPr="00E827C3" w:rsidRDefault="007D1E59" w:rsidP="00A24CE3">
            <w:pPr>
              <w:spacing w:after="0" w:line="240" w:lineRule="auto"/>
              <w:jc w:val="both"/>
              <w:rPr>
                <w:noProof/>
                <w:szCs w:val="24"/>
                <w:lang w:val="en-ID"/>
              </w:rPr>
            </w:pPr>
            <w:r w:rsidRPr="00E827C3">
              <w:rPr>
                <w:noProof/>
                <w:szCs w:val="24"/>
                <w:lang w:val="en-ID"/>
              </w:rPr>
              <w:t>Persentase Ketuntasan</w:t>
            </w:r>
          </w:p>
        </w:tc>
        <w:tc>
          <w:tcPr>
            <w:tcW w:w="2254" w:type="dxa"/>
            <w:tcBorders>
              <w:top w:val="single" w:sz="4" w:space="0" w:color="auto"/>
            </w:tcBorders>
          </w:tcPr>
          <w:p w:rsidR="007D1E59" w:rsidRPr="00E827C3" w:rsidRDefault="00AD295B" w:rsidP="00A24CE3">
            <w:pPr>
              <w:spacing w:after="0" w:line="240" w:lineRule="auto"/>
              <w:jc w:val="center"/>
              <w:rPr>
                <w:noProof/>
                <w:szCs w:val="24"/>
                <w:lang w:val="en-ID"/>
              </w:rPr>
            </w:pPr>
            <w:r w:rsidRPr="00E827C3">
              <w:rPr>
                <w:noProof/>
                <w:szCs w:val="24"/>
                <w:lang w:val="en-ID"/>
              </w:rPr>
              <w:t>68</w:t>
            </w:r>
            <w:r w:rsidR="007D1E59" w:rsidRPr="00E827C3">
              <w:rPr>
                <w:noProof/>
                <w:szCs w:val="24"/>
                <w:lang w:val="en-ID"/>
              </w:rPr>
              <w:t>%</w:t>
            </w:r>
          </w:p>
        </w:tc>
        <w:tc>
          <w:tcPr>
            <w:tcW w:w="1738" w:type="dxa"/>
            <w:tcBorders>
              <w:top w:val="single" w:sz="4" w:space="0" w:color="auto"/>
            </w:tcBorders>
          </w:tcPr>
          <w:p w:rsidR="007D1E59" w:rsidRPr="00E827C3" w:rsidRDefault="00AD295B" w:rsidP="00A24CE3">
            <w:pPr>
              <w:spacing w:after="0" w:line="240" w:lineRule="auto"/>
              <w:jc w:val="center"/>
              <w:rPr>
                <w:noProof/>
                <w:szCs w:val="24"/>
                <w:lang w:val="en-ID"/>
              </w:rPr>
            </w:pPr>
            <w:r w:rsidRPr="00E827C3">
              <w:rPr>
                <w:noProof/>
                <w:szCs w:val="24"/>
                <w:lang w:val="en-ID"/>
              </w:rPr>
              <w:t>32</w:t>
            </w:r>
            <w:r w:rsidR="007D1E59" w:rsidRPr="00E827C3">
              <w:rPr>
                <w:noProof/>
                <w:szCs w:val="24"/>
                <w:lang w:val="en-ID"/>
              </w:rPr>
              <w:t>%</w:t>
            </w:r>
          </w:p>
        </w:tc>
      </w:tr>
    </w:tbl>
    <w:p w:rsidR="00A2678B" w:rsidRDefault="00A2678B" w:rsidP="00736355">
      <w:pPr>
        <w:pStyle w:val="Teks"/>
        <w:rPr>
          <w:rStyle w:val="mediumtext"/>
          <w:lang w:val="it-IT"/>
        </w:rPr>
      </w:pPr>
    </w:p>
    <w:p w:rsidR="007D1E59" w:rsidRDefault="00AD295B" w:rsidP="00736355">
      <w:pPr>
        <w:pStyle w:val="Teks"/>
        <w:rPr>
          <w:rFonts w:asciiTheme="minorHAnsi" w:hAnsiTheme="minorHAnsi" w:cstheme="minorHAnsi"/>
          <w:noProof/>
          <w:lang w:val="en-ID"/>
        </w:rPr>
      </w:pPr>
      <w:r>
        <w:rPr>
          <w:rStyle w:val="mediumtext"/>
          <w:lang w:val="it-IT"/>
        </w:rPr>
        <w:lastRenderedPageBreak/>
        <w:t>Bedasarkan tabel 2 menunjukkan bahwa hasil soal evaluasi siswa pada siklus I belum dapat dikatan tuntas karena presentase ketuntasan yang diperoleh sebanyak 68% atau kurang dari 80% dengan rata-rata 77,27 dari jumlah 22 sis</w:t>
      </w:r>
      <w:r w:rsidR="00753CCC">
        <w:rPr>
          <w:rStyle w:val="mediumtext"/>
          <w:lang w:val="it-IT"/>
        </w:rPr>
        <w:t xml:space="preserve">wa sebanyak 15 siswa mendapatkan nilai tuntas atau mencapai nilai KKM. Sedangkan siwa yang mendpatkan nilai tidak tuntas atau belum mencapai nilai KKM sebanyak 7 siea dengan presentase 32%. Dari hasil data tersebut diketahui bahwa terjadi peningkatan dari hasil pretest dengan asl siklus I yang dilakukan, namun tahap siklus I belum mencapai ketuntasan belajar didasarkan pada presentase ketuntasab klasikal 80% dari jumlah sisiwa yang nilainya </w:t>
      </w:r>
      <w:r w:rsidR="00753CCC" w:rsidRPr="0029469E">
        <w:rPr>
          <w:rFonts w:ascii="Times New Roman" w:hAnsi="Times New Roman"/>
          <w:noProof/>
          <w:lang w:val="it-IT"/>
        </w:rPr>
        <w:t>≥</w:t>
      </w:r>
      <w:r w:rsidR="00753CCC" w:rsidRPr="0029469E">
        <w:rPr>
          <w:rFonts w:asciiTheme="minorHAnsi" w:hAnsiTheme="minorHAnsi" w:cstheme="minorHAnsi"/>
          <w:noProof/>
          <w:lang w:val="it-IT"/>
        </w:rPr>
        <w:t xml:space="preserve">70 dan perlu dilakukan kembali kegiatan menggunakan model pembelajaran pbl berbantukan media papan jurang pada siklus II. </w:t>
      </w:r>
      <w:r w:rsidR="00765BC8">
        <w:rPr>
          <w:rFonts w:asciiTheme="minorHAnsi" w:hAnsiTheme="minorHAnsi" w:cstheme="minorHAnsi"/>
          <w:noProof/>
          <w:lang w:val="en-ID"/>
        </w:rPr>
        <w:t>Berikut ini adalah data analisis dari soal evaluasi siswa pada silus II untuk mengetahui peningkatan prestasi belajar yang dapat ditinjau pada tabel berikut,</w:t>
      </w:r>
    </w:p>
    <w:p w:rsidR="00765BC8" w:rsidRPr="00B1087C" w:rsidRDefault="00765BC8" w:rsidP="00765BC8">
      <w:pPr>
        <w:jc w:val="center"/>
        <w:rPr>
          <w:b/>
          <w:noProof/>
          <w:lang w:val="en-ID"/>
        </w:rPr>
      </w:pPr>
      <w:r w:rsidRPr="00B1087C">
        <w:rPr>
          <w:b/>
          <w:noProof/>
          <w:lang w:val="en-ID"/>
        </w:rPr>
        <w:t>Tabel 3. Prestasi Belajar Siswa Pada Siklus 2 K</w:t>
      </w:r>
      <w:r>
        <w:rPr>
          <w:b/>
          <w:noProof/>
          <w:lang w:val="en-ID"/>
        </w:rPr>
        <w:t>elas IV SDN Pisangcandi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254"/>
        <w:gridCol w:w="2254"/>
        <w:gridCol w:w="2254"/>
        <w:gridCol w:w="2022"/>
      </w:tblGrid>
      <w:tr w:rsidR="00765BC8" w:rsidRPr="00E827C3" w:rsidTr="00A24CE3">
        <w:trPr>
          <w:jc w:val="center"/>
        </w:trPr>
        <w:tc>
          <w:tcPr>
            <w:tcW w:w="2254" w:type="dxa"/>
            <w:vMerge w:val="restart"/>
            <w:tcBorders>
              <w:top w:val="single" w:sz="4" w:space="0" w:color="auto"/>
              <w:bottom w:val="single" w:sz="4" w:space="0" w:color="auto"/>
            </w:tcBorders>
            <w:vAlign w:val="center"/>
          </w:tcPr>
          <w:p w:rsidR="00765BC8" w:rsidRPr="00E827C3" w:rsidRDefault="00765BC8" w:rsidP="00A24CE3">
            <w:pPr>
              <w:spacing w:after="0" w:line="240" w:lineRule="auto"/>
              <w:jc w:val="center"/>
              <w:rPr>
                <w:noProof/>
                <w:lang w:val="en-ID"/>
              </w:rPr>
            </w:pPr>
            <w:r w:rsidRPr="00E827C3">
              <w:rPr>
                <w:noProof/>
                <w:lang w:val="en-ID"/>
              </w:rPr>
              <w:t>Siklus 2</w:t>
            </w:r>
          </w:p>
        </w:tc>
        <w:tc>
          <w:tcPr>
            <w:tcW w:w="2254" w:type="dxa"/>
            <w:vMerge w:val="restart"/>
            <w:tcBorders>
              <w:top w:val="single" w:sz="4" w:space="0" w:color="auto"/>
              <w:bottom w:val="single" w:sz="4" w:space="0" w:color="auto"/>
            </w:tcBorders>
            <w:vAlign w:val="center"/>
          </w:tcPr>
          <w:p w:rsidR="00765BC8" w:rsidRPr="00E827C3" w:rsidRDefault="00765BC8" w:rsidP="00A24CE3">
            <w:pPr>
              <w:spacing w:after="0" w:line="240" w:lineRule="auto"/>
              <w:jc w:val="center"/>
              <w:rPr>
                <w:noProof/>
                <w:lang w:val="en-ID"/>
              </w:rPr>
            </w:pPr>
            <w:r w:rsidRPr="00E827C3">
              <w:rPr>
                <w:noProof/>
                <w:lang w:val="en-ID"/>
              </w:rPr>
              <w:t>Jumlah Nilai</w:t>
            </w:r>
          </w:p>
        </w:tc>
        <w:tc>
          <w:tcPr>
            <w:tcW w:w="4276" w:type="dxa"/>
            <w:gridSpan w:val="2"/>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Pencapaian KKM ≥70</w:t>
            </w:r>
          </w:p>
        </w:tc>
      </w:tr>
      <w:tr w:rsidR="00765BC8" w:rsidRPr="00E827C3" w:rsidTr="00A24CE3">
        <w:trPr>
          <w:jc w:val="center"/>
        </w:trPr>
        <w:tc>
          <w:tcPr>
            <w:tcW w:w="2254" w:type="dxa"/>
            <w:vMerge/>
            <w:tcBorders>
              <w:top w:val="single" w:sz="4" w:space="0" w:color="auto"/>
              <w:bottom w:val="single" w:sz="4" w:space="0" w:color="auto"/>
            </w:tcBorders>
          </w:tcPr>
          <w:p w:rsidR="00765BC8" w:rsidRPr="00E827C3" w:rsidRDefault="00765BC8" w:rsidP="00A24CE3">
            <w:pPr>
              <w:spacing w:after="0" w:line="240" w:lineRule="auto"/>
              <w:jc w:val="both"/>
              <w:rPr>
                <w:noProof/>
                <w:lang w:val="en-ID"/>
              </w:rPr>
            </w:pPr>
          </w:p>
        </w:tc>
        <w:tc>
          <w:tcPr>
            <w:tcW w:w="2254" w:type="dxa"/>
            <w:vMerge/>
            <w:tcBorders>
              <w:top w:val="single" w:sz="4" w:space="0" w:color="auto"/>
              <w:bottom w:val="single" w:sz="4" w:space="0" w:color="auto"/>
            </w:tcBorders>
            <w:vAlign w:val="center"/>
          </w:tcPr>
          <w:p w:rsidR="00765BC8" w:rsidRPr="00E827C3" w:rsidRDefault="00765BC8" w:rsidP="00A24CE3">
            <w:pPr>
              <w:spacing w:after="0" w:line="240" w:lineRule="auto"/>
              <w:jc w:val="center"/>
              <w:rPr>
                <w:noProof/>
                <w:lang w:val="en-ID"/>
              </w:rPr>
            </w:pPr>
          </w:p>
        </w:tc>
        <w:tc>
          <w:tcPr>
            <w:tcW w:w="2254"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Tuntas</w:t>
            </w:r>
          </w:p>
        </w:tc>
        <w:tc>
          <w:tcPr>
            <w:tcW w:w="2022"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Tidak Tuntas</w:t>
            </w:r>
          </w:p>
        </w:tc>
      </w:tr>
      <w:tr w:rsidR="00765BC8" w:rsidRPr="00E827C3" w:rsidTr="00A24CE3">
        <w:trPr>
          <w:jc w:val="center"/>
        </w:trPr>
        <w:tc>
          <w:tcPr>
            <w:tcW w:w="2254" w:type="dxa"/>
            <w:tcBorders>
              <w:top w:val="single" w:sz="4" w:space="0" w:color="auto"/>
              <w:bottom w:val="single" w:sz="4" w:space="0" w:color="auto"/>
            </w:tcBorders>
          </w:tcPr>
          <w:p w:rsidR="00765BC8" w:rsidRPr="00E827C3" w:rsidRDefault="00765BC8" w:rsidP="00A24CE3">
            <w:pPr>
              <w:spacing w:after="0" w:line="240" w:lineRule="auto"/>
              <w:jc w:val="both"/>
              <w:rPr>
                <w:noProof/>
                <w:lang w:val="en-ID"/>
              </w:rPr>
            </w:pPr>
            <w:r w:rsidRPr="00E827C3">
              <w:rPr>
                <w:noProof/>
                <w:lang w:val="en-ID"/>
              </w:rPr>
              <w:t>Nilai Keseluruhan</w:t>
            </w:r>
          </w:p>
        </w:tc>
        <w:tc>
          <w:tcPr>
            <w:tcW w:w="2254"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1970</w:t>
            </w:r>
          </w:p>
        </w:tc>
        <w:tc>
          <w:tcPr>
            <w:tcW w:w="2254"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20</w:t>
            </w:r>
          </w:p>
        </w:tc>
        <w:tc>
          <w:tcPr>
            <w:tcW w:w="2022"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2</w:t>
            </w:r>
          </w:p>
        </w:tc>
      </w:tr>
      <w:tr w:rsidR="00765BC8" w:rsidRPr="00E827C3" w:rsidTr="00A24CE3">
        <w:trPr>
          <w:jc w:val="center"/>
        </w:trPr>
        <w:tc>
          <w:tcPr>
            <w:tcW w:w="2254" w:type="dxa"/>
            <w:tcBorders>
              <w:top w:val="single" w:sz="4" w:space="0" w:color="auto"/>
              <w:bottom w:val="single" w:sz="4" w:space="0" w:color="auto"/>
            </w:tcBorders>
          </w:tcPr>
          <w:p w:rsidR="00765BC8" w:rsidRPr="00E827C3" w:rsidRDefault="00765BC8" w:rsidP="00A24CE3">
            <w:pPr>
              <w:spacing w:after="0" w:line="240" w:lineRule="auto"/>
              <w:jc w:val="both"/>
              <w:rPr>
                <w:noProof/>
                <w:lang w:val="en-ID"/>
              </w:rPr>
            </w:pPr>
            <w:r w:rsidRPr="00E827C3">
              <w:rPr>
                <w:noProof/>
                <w:lang w:val="en-ID"/>
              </w:rPr>
              <w:t>Rata-rata</w:t>
            </w:r>
          </w:p>
        </w:tc>
        <w:tc>
          <w:tcPr>
            <w:tcW w:w="2254"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89,54</w:t>
            </w:r>
          </w:p>
        </w:tc>
        <w:tc>
          <w:tcPr>
            <w:tcW w:w="2254"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w:t>
            </w:r>
          </w:p>
        </w:tc>
        <w:tc>
          <w:tcPr>
            <w:tcW w:w="2022" w:type="dxa"/>
            <w:tcBorders>
              <w:top w:val="single" w:sz="4" w:space="0" w:color="auto"/>
              <w:bottom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w:t>
            </w:r>
          </w:p>
        </w:tc>
      </w:tr>
      <w:tr w:rsidR="00765BC8" w:rsidRPr="00E827C3" w:rsidTr="00A24CE3">
        <w:trPr>
          <w:jc w:val="center"/>
        </w:trPr>
        <w:tc>
          <w:tcPr>
            <w:tcW w:w="4508" w:type="dxa"/>
            <w:gridSpan w:val="2"/>
            <w:tcBorders>
              <w:top w:val="single" w:sz="4" w:space="0" w:color="auto"/>
            </w:tcBorders>
          </w:tcPr>
          <w:p w:rsidR="00765BC8" w:rsidRPr="00E827C3" w:rsidRDefault="00765BC8" w:rsidP="00A24CE3">
            <w:pPr>
              <w:spacing w:after="0" w:line="240" w:lineRule="auto"/>
              <w:jc w:val="both"/>
              <w:rPr>
                <w:noProof/>
                <w:lang w:val="en-ID"/>
              </w:rPr>
            </w:pPr>
            <w:r w:rsidRPr="00E827C3">
              <w:rPr>
                <w:noProof/>
                <w:lang w:val="en-ID"/>
              </w:rPr>
              <w:t>Persentase Ketuntasan</w:t>
            </w:r>
          </w:p>
        </w:tc>
        <w:tc>
          <w:tcPr>
            <w:tcW w:w="2254" w:type="dxa"/>
            <w:tcBorders>
              <w:top w:val="single" w:sz="4" w:space="0" w:color="auto"/>
            </w:tcBorders>
          </w:tcPr>
          <w:p w:rsidR="00765BC8" w:rsidRPr="00E827C3" w:rsidRDefault="00765BC8" w:rsidP="00A24CE3">
            <w:pPr>
              <w:spacing w:after="0" w:line="240" w:lineRule="auto"/>
              <w:jc w:val="center"/>
              <w:rPr>
                <w:noProof/>
                <w:lang w:val="en-ID"/>
              </w:rPr>
            </w:pPr>
            <w:r w:rsidRPr="00E827C3">
              <w:rPr>
                <w:noProof/>
                <w:lang w:val="en-ID"/>
              </w:rPr>
              <w:t>91%</w:t>
            </w:r>
          </w:p>
        </w:tc>
        <w:tc>
          <w:tcPr>
            <w:tcW w:w="2022" w:type="dxa"/>
            <w:tcBorders>
              <w:top w:val="single" w:sz="4" w:space="0" w:color="auto"/>
            </w:tcBorders>
          </w:tcPr>
          <w:p w:rsidR="00765BC8" w:rsidRPr="00E827C3" w:rsidRDefault="00BC6833" w:rsidP="00A24CE3">
            <w:pPr>
              <w:spacing w:after="0" w:line="240" w:lineRule="auto"/>
              <w:jc w:val="center"/>
              <w:rPr>
                <w:noProof/>
                <w:lang w:val="en-ID"/>
              </w:rPr>
            </w:pPr>
            <w:r w:rsidRPr="00E827C3">
              <w:rPr>
                <w:noProof/>
                <w:lang w:val="en-ID"/>
              </w:rPr>
              <w:t>9</w:t>
            </w:r>
            <w:r w:rsidR="00765BC8" w:rsidRPr="00E827C3">
              <w:rPr>
                <w:noProof/>
                <w:lang w:val="en-ID"/>
              </w:rPr>
              <w:t>%</w:t>
            </w:r>
          </w:p>
        </w:tc>
      </w:tr>
    </w:tbl>
    <w:p w:rsidR="00765BC8" w:rsidRDefault="00BC6833" w:rsidP="00736355">
      <w:pPr>
        <w:pStyle w:val="Teks"/>
        <w:rPr>
          <w:rFonts w:asciiTheme="minorHAnsi" w:hAnsiTheme="minorHAnsi" w:cstheme="minorHAnsi"/>
          <w:noProof/>
          <w:lang w:val="en-ID"/>
        </w:rPr>
      </w:pPr>
      <w:r>
        <w:rPr>
          <w:rFonts w:asciiTheme="minorHAnsi" w:hAnsiTheme="minorHAnsi" w:cstheme="minorHAnsi"/>
          <w:noProof/>
          <w:lang w:val="en-ID"/>
        </w:rPr>
        <w:t>Berdasarkan tabel 3 dapat ditunjukkan bahwa hasil belajar siswa pada siklus II sudah dapat dikatakan tuntas, karena presentase ketuntasan yang diperoleh mencapai 91% atau lebih dari 80% dengan nilai rata-rata 89,54 dari jumlah siswa sebanyak 22, sebanyak 20 siswa mendapatkan nilai tuntas atau mencapai nilai KKM. Sedangkan siswa mendapat nilai tidak tuntas atau belum mencapai nilai KKM hanya sebanyak 2 siswa dengan presentase 9%. Hasil data tersebut dapat dinyatakan bahwa terjadi peningkatan hasil belajar siklus I dengan hasil belajar siklus II.</w:t>
      </w:r>
    </w:p>
    <w:p w:rsidR="00BC6833" w:rsidRDefault="00BC6833" w:rsidP="00736355">
      <w:pPr>
        <w:pStyle w:val="Teks"/>
        <w:rPr>
          <w:rFonts w:asciiTheme="minorHAnsi" w:hAnsiTheme="minorHAnsi" w:cstheme="minorHAnsi"/>
          <w:noProof/>
          <w:lang w:val="en-ID"/>
        </w:rPr>
      </w:pPr>
      <w:r>
        <w:rPr>
          <w:rFonts w:asciiTheme="minorHAnsi" w:hAnsiTheme="minorHAnsi" w:cstheme="minorHAnsi"/>
          <w:noProof/>
          <w:lang w:val="en-ID"/>
        </w:rPr>
        <w:t xml:space="preserve">Berdasarkan dari penjabaran dari hasil prestasi belajar pada kegiatan pembelajaran pra-siklus, siklus I dan II, memperoleh hasil belajar yang mengalami peningkatan, sehingga penggunaan model pembelajaran pbl berbantukan media papan jurang dari kegiatan penjumlahan dan pengurangan bilangan cacah puluhan ribu dapat memudahkan siwa dalam memahami konsep penjumlahan dan pengurangan bilangan cacah puluhan ribu. Melalui kegiatan pemberian soal evaluasi. </w:t>
      </w:r>
      <w:r w:rsidR="00C450CB">
        <w:rPr>
          <w:rFonts w:asciiTheme="minorHAnsi" w:hAnsiTheme="minorHAnsi" w:cstheme="minorHAnsi"/>
          <w:noProof/>
          <w:lang w:val="en-ID"/>
        </w:rPr>
        <w:t>Penggunaan model pembelajaran pbl berbantukan media papan jurang dapat meningkatkan keaktifan dan hasil belajar dalam pembelajaran. Peningkatan hasil belajar siswa dapat diketahui meali perbandingan nilai rata-rata dan presentase ketuntasan dari kegiatan pra siklus, siklus I, siklus II. Adapun perbandingantersebut, dapat ditijau pada setiap kegiatan yang telah dilakukan sebagai berikut.</w:t>
      </w:r>
    </w:p>
    <w:p w:rsidR="00C450CB" w:rsidRDefault="00C450CB" w:rsidP="00C450CB">
      <w:pPr>
        <w:spacing w:after="0"/>
        <w:jc w:val="center"/>
        <w:rPr>
          <w:b/>
          <w:noProof/>
          <w:lang w:val="en-ID"/>
        </w:rPr>
      </w:pPr>
      <w:r w:rsidRPr="00A71EA6">
        <w:rPr>
          <w:b/>
          <w:noProof/>
          <w:lang w:val="en-ID"/>
        </w:rPr>
        <w:t>Tabel 4. Perbandingan Prestasi Belajar Berdasarkan Nilai Rata-Rata dan Persentase Ketuntasan Pra S</w:t>
      </w:r>
      <w:r>
        <w:rPr>
          <w:b/>
          <w:noProof/>
          <w:lang w:val="en-ID"/>
        </w:rPr>
        <w:t>iklus, Siklus I, dan Siklus II Siswa Kelas IV SDN Pisangcandi 01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430"/>
        <w:gridCol w:w="2430"/>
        <w:gridCol w:w="3362"/>
      </w:tblGrid>
      <w:tr w:rsidR="00C450CB" w:rsidRPr="00E827C3" w:rsidTr="008B717D">
        <w:trPr>
          <w:trHeight w:val="54"/>
          <w:jc w:val="center"/>
        </w:trPr>
        <w:tc>
          <w:tcPr>
            <w:tcW w:w="2430"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Siklus 2</w:t>
            </w:r>
          </w:p>
        </w:tc>
        <w:tc>
          <w:tcPr>
            <w:tcW w:w="2430"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Rata-Rata</w:t>
            </w:r>
          </w:p>
        </w:tc>
        <w:tc>
          <w:tcPr>
            <w:tcW w:w="3362" w:type="dxa"/>
            <w:tcBorders>
              <w:top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Persentase Ketuntasan Klasikal</w:t>
            </w:r>
          </w:p>
        </w:tc>
      </w:tr>
      <w:tr w:rsidR="00C450CB" w:rsidRPr="00E827C3" w:rsidTr="008B717D">
        <w:trPr>
          <w:trHeight w:val="225"/>
          <w:jc w:val="center"/>
        </w:trPr>
        <w:tc>
          <w:tcPr>
            <w:tcW w:w="2430" w:type="dxa"/>
            <w:tcBorders>
              <w:top w:val="single" w:sz="4" w:space="0" w:color="auto"/>
              <w:bottom w:val="single" w:sz="4" w:space="0" w:color="auto"/>
            </w:tcBorders>
          </w:tcPr>
          <w:p w:rsidR="00C450CB" w:rsidRPr="00E827C3" w:rsidRDefault="00C450CB" w:rsidP="00A24CE3">
            <w:pPr>
              <w:spacing w:after="0" w:line="240" w:lineRule="auto"/>
              <w:jc w:val="both"/>
              <w:rPr>
                <w:noProof/>
                <w:lang w:val="en-ID"/>
              </w:rPr>
            </w:pPr>
            <w:r w:rsidRPr="00E827C3">
              <w:rPr>
                <w:noProof/>
                <w:lang w:val="en-ID"/>
              </w:rPr>
              <w:t>Pra Siklus</w:t>
            </w:r>
          </w:p>
        </w:tc>
        <w:tc>
          <w:tcPr>
            <w:tcW w:w="2430"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63,63</w:t>
            </w:r>
          </w:p>
        </w:tc>
        <w:tc>
          <w:tcPr>
            <w:tcW w:w="3362"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45%</w:t>
            </w:r>
          </w:p>
        </w:tc>
      </w:tr>
      <w:tr w:rsidR="00C450CB" w:rsidRPr="00E827C3" w:rsidTr="008B717D">
        <w:trPr>
          <w:trHeight w:val="213"/>
          <w:jc w:val="center"/>
        </w:trPr>
        <w:tc>
          <w:tcPr>
            <w:tcW w:w="2430" w:type="dxa"/>
            <w:tcBorders>
              <w:top w:val="single" w:sz="4" w:space="0" w:color="auto"/>
              <w:bottom w:val="single" w:sz="4" w:space="0" w:color="auto"/>
            </w:tcBorders>
          </w:tcPr>
          <w:p w:rsidR="00C450CB" w:rsidRPr="00E827C3" w:rsidRDefault="00C450CB" w:rsidP="00A24CE3">
            <w:pPr>
              <w:spacing w:after="0" w:line="240" w:lineRule="auto"/>
              <w:jc w:val="both"/>
              <w:rPr>
                <w:noProof/>
                <w:lang w:val="en-ID"/>
              </w:rPr>
            </w:pPr>
            <w:r w:rsidRPr="00E827C3">
              <w:rPr>
                <w:noProof/>
                <w:lang w:val="en-ID"/>
              </w:rPr>
              <w:t xml:space="preserve">Siklus 1 </w:t>
            </w:r>
          </w:p>
        </w:tc>
        <w:tc>
          <w:tcPr>
            <w:tcW w:w="2430"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77,27</w:t>
            </w:r>
          </w:p>
        </w:tc>
        <w:tc>
          <w:tcPr>
            <w:tcW w:w="3362"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68%</w:t>
            </w:r>
          </w:p>
        </w:tc>
      </w:tr>
      <w:tr w:rsidR="00C450CB" w:rsidRPr="00E827C3" w:rsidTr="008B717D">
        <w:trPr>
          <w:trHeight w:val="213"/>
          <w:jc w:val="center"/>
        </w:trPr>
        <w:tc>
          <w:tcPr>
            <w:tcW w:w="2430" w:type="dxa"/>
            <w:tcBorders>
              <w:top w:val="single" w:sz="4" w:space="0" w:color="auto"/>
              <w:bottom w:val="single" w:sz="4" w:space="0" w:color="auto"/>
            </w:tcBorders>
          </w:tcPr>
          <w:p w:rsidR="00C450CB" w:rsidRPr="00E827C3" w:rsidRDefault="00C450CB" w:rsidP="00A24CE3">
            <w:pPr>
              <w:spacing w:after="0" w:line="240" w:lineRule="auto"/>
              <w:jc w:val="both"/>
              <w:rPr>
                <w:noProof/>
                <w:lang w:val="en-ID"/>
              </w:rPr>
            </w:pPr>
            <w:r w:rsidRPr="00E827C3">
              <w:rPr>
                <w:noProof/>
                <w:lang w:val="en-ID"/>
              </w:rPr>
              <w:t>Siklus 2</w:t>
            </w:r>
          </w:p>
        </w:tc>
        <w:tc>
          <w:tcPr>
            <w:tcW w:w="2430"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89,54</w:t>
            </w:r>
          </w:p>
        </w:tc>
        <w:tc>
          <w:tcPr>
            <w:tcW w:w="3362" w:type="dxa"/>
            <w:tcBorders>
              <w:top w:val="single" w:sz="4" w:space="0" w:color="auto"/>
              <w:bottom w:val="single" w:sz="4" w:space="0" w:color="auto"/>
            </w:tcBorders>
          </w:tcPr>
          <w:p w:rsidR="00C450CB" w:rsidRPr="00E827C3" w:rsidRDefault="00C450CB" w:rsidP="00A24CE3">
            <w:pPr>
              <w:spacing w:after="0" w:line="240" w:lineRule="auto"/>
              <w:jc w:val="center"/>
              <w:rPr>
                <w:noProof/>
                <w:lang w:val="en-ID"/>
              </w:rPr>
            </w:pPr>
            <w:r w:rsidRPr="00E827C3">
              <w:rPr>
                <w:noProof/>
                <w:lang w:val="en-ID"/>
              </w:rPr>
              <w:t>91%</w:t>
            </w:r>
          </w:p>
        </w:tc>
      </w:tr>
    </w:tbl>
    <w:p w:rsidR="00C450CB" w:rsidRDefault="00C450CB" w:rsidP="00736355">
      <w:pPr>
        <w:pStyle w:val="Teks"/>
        <w:rPr>
          <w:rFonts w:asciiTheme="minorHAnsi" w:hAnsiTheme="minorHAnsi" w:cstheme="minorHAnsi"/>
          <w:noProof/>
          <w:lang w:val="en-ID"/>
        </w:rPr>
      </w:pPr>
    </w:p>
    <w:p w:rsidR="00765BC8" w:rsidRPr="00753CCC" w:rsidRDefault="00C450CB" w:rsidP="00736355">
      <w:pPr>
        <w:pStyle w:val="Teks"/>
        <w:rPr>
          <w:rStyle w:val="mediumtext"/>
          <w:rFonts w:asciiTheme="minorHAnsi" w:hAnsiTheme="minorHAnsi" w:cstheme="minorHAnsi"/>
          <w:lang w:val="it-IT"/>
        </w:rPr>
      </w:pPr>
      <w:r>
        <w:rPr>
          <w:rStyle w:val="mediumtext"/>
          <w:rFonts w:asciiTheme="minorHAnsi" w:hAnsiTheme="minorHAnsi" w:cstheme="minorHAnsi"/>
          <w:lang w:val="it-IT"/>
        </w:rPr>
        <w:t>Berdasarkan dari tabel 4 menunjukkan bahwa penggunaan penerapan model pbl dengan berbantukan papan jurang pada materi penjumlahan dan pengurangan cacah puluhan ribu dapat meningkatakan hasil belajar siswa. Hasil belajar siswa tersebut dapat dilihat dari hasil perbandingan prestasi belajar dari ketiga kegiatan dari pra siklus, siklus I dan siklus II memperoleh nilai rata-rata siswa yang mengalami peningkatan yang signifikan.. diketahui bahwa nilai rata-rata siswa pada pra siklus sebesar 63,63, yang kemudian menjadi 77,27 pada siklus II, dan naik menjadi 89,54pada siklus II. Sedangkan presentase ketuntasan klasikal yang terus mengalami kenaikan dari pra siklus sebesar 45%, siklus I sebesar 68%</w:t>
      </w:r>
      <w:r w:rsidR="008B717D">
        <w:rPr>
          <w:rStyle w:val="mediumtext"/>
          <w:rFonts w:asciiTheme="minorHAnsi" w:hAnsiTheme="minorHAnsi" w:cstheme="minorHAnsi"/>
          <w:lang w:val="it-IT"/>
        </w:rPr>
        <w:t>, dan naik lagi pada siklus II atau siklus terakhir menjadi sebesar  91%.</w:t>
      </w:r>
    </w:p>
    <w:p w:rsidR="00F23BE2" w:rsidRDefault="00B609FC" w:rsidP="001041A4">
      <w:pPr>
        <w:pStyle w:val="SubJudul1"/>
      </w:pPr>
      <w:r w:rsidRPr="001041A4">
        <w:t>Kesimpulan</w:t>
      </w:r>
    </w:p>
    <w:p w:rsidR="00F67F97" w:rsidRDefault="008B717D" w:rsidP="00F67F97">
      <w:pPr>
        <w:pStyle w:val="Teks"/>
        <w:rPr>
          <w:rStyle w:val="mediumtext"/>
          <w:rFonts w:asciiTheme="minorHAnsi" w:hAnsiTheme="minorHAnsi" w:cstheme="minorHAnsi"/>
          <w:lang w:val="it-IT"/>
        </w:rPr>
      </w:pPr>
      <w:r>
        <w:rPr>
          <w:rStyle w:val="mediumtext"/>
          <w:rFonts w:asciiTheme="minorHAnsi" w:hAnsiTheme="minorHAnsi" w:cstheme="minorHAnsi"/>
          <w:lang w:val="it-IT"/>
        </w:rPr>
        <w:t xml:space="preserve">Berdasarkan dari hasil penilitian yang dilakukan dari pra siklus, siklus I, dan siklus II dapat disimpulan bahwa penerapan model PBL berbantukan media papan jurang pada mata pelajaran matematika materi penjumlahan dan pengurangan bilangan cacah puluhan ribu kelas IV SDN Pisangcandi 01 Kota Malang. Peningkatan tersebut dapat ditinjau dari kenaikan nilai rata-rata siswa yang semula pada pra siklus hanya 63,63 dengan presentase klasikal sebesar 45%, pada siklus I nilai rata-rata siwa sebesar 77,27 dengan presentase ketuntasan klasikal 68%, dan siklus II nilai rata-rata siswa megalami </w:t>
      </w:r>
      <w:r w:rsidR="00B262E0">
        <w:rPr>
          <w:rStyle w:val="mediumtext"/>
          <w:rFonts w:asciiTheme="minorHAnsi" w:hAnsiTheme="minorHAnsi" w:cstheme="minorHAnsi"/>
          <w:lang w:val="it-IT"/>
        </w:rPr>
        <w:t>peningkatan prestasi belajar secara signifikan sebesar 89,54 dengan presentase kalsikal sebesar 91%.</w:t>
      </w:r>
    </w:p>
    <w:p w:rsidR="00F67F97" w:rsidRDefault="00F67F97" w:rsidP="00F67F97">
      <w:pPr>
        <w:pStyle w:val="Teks"/>
        <w:rPr>
          <w:rStyle w:val="mediumtext"/>
          <w:rFonts w:asciiTheme="minorHAnsi" w:hAnsiTheme="minorHAnsi" w:cstheme="minorHAnsi"/>
          <w:lang w:val="it-IT"/>
        </w:rPr>
      </w:pPr>
    </w:p>
    <w:p w:rsidR="00E827C3" w:rsidRPr="00F67F97" w:rsidRDefault="00736355" w:rsidP="00F67F97">
      <w:pPr>
        <w:pStyle w:val="Teks"/>
        <w:ind w:firstLine="0"/>
        <w:rPr>
          <w:rFonts w:asciiTheme="minorHAnsi" w:hAnsiTheme="minorHAnsi" w:cstheme="minorHAnsi"/>
          <w:b/>
          <w:bCs/>
          <w:lang w:val="it-IT"/>
        </w:rPr>
      </w:pPr>
      <w:r w:rsidRPr="00F67F97">
        <w:rPr>
          <w:b/>
          <w:bCs/>
        </w:rPr>
        <w:t>Daftar Rujukan</w:t>
      </w:r>
    </w:p>
    <w:sdt>
      <w:sdtPr>
        <w:rPr>
          <w:rFonts w:ascii="Calibri" w:hAnsi="Calibri"/>
          <w:b/>
          <w:color w:val="000000"/>
        </w:rPr>
        <w:tag w:val="MENDELEY_BIBLIOGRAPHY"/>
        <w:id w:val="1512634614"/>
        <w:placeholder>
          <w:docPart w:val="DefaultPlaceholder_-1854013440"/>
        </w:placeholder>
      </w:sdtPr>
      <w:sdtContent>
        <w:p w:rsidR="00A2678B" w:rsidRPr="00A2678B" w:rsidRDefault="00A2678B" w:rsidP="00832BF1">
          <w:pPr>
            <w:autoSpaceDE w:val="0"/>
            <w:autoSpaceDN w:val="0"/>
            <w:ind w:hanging="480"/>
            <w:jc w:val="both"/>
            <w:divId w:val="1489664383"/>
            <w:rPr>
              <w:rFonts w:eastAsia="Times New Roman"/>
              <w:color w:val="000000"/>
              <w:szCs w:val="24"/>
            </w:rPr>
          </w:pPr>
          <w:r w:rsidRPr="00A2678B">
            <w:rPr>
              <w:rFonts w:eastAsia="Times New Roman"/>
              <w:color w:val="000000"/>
            </w:rPr>
            <w:t xml:space="preserve">Afidati, M., &amp; Malasari, P. N. (2023). </w:t>
          </w:r>
          <w:r w:rsidRPr="00A2678B">
            <w:rPr>
              <w:rFonts w:eastAsia="Times New Roman"/>
              <w:i/>
              <w:iCs/>
              <w:color w:val="000000"/>
            </w:rPr>
            <w:t>PEMBELAJARAN MATEMATIKA YANG BERMAKNA MENGGUNAKAN PENDEKATAN TEORI KOGNITIVISME Meaningful Mathematics Learning Using the Theory of Cognitivism Approach</w:t>
          </w:r>
          <w:r w:rsidRPr="00A2678B">
            <w:rPr>
              <w:rFonts w:eastAsia="Times New Roman"/>
              <w:color w:val="000000"/>
            </w:rPr>
            <w:t>.</w:t>
          </w:r>
        </w:p>
        <w:p w:rsidR="00A2678B" w:rsidRPr="00A2678B" w:rsidRDefault="00A2678B" w:rsidP="00832BF1">
          <w:pPr>
            <w:autoSpaceDE w:val="0"/>
            <w:autoSpaceDN w:val="0"/>
            <w:ind w:hanging="480"/>
            <w:jc w:val="both"/>
            <w:divId w:val="2101674732"/>
            <w:rPr>
              <w:rFonts w:eastAsia="Times New Roman"/>
              <w:color w:val="000000"/>
            </w:rPr>
          </w:pPr>
          <w:r w:rsidRPr="00A2678B">
            <w:rPr>
              <w:rFonts w:eastAsia="Times New Roman"/>
              <w:color w:val="000000"/>
            </w:rPr>
            <w:t xml:space="preserve">Aras, I., Hermansyah, H., &amp; Darmayasa, J. B. (2021). Pembelajaran Operasi Penjumlahan dan Pengurangan Bilangan Bulat Menggunakan Garis Bilangan. </w:t>
          </w:r>
          <w:r w:rsidRPr="00A2678B">
            <w:rPr>
              <w:rFonts w:eastAsia="Times New Roman"/>
              <w:i/>
              <w:iCs/>
              <w:color w:val="000000"/>
            </w:rPr>
            <w:t>Al-Khwarizmi : Jurnal Pendidikan Matematika Dan Ilmu Pengetahuan Alam</w:t>
          </w:r>
          <w:r w:rsidRPr="00A2678B">
            <w:rPr>
              <w:rFonts w:eastAsia="Times New Roman"/>
              <w:color w:val="000000"/>
            </w:rPr>
            <w:t xml:space="preserve">, </w:t>
          </w:r>
          <w:r w:rsidRPr="00A2678B">
            <w:rPr>
              <w:rFonts w:eastAsia="Times New Roman"/>
              <w:i/>
              <w:iCs/>
              <w:color w:val="000000"/>
            </w:rPr>
            <w:t>9</w:t>
          </w:r>
          <w:r w:rsidRPr="00A2678B">
            <w:rPr>
              <w:rFonts w:eastAsia="Times New Roman"/>
              <w:color w:val="000000"/>
            </w:rPr>
            <w:t>(1), 13–28. https://doi.org/10.24256/jpmipa.v9i1.1339</w:t>
          </w:r>
        </w:p>
        <w:p w:rsidR="00A2678B" w:rsidRPr="00A2678B" w:rsidRDefault="00A2678B" w:rsidP="00832BF1">
          <w:pPr>
            <w:autoSpaceDE w:val="0"/>
            <w:autoSpaceDN w:val="0"/>
            <w:ind w:hanging="480"/>
            <w:jc w:val="both"/>
            <w:divId w:val="1489712759"/>
            <w:rPr>
              <w:rFonts w:eastAsia="Times New Roman"/>
              <w:color w:val="000000"/>
            </w:rPr>
          </w:pPr>
          <w:r w:rsidRPr="00A2678B">
            <w:rPr>
              <w:rFonts w:eastAsia="Times New Roman"/>
              <w:color w:val="000000"/>
            </w:rPr>
            <w:t xml:space="preserve">Chandra, Suhaili, &amp; Irdamurni. (2021). </w:t>
          </w:r>
          <w:r w:rsidRPr="00A2678B">
            <w:rPr>
              <w:rFonts w:eastAsia="Times New Roman"/>
              <w:i/>
              <w:iCs/>
              <w:color w:val="000000"/>
            </w:rPr>
            <w:t>Penggunaan pendekatan open-ended untuk mengembangkan intelektual siswa dalam pembelajaran matematika</w:t>
          </w:r>
          <w:r w:rsidRPr="00A2678B">
            <w:rPr>
              <w:rFonts w:eastAsia="Times New Roman"/>
              <w:color w:val="000000"/>
            </w:rPr>
            <w:t>.</w:t>
          </w:r>
        </w:p>
        <w:p w:rsidR="00A2678B" w:rsidRPr="00A2678B" w:rsidRDefault="00A2678B" w:rsidP="00832BF1">
          <w:pPr>
            <w:autoSpaceDE w:val="0"/>
            <w:autoSpaceDN w:val="0"/>
            <w:ind w:hanging="480"/>
            <w:jc w:val="both"/>
            <w:divId w:val="745343858"/>
            <w:rPr>
              <w:rFonts w:eastAsia="Times New Roman"/>
              <w:color w:val="000000"/>
            </w:rPr>
          </w:pPr>
          <w:r w:rsidRPr="00A2678B">
            <w:rPr>
              <w:rFonts w:eastAsia="Times New Roman"/>
              <w:color w:val="000000"/>
            </w:rPr>
            <w:t xml:space="preserve">Fauzia. (2018). </w:t>
          </w:r>
          <w:r w:rsidRPr="00A2678B">
            <w:rPr>
              <w:rFonts w:eastAsia="Times New Roman"/>
              <w:i/>
              <w:iCs/>
              <w:color w:val="000000"/>
            </w:rPr>
            <w:t>PENERAPAN MODEL PEMBELAJARAN PROBLEM BASED LEARNING UNTUK MENINGKATKAN HASIL BELAJAR MATEMATIKA SD</w:t>
          </w:r>
          <w:r w:rsidRPr="00A2678B">
            <w:rPr>
              <w:rFonts w:eastAsia="Times New Roman"/>
              <w:color w:val="000000"/>
            </w:rPr>
            <w:t>.</w:t>
          </w:r>
        </w:p>
        <w:p w:rsidR="00A2678B" w:rsidRPr="00A2678B" w:rsidRDefault="00A2678B" w:rsidP="00832BF1">
          <w:pPr>
            <w:autoSpaceDE w:val="0"/>
            <w:autoSpaceDN w:val="0"/>
            <w:ind w:hanging="480"/>
            <w:jc w:val="both"/>
            <w:divId w:val="1562709873"/>
            <w:rPr>
              <w:rFonts w:eastAsia="Times New Roman"/>
              <w:color w:val="000000"/>
            </w:rPr>
          </w:pPr>
          <w:r w:rsidRPr="00A2678B">
            <w:rPr>
              <w:rFonts w:eastAsia="Times New Roman"/>
              <w:color w:val="000000"/>
            </w:rPr>
            <w:t xml:space="preserve">Ibda, F. (2015). </w:t>
          </w:r>
          <w:r w:rsidRPr="00A2678B">
            <w:rPr>
              <w:rFonts w:eastAsia="Times New Roman"/>
              <w:i/>
              <w:iCs/>
              <w:color w:val="000000"/>
            </w:rPr>
            <w:t>PERKEMBANGAN KOGNITIF: TEORI JEAN PIAGET A. PENDAHULUAN</w:t>
          </w:r>
          <w:r w:rsidRPr="00A2678B">
            <w:rPr>
              <w:rFonts w:eastAsia="Times New Roman"/>
              <w:color w:val="000000"/>
            </w:rPr>
            <w:t xml:space="preserve"> (Vol. 3, Issue 1). Januari-Juni.</w:t>
          </w:r>
        </w:p>
        <w:p w:rsidR="00A2678B" w:rsidRPr="00A2678B" w:rsidRDefault="00A2678B" w:rsidP="00832BF1">
          <w:pPr>
            <w:autoSpaceDE w:val="0"/>
            <w:autoSpaceDN w:val="0"/>
            <w:ind w:hanging="480"/>
            <w:jc w:val="both"/>
            <w:divId w:val="1531646843"/>
            <w:rPr>
              <w:rFonts w:eastAsia="Times New Roman"/>
              <w:color w:val="000000"/>
            </w:rPr>
          </w:pPr>
          <w:r w:rsidRPr="00A2678B">
            <w:rPr>
              <w:rFonts w:eastAsia="Times New Roman"/>
              <w:color w:val="000000"/>
            </w:rPr>
            <w:t xml:space="preserve">Ibrahim, Fauzan, Raihan, Nuriyah, Nurhadi, Setiawan, &amp; Destiyani. (2022). </w:t>
          </w:r>
          <w:r w:rsidRPr="00A2678B">
            <w:rPr>
              <w:rFonts w:eastAsia="Times New Roman"/>
              <w:i/>
              <w:iCs/>
              <w:color w:val="000000"/>
            </w:rPr>
            <w:t>Jenis, Klasifikasi dan Karakteristik Media Pembelajaran</w:t>
          </w:r>
          <w:r w:rsidRPr="00A2678B">
            <w:rPr>
              <w:rFonts w:eastAsia="Times New Roman"/>
              <w:color w:val="000000"/>
            </w:rPr>
            <w:t>.</w:t>
          </w:r>
        </w:p>
        <w:p w:rsidR="00A2678B" w:rsidRPr="00A2678B" w:rsidRDefault="00A2678B" w:rsidP="00832BF1">
          <w:pPr>
            <w:autoSpaceDE w:val="0"/>
            <w:autoSpaceDN w:val="0"/>
            <w:ind w:hanging="480"/>
            <w:jc w:val="both"/>
            <w:divId w:val="1693149603"/>
            <w:rPr>
              <w:rFonts w:eastAsia="Times New Roman"/>
              <w:color w:val="000000"/>
            </w:rPr>
          </w:pPr>
          <w:r w:rsidRPr="00A2678B">
            <w:rPr>
              <w:rFonts w:eastAsia="Times New Roman"/>
              <w:color w:val="000000"/>
            </w:rPr>
            <w:t xml:space="preserve">Junaidi. (2019). </w:t>
          </w:r>
          <w:r w:rsidRPr="00A2678B">
            <w:rPr>
              <w:rFonts w:eastAsia="Times New Roman"/>
              <w:i/>
              <w:iCs/>
              <w:color w:val="000000"/>
            </w:rPr>
            <w:t>Peran Media Pembelajaran Dalam Proses Belajar Mengajar</w:t>
          </w:r>
          <w:r w:rsidRPr="00A2678B">
            <w:rPr>
              <w:rFonts w:eastAsia="Times New Roman"/>
              <w:color w:val="000000"/>
            </w:rPr>
            <w:t>.</w:t>
          </w:r>
        </w:p>
        <w:p w:rsidR="00A2678B" w:rsidRPr="00A2678B" w:rsidRDefault="00A2678B" w:rsidP="00832BF1">
          <w:pPr>
            <w:autoSpaceDE w:val="0"/>
            <w:autoSpaceDN w:val="0"/>
            <w:ind w:hanging="480"/>
            <w:jc w:val="both"/>
            <w:divId w:val="293144916"/>
            <w:rPr>
              <w:rFonts w:eastAsia="Times New Roman"/>
              <w:color w:val="000000"/>
            </w:rPr>
          </w:pPr>
          <w:r w:rsidRPr="00A2678B">
            <w:rPr>
              <w:rFonts w:eastAsia="Times New Roman"/>
              <w:color w:val="000000"/>
            </w:rPr>
            <w:lastRenderedPageBreak/>
            <w:t xml:space="preserve">Kasri, K. (2018). Peningkatan Prestasi Belajar Matematika melalui Media Puzzle Siswa Kelas I SD. </w:t>
          </w:r>
          <w:r w:rsidRPr="00A2678B">
            <w:rPr>
              <w:rFonts w:eastAsia="Times New Roman"/>
              <w:i/>
              <w:iCs/>
              <w:color w:val="000000"/>
            </w:rPr>
            <w:t>Jurnal Pendidikan : Riset Dan Konseptual</w:t>
          </w:r>
          <w:r w:rsidRPr="00A2678B">
            <w:rPr>
              <w:rFonts w:eastAsia="Times New Roman"/>
              <w:color w:val="000000"/>
            </w:rPr>
            <w:t xml:space="preserve">, </w:t>
          </w:r>
          <w:r w:rsidRPr="00A2678B">
            <w:rPr>
              <w:rFonts w:eastAsia="Times New Roman"/>
              <w:i/>
              <w:iCs/>
              <w:color w:val="000000"/>
            </w:rPr>
            <w:t>2</w:t>
          </w:r>
          <w:r w:rsidRPr="00A2678B">
            <w:rPr>
              <w:rFonts w:eastAsia="Times New Roman"/>
              <w:color w:val="000000"/>
            </w:rPr>
            <w:t>(3), 320. https://doi.org/10.28926/riset_konseptual.v2i3.69</w:t>
          </w:r>
        </w:p>
        <w:p w:rsidR="00A2678B" w:rsidRPr="00A2678B" w:rsidRDefault="00A2678B" w:rsidP="00832BF1">
          <w:pPr>
            <w:autoSpaceDE w:val="0"/>
            <w:autoSpaceDN w:val="0"/>
            <w:ind w:hanging="480"/>
            <w:jc w:val="both"/>
            <w:divId w:val="71129545"/>
            <w:rPr>
              <w:rFonts w:eastAsia="Times New Roman"/>
              <w:color w:val="000000"/>
            </w:rPr>
          </w:pPr>
          <w:r w:rsidRPr="00A2678B">
            <w:rPr>
              <w:rFonts w:eastAsia="Times New Roman"/>
              <w:color w:val="000000"/>
            </w:rPr>
            <w:t xml:space="preserve">Loviana, Wahyuni, &amp; Sukowari. (2023). </w:t>
          </w:r>
          <w:r w:rsidRPr="00A2678B">
            <w:rPr>
              <w:rFonts w:eastAsia="Times New Roman"/>
              <w:i/>
              <w:iCs/>
              <w:color w:val="000000"/>
            </w:rPr>
            <w:t>PENERAPAN MODEL PROBLEM BASED LEARNING UNTUK MENINGKATKAN KEMAMPUAN BERPIKIR KRITIS DAN HASIL BELAJAR MATEMATIKA SISWA KELAS 1 SD</w:t>
          </w:r>
          <w:r w:rsidRPr="00A2678B">
            <w:rPr>
              <w:rFonts w:eastAsia="Times New Roman"/>
              <w:color w:val="000000"/>
            </w:rPr>
            <w:t>.</w:t>
          </w:r>
        </w:p>
        <w:p w:rsidR="00A2678B" w:rsidRPr="00A2678B" w:rsidRDefault="00A2678B" w:rsidP="00832BF1">
          <w:pPr>
            <w:autoSpaceDE w:val="0"/>
            <w:autoSpaceDN w:val="0"/>
            <w:ind w:hanging="480"/>
            <w:jc w:val="both"/>
            <w:divId w:val="1837186606"/>
            <w:rPr>
              <w:rFonts w:eastAsia="Times New Roman"/>
              <w:color w:val="000000"/>
            </w:rPr>
          </w:pPr>
          <w:r w:rsidRPr="00A2678B">
            <w:rPr>
              <w:rFonts w:eastAsia="Times New Roman"/>
              <w:color w:val="000000"/>
            </w:rPr>
            <w:t xml:space="preserve">Magdalena, I., Wahyuni, A., &amp; Hartana, D. D. (2020). PENGELOLAAN PEMBELAJARAN DARING YANG EFEKTIF SELAMA PANDEMI DI SDN 1 TANAH TINGGI. In </w:t>
          </w:r>
          <w:r w:rsidRPr="00A2678B">
            <w:rPr>
              <w:rFonts w:eastAsia="Times New Roman"/>
              <w:i/>
              <w:iCs/>
              <w:color w:val="000000"/>
            </w:rPr>
            <w:t>EDISI : Jurnal Edukasi dan Sains</w:t>
          </w:r>
          <w:r w:rsidRPr="00A2678B">
            <w:rPr>
              <w:rFonts w:eastAsia="Times New Roman"/>
              <w:color w:val="000000"/>
            </w:rPr>
            <w:t xml:space="preserve"> (Vol. 2, Issue 2). https://ejournal.stitpn.ac.id/index.php/edisi</w:t>
          </w:r>
        </w:p>
        <w:p w:rsidR="00A2678B" w:rsidRPr="00A2678B" w:rsidRDefault="00A2678B" w:rsidP="00832BF1">
          <w:pPr>
            <w:autoSpaceDE w:val="0"/>
            <w:autoSpaceDN w:val="0"/>
            <w:ind w:hanging="480"/>
            <w:jc w:val="both"/>
            <w:divId w:val="81800462"/>
            <w:rPr>
              <w:rFonts w:eastAsia="Times New Roman"/>
              <w:color w:val="000000"/>
            </w:rPr>
          </w:pPr>
          <w:r w:rsidRPr="00A2678B">
            <w:rPr>
              <w:rFonts w:eastAsia="Times New Roman"/>
              <w:color w:val="000000"/>
            </w:rPr>
            <w:t xml:space="preserve">Mallasih, Hartono, &amp; Nurani. (2017). </w:t>
          </w:r>
          <w:r w:rsidRPr="00A2678B">
            <w:rPr>
              <w:rFonts w:eastAsia="Times New Roman"/>
              <w:i/>
              <w:iCs/>
              <w:color w:val="000000"/>
            </w:rPr>
            <w:t>JPK 3 (2) (2017): 222-226 Upaya Meningkatkan Motivasi Belajar dan Hasil Belajar Kognitif Melalui Metode Teams Games Tournaments dengan Strategi Peta Konsep Pada Siswa SMA</w:t>
          </w:r>
          <w:r w:rsidRPr="00A2678B">
            <w:rPr>
              <w:rFonts w:eastAsia="Times New Roman"/>
              <w:color w:val="000000"/>
            </w:rPr>
            <w:t>. https://journal.unnes.ac.id/nju/index.php/jpk</w:t>
          </w:r>
        </w:p>
        <w:p w:rsidR="00A2678B" w:rsidRPr="00A2678B" w:rsidRDefault="00A2678B" w:rsidP="00832BF1">
          <w:pPr>
            <w:autoSpaceDE w:val="0"/>
            <w:autoSpaceDN w:val="0"/>
            <w:ind w:hanging="480"/>
            <w:jc w:val="both"/>
            <w:divId w:val="1425878528"/>
            <w:rPr>
              <w:rFonts w:eastAsia="Times New Roman"/>
              <w:color w:val="000000"/>
            </w:rPr>
          </w:pPr>
          <w:r w:rsidRPr="00A2678B">
            <w:rPr>
              <w:rFonts w:eastAsia="Times New Roman"/>
              <w:color w:val="000000"/>
            </w:rPr>
            <w:t xml:space="preserve">Mastiati. (2018). </w:t>
          </w:r>
          <w:r w:rsidRPr="00A2678B">
            <w:rPr>
              <w:rFonts w:eastAsia="Times New Roman"/>
              <w:i/>
              <w:iCs/>
              <w:color w:val="000000"/>
            </w:rPr>
            <w:t>IMPLEMENTASI KURIKULUM 2013 DALAM PEMBELAJARAN SEJARAH</w:t>
          </w:r>
          <w:r w:rsidRPr="00A2678B">
            <w:rPr>
              <w:rFonts w:eastAsia="Times New Roman"/>
              <w:color w:val="000000"/>
            </w:rPr>
            <w:t xml:space="preserve"> (Vol. 2, Issue 1).</w:t>
          </w:r>
        </w:p>
        <w:p w:rsidR="00A2678B" w:rsidRPr="00A2678B" w:rsidRDefault="00A2678B" w:rsidP="00832BF1">
          <w:pPr>
            <w:autoSpaceDE w:val="0"/>
            <w:autoSpaceDN w:val="0"/>
            <w:ind w:hanging="480"/>
            <w:jc w:val="both"/>
            <w:divId w:val="261492107"/>
            <w:rPr>
              <w:rFonts w:eastAsia="Times New Roman"/>
              <w:color w:val="000000"/>
            </w:rPr>
          </w:pPr>
          <w:r w:rsidRPr="00A2678B">
            <w:rPr>
              <w:rFonts w:eastAsia="Times New Roman"/>
              <w:color w:val="000000"/>
            </w:rPr>
            <w:t xml:space="preserve">Miftadiroh. (2022). </w:t>
          </w:r>
          <w:r w:rsidRPr="00A2678B">
            <w:rPr>
              <w:rFonts w:eastAsia="Times New Roman"/>
              <w:i/>
              <w:iCs/>
              <w:color w:val="000000"/>
            </w:rPr>
            <w:t>MODEL PEMBELAJARAN PROBLEM BASED LEARNING UNTUK MENINGKATKAN HASIL BELAJAR MATEMATIKA SD Walimatus Aulia Miftadiroh*</w:t>
          </w:r>
          <w:r w:rsidRPr="00A2678B">
            <w:rPr>
              <w:rFonts w:eastAsia="Times New Roman"/>
              <w:color w:val="000000"/>
            </w:rPr>
            <w:t>.</w:t>
          </w:r>
        </w:p>
        <w:p w:rsidR="00A2678B" w:rsidRPr="00A2678B" w:rsidRDefault="00A2678B" w:rsidP="00832BF1">
          <w:pPr>
            <w:autoSpaceDE w:val="0"/>
            <w:autoSpaceDN w:val="0"/>
            <w:ind w:hanging="480"/>
            <w:jc w:val="both"/>
            <w:divId w:val="1240864423"/>
            <w:rPr>
              <w:rFonts w:eastAsia="Times New Roman"/>
              <w:color w:val="000000"/>
            </w:rPr>
          </w:pPr>
          <w:r w:rsidRPr="00A2678B">
            <w:rPr>
              <w:rFonts w:eastAsia="Times New Roman"/>
              <w:color w:val="000000"/>
            </w:rPr>
            <w:t xml:space="preserve">Nurfadhillah, S., Ningsih, D. A., Ramadhania, P. R., &amp; Sifa, U. N. (2021). PERANAN MEDIA PEMBELAJARAN DALAM MENINGKATKAN MINAT BELAJAR SISWA SD NEGERI KOHOD III. In </w:t>
          </w:r>
          <w:r w:rsidRPr="00A2678B">
            <w:rPr>
              <w:rFonts w:eastAsia="Times New Roman"/>
              <w:i/>
              <w:iCs/>
              <w:color w:val="000000"/>
            </w:rPr>
            <w:t>PENSA : Jurnal Pendidikan dan Ilmu Sosial</w:t>
          </w:r>
          <w:r w:rsidRPr="00A2678B">
            <w:rPr>
              <w:rFonts w:eastAsia="Times New Roman"/>
              <w:color w:val="000000"/>
            </w:rPr>
            <w:t xml:space="preserve"> (Vol. 3, Issue 2). https://ejournal.stitpn.ac.id/index.php/pensa</w:t>
          </w:r>
        </w:p>
        <w:p w:rsidR="00A2678B" w:rsidRPr="00A2678B" w:rsidRDefault="00A2678B" w:rsidP="00832BF1">
          <w:pPr>
            <w:autoSpaceDE w:val="0"/>
            <w:autoSpaceDN w:val="0"/>
            <w:ind w:hanging="480"/>
            <w:jc w:val="both"/>
            <w:divId w:val="542059726"/>
            <w:rPr>
              <w:rFonts w:eastAsia="Times New Roman"/>
              <w:color w:val="000000"/>
            </w:rPr>
          </w:pPr>
          <w:r w:rsidRPr="00A2678B">
            <w:rPr>
              <w:rFonts w:eastAsia="Times New Roman"/>
              <w:color w:val="000000"/>
            </w:rPr>
            <w:t xml:space="preserve">Nurmilawati, Hardiati, &amp; Fediyanto. (2023). </w:t>
          </w:r>
          <w:r w:rsidRPr="00A2678B">
            <w:rPr>
              <w:rFonts w:eastAsia="Times New Roman"/>
              <w:i/>
              <w:iCs/>
              <w:color w:val="000000"/>
            </w:rPr>
            <w:t>ANALISIS MEDIA PEMBELAJARAN PAPAN JURANG (PANJURANG) MATERI PENJUMLAHAN DAN PENGURANGAN PADA PESERTA DIDIK KELAS 1 SD NEGERI 007 SUNGAI PINANG</w:t>
          </w:r>
          <w:r w:rsidRPr="00A2678B">
            <w:rPr>
              <w:rFonts w:eastAsia="Times New Roman"/>
              <w:color w:val="000000"/>
            </w:rPr>
            <w:t>.</w:t>
          </w:r>
        </w:p>
        <w:p w:rsidR="00A2678B" w:rsidRPr="00A2678B" w:rsidRDefault="00A2678B" w:rsidP="00832BF1">
          <w:pPr>
            <w:autoSpaceDE w:val="0"/>
            <w:autoSpaceDN w:val="0"/>
            <w:ind w:hanging="480"/>
            <w:jc w:val="both"/>
            <w:divId w:val="1804499664"/>
            <w:rPr>
              <w:rFonts w:eastAsia="Times New Roman"/>
              <w:color w:val="000000"/>
            </w:rPr>
          </w:pPr>
          <w:r w:rsidRPr="00A2678B">
            <w:rPr>
              <w:rFonts w:eastAsia="Times New Roman"/>
              <w:color w:val="000000"/>
            </w:rPr>
            <w:t xml:space="preserve">Octariadi. (2023). </w:t>
          </w:r>
          <w:r w:rsidRPr="00A2678B">
            <w:rPr>
              <w:rFonts w:eastAsia="Times New Roman"/>
              <w:i/>
              <w:iCs/>
              <w:color w:val="000000"/>
            </w:rPr>
            <w:t>Pengaruh Media Lidi Hitung Terhadap Kemampuan Penjumlahan Dan Pengurangan Kelas I Sd Negeri 09 Pedamaran</w:t>
          </w:r>
          <w:r w:rsidRPr="00A2678B">
            <w:rPr>
              <w:rFonts w:eastAsia="Times New Roman"/>
              <w:color w:val="000000"/>
            </w:rPr>
            <w:t>.</w:t>
          </w:r>
        </w:p>
        <w:p w:rsidR="00A2678B" w:rsidRPr="00A2678B" w:rsidRDefault="00A2678B" w:rsidP="00832BF1">
          <w:pPr>
            <w:autoSpaceDE w:val="0"/>
            <w:autoSpaceDN w:val="0"/>
            <w:ind w:hanging="480"/>
            <w:jc w:val="both"/>
            <w:divId w:val="1338383111"/>
            <w:rPr>
              <w:rFonts w:eastAsia="Times New Roman"/>
              <w:color w:val="000000"/>
            </w:rPr>
          </w:pPr>
          <w:r w:rsidRPr="00A2678B">
            <w:rPr>
              <w:rFonts w:eastAsia="Times New Roman"/>
              <w:color w:val="000000"/>
            </w:rPr>
            <w:t xml:space="preserve">Rachmantika, &amp; Wardono. (2019). Peran Kemampuan Berpikir Kritis Siswa Pada Pembelajaran Matematika dengan Pemecahan Masalah. </w:t>
          </w:r>
          <w:r w:rsidRPr="00A2678B">
            <w:rPr>
              <w:rFonts w:eastAsia="Times New Roman"/>
              <w:i/>
              <w:iCs/>
              <w:color w:val="000000"/>
            </w:rPr>
            <w:t>Prosiding Seminar Nasional Matematika</w:t>
          </w:r>
          <w:r w:rsidRPr="00A2678B">
            <w:rPr>
              <w:rFonts w:eastAsia="Times New Roman"/>
              <w:color w:val="000000"/>
            </w:rPr>
            <w:t xml:space="preserve">, </w:t>
          </w:r>
          <w:r w:rsidRPr="00A2678B">
            <w:rPr>
              <w:rFonts w:eastAsia="Times New Roman"/>
              <w:i/>
              <w:iCs/>
              <w:color w:val="000000"/>
            </w:rPr>
            <w:t>2</w:t>
          </w:r>
          <w:r w:rsidRPr="00A2678B">
            <w:rPr>
              <w:rFonts w:eastAsia="Times New Roman"/>
              <w:color w:val="000000"/>
            </w:rPr>
            <w:t>, 439–443. https://journal.unnes.ac.id/sju/index.php/prisma/</w:t>
          </w:r>
        </w:p>
        <w:p w:rsidR="00A2678B" w:rsidRPr="00A2678B" w:rsidRDefault="00A2678B" w:rsidP="00832BF1">
          <w:pPr>
            <w:autoSpaceDE w:val="0"/>
            <w:autoSpaceDN w:val="0"/>
            <w:ind w:hanging="480"/>
            <w:jc w:val="both"/>
            <w:divId w:val="1475174745"/>
            <w:rPr>
              <w:rFonts w:eastAsia="Times New Roman"/>
              <w:color w:val="000000"/>
            </w:rPr>
          </w:pPr>
          <w:r w:rsidRPr="00A2678B">
            <w:rPr>
              <w:rFonts w:eastAsia="Times New Roman"/>
              <w:color w:val="000000"/>
            </w:rPr>
            <w:t xml:space="preserve">Rohmah, A. (2017). </w:t>
          </w:r>
          <w:r w:rsidRPr="00A2678B">
            <w:rPr>
              <w:rFonts w:eastAsia="Times New Roman"/>
              <w:i/>
              <w:iCs/>
              <w:color w:val="000000"/>
            </w:rPr>
            <w:t>BELAJAR DAN PEMBELAJARAN (PENDIDIKAN DASAR)</w:t>
          </w:r>
          <w:r w:rsidRPr="00A2678B">
            <w:rPr>
              <w:rFonts w:eastAsia="Times New Roman"/>
              <w:color w:val="000000"/>
            </w:rPr>
            <w:t>.</w:t>
          </w:r>
        </w:p>
        <w:p w:rsidR="00A2678B" w:rsidRPr="00A2678B" w:rsidRDefault="00A2678B" w:rsidP="00832BF1">
          <w:pPr>
            <w:autoSpaceDE w:val="0"/>
            <w:autoSpaceDN w:val="0"/>
            <w:ind w:hanging="480"/>
            <w:jc w:val="both"/>
            <w:divId w:val="1335840004"/>
            <w:rPr>
              <w:rFonts w:eastAsia="Times New Roman"/>
              <w:color w:val="000000"/>
            </w:rPr>
          </w:pPr>
          <w:r w:rsidRPr="00A2678B">
            <w:rPr>
              <w:rFonts w:eastAsia="Times New Roman"/>
              <w:color w:val="000000"/>
            </w:rPr>
            <w:t xml:space="preserve">Setyarini, E. H., Mudiono, A., &amp; Utama, C. (2022). ANALISIS PENTINGNYA MEDIA DALAM PEMBELAJARAN UNTUK MENINGKATKAN HASIL BELAJAR IPA DI SEKOLAH DASAR. In </w:t>
          </w:r>
          <w:r w:rsidRPr="00A2678B">
            <w:rPr>
              <w:rFonts w:eastAsia="Times New Roman"/>
              <w:i/>
              <w:iCs/>
              <w:color w:val="000000"/>
            </w:rPr>
            <w:t>Analisis Pentingnya Media Dalam Pembelajaran…-205 JIGE</w:t>
          </w:r>
          <w:r w:rsidRPr="00A2678B">
            <w:rPr>
              <w:rFonts w:eastAsia="Times New Roman"/>
              <w:color w:val="000000"/>
            </w:rPr>
            <w:t xml:space="preserve"> (Vol. 3, Issue 2).</w:t>
          </w:r>
        </w:p>
        <w:p w:rsidR="00A2678B" w:rsidRPr="00A2678B" w:rsidRDefault="00A2678B" w:rsidP="00832BF1">
          <w:pPr>
            <w:autoSpaceDE w:val="0"/>
            <w:autoSpaceDN w:val="0"/>
            <w:ind w:hanging="480"/>
            <w:jc w:val="both"/>
            <w:divId w:val="1370953820"/>
            <w:rPr>
              <w:rFonts w:eastAsia="Times New Roman"/>
              <w:color w:val="000000"/>
            </w:rPr>
          </w:pPr>
          <w:r w:rsidRPr="00A2678B">
            <w:rPr>
              <w:rFonts w:eastAsia="Times New Roman"/>
              <w:color w:val="000000"/>
            </w:rPr>
            <w:lastRenderedPageBreak/>
            <w:t xml:space="preserve">Wulandari, A. P., Salsabila, A. A., Cahyani, K., Nurazizah, T. S., &amp; Ulfiah, Z. (2023). Pentingnya Media Pembelajaran dalam Proses Belajar Mengajar. </w:t>
          </w:r>
          <w:r w:rsidRPr="00A2678B">
            <w:rPr>
              <w:rFonts w:eastAsia="Times New Roman"/>
              <w:i/>
              <w:iCs/>
              <w:color w:val="000000"/>
            </w:rPr>
            <w:t>Journal on Education</w:t>
          </w:r>
          <w:r w:rsidRPr="00A2678B">
            <w:rPr>
              <w:rFonts w:eastAsia="Times New Roman"/>
              <w:color w:val="000000"/>
            </w:rPr>
            <w:t xml:space="preserve">, </w:t>
          </w:r>
          <w:r w:rsidRPr="00A2678B">
            <w:rPr>
              <w:rFonts w:eastAsia="Times New Roman"/>
              <w:i/>
              <w:iCs/>
              <w:color w:val="000000"/>
            </w:rPr>
            <w:t>05</w:t>
          </w:r>
          <w:r w:rsidRPr="00A2678B">
            <w:rPr>
              <w:rFonts w:eastAsia="Times New Roman"/>
              <w:color w:val="000000"/>
            </w:rPr>
            <w:t>(02), 3928–3936.</w:t>
          </w:r>
        </w:p>
        <w:p w:rsidR="00E827C3" w:rsidRPr="00DD76AE" w:rsidRDefault="00A2678B" w:rsidP="00832BF1">
          <w:pPr>
            <w:pStyle w:val="SubJudul1"/>
            <w:jc w:val="both"/>
          </w:pPr>
          <w:r w:rsidRPr="00A2678B">
            <w:rPr>
              <w:rFonts w:eastAsia="Times New Roman"/>
              <w:b w:val="0"/>
              <w:color w:val="000000"/>
            </w:rPr>
            <w:t> </w:t>
          </w:r>
        </w:p>
      </w:sdtContent>
    </w:sdt>
    <w:p w:rsidR="00DD76AE" w:rsidRPr="00E827C3" w:rsidRDefault="00DD76AE" w:rsidP="001041A4">
      <w:pPr>
        <w:pStyle w:val="IsiDaftarRujukan"/>
        <w:rPr>
          <w:lang w:val="en-US"/>
        </w:rPr>
      </w:pPr>
    </w:p>
    <w:sectPr w:rsidR="00DD76AE" w:rsidRPr="00E827C3"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E6F" w:rsidRDefault="00217E6F" w:rsidP="00401D3E">
      <w:pPr>
        <w:spacing w:after="0" w:line="240" w:lineRule="auto"/>
      </w:pPr>
      <w:r>
        <w:separator/>
      </w:r>
    </w:p>
  </w:endnote>
  <w:endnote w:type="continuationSeparator" w:id="1">
    <w:p w:rsidR="00217E6F" w:rsidRDefault="00217E6F"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7D" w:rsidRDefault="00BF64C8">
    <w:pPr>
      <w:pStyle w:val="Footer"/>
      <w:jc w:val="center"/>
    </w:pPr>
    <w:sdt>
      <w:sdtPr>
        <w:id w:val="171999317"/>
        <w:docPartObj>
          <w:docPartGallery w:val="Page Numbers (Bottom of Page)"/>
          <w:docPartUnique/>
        </w:docPartObj>
      </w:sdtPr>
      <w:sdtContent>
        <w:r w:rsidR="008B717D">
          <w:t>[</w:t>
        </w:r>
        <w:r>
          <w:fldChar w:fldCharType="begin"/>
        </w:r>
        <w:r w:rsidR="00217E6F">
          <w:instrText xml:space="preserve"> PAGE   \* MERGEFORMAT </w:instrText>
        </w:r>
        <w:r>
          <w:fldChar w:fldCharType="separate"/>
        </w:r>
        <w:r w:rsidR="00606498">
          <w:rPr>
            <w:noProof/>
          </w:rPr>
          <w:t>10</w:t>
        </w:r>
        <w:r>
          <w:rPr>
            <w:noProof/>
          </w:rPr>
          <w:fldChar w:fldCharType="end"/>
        </w:r>
        <w:r w:rsidR="008B717D">
          <w:t>]</w:t>
        </w:r>
      </w:sdtContent>
    </w:sdt>
  </w:p>
  <w:p w:rsidR="008B717D" w:rsidRPr="00B56D75" w:rsidRDefault="008B717D"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8B717D" w:rsidRDefault="008B717D">
        <w:pPr>
          <w:pStyle w:val="Footer"/>
          <w:jc w:val="center"/>
        </w:pPr>
        <w:r>
          <w:t>[</w:t>
        </w:r>
        <w:r w:rsidR="00BF64C8">
          <w:fldChar w:fldCharType="begin"/>
        </w:r>
        <w:r>
          <w:instrText xml:space="preserve"> PAGE   \* MERGEFORMAT </w:instrText>
        </w:r>
        <w:r w:rsidR="00BF64C8">
          <w:fldChar w:fldCharType="separate"/>
        </w:r>
        <w:r w:rsidR="00606498">
          <w:rPr>
            <w:noProof/>
          </w:rPr>
          <w:t>1</w:t>
        </w:r>
        <w:r w:rsidR="00BF64C8">
          <w:rPr>
            <w:noProof/>
          </w:rPr>
          <w:fldChar w:fldCharType="end"/>
        </w:r>
        <w:r>
          <w:t>]</w:t>
        </w:r>
      </w:p>
    </w:sdtContent>
  </w:sdt>
  <w:p w:rsidR="008B717D" w:rsidRPr="00F56D45" w:rsidRDefault="008B717D"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E6F" w:rsidRDefault="00217E6F" w:rsidP="00401D3E">
      <w:pPr>
        <w:spacing w:after="0" w:line="240" w:lineRule="auto"/>
      </w:pPr>
      <w:r>
        <w:separator/>
      </w:r>
    </w:p>
  </w:footnote>
  <w:footnote w:type="continuationSeparator" w:id="1">
    <w:p w:rsidR="00217E6F" w:rsidRDefault="00217E6F"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8B717D" w:rsidRPr="00DF74F3" w:rsidTr="008178A1">
      <w:tc>
        <w:tcPr>
          <w:tcW w:w="7083" w:type="dxa"/>
        </w:tcPr>
        <w:p w:rsidR="008B717D" w:rsidRPr="00B56D75" w:rsidRDefault="008B717D" w:rsidP="00C745D5">
          <w:pPr>
            <w:pStyle w:val="Header"/>
            <w:tabs>
              <w:tab w:val="center" w:pos="3329"/>
              <w:tab w:val="left" w:pos="5284"/>
            </w:tabs>
            <w:rPr>
              <w:rFonts w:ascii="Calibri" w:hAnsi="Calibri" w:cs="Arial"/>
              <w:sz w:val="22"/>
            </w:rPr>
          </w:pPr>
        </w:p>
      </w:tc>
      <w:tc>
        <w:tcPr>
          <w:tcW w:w="2551" w:type="dxa"/>
        </w:tcPr>
        <w:p w:rsidR="008B717D" w:rsidRPr="00684F3F" w:rsidRDefault="008B717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8B717D" w:rsidRPr="00084246" w:rsidRDefault="008B717D"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rsidR="008B717D" w:rsidRPr="00DF74F3" w:rsidRDefault="00BF64C8" w:rsidP="008178A1">
    <w:pPr>
      <w:pStyle w:val="Header"/>
      <w:rPr>
        <w:rFonts w:ascii="Calibri" w:hAnsi="Calibri"/>
        <w:sz w:val="22"/>
      </w:rPr>
    </w:pPr>
    <w:r w:rsidRPr="00BF64C8">
      <w:rPr>
        <w:i/>
        <w:iCs/>
        <w:noProof/>
        <w:color w:val="000000"/>
        <w:szCs w:val="24"/>
      </w:rPr>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4098"/>
    <o:shapelayout v:ext="edit">
      <o:idmap v:ext="edit" data="1"/>
      <o:rules v:ext="edit">
        <o:r id="V:Rule1" type="connector" idref="#Straight Arrow Connector 2"/>
      </o:rules>
    </o:shapelayout>
  </w:hdrShapeDefaults>
  <w:footnotePr>
    <w:footnote w:id="0"/>
    <w:footnote w:id="1"/>
  </w:footnotePr>
  <w:endnotePr>
    <w:endnote w:id="0"/>
    <w:endnote w:id="1"/>
  </w:endnotePr>
  <w:compat/>
  <w:rsids>
    <w:rsidRoot w:val="00401D3E"/>
    <w:rsid w:val="00036635"/>
    <w:rsid w:val="00043A6F"/>
    <w:rsid w:val="00052380"/>
    <w:rsid w:val="00067226"/>
    <w:rsid w:val="00077E14"/>
    <w:rsid w:val="00084246"/>
    <w:rsid w:val="00095AF0"/>
    <w:rsid w:val="000A58CE"/>
    <w:rsid w:val="000C02DE"/>
    <w:rsid w:val="000E3E0B"/>
    <w:rsid w:val="0010076A"/>
    <w:rsid w:val="001041A4"/>
    <w:rsid w:val="0015622D"/>
    <w:rsid w:val="001772E4"/>
    <w:rsid w:val="001957D9"/>
    <w:rsid w:val="00196B4B"/>
    <w:rsid w:val="001A41E0"/>
    <w:rsid w:val="001A7760"/>
    <w:rsid w:val="001B5199"/>
    <w:rsid w:val="001D0B8D"/>
    <w:rsid w:val="001E1926"/>
    <w:rsid w:val="00217E6F"/>
    <w:rsid w:val="002221CF"/>
    <w:rsid w:val="0023245C"/>
    <w:rsid w:val="00245228"/>
    <w:rsid w:val="00256275"/>
    <w:rsid w:val="0029469E"/>
    <w:rsid w:val="002B0BBF"/>
    <w:rsid w:val="002E7E79"/>
    <w:rsid w:val="0030491C"/>
    <w:rsid w:val="00323B11"/>
    <w:rsid w:val="003351DB"/>
    <w:rsid w:val="00340735"/>
    <w:rsid w:val="00345F47"/>
    <w:rsid w:val="00354A27"/>
    <w:rsid w:val="00355488"/>
    <w:rsid w:val="0037114D"/>
    <w:rsid w:val="0037411C"/>
    <w:rsid w:val="00380F32"/>
    <w:rsid w:val="00383D8E"/>
    <w:rsid w:val="003A326E"/>
    <w:rsid w:val="003B627B"/>
    <w:rsid w:val="003D6398"/>
    <w:rsid w:val="003E1E3E"/>
    <w:rsid w:val="003F0229"/>
    <w:rsid w:val="00401D3E"/>
    <w:rsid w:val="00414692"/>
    <w:rsid w:val="00417743"/>
    <w:rsid w:val="00420020"/>
    <w:rsid w:val="0042634A"/>
    <w:rsid w:val="004470D7"/>
    <w:rsid w:val="004532C4"/>
    <w:rsid w:val="00462E4D"/>
    <w:rsid w:val="004820B3"/>
    <w:rsid w:val="00490F76"/>
    <w:rsid w:val="004D1471"/>
    <w:rsid w:val="004D5D9A"/>
    <w:rsid w:val="00512519"/>
    <w:rsid w:val="00541E94"/>
    <w:rsid w:val="00542623"/>
    <w:rsid w:val="0054485B"/>
    <w:rsid w:val="00572091"/>
    <w:rsid w:val="00584DAB"/>
    <w:rsid w:val="00587B3E"/>
    <w:rsid w:val="005B46AE"/>
    <w:rsid w:val="005C1639"/>
    <w:rsid w:val="005D0DE1"/>
    <w:rsid w:val="005D2579"/>
    <w:rsid w:val="005F3EE4"/>
    <w:rsid w:val="00603094"/>
    <w:rsid w:val="00606498"/>
    <w:rsid w:val="00637ACB"/>
    <w:rsid w:val="00645632"/>
    <w:rsid w:val="006769DD"/>
    <w:rsid w:val="00681DF7"/>
    <w:rsid w:val="00683CB9"/>
    <w:rsid w:val="006879EB"/>
    <w:rsid w:val="00691CED"/>
    <w:rsid w:val="006A660B"/>
    <w:rsid w:val="006B0680"/>
    <w:rsid w:val="006E1E28"/>
    <w:rsid w:val="006E561C"/>
    <w:rsid w:val="006E61D2"/>
    <w:rsid w:val="007274AD"/>
    <w:rsid w:val="00731C6A"/>
    <w:rsid w:val="00736355"/>
    <w:rsid w:val="0074582E"/>
    <w:rsid w:val="00753CCC"/>
    <w:rsid w:val="00765BC8"/>
    <w:rsid w:val="00777F8B"/>
    <w:rsid w:val="007A38BD"/>
    <w:rsid w:val="007B2A22"/>
    <w:rsid w:val="007C08FE"/>
    <w:rsid w:val="007C4631"/>
    <w:rsid w:val="007D1E59"/>
    <w:rsid w:val="00804316"/>
    <w:rsid w:val="00814D84"/>
    <w:rsid w:val="008178A1"/>
    <w:rsid w:val="00832BF1"/>
    <w:rsid w:val="008363B5"/>
    <w:rsid w:val="00875ED7"/>
    <w:rsid w:val="0087672B"/>
    <w:rsid w:val="00876D0C"/>
    <w:rsid w:val="008B717D"/>
    <w:rsid w:val="008C7440"/>
    <w:rsid w:val="008D7131"/>
    <w:rsid w:val="008F35DB"/>
    <w:rsid w:val="0093644D"/>
    <w:rsid w:val="009579F6"/>
    <w:rsid w:val="00963978"/>
    <w:rsid w:val="009707EB"/>
    <w:rsid w:val="009C2D8B"/>
    <w:rsid w:val="009F587A"/>
    <w:rsid w:val="00A24CE3"/>
    <w:rsid w:val="00A250AF"/>
    <w:rsid w:val="00A2678B"/>
    <w:rsid w:val="00A55C28"/>
    <w:rsid w:val="00A813AA"/>
    <w:rsid w:val="00A83A74"/>
    <w:rsid w:val="00A95631"/>
    <w:rsid w:val="00AB7F09"/>
    <w:rsid w:val="00AD295B"/>
    <w:rsid w:val="00AD4BE8"/>
    <w:rsid w:val="00AE1099"/>
    <w:rsid w:val="00AE2CCB"/>
    <w:rsid w:val="00AE5A94"/>
    <w:rsid w:val="00AF40A4"/>
    <w:rsid w:val="00B06732"/>
    <w:rsid w:val="00B2068E"/>
    <w:rsid w:val="00B262E0"/>
    <w:rsid w:val="00B47BCC"/>
    <w:rsid w:val="00B56D75"/>
    <w:rsid w:val="00B609FC"/>
    <w:rsid w:val="00B70EDB"/>
    <w:rsid w:val="00B73380"/>
    <w:rsid w:val="00BA239C"/>
    <w:rsid w:val="00BB2F57"/>
    <w:rsid w:val="00BB719C"/>
    <w:rsid w:val="00BC6833"/>
    <w:rsid w:val="00BF313D"/>
    <w:rsid w:val="00BF64C8"/>
    <w:rsid w:val="00C06E3C"/>
    <w:rsid w:val="00C450CB"/>
    <w:rsid w:val="00C745D5"/>
    <w:rsid w:val="00C804E4"/>
    <w:rsid w:val="00C97952"/>
    <w:rsid w:val="00CB0354"/>
    <w:rsid w:val="00CD7DD8"/>
    <w:rsid w:val="00D26F67"/>
    <w:rsid w:val="00D47266"/>
    <w:rsid w:val="00D57934"/>
    <w:rsid w:val="00D612E4"/>
    <w:rsid w:val="00D618A4"/>
    <w:rsid w:val="00D71537"/>
    <w:rsid w:val="00D83F94"/>
    <w:rsid w:val="00D8740D"/>
    <w:rsid w:val="00D87D71"/>
    <w:rsid w:val="00DD3E86"/>
    <w:rsid w:val="00DD76AE"/>
    <w:rsid w:val="00DE7841"/>
    <w:rsid w:val="00DF620A"/>
    <w:rsid w:val="00DF74F3"/>
    <w:rsid w:val="00E01BDA"/>
    <w:rsid w:val="00E24784"/>
    <w:rsid w:val="00E278C6"/>
    <w:rsid w:val="00E54579"/>
    <w:rsid w:val="00E827C3"/>
    <w:rsid w:val="00E843F3"/>
    <w:rsid w:val="00E92363"/>
    <w:rsid w:val="00E95D39"/>
    <w:rsid w:val="00ED1B5C"/>
    <w:rsid w:val="00F216A0"/>
    <w:rsid w:val="00F23BE2"/>
    <w:rsid w:val="00F26C36"/>
    <w:rsid w:val="00F353EC"/>
    <w:rsid w:val="00F374B1"/>
    <w:rsid w:val="00F56D45"/>
    <w:rsid w:val="00F675D4"/>
    <w:rsid w:val="00F67F97"/>
    <w:rsid w:val="00F739BD"/>
    <w:rsid w:val="00F95157"/>
    <w:rsid w:val="00FB1656"/>
    <w:rsid w:val="00FD769B"/>
    <w:rsid w:val="00FE1DC2"/>
    <w:rsid w:val="00FF7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FE1D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Heading1Char">
    <w:name w:val="Heading 1 Char"/>
    <w:basedOn w:val="DefaultParagraphFont"/>
    <w:link w:val="Heading1"/>
    <w:uiPriority w:val="9"/>
    <w:rsid w:val="00FE1DC2"/>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FE1DC2"/>
    <w:pPr>
      <w:outlineLvl w:val="9"/>
    </w:pPr>
  </w:style>
  <w:style w:type="character" w:styleId="PlaceholderText">
    <w:name w:val="Placeholder Text"/>
    <w:basedOn w:val="DefaultParagraphFont"/>
    <w:uiPriority w:val="99"/>
    <w:semiHidden/>
    <w:rsid w:val="007B2A22"/>
    <w:rPr>
      <w:color w:val="666666"/>
    </w:rPr>
  </w:style>
</w:styles>
</file>

<file path=word/webSettings.xml><?xml version="1.0" encoding="utf-8"?>
<w:webSettings xmlns:r="http://schemas.openxmlformats.org/officeDocument/2006/relationships" xmlns:w="http://schemas.openxmlformats.org/wordprocessingml/2006/main">
  <w:divs>
    <w:div w:id="37903007">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65289586">
      <w:bodyDiv w:val="1"/>
      <w:marLeft w:val="0"/>
      <w:marRight w:val="0"/>
      <w:marTop w:val="0"/>
      <w:marBottom w:val="0"/>
      <w:divBdr>
        <w:top w:val="none" w:sz="0" w:space="0" w:color="auto"/>
        <w:left w:val="none" w:sz="0" w:space="0" w:color="auto"/>
        <w:bottom w:val="none" w:sz="0" w:space="0" w:color="auto"/>
        <w:right w:val="none" w:sz="0" w:space="0" w:color="auto"/>
      </w:divBdr>
    </w:div>
    <w:div w:id="173571608">
      <w:bodyDiv w:val="1"/>
      <w:marLeft w:val="0"/>
      <w:marRight w:val="0"/>
      <w:marTop w:val="0"/>
      <w:marBottom w:val="0"/>
      <w:divBdr>
        <w:top w:val="none" w:sz="0" w:space="0" w:color="auto"/>
        <w:left w:val="none" w:sz="0" w:space="0" w:color="auto"/>
        <w:bottom w:val="none" w:sz="0" w:space="0" w:color="auto"/>
        <w:right w:val="none" w:sz="0" w:space="0" w:color="auto"/>
      </w:divBdr>
    </w:div>
    <w:div w:id="267735160">
      <w:bodyDiv w:val="1"/>
      <w:marLeft w:val="0"/>
      <w:marRight w:val="0"/>
      <w:marTop w:val="0"/>
      <w:marBottom w:val="0"/>
      <w:divBdr>
        <w:top w:val="none" w:sz="0" w:space="0" w:color="auto"/>
        <w:left w:val="none" w:sz="0" w:space="0" w:color="auto"/>
        <w:bottom w:val="none" w:sz="0" w:space="0" w:color="auto"/>
        <w:right w:val="none" w:sz="0" w:space="0" w:color="auto"/>
      </w:divBdr>
      <w:divsChild>
        <w:div w:id="2030524432">
          <w:marLeft w:val="480"/>
          <w:marRight w:val="0"/>
          <w:marTop w:val="0"/>
          <w:marBottom w:val="0"/>
          <w:divBdr>
            <w:top w:val="none" w:sz="0" w:space="0" w:color="auto"/>
            <w:left w:val="none" w:sz="0" w:space="0" w:color="auto"/>
            <w:bottom w:val="none" w:sz="0" w:space="0" w:color="auto"/>
            <w:right w:val="none" w:sz="0" w:space="0" w:color="auto"/>
          </w:divBdr>
        </w:div>
        <w:div w:id="714234338">
          <w:marLeft w:val="480"/>
          <w:marRight w:val="0"/>
          <w:marTop w:val="0"/>
          <w:marBottom w:val="0"/>
          <w:divBdr>
            <w:top w:val="none" w:sz="0" w:space="0" w:color="auto"/>
            <w:left w:val="none" w:sz="0" w:space="0" w:color="auto"/>
            <w:bottom w:val="none" w:sz="0" w:space="0" w:color="auto"/>
            <w:right w:val="none" w:sz="0" w:space="0" w:color="auto"/>
          </w:divBdr>
        </w:div>
        <w:div w:id="1118448352">
          <w:marLeft w:val="480"/>
          <w:marRight w:val="0"/>
          <w:marTop w:val="0"/>
          <w:marBottom w:val="0"/>
          <w:divBdr>
            <w:top w:val="none" w:sz="0" w:space="0" w:color="auto"/>
            <w:left w:val="none" w:sz="0" w:space="0" w:color="auto"/>
            <w:bottom w:val="none" w:sz="0" w:space="0" w:color="auto"/>
            <w:right w:val="none" w:sz="0" w:space="0" w:color="auto"/>
          </w:divBdr>
        </w:div>
        <w:div w:id="519586488">
          <w:marLeft w:val="480"/>
          <w:marRight w:val="0"/>
          <w:marTop w:val="0"/>
          <w:marBottom w:val="0"/>
          <w:divBdr>
            <w:top w:val="none" w:sz="0" w:space="0" w:color="auto"/>
            <w:left w:val="none" w:sz="0" w:space="0" w:color="auto"/>
            <w:bottom w:val="none" w:sz="0" w:space="0" w:color="auto"/>
            <w:right w:val="none" w:sz="0" w:space="0" w:color="auto"/>
          </w:divBdr>
        </w:div>
        <w:div w:id="1348673770">
          <w:marLeft w:val="480"/>
          <w:marRight w:val="0"/>
          <w:marTop w:val="0"/>
          <w:marBottom w:val="0"/>
          <w:divBdr>
            <w:top w:val="none" w:sz="0" w:space="0" w:color="auto"/>
            <w:left w:val="none" w:sz="0" w:space="0" w:color="auto"/>
            <w:bottom w:val="none" w:sz="0" w:space="0" w:color="auto"/>
            <w:right w:val="none" w:sz="0" w:space="0" w:color="auto"/>
          </w:divBdr>
        </w:div>
        <w:div w:id="1093477805">
          <w:marLeft w:val="480"/>
          <w:marRight w:val="0"/>
          <w:marTop w:val="0"/>
          <w:marBottom w:val="0"/>
          <w:divBdr>
            <w:top w:val="none" w:sz="0" w:space="0" w:color="auto"/>
            <w:left w:val="none" w:sz="0" w:space="0" w:color="auto"/>
            <w:bottom w:val="none" w:sz="0" w:space="0" w:color="auto"/>
            <w:right w:val="none" w:sz="0" w:space="0" w:color="auto"/>
          </w:divBdr>
        </w:div>
        <w:div w:id="978729632">
          <w:marLeft w:val="480"/>
          <w:marRight w:val="0"/>
          <w:marTop w:val="0"/>
          <w:marBottom w:val="0"/>
          <w:divBdr>
            <w:top w:val="none" w:sz="0" w:space="0" w:color="auto"/>
            <w:left w:val="none" w:sz="0" w:space="0" w:color="auto"/>
            <w:bottom w:val="none" w:sz="0" w:space="0" w:color="auto"/>
            <w:right w:val="none" w:sz="0" w:space="0" w:color="auto"/>
          </w:divBdr>
        </w:div>
        <w:div w:id="1747417625">
          <w:marLeft w:val="480"/>
          <w:marRight w:val="0"/>
          <w:marTop w:val="0"/>
          <w:marBottom w:val="0"/>
          <w:divBdr>
            <w:top w:val="none" w:sz="0" w:space="0" w:color="auto"/>
            <w:left w:val="none" w:sz="0" w:space="0" w:color="auto"/>
            <w:bottom w:val="none" w:sz="0" w:space="0" w:color="auto"/>
            <w:right w:val="none" w:sz="0" w:space="0" w:color="auto"/>
          </w:divBdr>
        </w:div>
        <w:div w:id="942036214">
          <w:marLeft w:val="480"/>
          <w:marRight w:val="0"/>
          <w:marTop w:val="0"/>
          <w:marBottom w:val="0"/>
          <w:divBdr>
            <w:top w:val="none" w:sz="0" w:space="0" w:color="auto"/>
            <w:left w:val="none" w:sz="0" w:space="0" w:color="auto"/>
            <w:bottom w:val="none" w:sz="0" w:space="0" w:color="auto"/>
            <w:right w:val="none" w:sz="0" w:space="0" w:color="auto"/>
          </w:divBdr>
        </w:div>
        <w:div w:id="371464103">
          <w:marLeft w:val="480"/>
          <w:marRight w:val="0"/>
          <w:marTop w:val="0"/>
          <w:marBottom w:val="0"/>
          <w:divBdr>
            <w:top w:val="none" w:sz="0" w:space="0" w:color="auto"/>
            <w:left w:val="none" w:sz="0" w:space="0" w:color="auto"/>
            <w:bottom w:val="none" w:sz="0" w:space="0" w:color="auto"/>
            <w:right w:val="none" w:sz="0" w:space="0" w:color="auto"/>
          </w:divBdr>
        </w:div>
        <w:div w:id="1630012125">
          <w:marLeft w:val="480"/>
          <w:marRight w:val="0"/>
          <w:marTop w:val="0"/>
          <w:marBottom w:val="0"/>
          <w:divBdr>
            <w:top w:val="none" w:sz="0" w:space="0" w:color="auto"/>
            <w:left w:val="none" w:sz="0" w:space="0" w:color="auto"/>
            <w:bottom w:val="none" w:sz="0" w:space="0" w:color="auto"/>
            <w:right w:val="none" w:sz="0" w:space="0" w:color="auto"/>
          </w:divBdr>
        </w:div>
        <w:div w:id="1592200455">
          <w:marLeft w:val="480"/>
          <w:marRight w:val="0"/>
          <w:marTop w:val="0"/>
          <w:marBottom w:val="0"/>
          <w:divBdr>
            <w:top w:val="none" w:sz="0" w:space="0" w:color="auto"/>
            <w:left w:val="none" w:sz="0" w:space="0" w:color="auto"/>
            <w:bottom w:val="none" w:sz="0" w:space="0" w:color="auto"/>
            <w:right w:val="none" w:sz="0" w:space="0" w:color="auto"/>
          </w:divBdr>
        </w:div>
        <w:div w:id="904953058">
          <w:marLeft w:val="480"/>
          <w:marRight w:val="0"/>
          <w:marTop w:val="0"/>
          <w:marBottom w:val="0"/>
          <w:divBdr>
            <w:top w:val="none" w:sz="0" w:space="0" w:color="auto"/>
            <w:left w:val="none" w:sz="0" w:space="0" w:color="auto"/>
            <w:bottom w:val="none" w:sz="0" w:space="0" w:color="auto"/>
            <w:right w:val="none" w:sz="0" w:space="0" w:color="auto"/>
          </w:divBdr>
        </w:div>
        <w:div w:id="1657612799">
          <w:marLeft w:val="480"/>
          <w:marRight w:val="0"/>
          <w:marTop w:val="0"/>
          <w:marBottom w:val="0"/>
          <w:divBdr>
            <w:top w:val="none" w:sz="0" w:space="0" w:color="auto"/>
            <w:left w:val="none" w:sz="0" w:space="0" w:color="auto"/>
            <w:bottom w:val="none" w:sz="0" w:space="0" w:color="auto"/>
            <w:right w:val="none" w:sz="0" w:space="0" w:color="auto"/>
          </w:divBdr>
        </w:div>
        <w:div w:id="602346076">
          <w:marLeft w:val="480"/>
          <w:marRight w:val="0"/>
          <w:marTop w:val="0"/>
          <w:marBottom w:val="0"/>
          <w:divBdr>
            <w:top w:val="none" w:sz="0" w:space="0" w:color="auto"/>
            <w:left w:val="none" w:sz="0" w:space="0" w:color="auto"/>
            <w:bottom w:val="none" w:sz="0" w:space="0" w:color="auto"/>
            <w:right w:val="none" w:sz="0" w:space="0" w:color="auto"/>
          </w:divBdr>
        </w:div>
        <w:div w:id="267156070">
          <w:marLeft w:val="480"/>
          <w:marRight w:val="0"/>
          <w:marTop w:val="0"/>
          <w:marBottom w:val="0"/>
          <w:divBdr>
            <w:top w:val="none" w:sz="0" w:space="0" w:color="auto"/>
            <w:left w:val="none" w:sz="0" w:space="0" w:color="auto"/>
            <w:bottom w:val="none" w:sz="0" w:space="0" w:color="auto"/>
            <w:right w:val="none" w:sz="0" w:space="0" w:color="auto"/>
          </w:divBdr>
        </w:div>
        <w:div w:id="1217625321">
          <w:marLeft w:val="480"/>
          <w:marRight w:val="0"/>
          <w:marTop w:val="0"/>
          <w:marBottom w:val="0"/>
          <w:divBdr>
            <w:top w:val="none" w:sz="0" w:space="0" w:color="auto"/>
            <w:left w:val="none" w:sz="0" w:space="0" w:color="auto"/>
            <w:bottom w:val="none" w:sz="0" w:space="0" w:color="auto"/>
            <w:right w:val="none" w:sz="0" w:space="0" w:color="auto"/>
          </w:divBdr>
        </w:div>
      </w:divsChild>
    </w:div>
    <w:div w:id="29800241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9517827">
      <w:bodyDiv w:val="1"/>
      <w:marLeft w:val="0"/>
      <w:marRight w:val="0"/>
      <w:marTop w:val="0"/>
      <w:marBottom w:val="0"/>
      <w:divBdr>
        <w:top w:val="none" w:sz="0" w:space="0" w:color="auto"/>
        <w:left w:val="none" w:sz="0" w:space="0" w:color="auto"/>
        <w:bottom w:val="none" w:sz="0" w:space="0" w:color="auto"/>
        <w:right w:val="none" w:sz="0" w:space="0" w:color="auto"/>
      </w:divBdr>
    </w:div>
    <w:div w:id="510876393">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3478214">
      <w:bodyDiv w:val="1"/>
      <w:marLeft w:val="0"/>
      <w:marRight w:val="0"/>
      <w:marTop w:val="0"/>
      <w:marBottom w:val="0"/>
      <w:divBdr>
        <w:top w:val="none" w:sz="0" w:space="0" w:color="auto"/>
        <w:left w:val="none" w:sz="0" w:space="0" w:color="auto"/>
        <w:bottom w:val="none" w:sz="0" w:space="0" w:color="auto"/>
        <w:right w:val="none" w:sz="0" w:space="0" w:color="auto"/>
      </w:divBdr>
      <w:divsChild>
        <w:div w:id="7563194">
          <w:marLeft w:val="480"/>
          <w:marRight w:val="0"/>
          <w:marTop w:val="0"/>
          <w:marBottom w:val="0"/>
          <w:divBdr>
            <w:top w:val="none" w:sz="0" w:space="0" w:color="auto"/>
            <w:left w:val="none" w:sz="0" w:space="0" w:color="auto"/>
            <w:bottom w:val="none" w:sz="0" w:space="0" w:color="auto"/>
            <w:right w:val="none" w:sz="0" w:space="0" w:color="auto"/>
          </w:divBdr>
        </w:div>
        <w:div w:id="1783374428">
          <w:marLeft w:val="480"/>
          <w:marRight w:val="0"/>
          <w:marTop w:val="0"/>
          <w:marBottom w:val="0"/>
          <w:divBdr>
            <w:top w:val="none" w:sz="0" w:space="0" w:color="auto"/>
            <w:left w:val="none" w:sz="0" w:space="0" w:color="auto"/>
            <w:bottom w:val="none" w:sz="0" w:space="0" w:color="auto"/>
            <w:right w:val="none" w:sz="0" w:space="0" w:color="auto"/>
          </w:divBdr>
        </w:div>
        <w:div w:id="1827816936">
          <w:marLeft w:val="480"/>
          <w:marRight w:val="0"/>
          <w:marTop w:val="0"/>
          <w:marBottom w:val="0"/>
          <w:divBdr>
            <w:top w:val="none" w:sz="0" w:space="0" w:color="auto"/>
            <w:left w:val="none" w:sz="0" w:space="0" w:color="auto"/>
            <w:bottom w:val="none" w:sz="0" w:space="0" w:color="auto"/>
            <w:right w:val="none" w:sz="0" w:space="0" w:color="auto"/>
          </w:divBdr>
        </w:div>
        <w:div w:id="1310019820">
          <w:marLeft w:val="480"/>
          <w:marRight w:val="0"/>
          <w:marTop w:val="0"/>
          <w:marBottom w:val="0"/>
          <w:divBdr>
            <w:top w:val="none" w:sz="0" w:space="0" w:color="auto"/>
            <w:left w:val="none" w:sz="0" w:space="0" w:color="auto"/>
            <w:bottom w:val="none" w:sz="0" w:space="0" w:color="auto"/>
            <w:right w:val="none" w:sz="0" w:space="0" w:color="auto"/>
          </w:divBdr>
        </w:div>
        <w:div w:id="701053386">
          <w:marLeft w:val="480"/>
          <w:marRight w:val="0"/>
          <w:marTop w:val="0"/>
          <w:marBottom w:val="0"/>
          <w:divBdr>
            <w:top w:val="none" w:sz="0" w:space="0" w:color="auto"/>
            <w:left w:val="none" w:sz="0" w:space="0" w:color="auto"/>
            <w:bottom w:val="none" w:sz="0" w:space="0" w:color="auto"/>
            <w:right w:val="none" w:sz="0" w:space="0" w:color="auto"/>
          </w:divBdr>
        </w:div>
        <w:div w:id="941835356">
          <w:marLeft w:val="480"/>
          <w:marRight w:val="0"/>
          <w:marTop w:val="0"/>
          <w:marBottom w:val="0"/>
          <w:divBdr>
            <w:top w:val="none" w:sz="0" w:space="0" w:color="auto"/>
            <w:left w:val="none" w:sz="0" w:space="0" w:color="auto"/>
            <w:bottom w:val="none" w:sz="0" w:space="0" w:color="auto"/>
            <w:right w:val="none" w:sz="0" w:space="0" w:color="auto"/>
          </w:divBdr>
        </w:div>
        <w:div w:id="1101030877">
          <w:marLeft w:val="480"/>
          <w:marRight w:val="0"/>
          <w:marTop w:val="0"/>
          <w:marBottom w:val="0"/>
          <w:divBdr>
            <w:top w:val="none" w:sz="0" w:space="0" w:color="auto"/>
            <w:left w:val="none" w:sz="0" w:space="0" w:color="auto"/>
            <w:bottom w:val="none" w:sz="0" w:space="0" w:color="auto"/>
            <w:right w:val="none" w:sz="0" w:space="0" w:color="auto"/>
          </w:divBdr>
        </w:div>
        <w:div w:id="771558864">
          <w:marLeft w:val="480"/>
          <w:marRight w:val="0"/>
          <w:marTop w:val="0"/>
          <w:marBottom w:val="0"/>
          <w:divBdr>
            <w:top w:val="none" w:sz="0" w:space="0" w:color="auto"/>
            <w:left w:val="none" w:sz="0" w:space="0" w:color="auto"/>
            <w:bottom w:val="none" w:sz="0" w:space="0" w:color="auto"/>
            <w:right w:val="none" w:sz="0" w:space="0" w:color="auto"/>
          </w:divBdr>
        </w:div>
        <w:div w:id="1267008091">
          <w:marLeft w:val="480"/>
          <w:marRight w:val="0"/>
          <w:marTop w:val="0"/>
          <w:marBottom w:val="0"/>
          <w:divBdr>
            <w:top w:val="none" w:sz="0" w:space="0" w:color="auto"/>
            <w:left w:val="none" w:sz="0" w:space="0" w:color="auto"/>
            <w:bottom w:val="none" w:sz="0" w:space="0" w:color="auto"/>
            <w:right w:val="none" w:sz="0" w:space="0" w:color="auto"/>
          </w:divBdr>
        </w:div>
        <w:div w:id="511644389">
          <w:marLeft w:val="480"/>
          <w:marRight w:val="0"/>
          <w:marTop w:val="0"/>
          <w:marBottom w:val="0"/>
          <w:divBdr>
            <w:top w:val="none" w:sz="0" w:space="0" w:color="auto"/>
            <w:left w:val="none" w:sz="0" w:space="0" w:color="auto"/>
            <w:bottom w:val="none" w:sz="0" w:space="0" w:color="auto"/>
            <w:right w:val="none" w:sz="0" w:space="0" w:color="auto"/>
          </w:divBdr>
        </w:div>
        <w:div w:id="199363851">
          <w:marLeft w:val="480"/>
          <w:marRight w:val="0"/>
          <w:marTop w:val="0"/>
          <w:marBottom w:val="0"/>
          <w:divBdr>
            <w:top w:val="none" w:sz="0" w:space="0" w:color="auto"/>
            <w:left w:val="none" w:sz="0" w:space="0" w:color="auto"/>
            <w:bottom w:val="none" w:sz="0" w:space="0" w:color="auto"/>
            <w:right w:val="none" w:sz="0" w:space="0" w:color="auto"/>
          </w:divBdr>
        </w:div>
        <w:div w:id="1006861840">
          <w:marLeft w:val="480"/>
          <w:marRight w:val="0"/>
          <w:marTop w:val="0"/>
          <w:marBottom w:val="0"/>
          <w:divBdr>
            <w:top w:val="none" w:sz="0" w:space="0" w:color="auto"/>
            <w:left w:val="none" w:sz="0" w:space="0" w:color="auto"/>
            <w:bottom w:val="none" w:sz="0" w:space="0" w:color="auto"/>
            <w:right w:val="none" w:sz="0" w:space="0" w:color="auto"/>
          </w:divBdr>
        </w:div>
        <w:div w:id="2095080118">
          <w:marLeft w:val="480"/>
          <w:marRight w:val="0"/>
          <w:marTop w:val="0"/>
          <w:marBottom w:val="0"/>
          <w:divBdr>
            <w:top w:val="none" w:sz="0" w:space="0" w:color="auto"/>
            <w:left w:val="none" w:sz="0" w:space="0" w:color="auto"/>
            <w:bottom w:val="none" w:sz="0" w:space="0" w:color="auto"/>
            <w:right w:val="none" w:sz="0" w:space="0" w:color="auto"/>
          </w:divBdr>
        </w:div>
        <w:div w:id="488600209">
          <w:marLeft w:val="480"/>
          <w:marRight w:val="0"/>
          <w:marTop w:val="0"/>
          <w:marBottom w:val="0"/>
          <w:divBdr>
            <w:top w:val="none" w:sz="0" w:space="0" w:color="auto"/>
            <w:left w:val="none" w:sz="0" w:space="0" w:color="auto"/>
            <w:bottom w:val="none" w:sz="0" w:space="0" w:color="auto"/>
            <w:right w:val="none" w:sz="0" w:space="0" w:color="auto"/>
          </w:divBdr>
        </w:div>
        <w:div w:id="87897351">
          <w:marLeft w:val="480"/>
          <w:marRight w:val="0"/>
          <w:marTop w:val="0"/>
          <w:marBottom w:val="0"/>
          <w:divBdr>
            <w:top w:val="none" w:sz="0" w:space="0" w:color="auto"/>
            <w:left w:val="none" w:sz="0" w:space="0" w:color="auto"/>
            <w:bottom w:val="none" w:sz="0" w:space="0" w:color="auto"/>
            <w:right w:val="none" w:sz="0" w:space="0" w:color="auto"/>
          </w:divBdr>
        </w:div>
        <w:div w:id="1730572810">
          <w:marLeft w:val="480"/>
          <w:marRight w:val="0"/>
          <w:marTop w:val="0"/>
          <w:marBottom w:val="0"/>
          <w:divBdr>
            <w:top w:val="none" w:sz="0" w:space="0" w:color="auto"/>
            <w:left w:val="none" w:sz="0" w:space="0" w:color="auto"/>
            <w:bottom w:val="none" w:sz="0" w:space="0" w:color="auto"/>
            <w:right w:val="none" w:sz="0" w:space="0" w:color="auto"/>
          </w:divBdr>
        </w:div>
        <w:div w:id="678888964">
          <w:marLeft w:val="480"/>
          <w:marRight w:val="0"/>
          <w:marTop w:val="0"/>
          <w:marBottom w:val="0"/>
          <w:divBdr>
            <w:top w:val="none" w:sz="0" w:space="0" w:color="auto"/>
            <w:left w:val="none" w:sz="0" w:space="0" w:color="auto"/>
            <w:bottom w:val="none" w:sz="0" w:space="0" w:color="auto"/>
            <w:right w:val="none" w:sz="0" w:space="0" w:color="auto"/>
          </w:divBdr>
        </w:div>
        <w:div w:id="1454790777">
          <w:marLeft w:val="480"/>
          <w:marRight w:val="0"/>
          <w:marTop w:val="0"/>
          <w:marBottom w:val="0"/>
          <w:divBdr>
            <w:top w:val="none" w:sz="0" w:space="0" w:color="auto"/>
            <w:left w:val="none" w:sz="0" w:space="0" w:color="auto"/>
            <w:bottom w:val="none" w:sz="0" w:space="0" w:color="auto"/>
            <w:right w:val="none" w:sz="0" w:space="0" w:color="auto"/>
          </w:divBdr>
        </w:div>
        <w:div w:id="192036024">
          <w:marLeft w:val="480"/>
          <w:marRight w:val="0"/>
          <w:marTop w:val="0"/>
          <w:marBottom w:val="0"/>
          <w:divBdr>
            <w:top w:val="none" w:sz="0" w:space="0" w:color="auto"/>
            <w:left w:val="none" w:sz="0" w:space="0" w:color="auto"/>
            <w:bottom w:val="none" w:sz="0" w:space="0" w:color="auto"/>
            <w:right w:val="none" w:sz="0" w:space="0" w:color="auto"/>
          </w:divBdr>
        </w:div>
      </w:divsChild>
    </w:div>
    <w:div w:id="748186601">
      <w:bodyDiv w:val="1"/>
      <w:marLeft w:val="0"/>
      <w:marRight w:val="0"/>
      <w:marTop w:val="0"/>
      <w:marBottom w:val="0"/>
      <w:divBdr>
        <w:top w:val="none" w:sz="0" w:space="0" w:color="auto"/>
        <w:left w:val="none" w:sz="0" w:space="0" w:color="auto"/>
        <w:bottom w:val="none" w:sz="0" w:space="0" w:color="auto"/>
        <w:right w:val="none" w:sz="0" w:space="0" w:color="auto"/>
      </w:divBdr>
    </w:div>
    <w:div w:id="750277841">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16604391">
      <w:bodyDiv w:val="1"/>
      <w:marLeft w:val="0"/>
      <w:marRight w:val="0"/>
      <w:marTop w:val="0"/>
      <w:marBottom w:val="0"/>
      <w:divBdr>
        <w:top w:val="none" w:sz="0" w:space="0" w:color="auto"/>
        <w:left w:val="none" w:sz="0" w:space="0" w:color="auto"/>
        <w:bottom w:val="none" w:sz="0" w:space="0" w:color="auto"/>
        <w:right w:val="none" w:sz="0" w:space="0" w:color="auto"/>
      </w:divBdr>
    </w:div>
    <w:div w:id="923878850">
      <w:bodyDiv w:val="1"/>
      <w:marLeft w:val="0"/>
      <w:marRight w:val="0"/>
      <w:marTop w:val="0"/>
      <w:marBottom w:val="0"/>
      <w:divBdr>
        <w:top w:val="none" w:sz="0" w:space="0" w:color="auto"/>
        <w:left w:val="none" w:sz="0" w:space="0" w:color="auto"/>
        <w:bottom w:val="none" w:sz="0" w:space="0" w:color="auto"/>
        <w:right w:val="none" w:sz="0" w:space="0" w:color="auto"/>
      </w:divBdr>
    </w:div>
    <w:div w:id="959607172">
      <w:bodyDiv w:val="1"/>
      <w:marLeft w:val="0"/>
      <w:marRight w:val="0"/>
      <w:marTop w:val="0"/>
      <w:marBottom w:val="0"/>
      <w:divBdr>
        <w:top w:val="none" w:sz="0" w:space="0" w:color="auto"/>
        <w:left w:val="none" w:sz="0" w:space="0" w:color="auto"/>
        <w:bottom w:val="none" w:sz="0" w:space="0" w:color="auto"/>
        <w:right w:val="none" w:sz="0" w:space="0" w:color="auto"/>
      </w:divBdr>
    </w:div>
    <w:div w:id="969477065">
      <w:bodyDiv w:val="1"/>
      <w:marLeft w:val="0"/>
      <w:marRight w:val="0"/>
      <w:marTop w:val="0"/>
      <w:marBottom w:val="0"/>
      <w:divBdr>
        <w:top w:val="none" w:sz="0" w:space="0" w:color="auto"/>
        <w:left w:val="none" w:sz="0" w:space="0" w:color="auto"/>
        <w:bottom w:val="none" w:sz="0" w:space="0" w:color="auto"/>
        <w:right w:val="none" w:sz="0" w:space="0" w:color="auto"/>
      </w:divBdr>
    </w:div>
    <w:div w:id="971130874">
      <w:bodyDiv w:val="1"/>
      <w:marLeft w:val="0"/>
      <w:marRight w:val="0"/>
      <w:marTop w:val="0"/>
      <w:marBottom w:val="0"/>
      <w:divBdr>
        <w:top w:val="none" w:sz="0" w:space="0" w:color="auto"/>
        <w:left w:val="none" w:sz="0" w:space="0" w:color="auto"/>
        <w:bottom w:val="none" w:sz="0" w:space="0" w:color="auto"/>
        <w:right w:val="none" w:sz="0" w:space="0" w:color="auto"/>
      </w:divBdr>
      <w:divsChild>
        <w:div w:id="1403092971">
          <w:marLeft w:val="480"/>
          <w:marRight w:val="0"/>
          <w:marTop w:val="0"/>
          <w:marBottom w:val="0"/>
          <w:divBdr>
            <w:top w:val="none" w:sz="0" w:space="0" w:color="auto"/>
            <w:left w:val="none" w:sz="0" w:space="0" w:color="auto"/>
            <w:bottom w:val="none" w:sz="0" w:space="0" w:color="auto"/>
            <w:right w:val="none" w:sz="0" w:space="0" w:color="auto"/>
          </w:divBdr>
        </w:div>
        <w:div w:id="2064744184">
          <w:marLeft w:val="480"/>
          <w:marRight w:val="0"/>
          <w:marTop w:val="0"/>
          <w:marBottom w:val="0"/>
          <w:divBdr>
            <w:top w:val="none" w:sz="0" w:space="0" w:color="auto"/>
            <w:left w:val="none" w:sz="0" w:space="0" w:color="auto"/>
            <w:bottom w:val="none" w:sz="0" w:space="0" w:color="auto"/>
            <w:right w:val="none" w:sz="0" w:space="0" w:color="auto"/>
          </w:divBdr>
        </w:div>
        <w:div w:id="1949072927">
          <w:marLeft w:val="480"/>
          <w:marRight w:val="0"/>
          <w:marTop w:val="0"/>
          <w:marBottom w:val="0"/>
          <w:divBdr>
            <w:top w:val="none" w:sz="0" w:space="0" w:color="auto"/>
            <w:left w:val="none" w:sz="0" w:space="0" w:color="auto"/>
            <w:bottom w:val="none" w:sz="0" w:space="0" w:color="auto"/>
            <w:right w:val="none" w:sz="0" w:space="0" w:color="auto"/>
          </w:divBdr>
        </w:div>
        <w:div w:id="1054432529">
          <w:marLeft w:val="480"/>
          <w:marRight w:val="0"/>
          <w:marTop w:val="0"/>
          <w:marBottom w:val="0"/>
          <w:divBdr>
            <w:top w:val="none" w:sz="0" w:space="0" w:color="auto"/>
            <w:left w:val="none" w:sz="0" w:space="0" w:color="auto"/>
            <w:bottom w:val="none" w:sz="0" w:space="0" w:color="auto"/>
            <w:right w:val="none" w:sz="0" w:space="0" w:color="auto"/>
          </w:divBdr>
        </w:div>
        <w:div w:id="1189373919">
          <w:marLeft w:val="480"/>
          <w:marRight w:val="0"/>
          <w:marTop w:val="0"/>
          <w:marBottom w:val="0"/>
          <w:divBdr>
            <w:top w:val="none" w:sz="0" w:space="0" w:color="auto"/>
            <w:left w:val="none" w:sz="0" w:space="0" w:color="auto"/>
            <w:bottom w:val="none" w:sz="0" w:space="0" w:color="auto"/>
            <w:right w:val="none" w:sz="0" w:space="0" w:color="auto"/>
          </w:divBdr>
        </w:div>
        <w:div w:id="1637755449">
          <w:marLeft w:val="480"/>
          <w:marRight w:val="0"/>
          <w:marTop w:val="0"/>
          <w:marBottom w:val="0"/>
          <w:divBdr>
            <w:top w:val="none" w:sz="0" w:space="0" w:color="auto"/>
            <w:left w:val="none" w:sz="0" w:space="0" w:color="auto"/>
            <w:bottom w:val="none" w:sz="0" w:space="0" w:color="auto"/>
            <w:right w:val="none" w:sz="0" w:space="0" w:color="auto"/>
          </w:divBdr>
        </w:div>
        <w:div w:id="447089857">
          <w:marLeft w:val="480"/>
          <w:marRight w:val="0"/>
          <w:marTop w:val="0"/>
          <w:marBottom w:val="0"/>
          <w:divBdr>
            <w:top w:val="none" w:sz="0" w:space="0" w:color="auto"/>
            <w:left w:val="none" w:sz="0" w:space="0" w:color="auto"/>
            <w:bottom w:val="none" w:sz="0" w:space="0" w:color="auto"/>
            <w:right w:val="none" w:sz="0" w:space="0" w:color="auto"/>
          </w:divBdr>
        </w:div>
        <w:div w:id="596206917">
          <w:marLeft w:val="480"/>
          <w:marRight w:val="0"/>
          <w:marTop w:val="0"/>
          <w:marBottom w:val="0"/>
          <w:divBdr>
            <w:top w:val="none" w:sz="0" w:space="0" w:color="auto"/>
            <w:left w:val="none" w:sz="0" w:space="0" w:color="auto"/>
            <w:bottom w:val="none" w:sz="0" w:space="0" w:color="auto"/>
            <w:right w:val="none" w:sz="0" w:space="0" w:color="auto"/>
          </w:divBdr>
        </w:div>
        <w:div w:id="336925418">
          <w:marLeft w:val="480"/>
          <w:marRight w:val="0"/>
          <w:marTop w:val="0"/>
          <w:marBottom w:val="0"/>
          <w:divBdr>
            <w:top w:val="none" w:sz="0" w:space="0" w:color="auto"/>
            <w:left w:val="none" w:sz="0" w:space="0" w:color="auto"/>
            <w:bottom w:val="none" w:sz="0" w:space="0" w:color="auto"/>
            <w:right w:val="none" w:sz="0" w:space="0" w:color="auto"/>
          </w:divBdr>
        </w:div>
        <w:div w:id="1453401768">
          <w:marLeft w:val="480"/>
          <w:marRight w:val="0"/>
          <w:marTop w:val="0"/>
          <w:marBottom w:val="0"/>
          <w:divBdr>
            <w:top w:val="none" w:sz="0" w:space="0" w:color="auto"/>
            <w:left w:val="none" w:sz="0" w:space="0" w:color="auto"/>
            <w:bottom w:val="none" w:sz="0" w:space="0" w:color="auto"/>
            <w:right w:val="none" w:sz="0" w:space="0" w:color="auto"/>
          </w:divBdr>
        </w:div>
        <w:div w:id="1236546296">
          <w:marLeft w:val="480"/>
          <w:marRight w:val="0"/>
          <w:marTop w:val="0"/>
          <w:marBottom w:val="0"/>
          <w:divBdr>
            <w:top w:val="none" w:sz="0" w:space="0" w:color="auto"/>
            <w:left w:val="none" w:sz="0" w:space="0" w:color="auto"/>
            <w:bottom w:val="none" w:sz="0" w:space="0" w:color="auto"/>
            <w:right w:val="none" w:sz="0" w:space="0" w:color="auto"/>
          </w:divBdr>
        </w:div>
        <w:div w:id="1812599414">
          <w:marLeft w:val="480"/>
          <w:marRight w:val="0"/>
          <w:marTop w:val="0"/>
          <w:marBottom w:val="0"/>
          <w:divBdr>
            <w:top w:val="none" w:sz="0" w:space="0" w:color="auto"/>
            <w:left w:val="none" w:sz="0" w:space="0" w:color="auto"/>
            <w:bottom w:val="none" w:sz="0" w:space="0" w:color="auto"/>
            <w:right w:val="none" w:sz="0" w:space="0" w:color="auto"/>
          </w:divBdr>
        </w:div>
        <w:div w:id="2033526743">
          <w:marLeft w:val="480"/>
          <w:marRight w:val="0"/>
          <w:marTop w:val="0"/>
          <w:marBottom w:val="0"/>
          <w:divBdr>
            <w:top w:val="none" w:sz="0" w:space="0" w:color="auto"/>
            <w:left w:val="none" w:sz="0" w:space="0" w:color="auto"/>
            <w:bottom w:val="none" w:sz="0" w:space="0" w:color="auto"/>
            <w:right w:val="none" w:sz="0" w:space="0" w:color="auto"/>
          </w:divBdr>
        </w:div>
        <w:div w:id="1051924023">
          <w:marLeft w:val="480"/>
          <w:marRight w:val="0"/>
          <w:marTop w:val="0"/>
          <w:marBottom w:val="0"/>
          <w:divBdr>
            <w:top w:val="none" w:sz="0" w:space="0" w:color="auto"/>
            <w:left w:val="none" w:sz="0" w:space="0" w:color="auto"/>
            <w:bottom w:val="none" w:sz="0" w:space="0" w:color="auto"/>
            <w:right w:val="none" w:sz="0" w:space="0" w:color="auto"/>
          </w:divBdr>
        </w:div>
        <w:div w:id="431246527">
          <w:marLeft w:val="480"/>
          <w:marRight w:val="0"/>
          <w:marTop w:val="0"/>
          <w:marBottom w:val="0"/>
          <w:divBdr>
            <w:top w:val="none" w:sz="0" w:space="0" w:color="auto"/>
            <w:left w:val="none" w:sz="0" w:space="0" w:color="auto"/>
            <w:bottom w:val="none" w:sz="0" w:space="0" w:color="auto"/>
            <w:right w:val="none" w:sz="0" w:space="0" w:color="auto"/>
          </w:divBdr>
        </w:div>
        <w:div w:id="75176093">
          <w:marLeft w:val="480"/>
          <w:marRight w:val="0"/>
          <w:marTop w:val="0"/>
          <w:marBottom w:val="0"/>
          <w:divBdr>
            <w:top w:val="none" w:sz="0" w:space="0" w:color="auto"/>
            <w:left w:val="none" w:sz="0" w:space="0" w:color="auto"/>
            <w:bottom w:val="none" w:sz="0" w:space="0" w:color="auto"/>
            <w:right w:val="none" w:sz="0" w:space="0" w:color="auto"/>
          </w:divBdr>
        </w:div>
        <w:div w:id="1528371150">
          <w:marLeft w:val="480"/>
          <w:marRight w:val="0"/>
          <w:marTop w:val="0"/>
          <w:marBottom w:val="0"/>
          <w:divBdr>
            <w:top w:val="none" w:sz="0" w:space="0" w:color="auto"/>
            <w:left w:val="none" w:sz="0" w:space="0" w:color="auto"/>
            <w:bottom w:val="none" w:sz="0" w:space="0" w:color="auto"/>
            <w:right w:val="none" w:sz="0" w:space="0" w:color="auto"/>
          </w:divBdr>
        </w:div>
        <w:div w:id="238098238">
          <w:marLeft w:val="480"/>
          <w:marRight w:val="0"/>
          <w:marTop w:val="0"/>
          <w:marBottom w:val="0"/>
          <w:divBdr>
            <w:top w:val="none" w:sz="0" w:space="0" w:color="auto"/>
            <w:left w:val="none" w:sz="0" w:space="0" w:color="auto"/>
            <w:bottom w:val="none" w:sz="0" w:space="0" w:color="auto"/>
            <w:right w:val="none" w:sz="0" w:space="0" w:color="auto"/>
          </w:divBdr>
        </w:div>
      </w:divsChild>
    </w:div>
    <w:div w:id="996497310">
      <w:bodyDiv w:val="1"/>
      <w:marLeft w:val="0"/>
      <w:marRight w:val="0"/>
      <w:marTop w:val="0"/>
      <w:marBottom w:val="0"/>
      <w:divBdr>
        <w:top w:val="none" w:sz="0" w:space="0" w:color="auto"/>
        <w:left w:val="none" w:sz="0" w:space="0" w:color="auto"/>
        <w:bottom w:val="none" w:sz="0" w:space="0" w:color="auto"/>
        <w:right w:val="none" w:sz="0" w:space="0" w:color="auto"/>
      </w:divBdr>
      <w:divsChild>
        <w:div w:id="1362978893">
          <w:marLeft w:val="480"/>
          <w:marRight w:val="0"/>
          <w:marTop w:val="0"/>
          <w:marBottom w:val="0"/>
          <w:divBdr>
            <w:top w:val="none" w:sz="0" w:space="0" w:color="auto"/>
            <w:left w:val="none" w:sz="0" w:space="0" w:color="auto"/>
            <w:bottom w:val="none" w:sz="0" w:space="0" w:color="auto"/>
            <w:right w:val="none" w:sz="0" w:space="0" w:color="auto"/>
          </w:divBdr>
        </w:div>
        <w:div w:id="1310667917">
          <w:marLeft w:val="480"/>
          <w:marRight w:val="0"/>
          <w:marTop w:val="0"/>
          <w:marBottom w:val="0"/>
          <w:divBdr>
            <w:top w:val="none" w:sz="0" w:space="0" w:color="auto"/>
            <w:left w:val="none" w:sz="0" w:space="0" w:color="auto"/>
            <w:bottom w:val="none" w:sz="0" w:space="0" w:color="auto"/>
            <w:right w:val="none" w:sz="0" w:space="0" w:color="auto"/>
          </w:divBdr>
        </w:div>
        <w:div w:id="295768500">
          <w:marLeft w:val="480"/>
          <w:marRight w:val="0"/>
          <w:marTop w:val="0"/>
          <w:marBottom w:val="0"/>
          <w:divBdr>
            <w:top w:val="none" w:sz="0" w:space="0" w:color="auto"/>
            <w:left w:val="none" w:sz="0" w:space="0" w:color="auto"/>
            <w:bottom w:val="none" w:sz="0" w:space="0" w:color="auto"/>
            <w:right w:val="none" w:sz="0" w:space="0" w:color="auto"/>
          </w:divBdr>
        </w:div>
        <w:div w:id="830873304">
          <w:marLeft w:val="480"/>
          <w:marRight w:val="0"/>
          <w:marTop w:val="0"/>
          <w:marBottom w:val="0"/>
          <w:divBdr>
            <w:top w:val="none" w:sz="0" w:space="0" w:color="auto"/>
            <w:left w:val="none" w:sz="0" w:space="0" w:color="auto"/>
            <w:bottom w:val="none" w:sz="0" w:space="0" w:color="auto"/>
            <w:right w:val="none" w:sz="0" w:space="0" w:color="auto"/>
          </w:divBdr>
        </w:div>
        <w:div w:id="812679112">
          <w:marLeft w:val="480"/>
          <w:marRight w:val="0"/>
          <w:marTop w:val="0"/>
          <w:marBottom w:val="0"/>
          <w:divBdr>
            <w:top w:val="none" w:sz="0" w:space="0" w:color="auto"/>
            <w:left w:val="none" w:sz="0" w:space="0" w:color="auto"/>
            <w:bottom w:val="none" w:sz="0" w:space="0" w:color="auto"/>
            <w:right w:val="none" w:sz="0" w:space="0" w:color="auto"/>
          </w:divBdr>
        </w:div>
        <w:div w:id="1314600900">
          <w:marLeft w:val="480"/>
          <w:marRight w:val="0"/>
          <w:marTop w:val="0"/>
          <w:marBottom w:val="0"/>
          <w:divBdr>
            <w:top w:val="none" w:sz="0" w:space="0" w:color="auto"/>
            <w:left w:val="none" w:sz="0" w:space="0" w:color="auto"/>
            <w:bottom w:val="none" w:sz="0" w:space="0" w:color="auto"/>
            <w:right w:val="none" w:sz="0" w:space="0" w:color="auto"/>
          </w:divBdr>
        </w:div>
        <w:div w:id="1805730098">
          <w:marLeft w:val="480"/>
          <w:marRight w:val="0"/>
          <w:marTop w:val="0"/>
          <w:marBottom w:val="0"/>
          <w:divBdr>
            <w:top w:val="none" w:sz="0" w:space="0" w:color="auto"/>
            <w:left w:val="none" w:sz="0" w:space="0" w:color="auto"/>
            <w:bottom w:val="none" w:sz="0" w:space="0" w:color="auto"/>
            <w:right w:val="none" w:sz="0" w:space="0" w:color="auto"/>
          </w:divBdr>
        </w:div>
        <w:div w:id="448205675">
          <w:marLeft w:val="480"/>
          <w:marRight w:val="0"/>
          <w:marTop w:val="0"/>
          <w:marBottom w:val="0"/>
          <w:divBdr>
            <w:top w:val="none" w:sz="0" w:space="0" w:color="auto"/>
            <w:left w:val="none" w:sz="0" w:space="0" w:color="auto"/>
            <w:bottom w:val="none" w:sz="0" w:space="0" w:color="auto"/>
            <w:right w:val="none" w:sz="0" w:space="0" w:color="auto"/>
          </w:divBdr>
        </w:div>
        <w:div w:id="1494687339">
          <w:marLeft w:val="480"/>
          <w:marRight w:val="0"/>
          <w:marTop w:val="0"/>
          <w:marBottom w:val="0"/>
          <w:divBdr>
            <w:top w:val="none" w:sz="0" w:space="0" w:color="auto"/>
            <w:left w:val="none" w:sz="0" w:space="0" w:color="auto"/>
            <w:bottom w:val="none" w:sz="0" w:space="0" w:color="auto"/>
            <w:right w:val="none" w:sz="0" w:space="0" w:color="auto"/>
          </w:divBdr>
        </w:div>
        <w:div w:id="818426201">
          <w:marLeft w:val="480"/>
          <w:marRight w:val="0"/>
          <w:marTop w:val="0"/>
          <w:marBottom w:val="0"/>
          <w:divBdr>
            <w:top w:val="none" w:sz="0" w:space="0" w:color="auto"/>
            <w:left w:val="none" w:sz="0" w:space="0" w:color="auto"/>
            <w:bottom w:val="none" w:sz="0" w:space="0" w:color="auto"/>
            <w:right w:val="none" w:sz="0" w:space="0" w:color="auto"/>
          </w:divBdr>
        </w:div>
        <w:div w:id="1662923134">
          <w:marLeft w:val="480"/>
          <w:marRight w:val="0"/>
          <w:marTop w:val="0"/>
          <w:marBottom w:val="0"/>
          <w:divBdr>
            <w:top w:val="none" w:sz="0" w:space="0" w:color="auto"/>
            <w:left w:val="none" w:sz="0" w:space="0" w:color="auto"/>
            <w:bottom w:val="none" w:sz="0" w:space="0" w:color="auto"/>
            <w:right w:val="none" w:sz="0" w:space="0" w:color="auto"/>
          </w:divBdr>
        </w:div>
        <w:div w:id="1606385663">
          <w:marLeft w:val="480"/>
          <w:marRight w:val="0"/>
          <w:marTop w:val="0"/>
          <w:marBottom w:val="0"/>
          <w:divBdr>
            <w:top w:val="none" w:sz="0" w:space="0" w:color="auto"/>
            <w:left w:val="none" w:sz="0" w:space="0" w:color="auto"/>
            <w:bottom w:val="none" w:sz="0" w:space="0" w:color="auto"/>
            <w:right w:val="none" w:sz="0" w:space="0" w:color="auto"/>
          </w:divBdr>
        </w:div>
        <w:div w:id="685060491">
          <w:marLeft w:val="480"/>
          <w:marRight w:val="0"/>
          <w:marTop w:val="0"/>
          <w:marBottom w:val="0"/>
          <w:divBdr>
            <w:top w:val="none" w:sz="0" w:space="0" w:color="auto"/>
            <w:left w:val="none" w:sz="0" w:space="0" w:color="auto"/>
            <w:bottom w:val="none" w:sz="0" w:space="0" w:color="auto"/>
            <w:right w:val="none" w:sz="0" w:space="0" w:color="auto"/>
          </w:divBdr>
        </w:div>
        <w:div w:id="1257519335">
          <w:marLeft w:val="480"/>
          <w:marRight w:val="0"/>
          <w:marTop w:val="0"/>
          <w:marBottom w:val="0"/>
          <w:divBdr>
            <w:top w:val="none" w:sz="0" w:space="0" w:color="auto"/>
            <w:left w:val="none" w:sz="0" w:space="0" w:color="auto"/>
            <w:bottom w:val="none" w:sz="0" w:space="0" w:color="auto"/>
            <w:right w:val="none" w:sz="0" w:space="0" w:color="auto"/>
          </w:divBdr>
        </w:div>
        <w:div w:id="1163735636">
          <w:marLeft w:val="480"/>
          <w:marRight w:val="0"/>
          <w:marTop w:val="0"/>
          <w:marBottom w:val="0"/>
          <w:divBdr>
            <w:top w:val="none" w:sz="0" w:space="0" w:color="auto"/>
            <w:left w:val="none" w:sz="0" w:space="0" w:color="auto"/>
            <w:bottom w:val="none" w:sz="0" w:space="0" w:color="auto"/>
            <w:right w:val="none" w:sz="0" w:space="0" w:color="auto"/>
          </w:divBdr>
        </w:div>
        <w:div w:id="227494210">
          <w:marLeft w:val="480"/>
          <w:marRight w:val="0"/>
          <w:marTop w:val="0"/>
          <w:marBottom w:val="0"/>
          <w:divBdr>
            <w:top w:val="none" w:sz="0" w:space="0" w:color="auto"/>
            <w:left w:val="none" w:sz="0" w:space="0" w:color="auto"/>
            <w:bottom w:val="none" w:sz="0" w:space="0" w:color="auto"/>
            <w:right w:val="none" w:sz="0" w:space="0" w:color="auto"/>
          </w:divBdr>
        </w:div>
        <w:div w:id="1400785939">
          <w:marLeft w:val="480"/>
          <w:marRight w:val="0"/>
          <w:marTop w:val="0"/>
          <w:marBottom w:val="0"/>
          <w:divBdr>
            <w:top w:val="none" w:sz="0" w:space="0" w:color="auto"/>
            <w:left w:val="none" w:sz="0" w:space="0" w:color="auto"/>
            <w:bottom w:val="none" w:sz="0" w:space="0" w:color="auto"/>
            <w:right w:val="none" w:sz="0" w:space="0" w:color="auto"/>
          </w:divBdr>
        </w:div>
        <w:div w:id="1902207723">
          <w:marLeft w:val="480"/>
          <w:marRight w:val="0"/>
          <w:marTop w:val="0"/>
          <w:marBottom w:val="0"/>
          <w:divBdr>
            <w:top w:val="none" w:sz="0" w:space="0" w:color="auto"/>
            <w:left w:val="none" w:sz="0" w:space="0" w:color="auto"/>
            <w:bottom w:val="none" w:sz="0" w:space="0" w:color="auto"/>
            <w:right w:val="none" w:sz="0" w:space="0" w:color="auto"/>
          </w:divBdr>
        </w:div>
        <w:div w:id="359862703">
          <w:marLeft w:val="480"/>
          <w:marRight w:val="0"/>
          <w:marTop w:val="0"/>
          <w:marBottom w:val="0"/>
          <w:divBdr>
            <w:top w:val="none" w:sz="0" w:space="0" w:color="auto"/>
            <w:left w:val="none" w:sz="0" w:space="0" w:color="auto"/>
            <w:bottom w:val="none" w:sz="0" w:space="0" w:color="auto"/>
            <w:right w:val="none" w:sz="0" w:space="0" w:color="auto"/>
          </w:divBdr>
        </w:div>
        <w:div w:id="252010738">
          <w:marLeft w:val="480"/>
          <w:marRight w:val="0"/>
          <w:marTop w:val="0"/>
          <w:marBottom w:val="0"/>
          <w:divBdr>
            <w:top w:val="none" w:sz="0" w:space="0" w:color="auto"/>
            <w:left w:val="none" w:sz="0" w:space="0" w:color="auto"/>
            <w:bottom w:val="none" w:sz="0" w:space="0" w:color="auto"/>
            <w:right w:val="none" w:sz="0" w:space="0" w:color="auto"/>
          </w:divBdr>
        </w:div>
      </w:divsChild>
    </w:div>
    <w:div w:id="1000892520">
      <w:bodyDiv w:val="1"/>
      <w:marLeft w:val="0"/>
      <w:marRight w:val="0"/>
      <w:marTop w:val="0"/>
      <w:marBottom w:val="0"/>
      <w:divBdr>
        <w:top w:val="none" w:sz="0" w:space="0" w:color="auto"/>
        <w:left w:val="none" w:sz="0" w:space="0" w:color="auto"/>
        <w:bottom w:val="none" w:sz="0" w:space="0" w:color="auto"/>
        <w:right w:val="none" w:sz="0" w:space="0" w:color="auto"/>
      </w:divBdr>
    </w:div>
    <w:div w:id="1094204130">
      <w:bodyDiv w:val="1"/>
      <w:marLeft w:val="0"/>
      <w:marRight w:val="0"/>
      <w:marTop w:val="0"/>
      <w:marBottom w:val="0"/>
      <w:divBdr>
        <w:top w:val="none" w:sz="0" w:space="0" w:color="auto"/>
        <w:left w:val="none" w:sz="0" w:space="0" w:color="auto"/>
        <w:bottom w:val="none" w:sz="0" w:space="0" w:color="auto"/>
        <w:right w:val="none" w:sz="0" w:space="0" w:color="auto"/>
      </w:divBdr>
    </w:div>
    <w:div w:id="1096176609">
      <w:bodyDiv w:val="1"/>
      <w:marLeft w:val="0"/>
      <w:marRight w:val="0"/>
      <w:marTop w:val="0"/>
      <w:marBottom w:val="0"/>
      <w:divBdr>
        <w:top w:val="none" w:sz="0" w:space="0" w:color="auto"/>
        <w:left w:val="none" w:sz="0" w:space="0" w:color="auto"/>
        <w:bottom w:val="none" w:sz="0" w:space="0" w:color="auto"/>
        <w:right w:val="none" w:sz="0" w:space="0" w:color="auto"/>
      </w:divBdr>
      <w:divsChild>
        <w:div w:id="1874727643">
          <w:marLeft w:val="480"/>
          <w:marRight w:val="0"/>
          <w:marTop w:val="0"/>
          <w:marBottom w:val="0"/>
          <w:divBdr>
            <w:top w:val="none" w:sz="0" w:space="0" w:color="auto"/>
            <w:left w:val="none" w:sz="0" w:space="0" w:color="auto"/>
            <w:bottom w:val="none" w:sz="0" w:space="0" w:color="auto"/>
            <w:right w:val="none" w:sz="0" w:space="0" w:color="auto"/>
          </w:divBdr>
        </w:div>
        <w:div w:id="1241596389">
          <w:marLeft w:val="480"/>
          <w:marRight w:val="0"/>
          <w:marTop w:val="0"/>
          <w:marBottom w:val="0"/>
          <w:divBdr>
            <w:top w:val="none" w:sz="0" w:space="0" w:color="auto"/>
            <w:left w:val="none" w:sz="0" w:space="0" w:color="auto"/>
            <w:bottom w:val="none" w:sz="0" w:space="0" w:color="auto"/>
            <w:right w:val="none" w:sz="0" w:space="0" w:color="auto"/>
          </w:divBdr>
        </w:div>
        <w:div w:id="991981332">
          <w:marLeft w:val="480"/>
          <w:marRight w:val="0"/>
          <w:marTop w:val="0"/>
          <w:marBottom w:val="0"/>
          <w:divBdr>
            <w:top w:val="none" w:sz="0" w:space="0" w:color="auto"/>
            <w:left w:val="none" w:sz="0" w:space="0" w:color="auto"/>
            <w:bottom w:val="none" w:sz="0" w:space="0" w:color="auto"/>
            <w:right w:val="none" w:sz="0" w:space="0" w:color="auto"/>
          </w:divBdr>
        </w:div>
        <w:div w:id="1243491006">
          <w:marLeft w:val="480"/>
          <w:marRight w:val="0"/>
          <w:marTop w:val="0"/>
          <w:marBottom w:val="0"/>
          <w:divBdr>
            <w:top w:val="none" w:sz="0" w:space="0" w:color="auto"/>
            <w:left w:val="none" w:sz="0" w:space="0" w:color="auto"/>
            <w:bottom w:val="none" w:sz="0" w:space="0" w:color="auto"/>
            <w:right w:val="none" w:sz="0" w:space="0" w:color="auto"/>
          </w:divBdr>
        </w:div>
        <w:div w:id="32847301">
          <w:marLeft w:val="480"/>
          <w:marRight w:val="0"/>
          <w:marTop w:val="0"/>
          <w:marBottom w:val="0"/>
          <w:divBdr>
            <w:top w:val="none" w:sz="0" w:space="0" w:color="auto"/>
            <w:left w:val="none" w:sz="0" w:space="0" w:color="auto"/>
            <w:bottom w:val="none" w:sz="0" w:space="0" w:color="auto"/>
            <w:right w:val="none" w:sz="0" w:space="0" w:color="auto"/>
          </w:divBdr>
        </w:div>
        <w:div w:id="1154029289">
          <w:marLeft w:val="480"/>
          <w:marRight w:val="0"/>
          <w:marTop w:val="0"/>
          <w:marBottom w:val="0"/>
          <w:divBdr>
            <w:top w:val="none" w:sz="0" w:space="0" w:color="auto"/>
            <w:left w:val="none" w:sz="0" w:space="0" w:color="auto"/>
            <w:bottom w:val="none" w:sz="0" w:space="0" w:color="auto"/>
            <w:right w:val="none" w:sz="0" w:space="0" w:color="auto"/>
          </w:divBdr>
        </w:div>
        <w:div w:id="588735525">
          <w:marLeft w:val="480"/>
          <w:marRight w:val="0"/>
          <w:marTop w:val="0"/>
          <w:marBottom w:val="0"/>
          <w:divBdr>
            <w:top w:val="none" w:sz="0" w:space="0" w:color="auto"/>
            <w:left w:val="none" w:sz="0" w:space="0" w:color="auto"/>
            <w:bottom w:val="none" w:sz="0" w:space="0" w:color="auto"/>
            <w:right w:val="none" w:sz="0" w:space="0" w:color="auto"/>
          </w:divBdr>
        </w:div>
        <w:div w:id="1225682897">
          <w:marLeft w:val="480"/>
          <w:marRight w:val="0"/>
          <w:marTop w:val="0"/>
          <w:marBottom w:val="0"/>
          <w:divBdr>
            <w:top w:val="none" w:sz="0" w:space="0" w:color="auto"/>
            <w:left w:val="none" w:sz="0" w:space="0" w:color="auto"/>
            <w:bottom w:val="none" w:sz="0" w:space="0" w:color="auto"/>
            <w:right w:val="none" w:sz="0" w:space="0" w:color="auto"/>
          </w:divBdr>
        </w:div>
        <w:div w:id="632098361">
          <w:marLeft w:val="480"/>
          <w:marRight w:val="0"/>
          <w:marTop w:val="0"/>
          <w:marBottom w:val="0"/>
          <w:divBdr>
            <w:top w:val="none" w:sz="0" w:space="0" w:color="auto"/>
            <w:left w:val="none" w:sz="0" w:space="0" w:color="auto"/>
            <w:bottom w:val="none" w:sz="0" w:space="0" w:color="auto"/>
            <w:right w:val="none" w:sz="0" w:space="0" w:color="auto"/>
          </w:divBdr>
        </w:div>
        <w:div w:id="1761566476">
          <w:marLeft w:val="480"/>
          <w:marRight w:val="0"/>
          <w:marTop w:val="0"/>
          <w:marBottom w:val="0"/>
          <w:divBdr>
            <w:top w:val="none" w:sz="0" w:space="0" w:color="auto"/>
            <w:left w:val="none" w:sz="0" w:space="0" w:color="auto"/>
            <w:bottom w:val="none" w:sz="0" w:space="0" w:color="auto"/>
            <w:right w:val="none" w:sz="0" w:space="0" w:color="auto"/>
          </w:divBdr>
        </w:div>
        <w:div w:id="484318263">
          <w:marLeft w:val="480"/>
          <w:marRight w:val="0"/>
          <w:marTop w:val="0"/>
          <w:marBottom w:val="0"/>
          <w:divBdr>
            <w:top w:val="none" w:sz="0" w:space="0" w:color="auto"/>
            <w:left w:val="none" w:sz="0" w:space="0" w:color="auto"/>
            <w:bottom w:val="none" w:sz="0" w:space="0" w:color="auto"/>
            <w:right w:val="none" w:sz="0" w:space="0" w:color="auto"/>
          </w:divBdr>
        </w:div>
        <w:div w:id="699085534">
          <w:marLeft w:val="480"/>
          <w:marRight w:val="0"/>
          <w:marTop w:val="0"/>
          <w:marBottom w:val="0"/>
          <w:divBdr>
            <w:top w:val="none" w:sz="0" w:space="0" w:color="auto"/>
            <w:left w:val="none" w:sz="0" w:space="0" w:color="auto"/>
            <w:bottom w:val="none" w:sz="0" w:space="0" w:color="auto"/>
            <w:right w:val="none" w:sz="0" w:space="0" w:color="auto"/>
          </w:divBdr>
        </w:div>
        <w:div w:id="1377319599">
          <w:marLeft w:val="480"/>
          <w:marRight w:val="0"/>
          <w:marTop w:val="0"/>
          <w:marBottom w:val="0"/>
          <w:divBdr>
            <w:top w:val="none" w:sz="0" w:space="0" w:color="auto"/>
            <w:left w:val="none" w:sz="0" w:space="0" w:color="auto"/>
            <w:bottom w:val="none" w:sz="0" w:space="0" w:color="auto"/>
            <w:right w:val="none" w:sz="0" w:space="0" w:color="auto"/>
          </w:divBdr>
        </w:div>
        <w:div w:id="68618760">
          <w:marLeft w:val="480"/>
          <w:marRight w:val="0"/>
          <w:marTop w:val="0"/>
          <w:marBottom w:val="0"/>
          <w:divBdr>
            <w:top w:val="none" w:sz="0" w:space="0" w:color="auto"/>
            <w:left w:val="none" w:sz="0" w:space="0" w:color="auto"/>
            <w:bottom w:val="none" w:sz="0" w:space="0" w:color="auto"/>
            <w:right w:val="none" w:sz="0" w:space="0" w:color="auto"/>
          </w:divBdr>
        </w:div>
        <w:div w:id="2133360403">
          <w:marLeft w:val="480"/>
          <w:marRight w:val="0"/>
          <w:marTop w:val="0"/>
          <w:marBottom w:val="0"/>
          <w:divBdr>
            <w:top w:val="none" w:sz="0" w:space="0" w:color="auto"/>
            <w:left w:val="none" w:sz="0" w:space="0" w:color="auto"/>
            <w:bottom w:val="none" w:sz="0" w:space="0" w:color="auto"/>
            <w:right w:val="none" w:sz="0" w:space="0" w:color="auto"/>
          </w:divBdr>
        </w:div>
        <w:div w:id="9837069">
          <w:marLeft w:val="480"/>
          <w:marRight w:val="0"/>
          <w:marTop w:val="0"/>
          <w:marBottom w:val="0"/>
          <w:divBdr>
            <w:top w:val="none" w:sz="0" w:space="0" w:color="auto"/>
            <w:left w:val="none" w:sz="0" w:space="0" w:color="auto"/>
            <w:bottom w:val="none" w:sz="0" w:space="0" w:color="auto"/>
            <w:right w:val="none" w:sz="0" w:space="0" w:color="auto"/>
          </w:divBdr>
        </w:div>
        <w:div w:id="1426539157">
          <w:marLeft w:val="480"/>
          <w:marRight w:val="0"/>
          <w:marTop w:val="0"/>
          <w:marBottom w:val="0"/>
          <w:divBdr>
            <w:top w:val="none" w:sz="0" w:space="0" w:color="auto"/>
            <w:left w:val="none" w:sz="0" w:space="0" w:color="auto"/>
            <w:bottom w:val="none" w:sz="0" w:space="0" w:color="auto"/>
            <w:right w:val="none" w:sz="0" w:space="0" w:color="auto"/>
          </w:divBdr>
        </w:div>
        <w:div w:id="83456085">
          <w:marLeft w:val="48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8227601">
      <w:bodyDiv w:val="1"/>
      <w:marLeft w:val="0"/>
      <w:marRight w:val="0"/>
      <w:marTop w:val="0"/>
      <w:marBottom w:val="0"/>
      <w:divBdr>
        <w:top w:val="none" w:sz="0" w:space="0" w:color="auto"/>
        <w:left w:val="none" w:sz="0" w:space="0" w:color="auto"/>
        <w:bottom w:val="none" w:sz="0" w:space="0" w:color="auto"/>
        <w:right w:val="none" w:sz="0" w:space="0" w:color="auto"/>
      </w:divBdr>
      <w:divsChild>
        <w:div w:id="474032318">
          <w:marLeft w:val="480"/>
          <w:marRight w:val="0"/>
          <w:marTop w:val="0"/>
          <w:marBottom w:val="0"/>
          <w:divBdr>
            <w:top w:val="none" w:sz="0" w:space="0" w:color="auto"/>
            <w:left w:val="none" w:sz="0" w:space="0" w:color="auto"/>
            <w:bottom w:val="none" w:sz="0" w:space="0" w:color="auto"/>
            <w:right w:val="none" w:sz="0" w:space="0" w:color="auto"/>
          </w:divBdr>
        </w:div>
        <w:div w:id="898977820">
          <w:marLeft w:val="480"/>
          <w:marRight w:val="0"/>
          <w:marTop w:val="0"/>
          <w:marBottom w:val="0"/>
          <w:divBdr>
            <w:top w:val="none" w:sz="0" w:space="0" w:color="auto"/>
            <w:left w:val="none" w:sz="0" w:space="0" w:color="auto"/>
            <w:bottom w:val="none" w:sz="0" w:space="0" w:color="auto"/>
            <w:right w:val="none" w:sz="0" w:space="0" w:color="auto"/>
          </w:divBdr>
        </w:div>
        <w:div w:id="1924140160">
          <w:marLeft w:val="480"/>
          <w:marRight w:val="0"/>
          <w:marTop w:val="0"/>
          <w:marBottom w:val="0"/>
          <w:divBdr>
            <w:top w:val="none" w:sz="0" w:space="0" w:color="auto"/>
            <w:left w:val="none" w:sz="0" w:space="0" w:color="auto"/>
            <w:bottom w:val="none" w:sz="0" w:space="0" w:color="auto"/>
            <w:right w:val="none" w:sz="0" w:space="0" w:color="auto"/>
          </w:divBdr>
        </w:div>
        <w:div w:id="1895694469">
          <w:marLeft w:val="480"/>
          <w:marRight w:val="0"/>
          <w:marTop w:val="0"/>
          <w:marBottom w:val="0"/>
          <w:divBdr>
            <w:top w:val="none" w:sz="0" w:space="0" w:color="auto"/>
            <w:left w:val="none" w:sz="0" w:space="0" w:color="auto"/>
            <w:bottom w:val="none" w:sz="0" w:space="0" w:color="auto"/>
            <w:right w:val="none" w:sz="0" w:space="0" w:color="auto"/>
          </w:divBdr>
        </w:div>
        <w:div w:id="1460339619">
          <w:marLeft w:val="480"/>
          <w:marRight w:val="0"/>
          <w:marTop w:val="0"/>
          <w:marBottom w:val="0"/>
          <w:divBdr>
            <w:top w:val="none" w:sz="0" w:space="0" w:color="auto"/>
            <w:left w:val="none" w:sz="0" w:space="0" w:color="auto"/>
            <w:bottom w:val="none" w:sz="0" w:space="0" w:color="auto"/>
            <w:right w:val="none" w:sz="0" w:space="0" w:color="auto"/>
          </w:divBdr>
        </w:div>
        <w:div w:id="1378551659">
          <w:marLeft w:val="480"/>
          <w:marRight w:val="0"/>
          <w:marTop w:val="0"/>
          <w:marBottom w:val="0"/>
          <w:divBdr>
            <w:top w:val="none" w:sz="0" w:space="0" w:color="auto"/>
            <w:left w:val="none" w:sz="0" w:space="0" w:color="auto"/>
            <w:bottom w:val="none" w:sz="0" w:space="0" w:color="auto"/>
            <w:right w:val="none" w:sz="0" w:space="0" w:color="auto"/>
          </w:divBdr>
        </w:div>
        <w:div w:id="1741554787">
          <w:marLeft w:val="480"/>
          <w:marRight w:val="0"/>
          <w:marTop w:val="0"/>
          <w:marBottom w:val="0"/>
          <w:divBdr>
            <w:top w:val="none" w:sz="0" w:space="0" w:color="auto"/>
            <w:left w:val="none" w:sz="0" w:space="0" w:color="auto"/>
            <w:bottom w:val="none" w:sz="0" w:space="0" w:color="auto"/>
            <w:right w:val="none" w:sz="0" w:space="0" w:color="auto"/>
          </w:divBdr>
        </w:div>
        <w:div w:id="558250221">
          <w:marLeft w:val="480"/>
          <w:marRight w:val="0"/>
          <w:marTop w:val="0"/>
          <w:marBottom w:val="0"/>
          <w:divBdr>
            <w:top w:val="none" w:sz="0" w:space="0" w:color="auto"/>
            <w:left w:val="none" w:sz="0" w:space="0" w:color="auto"/>
            <w:bottom w:val="none" w:sz="0" w:space="0" w:color="auto"/>
            <w:right w:val="none" w:sz="0" w:space="0" w:color="auto"/>
          </w:divBdr>
        </w:div>
        <w:div w:id="92678074">
          <w:marLeft w:val="480"/>
          <w:marRight w:val="0"/>
          <w:marTop w:val="0"/>
          <w:marBottom w:val="0"/>
          <w:divBdr>
            <w:top w:val="none" w:sz="0" w:space="0" w:color="auto"/>
            <w:left w:val="none" w:sz="0" w:space="0" w:color="auto"/>
            <w:bottom w:val="none" w:sz="0" w:space="0" w:color="auto"/>
            <w:right w:val="none" w:sz="0" w:space="0" w:color="auto"/>
          </w:divBdr>
        </w:div>
        <w:div w:id="1884245204">
          <w:marLeft w:val="480"/>
          <w:marRight w:val="0"/>
          <w:marTop w:val="0"/>
          <w:marBottom w:val="0"/>
          <w:divBdr>
            <w:top w:val="none" w:sz="0" w:space="0" w:color="auto"/>
            <w:left w:val="none" w:sz="0" w:space="0" w:color="auto"/>
            <w:bottom w:val="none" w:sz="0" w:space="0" w:color="auto"/>
            <w:right w:val="none" w:sz="0" w:space="0" w:color="auto"/>
          </w:divBdr>
        </w:div>
        <w:div w:id="1729837879">
          <w:marLeft w:val="480"/>
          <w:marRight w:val="0"/>
          <w:marTop w:val="0"/>
          <w:marBottom w:val="0"/>
          <w:divBdr>
            <w:top w:val="none" w:sz="0" w:space="0" w:color="auto"/>
            <w:left w:val="none" w:sz="0" w:space="0" w:color="auto"/>
            <w:bottom w:val="none" w:sz="0" w:space="0" w:color="auto"/>
            <w:right w:val="none" w:sz="0" w:space="0" w:color="auto"/>
          </w:divBdr>
        </w:div>
        <w:div w:id="885750872">
          <w:marLeft w:val="480"/>
          <w:marRight w:val="0"/>
          <w:marTop w:val="0"/>
          <w:marBottom w:val="0"/>
          <w:divBdr>
            <w:top w:val="none" w:sz="0" w:space="0" w:color="auto"/>
            <w:left w:val="none" w:sz="0" w:space="0" w:color="auto"/>
            <w:bottom w:val="none" w:sz="0" w:space="0" w:color="auto"/>
            <w:right w:val="none" w:sz="0" w:space="0" w:color="auto"/>
          </w:divBdr>
        </w:div>
        <w:div w:id="447819893">
          <w:marLeft w:val="480"/>
          <w:marRight w:val="0"/>
          <w:marTop w:val="0"/>
          <w:marBottom w:val="0"/>
          <w:divBdr>
            <w:top w:val="none" w:sz="0" w:space="0" w:color="auto"/>
            <w:left w:val="none" w:sz="0" w:space="0" w:color="auto"/>
            <w:bottom w:val="none" w:sz="0" w:space="0" w:color="auto"/>
            <w:right w:val="none" w:sz="0" w:space="0" w:color="auto"/>
          </w:divBdr>
        </w:div>
        <w:div w:id="882182347">
          <w:marLeft w:val="480"/>
          <w:marRight w:val="0"/>
          <w:marTop w:val="0"/>
          <w:marBottom w:val="0"/>
          <w:divBdr>
            <w:top w:val="none" w:sz="0" w:space="0" w:color="auto"/>
            <w:left w:val="none" w:sz="0" w:space="0" w:color="auto"/>
            <w:bottom w:val="none" w:sz="0" w:space="0" w:color="auto"/>
            <w:right w:val="none" w:sz="0" w:space="0" w:color="auto"/>
          </w:divBdr>
        </w:div>
        <w:div w:id="1380129948">
          <w:marLeft w:val="480"/>
          <w:marRight w:val="0"/>
          <w:marTop w:val="0"/>
          <w:marBottom w:val="0"/>
          <w:divBdr>
            <w:top w:val="none" w:sz="0" w:space="0" w:color="auto"/>
            <w:left w:val="none" w:sz="0" w:space="0" w:color="auto"/>
            <w:bottom w:val="none" w:sz="0" w:space="0" w:color="auto"/>
            <w:right w:val="none" w:sz="0" w:space="0" w:color="auto"/>
          </w:divBdr>
        </w:div>
        <w:div w:id="203951199">
          <w:marLeft w:val="480"/>
          <w:marRight w:val="0"/>
          <w:marTop w:val="0"/>
          <w:marBottom w:val="0"/>
          <w:divBdr>
            <w:top w:val="none" w:sz="0" w:space="0" w:color="auto"/>
            <w:left w:val="none" w:sz="0" w:space="0" w:color="auto"/>
            <w:bottom w:val="none" w:sz="0" w:space="0" w:color="auto"/>
            <w:right w:val="none" w:sz="0" w:space="0" w:color="auto"/>
          </w:divBdr>
        </w:div>
        <w:div w:id="982586590">
          <w:marLeft w:val="480"/>
          <w:marRight w:val="0"/>
          <w:marTop w:val="0"/>
          <w:marBottom w:val="0"/>
          <w:divBdr>
            <w:top w:val="none" w:sz="0" w:space="0" w:color="auto"/>
            <w:left w:val="none" w:sz="0" w:space="0" w:color="auto"/>
            <w:bottom w:val="none" w:sz="0" w:space="0" w:color="auto"/>
            <w:right w:val="none" w:sz="0" w:space="0" w:color="auto"/>
          </w:divBdr>
        </w:div>
        <w:div w:id="490829846">
          <w:marLeft w:val="480"/>
          <w:marRight w:val="0"/>
          <w:marTop w:val="0"/>
          <w:marBottom w:val="0"/>
          <w:divBdr>
            <w:top w:val="none" w:sz="0" w:space="0" w:color="auto"/>
            <w:left w:val="none" w:sz="0" w:space="0" w:color="auto"/>
            <w:bottom w:val="none" w:sz="0" w:space="0" w:color="auto"/>
            <w:right w:val="none" w:sz="0" w:space="0" w:color="auto"/>
          </w:divBdr>
        </w:div>
        <w:div w:id="1724060523">
          <w:marLeft w:val="480"/>
          <w:marRight w:val="0"/>
          <w:marTop w:val="0"/>
          <w:marBottom w:val="0"/>
          <w:divBdr>
            <w:top w:val="none" w:sz="0" w:space="0" w:color="auto"/>
            <w:left w:val="none" w:sz="0" w:space="0" w:color="auto"/>
            <w:bottom w:val="none" w:sz="0" w:space="0" w:color="auto"/>
            <w:right w:val="none" w:sz="0" w:space="0" w:color="auto"/>
          </w:divBdr>
        </w:div>
      </w:divsChild>
    </w:div>
    <w:div w:id="1312758722">
      <w:bodyDiv w:val="1"/>
      <w:marLeft w:val="0"/>
      <w:marRight w:val="0"/>
      <w:marTop w:val="0"/>
      <w:marBottom w:val="0"/>
      <w:divBdr>
        <w:top w:val="none" w:sz="0" w:space="0" w:color="auto"/>
        <w:left w:val="none" w:sz="0" w:space="0" w:color="auto"/>
        <w:bottom w:val="none" w:sz="0" w:space="0" w:color="auto"/>
        <w:right w:val="none" w:sz="0" w:space="0" w:color="auto"/>
      </w:divBdr>
      <w:divsChild>
        <w:div w:id="659694010">
          <w:marLeft w:val="480"/>
          <w:marRight w:val="0"/>
          <w:marTop w:val="0"/>
          <w:marBottom w:val="0"/>
          <w:divBdr>
            <w:top w:val="none" w:sz="0" w:space="0" w:color="auto"/>
            <w:left w:val="none" w:sz="0" w:space="0" w:color="auto"/>
            <w:bottom w:val="none" w:sz="0" w:space="0" w:color="auto"/>
            <w:right w:val="none" w:sz="0" w:space="0" w:color="auto"/>
          </w:divBdr>
        </w:div>
        <w:div w:id="1266041873">
          <w:marLeft w:val="480"/>
          <w:marRight w:val="0"/>
          <w:marTop w:val="0"/>
          <w:marBottom w:val="0"/>
          <w:divBdr>
            <w:top w:val="none" w:sz="0" w:space="0" w:color="auto"/>
            <w:left w:val="none" w:sz="0" w:space="0" w:color="auto"/>
            <w:bottom w:val="none" w:sz="0" w:space="0" w:color="auto"/>
            <w:right w:val="none" w:sz="0" w:space="0" w:color="auto"/>
          </w:divBdr>
        </w:div>
        <w:div w:id="1935940698">
          <w:marLeft w:val="480"/>
          <w:marRight w:val="0"/>
          <w:marTop w:val="0"/>
          <w:marBottom w:val="0"/>
          <w:divBdr>
            <w:top w:val="none" w:sz="0" w:space="0" w:color="auto"/>
            <w:left w:val="none" w:sz="0" w:space="0" w:color="auto"/>
            <w:bottom w:val="none" w:sz="0" w:space="0" w:color="auto"/>
            <w:right w:val="none" w:sz="0" w:space="0" w:color="auto"/>
          </w:divBdr>
        </w:div>
        <w:div w:id="406266099">
          <w:marLeft w:val="480"/>
          <w:marRight w:val="0"/>
          <w:marTop w:val="0"/>
          <w:marBottom w:val="0"/>
          <w:divBdr>
            <w:top w:val="none" w:sz="0" w:space="0" w:color="auto"/>
            <w:left w:val="none" w:sz="0" w:space="0" w:color="auto"/>
            <w:bottom w:val="none" w:sz="0" w:space="0" w:color="auto"/>
            <w:right w:val="none" w:sz="0" w:space="0" w:color="auto"/>
          </w:divBdr>
        </w:div>
        <w:div w:id="1473131481">
          <w:marLeft w:val="480"/>
          <w:marRight w:val="0"/>
          <w:marTop w:val="0"/>
          <w:marBottom w:val="0"/>
          <w:divBdr>
            <w:top w:val="none" w:sz="0" w:space="0" w:color="auto"/>
            <w:left w:val="none" w:sz="0" w:space="0" w:color="auto"/>
            <w:bottom w:val="none" w:sz="0" w:space="0" w:color="auto"/>
            <w:right w:val="none" w:sz="0" w:space="0" w:color="auto"/>
          </w:divBdr>
        </w:div>
        <w:div w:id="1347290768">
          <w:marLeft w:val="480"/>
          <w:marRight w:val="0"/>
          <w:marTop w:val="0"/>
          <w:marBottom w:val="0"/>
          <w:divBdr>
            <w:top w:val="none" w:sz="0" w:space="0" w:color="auto"/>
            <w:left w:val="none" w:sz="0" w:space="0" w:color="auto"/>
            <w:bottom w:val="none" w:sz="0" w:space="0" w:color="auto"/>
            <w:right w:val="none" w:sz="0" w:space="0" w:color="auto"/>
          </w:divBdr>
        </w:div>
        <w:div w:id="2066875179">
          <w:marLeft w:val="480"/>
          <w:marRight w:val="0"/>
          <w:marTop w:val="0"/>
          <w:marBottom w:val="0"/>
          <w:divBdr>
            <w:top w:val="none" w:sz="0" w:space="0" w:color="auto"/>
            <w:left w:val="none" w:sz="0" w:space="0" w:color="auto"/>
            <w:bottom w:val="none" w:sz="0" w:space="0" w:color="auto"/>
            <w:right w:val="none" w:sz="0" w:space="0" w:color="auto"/>
          </w:divBdr>
        </w:div>
        <w:div w:id="885607992">
          <w:marLeft w:val="480"/>
          <w:marRight w:val="0"/>
          <w:marTop w:val="0"/>
          <w:marBottom w:val="0"/>
          <w:divBdr>
            <w:top w:val="none" w:sz="0" w:space="0" w:color="auto"/>
            <w:left w:val="none" w:sz="0" w:space="0" w:color="auto"/>
            <w:bottom w:val="none" w:sz="0" w:space="0" w:color="auto"/>
            <w:right w:val="none" w:sz="0" w:space="0" w:color="auto"/>
          </w:divBdr>
        </w:div>
        <w:div w:id="2049211585">
          <w:marLeft w:val="480"/>
          <w:marRight w:val="0"/>
          <w:marTop w:val="0"/>
          <w:marBottom w:val="0"/>
          <w:divBdr>
            <w:top w:val="none" w:sz="0" w:space="0" w:color="auto"/>
            <w:left w:val="none" w:sz="0" w:space="0" w:color="auto"/>
            <w:bottom w:val="none" w:sz="0" w:space="0" w:color="auto"/>
            <w:right w:val="none" w:sz="0" w:space="0" w:color="auto"/>
          </w:divBdr>
        </w:div>
        <w:div w:id="1271858996">
          <w:marLeft w:val="480"/>
          <w:marRight w:val="0"/>
          <w:marTop w:val="0"/>
          <w:marBottom w:val="0"/>
          <w:divBdr>
            <w:top w:val="none" w:sz="0" w:space="0" w:color="auto"/>
            <w:left w:val="none" w:sz="0" w:space="0" w:color="auto"/>
            <w:bottom w:val="none" w:sz="0" w:space="0" w:color="auto"/>
            <w:right w:val="none" w:sz="0" w:space="0" w:color="auto"/>
          </w:divBdr>
        </w:div>
        <w:div w:id="1939212809">
          <w:marLeft w:val="480"/>
          <w:marRight w:val="0"/>
          <w:marTop w:val="0"/>
          <w:marBottom w:val="0"/>
          <w:divBdr>
            <w:top w:val="none" w:sz="0" w:space="0" w:color="auto"/>
            <w:left w:val="none" w:sz="0" w:space="0" w:color="auto"/>
            <w:bottom w:val="none" w:sz="0" w:space="0" w:color="auto"/>
            <w:right w:val="none" w:sz="0" w:space="0" w:color="auto"/>
          </w:divBdr>
        </w:div>
        <w:div w:id="1714500187">
          <w:marLeft w:val="480"/>
          <w:marRight w:val="0"/>
          <w:marTop w:val="0"/>
          <w:marBottom w:val="0"/>
          <w:divBdr>
            <w:top w:val="none" w:sz="0" w:space="0" w:color="auto"/>
            <w:left w:val="none" w:sz="0" w:space="0" w:color="auto"/>
            <w:bottom w:val="none" w:sz="0" w:space="0" w:color="auto"/>
            <w:right w:val="none" w:sz="0" w:space="0" w:color="auto"/>
          </w:divBdr>
        </w:div>
        <w:div w:id="1242450500">
          <w:marLeft w:val="480"/>
          <w:marRight w:val="0"/>
          <w:marTop w:val="0"/>
          <w:marBottom w:val="0"/>
          <w:divBdr>
            <w:top w:val="none" w:sz="0" w:space="0" w:color="auto"/>
            <w:left w:val="none" w:sz="0" w:space="0" w:color="auto"/>
            <w:bottom w:val="none" w:sz="0" w:space="0" w:color="auto"/>
            <w:right w:val="none" w:sz="0" w:space="0" w:color="auto"/>
          </w:divBdr>
        </w:div>
        <w:div w:id="1529099818">
          <w:marLeft w:val="480"/>
          <w:marRight w:val="0"/>
          <w:marTop w:val="0"/>
          <w:marBottom w:val="0"/>
          <w:divBdr>
            <w:top w:val="none" w:sz="0" w:space="0" w:color="auto"/>
            <w:left w:val="none" w:sz="0" w:space="0" w:color="auto"/>
            <w:bottom w:val="none" w:sz="0" w:space="0" w:color="auto"/>
            <w:right w:val="none" w:sz="0" w:space="0" w:color="auto"/>
          </w:divBdr>
        </w:div>
        <w:div w:id="1443956440">
          <w:marLeft w:val="480"/>
          <w:marRight w:val="0"/>
          <w:marTop w:val="0"/>
          <w:marBottom w:val="0"/>
          <w:divBdr>
            <w:top w:val="none" w:sz="0" w:space="0" w:color="auto"/>
            <w:left w:val="none" w:sz="0" w:space="0" w:color="auto"/>
            <w:bottom w:val="none" w:sz="0" w:space="0" w:color="auto"/>
            <w:right w:val="none" w:sz="0" w:space="0" w:color="auto"/>
          </w:divBdr>
        </w:div>
        <w:div w:id="2123914543">
          <w:marLeft w:val="480"/>
          <w:marRight w:val="0"/>
          <w:marTop w:val="0"/>
          <w:marBottom w:val="0"/>
          <w:divBdr>
            <w:top w:val="none" w:sz="0" w:space="0" w:color="auto"/>
            <w:left w:val="none" w:sz="0" w:space="0" w:color="auto"/>
            <w:bottom w:val="none" w:sz="0" w:space="0" w:color="auto"/>
            <w:right w:val="none" w:sz="0" w:space="0" w:color="auto"/>
          </w:divBdr>
        </w:div>
      </w:divsChild>
    </w:div>
    <w:div w:id="1330477681">
      <w:bodyDiv w:val="1"/>
      <w:marLeft w:val="0"/>
      <w:marRight w:val="0"/>
      <w:marTop w:val="0"/>
      <w:marBottom w:val="0"/>
      <w:divBdr>
        <w:top w:val="none" w:sz="0" w:space="0" w:color="auto"/>
        <w:left w:val="none" w:sz="0" w:space="0" w:color="auto"/>
        <w:bottom w:val="none" w:sz="0" w:space="0" w:color="auto"/>
        <w:right w:val="none" w:sz="0" w:space="0" w:color="auto"/>
      </w:divBdr>
    </w:div>
    <w:div w:id="1360158375">
      <w:bodyDiv w:val="1"/>
      <w:marLeft w:val="0"/>
      <w:marRight w:val="0"/>
      <w:marTop w:val="0"/>
      <w:marBottom w:val="0"/>
      <w:divBdr>
        <w:top w:val="none" w:sz="0" w:space="0" w:color="auto"/>
        <w:left w:val="none" w:sz="0" w:space="0" w:color="auto"/>
        <w:bottom w:val="none" w:sz="0" w:space="0" w:color="auto"/>
        <w:right w:val="none" w:sz="0" w:space="0" w:color="auto"/>
      </w:divBdr>
      <w:divsChild>
        <w:div w:id="1489664383">
          <w:marLeft w:val="480"/>
          <w:marRight w:val="0"/>
          <w:marTop w:val="0"/>
          <w:marBottom w:val="0"/>
          <w:divBdr>
            <w:top w:val="none" w:sz="0" w:space="0" w:color="auto"/>
            <w:left w:val="none" w:sz="0" w:space="0" w:color="auto"/>
            <w:bottom w:val="none" w:sz="0" w:space="0" w:color="auto"/>
            <w:right w:val="none" w:sz="0" w:space="0" w:color="auto"/>
          </w:divBdr>
        </w:div>
        <w:div w:id="2101674732">
          <w:marLeft w:val="480"/>
          <w:marRight w:val="0"/>
          <w:marTop w:val="0"/>
          <w:marBottom w:val="0"/>
          <w:divBdr>
            <w:top w:val="none" w:sz="0" w:space="0" w:color="auto"/>
            <w:left w:val="none" w:sz="0" w:space="0" w:color="auto"/>
            <w:bottom w:val="none" w:sz="0" w:space="0" w:color="auto"/>
            <w:right w:val="none" w:sz="0" w:space="0" w:color="auto"/>
          </w:divBdr>
        </w:div>
        <w:div w:id="1489712759">
          <w:marLeft w:val="480"/>
          <w:marRight w:val="0"/>
          <w:marTop w:val="0"/>
          <w:marBottom w:val="0"/>
          <w:divBdr>
            <w:top w:val="none" w:sz="0" w:space="0" w:color="auto"/>
            <w:left w:val="none" w:sz="0" w:space="0" w:color="auto"/>
            <w:bottom w:val="none" w:sz="0" w:space="0" w:color="auto"/>
            <w:right w:val="none" w:sz="0" w:space="0" w:color="auto"/>
          </w:divBdr>
        </w:div>
        <w:div w:id="745343858">
          <w:marLeft w:val="480"/>
          <w:marRight w:val="0"/>
          <w:marTop w:val="0"/>
          <w:marBottom w:val="0"/>
          <w:divBdr>
            <w:top w:val="none" w:sz="0" w:space="0" w:color="auto"/>
            <w:left w:val="none" w:sz="0" w:space="0" w:color="auto"/>
            <w:bottom w:val="none" w:sz="0" w:space="0" w:color="auto"/>
            <w:right w:val="none" w:sz="0" w:space="0" w:color="auto"/>
          </w:divBdr>
        </w:div>
        <w:div w:id="1562709873">
          <w:marLeft w:val="480"/>
          <w:marRight w:val="0"/>
          <w:marTop w:val="0"/>
          <w:marBottom w:val="0"/>
          <w:divBdr>
            <w:top w:val="none" w:sz="0" w:space="0" w:color="auto"/>
            <w:left w:val="none" w:sz="0" w:space="0" w:color="auto"/>
            <w:bottom w:val="none" w:sz="0" w:space="0" w:color="auto"/>
            <w:right w:val="none" w:sz="0" w:space="0" w:color="auto"/>
          </w:divBdr>
        </w:div>
        <w:div w:id="1531646843">
          <w:marLeft w:val="480"/>
          <w:marRight w:val="0"/>
          <w:marTop w:val="0"/>
          <w:marBottom w:val="0"/>
          <w:divBdr>
            <w:top w:val="none" w:sz="0" w:space="0" w:color="auto"/>
            <w:left w:val="none" w:sz="0" w:space="0" w:color="auto"/>
            <w:bottom w:val="none" w:sz="0" w:space="0" w:color="auto"/>
            <w:right w:val="none" w:sz="0" w:space="0" w:color="auto"/>
          </w:divBdr>
        </w:div>
        <w:div w:id="1693149603">
          <w:marLeft w:val="480"/>
          <w:marRight w:val="0"/>
          <w:marTop w:val="0"/>
          <w:marBottom w:val="0"/>
          <w:divBdr>
            <w:top w:val="none" w:sz="0" w:space="0" w:color="auto"/>
            <w:left w:val="none" w:sz="0" w:space="0" w:color="auto"/>
            <w:bottom w:val="none" w:sz="0" w:space="0" w:color="auto"/>
            <w:right w:val="none" w:sz="0" w:space="0" w:color="auto"/>
          </w:divBdr>
        </w:div>
        <w:div w:id="293144916">
          <w:marLeft w:val="480"/>
          <w:marRight w:val="0"/>
          <w:marTop w:val="0"/>
          <w:marBottom w:val="0"/>
          <w:divBdr>
            <w:top w:val="none" w:sz="0" w:space="0" w:color="auto"/>
            <w:left w:val="none" w:sz="0" w:space="0" w:color="auto"/>
            <w:bottom w:val="none" w:sz="0" w:space="0" w:color="auto"/>
            <w:right w:val="none" w:sz="0" w:space="0" w:color="auto"/>
          </w:divBdr>
        </w:div>
        <w:div w:id="71129545">
          <w:marLeft w:val="480"/>
          <w:marRight w:val="0"/>
          <w:marTop w:val="0"/>
          <w:marBottom w:val="0"/>
          <w:divBdr>
            <w:top w:val="none" w:sz="0" w:space="0" w:color="auto"/>
            <w:left w:val="none" w:sz="0" w:space="0" w:color="auto"/>
            <w:bottom w:val="none" w:sz="0" w:space="0" w:color="auto"/>
            <w:right w:val="none" w:sz="0" w:space="0" w:color="auto"/>
          </w:divBdr>
        </w:div>
        <w:div w:id="1837186606">
          <w:marLeft w:val="480"/>
          <w:marRight w:val="0"/>
          <w:marTop w:val="0"/>
          <w:marBottom w:val="0"/>
          <w:divBdr>
            <w:top w:val="none" w:sz="0" w:space="0" w:color="auto"/>
            <w:left w:val="none" w:sz="0" w:space="0" w:color="auto"/>
            <w:bottom w:val="none" w:sz="0" w:space="0" w:color="auto"/>
            <w:right w:val="none" w:sz="0" w:space="0" w:color="auto"/>
          </w:divBdr>
        </w:div>
        <w:div w:id="81800462">
          <w:marLeft w:val="480"/>
          <w:marRight w:val="0"/>
          <w:marTop w:val="0"/>
          <w:marBottom w:val="0"/>
          <w:divBdr>
            <w:top w:val="none" w:sz="0" w:space="0" w:color="auto"/>
            <w:left w:val="none" w:sz="0" w:space="0" w:color="auto"/>
            <w:bottom w:val="none" w:sz="0" w:space="0" w:color="auto"/>
            <w:right w:val="none" w:sz="0" w:space="0" w:color="auto"/>
          </w:divBdr>
        </w:div>
        <w:div w:id="1425878528">
          <w:marLeft w:val="480"/>
          <w:marRight w:val="0"/>
          <w:marTop w:val="0"/>
          <w:marBottom w:val="0"/>
          <w:divBdr>
            <w:top w:val="none" w:sz="0" w:space="0" w:color="auto"/>
            <w:left w:val="none" w:sz="0" w:space="0" w:color="auto"/>
            <w:bottom w:val="none" w:sz="0" w:space="0" w:color="auto"/>
            <w:right w:val="none" w:sz="0" w:space="0" w:color="auto"/>
          </w:divBdr>
        </w:div>
        <w:div w:id="261492107">
          <w:marLeft w:val="480"/>
          <w:marRight w:val="0"/>
          <w:marTop w:val="0"/>
          <w:marBottom w:val="0"/>
          <w:divBdr>
            <w:top w:val="none" w:sz="0" w:space="0" w:color="auto"/>
            <w:left w:val="none" w:sz="0" w:space="0" w:color="auto"/>
            <w:bottom w:val="none" w:sz="0" w:space="0" w:color="auto"/>
            <w:right w:val="none" w:sz="0" w:space="0" w:color="auto"/>
          </w:divBdr>
        </w:div>
        <w:div w:id="1240864423">
          <w:marLeft w:val="480"/>
          <w:marRight w:val="0"/>
          <w:marTop w:val="0"/>
          <w:marBottom w:val="0"/>
          <w:divBdr>
            <w:top w:val="none" w:sz="0" w:space="0" w:color="auto"/>
            <w:left w:val="none" w:sz="0" w:space="0" w:color="auto"/>
            <w:bottom w:val="none" w:sz="0" w:space="0" w:color="auto"/>
            <w:right w:val="none" w:sz="0" w:space="0" w:color="auto"/>
          </w:divBdr>
        </w:div>
        <w:div w:id="542059726">
          <w:marLeft w:val="480"/>
          <w:marRight w:val="0"/>
          <w:marTop w:val="0"/>
          <w:marBottom w:val="0"/>
          <w:divBdr>
            <w:top w:val="none" w:sz="0" w:space="0" w:color="auto"/>
            <w:left w:val="none" w:sz="0" w:space="0" w:color="auto"/>
            <w:bottom w:val="none" w:sz="0" w:space="0" w:color="auto"/>
            <w:right w:val="none" w:sz="0" w:space="0" w:color="auto"/>
          </w:divBdr>
        </w:div>
        <w:div w:id="1804499664">
          <w:marLeft w:val="480"/>
          <w:marRight w:val="0"/>
          <w:marTop w:val="0"/>
          <w:marBottom w:val="0"/>
          <w:divBdr>
            <w:top w:val="none" w:sz="0" w:space="0" w:color="auto"/>
            <w:left w:val="none" w:sz="0" w:space="0" w:color="auto"/>
            <w:bottom w:val="none" w:sz="0" w:space="0" w:color="auto"/>
            <w:right w:val="none" w:sz="0" w:space="0" w:color="auto"/>
          </w:divBdr>
        </w:div>
        <w:div w:id="1338383111">
          <w:marLeft w:val="480"/>
          <w:marRight w:val="0"/>
          <w:marTop w:val="0"/>
          <w:marBottom w:val="0"/>
          <w:divBdr>
            <w:top w:val="none" w:sz="0" w:space="0" w:color="auto"/>
            <w:left w:val="none" w:sz="0" w:space="0" w:color="auto"/>
            <w:bottom w:val="none" w:sz="0" w:space="0" w:color="auto"/>
            <w:right w:val="none" w:sz="0" w:space="0" w:color="auto"/>
          </w:divBdr>
        </w:div>
        <w:div w:id="1475174745">
          <w:marLeft w:val="480"/>
          <w:marRight w:val="0"/>
          <w:marTop w:val="0"/>
          <w:marBottom w:val="0"/>
          <w:divBdr>
            <w:top w:val="none" w:sz="0" w:space="0" w:color="auto"/>
            <w:left w:val="none" w:sz="0" w:space="0" w:color="auto"/>
            <w:bottom w:val="none" w:sz="0" w:space="0" w:color="auto"/>
            <w:right w:val="none" w:sz="0" w:space="0" w:color="auto"/>
          </w:divBdr>
        </w:div>
        <w:div w:id="1335840004">
          <w:marLeft w:val="480"/>
          <w:marRight w:val="0"/>
          <w:marTop w:val="0"/>
          <w:marBottom w:val="0"/>
          <w:divBdr>
            <w:top w:val="none" w:sz="0" w:space="0" w:color="auto"/>
            <w:left w:val="none" w:sz="0" w:space="0" w:color="auto"/>
            <w:bottom w:val="none" w:sz="0" w:space="0" w:color="auto"/>
            <w:right w:val="none" w:sz="0" w:space="0" w:color="auto"/>
          </w:divBdr>
        </w:div>
        <w:div w:id="1370953820">
          <w:marLeft w:val="480"/>
          <w:marRight w:val="0"/>
          <w:marTop w:val="0"/>
          <w:marBottom w:val="0"/>
          <w:divBdr>
            <w:top w:val="none" w:sz="0" w:space="0" w:color="auto"/>
            <w:left w:val="none" w:sz="0" w:space="0" w:color="auto"/>
            <w:bottom w:val="none" w:sz="0" w:space="0" w:color="auto"/>
            <w:right w:val="none" w:sz="0" w:space="0" w:color="auto"/>
          </w:divBdr>
        </w:div>
      </w:divsChild>
    </w:div>
    <w:div w:id="1371685092">
      <w:bodyDiv w:val="1"/>
      <w:marLeft w:val="0"/>
      <w:marRight w:val="0"/>
      <w:marTop w:val="0"/>
      <w:marBottom w:val="0"/>
      <w:divBdr>
        <w:top w:val="none" w:sz="0" w:space="0" w:color="auto"/>
        <w:left w:val="none" w:sz="0" w:space="0" w:color="auto"/>
        <w:bottom w:val="none" w:sz="0" w:space="0" w:color="auto"/>
        <w:right w:val="none" w:sz="0" w:space="0" w:color="auto"/>
      </w:divBdr>
      <w:divsChild>
        <w:div w:id="1252163549">
          <w:marLeft w:val="480"/>
          <w:marRight w:val="0"/>
          <w:marTop w:val="0"/>
          <w:marBottom w:val="0"/>
          <w:divBdr>
            <w:top w:val="none" w:sz="0" w:space="0" w:color="auto"/>
            <w:left w:val="none" w:sz="0" w:space="0" w:color="auto"/>
            <w:bottom w:val="none" w:sz="0" w:space="0" w:color="auto"/>
            <w:right w:val="none" w:sz="0" w:space="0" w:color="auto"/>
          </w:divBdr>
        </w:div>
        <w:div w:id="999847875">
          <w:marLeft w:val="480"/>
          <w:marRight w:val="0"/>
          <w:marTop w:val="0"/>
          <w:marBottom w:val="0"/>
          <w:divBdr>
            <w:top w:val="none" w:sz="0" w:space="0" w:color="auto"/>
            <w:left w:val="none" w:sz="0" w:space="0" w:color="auto"/>
            <w:bottom w:val="none" w:sz="0" w:space="0" w:color="auto"/>
            <w:right w:val="none" w:sz="0" w:space="0" w:color="auto"/>
          </w:divBdr>
        </w:div>
        <w:div w:id="139737412">
          <w:marLeft w:val="480"/>
          <w:marRight w:val="0"/>
          <w:marTop w:val="0"/>
          <w:marBottom w:val="0"/>
          <w:divBdr>
            <w:top w:val="none" w:sz="0" w:space="0" w:color="auto"/>
            <w:left w:val="none" w:sz="0" w:space="0" w:color="auto"/>
            <w:bottom w:val="none" w:sz="0" w:space="0" w:color="auto"/>
            <w:right w:val="none" w:sz="0" w:space="0" w:color="auto"/>
          </w:divBdr>
        </w:div>
        <w:div w:id="1834564871">
          <w:marLeft w:val="480"/>
          <w:marRight w:val="0"/>
          <w:marTop w:val="0"/>
          <w:marBottom w:val="0"/>
          <w:divBdr>
            <w:top w:val="none" w:sz="0" w:space="0" w:color="auto"/>
            <w:left w:val="none" w:sz="0" w:space="0" w:color="auto"/>
            <w:bottom w:val="none" w:sz="0" w:space="0" w:color="auto"/>
            <w:right w:val="none" w:sz="0" w:space="0" w:color="auto"/>
          </w:divBdr>
        </w:div>
        <w:div w:id="635333832">
          <w:marLeft w:val="480"/>
          <w:marRight w:val="0"/>
          <w:marTop w:val="0"/>
          <w:marBottom w:val="0"/>
          <w:divBdr>
            <w:top w:val="none" w:sz="0" w:space="0" w:color="auto"/>
            <w:left w:val="none" w:sz="0" w:space="0" w:color="auto"/>
            <w:bottom w:val="none" w:sz="0" w:space="0" w:color="auto"/>
            <w:right w:val="none" w:sz="0" w:space="0" w:color="auto"/>
          </w:divBdr>
        </w:div>
        <w:div w:id="1298799353">
          <w:marLeft w:val="480"/>
          <w:marRight w:val="0"/>
          <w:marTop w:val="0"/>
          <w:marBottom w:val="0"/>
          <w:divBdr>
            <w:top w:val="none" w:sz="0" w:space="0" w:color="auto"/>
            <w:left w:val="none" w:sz="0" w:space="0" w:color="auto"/>
            <w:bottom w:val="none" w:sz="0" w:space="0" w:color="auto"/>
            <w:right w:val="none" w:sz="0" w:space="0" w:color="auto"/>
          </w:divBdr>
        </w:div>
        <w:div w:id="312831972">
          <w:marLeft w:val="480"/>
          <w:marRight w:val="0"/>
          <w:marTop w:val="0"/>
          <w:marBottom w:val="0"/>
          <w:divBdr>
            <w:top w:val="none" w:sz="0" w:space="0" w:color="auto"/>
            <w:left w:val="none" w:sz="0" w:space="0" w:color="auto"/>
            <w:bottom w:val="none" w:sz="0" w:space="0" w:color="auto"/>
            <w:right w:val="none" w:sz="0" w:space="0" w:color="auto"/>
          </w:divBdr>
        </w:div>
        <w:div w:id="1184319716">
          <w:marLeft w:val="480"/>
          <w:marRight w:val="0"/>
          <w:marTop w:val="0"/>
          <w:marBottom w:val="0"/>
          <w:divBdr>
            <w:top w:val="none" w:sz="0" w:space="0" w:color="auto"/>
            <w:left w:val="none" w:sz="0" w:space="0" w:color="auto"/>
            <w:bottom w:val="none" w:sz="0" w:space="0" w:color="auto"/>
            <w:right w:val="none" w:sz="0" w:space="0" w:color="auto"/>
          </w:divBdr>
        </w:div>
        <w:div w:id="745884995">
          <w:marLeft w:val="480"/>
          <w:marRight w:val="0"/>
          <w:marTop w:val="0"/>
          <w:marBottom w:val="0"/>
          <w:divBdr>
            <w:top w:val="none" w:sz="0" w:space="0" w:color="auto"/>
            <w:left w:val="none" w:sz="0" w:space="0" w:color="auto"/>
            <w:bottom w:val="none" w:sz="0" w:space="0" w:color="auto"/>
            <w:right w:val="none" w:sz="0" w:space="0" w:color="auto"/>
          </w:divBdr>
        </w:div>
        <w:div w:id="465700181">
          <w:marLeft w:val="480"/>
          <w:marRight w:val="0"/>
          <w:marTop w:val="0"/>
          <w:marBottom w:val="0"/>
          <w:divBdr>
            <w:top w:val="none" w:sz="0" w:space="0" w:color="auto"/>
            <w:left w:val="none" w:sz="0" w:space="0" w:color="auto"/>
            <w:bottom w:val="none" w:sz="0" w:space="0" w:color="auto"/>
            <w:right w:val="none" w:sz="0" w:space="0" w:color="auto"/>
          </w:divBdr>
        </w:div>
        <w:div w:id="230888651">
          <w:marLeft w:val="480"/>
          <w:marRight w:val="0"/>
          <w:marTop w:val="0"/>
          <w:marBottom w:val="0"/>
          <w:divBdr>
            <w:top w:val="none" w:sz="0" w:space="0" w:color="auto"/>
            <w:left w:val="none" w:sz="0" w:space="0" w:color="auto"/>
            <w:bottom w:val="none" w:sz="0" w:space="0" w:color="auto"/>
            <w:right w:val="none" w:sz="0" w:space="0" w:color="auto"/>
          </w:divBdr>
        </w:div>
        <w:div w:id="1078938788">
          <w:marLeft w:val="480"/>
          <w:marRight w:val="0"/>
          <w:marTop w:val="0"/>
          <w:marBottom w:val="0"/>
          <w:divBdr>
            <w:top w:val="none" w:sz="0" w:space="0" w:color="auto"/>
            <w:left w:val="none" w:sz="0" w:space="0" w:color="auto"/>
            <w:bottom w:val="none" w:sz="0" w:space="0" w:color="auto"/>
            <w:right w:val="none" w:sz="0" w:space="0" w:color="auto"/>
          </w:divBdr>
        </w:div>
        <w:div w:id="201291716">
          <w:marLeft w:val="480"/>
          <w:marRight w:val="0"/>
          <w:marTop w:val="0"/>
          <w:marBottom w:val="0"/>
          <w:divBdr>
            <w:top w:val="none" w:sz="0" w:space="0" w:color="auto"/>
            <w:left w:val="none" w:sz="0" w:space="0" w:color="auto"/>
            <w:bottom w:val="none" w:sz="0" w:space="0" w:color="auto"/>
            <w:right w:val="none" w:sz="0" w:space="0" w:color="auto"/>
          </w:divBdr>
        </w:div>
        <w:div w:id="346948516">
          <w:marLeft w:val="480"/>
          <w:marRight w:val="0"/>
          <w:marTop w:val="0"/>
          <w:marBottom w:val="0"/>
          <w:divBdr>
            <w:top w:val="none" w:sz="0" w:space="0" w:color="auto"/>
            <w:left w:val="none" w:sz="0" w:space="0" w:color="auto"/>
            <w:bottom w:val="none" w:sz="0" w:space="0" w:color="auto"/>
            <w:right w:val="none" w:sz="0" w:space="0" w:color="auto"/>
          </w:divBdr>
        </w:div>
        <w:div w:id="1094781824">
          <w:marLeft w:val="480"/>
          <w:marRight w:val="0"/>
          <w:marTop w:val="0"/>
          <w:marBottom w:val="0"/>
          <w:divBdr>
            <w:top w:val="none" w:sz="0" w:space="0" w:color="auto"/>
            <w:left w:val="none" w:sz="0" w:space="0" w:color="auto"/>
            <w:bottom w:val="none" w:sz="0" w:space="0" w:color="auto"/>
            <w:right w:val="none" w:sz="0" w:space="0" w:color="auto"/>
          </w:divBdr>
        </w:div>
        <w:div w:id="1217937559">
          <w:marLeft w:val="480"/>
          <w:marRight w:val="0"/>
          <w:marTop w:val="0"/>
          <w:marBottom w:val="0"/>
          <w:divBdr>
            <w:top w:val="none" w:sz="0" w:space="0" w:color="auto"/>
            <w:left w:val="none" w:sz="0" w:space="0" w:color="auto"/>
            <w:bottom w:val="none" w:sz="0" w:space="0" w:color="auto"/>
            <w:right w:val="none" w:sz="0" w:space="0" w:color="auto"/>
          </w:divBdr>
        </w:div>
        <w:div w:id="318584438">
          <w:marLeft w:val="480"/>
          <w:marRight w:val="0"/>
          <w:marTop w:val="0"/>
          <w:marBottom w:val="0"/>
          <w:divBdr>
            <w:top w:val="none" w:sz="0" w:space="0" w:color="auto"/>
            <w:left w:val="none" w:sz="0" w:space="0" w:color="auto"/>
            <w:bottom w:val="none" w:sz="0" w:space="0" w:color="auto"/>
            <w:right w:val="none" w:sz="0" w:space="0" w:color="auto"/>
          </w:divBdr>
        </w:div>
        <w:div w:id="188835398">
          <w:marLeft w:val="480"/>
          <w:marRight w:val="0"/>
          <w:marTop w:val="0"/>
          <w:marBottom w:val="0"/>
          <w:divBdr>
            <w:top w:val="none" w:sz="0" w:space="0" w:color="auto"/>
            <w:left w:val="none" w:sz="0" w:space="0" w:color="auto"/>
            <w:bottom w:val="none" w:sz="0" w:space="0" w:color="auto"/>
            <w:right w:val="none" w:sz="0" w:space="0" w:color="auto"/>
          </w:divBdr>
        </w:div>
      </w:divsChild>
    </w:div>
    <w:div w:id="1567377476">
      <w:bodyDiv w:val="1"/>
      <w:marLeft w:val="0"/>
      <w:marRight w:val="0"/>
      <w:marTop w:val="0"/>
      <w:marBottom w:val="0"/>
      <w:divBdr>
        <w:top w:val="none" w:sz="0" w:space="0" w:color="auto"/>
        <w:left w:val="none" w:sz="0" w:space="0" w:color="auto"/>
        <w:bottom w:val="none" w:sz="0" w:space="0" w:color="auto"/>
        <w:right w:val="none" w:sz="0" w:space="0" w:color="auto"/>
      </w:divBdr>
    </w:div>
    <w:div w:id="1578053226">
      <w:bodyDiv w:val="1"/>
      <w:marLeft w:val="0"/>
      <w:marRight w:val="0"/>
      <w:marTop w:val="0"/>
      <w:marBottom w:val="0"/>
      <w:divBdr>
        <w:top w:val="none" w:sz="0" w:space="0" w:color="auto"/>
        <w:left w:val="none" w:sz="0" w:space="0" w:color="auto"/>
        <w:bottom w:val="none" w:sz="0" w:space="0" w:color="auto"/>
        <w:right w:val="none" w:sz="0" w:space="0" w:color="auto"/>
      </w:divBdr>
      <w:divsChild>
        <w:div w:id="1743065859">
          <w:marLeft w:val="0"/>
          <w:marRight w:val="0"/>
          <w:marTop w:val="0"/>
          <w:marBottom w:val="0"/>
          <w:divBdr>
            <w:top w:val="none" w:sz="0" w:space="0" w:color="auto"/>
            <w:left w:val="none" w:sz="0" w:space="0" w:color="auto"/>
            <w:bottom w:val="none" w:sz="0" w:space="0" w:color="auto"/>
            <w:right w:val="none" w:sz="0" w:space="0" w:color="auto"/>
          </w:divBdr>
          <w:divsChild>
            <w:div w:id="1182280523">
              <w:marLeft w:val="0"/>
              <w:marRight w:val="0"/>
              <w:marTop w:val="0"/>
              <w:marBottom w:val="0"/>
              <w:divBdr>
                <w:top w:val="none" w:sz="0" w:space="0" w:color="auto"/>
                <w:left w:val="none" w:sz="0" w:space="0" w:color="auto"/>
                <w:bottom w:val="none" w:sz="0" w:space="0" w:color="auto"/>
                <w:right w:val="none" w:sz="0" w:space="0" w:color="auto"/>
              </w:divBdr>
              <w:divsChild>
                <w:div w:id="1289042926">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0"/>
                      <w:marRight w:val="0"/>
                      <w:marTop w:val="0"/>
                      <w:marBottom w:val="0"/>
                      <w:divBdr>
                        <w:top w:val="none" w:sz="0" w:space="0" w:color="auto"/>
                        <w:left w:val="none" w:sz="0" w:space="0" w:color="auto"/>
                        <w:bottom w:val="none" w:sz="0" w:space="0" w:color="auto"/>
                        <w:right w:val="none" w:sz="0" w:space="0" w:color="auto"/>
                      </w:divBdr>
                    </w:div>
                    <w:div w:id="1053239319">
                      <w:marLeft w:val="0"/>
                      <w:marRight w:val="0"/>
                      <w:marTop w:val="0"/>
                      <w:marBottom w:val="0"/>
                      <w:divBdr>
                        <w:top w:val="none" w:sz="0" w:space="0" w:color="auto"/>
                        <w:left w:val="none" w:sz="0" w:space="0" w:color="auto"/>
                        <w:bottom w:val="none" w:sz="0" w:space="0" w:color="auto"/>
                        <w:right w:val="none" w:sz="0" w:space="0" w:color="auto"/>
                      </w:divBdr>
                    </w:div>
                    <w:div w:id="4300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6012">
      <w:bodyDiv w:val="1"/>
      <w:marLeft w:val="0"/>
      <w:marRight w:val="0"/>
      <w:marTop w:val="0"/>
      <w:marBottom w:val="0"/>
      <w:divBdr>
        <w:top w:val="none" w:sz="0" w:space="0" w:color="auto"/>
        <w:left w:val="none" w:sz="0" w:space="0" w:color="auto"/>
        <w:bottom w:val="none" w:sz="0" w:space="0" w:color="auto"/>
        <w:right w:val="none" w:sz="0" w:space="0" w:color="auto"/>
      </w:divBdr>
      <w:divsChild>
        <w:div w:id="1007296246">
          <w:marLeft w:val="0"/>
          <w:marRight w:val="0"/>
          <w:marTop w:val="0"/>
          <w:marBottom w:val="0"/>
          <w:divBdr>
            <w:top w:val="none" w:sz="0" w:space="0" w:color="auto"/>
            <w:left w:val="none" w:sz="0" w:space="0" w:color="auto"/>
            <w:bottom w:val="none" w:sz="0" w:space="0" w:color="auto"/>
            <w:right w:val="none" w:sz="0" w:space="0" w:color="auto"/>
          </w:divBdr>
          <w:divsChild>
            <w:div w:id="1853642549">
              <w:marLeft w:val="0"/>
              <w:marRight w:val="0"/>
              <w:marTop w:val="0"/>
              <w:marBottom w:val="0"/>
              <w:divBdr>
                <w:top w:val="none" w:sz="0" w:space="0" w:color="auto"/>
                <w:left w:val="none" w:sz="0" w:space="0" w:color="auto"/>
                <w:bottom w:val="none" w:sz="0" w:space="0" w:color="auto"/>
                <w:right w:val="none" w:sz="0" w:space="0" w:color="auto"/>
              </w:divBdr>
              <w:divsChild>
                <w:div w:id="126356720">
                  <w:marLeft w:val="0"/>
                  <w:marRight w:val="0"/>
                  <w:marTop w:val="0"/>
                  <w:marBottom w:val="0"/>
                  <w:divBdr>
                    <w:top w:val="none" w:sz="0" w:space="0" w:color="auto"/>
                    <w:left w:val="none" w:sz="0" w:space="0" w:color="auto"/>
                    <w:bottom w:val="none" w:sz="0" w:space="0" w:color="auto"/>
                    <w:right w:val="none" w:sz="0" w:space="0" w:color="auto"/>
                  </w:divBdr>
                  <w:divsChild>
                    <w:div w:id="8009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3714">
      <w:bodyDiv w:val="1"/>
      <w:marLeft w:val="0"/>
      <w:marRight w:val="0"/>
      <w:marTop w:val="0"/>
      <w:marBottom w:val="0"/>
      <w:divBdr>
        <w:top w:val="none" w:sz="0" w:space="0" w:color="auto"/>
        <w:left w:val="none" w:sz="0" w:space="0" w:color="auto"/>
        <w:bottom w:val="none" w:sz="0" w:space="0" w:color="auto"/>
        <w:right w:val="none" w:sz="0" w:space="0" w:color="auto"/>
      </w:divBdr>
      <w:divsChild>
        <w:div w:id="511067257">
          <w:marLeft w:val="480"/>
          <w:marRight w:val="0"/>
          <w:marTop w:val="0"/>
          <w:marBottom w:val="0"/>
          <w:divBdr>
            <w:top w:val="none" w:sz="0" w:space="0" w:color="auto"/>
            <w:left w:val="none" w:sz="0" w:space="0" w:color="auto"/>
            <w:bottom w:val="none" w:sz="0" w:space="0" w:color="auto"/>
            <w:right w:val="none" w:sz="0" w:space="0" w:color="auto"/>
          </w:divBdr>
        </w:div>
        <w:div w:id="765996859">
          <w:marLeft w:val="480"/>
          <w:marRight w:val="0"/>
          <w:marTop w:val="0"/>
          <w:marBottom w:val="0"/>
          <w:divBdr>
            <w:top w:val="none" w:sz="0" w:space="0" w:color="auto"/>
            <w:left w:val="none" w:sz="0" w:space="0" w:color="auto"/>
            <w:bottom w:val="none" w:sz="0" w:space="0" w:color="auto"/>
            <w:right w:val="none" w:sz="0" w:space="0" w:color="auto"/>
          </w:divBdr>
        </w:div>
        <w:div w:id="1013921800">
          <w:marLeft w:val="480"/>
          <w:marRight w:val="0"/>
          <w:marTop w:val="0"/>
          <w:marBottom w:val="0"/>
          <w:divBdr>
            <w:top w:val="none" w:sz="0" w:space="0" w:color="auto"/>
            <w:left w:val="none" w:sz="0" w:space="0" w:color="auto"/>
            <w:bottom w:val="none" w:sz="0" w:space="0" w:color="auto"/>
            <w:right w:val="none" w:sz="0" w:space="0" w:color="auto"/>
          </w:divBdr>
        </w:div>
        <w:div w:id="1968047327">
          <w:marLeft w:val="480"/>
          <w:marRight w:val="0"/>
          <w:marTop w:val="0"/>
          <w:marBottom w:val="0"/>
          <w:divBdr>
            <w:top w:val="none" w:sz="0" w:space="0" w:color="auto"/>
            <w:left w:val="none" w:sz="0" w:space="0" w:color="auto"/>
            <w:bottom w:val="none" w:sz="0" w:space="0" w:color="auto"/>
            <w:right w:val="none" w:sz="0" w:space="0" w:color="auto"/>
          </w:divBdr>
        </w:div>
        <w:div w:id="174149951">
          <w:marLeft w:val="480"/>
          <w:marRight w:val="0"/>
          <w:marTop w:val="0"/>
          <w:marBottom w:val="0"/>
          <w:divBdr>
            <w:top w:val="none" w:sz="0" w:space="0" w:color="auto"/>
            <w:left w:val="none" w:sz="0" w:space="0" w:color="auto"/>
            <w:bottom w:val="none" w:sz="0" w:space="0" w:color="auto"/>
            <w:right w:val="none" w:sz="0" w:space="0" w:color="auto"/>
          </w:divBdr>
        </w:div>
        <w:div w:id="943070814">
          <w:marLeft w:val="480"/>
          <w:marRight w:val="0"/>
          <w:marTop w:val="0"/>
          <w:marBottom w:val="0"/>
          <w:divBdr>
            <w:top w:val="none" w:sz="0" w:space="0" w:color="auto"/>
            <w:left w:val="none" w:sz="0" w:space="0" w:color="auto"/>
            <w:bottom w:val="none" w:sz="0" w:space="0" w:color="auto"/>
            <w:right w:val="none" w:sz="0" w:space="0" w:color="auto"/>
          </w:divBdr>
        </w:div>
        <w:div w:id="1213690515">
          <w:marLeft w:val="480"/>
          <w:marRight w:val="0"/>
          <w:marTop w:val="0"/>
          <w:marBottom w:val="0"/>
          <w:divBdr>
            <w:top w:val="none" w:sz="0" w:space="0" w:color="auto"/>
            <w:left w:val="none" w:sz="0" w:space="0" w:color="auto"/>
            <w:bottom w:val="none" w:sz="0" w:space="0" w:color="auto"/>
            <w:right w:val="none" w:sz="0" w:space="0" w:color="auto"/>
          </w:divBdr>
        </w:div>
        <w:div w:id="1364789212">
          <w:marLeft w:val="480"/>
          <w:marRight w:val="0"/>
          <w:marTop w:val="0"/>
          <w:marBottom w:val="0"/>
          <w:divBdr>
            <w:top w:val="none" w:sz="0" w:space="0" w:color="auto"/>
            <w:left w:val="none" w:sz="0" w:space="0" w:color="auto"/>
            <w:bottom w:val="none" w:sz="0" w:space="0" w:color="auto"/>
            <w:right w:val="none" w:sz="0" w:space="0" w:color="auto"/>
          </w:divBdr>
        </w:div>
        <w:div w:id="1309361821">
          <w:marLeft w:val="480"/>
          <w:marRight w:val="0"/>
          <w:marTop w:val="0"/>
          <w:marBottom w:val="0"/>
          <w:divBdr>
            <w:top w:val="none" w:sz="0" w:space="0" w:color="auto"/>
            <w:left w:val="none" w:sz="0" w:space="0" w:color="auto"/>
            <w:bottom w:val="none" w:sz="0" w:space="0" w:color="auto"/>
            <w:right w:val="none" w:sz="0" w:space="0" w:color="auto"/>
          </w:divBdr>
        </w:div>
        <w:div w:id="2118014626">
          <w:marLeft w:val="480"/>
          <w:marRight w:val="0"/>
          <w:marTop w:val="0"/>
          <w:marBottom w:val="0"/>
          <w:divBdr>
            <w:top w:val="none" w:sz="0" w:space="0" w:color="auto"/>
            <w:left w:val="none" w:sz="0" w:space="0" w:color="auto"/>
            <w:bottom w:val="none" w:sz="0" w:space="0" w:color="auto"/>
            <w:right w:val="none" w:sz="0" w:space="0" w:color="auto"/>
          </w:divBdr>
        </w:div>
        <w:div w:id="1527520004">
          <w:marLeft w:val="480"/>
          <w:marRight w:val="0"/>
          <w:marTop w:val="0"/>
          <w:marBottom w:val="0"/>
          <w:divBdr>
            <w:top w:val="none" w:sz="0" w:space="0" w:color="auto"/>
            <w:left w:val="none" w:sz="0" w:space="0" w:color="auto"/>
            <w:bottom w:val="none" w:sz="0" w:space="0" w:color="auto"/>
            <w:right w:val="none" w:sz="0" w:space="0" w:color="auto"/>
          </w:divBdr>
        </w:div>
        <w:div w:id="207837453">
          <w:marLeft w:val="480"/>
          <w:marRight w:val="0"/>
          <w:marTop w:val="0"/>
          <w:marBottom w:val="0"/>
          <w:divBdr>
            <w:top w:val="none" w:sz="0" w:space="0" w:color="auto"/>
            <w:left w:val="none" w:sz="0" w:space="0" w:color="auto"/>
            <w:bottom w:val="none" w:sz="0" w:space="0" w:color="auto"/>
            <w:right w:val="none" w:sz="0" w:space="0" w:color="auto"/>
          </w:divBdr>
        </w:div>
        <w:div w:id="358236630">
          <w:marLeft w:val="480"/>
          <w:marRight w:val="0"/>
          <w:marTop w:val="0"/>
          <w:marBottom w:val="0"/>
          <w:divBdr>
            <w:top w:val="none" w:sz="0" w:space="0" w:color="auto"/>
            <w:left w:val="none" w:sz="0" w:space="0" w:color="auto"/>
            <w:bottom w:val="none" w:sz="0" w:space="0" w:color="auto"/>
            <w:right w:val="none" w:sz="0" w:space="0" w:color="auto"/>
          </w:divBdr>
        </w:div>
        <w:div w:id="827209654">
          <w:marLeft w:val="480"/>
          <w:marRight w:val="0"/>
          <w:marTop w:val="0"/>
          <w:marBottom w:val="0"/>
          <w:divBdr>
            <w:top w:val="none" w:sz="0" w:space="0" w:color="auto"/>
            <w:left w:val="none" w:sz="0" w:space="0" w:color="auto"/>
            <w:bottom w:val="none" w:sz="0" w:space="0" w:color="auto"/>
            <w:right w:val="none" w:sz="0" w:space="0" w:color="auto"/>
          </w:divBdr>
        </w:div>
        <w:div w:id="125200119">
          <w:marLeft w:val="480"/>
          <w:marRight w:val="0"/>
          <w:marTop w:val="0"/>
          <w:marBottom w:val="0"/>
          <w:divBdr>
            <w:top w:val="none" w:sz="0" w:space="0" w:color="auto"/>
            <w:left w:val="none" w:sz="0" w:space="0" w:color="auto"/>
            <w:bottom w:val="none" w:sz="0" w:space="0" w:color="auto"/>
            <w:right w:val="none" w:sz="0" w:space="0" w:color="auto"/>
          </w:divBdr>
        </w:div>
        <w:div w:id="1967926189">
          <w:marLeft w:val="480"/>
          <w:marRight w:val="0"/>
          <w:marTop w:val="0"/>
          <w:marBottom w:val="0"/>
          <w:divBdr>
            <w:top w:val="none" w:sz="0" w:space="0" w:color="auto"/>
            <w:left w:val="none" w:sz="0" w:space="0" w:color="auto"/>
            <w:bottom w:val="none" w:sz="0" w:space="0" w:color="auto"/>
            <w:right w:val="none" w:sz="0" w:space="0" w:color="auto"/>
          </w:divBdr>
        </w:div>
        <w:div w:id="120150022">
          <w:marLeft w:val="480"/>
          <w:marRight w:val="0"/>
          <w:marTop w:val="0"/>
          <w:marBottom w:val="0"/>
          <w:divBdr>
            <w:top w:val="none" w:sz="0" w:space="0" w:color="auto"/>
            <w:left w:val="none" w:sz="0" w:space="0" w:color="auto"/>
            <w:bottom w:val="none" w:sz="0" w:space="0" w:color="auto"/>
            <w:right w:val="none" w:sz="0" w:space="0" w:color="auto"/>
          </w:divBdr>
        </w:div>
        <w:div w:id="1140341235">
          <w:marLeft w:val="480"/>
          <w:marRight w:val="0"/>
          <w:marTop w:val="0"/>
          <w:marBottom w:val="0"/>
          <w:divBdr>
            <w:top w:val="none" w:sz="0" w:space="0" w:color="auto"/>
            <w:left w:val="none" w:sz="0" w:space="0" w:color="auto"/>
            <w:bottom w:val="none" w:sz="0" w:space="0" w:color="auto"/>
            <w:right w:val="none" w:sz="0" w:space="0" w:color="auto"/>
          </w:divBdr>
        </w:div>
      </w:divsChild>
    </w:div>
    <w:div w:id="1680354405">
      <w:bodyDiv w:val="1"/>
      <w:marLeft w:val="0"/>
      <w:marRight w:val="0"/>
      <w:marTop w:val="0"/>
      <w:marBottom w:val="0"/>
      <w:divBdr>
        <w:top w:val="none" w:sz="0" w:space="0" w:color="auto"/>
        <w:left w:val="none" w:sz="0" w:space="0" w:color="auto"/>
        <w:bottom w:val="none" w:sz="0" w:space="0" w:color="auto"/>
        <w:right w:val="none" w:sz="0" w:space="0" w:color="auto"/>
      </w:divBdr>
    </w:div>
    <w:div w:id="1779177885">
      <w:bodyDiv w:val="1"/>
      <w:marLeft w:val="0"/>
      <w:marRight w:val="0"/>
      <w:marTop w:val="0"/>
      <w:marBottom w:val="0"/>
      <w:divBdr>
        <w:top w:val="none" w:sz="0" w:space="0" w:color="auto"/>
        <w:left w:val="none" w:sz="0" w:space="0" w:color="auto"/>
        <w:bottom w:val="none" w:sz="0" w:space="0" w:color="auto"/>
        <w:right w:val="none" w:sz="0" w:space="0" w:color="auto"/>
      </w:divBdr>
    </w:div>
    <w:div w:id="1807818659">
      <w:bodyDiv w:val="1"/>
      <w:marLeft w:val="0"/>
      <w:marRight w:val="0"/>
      <w:marTop w:val="0"/>
      <w:marBottom w:val="0"/>
      <w:divBdr>
        <w:top w:val="none" w:sz="0" w:space="0" w:color="auto"/>
        <w:left w:val="none" w:sz="0" w:space="0" w:color="auto"/>
        <w:bottom w:val="none" w:sz="0" w:space="0" w:color="auto"/>
        <w:right w:val="none" w:sz="0" w:space="0" w:color="auto"/>
      </w:divBdr>
    </w:div>
    <w:div w:id="1841310005">
      <w:bodyDiv w:val="1"/>
      <w:marLeft w:val="0"/>
      <w:marRight w:val="0"/>
      <w:marTop w:val="0"/>
      <w:marBottom w:val="0"/>
      <w:divBdr>
        <w:top w:val="none" w:sz="0" w:space="0" w:color="auto"/>
        <w:left w:val="none" w:sz="0" w:space="0" w:color="auto"/>
        <w:bottom w:val="none" w:sz="0" w:space="0" w:color="auto"/>
        <w:right w:val="none" w:sz="0" w:space="0" w:color="auto"/>
      </w:divBdr>
      <w:divsChild>
        <w:div w:id="1600328191">
          <w:marLeft w:val="0"/>
          <w:marRight w:val="0"/>
          <w:marTop w:val="0"/>
          <w:marBottom w:val="0"/>
          <w:divBdr>
            <w:top w:val="none" w:sz="0" w:space="0" w:color="auto"/>
            <w:left w:val="none" w:sz="0" w:space="0" w:color="auto"/>
            <w:bottom w:val="none" w:sz="0" w:space="0" w:color="auto"/>
            <w:right w:val="none" w:sz="0" w:space="0" w:color="auto"/>
          </w:divBdr>
          <w:divsChild>
            <w:div w:id="1192380413">
              <w:marLeft w:val="0"/>
              <w:marRight w:val="0"/>
              <w:marTop w:val="0"/>
              <w:marBottom w:val="0"/>
              <w:divBdr>
                <w:top w:val="none" w:sz="0" w:space="0" w:color="auto"/>
                <w:left w:val="none" w:sz="0" w:space="0" w:color="auto"/>
                <w:bottom w:val="none" w:sz="0" w:space="0" w:color="auto"/>
                <w:right w:val="none" w:sz="0" w:space="0" w:color="auto"/>
              </w:divBdr>
              <w:divsChild>
                <w:div w:id="1055392323">
                  <w:marLeft w:val="0"/>
                  <w:marRight w:val="0"/>
                  <w:marTop w:val="0"/>
                  <w:marBottom w:val="0"/>
                  <w:divBdr>
                    <w:top w:val="none" w:sz="0" w:space="0" w:color="auto"/>
                    <w:left w:val="none" w:sz="0" w:space="0" w:color="auto"/>
                    <w:bottom w:val="none" w:sz="0" w:space="0" w:color="auto"/>
                    <w:right w:val="none" w:sz="0" w:space="0" w:color="auto"/>
                  </w:divBdr>
                  <w:divsChild>
                    <w:div w:id="904949231">
                      <w:marLeft w:val="0"/>
                      <w:marRight w:val="0"/>
                      <w:marTop w:val="0"/>
                      <w:marBottom w:val="0"/>
                      <w:divBdr>
                        <w:top w:val="none" w:sz="0" w:space="0" w:color="auto"/>
                        <w:left w:val="none" w:sz="0" w:space="0" w:color="auto"/>
                        <w:bottom w:val="none" w:sz="0" w:space="0" w:color="auto"/>
                        <w:right w:val="none" w:sz="0" w:space="0" w:color="auto"/>
                      </w:divBdr>
                    </w:div>
                    <w:div w:id="198326189">
                      <w:marLeft w:val="0"/>
                      <w:marRight w:val="0"/>
                      <w:marTop w:val="0"/>
                      <w:marBottom w:val="0"/>
                      <w:divBdr>
                        <w:top w:val="none" w:sz="0" w:space="0" w:color="auto"/>
                        <w:left w:val="none" w:sz="0" w:space="0" w:color="auto"/>
                        <w:bottom w:val="none" w:sz="0" w:space="0" w:color="auto"/>
                        <w:right w:val="none" w:sz="0" w:space="0" w:color="auto"/>
                      </w:divBdr>
                    </w:div>
                    <w:div w:id="2826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72765">
      <w:bodyDiv w:val="1"/>
      <w:marLeft w:val="0"/>
      <w:marRight w:val="0"/>
      <w:marTop w:val="0"/>
      <w:marBottom w:val="0"/>
      <w:divBdr>
        <w:top w:val="none" w:sz="0" w:space="0" w:color="auto"/>
        <w:left w:val="none" w:sz="0" w:space="0" w:color="auto"/>
        <w:bottom w:val="none" w:sz="0" w:space="0" w:color="auto"/>
        <w:right w:val="none" w:sz="0" w:space="0" w:color="auto"/>
      </w:divBdr>
    </w:div>
    <w:div w:id="1855414762">
      <w:bodyDiv w:val="1"/>
      <w:marLeft w:val="0"/>
      <w:marRight w:val="0"/>
      <w:marTop w:val="0"/>
      <w:marBottom w:val="0"/>
      <w:divBdr>
        <w:top w:val="none" w:sz="0" w:space="0" w:color="auto"/>
        <w:left w:val="none" w:sz="0" w:space="0" w:color="auto"/>
        <w:bottom w:val="none" w:sz="0" w:space="0" w:color="auto"/>
        <w:right w:val="none" w:sz="0" w:space="0" w:color="auto"/>
      </w:divBdr>
    </w:div>
    <w:div w:id="1920627096">
      <w:bodyDiv w:val="1"/>
      <w:marLeft w:val="0"/>
      <w:marRight w:val="0"/>
      <w:marTop w:val="0"/>
      <w:marBottom w:val="0"/>
      <w:divBdr>
        <w:top w:val="none" w:sz="0" w:space="0" w:color="auto"/>
        <w:left w:val="none" w:sz="0" w:space="0" w:color="auto"/>
        <w:bottom w:val="none" w:sz="0" w:space="0" w:color="auto"/>
        <w:right w:val="none" w:sz="0" w:space="0" w:color="auto"/>
      </w:divBdr>
      <w:divsChild>
        <w:div w:id="1661955">
          <w:marLeft w:val="480"/>
          <w:marRight w:val="0"/>
          <w:marTop w:val="0"/>
          <w:marBottom w:val="0"/>
          <w:divBdr>
            <w:top w:val="none" w:sz="0" w:space="0" w:color="auto"/>
            <w:left w:val="none" w:sz="0" w:space="0" w:color="auto"/>
            <w:bottom w:val="none" w:sz="0" w:space="0" w:color="auto"/>
            <w:right w:val="none" w:sz="0" w:space="0" w:color="auto"/>
          </w:divBdr>
        </w:div>
        <w:div w:id="124856099">
          <w:marLeft w:val="480"/>
          <w:marRight w:val="0"/>
          <w:marTop w:val="0"/>
          <w:marBottom w:val="0"/>
          <w:divBdr>
            <w:top w:val="none" w:sz="0" w:space="0" w:color="auto"/>
            <w:left w:val="none" w:sz="0" w:space="0" w:color="auto"/>
            <w:bottom w:val="none" w:sz="0" w:space="0" w:color="auto"/>
            <w:right w:val="none" w:sz="0" w:space="0" w:color="auto"/>
          </w:divBdr>
        </w:div>
        <w:div w:id="707067952">
          <w:marLeft w:val="480"/>
          <w:marRight w:val="0"/>
          <w:marTop w:val="0"/>
          <w:marBottom w:val="0"/>
          <w:divBdr>
            <w:top w:val="none" w:sz="0" w:space="0" w:color="auto"/>
            <w:left w:val="none" w:sz="0" w:space="0" w:color="auto"/>
            <w:bottom w:val="none" w:sz="0" w:space="0" w:color="auto"/>
            <w:right w:val="none" w:sz="0" w:space="0" w:color="auto"/>
          </w:divBdr>
        </w:div>
        <w:div w:id="1755127530">
          <w:marLeft w:val="480"/>
          <w:marRight w:val="0"/>
          <w:marTop w:val="0"/>
          <w:marBottom w:val="0"/>
          <w:divBdr>
            <w:top w:val="none" w:sz="0" w:space="0" w:color="auto"/>
            <w:left w:val="none" w:sz="0" w:space="0" w:color="auto"/>
            <w:bottom w:val="none" w:sz="0" w:space="0" w:color="auto"/>
            <w:right w:val="none" w:sz="0" w:space="0" w:color="auto"/>
          </w:divBdr>
        </w:div>
        <w:div w:id="1424110708">
          <w:marLeft w:val="480"/>
          <w:marRight w:val="0"/>
          <w:marTop w:val="0"/>
          <w:marBottom w:val="0"/>
          <w:divBdr>
            <w:top w:val="none" w:sz="0" w:space="0" w:color="auto"/>
            <w:left w:val="none" w:sz="0" w:space="0" w:color="auto"/>
            <w:bottom w:val="none" w:sz="0" w:space="0" w:color="auto"/>
            <w:right w:val="none" w:sz="0" w:space="0" w:color="auto"/>
          </w:divBdr>
        </w:div>
        <w:div w:id="1236549411">
          <w:marLeft w:val="480"/>
          <w:marRight w:val="0"/>
          <w:marTop w:val="0"/>
          <w:marBottom w:val="0"/>
          <w:divBdr>
            <w:top w:val="none" w:sz="0" w:space="0" w:color="auto"/>
            <w:left w:val="none" w:sz="0" w:space="0" w:color="auto"/>
            <w:bottom w:val="none" w:sz="0" w:space="0" w:color="auto"/>
            <w:right w:val="none" w:sz="0" w:space="0" w:color="auto"/>
          </w:divBdr>
        </w:div>
        <w:div w:id="888347657">
          <w:marLeft w:val="480"/>
          <w:marRight w:val="0"/>
          <w:marTop w:val="0"/>
          <w:marBottom w:val="0"/>
          <w:divBdr>
            <w:top w:val="none" w:sz="0" w:space="0" w:color="auto"/>
            <w:left w:val="none" w:sz="0" w:space="0" w:color="auto"/>
            <w:bottom w:val="none" w:sz="0" w:space="0" w:color="auto"/>
            <w:right w:val="none" w:sz="0" w:space="0" w:color="auto"/>
          </w:divBdr>
        </w:div>
        <w:div w:id="548222197">
          <w:marLeft w:val="480"/>
          <w:marRight w:val="0"/>
          <w:marTop w:val="0"/>
          <w:marBottom w:val="0"/>
          <w:divBdr>
            <w:top w:val="none" w:sz="0" w:space="0" w:color="auto"/>
            <w:left w:val="none" w:sz="0" w:space="0" w:color="auto"/>
            <w:bottom w:val="none" w:sz="0" w:space="0" w:color="auto"/>
            <w:right w:val="none" w:sz="0" w:space="0" w:color="auto"/>
          </w:divBdr>
        </w:div>
        <w:div w:id="2081976541">
          <w:marLeft w:val="480"/>
          <w:marRight w:val="0"/>
          <w:marTop w:val="0"/>
          <w:marBottom w:val="0"/>
          <w:divBdr>
            <w:top w:val="none" w:sz="0" w:space="0" w:color="auto"/>
            <w:left w:val="none" w:sz="0" w:space="0" w:color="auto"/>
            <w:bottom w:val="none" w:sz="0" w:space="0" w:color="auto"/>
            <w:right w:val="none" w:sz="0" w:space="0" w:color="auto"/>
          </w:divBdr>
        </w:div>
        <w:div w:id="1178928098">
          <w:marLeft w:val="480"/>
          <w:marRight w:val="0"/>
          <w:marTop w:val="0"/>
          <w:marBottom w:val="0"/>
          <w:divBdr>
            <w:top w:val="none" w:sz="0" w:space="0" w:color="auto"/>
            <w:left w:val="none" w:sz="0" w:space="0" w:color="auto"/>
            <w:bottom w:val="none" w:sz="0" w:space="0" w:color="auto"/>
            <w:right w:val="none" w:sz="0" w:space="0" w:color="auto"/>
          </w:divBdr>
        </w:div>
        <w:div w:id="2145612141">
          <w:marLeft w:val="480"/>
          <w:marRight w:val="0"/>
          <w:marTop w:val="0"/>
          <w:marBottom w:val="0"/>
          <w:divBdr>
            <w:top w:val="none" w:sz="0" w:space="0" w:color="auto"/>
            <w:left w:val="none" w:sz="0" w:space="0" w:color="auto"/>
            <w:bottom w:val="none" w:sz="0" w:space="0" w:color="auto"/>
            <w:right w:val="none" w:sz="0" w:space="0" w:color="auto"/>
          </w:divBdr>
        </w:div>
        <w:div w:id="80688990">
          <w:marLeft w:val="480"/>
          <w:marRight w:val="0"/>
          <w:marTop w:val="0"/>
          <w:marBottom w:val="0"/>
          <w:divBdr>
            <w:top w:val="none" w:sz="0" w:space="0" w:color="auto"/>
            <w:left w:val="none" w:sz="0" w:space="0" w:color="auto"/>
            <w:bottom w:val="none" w:sz="0" w:space="0" w:color="auto"/>
            <w:right w:val="none" w:sz="0" w:space="0" w:color="auto"/>
          </w:divBdr>
        </w:div>
        <w:div w:id="1637098668">
          <w:marLeft w:val="480"/>
          <w:marRight w:val="0"/>
          <w:marTop w:val="0"/>
          <w:marBottom w:val="0"/>
          <w:divBdr>
            <w:top w:val="none" w:sz="0" w:space="0" w:color="auto"/>
            <w:left w:val="none" w:sz="0" w:space="0" w:color="auto"/>
            <w:bottom w:val="none" w:sz="0" w:space="0" w:color="auto"/>
            <w:right w:val="none" w:sz="0" w:space="0" w:color="auto"/>
          </w:divBdr>
        </w:div>
        <w:div w:id="1688092615">
          <w:marLeft w:val="480"/>
          <w:marRight w:val="0"/>
          <w:marTop w:val="0"/>
          <w:marBottom w:val="0"/>
          <w:divBdr>
            <w:top w:val="none" w:sz="0" w:space="0" w:color="auto"/>
            <w:left w:val="none" w:sz="0" w:space="0" w:color="auto"/>
            <w:bottom w:val="none" w:sz="0" w:space="0" w:color="auto"/>
            <w:right w:val="none" w:sz="0" w:space="0" w:color="auto"/>
          </w:divBdr>
        </w:div>
        <w:div w:id="1383556872">
          <w:marLeft w:val="480"/>
          <w:marRight w:val="0"/>
          <w:marTop w:val="0"/>
          <w:marBottom w:val="0"/>
          <w:divBdr>
            <w:top w:val="none" w:sz="0" w:space="0" w:color="auto"/>
            <w:left w:val="none" w:sz="0" w:space="0" w:color="auto"/>
            <w:bottom w:val="none" w:sz="0" w:space="0" w:color="auto"/>
            <w:right w:val="none" w:sz="0" w:space="0" w:color="auto"/>
          </w:divBdr>
        </w:div>
        <w:div w:id="1911959475">
          <w:marLeft w:val="480"/>
          <w:marRight w:val="0"/>
          <w:marTop w:val="0"/>
          <w:marBottom w:val="0"/>
          <w:divBdr>
            <w:top w:val="none" w:sz="0" w:space="0" w:color="auto"/>
            <w:left w:val="none" w:sz="0" w:space="0" w:color="auto"/>
            <w:bottom w:val="none" w:sz="0" w:space="0" w:color="auto"/>
            <w:right w:val="none" w:sz="0" w:space="0" w:color="auto"/>
          </w:divBdr>
        </w:div>
        <w:div w:id="470441717">
          <w:marLeft w:val="480"/>
          <w:marRight w:val="0"/>
          <w:marTop w:val="0"/>
          <w:marBottom w:val="0"/>
          <w:divBdr>
            <w:top w:val="none" w:sz="0" w:space="0" w:color="auto"/>
            <w:left w:val="none" w:sz="0" w:space="0" w:color="auto"/>
            <w:bottom w:val="none" w:sz="0" w:space="0" w:color="auto"/>
            <w:right w:val="none" w:sz="0" w:space="0" w:color="auto"/>
          </w:divBdr>
        </w:div>
      </w:divsChild>
    </w:div>
    <w:div w:id="1968461329">
      <w:bodyDiv w:val="1"/>
      <w:marLeft w:val="0"/>
      <w:marRight w:val="0"/>
      <w:marTop w:val="0"/>
      <w:marBottom w:val="0"/>
      <w:divBdr>
        <w:top w:val="none" w:sz="0" w:space="0" w:color="auto"/>
        <w:left w:val="none" w:sz="0" w:space="0" w:color="auto"/>
        <w:bottom w:val="none" w:sz="0" w:space="0" w:color="auto"/>
        <w:right w:val="none" w:sz="0" w:space="0" w:color="auto"/>
      </w:divBdr>
      <w:divsChild>
        <w:div w:id="2116707680">
          <w:marLeft w:val="480"/>
          <w:marRight w:val="0"/>
          <w:marTop w:val="0"/>
          <w:marBottom w:val="0"/>
          <w:divBdr>
            <w:top w:val="none" w:sz="0" w:space="0" w:color="auto"/>
            <w:left w:val="none" w:sz="0" w:space="0" w:color="auto"/>
            <w:bottom w:val="none" w:sz="0" w:space="0" w:color="auto"/>
            <w:right w:val="none" w:sz="0" w:space="0" w:color="auto"/>
          </w:divBdr>
        </w:div>
        <w:div w:id="1143304599">
          <w:marLeft w:val="480"/>
          <w:marRight w:val="0"/>
          <w:marTop w:val="0"/>
          <w:marBottom w:val="0"/>
          <w:divBdr>
            <w:top w:val="none" w:sz="0" w:space="0" w:color="auto"/>
            <w:left w:val="none" w:sz="0" w:space="0" w:color="auto"/>
            <w:bottom w:val="none" w:sz="0" w:space="0" w:color="auto"/>
            <w:right w:val="none" w:sz="0" w:space="0" w:color="auto"/>
          </w:divBdr>
        </w:div>
        <w:div w:id="50813717">
          <w:marLeft w:val="480"/>
          <w:marRight w:val="0"/>
          <w:marTop w:val="0"/>
          <w:marBottom w:val="0"/>
          <w:divBdr>
            <w:top w:val="none" w:sz="0" w:space="0" w:color="auto"/>
            <w:left w:val="none" w:sz="0" w:space="0" w:color="auto"/>
            <w:bottom w:val="none" w:sz="0" w:space="0" w:color="auto"/>
            <w:right w:val="none" w:sz="0" w:space="0" w:color="auto"/>
          </w:divBdr>
        </w:div>
        <w:div w:id="1860309610">
          <w:marLeft w:val="480"/>
          <w:marRight w:val="0"/>
          <w:marTop w:val="0"/>
          <w:marBottom w:val="0"/>
          <w:divBdr>
            <w:top w:val="none" w:sz="0" w:space="0" w:color="auto"/>
            <w:left w:val="none" w:sz="0" w:space="0" w:color="auto"/>
            <w:bottom w:val="none" w:sz="0" w:space="0" w:color="auto"/>
            <w:right w:val="none" w:sz="0" w:space="0" w:color="auto"/>
          </w:divBdr>
        </w:div>
        <w:div w:id="1606110990">
          <w:marLeft w:val="480"/>
          <w:marRight w:val="0"/>
          <w:marTop w:val="0"/>
          <w:marBottom w:val="0"/>
          <w:divBdr>
            <w:top w:val="none" w:sz="0" w:space="0" w:color="auto"/>
            <w:left w:val="none" w:sz="0" w:space="0" w:color="auto"/>
            <w:bottom w:val="none" w:sz="0" w:space="0" w:color="auto"/>
            <w:right w:val="none" w:sz="0" w:space="0" w:color="auto"/>
          </w:divBdr>
        </w:div>
        <w:div w:id="1595748324">
          <w:marLeft w:val="480"/>
          <w:marRight w:val="0"/>
          <w:marTop w:val="0"/>
          <w:marBottom w:val="0"/>
          <w:divBdr>
            <w:top w:val="none" w:sz="0" w:space="0" w:color="auto"/>
            <w:left w:val="none" w:sz="0" w:space="0" w:color="auto"/>
            <w:bottom w:val="none" w:sz="0" w:space="0" w:color="auto"/>
            <w:right w:val="none" w:sz="0" w:space="0" w:color="auto"/>
          </w:divBdr>
        </w:div>
        <w:div w:id="967275256">
          <w:marLeft w:val="480"/>
          <w:marRight w:val="0"/>
          <w:marTop w:val="0"/>
          <w:marBottom w:val="0"/>
          <w:divBdr>
            <w:top w:val="none" w:sz="0" w:space="0" w:color="auto"/>
            <w:left w:val="none" w:sz="0" w:space="0" w:color="auto"/>
            <w:bottom w:val="none" w:sz="0" w:space="0" w:color="auto"/>
            <w:right w:val="none" w:sz="0" w:space="0" w:color="auto"/>
          </w:divBdr>
        </w:div>
        <w:div w:id="1538009116">
          <w:marLeft w:val="480"/>
          <w:marRight w:val="0"/>
          <w:marTop w:val="0"/>
          <w:marBottom w:val="0"/>
          <w:divBdr>
            <w:top w:val="none" w:sz="0" w:space="0" w:color="auto"/>
            <w:left w:val="none" w:sz="0" w:space="0" w:color="auto"/>
            <w:bottom w:val="none" w:sz="0" w:space="0" w:color="auto"/>
            <w:right w:val="none" w:sz="0" w:space="0" w:color="auto"/>
          </w:divBdr>
        </w:div>
        <w:div w:id="1945532435">
          <w:marLeft w:val="480"/>
          <w:marRight w:val="0"/>
          <w:marTop w:val="0"/>
          <w:marBottom w:val="0"/>
          <w:divBdr>
            <w:top w:val="none" w:sz="0" w:space="0" w:color="auto"/>
            <w:left w:val="none" w:sz="0" w:space="0" w:color="auto"/>
            <w:bottom w:val="none" w:sz="0" w:space="0" w:color="auto"/>
            <w:right w:val="none" w:sz="0" w:space="0" w:color="auto"/>
          </w:divBdr>
        </w:div>
        <w:div w:id="2087533667">
          <w:marLeft w:val="480"/>
          <w:marRight w:val="0"/>
          <w:marTop w:val="0"/>
          <w:marBottom w:val="0"/>
          <w:divBdr>
            <w:top w:val="none" w:sz="0" w:space="0" w:color="auto"/>
            <w:left w:val="none" w:sz="0" w:space="0" w:color="auto"/>
            <w:bottom w:val="none" w:sz="0" w:space="0" w:color="auto"/>
            <w:right w:val="none" w:sz="0" w:space="0" w:color="auto"/>
          </w:divBdr>
        </w:div>
        <w:div w:id="1043755379">
          <w:marLeft w:val="480"/>
          <w:marRight w:val="0"/>
          <w:marTop w:val="0"/>
          <w:marBottom w:val="0"/>
          <w:divBdr>
            <w:top w:val="none" w:sz="0" w:space="0" w:color="auto"/>
            <w:left w:val="none" w:sz="0" w:space="0" w:color="auto"/>
            <w:bottom w:val="none" w:sz="0" w:space="0" w:color="auto"/>
            <w:right w:val="none" w:sz="0" w:space="0" w:color="auto"/>
          </w:divBdr>
        </w:div>
        <w:div w:id="1359430184">
          <w:marLeft w:val="480"/>
          <w:marRight w:val="0"/>
          <w:marTop w:val="0"/>
          <w:marBottom w:val="0"/>
          <w:divBdr>
            <w:top w:val="none" w:sz="0" w:space="0" w:color="auto"/>
            <w:left w:val="none" w:sz="0" w:space="0" w:color="auto"/>
            <w:bottom w:val="none" w:sz="0" w:space="0" w:color="auto"/>
            <w:right w:val="none" w:sz="0" w:space="0" w:color="auto"/>
          </w:divBdr>
        </w:div>
        <w:div w:id="540633716">
          <w:marLeft w:val="480"/>
          <w:marRight w:val="0"/>
          <w:marTop w:val="0"/>
          <w:marBottom w:val="0"/>
          <w:divBdr>
            <w:top w:val="none" w:sz="0" w:space="0" w:color="auto"/>
            <w:left w:val="none" w:sz="0" w:space="0" w:color="auto"/>
            <w:bottom w:val="none" w:sz="0" w:space="0" w:color="auto"/>
            <w:right w:val="none" w:sz="0" w:space="0" w:color="auto"/>
          </w:divBdr>
        </w:div>
        <w:div w:id="1234125375">
          <w:marLeft w:val="480"/>
          <w:marRight w:val="0"/>
          <w:marTop w:val="0"/>
          <w:marBottom w:val="0"/>
          <w:divBdr>
            <w:top w:val="none" w:sz="0" w:space="0" w:color="auto"/>
            <w:left w:val="none" w:sz="0" w:space="0" w:color="auto"/>
            <w:bottom w:val="none" w:sz="0" w:space="0" w:color="auto"/>
            <w:right w:val="none" w:sz="0" w:space="0" w:color="auto"/>
          </w:divBdr>
        </w:div>
        <w:div w:id="1710103378">
          <w:marLeft w:val="480"/>
          <w:marRight w:val="0"/>
          <w:marTop w:val="0"/>
          <w:marBottom w:val="0"/>
          <w:divBdr>
            <w:top w:val="none" w:sz="0" w:space="0" w:color="auto"/>
            <w:left w:val="none" w:sz="0" w:space="0" w:color="auto"/>
            <w:bottom w:val="none" w:sz="0" w:space="0" w:color="auto"/>
            <w:right w:val="none" w:sz="0" w:space="0" w:color="auto"/>
          </w:divBdr>
        </w:div>
        <w:div w:id="1069766503">
          <w:marLeft w:val="480"/>
          <w:marRight w:val="0"/>
          <w:marTop w:val="0"/>
          <w:marBottom w:val="0"/>
          <w:divBdr>
            <w:top w:val="none" w:sz="0" w:space="0" w:color="auto"/>
            <w:left w:val="none" w:sz="0" w:space="0" w:color="auto"/>
            <w:bottom w:val="none" w:sz="0" w:space="0" w:color="auto"/>
            <w:right w:val="none" w:sz="0" w:space="0" w:color="auto"/>
          </w:divBdr>
        </w:div>
      </w:divsChild>
    </w:div>
    <w:div w:id="2047414452">
      <w:bodyDiv w:val="1"/>
      <w:marLeft w:val="0"/>
      <w:marRight w:val="0"/>
      <w:marTop w:val="0"/>
      <w:marBottom w:val="0"/>
      <w:divBdr>
        <w:top w:val="none" w:sz="0" w:space="0" w:color="auto"/>
        <w:left w:val="none" w:sz="0" w:space="0" w:color="auto"/>
        <w:bottom w:val="none" w:sz="0" w:space="0" w:color="auto"/>
        <w:right w:val="none" w:sz="0" w:space="0" w:color="auto"/>
      </w:divBdr>
    </w:div>
    <w:div w:id="2083981955">
      <w:bodyDiv w:val="1"/>
      <w:marLeft w:val="0"/>
      <w:marRight w:val="0"/>
      <w:marTop w:val="0"/>
      <w:marBottom w:val="0"/>
      <w:divBdr>
        <w:top w:val="none" w:sz="0" w:space="0" w:color="auto"/>
        <w:left w:val="none" w:sz="0" w:space="0" w:color="auto"/>
        <w:bottom w:val="none" w:sz="0" w:space="0" w:color="auto"/>
        <w:right w:val="none" w:sz="0" w:space="0" w:color="auto"/>
      </w:divBdr>
    </w:div>
    <w:div w:id="2107113682">
      <w:bodyDiv w:val="1"/>
      <w:marLeft w:val="0"/>
      <w:marRight w:val="0"/>
      <w:marTop w:val="0"/>
      <w:marBottom w:val="0"/>
      <w:divBdr>
        <w:top w:val="none" w:sz="0" w:space="0" w:color="auto"/>
        <w:left w:val="none" w:sz="0" w:space="0" w:color="auto"/>
        <w:bottom w:val="none" w:sz="0" w:space="0" w:color="auto"/>
        <w:right w:val="none" w:sz="0" w:space="0" w:color="auto"/>
      </w:divBdr>
      <w:divsChild>
        <w:div w:id="1115782643">
          <w:marLeft w:val="480"/>
          <w:marRight w:val="0"/>
          <w:marTop w:val="0"/>
          <w:marBottom w:val="0"/>
          <w:divBdr>
            <w:top w:val="none" w:sz="0" w:space="0" w:color="auto"/>
            <w:left w:val="none" w:sz="0" w:space="0" w:color="auto"/>
            <w:bottom w:val="none" w:sz="0" w:space="0" w:color="auto"/>
            <w:right w:val="none" w:sz="0" w:space="0" w:color="auto"/>
          </w:divBdr>
        </w:div>
        <w:div w:id="1451584487">
          <w:marLeft w:val="480"/>
          <w:marRight w:val="0"/>
          <w:marTop w:val="0"/>
          <w:marBottom w:val="0"/>
          <w:divBdr>
            <w:top w:val="none" w:sz="0" w:space="0" w:color="auto"/>
            <w:left w:val="none" w:sz="0" w:space="0" w:color="auto"/>
            <w:bottom w:val="none" w:sz="0" w:space="0" w:color="auto"/>
            <w:right w:val="none" w:sz="0" w:space="0" w:color="auto"/>
          </w:divBdr>
        </w:div>
        <w:div w:id="188567123">
          <w:marLeft w:val="480"/>
          <w:marRight w:val="0"/>
          <w:marTop w:val="0"/>
          <w:marBottom w:val="0"/>
          <w:divBdr>
            <w:top w:val="none" w:sz="0" w:space="0" w:color="auto"/>
            <w:left w:val="none" w:sz="0" w:space="0" w:color="auto"/>
            <w:bottom w:val="none" w:sz="0" w:space="0" w:color="auto"/>
            <w:right w:val="none" w:sz="0" w:space="0" w:color="auto"/>
          </w:divBdr>
        </w:div>
        <w:div w:id="806162661">
          <w:marLeft w:val="480"/>
          <w:marRight w:val="0"/>
          <w:marTop w:val="0"/>
          <w:marBottom w:val="0"/>
          <w:divBdr>
            <w:top w:val="none" w:sz="0" w:space="0" w:color="auto"/>
            <w:left w:val="none" w:sz="0" w:space="0" w:color="auto"/>
            <w:bottom w:val="none" w:sz="0" w:space="0" w:color="auto"/>
            <w:right w:val="none" w:sz="0" w:space="0" w:color="auto"/>
          </w:divBdr>
        </w:div>
        <w:div w:id="1191381338">
          <w:marLeft w:val="480"/>
          <w:marRight w:val="0"/>
          <w:marTop w:val="0"/>
          <w:marBottom w:val="0"/>
          <w:divBdr>
            <w:top w:val="none" w:sz="0" w:space="0" w:color="auto"/>
            <w:left w:val="none" w:sz="0" w:space="0" w:color="auto"/>
            <w:bottom w:val="none" w:sz="0" w:space="0" w:color="auto"/>
            <w:right w:val="none" w:sz="0" w:space="0" w:color="auto"/>
          </w:divBdr>
        </w:div>
        <w:div w:id="1018046611">
          <w:marLeft w:val="480"/>
          <w:marRight w:val="0"/>
          <w:marTop w:val="0"/>
          <w:marBottom w:val="0"/>
          <w:divBdr>
            <w:top w:val="none" w:sz="0" w:space="0" w:color="auto"/>
            <w:left w:val="none" w:sz="0" w:space="0" w:color="auto"/>
            <w:bottom w:val="none" w:sz="0" w:space="0" w:color="auto"/>
            <w:right w:val="none" w:sz="0" w:space="0" w:color="auto"/>
          </w:divBdr>
        </w:div>
        <w:div w:id="1921982319">
          <w:marLeft w:val="480"/>
          <w:marRight w:val="0"/>
          <w:marTop w:val="0"/>
          <w:marBottom w:val="0"/>
          <w:divBdr>
            <w:top w:val="none" w:sz="0" w:space="0" w:color="auto"/>
            <w:left w:val="none" w:sz="0" w:space="0" w:color="auto"/>
            <w:bottom w:val="none" w:sz="0" w:space="0" w:color="auto"/>
            <w:right w:val="none" w:sz="0" w:space="0" w:color="auto"/>
          </w:divBdr>
        </w:div>
        <w:div w:id="2117283033">
          <w:marLeft w:val="480"/>
          <w:marRight w:val="0"/>
          <w:marTop w:val="0"/>
          <w:marBottom w:val="0"/>
          <w:divBdr>
            <w:top w:val="none" w:sz="0" w:space="0" w:color="auto"/>
            <w:left w:val="none" w:sz="0" w:space="0" w:color="auto"/>
            <w:bottom w:val="none" w:sz="0" w:space="0" w:color="auto"/>
            <w:right w:val="none" w:sz="0" w:space="0" w:color="auto"/>
          </w:divBdr>
        </w:div>
        <w:div w:id="594829061">
          <w:marLeft w:val="480"/>
          <w:marRight w:val="0"/>
          <w:marTop w:val="0"/>
          <w:marBottom w:val="0"/>
          <w:divBdr>
            <w:top w:val="none" w:sz="0" w:space="0" w:color="auto"/>
            <w:left w:val="none" w:sz="0" w:space="0" w:color="auto"/>
            <w:bottom w:val="none" w:sz="0" w:space="0" w:color="auto"/>
            <w:right w:val="none" w:sz="0" w:space="0" w:color="auto"/>
          </w:divBdr>
        </w:div>
        <w:div w:id="1618173727">
          <w:marLeft w:val="480"/>
          <w:marRight w:val="0"/>
          <w:marTop w:val="0"/>
          <w:marBottom w:val="0"/>
          <w:divBdr>
            <w:top w:val="none" w:sz="0" w:space="0" w:color="auto"/>
            <w:left w:val="none" w:sz="0" w:space="0" w:color="auto"/>
            <w:bottom w:val="none" w:sz="0" w:space="0" w:color="auto"/>
            <w:right w:val="none" w:sz="0" w:space="0" w:color="auto"/>
          </w:divBdr>
        </w:div>
        <w:div w:id="1904749527">
          <w:marLeft w:val="480"/>
          <w:marRight w:val="0"/>
          <w:marTop w:val="0"/>
          <w:marBottom w:val="0"/>
          <w:divBdr>
            <w:top w:val="none" w:sz="0" w:space="0" w:color="auto"/>
            <w:left w:val="none" w:sz="0" w:space="0" w:color="auto"/>
            <w:bottom w:val="none" w:sz="0" w:space="0" w:color="auto"/>
            <w:right w:val="none" w:sz="0" w:space="0" w:color="auto"/>
          </w:divBdr>
        </w:div>
        <w:div w:id="210770788">
          <w:marLeft w:val="480"/>
          <w:marRight w:val="0"/>
          <w:marTop w:val="0"/>
          <w:marBottom w:val="0"/>
          <w:divBdr>
            <w:top w:val="none" w:sz="0" w:space="0" w:color="auto"/>
            <w:left w:val="none" w:sz="0" w:space="0" w:color="auto"/>
            <w:bottom w:val="none" w:sz="0" w:space="0" w:color="auto"/>
            <w:right w:val="none" w:sz="0" w:space="0" w:color="auto"/>
          </w:divBdr>
        </w:div>
        <w:div w:id="1175268245">
          <w:marLeft w:val="480"/>
          <w:marRight w:val="0"/>
          <w:marTop w:val="0"/>
          <w:marBottom w:val="0"/>
          <w:divBdr>
            <w:top w:val="none" w:sz="0" w:space="0" w:color="auto"/>
            <w:left w:val="none" w:sz="0" w:space="0" w:color="auto"/>
            <w:bottom w:val="none" w:sz="0" w:space="0" w:color="auto"/>
            <w:right w:val="none" w:sz="0" w:space="0" w:color="auto"/>
          </w:divBdr>
        </w:div>
        <w:div w:id="252782611">
          <w:marLeft w:val="480"/>
          <w:marRight w:val="0"/>
          <w:marTop w:val="0"/>
          <w:marBottom w:val="0"/>
          <w:divBdr>
            <w:top w:val="none" w:sz="0" w:space="0" w:color="auto"/>
            <w:left w:val="none" w:sz="0" w:space="0" w:color="auto"/>
            <w:bottom w:val="none" w:sz="0" w:space="0" w:color="auto"/>
            <w:right w:val="none" w:sz="0" w:space="0" w:color="auto"/>
          </w:divBdr>
        </w:div>
        <w:div w:id="507327369">
          <w:marLeft w:val="480"/>
          <w:marRight w:val="0"/>
          <w:marTop w:val="0"/>
          <w:marBottom w:val="0"/>
          <w:divBdr>
            <w:top w:val="none" w:sz="0" w:space="0" w:color="auto"/>
            <w:left w:val="none" w:sz="0" w:space="0" w:color="auto"/>
            <w:bottom w:val="none" w:sz="0" w:space="0" w:color="auto"/>
            <w:right w:val="none" w:sz="0" w:space="0" w:color="auto"/>
          </w:divBdr>
        </w:div>
        <w:div w:id="508637848">
          <w:marLeft w:val="480"/>
          <w:marRight w:val="0"/>
          <w:marTop w:val="0"/>
          <w:marBottom w:val="0"/>
          <w:divBdr>
            <w:top w:val="none" w:sz="0" w:space="0" w:color="auto"/>
            <w:left w:val="none" w:sz="0" w:space="0" w:color="auto"/>
            <w:bottom w:val="none" w:sz="0" w:space="0" w:color="auto"/>
            <w:right w:val="none" w:sz="0" w:space="0" w:color="auto"/>
          </w:divBdr>
        </w:div>
        <w:div w:id="538975942">
          <w:marLeft w:val="480"/>
          <w:marRight w:val="0"/>
          <w:marTop w:val="0"/>
          <w:marBottom w:val="0"/>
          <w:divBdr>
            <w:top w:val="none" w:sz="0" w:space="0" w:color="auto"/>
            <w:left w:val="none" w:sz="0" w:space="0" w:color="auto"/>
            <w:bottom w:val="none" w:sz="0" w:space="0" w:color="auto"/>
            <w:right w:val="none" w:sz="0" w:space="0" w:color="auto"/>
          </w:divBdr>
        </w:div>
      </w:divsChild>
    </w:div>
    <w:div w:id="2125153144">
      <w:bodyDiv w:val="1"/>
      <w:marLeft w:val="0"/>
      <w:marRight w:val="0"/>
      <w:marTop w:val="0"/>
      <w:marBottom w:val="0"/>
      <w:divBdr>
        <w:top w:val="none" w:sz="0" w:space="0" w:color="auto"/>
        <w:left w:val="none" w:sz="0" w:space="0" w:color="auto"/>
        <w:bottom w:val="none" w:sz="0" w:space="0" w:color="auto"/>
        <w:right w:val="none" w:sz="0" w:space="0" w:color="auto"/>
      </w:divBdr>
    </w:div>
    <w:div w:id="2136099875">
      <w:bodyDiv w:val="1"/>
      <w:marLeft w:val="0"/>
      <w:marRight w:val="0"/>
      <w:marTop w:val="0"/>
      <w:marBottom w:val="0"/>
      <w:divBdr>
        <w:top w:val="none" w:sz="0" w:space="0" w:color="auto"/>
        <w:left w:val="none" w:sz="0" w:space="0" w:color="auto"/>
        <w:bottom w:val="none" w:sz="0" w:space="0" w:color="auto"/>
        <w:right w:val="none" w:sz="0" w:space="0" w:color="auto"/>
      </w:divBdr>
      <w:divsChild>
        <w:div w:id="911044466">
          <w:marLeft w:val="0"/>
          <w:marRight w:val="0"/>
          <w:marTop w:val="0"/>
          <w:marBottom w:val="0"/>
          <w:divBdr>
            <w:top w:val="none" w:sz="0" w:space="0" w:color="auto"/>
            <w:left w:val="none" w:sz="0" w:space="0" w:color="auto"/>
            <w:bottom w:val="none" w:sz="0" w:space="0" w:color="auto"/>
            <w:right w:val="none" w:sz="0" w:space="0" w:color="auto"/>
          </w:divBdr>
          <w:divsChild>
            <w:div w:id="164367702">
              <w:marLeft w:val="0"/>
              <w:marRight w:val="0"/>
              <w:marTop w:val="0"/>
              <w:marBottom w:val="0"/>
              <w:divBdr>
                <w:top w:val="none" w:sz="0" w:space="0" w:color="auto"/>
                <w:left w:val="none" w:sz="0" w:space="0" w:color="auto"/>
                <w:bottom w:val="none" w:sz="0" w:space="0" w:color="auto"/>
                <w:right w:val="none" w:sz="0" w:space="0" w:color="auto"/>
              </w:divBdr>
              <w:divsChild>
                <w:div w:id="1072776767">
                  <w:marLeft w:val="0"/>
                  <w:marRight w:val="0"/>
                  <w:marTop w:val="0"/>
                  <w:marBottom w:val="0"/>
                  <w:divBdr>
                    <w:top w:val="none" w:sz="0" w:space="0" w:color="auto"/>
                    <w:left w:val="none" w:sz="0" w:space="0" w:color="auto"/>
                    <w:bottom w:val="none" w:sz="0" w:space="0" w:color="auto"/>
                    <w:right w:val="none" w:sz="0" w:space="0" w:color="auto"/>
                  </w:divBdr>
                  <w:divsChild>
                    <w:div w:id="7138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C26F2846-E60F-4ED6-A6EF-3315794E3948}"/>
      </w:docPartPr>
      <w:docPartBody>
        <w:p w:rsidR="0081233D" w:rsidRDefault="00573981">
          <w:r w:rsidRPr="003E05B5">
            <w:rPr>
              <w:rStyle w:val="PlaceholderText"/>
            </w:rPr>
            <w:t>Click or tap here to enter text.</w:t>
          </w:r>
        </w:p>
      </w:docPartBody>
    </w:docPart>
    <w:docPart>
      <w:docPartPr>
        <w:name w:val="F646D2807E22490985DB83205C305063"/>
        <w:category>
          <w:name w:val="General"/>
          <w:gallery w:val="placeholder"/>
        </w:category>
        <w:types>
          <w:type w:val="bbPlcHdr"/>
        </w:types>
        <w:behaviors>
          <w:behavior w:val="content"/>
        </w:behaviors>
        <w:guid w:val="{76D2C75F-B162-4363-8CE0-3381FE498B6F}"/>
      </w:docPartPr>
      <w:docPartBody>
        <w:p w:rsidR="00202C19" w:rsidRDefault="0081233D" w:rsidP="0081233D">
          <w:pPr>
            <w:pStyle w:val="F646D2807E22490985DB83205C305063"/>
          </w:pPr>
          <w:r w:rsidRPr="003E05B5">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3981"/>
    <w:rsid w:val="000C1E40"/>
    <w:rsid w:val="001E1926"/>
    <w:rsid w:val="00202C19"/>
    <w:rsid w:val="00461535"/>
    <w:rsid w:val="00573981"/>
    <w:rsid w:val="0081233D"/>
    <w:rsid w:val="00A7662A"/>
    <w:rsid w:val="00B2068E"/>
    <w:rsid w:val="00C73BBA"/>
    <w:rsid w:val="00E95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33D"/>
    <w:rPr>
      <w:color w:val="666666"/>
    </w:rPr>
  </w:style>
  <w:style w:type="paragraph" w:customStyle="1" w:styleId="F646D2807E22490985DB83205C305063">
    <w:name w:val="F646D2807E22490985DB83205C305063"/>
    <w:rsid w:val="0081233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BD5FA0-B280-4052-8B15-EED724F72A4B}">
  <we:reference id="wa104382081" version="1.55.1.0" store="en-US" storeType="OMEX"/>
  <we:alternateReferences>
    <we:reference id="wa104382081" version="1.55.1.0" store="en-US" storeType="OMEX"/>
  </we:alternateReferences>
  <we:properties>
    <we:property name="MENDELEY_CITATIONS" value="[{&quot;citationID&quot;:&quot;MENDELEY_CITATION_e419a0ee-149a-4219-972e-65e30edfd8ef&quot;,&quot;properties&quot;:{&quot;noteIndex&quot;:0},&quot;isEdited&quot;:false,&quot;manualOverride&quot;:{&quot;isManuallyOverridden&quot;:false,&quot;citeprocText&quot;:&quot;(Octariadi, 2023)&quot;,&quot;manualOverrideText&quot;:&quot;&quot;},&quot;citationTag&quot;:&quot;MENDELEY_CITATION_v3_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&quot;,&quot;citationItems&quot;:[{&quot;id&quot;:&quot;6c131069-1f3f-3d18-8505-656872131d2b&quot;,&quot;itemData&quot;:{&quot;type&quot;:&quot;article-journal&quot;,&quot;id&quot;:&quot;6c131069-1f3f-3d18-8505-656872131d2b&quot;,&quot;title&quot;:&quot;Pengaruh Media Lidi Hitung Terhadap Kemampuan Penjumlahan\nDan Pengurangan Kelas I Sd Negeri 09 Pedamaran&quot;,&quot;author&quot;:[{&quot;family&quot;:&quot;Octariadi&quot;,&quot;given&quot;:&quot;&quot;,&quot;parse-names&quot;:false,&quot;dropping-particle&quot;:&quot;&quot;,&quot;non-dropping-particle&quot;:&quot;&quot;}],&quot;issued&quot;:{&quot;date-parts&quot;:[[2023]]}},&quot;isTemporary&quot;:false}]},{&quot;citationID&quot;:&quot;MENDELEY_CITATION_cf4306ab-7a90-4c13-bf05-c4e0fb99f16a&quot;,&quot;properties&quot;:{&quot;noteIndex&quot;:0},&quot;isEdited&quot;:false,&quot;manualOverride&quot;:{&quot;isManuallyOverridden&quot;:false,&quot;citeprocText&quot;:&quot;(Aras et al., 2021)&quot;,&quot;manualOverrideText&quot;:&quot;&quot;},&quot;citationTag&quot;:&quot;MENDELEY_CITATION_v3_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&quot;,&quot;citationItems&quot;:[{&quot;id&quot;:&quot;6e04d8d8-2ed7-3941-96d0-696ceab84258&quot;,&quot;itemData&quot;:{&quot;type&quot;:&quot;article-journal&quot;,&quot;id&quot;:&quot;6e04d8d8-2ed7-3941-96d0-696ceab84258&quot;,&quot;title&quot;:&quot;Pembelajaran Operasi Penjumlahan dan Pengurangan Bilangan Bulat Menggunakan Garis Bilangan&quot;,&quot;author&quot;:[{&quot;family&quot;:&quot;Aras&quot;,&quot;given&quot;:&quot;Irianto&quot;,&quot;parse-names&quot;:false,&quot;dropping-particle&quot;:&quot;&quot;,&quot;non-dropping-particle&quot;:&quot;&quot;},{&quot;family&quot;:&quot;Hermansyah&quot;,&quot;given&quot;:&quot;Hermansyah&quot;,&quot;parse-names&quot;:false,&quot;dropping-particle&quot;:&quot;&quot;,&quot;non-dropping-particle&quot;:&quot;&quot;},{&quot;family&quot;:&quot;Darmayasa&quot;,&quot;given&quot;:&quot;Jero Budi&quot;,&quot;parse-names&quot;:false,&quot;dropping-particle&quot;:&quot;&quot;,&quot;non-dropping-particle&quot;:&quot;&quot;}],&quot;container-title&quot;:&quot;Al-Khwarizmi : Jurnal Pendidikan Matematika dan Ilmu Pengetahuan Alam&quot;,&quot;DOI&quot;:&quot;10.24256/jpmipa.v9i1.1339&quot;,&quot;ISSN&quot;:&quot;2337-7666&quot;,&quot;issued&quot;:{&quot;date-parts&quot;:[[2021,3,3]]},&quot;page&quot;:&quot;13-28&quot;,&quot;abstract&quot;:&quot;Abstract:This study aims at determining the role of the number line media in helping students understand and obtain local instructional theory in learning integer operations in the 4th Grade of Madrasah Ibtidaiyah in Tarakan. This research is design with three stages, namely preliminary design, experimental design, and retrospective analysis. In the preliminary design stage, a number line media along with the hypothetical learning trajectory is made. Then the teaching experiment is conducted to compare the expected learning trajectory with the actual learning trajectory that takes place. In the final stage, a retrospective analysis is carried out by viewing the video recording of learning and evaluation results. From the analysis, it was found that the use of number lines can help students to understand the operations of addition and subtraction of integers. This study also developed local instructional theory related to learning integers using number lines.Abstrak:Penelitian ini bertujuan untuk mengetahui peranan media garis bilangan dalam membantu pemahaman siswa serta mengembangkan teori instruksional lokal (local intructional theory) pada pembelajaran operasi bilangan bulat di kelas IV di salah satu Madrasah Ibtidaiyah di Kota Tarakan. Desain penelitian ini terdiri dari tiga tahap, yaitu desain pendahuluan, desain percobaan, dan analisis retrospektif. Pada tahap desain pendahuluan dilakukan pembuatan media garis bilangan beserta dugaan lintasan belajar, kemudian dilakukan percobaan pengajaran untuk membandingkan lintasan belajar yang diharapkan dengan lintasan belajar yang sesungguhnya terjadi. Pada tahap akhir dilakukan analisis retrospektif dengan melihat rekaman video pembelajaran dan hasil evaluasi. Dari analisis tersebut ditemui bahwa penggunaan garis bilangan dapat membantu siswa untuk memahami operasi penjumlahan dan pengurangan bilangan bulat. Penelitian ini juga mengembangkan teori instruksional lokal terkait pembelajaran bilangan bulat menggunakan garis bilangan.&quot;,&quot;publisher&quot;:&quot;Institut Agama Islam Negeri (IAIN) Palopo&quot;,&quot;issue&quot;:&quot;1&quot;,&quot;volume&quot;:&quot;9&quot;,&quot;container-title-short&quot;:&quot;&quot;},&quot;isTemporary&quot;:false}]},{&quot;citationID&quot;:&quot;MENDELEY_CITATION_df03a021-48c9-4450-8d9b-ff44ea99e83b&quot;,&quot;properties&quot;:{&quot;noteIndex&quot;:0},&quot;isEdited&quot;:false,&quot;manualOverride&quot;:{&quot;isManuallyOverridden&quot;:false,&quot;citeprocText&quot;:&quot;(Kasri, 2018)&quot;,&quot;manualOverrideText&quot;:&quot;&quot;},&quot;citationTag&quot;:&quot;MENDELEY_CITATION_v3_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&quot;,&quot;citationItems&quot;:[{&quot;id&quot;:&quot;5e7fdcb5-f869-34e9-b5e8-eff23f720d61&quot;,&quot;itemData&quot;:{&quot;type&quot;:&quot;article-journal&quot;,&quot;id&quot;:&quot;5e7fdcb5-f869-34e9-b5e8-eff23f720d61&quot;,&quot;title&quot;:&quot;Peningkatan Prestasi Belajar Matematika melalui Media Puzzle Siswa Kelas I SD&quot;,&quot;author&quot;:[{&quot;family&quot;:&quot;Kasri&quot;,&quot;given&quot;:&quot;Kasri&quot;,&quot;parse-names&quot;:false,&quot;dropping-particle&quot;:&quot;&quot;,&quot;non-dropping-particle&quot;:&quot;&quot;}],&quot;container-title&quot;:&quot;Jurnal Pendidikan : Riset dan Konseptual&quot;,&quot;DOI&quot;:&quot;10.28926/riset_konseptual.v2i3.69&quot;,&quot;ISSN&quot;:&quot;2598-5175&quot;,&quot;issued&quot;:{&quot;date-parts&quot;:[[2018,7,17]]},&quot;page&quot;:&quot;320&quot;,&quot;abstract&quot;:&quot;Matematika merupakan ilmu universal yang mendasari perkembangan teknologi modern, mempunyai peran penting dalam berbagai disiplin dan memajukan daya pikir manusia, membekali peserta didik dengan kemampuan berpikir logis, analitis, sistematis, kritis, kreatif serta kemampuan bekerja sama. Penelitian ini bertujuan memperoleh gambaran yang objektif pembelajaran menggunakan media puzzle pada materi penjumlahan dan pengurangan Matematika bagi  Siswa Kelas I Semester I Tahun Pelajaran 2017/2018 di SDN 4 Watuagung Kecamatan Watulimo Kabupaten Trenggalek dengan subjek 12 siswa. Hasil penelitian menunjukkan bahwa penerapan pembelajaran dengan menggunakan media puzzle pada akhir siklus I mendapatkan hasil 75%, sedangkan pada akhir siklus II mencapai 90%. Dengan demikian ada kenaikan sebesar 15%. Terjadi Peningkatan Prestasi Belajar Matematika Materi Penjumlahan dan Pengurangan dengan Media Puzzle bagi  Siswa Kelas I Semester I Tahun Pelajaran 2017/2018 di SDN 4 Watuagung Kecamatan Watulimo Kabupaten Trenggalek.&quot;,&quot;publisher&quot;:&quot;Universitas Nahdlatul Ulama Blitar&quot;,&quot;issue&quot;:&quot;3&quot;,&quot;volume&quot;:&quot;2&quot;,&quot;container-title-short&quot;:&quot;&quot;},&quot;isTemporary&quot;:false,&quot;suppress-author&quot;:false,&quot;composite&quot;:false,&quot;author-only&quot;:false}]},{&quot;citationID&quot;:&quot;MENDELEY_CITATION_4bcfd65c-2d04-4aef-bfb8-6f6acd335434&quot;,&quot;properties&quot;:{&quot;noteIndex&quot;:0},&quot;isEdited&quot;:false,&quot;manualOverride&quot;:{&quot;isManuallyOverridden&quot;:false,&quot;citeprocText&quot;:&quot;(Rohmah, 2017)&quot;,&quot;manualOverrideText&quot;:&quot;&quot;},&quot;citationItems&quot;:[{&quot;id&quot;:&quot;2cce8f49-9a4d-3742-b0f0-a49a5a850917&quot;,&quot;itemData&quot;:{&quot;type&quot;:&quot;article-journal&quot;,&quot;id&quot;:&quot;2cce8f49-9a4d-3742-b0f0-a49a5a850917&quot;,&quot;title&quot;:&quot;BELAJAR DAN PEMBELAJARAN\n(PENDIDIKAN DASAR)&quot;,&quot;author&quot;:[{&quot;family&quot;:&quot;Rohmah&quot;,&quot;given&quot;:&quot;Annisa&quot;,&quot;parse-names&quot;:false,&quot;dropping-particle&quot;:&quot;&quot;,&quot;non-dropping-particle&quot;:&quot;&quot;}],&quot;issued&quot;:{&quot;date-parts&quot;:[[2017]]},&quot;container-title-short&quot;:&quot;&quot;},&quot;isTemporary&quot;:false,&quot;suppress-author&quot;:false,&quot;composite&quot;:false,&quot;author-only&quot;:false}],&quot;citationTag&quot;:&quot;MENDELEY_CITATION_v3_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&quot;},{&quot;citationID&quot;:&quot;MENDELEY_CITATION_367e5181-02d6-48a8-8bef-d53168ebd9b7&quot;,&quot;properties&quot;:{&quot;noteIndex&quot;:0},&quot;isEdited&quot;:false,&quot;manualOverride&quot;:{&quot;isManuallyOverridden&quot;:false,&quot;citeprocText&quot;:&quot;(Mastiati, 2018)&quot;,&quot;manualOverrideText&quot;:&quot;&quot;},&quot;citationTag&quot;:&quot;MENDELEY_CITATION_v3_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&quot;,&quot;citationItems&quot;:[{&quot;id&quot;:&quot;a031c2f9-79a1-3e51-b5bf-f1b8d2003ef5&quot;,&quot;itemData&quot;:{&quot;type&quot;:&quot;report&quot;,&quot;id&quot;:&quot;a031c2f9-79a1-3e51-b5bf-f1b8d2003ef5&quot;,&quot;title&quot;:&quot;IMPLEMENTASI KURIKULUM 2013 DALAM PEMBELAJARAN SEJARAH&quot;,&quot;author&quot;:[{&quot;family&quot;:&quot;Mastiati&quot;,&quot;given&quot;:&quot;&quot;,&quot;parse-names&quot;:false,&quot;dropping-particle&quot;:&quot;&quot;,&quot;non-dropping-particle&quot;:&quot;&quot;}],&quot;issued&quot;:{&quot;date-parts&quot;:[[2018]]},&quot;number-of-pages&quot;:&quot;89-105&quot;,&quot;issue&quot;:&quot;1&quot;,&quot;volume&quot;:&quot;2&quot;,&quot;container-title-short&quot;:&quot;&quot;},&quot;isTemporary&quot;:false,&quot;suppress-author&quot;:false,&quot;composite&quot;:false,&quot;author-only&quot;:false}]},{&quot;citationID&quot;:&quot;MENDELEY_CITATION_2e263c0a-0365-4f07-b7c3-97f89e677f15&quot;,&quot;properties&quot;:{&quot;noteIndex&quot;:0},&quot;isEdited&quot;:false,&quot;manualOverride&quot;:{&quot;isManuallyOverridden&quot;:false,&quot;citeprocText&quot;:&quot;(Loviana et al., 2023)&quot;,&quot;manualOverrideText&quot;:&quot;&quot;},&quot;citationTag&quot;:&quot;MENDELEY_CITATION_v3_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&quot;,&quot;citationItems&quot;:[{&quot;id&quot;:&quot;c35d80f2-c13d-3eea-a4f0-31f1526714bf&quot;,&quot;itemData&quot;:{&quot;type&quot;:&quot;article-journal&quot;,&quot;id&quot;:&quot;c35d80f2-c13d-3eea-a4f0-31f1526714bf&quot;,&quot;title&quot;:&quot;PENERAPAN MODEL PROBLEM BASED LEARNING UNTUK\nMENINGKATKAN KEMAMPUAN BERPIKIR KRITIS DAN HASIL BELAJAR\nMATEMATIKA SISWA KELAS 1 SD&quot;,&quot;author&quot;:[{&quot;family&quot;:&quot;Loviana&quot;,&quot;given&quot;:&quot;&quot;,&quot;parse-names&quot;:false,&quot;dropping-particle&quot;:&quot;&quot;,&quot;non-dropping-particle&quot;:&quot;&quot;},{&quot;family&quot;:&quot;Wahyuni&quot;,&quot;given&quot;:&quot;&quot;,&quot;parse-names&quot;:false,&quot;dropping-particle&quot;:&quot;&quot;,&quot;non-dropping-particle&quot;:&quot;&quot;},{&quot;family&quot;:&quot;Sukowari&quot;,&quot;given&quot;:&quot;&quot;,&quot;parse-names&quot;:false,&quot;dropping-particle&quot;:&quot;&quot;,&quot;non-dropping-particle&quot;:&quot;&quot;}],&quot;issued&quot;:{&quot;date-parts&quot;:[[2023]]}},&quot;isTemporary&quot;:false,&quot;suppress-author&quot;:false,&quot;composite&quot;:false,&quot;author-only&quot;:false}]},{&quot;citationID&quot;:&quot;MENDELEY_CITATION_3be5db2b-9f54-4ebe-916b-f648e3a77216&quot;,&quot;properties&quot;:{&quot;noteIndex&quot;:0},&quot;isEdited&quot;:false,&quot;manualOverride&quot;:{&quot;isManuallyOverridden&quot;:false,&quot;citeprocText&quot;:&quot;(Miftadiroh, 2022)&quot;,&quot;manualOverrideText&quot;:&quot;&quot;},&quot;citationTag&quot;:&quot;MENDELEY_CITATION_v3_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&quot;,&quot;citationItems&quot;:[{&quot;id&quot;:&quot;943c8f98-bf1f-3d19-b48f-03cb465b7bba&quot;,&quot;itemData&quot;:{&quot;type&quot;:&quot;report&quot;,&quot;id&quot;:&quot;943c8f98-bf1f-3d19-b48f-03cb465b7bba&quot;,&quot;title&quot;:&quot;MODEL PEMBELAJARAN PROBLEM BASED LEARNING UNTUK MENINGKATKAN HASIL BELAJAR MATEMATIKA SD Walimatus Aulia Miftadiroh*&quot;,&quot;author&quot;:[{&quot;family&quot;:&quot;Miftadiroh&quot;,&quot;given&quot;:&quot;&quot;,&quot;parse-names&quot;:false,&quot;dropping-particle&quot;:&quot;&quot;,&quot;non-dropping-particle&quot;:&quot;&quot;}],&quot;issued&quot;:{&quot;date-parts&quot;:[[2022]]},&quot;abstract&quot;:&quot;Abstrak Penelitian ini bertujuan untuk menentukan perbedaan dalam hasil pembelajaran matematika untuk siswa sekolah rendah yang diajar menggunakan model pembelajaran berbasis masalah.Jenis penelitian yang digunakan adalah meta-analisis penelitian sebelumnya.Dalam penelitian ini, metode sintesis kuantitatif digunakan.Tujuan penelitian ini adalah untuk menentukan dampak penggunaan model pembelajaran yang bermasalah pada mata pelajaran matematika elementar.Data yang dikumpulkan dalam penelitian ini dilakukan dengan melihat jurnal melalui Google Scholar.Kata kunci yang digunakan untuk pencarian di jurnal: peningkatan hasil pembelajaran matematika elementar, pembelajaran masalah.Dari model pembelajaran yang bermasalah, 10 hasil penelitian telah dipilih untuk analisis lebih lanjut dalam bentuk %.Dari hasil analisis hasil 10 penelitian dapat disimpulkan bahwa pembelajaran berdasarkan model pembelajaran berorientasi masalah (PRO) dapat meningkatkan hasil pembelajaran siswa matematika.Tangan. Peningkatan hasil belajar dari yang terendah 5 % sampai yang tertinggi 40%, dengan rata-rata 22,9 %.&quot;,&quot;container-title-short&quot;:&quot;&quot;},&quot;isTemporary&quot;:false,&quot;suppress-author&quot;:false,&quot;composite&quot;:false,&quot;author-only&quot;:false}]},{&quot;citationID&quot;:&quot;MENDELEY_CITATION_a52d0702-a4c8-4506-ac97-bc857cb3d6b1&quot;,&quot;properties&quot;:{&quot;noteIndex&quot;:0},&quot;isEdited&quot;:false,&quot;manualOverride&quot;:{&quot;isManuallyOverridden&quot;:false,&quot;citeprocText&quot;:&quot;(Fauzia, 2018)&quot;,&quot;manualOverrideText&quot;:&quot;&quot;},&quot;citationTag&quot;:&quot;MENDELEY_CITATION_v3_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&quot;,&quot;citationItems&quot;:[{&quot;id&quot;:&quot;3f9a0614-172d-3837-a34c-ff8de3570c45&quot;,&quot;itemData&quot;:{&quot;type&quot;:&quot;article-journal&quot;,&quot;id&quot;:&quot;3f9a0614-172d-3837-a34c-ff8de3570c45&quot;,&quot;title&quot;:&quot;PENERAPAN MODEL PEMBELAJARAN PROBLEM BASED LEARNING\nUNTUK MENINGKATKAN HASIL BELAJAR MATEMATIKA SD&quot;,&quot;author&quot;:[{&quot;family&quot;:&quot;Fauzia&quot;,&quot;given&quot;:&quot;&quot;,&quot;parse-names&quot;:false,&quot;dropping-particle&quot;:&quot;&quot;,&quot;non-dropping-particle&quot;:&quot;&quot;}],&quot;issued&quot;:{&quot;date-parts&quot;:[[2018]]}},&quot;isTemporary&quot;:false,&quot;suppress-author&quot;:false,&quot;composite&quot;:false,&quot;author-only&quot;:false}]},{&quot;citationID&quot;:&quot;MENDELEY_CITATION_99542f27-7624-4b49-aad2-f17c78933926&quot;,&quot;properties&quot;:{&quot;noteIndex&quot;:0},&quot;isEdited&quot;:false,&quot;manualOverride&quot;:{&quot;isManuallyOverridden&quot;:false,&quot;citeprocText&quot;:&quot;(Rachmantika &amp;#38; Wardono, 2019)&quot;,&quot;manualOverrideText&quot;:&quot;&quot;},&quot;citationTag&quot;:&quot;MENDELEY_CITATION_v3_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&quot;,&quot;citationItems&quot;:[{&quot;id&quot;:&quot;0a5b5f37-5786-3138-8207-9b0efe4d9e77&quot;,&quot;itemData&quot;:{&quot;type&quot;:&quot;article-journal&quot;,&quot;id&quot;:&quot;0a5b5f37-5786-3138-8207-9b0efe4d9e77&quot;,&quot;title&quot;:&quot;Peran Kemampuan Berpikir Kritis Siswa Pada Pembelajaran Matematika dengan Pemecahan Masalah&quot;,&quot;author&quot;:[{&quot;family&quot;:&quot;Rachmantika&quot;,&quot;given&quot;:&quot;&quot;,&quot;parse-names&quot;:false,&quot;dropping-particle&quot;:&quot;&quot;,&quot;non-dropping-particle&quot;:&quot;&quot;},{&quot;family&quot;:&quot;Wardono&quot;,&quot;given&quot;:&quot;&quot;,&quot;parse-names&quot;:false,&quot;dropping-particle&quot;:&quot;&quot;,&quot;non-dropping-particle&quot;:&quot;&quot;}],&quot;container-title&quot;:&quot;Prosiding Seminar Nasional Matematika&quot;,&quot;ISSN&quot;:&quot;2613-9189&quot;,&quot;URL&quot;:&quot;https://journal.unnes.ac.id/sju/index.php/prisma/&quot;,&quot;issued&quot;:{&quot;date-parts&quot;:[[2019]]},&quot;page&quot;:&quot;439-443&quot;,&quot;volume&quot;:&quot;2&quot;,&quot;container-title-short&quot;:&quot;&quot;},&quot;isTemporary&quot;:false,&quot;suppress-author&quot;:false,&quot;composite&quot;:false,&quot;author-only&quot;:false}]},{&quot;citationID&quot;:&quot;MENDELEY_CITATION_3ff03b68-4ed7-4ed6-a994-170f7b253f70&quot;,&quot;properties&quot;:{&quot;noteIndex&quot;:0},&quot;isEdited&quot;:false,&quot;manualOverride&quot;:{&quot;isManuallyOverridden&quot;:false,&quot;citeprocText&quot;:&quot;(Chandra et al., 2021)&quot;,&quot;manualOverrideText&quot;:&quot;&quot;},&quot;citationTag&quot;:&quot;MENDELEY_CITATION_v3_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&quot;,&quot;citationItems&quot;:[{&quot;id&quot;:&quot;e9c1db4d-249b-3f5d-b0eb-2a4988a5d8db&quot;,&quot;itemData&quot;:{&quot;type&quot;:&quot;article-journal&quot;,&quot;id&quot;:&quot;e9c1db4d-249b-3f5d-b0eb-2a4988a5d8db&quot;,&quot;title&quot;:&quot;Penggunaan pendekatan open-ended untuk mengembangkan\nintelektual siswa dalam pembelajaran matematika&quot;,&quot;author&quot;:[{&quot;family&quot;:&quot;Chandra&quot;,&quot;given&quot;:&quot;&quot;,&quot;parse-names&quot;:false,&quot;dropping-particle&quot;:&quot;&quot;,&quot;non-dropping-particle&quot;:&quot;&quot;},{&quot;family&quot;:&quot;Suhaili&quot;,&quot;given&quot;:&quot;&quot;,&quot;parse-names&quot;:false,&quot;dropping-particle&quot;:&quot;&quot;,&quot;non-dropping-particle&quot;:&quot;&quot;},{&quot;family&quot;:&quot;Irdamurni&quot;,&quot;given&quot;:&quot;&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b66e70c8-c6d1-4398-807f-4257adc265e6&quot;,&quot;properties&quot;:{&quot;noteIndex&quot;:0},&quot;isEdited&quot;:false,&quot;manualOverride&quot;:{&quot;isManuallyOverridden&quot;:false,&quot;citeprocText&quot;:&quot;(Afidati &amp;#38; Malasari, 2023)&quot;,&quot;manualOverrideText&quot;:&quot;&quot;},&quot;citationTag&quot;:&quot;MENDELEY_CITATION_v3_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&quot;,&quot;citationItems&quot;:[{&quot;id&quot;:&quot;ec5dc50e-785e-3847-a5c3-d22fc9de2918&quot;,&quot;itemData&quot;:{&quot;type&quot;:&quot;report&quot;,&quot;id&quot;:&quot;ec5dc50e-785e-3847-a5c3-d22fc9de2918&quot;,&quot;title&quot;:&quot;PEMBELAJARAN MATEMATIKA YANG BERMAKNA MENGGUNAKAN PENDEKATAN TEORI KOGNITIVISME Meaningful Mathematics Learning Using the Theory of Cognitivism Approach&quot;,&quot;author&quot;:[{&quot;family&quot;:&quot;Afidati&quot;,&quot;given&quot;:&quot;Mirzanul&quot;,&quot;parse-names&quot;:false,&quot;dropping-particle&quot;:&quot;&quot;,&quot;non-dropping-particle&quot;:&quot;&quot;},{&quot;family&quot;:&quot;Malasari&quot;,&quot;given&quot;:&quot;Putri Nur&quot;,&quot;parse-names&quot;:false,&quot;dropping-particle&quot;:&quot;&quot;,&quot;non-dropping-particle&quot;:&quot;&quot;}],&quot;issued&quot;:{&quot;date-parts&quot;:[[2023]]},&quot;abstract&quot;:&quot;The current article discusses the use of cognitive theory in mathematics education, particularly Bruner's theory, based on relevant literature studies. This research uses a literature study method that uses content analysis techniques. The results of the study proved that: (1) Meaningful mathematics learning is learning that pays attention to child development and is able to transfer knowledge (transfer of skills). (2) Educational theory must be able to relate something that exists now to how to produce something. (3) Learning theory greatly influences the learning process. (4) The theory of cognitivism is more concerned with learning than results and human behavior is not controlled by \&quot;reward\&quot; and \&quot;reinforcement\&quot;. (5) According to Bruner, discovery learning involves three distinct phases of a person's cognitive development, namely the enactive, iconic, and symbolic phases. (6) In accordance with Bruner's view, a meaningful learning process can be achieved successfully through all three stages, which do not depend on the age of the student.&quot;},&quot;isTemporary&quot;:false,&quot;suppress-author&quot;:false,&quot;composite&quot;:false,&quot;author-only&quot;:false}]},{&quot;citationID&quot;:&quot;MENDELEY_CITATION_32561ac4-507f-4853-9e97-d77e915869e4&quot;,&quot;properties&quot;:{&quot;noteIndex&quot;:0},&quot;isEdited&quot;:false,&quot;manualOverride&quot;:{&quot;isManuallyOverridden&quot;:false,&quot;citeprocText&quot;:&quot;(Ibda, 2015)&quot;,&quot;manualOverrideText&quot;:&quot;&quot;},&quot;citationTag&quot;:&quot;MENDELEY_CITATION_v3_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&quot;,&quot;citationItems&quot;:[{&quot;id&quot;:&quot;0fa47d4c-f7f0-3e89-91de-86c7be63c07a&quot;,&quot;itemData&quot;:{&quot;type&quot;:&quot;report&quot;,&quot;id&quot;:&quot;0fa47d4c-f7f0-3e89-91de-86c7be63c07a&quot;,&quot;title&quot;:&quot;PERKEMBANGAN KOGNITIF: TEORI JEAN PIAGET A. PENDAHULUAN&quot;,&quot;author&quot;:[{&quot;family&quot;:&quot;Ibda&quot;,&quot;given&quot;:&quot;Fatima&quot;,&quot;parse-names&quot;:false,&quot;dropping-particle&quot;:&quot;&quot;,&quot;non-dropping-particle&quot;:&quot;&quot;}],&quot;issued&quot;:{&quot;date-parts&quot;:[[2015]]},&quot;publisher&quot;:&quot;Januari-Juni&quot;,&quot;issue&quot;:&quot;1&quot;,&quot;volume&quot;:&quot;3&quot;,&quot;container-title-short&quot;:&quot;&quot;},&quot;isTemporary&quot;:false,&quot;suppress-author&quot;:false,&quot;composite&quot;:false,&quot;author-only&quot;:false}]},{&quot;citationID&quot;:&quot;MENDELEY_CITATION_d8d15806-5cd8-4da5-bef3-b4aabb80118e&quot;,&quot;properties&quot;:{&quot;noteIndex&quot;:0},&quot;isEdited&quot;:false,&quot;manualOverride&quot;:{&quot;isManuallyOverridden&quot;:false,&quot;citeprocText&quot;:&quot;(Junaidi, 2019)&quot;,&quot;manualOverrideText&quot;:&quot;&quot;},&quot;citationTag&quot;:&quot;MENDELEY_CITATION_v3_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&quot;,&quot;citationItems&quot;:[{&quot;id&quot;:&quot;576d965d-3bce-3582-94aa-46eaf5b0db00&quot;,&quot;itemData&quot;:{&quot;type&quot;:&quot;article-journal&quot;,&quot;id&quot;:&quot;576d965d-3bce-3582-94aa-46eaf5b0db00&quot;,&quot;title&quot;:&quot;Peran Media Pembelajaran Dalam Proses Belajar Mengajar&quot;,&quot;author&quot;:[{&quot;family&quot;:&quot;Junaidi&quot;,&quot;given&quot;:&quot;&quot;,&quot;parse-names&quot;:false,&quot;dropping-particle&quot;:&quot;&quot;,&quot;non-dropping-particle&quot;:&quot;&quot;}],&quot;ISSN&quot;:&quot;2580-4111&quot;,&quot;issued&quot;:{&quot;date-parts&quot;:[[2019]]},&quot;container-title-short&quot;:&quot;&quot;},&quot;isTemporary&quot;:false,&quot;suppress-author&quot;:false,&quot;composite&quot;:false,&quot;author-only&quot;:false}]},{&quot;citationID&quot;:&quot;MENDELEY_CITATION_c9efaa73-c138-4345-b9bd-077e4243256a&quot;,&quot;properties&quot;:{&quot;noteIndex&quot;:0},&quot;isEdited&quot;:false,&quot;manualOverride&quot;:{&quot;isManuallyOverridden&quot;:false,&quot;citeprocText&quot;:&quot;(Ibrahim et al., 2022)&quot;,&quot;manualOverrideText&quot;:&quot;&quot;},&quot;citationTag&quot;:&quot;MENDELEY_CITATION_v3_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91149273-690f-3c78-8ae1-7062b71591cd&quot;,&quot;itemData&quot;:{&quot;type&quot;:&quot;article-journal&quot;,&quot;id&quot;:&quot;91149273-690f-3c78-8ae1-7062b71591cd&quot;,&quot;title&quot;:&quot;Jenis, Klasifikasi dan Karakteristik Media Pembelajaran&quot;,&quot;author&quot;:[{&quot;family&quot;:&quot;Ibrahim&quot;,&quot;given&quot;:&quot;&quot;,&quot;parse-names&quot;:false,&quot;dropping-particle&quot;:&quot;&quot;,&quot;non-dropping-particle&quot;:&quot;&quot;},{&quot;family&quot;:&quot;Fauzan&quot;,&quot;given&quot;:&quot;&quot;,&quot;parse-names&quot;:false,&quot;dropping-particle&quot;:&quot;&quot;,&quot;non-dropping-particle&quot;:&quot;&quot;},{&quot;family&quot;:&quot;Raihan&quot;,&quot;given&quot;:&quot;&quot;,&quot;parse-names&quot;:false,&quot;dropping-particle&quot;:&quot;&quot;,&quot;non-dropping-particle&quot;:&quot;&quot;},{&quot;family&quot;:&quot;Nuriyah&quot;,&quot;given&quot;:&quot;&quot;,&quot;parse-names&quot;:false,&quot;dropping-particle&quot;:&quot;&quot;,&quot;non-dropping-particle&quot;:&quot;&quot;},{&quot;family&quot;:&quot;Nurhadi&quot;,&quot;given&quot;:&quot;&quot;,&quot;parse-names&quot;:false,&quot;dropping-particle&quot;:&quot;&quot;,&quot;non-dropping-particle&quot;:&quot;&quot;},{&quot;family&quot;:&quot;Setiawan&quot;,&quot;given&quot;:&quot;&quot;,&quot;parse-names&quot;:false,&quot;dropping-particle&quot;:&quot;&quot;,&quot;non-dropping-particle&quot;:&quot;&quot;},{&quot;family&quot;:&quot;Destiyani&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01f09160-a76b-4e3d-bc59-570326a39e92&quot;,&quot;properties&quot;:{&quot;noteIndex&quot;:0},&quot;isEdited&quot;:false,&quot;manualOverride&quot;:{&quot;isManuallyOverridden&quot;:false,&quot;citeprocText&quot;:&quot;(Wulandari et al., 2023)&quot;,&quot;manualOverrideText&quot;:&quot;&quot;},&quot;citationTag&quot;:&quot;MENDELEY_CITATION_v3_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&quot;,&quot;citationItems&quot;:[{&quot;id&quot;:&quot;be5b23e5-4b1e-3571-b1f3-1c0b4fb80aee&quot;,&quot;itemData&quot;:{&quot;type&quot;:&quot;article-journal&quot;,&quot;id&quot;:&quot;be5b23e5-4b1e-3571-b1f3-1c0b4fb80aee&quot;,&quot;title&quot;:&quot;Pentingnya Media Pembelajaran dalam Proses Belajar Mengajar&quot;,&quot;author&quot;:[{&quot;family&quot;:&quot;Wulandari&quot;,&quot;given&quot;:&quot;Amelia Putri&quot;,&quot;parse-names&quot;:false,&quot;dropping-particle&quot;:&quot;&quot;,&quot;non-dropping-particle&quot;:&quot;&quot;},{&quot;family&quot;:&quot;Salsabila&quot;,&quot;given&quot;:&quot;Annisa Anastasia&quot;,&quot;parse-names&quot;:false,&quot;dropping-particle&quot;:&quot;&quot;,&quot;non-dropping-particle&quot;:&quot;&quot;},{&quot;family&quot;:&quot;Cahyani&quot;,&quot;given&quot;:&quot;Karina&quot;,&quot;parse-names&quot;:false,&quot;dropping-particle&quot;:&quot;&quot;,&quot;non-dropping-particle&quot;:&quot;&quot;},{&quot;family&quot;:&quot;Nurazizah&quot;,&quot;given&quot;:&quot;Tsani Shofiah&quot;,&quot;parse-names&quot;:false,&quot;dropping-particle&quot;:&quot;&quot;,&quot;non-dropping-particle&quot;:&quot;&quot;},{&quot;family&quot;:&quot;Ulfiah&quot;,&quot;given&quot;:&quot;Zakiah&quot;,&quot;parse-names&quot;:false,&quot;dropping-particle&quot;:&quot;&quot;,&quot;non-dropping-particle&quot;:&quot;&quot;}],&quot;container-title&quot;:&quot;Journal on Education&quot;,&quot;ISSN&quot;:&quot;2655-1365&quot;,&quot;issued&quot;:{&quot;date-parts&quot;:[[2023]]},&quot;page&quot;:&quot;3928-3936&quot;,&quot;abstract&quot;:&quot;Learning media is one component in the learning process. Learning media is a tool that can help teachers convey learning material so that children can have an interest and interest in the learning material presented. It's just that in using learning media, teachers must be able to choose learning media that are appropriate to the material to be delivered and teachers must also adjust to the character of their students in choosing learning media. Some teachers still do not understand how important it is to use appropriate learning media so that learning does not feel monotonous and boring for students. Therefore, in this study the authors used the method of library research (library research) to examine how important appropriate instructional media is for the teaching and learning process in elementary schools. The results of the study state that appropriate learning media is very important in supporting student learning. Selection of appropriate learning can help students to understand the learning material delivered by the teacher. Learning media can provide concrete experience and as an intermediary that helps student learning.&quot;,&quot;issue&quot;:&quot;02&quot;,&quot;volume&quot;:&quot;05&quot;,&quot;container-title-short&quot;:&quot;&quot;},&quot;isTemporary&quot;:false,&quot;suppress-author&quot;:false,&quot;composite&quot;:false,&quot;author-only&quot;:false}]},{&quot;citationID&quot;:&quot;MENDELEY_CITATION_6f8e29c4-edd2-4448-ae29-9e083892ff75&quot;,&quot;properties&quot;:{&quot;noteIndex&quot;:0},&quot;isEdited&quot;:false,&quot;manualOverride&quot;:{&quot;isManuallyOverridden&quot;:false,&quot;citeprocText&quot;:&quot;(Setyarini et al., 2022)&quot;,&quot;manualOverrideText&quot;:&quot;&quot;},&quot;citationTag&quot;:&quot;MENDELEY_CITATION_v3_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&quot;,&quot;citationItems&quot;:[{&quot;id&quot;:&quot;9e14130d-45f7-3061-b2a5-4b6450cc96eb&quot;,&quot;itemData&quot;:{&quot;type&quot;:&quot;report&quot;,&quot;id&quot;:&quot;9e14130d-45f7-3061-b2a5-4b6450cc96eb&quot;,&quot;title&quot;:&quot;ANALISIS PENTINGNYA MEDIA DALAM PEMBELAJARAN UNTUK MENINGKATKAN HASIL BELAJAR IPA DI SEKOLAH DASAR&quot;,&quot;author&quot;:[{&quot;family&quot;:&quot;Setyarini&quot;,&quot;given&quot;:&quot;Evi Hikma&quot;,&quot;parse-names&quot;:false,&quot;dropping-particle&quot;:&quot;&quot;,&quot;non-dropping-particle&quot;:&quot;&quot;},{&quot;family&quot;:&quot;Mudiono&quot;,&quot;given&quot;:&quot;Alif&quot;,&quot;parse-names&quot;:false,&quot;dropping-particle&quot;:&quot;&quot;,&quot;non-dropping-particle&quot;:&quot;&quot;},{&quot;family&quot;:&quot;Utama&quot;,&quot;given&quot;:&quot;Candra&quot;,&quot;parse-names&quot;:false,&quot;dropping-particle&quot;:&quot;&quot;,&quot;non-dropping-particle&quot;:&quot;&quot;}],&quot;container-title&quot;:&quot;Analisis Pentingnya Media Dalam Pembelajaran…-205 JIGE&quot;,&quot;issued&quot;:{&quot;date-parts&quot;:[[2022]]},&quot;number-of-pages&quot;:&quot;205-210&quot;,&quot;abstract&quot;:&quot;This study aims to review the use of learning media to improve science learning outcomes in elementary schools. While the method used in this study is the method of meta-analysis. This research begins by looking for relevant topics to make it easier for writers to collect data. The necessary data can be obtained by searching online journals through Google Academia with the keywords Learning Media, Improving Learning Outcomes, Natural Sciences, Elementary Schools. From the results of the search conducted, it was obtained more than ten articles but only 6 articles were relevant to use. Various kinds of relevant data that have been obtained are reprocessed using quantitative methods. Based on the results of the study of the use of media in learning, it is proven that it can improve student learning outcomes at a minimum of 43% and a maximum of 91%. The use of instructional media greatly influences student learning outcomes in science learning content in elementary schools. In addition to influencing learning outcomes, students also have different new experiences in each learning process using media. This activity can also improve students' ability to understand subject matter easily through the use of media during the learning process.&quot;,&quot;issue&quot;:&quot;2&quot;,&quot;volume&quot;:&quot;3&quot;,&quot;container-title-short&quot;:&quot;&quot;},&quot;isTemporary&quot;:false,&quot;suppress-author&quot;:false,&quot;composite&quot;:false,&quot;author-only&quot;:false}]},{&quot;citationID&quot;:&quot;MENDELEY_CITATION_b13ad2e8-917f-4a1d-a630-cf098da5c4ec&quot;,&quot;properties&quot;:{&quot;noteIndex&quot;:0},&quot;isEdited&quot;:false,&quot;manualOverride&quot;:{&quot;isManuallyOverridden&quot;:false,&quot;citeprocText&quot;:&quot;(Nurfadhillah et al., 2021)&quot;,&quot;manualOverrideText&quot;:&quot;&quot;},&quot;citationTag&quot;:&quot;MENDELEY_CITATION_v3_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&quot;,&quot;citationItems&quot;:[{&quot;id&quot;:&quot;95ffaf6b-57da-3315-99a8-c819c413f82e&quot;,&quot;itemData&quot;:{&quot;type&quot;:&quot;report&quot;,&quot;id&quot;:&quot;95ffaf6b-57da-3315-99a8-c819c413f82e&quot;,&quot;title&quot;:&quot;PERANAN MEDIA PEMBELAJARAN DALAM MENINGKATKAN MINAT BELAJAR SISWA SD NEGERI KOHOD III&quot;,&quot;author&quot;:[{&quot;family&quot;:&quot;Nurfadhillah&quot;,&quot;given&quot;:&quot;Septy&quot;,&quot;parse-names&quot;:false,&quot;dropping-particle&quot;:&quot;&quot;,&quot;non-dropping-particle&quot;:&quot;&quot;},{&quot;family&quot;:&quot;Ningsih&quot;,&quot;given&quot;:&quot;Dwi Aulia&quot;,&quot;parse-names&quot;:false,&quot;dropping-particle&quot;:&quot;&quot;,&quot;non-dropping-particle&quot;:&quot;&quot;},{&quot;family&quot;:&quot;Ramadhania&quot;,&quot;given&quot;:&quot;Putri Rizky&quot;,&quot;parse-names&quot;:false,&quot;dropping-particle&quot;:&quot;&quot;,&quot;non-dropping-particle&quot;:&quot;&quot;},{&quot;family&quot;:&quot;Sifa&quot;,&quot;given&quot;:&quot;Umi Nur&quot;,&quot;parse-names&quot;:false,&quot;dropping-particle&quot;:&quot;&quot;,&quot;non-dropping-particle&quot;:&quot;&quot;}],&quot;container-title&quot;:&quot;PENSA : Jurnal Pendidikan dan Ilmu Sosial&quot;,&quot;URL&quot;:&quot;https://ejournal.stitpn.ac.id/index.php/pensa&quot;,&quot;issued&quot;:{&quot;date-parts&quot;:[[2021]]},&quot;number-of-pages&quot;:&quot;243-255&quot;,&quot;abstract&quot;:&quot;Learning media is a tool to facilitate teaching and learning. With the media, it can also increase student interest in learning during a pandemic. Students are also more active and not only students, teachers also participate actively and creatively in teaching, because behind good and easy-to-understand learning media there are teachers who are active and creative in making learning media. The development of various learning media is in line with the increasingly rapid technological advances. The dynamics of today's technology is achieving tremendous acceleration. The technology learned several years ago began to be replaced with new technology, including various conventional learning systems. The form of information technology development that can be used as a learning medium is using e-learning.&quot;,&quot;issue&quot;:&quot;2&quot;,&quot;volume&quot;:&quot;3&quot;,&quot;container-title-short&quot;:&quot;&quot;},&quot;isTemporary&quot;:false,&quot;suppress-author&quot;:false,&quot;composite&quot;:false,&quot;author-only&quot;:false}]},{&quot;citationID&quot;:&quot;MENDELEY_CITATION_6f999e80-8e95-4cb5-93e5-5f701198050d&quot;,&quot;properties&quot;:{&quot;noteIndex&quot;:0},&quot;isEdited&quot;:false,&quot;manualOverride&quot;:{&quot;isManuallyOverridden&quot;:false,&quot;citeprocText&quot;:&quot;(Magdalena et al., 2020)&quot;,&quot;manualOverrideText&quot;:&quot;&quot;},&quot;citationItems&quot;:[{&quot;id&quot;:&quot;4b6a1a70-22ec-3181-95c0-e2f12a392ac5&quot;,&quot;itemData&quot;:{&quot;type&quot;:&quot;report&quot;,&quot;id&quot;:&quot;4b6a1a70-22ec-3181-95c0-e2f12a392ac5&quot;,&quot;title&quot;:&quot;PENGELOLAAN PEMBELAJARAN DARING YANG EFEKTIF SELAMA PANDEMI DI SDN 1 TANAH TINGGI&quot;,&quot;author&quot;:[{&quot;family&quot;:&quot;Magdalena&quot;,&quot;given&quot;:&quot;Ina&quot;,&quot;parse-names&quot;:false,&quot;dropping-particle&quot;:&quot;&quot;,&quot;non-dropping-particle&quot;:&quot;&quot;},{&quot;family&quot;:&quot;Wahyuni&quot;,&quot;given&quot;:&quot;Ayu&quot;,&quot;parse-names&quot;:false,&quot;dropping-particle&quot;:&quot;&quot;,&quot;non-dropping-particle&quot;:&quot;&quot;},{&quot;family&quot;:&quot;Hartana&quot;,&quot;given&quot;:&quot;Davina Dewi&quot;,&quot;parse-names&quot;:false,&quot;dropping-particle&quot;:&quot;&quot;,&quot;non-dropping-particle&quot;:&quot;&quot;}],&quot;container-title&quot;:&quot;EDISI : Jurnal Edukasi dan Sains&quot;,&quot;URL&quot;:&quot;https://ejournal.stitpn.ac.id/index.php/edisi&quot;,&quot;issued&quot;:{&quot;date-parts&quot;:[[2020]]},&quot;number-of-pages&quot;:&quot;366-377&quot;,&quot;abstract&quot;:&quot;Learning is the process of interaction between students and educators and learning resources in a learning environment. Effective learning can be defined as learning that succeeds in achieving the learning objectives of students as expected by the teacher. Effective learning indicators, namely 1) Management of learning implementation, 2) Communicative process, 3) Student response, 4) Learning activities, and 5) Learning outcomes. But the Covid-19 epidemic has disrupted the conventional learning process. So a solution is needed to answer these problems. Online learning is an alternative that can solve this problem. This research was conducted to find out whether online learning is effective for use on elementary school students at SDN tanah tinggi 1.&quot;,&quot;issue&quot;:&quot;2&quot;,&quot;volume&quot;:&quot;2&quot;,&quot;container-title-short&quot;:&quot;&quot;},&quot;isTemporary&quot;:false,&quot;suppress-author&quot;:false,&quot;composite&quot;:false,&quot;author-only&quot;:false}],&quot;citationTag&quot;:&quot;MENDELEY_CITATION_v3_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&quot;},{&quot;citationID&quot;:&quot;MENDELEY_CITATION_4a3963dd-b4ca-4805-be7b-5f1c57f4b23c&quot;,&quot;properties&quot;:{&quot;noteIndex&quot;:0},&quot;isEdited&quot;:false,&quot;manualOverride&quot;:{&quot;isManuallyOverridden&quot;:false,&quot;citeprocText&quot;:&quot;(Nurmilawati et al., 2023)&quot;,&quot;manualOverrideText&quot;:&quot;&quot;},&quot;citationTag&quot;:&quot;MENDELEY_CITATION_v3_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&quot;,&quot;citationItems&quot;:[{&quot;id&quot;:&quot;986e657e-0bd4-3541-9026-0029aa9a8860&quot;,&quot;itemData&quot;:{&quot;type&quot;:&quot;article-journal&quot;,&quot;id&quot;:&quot;986e657e-0bd4-3541-9026-0029aa9a8860&quot;,&quot;title&quot;:&quot;ANALISIS MEDIA PEMBELAJARAN PAPAN JURANG (PANJURANG) MATERI\nPENJUMLAHAN DAN PENGURANGAN PADA PESERTA DIDIK KELAS 1 SD\nNEGERI 007 SUNGAI PINANG&quot;,&quot;author&quot;:[{&quot;family&quot;:&quot;Nurmilawati&quot;,&quot;given&quot;:&quot;&quot;,&quot;parse-names&quot;:false,&quot;dropping-particle&quot;:&quot;&quot;,&quot;non-dropping-particle&quot;:&quot;&quot;},{&quot;family&quot;:&quot;Hardiati&quot;,&quot;given&quot;:&quot;&quot;,&quot;parse-names&quot;:false,&quot;dropping-particle&quot;:&quot;&quot;,&quot;non-dropping-particle&quot;:&quot;&quot;},{&quot;family&quot;:&quot;Fediyanto&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b8f96de2-4ca0-4154-859c-67925585821d&quot;,&quot;properties&quot;:{&quot;noteIndex&quot;:0},&quot;isEdited&quot;:false,&quot;manualOverride&quot;:{&quot;isManuallyOverridden&quot;:false,&quot;citeprocText&quot;:&quot;(Mallasih et al., 2017)&quot;,&quot;manualOverrideText&quot;:&quot;&quot;},&quot;citationTag&quot;:&quot;MENDELEY_CITATION_v3_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&quot;,&quot;citationItems&quot;:[{&quot;id&quot;:&quot;72216850-62c6-3289-a14d-e0e04d5b4eae&quot;,&quot;itemData&quot;:{&quot;type&quot;:&quot;report&quot;,&quot;id&quot;:&quot;72216850-62c6-3289-a14d-e0e04d5b4eae&quot;,&quot;title&quot;:&quot;JPK 3 (2) (2017): 222-226 Upaya Meningkatkan Motivasi Belajar dan Hasil Belajar Kognitif Melalui Metode Teams Games Tournaments dengan Strategi Peta Konsep Pada Siswa SMA&quot;,&quot;author&quot;:[{&quot;family&quot;:&quot;Mallasih&quot;,&quot;given&quot;:&quot;&quot;,&quot;parse-names&quot;:false,&quot;dropping-particle&quot;:&quot;&quot;,&quot;non-dropping-particle&quot;:&quot;&quot;},{&quot;family&quot;:&quot;Hartono&quot;,&quot;given&quot;:&quot;&quot;,&quot;parse-names&quot;:false,&quot;dropping-particle&quot;:&quot;&quot;,&quot;non-dropping-particle&quot;:&quot;&quot;},{&quot;family&quot;:&quot;Nurani&quot;,&quot;given&quot;:&quot;&quot;,&quot;parse-names&quot;:false,&quot;dropping-particle&quot;:&quot;&quot;,&quot;non-dropping-particle&quot;:&quot;&quot;}],&quot;URL&quot;:&quot;https://journal.unnes.ac.id/nju/index.php/jpk&quot;,&quot;issued&quot;:{&quot;date-parts&quot;:[[2017]]},&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AF35-7039-47EA-8055-7F8D9D8B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Hype GLK</cp:lastModifiedBy>
  <cp:revision>4</cp:revision>
  <cp:lastPrinted>2024-09-27T13:01:00Z</cp:lastPrinted>
  <dcterms:created xsi:type="dcterms:W3CDTF">2024-09-27T13:01:00Z</dcterms:created>
  <dcterms:modified xsi:type="dcterms:W3CDTF">2024-09-27T13:01:00Z</dcterms:modified>
</cp:coreProperties>
</file>