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4DAC" w14:textId="43B121C4" w:rsidR="00723312" w:rsidRPr="008D0B68" w:rsidRDefault="00A42737" w:rsidP="001D5BD1">
      <w:pPr>
        <w:spacing w:after="0" w:line="360" w:lineRule="auto"/>
        <w:jc w:val="center"/>
        <w:rPr>
          <w:rFonts w:cstheme="minorHAnsi"/>
          <w:b/>
          <w:bCs/>
          <w:sz w:val="24"/>
          <w:szCs w:val="24"/>
        </w:rPr>
      </w:pPr>
      <w:r w:rsidRPr="008D0B68">
        <w:rPr>
          <w:rFonts w:cstheme="minorHAnsi"/>
          <w:b/>
          <w:bCs/>
          <w:sz w:val="24"/>
          <w:szCs w:val="24"/>
        </w:rPr>
        <w:t xml:space="preserve">Penerapan Media “Bus KANTOR (Kelipatan dan Faktor)” pada Kelas </w:t>
      </w:r>
      <w:r w:rsidR="006F6B41" w:rsidRPr="008D0B68">
        <w:rPr>
          <w:rFonts w:cstheme="minorHAnsi"/>
          <w:b/>
          <w:bCs/>
          <w:sz w:val="24"/>
          <w:szCs w:val="24"/>
        </w:rPr>
        <w:t>IV</w:t>
      </w:r>
      <w:r w:rsidRPr="008D0B68">
        <w:rPr>
          <w:rFonts w:cstheme="minorHAnsi"/>
          <w:b/>
          <w:bCs/>
          <w:sz w:val="24"/>
          <w:szCs w:val="24"/>
        </w:rPr>
        <w:t xml:space="preserve"> SDN Jatimulyo 5 Malang untuk Meningkatkan Hasil Belajar dalam Pembelajaran Matematika</w:t>
      </w:r>
    </w:p>
    <w:p w14:paraId="449AB004" w14:textId="7D5F6AB5" w:rsidR="00A42737" w:rsidRPr="008D0B68" w:rsidRDefault="00A42737" w:rsidP="001D5BD1">
      <w:pPr>
        <w:spacing w:after="0" w:line="360" w:lineRule="auto"/>
        <w:jc w:val="center"/>
        <w:rPr>
          <w:rFonts w:cstheme="minorHAnsi"/>
          <w:b/>
          <w:bCs/>
          <w:sz w:val="24"/>
          <w:szCs w:val="24"/>
        </w:rPr>
      </w:pPr>
    </w:p>
    <w:p w14:paraId="508D991D" w14:textId="1E201992" w:rsidR="00A42737" w:rsidRPr="002F2E0A" w:rsidRDefault="00DE77AF" w:rsidP="001D5BD1">
      <w:pPr>
        <w:spacing w:after="0" w:line="360" w:lineRule="auto"/>
        <w:jc w:val="center"/>
        <w:rPr>
          <w:rFonts w:cstheme="minorHAnsi"/>
          <w:b/>
          <w:bCs/>
          <w:sz w:val="20"/>
          <w:szCs w:val="20"/>
        </w:rPr>
      </w:pPr>
      <w:r w:rsidRPr="00DE77AF">
        <w:rPr>
          <w:rFonts w:cstheme="minorHAnsi"/>
          <w:b/>
          <w:bCs/>
          <w:sz w:val="20"/>
          <w:szCs w:val="20"/>
          <w:vertAlign w:val="superscript"/>
        </w:rPr>
        <w:t>1</w:t>
      </w:r>
      <w:r w:rsidR="00A42737" w:rsidRPr="002F2E0A">
        <w:rPr>
          <w:rFonts w:cstheme="minorHAnsi"/>
          <w:b/>
          <w:bCs/>
          <w:sz w:val="20"/>
          <w:szCs w:val="20"/>
        </w:rPr>
        <w:t>Heni Julaiha</w:t>
      </w:r>
      <w:r>
        <w:rPr>
          <w:rFonts w:cstheme="minorHAnsi"/>
          <w:b/>
          <w:bCs/>
          <w:sz w:val="20"/>
          <w:szCs w:val="20"/>
        </w:rPr>
        <w:t xml:space="preserve">, </w:t>
      </w:r>
      <w:r w:rsidRPr="00DE77AF">
        <w:rPr>
          <w:rFonts w:cstheme="minorHAnsi"/>
          <w:b/>
          <w:bCs/>
          <w:sz w:val="20"/>
          <w:szCs w:val="20"/>
          <w:vertAlign w:val="superscript"/>
        </w:rPr>
        <w:t>2</w:t>
      </w:r>
      <w:r>
        <w:rPr>
          <w:rFonts w:cstheme="minorHAnsi"/>
          <w:b/>
          <w:bCs/>
          <w:sz w:val="20"/>
          <w:szCs w:val="20"/>
        </w:rPr>
        <w:t xml:space="preserve">Udik Yudiono, </w:t>
      </w:r>
      <w:r w:rsidRPr="00DE77AF">
        <w:rPr>
          <w:rFonts w:cstheme="minorHAnsi"/>
          <w:b/>
          <w:bCs/>
          <w:sz w:val="20"/>
          <w:szCs w:val="20"/>
          <w:vertAlign w:val="superscript"/>
        </w:rPr>
        <w:t>3</w:t>
      </w:r>
      <w:r>
        <w:rPr>
          <w:rFonts w:cstheme="minorHAnsi"/>
          <w:b/>
          <w:bCs/>
          <w:sz w:val="20"/>
          <w:szCs w:val="20"/>
        </w:rPr>
        <w:t>Rianah</w:t>
      </w:r>
    </w:p>
    <w:p w14:paraId="6EADE3EE" w14:textId="1B703151" w:rsidR="00A42737" w:rsidRDefault="00DE77AF" w:rsidP="001D5BD1">
      <w:pPr>
        <w:spacing w:after="0" w:line="360" w:lineRule="auto"/>
        <w:jc w:val="center"/>
        <w:rPr>
          <w:rFonts w:cstheme="minorHAnsi"/>
          <w:i/>
          <w:iCs/>
          <w:sz w:val="20"/>
          <w:szCs w:val="20"/>
        </w:rPr>
      </w:pPr>
      <w:r w:rsidRPr="00DE77AF">
        <w:rPr>
          <w:rFonts w:cstheme="minorHAnsi"/>
          <w:i/>
          <w:iCs/>
          <w:sz w:val="20"/>
          <w:szCs w:val="20"/>
          <w:vertAlign w:val="superscript"/>
        </w:rPr>
        <w:t>1 2</w:t>
      </w:r>
      <w:r w:rsidR="0064010D" w:rsidRPr="002F2E0A">
        <w:rPr>
          <w:rFonts w:cstheme="minorHAnsi"/>
          <w:i/>
          <w:iCs/>
          <w:sz w:val="20"/>
          <w:szCs w:val="20"/>
        </w:rPr>
        <w:t>Universitas PGRI Kanjuruhan Malang, Indonesia</w:t>
      </w:r>
    </w:p>
    <w:p w14:paraId="51240410" w14:textId="3A20A8C6" w:rsidR="00DE77AF" w:rsidRPr="002F2E0A" w:rsidRDefault="00DE77AF" w:rsidP="001D5BD1">
      <w:pPr>
        <w:spacing w:after="0" w:line="360" w:lineRule="auto"/>
        <w:jc w:val="center"/>
        <w:rPr>
          <w:rFonts w:cstheme="minorHAnsi"/>
          <w:i/>
          <w:iCs/>
          <w:sz w:val="20"/>
          <w:szCs w:val="20"/>
        </w:rPr>
      </w:pPr>
      <w:r w:rsidRPr="00DE77AF">
        <w:rPr>
          <w:rFonts w:cstheme="minorHAnsi"/>
          <w:i/>
          <w:iCs/>
          <w:sz w:val="20"/>
          <w:szCs w:val="20"/>
          <w:vertAlign w:val="superscript"/>
        </w:rPr>
        <w:t>3</w:t>
      </w:r>
      <w:r>
        <w:rPr>
          <w:rFonts w:cstheme="minorHAnsi"/>
          <w:i/>
          <w:iCs/>
          <w:sz w:val="20"/>
          <w:szCs w:val="20"/>
        </w:rPr>
        <w:t>SDN Jatimulyo 5 Malang, Indonesia</w:t>
      </w:r>
    </w:p>
    <w:p w14:paraId="6F92C214" w14:textId="67200B04" w:rsidR="0064010D" w:rsidRPr="002F2E0A" w:rsidRDefault="00EA5975" w:rsidP="001D5BD1">
      <w:pPr>
        <w:spacing w:after="0" w:line="360" w:lineRule="auto"/>
        <w:jc w:val="center"/>
        <w:rPr>
          <w:rFonts w:cstheme="minorHAnsi"/>
          <w:i/>
          <w:iCs/>
          <w:sz w:val="20"/>
          <w:szCs w:val="20"/>
        </w:rPr>
      </w:pPr>
      <w:hyperlink r:id="rId7" w:history="1">
        <w:r w:rsidR="0064010D" w:rsidRPr="002F2E0A">
          <w:rPr>
            <w:rStyle w:val="Hyperlink"/>
            <w:rFonts w:cstheme="minorHAnsi"/>
            <w:i/>
            <w:iCs/>
            <w:color w:val="auto"/>
            <w:sz w:val="20"/>
            <w:szCs w:val="20"/>
            <w:u w:val="none"/>
          </w:rPr>
          <w:t>ppg.henijulaiha97130@program.belajar.id</w:t>
        </w:r>
      </w:hyperlink>
      <w:r w:rsidR="00DE77AF">
        <w:rPr>
          <w:rStyle w:val="Hyperlink"/>
          <w:rFonts w:cstheme="minorHAnsi"/>
          <w:i/>
          <w:iCs/>
          <w:color w:val="auto"/>
          <w:sz w:val="20"/>
          <w:szCs w:val="20"/>
          <w:u w:val="none"/>
        </w:rPr>
        <w:t>, u_yudiono@unikama.ac.id</w:t>
      </w:r>
    </w:p>
    <w:p w14:paraId="58DE772D" w14:textId="698EE5EB" w:rsidR="0064010D" w:rsidRPr="002F2E0A" w:rsidRDefault="0064010D" w:rsidP="002F2E0A">
      <w:pPr>
        <w:spacing w:after="0" w:line="240" w:lineRule="auto"/>
        <w:jc w:val="center"/>
        <w:rPr>
          <w:rFonts w:cstheme="minorHAnsi"/>
          <w:i/>
          <w:iCs/>
          <w:sz w:val="20"/>
          <w:szCs w:val="20"/>
        </w:rPr>
      </w:pPr>
    </w:p>
    <w:p w14:paraId="2A1749C8" w14:textId="0D3D974F" w:rsidR="0064010D" w:rsidRPr="002F2E0A" w:rsidRDefault="0064010D" w:rsidP="002F2E0A">
      <w:pPr>
        <w:spacing w:after="0" w:line="240" w:lineRule="auto"/>
        <w:ind w:left="851" w:right="804"/>
        <w:jc w:val="both"/>
        <w:rPr>
          <w:rFonts w:cstheme="minorHAnsi"/>
          <w:b/>
          <w:bCs/>
          <w:i/>
          <w:iCs/>
          <w:sz w:val="20"/>
          <w:szCs w:val="20"/>
        </w:rPr>
      </w:pPr>
      <w:r w:rsidRPr="002F2E0A">
        <w:rPr>
          <w:rFonts w:cstheme="minorHAnsi"/>
          <w:b/>
          <w:bCs/>
          <w:i/>
          <w:iCs/>
          <w:sz w:val="20"/>
          <w:szCs w:val="20"/>
        </w:rPr>
        <w:t xml:space="preserve">Abstract: </w:t>
      </w:r>
      <w:r w:rsidR="002F2E0A" w:rsidRPr="002F2E0A">
        <w:rPr>
          <w:rFonts w:cstheme="minorHAnsi"/>
          <w:i/>
          <w:iCs/>
          <w:sz w:val="20"/>
          <w:szCs w:val="20"/>
        </w:rPr>
        <w:t>This study aims to investigate the improvement of</w:t>
      </w:r>
      <w:r w:rsidR="002F2E0A">
        <w:rPr>
          <w:rFonts w:cstheme="minorHAnsi"/>
          <w:b/>
          <w:bCs/>
          <w:i/>
          <w:iCs/>
          <w:sz w:val="20"/>
          <w:szCs w:val="20"/>
        </w:rPr>
        <w:t xml:space="preserve"> </w:t>
      </w:r>
      <w:r w:rsidR="009850F1" w:rsidRPr="009850F1">
        <w:rPr>
          <w:i/>
          <w:iCs/>
          <w:sz w:val="20"/>
          <w:szCs w:val="20"/>
        </w:rPr>
        <w:t>mathematics learning outcomes related to the concept of multiples and factors among fourth-grade students at SDN Jatimulyo 5 Malang through the implementation of the "Bus KANTOR" (Multiples and Factors) media. This study employed a classroom action research method with two research cycles. The research sample consisted of 11 fourth-grade students at SDN Jatimulyo 5 Malang. Data collection</w:t>
      </w:r>
      <w:r w:rsidR="009850F1">
        <w:rPr>
          <w:i/>
          <w:iCs/>
          <w:sz w:val="20"/>
          <w:szCs w:val="20"/>
        </w:rPr>
        <w:t xml:space="preserve"> methods</w:t>
      </w:r>
      <w:r w:rsidR="009850F1" w:rsidRPr="009850F1">
        <w:rPr>
          <w:i/>
          <w:iCs/>
          <w:sz w:val="20"/>
          <w:szCs w:val="20"/>
        </w:rPr>
        <w:t xml:space="preserve"> in this study </w:t>
      </w:r>
      <w:r w:rsidR="009850F1">
        <w:rPr>
          <w:i/>
          <w:iCs/>
          <w:sz w:val="20"/>
          <w:szCs w:val="20"/>
        </w:rPr>
        <w:t>includ</w:t>
      </w:r>
      <w:r w:rsidR="009850F1" w:rsidRPr="009850F1">
        <w:rPr>
          <w:i/>
          <w:iCs/>
          <w:sz w:val="20"/>
          <w:szCs w:val="20"/>
        </w:rPr>
        <w:t>ed a post-test</w:t>
      </w:r>
      <w:r w:rsidR="009850F1">
        <w:rPr>
          <w:i/>
          <w:iCs/>
          <w:sz w:val="20"/>
          <w:szCs w:val="20"/>
        </w:rPr>
        <w:t>s</w:t>
      </w:r>
      <w:r w:rsidR="009850F1" w:rsidRPr="009850F1">
        <w:rPr>
          <w:i/>
          <w:iCs/>
          <w:sz w:val="20"/>
          <w:szCs w:val="20"/>
        </w:rPr>
        <w:t xml:space="preserve"> to measure the improvement of students' learning outcomes. The findings of this study indicate that the implementation of the "Bus KANTOR" media has proven to significantly enhance students' mathematics learning outcomes. The "Bus KANTOR" media is effective in visualizing abstract mathematical concepts in an engaging and interactive manner, thereby facilitating students' understanding of the material. Additionally, the "Bus KANTOR" media has successfully increased students' active participation in the learning process.</w:t>
      </w:r>
    </w:p>
    <w:p w14:paraId="27DEAB73" w14:textId="77777777" w:rsidR="002F2E0A" w:rsidRDefault="002F2E0A" w:rsidP="002F2E0A">
      <w:pPr>
        <w:spacing w:after="0" w:line="240" w:lineRule="auto"/>
        <w:ind w:left="851" w:right="804"/>
        <w:jc w:val="both"/>
        <w:rPr>
          <w:rFonts w:cstheme="minorHAnsi"/>
          <w:b/>
          <w:bCs/>
          <w:i/>
          <w:iCs/>
          <w:sz w:val="20"/>
          <w:szCs w:val="20"/>
        </w:rPr>
      </w:pPr>
    </w:p>
    <w:p w14:paraId="6F3F2914" w14:textId="659AAE39" w:rsidR="0064010D" w:rsidRPr="002F2E0A" w:rsidRDefault="0064010D" w:rsidP="002F2E0A">
      <w:pPr>
        <w:spacing w:after="0" w:line="240" w:lineRule="auto"/>
        <w:ind w:left="851" w:right="804"/>
        <w:jc w:val="both"/>
        <w:rPr>
          <w:rFonts w:cstheme="minorHAnsi"/>
          <w:b/>
          <w:bCs/>
          <w:i/>
          <w:iCs/>
          <w:sz w:val="20"/>
          <w:szCs w:val="20"/>
        </w:rPr>
      </w:pPr>
      <w:r w:rsidRPr="002F2E0A">
        <w:rPr>
          <w:rFonts w:cstheme="minorHAnsi"/>
          <w:b/>
          <w:bCs/>
          <w:i/>
          <w:iCs/>
          <w:sz w:val="20"/>
          <w:szCs w:val="20"/>
        </w:rPr>
        <w:t>Key Words:</w:t>
      </w:r>
      <w:r w:rsidR="002F2E0A">
        <w:rPr>
          <w:rFonts w:cstheme="minorHAnsi"/>
          <w:b/>
          <w:bCs/>
          <w:i/>
          <w:iCs/>
          <w:sz w:val="20"/>
          <w:szCs w:val="20"/>
        </w:rPr>
        <w:t xml:space="preserve"> </w:t>
      </w:r>
      <w:r w:rsidR="002F2E0A" w:rsidRPr="002F2E0A">
        <w:rPr>
          <w:rFonts w:cstheme="minorHAnsi"/>
          <w:i/>
          <w:iCs/>
          <w:sz w:val="20"/>
          <w:szCs w:val="20"/>
        </w:rPr>
        <w:t>Bus KANTOR;</w:t>
      </w:r>
      <w:r w:rsidR="009850F1">
        <w:rPr>
          <w:rFonts w:cstheme="minorHAnsi"/>
          <w:i/>
          <w:iCs/>
          <w:sz w:val="20"/>
          <w:szCs w:val="20"/>
        </w:rPr>
        <w:t xml:space="preserve"> </w:t>
      </w:r>
      <w:r w:rsidR="009850F1" w:rsidRPr="009850F1">
        <w:rPr>
          <w:i/>
          <w:iCs/>
          <w:sz w:val="20"/>
          <w:szCs w:val="20"/>
        </w:rPr>
        <w:t>Multiples and Factors</w:t>
      </w:r>
      <w:r w:rsidR="009850F1">
        <w:rPr>
          <w:i/>
          <w:iCs/>
          <w:sz w:val="20"/>
          <w:szCs w:val="20"/>
        </w:rPr>
        <w:t xml:space="preserve">; </w:t>
      </w:r>
      <w:r w:rsidR="001A1BC5" w:rsidRPr="001A1BC5">
        <w:rPr>
          <w:i/>
          <w:iCs/>
          <w:sz w:val="20"/>
          <w:szCs w:val="20"/>
        </w:rPr>
        <w:t xml:space="preserve">Mathematics </w:t>
      </w:r>
      <w:r w:rsidR="001A1BC5">
        <w:rPr>
          <w:i/>
          <w:iCs/>
          <w:sz w:val="20"/>
          <w:szCs w:val="20"/>
        </w:rPr>
        <w:t>L</w:t>
      </w:r>
      <w:r w:rsidR="001A1BC5" w:rsidRPr="001A1BC5">
        <w:rPr>
          <w:i/>
          <w:iCs/>
          <w:sz w:val="20"/>
          <w:szCs w:val="20"/>
        </w:rPr>
        <w:t xml:space="preserve">earning </w:t>
      </w:r>
      <w:r w:rsidR="001A1BC5">
        <w:rPr>
          <w:i/>
          <w:iCs/>
          <w:sz w:val="20"/>
          <w:szCs w:val="20"/>
        </w:rPr>
        <w:t>O</w:t>
      </w:r>
      <w:r w:rsidR="001A1BC5" w:rsidRPr="001A1BC5">
        <w:rPr>
          <w:i/>
          <w:iCs/>
          <w:sz w:val="20"/>
          <w:szCs w:val="20"/>
        </w:rPr>
        <w:t>utcomes</w:t>
      </w:r>
      <w:r w:rsidR="001A1BC5">
        <w:rPr>
          <w:i/>
          <w:iCs/>
          <w:sz w:val="20"/>
          <w:szCs w:val="20"/>
        </w:rPr>
        <w:t>.</w:t>
      </w:r>
    </w:p>
    <w:p w14:paraId="321DA6BE" w14:textId="369286DD" w:rsidR="0064010D" w:rsidRPr="002F2E0A" w:rsidRDefault="0064010D" w:rsidP="002F2E0A">
      <w:pPr>
        <w:spacing w:after="0" w:line="240" w:lineRule="auto"/>
        <w:ind w:left="851" w:right="804"/>
        <w:jc w:val="both"/>
        <w:rPr>
          <w:rFonts w:cstheme="minorHAnsi"/>
          <w:b/>
          <w:bCs/>
          <w:i/>
          <w:iCs/>
          <w:sz w:val="20"/>
          <w:szCs w:val="20"/>
        </w:rPr>
      </w:pPr>
    </w:p>
    <w:p w14:paraId="2E4C9CD6" w14:textId="30E9A0FD" w:rsidR="0064010D" w:rsidRPr="002F2E0A" w:rsidRDefault="0064010D" w:rsidP="002F2E0A">
      <w:pPr>
        <w:spacing w:after="0" w:line="240" w:lineRule="auto"/>
        <w:ind w:left="851" w:right="804"/>
        <w:jc w:val="both"/>
        <w:rPr>
          <w:rFonts w:cstheme="minorHAnsi"/>
          <w:b/>
          <w:bCs/>
          <w:sz w:val="20"/>
          <w:szCs w:val="20"/>
        </w:rPr>
      </w:pPr>
      <w:r w:rsidRPr="002F2E0A">
        <w:rPr>
          <w:rFonts w:cstheme="minorHAnsi"/>
          <w:b/>
          <w:bCs/>
          <w:i/>
          <w:iCs/>
          <w:sz w:val="20"/>
          <w:szCs w:val="20"/>
        </w:rPr>
        <w:t xml:space="preserve">Abstrak: </w:t>
      </w:r>
      <w:r w:rsidRPr="002F2E0A">
        <w:rPr>
          <w:rFonts w:cstheme="minorHAnsi"/>
          <w:sz w:val="20"/>
          <w:szCs w:val="20"/>
        </w:rPr>
        <w:t xml:space="preserve">Penelitian ini dilakukan untuk </w:t>
      </w:r>
      <w:r w:rsidR="006F6B41" w:rsidRPr="002F2E0A">
        <w:rPr>
          <w:rFonts w:cstheme="minorHAnsi"/>
          <w:sz w:val="20"/>
          <w:szCs w:val="20"/>
        </w:rPr>
        <w:t xml:space="preserve">mengetahui peningkatan hasil belajar dalam pembelajaran matematika </w:t>
      </w:r>
      <w:r w:rsidR="009A6864" w:rsidRPr="002F2E0A">
        <w:rPr>
          <w:rFonts w:cstheme="minorHAnsi"/>
          <w:sz w:val="20"/>
          <w:szCs w:val="20"/>
        </w:rPr>
        <w:t xml:space="preserve">terhadap konsep kelipatan dan faktor pada </w:t>
      </w:r>
      <w:r w:rsidR="006F6B41" w:rsidRPr="002F2E0A">
        <w:rPr>
          <w:rFonts w:cstheme="minorHAnsi"/>
          <w:sz w:val="20"/>
          <w:szCs w:val="20"/>
        </w:rPr>
        <w:t xml:space="preserve">peserta didik kelas IV SDN Jatimulyo 5 Malang melalui penerapan media “Bus KANTOR (Kelipatan dan Faktor)”. Penelitian ini menggunakan metode penelitian tindakan kelas dengan 2 siklus penelitian. Sampel penelitian ini adalah 11 peserta didik kelas IV SDN Jatimulyo 5 Malang. </w:t>
      </w:r>
      <w:r w:rsidR="009A6864" w:rsidRPr="002F2E0A">
        <w:rPr>
          <w:rFonts w:cstheme="minorHAnsi"/>
          <w:sz w:val="20"/>
          <w:szCs w:val="20"/>
        </w:rPr>
        <w:t xml:space="preserve">Pada penelitian ini pengumpulan datanya menggunakan </w:t>
      </w:r>
      <w:r w:rsidR="009A6864" w:rsidRPr="002F2E0A">
        <w:rPr>
          <w:rFonts w:cstheme="minorHAnsi"/>
          <w:i/>
          <w:iCs/>
          <w:sz w:val="20"/>
          <w:szCs w:val="20"/>
        </w:rPr>
        <w:t>post-test</w:t>
      </w:r>
      <w:r w:rsidR="009A6864" w:rsidRPr="002F2E0A">
        <w:rPr>
          <w:rFonts w:cstheme="minorHAnsi"/>
          <w:sz w:val="20"/>
          <w:szCs w:val="20"/>
        </w:rPr>
        <w:t xml:space="preserve"> untuk mengukur peningkatan hasil belajar peserta didik. </w:t>
      </w:r>
      <w:bookmarkStart w:id="0" w:name="_Hlk178311235"/>
      <w:r w:rsidR="00A25032" w:rsidRPr="002F2E0A">
        <w:rPr>
          <w:rFonts w:cstheme="minorHAnsi"/>
          <w:sz w:val="20"/>
          <w:szCs w:val="20"/>
        </w:rPr>
        <w:t xml:space="preserve">Penelitian ini diperoleh hasil bahwa </w:t>
      </w:r>
      <w:r w:rsidR="009A6864" w:rsidRPr="002F2E0A">
        <w:rPr>
          <w:rFonts w:cstheme="minorHAnsi"/>
          <w:sz w:val="20"/>
          <w:szCs w:val="20"/>
        </w:rPr>
        <w:t>penerapan media “Bus KANTOR” terbukti menghasilkan peningkatan yang signifikan pada hasil belajar peserta didik dalam pembelajaran matematika. Media “Bus KANTOR” mampu memvisualisasikan konsep abstrak matematika secara menarik dan interaktif, sehingga memudahkan peserta didik dalam memahami materi.</w:t>
      </w:r>
      <w:r w:rsidR="00E007C9" w:rsidRPr="002F2E0A">
        <w:rPr>
          <w:rFonts w:cstheme="minorHAnsi"/>
          <w:sz w:val="20"/>
          <w:szCs w:val="20"/>
        </w:rPr>
        <w:t xml:space="preserve"> Media “Bus KANTOR” juga mampu meningkatkan partisipasi aktif peserta didik dalam proses pembelajaran.</w:t>
      </w:r>
      <w:bookmarkEnd w:id="0"/>
    </w:p>
    <w:p w14:paraId="30ED7DF9" w14:textId="77777777" w:rsidR="002F2E0A" w:rsidRDefault="002F2E0A" w:rsidP="002F2E0A">
      <w:pPr>
        <w:spacing w:after="0" w:line="240" w:lineRule="auto"/>
        <w:ind w:left="851" w:right="804"/>
        <w:jc w:val="both"/>
        <w:rPr>
          <w:rFonts w:cstheme="minorHAnsi"/>
          <w:b/>
          <w:bCs/>
          <w:sz w:val="20"/>
          <w:szCs w:val="20"/>
        </w:rPr>
      </w:pPr>
    </w:p>
    <w:p w14:paraId="5B6FAD16" w14:textId="232831F3" w:rsidR="0064010D" w:rsidRDefault="0064010D" w:rsidP="002F2E0A">
      <w:pPr>
        <w:spacing w:after="0" w:line="240" w:lineRule="auto"/>
        <w:ind w:left="851" w:right="804"/>
        <w:jc w:val="both"/>
        <w:rPr>
          <w:rFonts w:cstheme="minorHAnsi"/>
          <w:sz w:val="20"/>
          <w:szCs w:val="20"/>
        </w:rPr>
      </w:pPr>
      <w:r w:rsidRPr="002F2E0A">
        <w:rPr>
          <w:rFonts w:cstheme="minorHAnsi"/>
          <w:b/>
          <w:bCs/>
          <w:sz w:val="20"/>
          <w:szCs w:val="20"/>
        </w:rPr>
        <w:t>Kata kunci:</w:t>
      </w:r>
      <w:r w:rsidR="009A6864" w:rsidRPr="002F2E0A">
        <w:rPr>
          <w:rFonts w:cstheme="minorHAnsi"/>
          <w:b/>
          <w:bCs/>
          <w:sz w:val="20"/>
          <w:szCs w:val="20"/>
        </w:rPr>
        <w:t xml:space="preserve"> </w:t>
      </w:r>
      <w:r w:rsidR="009A6864" w:rsidRPr="002F2E0A">
        <w:rPr>
          <w:rFonts w:cstheme="minorHAnsi"/>
          <w:sz w:val="20"/>
          <w:szCs w:val="20"/>
        </w:rPr>
        <w:t>Bus KANTOR</w:t>
      </w:r>
      <w:r w:rsidR="002F2E0A">
        <w:rPr>
          <w:rFonts w:cstheme="minorHAnsi"/>
          <w:sz w:val="20"/>
          <w:szCs w:val="20"/>
        </w:rPr>
        <w:t>;</w:t>
      </w:r>
      <w:r w:rsidR="009A6864" w:rsidRPr="002F2E0A">
        <w:rPr>
          <w:rFonts w:cstheme="minorHAnsi"/>
          <w:sz w:val="20"/>
          <w:szCs w:val="20"/>
        </w:rPr>
        <w:t xml:space="preserve"> Kelipatan dan Faktor</w:t>
      </w:r>
      <w:r w:rsidR="002F2E0A">
        <w:rPr>
          <w:rFonts w:cstheme="minorHAnsi"/>
          <w:sz w:val="20"/>
          <w:szCs w:val="20"/>
        </w:rPr>
        <w:t>;</w:t>
      </w:r>
      <w:r w:rsidR="009A6864" w:rsidRPr="002F2E0A">
        <w:rPr>
          <w:rFonts w:cstheme="minorHAnsi"/>
          <w:sz w:val="20"/>
          <w:szCs w:val="20"/>
        </w:rPr>
        <w:t xml:space="preserve"> Hasil Belajar Matematika.</w:t>
      </w:r>
    </w:p>
    <w:p w14:paraId="58110CFF" w14:textId="212C64AF" w:rsidR="00AE3F29" w:rsidRDefault="00AE3F29" w:rsidP="00AE3F29">
      <w:pPr>
        <w:spacing w:after="0" w:line="240" w:lineRule="auto"/>
        <w:ind w:right="804"/>
        <w:jc w:val="both"/>
        <w:rPr>
          <w:rFonts w:cstheme="minorHAnsi"/>
          <w:b/>
          <w:bCs/>
          <w:sz w:val="20"/>
          <w:szCs w:val="20"/>
        </w:rPr>
      </w:pPr>
    </w:p>
    <w:p w14:paraId="33AF03B2" w14:textId="77777777" w:rsidR="000654CE" w:rsidRDefault="000654CE" w:rsidP="00AE3F29">
      <w:pPr>
        <w:spacing w:after="0" w:line="360" w:lineRule="auto"/>
        <w:ind w:right="804"/>
        <w:jc w:val="both"/>
        <w:rPr>
          <w:rFonts w:cstheme="minorHAnsi"/>
          <w:b/>
          <w:bCs/>
          <w:sz w:val="24"/>
          <w:szCs w:val="24"/>
        </w:rPr>
      </w:pPr>
    </w:p>
    <w:p w14:paraId="3F1F6371" w14:textId="7564B635" w:rsidR="00AE3F29" w:rsidRPr="000654CE" w:rsidRDefault="00AE3F29" w:rsidP="00AE3F29">
      <w:pPr>
        <w:spacing w:after="0" w:line="360" w:lineRule="auto"/>
        <w:ind w:right="804"/>
        <w:jc w:val="both"/>
        <w:rPr>
          <w:rFonts w:cstheme="minorHAnsi"/>
          <w:b/>
          <w:bCs/>
          <w:sz w:val="24"/>
          <w:szCs w:val="24"/>
        </w:rPr>
      </w:pPr>
      <w:r w:rsidRPr="000654CE">
        <w:rPr>
          <w:rFonts w:cstheme="minorHAnsi"/>
          <w:b/>
          <w:bCs/>
          <w:sz w:val="24"/>
          <w:szCs w:val="24"/>
        </w:rPr>
        <w:t>Pendahuluan</w:t>
      </w:r>
    </w:p>
    <w:p w14:paraId="2481325B" w14:textId="4A033CC4" w:rsidR="007C6A94" w:rsidRDefault="007C6A94" w:rsidP="000473FE">
      <w:pPr>
        <w:spacing w:after="0" w:line="360" w:lineRule="auto"/>
        <w:ind w:firstLine="567"/>
        <w:jc w:val="both"/>
        <w:rPr>
          <w:rFonts w:cstheme="minorHAnsi"/>
          <w:sz w:val="24"/>
          <w:szCs w:val="24"/>
        </w:rPr>
      </w:pPr>
      <w:r w:rsidRPr="007C6A94">
        <w:rPr>
          <w:rFonts w:cstheme="minorHAnsi"/>
          <w:sz w:val="24"/>
          <w:szCs w:val="24"/>
        </w:rPr>
        <w:t xml:space="preserve">Pendidikan matematika di tingkat Sekolah Dasar memiliki peran yang sangat penting dalam membentuk dasar berpikir logis, analitis, dan </w:t>
      </w:r>
      <w:r>
        <w:rPr>
          <w:rFonts w:cstheme="minorHAnsi"/>
          <w:sz w:val="24"/>
          <w:szCs w:val="24"/>
        </w:rPr>
        <w:t>kri</w:t>
      </w:r>
      <w:r w:rsidRPr="007C6A94">
        <w:rPr>
          <w:rFonts w:cstheme="minorHAnsi"/>
          <w:sz w:val="24"/>
          <w:szCs w:val="24"/>
        </w:rPr>
        <w:t xml:space="preserve">tis pada peserta didik </w:t>
      </w:r>
      <w:r w:rsidR="00860D83">
        <w:rPr>
          <w:rFonts w:cstheme="minorHAnsi"/>
          <w:sz w:val="24"/>
          <w:szCs w:val="24"/>
        </w:rPr>
        <w:t>(Lestari, et al.</w:t>
      </w:r>
      <w:r w:rsidR="00860D83" w:rsidRPr="000473FE">
        <w:rPr>
          <w:rFonts w:cstheme="minorHAnsi"/>
          <w:sz w:val="24"/>
          <w:szCs w:val="24"/>
        </w:rPr>
        <w:t>,</w:t>
      </w:r>
      <w:r w:rsidR="00860D83">
        <w:rPr>
          <w:rFonts w:cstheme="minorHAnsi"/>
          <w:sz w:val="24"/>
          <w:szCs w:val="24"/>
        </w:rPr>
        <w:t xml:space="preserve"> 2024). </w:t>
      </w:r>
      <w:r w:rsidRPr="007C6A94">
        <w:rPr>
          <w:rFonts w:cstheme="minorHAnsi"/>
          <w:sz w:val="24"/>
          <w:szCs w:val="24"/>
        </w:rPr>
        <w:t>Namun, pembelajaran matematika sering</w:t>
      </w:r>
      <w:r>
        <w:rPr>
          <w:rFonts w:cstheme="minorHAnsi"/>
          <w:sz w:val="24"/>
          <w:szCs w:val="24"/>
        </w:rPr>
        <w:t xml:space="preserve"> </w:t>
      </w:r>
      <w:r w:rsidRPr="007C6A94">
        <w:rPr>
          <w:rFonts w:cstheme="minorHAnsi"/>
          <w:sz w:val="24"/>
          <w:szCs w:val="24"/>
        </w:rPr>
        <w:t>dianggap sebagai mata pelajaran yang sulit dan membosankan. Hal ini dapat menyebabkan rendahnya motivasi belajar peserta didik dan berdampak pada hasil belajar yang kurang optimal.</w:t>
      </w:r>
    </w:p>
    <w:p w14:paraId="793F1633" w14:textId="0E63698B" w:rsidR="008C6BE0" w:rsidRDefault="008C6BE0" w:rsidP="000473FE">
      <w:pPr>
        <w:spacing w:after="0" w:line="360" w:lineRule="auto"/>
        <w:ind w:firstLine="567"/>
        <w:jc w:val="both"/>
        <w:rPr>
          <w:rFonts w:cstheme="minorHAnsi"/>
          <w:sz w:val="24"/>
          <w:szCs w:val="24"/>
        </w:rPr>
      </w:pPr>
      <w:r w:rsidRPr="008C6BE0">
        <w:rPr>
          <w:rFonts w:cstheme="minorHAnsi"/>
          <w:sz w:val="24"/>
          <w:szCs w:val="24"/>
        </w:rPr>
        <w:lastRenderedPageBreak/>
        <w:t xml:space="preserve">Pembelajaran matematika di tingkat Sekolah Dasar menjadi tantangan tersendiri bagi </w:t>
      </w:r>
      <w:r w:rsidRPr="007C6A94">
        <w:rPr>
          <w:rFonts w:cstheme="minorHAnsi"/>
          <w:sz w:val="24"/>
          <w:szCs w:val="24"/>
        </w:rPr>
        <w:t>peserta didik</w:t>
      </w:r>
      <w:r w:rsidRPr="008C6BE0">
        <w:rPr>
          <w:rFonts w:cstheme="minorHAnsi"/>
          <w:sz w:val="24"/>
          <w:szCs w:val="24"/>
        </w:rPr>
        <w:t xml:space="preserve">. Konsep-konsep abstrak seperti kelipatan dan faktor membutuhkan pendekatan yang kreatif dan menarik agar </w:t>
      </w:r>
      <w:r w:rsidRPr="007C6A94">
        <w:rPr>
          <w:rFonts w:cstheme="minorHAnsi"/>
          <w:sz w:val="24"/>
          <w:szCs w:val="24"/>
        </w:rPr>
        <w:t>peserta didik</w:t>
      </w:r>
      <w:r w:rsidRPr="008C6BE0">
        <w:rPr>
          <w:rFonts w:cstheme="minorHAnsi"/>
          <w:sz w:val="24"/>
          <w:szCs w:val="24"/>
        </w:rPr>
        <w:t xml:space="preserve"> dapat memahaminya dengan baik. Berbagai upaya telah dilakukan untuk meningkatkan hasil belajar matematika, salah satunya adalah dengan memanfaatkan media pembelajaran yang</w:t>
      </w:r>
      <w:r>
        <w:rPr>
          <w:rFonts w:cstheme="minorHAnsi"/>
          <w:sz w:val="24"/>
          <w:szCs w:val="24"/>
        </w:rPr>
        <w:t xml:space="preserve"> menarik dan </w:t>
      </w:r>
      <w:r w:rsidRPr="008C6BE0">
        <w:rPr>
          <w:rFonts w:cstheme="minorHAnsi"/>
          <w:sz w:val="24"/>
          <w:szCs w:val="24"/>
        </w:rPr>
        <w:t>in</w:t>
      </w:r>
      <w:r w:rsidR="00946D34">
        <w:rPr>
          <w:rFonts w:cstheme="minorHAnsi"/>
          <w:sz w:val="24"/>
          <w:szCs w:val="24"/>
        </w:rPr>
        <w:t>ova</w:t>
      </w:r>
      <w:r w:rsidRPr="008C6BE0">
        <w:rPr>
          <w:rFonts w:cstheme="minorHAnsi"/>
          <w:sz w:val="24"/>
          <w:szCs w:val="24"/>
        </w:rPr>
        <w:t>tif.</w:t>
      </w:r>
      <w:r w:rsidR="00946D34">
        <w:rPr>
          <w:rFonts w:cstheme="minorHAnsi"/>
          <w:sz w:val="24"/>
          <w:szCs w:val="24"/>
        </w:rPr>
        <w:t xml:space="preserve"> </w:t>
      </w:r>
      <w:r w:rsidR="00946D34" w:rsidRPr="007C6A94">
        <w:rPr>
          <w:rFonts w:cstheme="minorHAnsi"/>
          <w:sz w:val="24"/>
          <w:szCs w:val="24"/>
        </w:rPr>
        <w:t>Peserta</w:t>
      </w:r>
      <w:r w:rsidR="00946D34">
        <w:rPr>
          <w:rFonts w:cstheme="minorHAnsi"/>
          <w:sz w:val="24"/>
          <w:szCs w:val="24"/>
        </w:rPr>
        <w:t xml:space="preserve"> </w:t>
      </w:r>
      <w:r w:rsidR="00946D34" w:rsidRPr="007C6A94">
        <w:rPr>
          <w:rFonts w:cstheme="minorHAnsi"/>
          <w:sz w:val="24"/>
          <w:szCs w:val="24"/>
        </w:rPr>
        <w:t>didik</w:t>
      </w:r>
      <w:r w:rsidR="00946D34" w:rsidRPr="008C6BE0">
        <w:rPr>
          <w:rFonts w:cstheme="minorHAnsi"/>
          <w:sz w:val="24"/>
          <w:szCs w:val="24"/>
        </w:rPr>
        <w:t xml:space="preserve"> </w:t>
      </w:r>
      <w:r w:rsidR="00946D34" w:rsidRPr="00946D34">
        <w:rPr>
          <w:rFonts w:cstheme="minorHAnsi"/>
          <w:sz w:val="24"/>
          <w:szCs w:val="24"/>
        </w:rPr>
        <w:t>juga lebih aktif dan guru juga ikut serta aktif dan kreatif dalam mengajar, karena dibalik media pembelajaran yang baik dan mudah di mengerti ada guru yang aktif dan kreatif dalam membuat media pembelajaran</w:t>
      </w:r>
      <w:r w:rsidR="00946D34">
        <w:rPr>
          <w:rFonts w:cstheme="minorHAnsi"/>
          <w:sz w:val="24"/>
          <w:szCs w:val="24"/>
        </w:rPr>
        <w:t xml:space="preserve"> (</w:t>
      </w:r>
      <w:r w:rsidR="00946D34" w:rsidRPr="00946D34">
        <w:rPr>
          <w:rFonts w:cstheme="minorHAnsi"/>
          <w:sz w:val="24"/>
          <w:szCs w:val="24"/>
        </w:rPr>
        <w:t>Nurfadhillah</w:t>
      </w:r>
      <w:r w:rsidR="00946D34">
        <w:rPr>
          <w:rFonts w:cstheme="minorHAnsi"/>
          <w:sz w:val="24"/>
          <w:szCs w:val="24"/>
        </w:rPr>
        <w:t xml:space="preserve"> et al., 2021)</w:t>
      </w:r>
      <w:r w:rsidR="00946D34" w:rsidRPr="00946D34">
        <w:rPr>
          <w:rFonts w:cstheme="minorHAnsi"/>
          <w:sz w:val="24"/>
          <w:szCs w:val="24"/>
        </w:rPr>
        <w:t>.</w:t>
      </w:r>
    </w:p>
    <w:p w14:paraId="5EF91E9C" w14:textId="53E2078D" w:rsidR="000473FE" w:rsidRDefault="00AE3F29" w:rsidP="000473FE">
      <w:pPr>
        <w:spacing w:after="0" w:line="360" w:lineRule="auto"/>
        <w:ind w:firstLine="567"/>
        <w:jc w:val="both"/>
        <w:rPr>
          <w:rFonts w:cstheme="minorHAnsi"/>
          <w:sz w:val="24"/>
          <w:szCs w:val="24"/>
        </w:rPr>
      </w:pPr>
      <w:r w:rsidRPr="000473FE">
        <w:rPr>
          <w:rFonts w:cstheme="minorHAnsi"/>
          <w:sz w:val="24"/>
          <w:szCs w:val="24"/>
        </w:rPr>
        <w:t xml:space="preserve">Pembelajaran matematika seringkali dianggap sebagai salah satu mata pelajaran yang menantang bagi </w:t>
      </w:r>
      <w:r w:rsidR="000473FE" w:rsidRPr="000473FE">
        <w:rPr>
          <w:rFonts w:cstheme="minorHAnsi"/>
          <w:sz w:val="24"/>
          <w:szCs w:val="24"/>
        </w:rPr>
        <w:t>peserta didik</w:t>
      </w:r>
      <w:r w:rsidRPr="000473FE">
        <w:rPr>
          <w:rFonts w:cstheme="minorHAnsi"/>
          <w:sz w:val="24"/>
          <w:szCs w:val="24"/>
        </w:rPr>
        <w:t>.</w:t>
      </w:r>
      <w:r w:rsidR="00204C4F" w:rsidRPr="00204C4F">
        <w:t xml:space="preserve"> </w:t>
      </w:r>
      <w:r w:rsidR="00204C4F" w:rsidRPr="00204C4F">
        <w:rPr>
          <w:rFonts w:cstheme="minorHAnsi"/>
          <w:sz w:val="24"/>
          <w:szCs w:val="24"/>
        </w:rPr>
        <w:t xml:space="preserve">Konsep kelipatan dan faktor, yang merupakan materi dasar dalam matematika, seringkali menjadi tantangan tersendiri bagi </w:t>
      </w:r>
      <w:r w:rsidR="00204C4F" w:rsidRPr="000473FE">
        <w:rPr>
          <w:rFonts w:cstheme="minorHAnsi"/>
          <w:sz w:val="24"/>
          <w:szCs w:val="24"/>
        </w:rPr>
        <w:t>peserta didik</w:t>
      </w:r>
      <w:r w:rsidR="00204C4F" w:rsidRPr="00204C4F">
        <w:rPr>
          <w:rFonts w:cstheme="minorHAnsi"/>
          <w:sz w:val="24"/>
          <w:szCs w:val="24"/>
        </w:rPr>
        <w:t xml:space="preserve"> kelas IV Sekolah Dasar. Rendahnya pemahaman </w:t>
      </w:r>
      <w:r w:rsidR="00204C4F" w:rsidRPr="000473FE">
        <w:rPr>
          <w:rFonts w:cstheme="minorHAnsi"/>
          <w:sz w:val="24"/>
          <w:szCs w:val="24"/>
        </w:rPr>
        <w:t>peserta didik</w:t>
      </w:r>
      <w:r w:rsidR="00204C4F" w:rsidRPr="00204C4F">
        <w:rPr>
          <w:rFonts w:cstheme="minorHAnsi"/>
          <w:sz w:val="24"/>
          <w:szCs w:val="24"/>
        </w:rPr>
        <w:t xml:space="preserve"> terhadap konsep ini dapat menghambat penguasaan materi matematika selanjutnya.</w:t>
      </w:r>
      <w:r w:rsidRPr="000473FE">
        <w:rPr>
          <w:rFonts w:cstheme="minorHAnsi"/>
          <w:sz w:val="24"/>
          <w:szCs w:val="24"/>
        </w:rPr>
        <w:t xml:space="preserve"> Untuk mengatasi hal ini, berbagai upaya telah dilakukan untuk meningkatkan efektivitas pembelajaran matematika, salah satunya adalah melalui pemanfaatan media pembelajaran yang menarik dan in</w:t>
      </w:r>
      <w:r w:rsidR="000473FE" w:rsidRPr="000473FE">
        <w:rPr>
          <w:rFonts w:cstheme="minorHAnsi"/>
          <w:sz w:val="24"/>
          <w:szCs w:val="24"/>
        </w:rPr>
        <w:t>terak</w:t>
      </w:r>
      <w:r w:rsidRPr="000473FE">
        <w:rPr>
          <w:rFonts w:cstheme="minorHAnsi"/>
          <w:sz w:val="24"/>
          <w:szCs w:val="24"/>
        </w:rPr>
        <w:t xml:space="preserve">tif. Salah satu media pembelajaran yang potensial untuk meningkatkan pemahaman </w:t>
      </w:r>
      <w:r w:rsidR="000473FE" w:rsidRPr="000473FE">
        <w:rPr>
          <w:rFonts w:cstheme="minorHAnsi"/>
          <w:sz w:val="24"/>
          <w:szCs w:val="24"/>
        </w:rPr>
        <w:t>peserta didik</w:t>
      </w:r>
      <w:r w:rsidRPr="000473FE">
        <w:rPr>
          <w:rFonts w:cstheme="minorHAnsi"/>
          <w:sz w:val="24"/>
          <w:szCs w:val="24"/>
        </w:rPr>
        <w:t xml:space="preserve"> terhadap konsep kelipatan dan faktor adalah media “Bus KANTOR (Kelipatan dan Faktor)”.</w:t>
      </w:r>
    </w:p>
    <w:p w14:paraId="01B32C4B" w14:textId="2C9A36D5" w:rsidR="00BC2C47" w:rsidRDefault="00BC2C47" w:rsidP="00BC2C47">
      <w:pPr>
        <w:spacing w:after="0" w:line="360" w:lineRule="auto"/>
        <w:ind w:firstLine="567"/>
        <w:jc w:val="both"/>
        <w:rPr>
          <w:rFonts w:cstheme="minorHAnsi"/>
          <w:sz w:val="24"/>
          <w:szCs w:val="24"/>
        </w:rPr>
      </w:pPr>
      <w:r>
        <w:rPr>
          <w:rFonts w:cstheme="minorHAnsi"/>
          <w:sz w:val="24"/>
          <w:szCs w:val="24"/>
        </w:rPr>
        <w:t>Media pembelajaran adalah segala sesuatu baik berupa fisik maupun teknis dalam proses pembelajaran yang dapat membantu guru untuk mempermudah dalam menyampaikan materi pelajaran kepada peserta didik, sehingga memudahkan pencapaian tujuan pembelajaran yang telah dirumuskan (Adam &amp; Syastra, 2015).</w:t>
      </w:r>
      <w:r w:rsidR="00652F39">
        <w:rPr>
          <w:rFonts w:cstheme="minorHAnsi"/>
          <w:sz w:val="24"/>
          <w:szCs w:val="24"/>
        </w:rPr>
        <w:t xml:space="preserve"> </w:t>
      </w:r>
      <w:r w:rsidR="0073686B" w:rsidRPr="0073686B">
        <w:rPr>
          <w:rFonts w:cstheme="minorHAnsi"/>
          <w:sz w:val="24"/>
          <w:szCs w:val="24"/>
        </w:rPr>
        <w:t>Media</w:t>
      </w:r>
      <w:r w:rsidR="0073686B">
        <w:rPr>
          <w:rFonts w:cstheme="minorHAnsi"/>
          <w:sz w:val="24"/>
          <w:szCs w:val="24"/>
        </w:rPr>
        <w:t xml:space="preserve"> </w:t>
      </w:r>
      <w:r w:rsidR="0073686B" w:rsidRPr="0073686B">
        <w:rPr>
          <w:rFonts w:cstheme="minorHAnsi"/>
          <w:sz w:val="24"/>
          <w:szCs w:val="24"/>
        </w:rPr>
        <w:t xml:space="preserve">adalah sumber belajar, </w:t>
      </w:r>
      <w:r w:rsidR="0073686B">
        <w:rPr>
          <w:rFonts w:cstheme="minorHAnsi"/>
          <w:sz w:val="24"/>
          <w:szCs w:val="24"/>
        </w:rPr>
        <w:t>yang</w:t>
      </w:r>
      <w:r w:rsidR="0073686B" w:rsidRPr="0073686B">
        <w:rPr>
          <w:rFonts w:cstheme="minorHAnsi"/>
          <w:sz w:val="24"/>
          <w:szCs w:val="24"/>
        </w:rPr>
        <w:t xml:space="preserve"> secara luas dapat diartikan dengan manusia, benda, ataupun peristiwa yang </w:t>
      </w:r>
      <w:r w:rsidR="0073686B">
        <w:rPr>
          <w:rFonts w:cstheme="minorHAnsi"/>
          <w:sz w:val="24"/>
          <w:szCs w:val="24"/>
        </w:rPr>
        <w:t>membuat peserta</w:t>
      </w:r>
      <w:r w:rsidR="0073686B" w:rsidRPr="0073686B">
        <w:rPr>
          <w:rFonts w:cstheme="minorHAnsi"/>
          <w:sz w:val="24"/>
          <w:szCs w:val="24"/>
        </w:rPr>
        <w:t xml:space="preserve"> didik memperoleh pengetahuan dan keterampilan</w:t>
      </w:r>
      <w:r w:rsidR="0073686B">
        <w:rPr>
          <w:rFonts w:cstheme="minorHAnsi"/>
          <w:sz w:val="24"/>
          <w:szCs w:val="24"/>
        </w:rPr>
        <w:t xml:space="preserve"> (Rohani, 2020)</w:t>
      </w:r>
      <w:r w:rsidR="0073686B" w:rsidRPr="0073686B">
        <w:rPr>
          <w:rFonts w:cstheme="minorHAnsi"/>
          <w:sz w:val="24"/>
          <w:szCs w:val="24"/>
        </w:rPr>
        <w:t>.</w:t>
      </w:r>
      <w:r w:rsidR="0073686B">
        <w:rPr>
          <w:rFonts w:cstheme="minorHAnsi"/>
          <w:sz w:val="24"/>
          <w:szCs w:val="24"/>
        </w:rPr>
        <w:t xml:space="preserve"> </w:t>
      </w:r>
      <w:r w:rsidR="00652F39" w:rsidRPr="00652F39">
        <w:rPr>
          <w:rFonts w:cstheme="minorHAnsi"/>
          <w:sz w:val="24"/>
          <w:szCs w:val="24"/>
          <w:shd w:val="clear" w:color="auto" w:fill="FFFFFF"/>
        </w:rPr>
        <w:t>Media</w:t>
      </w:r>
      <w:r w:rsidR="00652F39">
        <w:rPr>
          <w:rFonts w:cstheme="minorHAnsi"/>
          <w:sz w:val="24"/>
          <w:szCs w:val="24"/>
          <w:shd w:val="clear" w:color="auto" w:fill="FFFFFF"/>
        </w:rPr>
        <w:t xml:space="preserve"> </w:t>
      </w:r>
      <w:r w:rsidR="00652F39" w:rsidRPr="00652F39">
        <w:rPr>
          <w:rFonts w:cstheme="minorHAnsi"/>
          <w:sz w:val="24"/>
          <w:szCs w:val="24"/>
          <w:shd w:val="clear" w:color="auto" w:fill="FFFFFF"/>
        </w:rPr>
        <w:t>pembelajaran</w:t>
      </w:r>
      <w:r w:rsidR="00652F39">
        <w:rPr>
          <w:rFonts w:cstheme="minorHAnsi"/>
          <w:sz w:val="24"/>
          <w:szCs w:val="24"/>
          <w:shd w:val="clear" w:color="auto" w:fill="FFFFFF"/>
        </w:rPr>
        <w:t xml:space="preserve"> </w:t>
      </w:r>
      <w:r w:rsidR="00652F39" w:rsidRPr="00652F39">
        <w:rPr>
          <w:rFonts w:cstheme="minorHAnsi"/>
          <w:sz w:val="24"/>
          <w:szCs w:val="24"/>
          <w:shd w:val="clear" w:color="auto" w:fill="FFFFFF"/>
        </w:rPr>
        <w:t>memiliki peranan penting dalam menunjang kualitas</w:t>
      </w:r>
      <w:r w:rsidR="00652F39">
        <w:rPr>
          <w:rFonts w:cstheme="minorHAnsi"/>
          <w:sz w:val="24"/>
          <w:szCs w:val="24"/>
          <w:shd w:val="clear" w:color="auto" w:fill="FFFFFF"/>
        </w:rPr>
        <w:t xml:space="preserve"> </w:t>
      </w:r>
      <w:r w:rsidR="00652F39" w:rsidRPr="00652F39">
        <w:rPr>
          <w:rFonts w:cstheme="minorHAnsi"/>
          <w:sz w:val="24"/>
          <w:szCs w:val="24"/>
          <w:shd w:val="clear" w:color="auto" w:fill="FFFFFF"/>
        </w:rPr>
        <w:t>proses  belajar  mengajar</w:t>
      </w:r>
      <w:r w:rsidR="00652F39">
        <w:rPr>
          <w:rFonts w:cstheme="minorHAnsi"/>
          <w:sz w:val="24"/>
          <w:szCs w:val="24"/>
          <w:shd w:val="clear" w:color="auto" w:fill="FFFFFF"/>
        </w:rPr>
        <w:t xml:space="preserve"> (Purwono</w:t>
      </w:r>
      <w:r w:rsidR="00652F39" w:rsidRPr="007626BB">
        <w:rPr>
          <w:rFonts w:cstheme="minorHAnsi"/>
          <w:sz w:val="24"/>
          <w:szCs w:val="24"/>
        </w:rPr>
        <w:t>,</w:t>
      </w:r>
      <w:r w:rsidR="00652F39">
        <w:rPr>
          <w:rFonts w:cstheme="minorHAnsi"/>
          <w:sz w:val="24"/>
          <w:szCs w:val="24"/>
        </w:rPr>
        <w:t xml:space="preserve"> et al.</w:t>
      </w:r>
      <w:r w:rsidR="00652F39" w:rsidRPr="000473FE">
        <w:rPr>
          <w:rFonts w:cstheme="minorHAnsi"/>
          <w:sz w:val="24"/>
          <w:szCs w:val="24"/>
        </w:rPr>
        <w:t xml:space="preserve">, </w:t>
      </w:r>
      <w:r w:rsidR="00652F39">
        <w:rPr>
          <w:rFonts w:cstheme="minorHAnsi"/>
          <w:sz w:val="24"/>
          <w:szCs w:val="24"/>
        </w:rPr>
        <w:t>2014</w:t>
      </w:r>
      <w:r w:rsidR="00652F39">
        <w:rPr>
          <w:rFonts w:cstheme="minorHAnsi"/>
          <w:sz w:val="24"/>
          <w:szCs w:val="24"/>
          <w:shd w:val="clear" w:color="auto" w:fill="FFFFFF"/>
        </w:rPr>
        <w:t>)</w:t>
      </w:r>
      <w:r w:rsidR="00652F39" w:rsidRPr="00652F39">
        <w:rPr>
          <w:rFonts w:cstheme="minorHAnsi"/>
          <w:sz w:val="24"/>
          <w:szCs w:val="24"/>
          <w:shd w:val="clear" w:color="auto" w:fill="FFFFFF"/>
        </w:rPr>
        <w:t>.</w:t>
      </w:r>
      <w:r w:rsidR="00AA613B" w:rsidRPr="00AA613B">
        <w:rPr>
          <w:rFonts w:ascii="Arial" w:hAnsi="Arial" w:cs="Arial"/>
          <w:sz w:val="20"/>
          <w:szCs w:val="20"/>
          <w:shd w:val="clear" w:color="auto" w:fill="FFFFFF"/>
        </w:rPr>
        <w:t xml:space="preserve"> </w:t>
      </w:r>
      <w:r w:rsidR="00AA613B" w:rsidRPr="00AA613B">
        <w:rPr>
          <w:rFonts w:cstheme="minorHAnsi"/>
          <w:sz w:val="24"/>
          <w:szCs w:val="24"/>
          <w:shd w:val="clear" w:color="auto" w:fill="FFFFFF"/>
        </w:rPr>
        <w:t>Media  mengandung  pesan sebagai perangsang belajar dan dapat menumbuhkan</w:t>
      </w:r>
      <w:r w:rsidR="00AA613B">
        <w:rPr>
          <w:rFonts w:cstheme="minorHAnsi"/>
          <w:sz w:val="24"/>
          <w:szCs w:val="24"/>
          <w:shd w:val="clear" w:color="auto" w:fill="FFFFFF"/>
        </w:rPr>
        <w:t xml:space="preserve"> </w:t>
      </w:r>
      <w:r w:rsidR="00AA613B" w:rsidRPr="00AA613B">
        <w:rPr>
          <w:rFonts w:cstheme="minorHAnsi"/>
          <w:sz w:val="24"/>
          <w:szCs w:val="24"/>
          <w:shd w:val="clear" w:color="auto" w:fill="FFFFFF"/>
        </w:rPr>
        <w:t>motivasi belajar</w:t>
      </w:r>
      <w:r w:rsidR="00AA613B">
        <w:rPr>
          <w:rFonts w:cstheme="minorHAnsi"/>
          <w:sz w:val="24"/>
          <w:szCs w:val="24"/>
          <w:shd w:val="clear" w:color="auto" w:fill="FFFFFF"/>
        </w:rPr>
        <w:t>,</w:t>
      </w:r>
      <w:r w:rsidR="00AA613B" w:rsidRPr="00AA613B">
        <w:rPr>
          <w:rFonts w:cstheme="minorHAnsi"/>
          <w:sz w:val="24"/>
          <w:szCs w:val="24"/>
          <w:shd w:val="clear" w:color="auto" w:fill="FFFFFF"/>
        </w:rPr>
        <w:t xml:space="preserve"> sehingga </w:t>
      </w:r>
      <w:r w:rsidR="00AA613B">
        <w:rPr>
          <w:rFonts w:cstheme="minorHAnsi"/>
          <w:sz w:val="24"/>
          <w:szCs w:val="24"/>
        </w:rPr>
        <w:t>peserta didik</w:t>
      </w:r>
      <w:r w:rsidR="00AA613B" w:rsidRPr="00AA613B">
        <w:rPr>
          <w:rFonts w:cstheme="minorHAnsi"/>
          <w:sz w:val="24"/>
          <w:szCs w:val="24"/>
          <w:shd w:val="clear" w:color="auto" w:fill="FFFFFF"/>
        </w:rPr>
        <w:t xml:space="preserve"> tidak</w:t>
      </w:r>
      <w:r w:rsidR="00AA613B">
        <w:rPr>
          <w:rFonts w:cstheme="minorHAnsi"/>
          <w:sz w:val="24"/>
          <w:szCs w:val="24"/>
          <w:shd w:val="clear" w:color="auto" w:fill="FFFFFF"/>
        </w:rPr>
        <w:t xml:space="preserve"> </w:t>
      </w:r>
      <w:r w:rsidR="00AA613B" w:rsidRPr="00AA613B">
        <w:rPr>
          <w:rFonts w:cstheme="minorHAnsi"/>
          <w:sz w:val="24"/>
          <w:szCs w:val="24"/>
          <w:shd w:val="clear" w:color="auto" w:fill="FFFFFF"/>
        </w:rPr>
        <w:t>menjadi bosan dalam meraih tujuan-tujuan</w:t>
      </w:r>
      <w:r w:rsidR="00AA613B">
        <w:rPr>
          <w:rFonts w:cstheme="minorHAnsi"/>
          <w:sz w:val="24"/>
          <w:szCs w:val="24"/>
          <w:shd w:val="clear" w:color="auto" w:fill="FFFFFF"/>
        </w:rPr>
        <w:t xml:space="preserve"> </w:t>
      </w:r>
      <w:r w:rsidR="00AA613B" w:rsidRPr="00AA613B">
        <w:rPr>
          <w:rFonts w:cstheme="minorHAnsi"/>
          <w:sz w:val="24"/>
          <w:szCs w:val="24"/>
          <w:shd w:val="clear" w:color="auto" w:fill="FFFFFF"/>
        </w:rPr>
        <w:t>belaja</w:t>
      </w:r>
      <w:r w:rsidR="00AA613B">
        <w:rPr>
          <w:rFonts w:cstheme="minorHAnsi"/>
          <w:sz w:val="24"/>
          <w:szCs w:val="24"/>
          <w:shd w:val="clear" w:color="auto" w:fill="FFFFFF"/>
        </w:rPr>
        <w:t xml:space="preserve">r </w:t>
      </w:r>
      <w:r w:rsidR="00AA613B" w:rsidRPr="00AA613B">
        <w:rPr>
          <w:rFonts w:cstheme="minorHAnsi"/>
          <w:sz w:val="24"/>
          <w:szCs w:val="24"/>
          <w:shd w:val="clear" w:color="auto" w:fill="FFFFFF"/>
        </w:rPr>
        <w:t>(</w:t>
      </w:r>
      <w:r w:rsidR="006B3C27">
        <w:rPr>
          <w:rFonts w:cstheme="minorHAnsi"/>
          <w:sz w:val="24"/>
          <w:szCs w:val="24"/>
        </w:rPr>
        <w:t>Chrystanti &amp; Sukadi</w:t>
      </w:r>
      <w:r w:rsidR="00AA613B" w:rsidRPr="00AA613B">
        <w:rPr>
          <w:rFonts w:cstheme="minorHAnsi"/>
          <w:sz w:val="24"/>
          <w:szCs w:val="24"/>
          <w:shd w:val="clear" w:color="auto" w:fill="FFFFFF"/>
        </w:rPr>
        <w:t>,  2015).</w:t>
      </w:r>
    </w:p>
    <w:p w14:paraId="5A0BBB45" w14:textId="27DFAD18" w:rsidR="009F7134" w:rsidRDefault="009F7134" w:rsidP="00BC2C47">
      <w:pPr>
        <w:spacing w:after="0" w:line="360" w:lineRule="auto"/>
        <w:ind w:firstLine="567"/>
        <w:jc w:val="both"/>
        <w:rPr>
          <w:rFonts w:cstheme="minorHAnsi"/>
          <w:sz w:val="24"/>
          <w:szCs w:val="24"/>
        </w:rPr>
      </w:pPr>
      <w:r w:rsidRPr="009F7134">
        <w:rPr>
          <w:rFonts w:cstheme="minorHAnsi"/>
          <w:sz w:val="24"/>
          <w:szCs w:val="24"/>
        </w:rPr>
        <w:t>Berdasarkan hasil observasi awal di SDN Jatimulyo 5 Malang, ditemukan beberapa kendala dalam pembelajaran matematika kelas IV. Peserta didik masih kesulitan dalam memahami konsep</w:t>
      </w:r>
      <w:r>
        <w:rPr>
          <w:rFonts w:cstheme="minorHAnsi"/>
          <w:sz w:val="24"/>
          <w:szCs w:val="24"/>
        </w:rPr>
        <w:t xml:space="preserve"> matematika, khususnya</w:t>
      </w:r>
      <w:r w:rsidRPr="009F7134">
        <w:rPr>
          <w:rFonts w:cstheme="minorHAnsi"/>
          <w:sz w:val="24"/>
          <w:szCs w:val="24"/>
        </w:rPr>
        <w:t xml:space="preserve"> kelipatan dan faktor. Hal ini terlihat dari hasil </w:t>
      </w:r>
      <w:r w:rsidRPr="009F7134">
        <w:rPr>
          <w:rFonts w:cstheme="minorHAnsi"/>
          <w:sz w:val="24"/>
          <w:szCs w:val="24"/>
        </w:rPr>
        <w:lastRenderedPageBreak/>
        <w:t>ulangan harian yang menunjukkan nilai rata-rata peserta didik masih di bawah Kriteria Ketuntasan Minimal (KKM). Selain itu, peserta didik cenderung pasif dan kurang aktif dalam mengikuti pembelajaran</w:t>
      </w:r>
      <w:r>
        <w:rPr>
          <w:rFonts w:cstheme="minorHAnsi"/>
          <w:sz w:val="24"/>
          <w:szCs w:val="24"/>
        </w:rPr>
        <w:t xml:space="preserve"> matematika</w:t>
      </w:r>
      <w:r w:rsidRPr="009F7134">
        <w:rPr>
          <w:rFonts w:cstheme="minorHAnsi"/>
          <w:sz w:val="24"/>
          <w:szCs w:val="24"/>
        </w:rPr>
        <w:t>.</w:t>
      </w:r>
      <w:r w:rsidR="002715FC">
        <w:rPr>
          <w:rFonts w:cstheme="minorHAnsi"/>
          <w:sz w:val="24"/>
          <w:szCs w:val="24"/>
        </w:rPr>
        <w:t xml:space="preserve"> Oleh karena itu, guru harus menggunakan media pembelajaran yang dapat menciptakan kelas yang berkesan. </w:t>
      </w:r>
      <w:r w:rsidR="002715FC" w:rsidRPr="002715FC">
        <w:rPr>
          <w:rFonts w:cstheme="minorHAnsi"/>
          <w:sz w:val="24"/>
          <w:szCs w:val="24"/>
        </w:rPr>
        <w:t>Dalam menggunakan media, guru harus memiliki pengalaman, kemampuan dan kreativitas sehingga akan menghasilkan efisiensi yang setinggi-tingginya</w:t>
      </w:r>
      <w:r w:rsidR="002715FC">
        <w:rPr>
          <w:rFonts w:cstheme="minorHAnsi"/>
          <w:sz w:val="24"/>
          <w:szCs w:val="24"/>
        </w:rPr>
        <w:t xml:space="preserve"> di kelas</w:t>
      </w:r>
      <w:r w:rsidR="002715FC" w:rsidRPr="002715FC">
        <w:rPr>
          <w:rFonts w:cstheme="minorHAnsi"/>
          <w:sz w:val="24"/>
          <w:szCs w:val="24"/>
        </w:rPr>
        <w:t xml:space="preserve"> </w:t>
      </w:r>
      <w:r w:rsidR="002715FC">
        <w:rPr>
          <w:rFonts w:cstheme="minorHAnsi"/>
          <w:sz w:val="24"/>
          <w:szCs w:val="24"/>
        </w:rPr>
        <w:t>(Saleh, M.S. dkk.</w:t>
      </w:r>
      <w:r w:rsidR="00BD6474">
        <w:rPr>
          <w:rFonts w:cstheme="minorHAnsi"/>
          <w:sz w:val="24"/>
          <w:szCs w:val="24"/>
        </w:rPr>
        <w:t xml:space="preserve">, </w:t>
      </w:r>
      <w:r w:rsidR="002715FC">
        <w:rPr>
          <w:rFonts w:cstheme="minorHAnsi"/>
          <w:sz w:val="24"/>
          <w:szCs w:val="24"/>
        </w:rPr>
        <w:t>2023).</w:t>
      </w:r>
    </w:p>
    <w:p w14:paraId="17AF966F" w14:textId="0B66362F" w:rsidR="00A82A4E" w:rsidRDefault="00AE3F29" w:rsidP="00A82A4E">
      <w:pPr>
        <w:spacing w:after="0" w:line="360" w:lineRule="auto"/>
        <w:ind w:firstLine="567"/>
        <w:jc w:val="both"/>
        <w:rPr>
          <w:rFonts w:cstheme="minorHAnsi"/>
          <w:sz w:val="24"/>
          <w:szCs w:val="24"/>
        </w:rPr>
      </w:pPr>
      <w:r w:rsidRPr="000473FE">
        <w:rPr>
          <w:rFonts w:cstheme="minorHAnsi"/>
          <w:sz w:val="24"/>
          <w:szCs w:val="24"/>
        </w:rPr>
        <w:t xml:space="preserve">Penelitian sebelumnya telah menunjukkan bahwa penggunaan media pembelajaran yang konkret dan berbasis manipulatif dapat membantu </w:t>
      </w:r>
      <w:r w:rsidR="000473FE" w:rsidRPr="00B663AC">
        <w:rPr>
          <w:rFonts w:cstheme="minorHAnsi"/>
          <w:sz w:val="24"/>
          <w:szCs w:val="24"/>
        </w:rPr>
        <w:t>peserta didik</w:t>
      </w:r>
      <w:r w:rsidR="000473FE" w:rsidRPr="000473FE">
        <w:rPr>
          <w:rFonts w:cstheme="minorHAnsi"/>
          <w:sz w:val="24"/>
          <w:szCs w:val="24"/>
        </w:rPr>
        <w:t xml:space="preserve"> </w:t>
      </w:r>
      <w:r w:rsidRPr="000473FE">
        <w:rPr>
          <w:rFonts w:cstheme="minorHAnsi"/>
          <w:sz w:val="24"/>
          <w:szCs w:val="24"/>
        </w:rPr>
        <w:t>dalam membangun pemahaman konsep matematika yang lebih baik (</w:t>
      </w:r>
      <w:bookmarkStart w:id="1" w:name="_Hlk178271954"/>
      <w:r w:rsidR="007626BB" w:rsidRPr="007626BB">
        <w:rPr>
          <w:rFonts w:cstheme="minorHAnsi"/>
          <w:sz w:val="24"/>
          <w:szCs w:val="24"/>
        </w:rPr>
        <w:t>Cahyono,</w:t>
      </w:r>
      <w:r w:rsidR="007626BB">
        <w:rPr>
          <w:rFonts w:cstheme="minorHAnsi"/>
          <w:sz w:val="24"/>
          <w:szCs w:val="24"/>
        </w:rPr>
        <w:t xml:space="preserve"> et al.</w:t>
      </w:r>
      <w:r w:rsidRPr="000473FE">
        <w:rPr>
          <w:rFonts w:cstheme="minorHAnsi"/>
          <w:sz w:val="24"/>
          <w:szCs w:val="24"/>
        </w:rPr>
        <w:t xml:space="preserve">, </w:t>
      </w:r>
      <w:r w:rsidR="007626BB">
        <w:rPr>
          <w:rFonts w:cstheme="minorHAnsi"/>
          <w:sz w:val="24"/>
          <w:szCs w:val="24"/>
        </w:rPr>
        <w:t>2024</w:t>
      </w:r>
      <w:bookmarkEnd w:id="1"/>
      <w:r w:rsidRPr="000473FE">
        <w:rPr>
          <w:rFonts w:cstheme="minorHAnsi"/>
          <w:sz w:val="24"/>
          <w:szCs w:val="24"/>
        </w:rPr>
        <w:t xml:space="preserve">). Selain itu, penelitian lain juga menyoroti pentingnya penggunaan media pembelajaran yang relevan dengan kehidupan sehari-hari untuk meningkatkan motivasi belajar </w:t>
      </w:r>
      <w:r w:rsidR="0046144D">
        <w:rPr>
          <w:rFonts w:cstheme="minorHAnsi"/>
          <w:sz w:val="24"/>
          <w:szCs w:val="24"/>
        </w:rPr>
        <w:t>peserta didik</w:t>
      </w:r>
      <w:r w:rsidRPr="000473FE">
        <w:rPr>
          <w:rFonts w:cstheme="minorHAnsi"/>
          <w:sz w:val="24"/>
          <w:szCs w:val="24"/>
        </w:rPr>
        <w:t xml:space="preserve"> (</w:t>
      </w:r>
      <w:r w:rsidR="00B2104F">
        <w:rPr>
          <w:rFonts w:cstheme="minorHAnsi"/>
          <w:sz w:val="24"/>
          <w:szCs w:val="24"/>
        </w:rPr>
        <w:t>Nurrita</w:t>
      </w:r>
      <w:r w:rsidRPr="000473FE">
        <w:rPr>
          <w:rFonts w:cstheme="minorHAnsi"/>
          <w:sz w:val="24"/>
          <w:szCs w:val="24"/>
        </w:rPr>
        <w:t>,</w:t>
      </w:r>
      <w:r w:rsidR="000654CE">
        <w:rPr>
          <w:rFonts w:cstheme="minorHAnsi"/>
          <w:sz w:val="24"/>
          <w:szCs w:val="24"/>
        </w:rPr>
        <w:t xml:space="preserve"> 2018</w:t>
      </w:r>
      <w:r w:rsidRPr="000473FE">
        <w:rPr>
          <w:rFonts w:cstheme="minorHAnsi"/>
          <w:sz w:val="24"/>
          <w:szCs w:val="24"/>
        </w:rPr>
        <w:t>)</w:t>
      </w:r>
      <w:r w:rsidR="0027278A" w:rsidRPr="0027278A">
        <w:rPr>
          <w:rFonts w:cstheme="minorHAnsi"/>
          <w:sz w:val="24"/>
          <w:szCs w:val="24"/>
        </w:rPr>
        <w:t xml:space="preserve">. Selain itu, </w:t>
      </w:r>
      <w:r w:rsidR="00E84AE7">
        <w:rPr>
          <w:rFonts w:cstheme="minorHAnsi"/>
          <w:sz w:val="24"/>
          <w:szCs w:val="24"/>
        </w:rPr>
        <w:t xml:space="preserve"> </w:t>
      </w:r>
      <w:r w:rsidR="0027278A" w:rsidRPr="0027278A">
        <w:rPr>
          <w:rFonts w:cstheme="minorHAnsi"/>
          <w:sz w:val="24"/>
          <w:szCs w:val="24"/>
        </w:rPr>
        <w:t>video pembelajaran</w:t>
      </w:r>
      <w:r w:rsidR="00E84AE7" w:rsidRPr="00E84AE7">
        <w:t xml:space="preserve"> </w:t>
      </w:r>
      <w:r w:rsidR="00E84AE7" w:rsidRPr="00E84AE7">
        <w:rPr>
          <w:rFonts w:cstheme="minorHAnsi"/>
          <w:sz w:val="24"/>
          <w:szCs w:val="24"/>
        </w:rPr>
        <w:t xml:space="preserve">dapat membantu </w:t>
      </w:r>
      <w:r w:rsidR="00E84AE7">
        <w:rPr>
          <w:rFonts w:cstheme="minorHAnsi"/>
          <w:sz w:val="24"/>
          <w:szCs w:val="24"/>
        </w:rPr>
        <w:t>peserta didik</w:t>
      </w:r>
      <w:r w:rsidR="00E84AE7" w:rsidRPr="00E84AE7">
        <w:rPr>
          <w:rFonts w:cstheme="minorHAnsi"/>
          <w:sz w:val="24"/>
          <w:szCs w:val="24"/>
        </w:rPr>
        <w:t xml:space="preserve"> untuk lebih memahami konsep-konsep matematika dengan cara yang lebih menarik dan interaktif (Isnaini </w:t>
      </w:r>
      <w:r w:rsidR="00E84AE7" w:rsidRPr="007626BB">
        <w:rPr>
          <w:rFonts w:cstheme="minorHAnsi"/>
          <w:sz w:val="24"/>
          <w:szCs w:val="24"/>
        </w:rPr>
        <w:t>,</w:t>
      </w:r>
      <w:r w:rsidR="00E84AE7">
        <w:rPr>
          <w:rFonts w:cstheme="minorHAnsi"/>
          <w:sz w:val="24"/>
          <w:szCs w:val="24"/>
        </w:rPr>
        <w:t xml:space="preserve"> et al.</w:t>
      </w:r>
      <w:r w:rsidR="00E84AE7" w:rsidRPr="00E84AE7">
        <w:rPr>
          <w:rFonts w:cstheme="minorHAnsi"/>
          <w:sz w:val="24"/>
          <w:szCs w:val="24"/>
        </w:rPr>
        <w:t>, 2023)</w:t>
      </w:r>
      <w:r w:rsidR="00217A80">
        <w:rPr>
          <w:rFonts w:cstheme="minorHAnsi"/>
          <w:sz w:val="24"/>
          <w:szCs w:val="24"/>
        </w:rPr>
        <w:t xml:space="preserve">. </w:t>
      </w:r>
      <w:r w:rsidRPr="000473FE">
        <w:rPr>
          <w:rFonts w:cstheme="minorHAnsi"/>
          <w:sz w:val="24"/>
          <w:szCs w:val="24"/>
        </w:rPr>
        <w:t xml:space="preserve">Meskipun demikian, </w:t>
      </w:r>
      <w:r w:rsidR="00A82A4E" w:rsidRPr="000473FE">
        <w:rPr>
          <w:rFonts w:cstheme="minorHAnsi"/>
          <w:sz w:val="24"/>
          <w:szCs w:val="24"/>
        </w:rPr>
        <w:t>menjadi perhatian</w:t>
      </w:r>
      <w:r w:rsidR="00A82A4E">
        <w:rPr>
          <w:rFonts w:cstheme="minorHAnsi"/>
          <w:sz w:val="24"/>
          <w:szCs w:val="24"/>
        </w:rPr>
        <w:t xml:space="preserve"> karena</w:t>
      </w:r>
      <w:r w:rsidR="00A82A4E" w:rsidRPr="000473FE">
        <w:rPr>
          <w:rFonts w:cstheme="minorHAnsi"/>
          <w:sz w:val="24"/>
          <w:szCs w:val="24"/>
        </w:rPr>
        <w:t xml:space="preserve"> </w:t>
      </w:r>
      <w:r w:rsidRPr="000473FE">
        <w:rPr>
          <w:rFonts w:cstheme="minorHAnsi"/>
          <w:sz w:val="24"/>
          <w:szCs w:val="24"/>
        </w:rPr>
        <w:t>masih terbatasnya penelitian yang mengkaji efektivitas media “Bus KANTOR” dalam pembelajaran matematika, khususnya pada materi kelipatan dan faktor.</w:t>
      </w:r>
    </w:p>
    <w:p w14:paraId="4CD358D7" w14:textId="15A8AAA4" w:rsidR="00B2104F" w:rsidRDefault="00AE3F29" w:rsidP="00B2104F">
      <w:pPr>
        <w:spacing w:after="0" w:line="360" w:lineRule="auto"/>
        <w:ind w:firstLine="567"/>
        <w:jc w:val="both"/>
        <w:rPr>
          <w:rFonts w:cstheme="minorHAnsi"/>
          <w:sz w:val="24"/>
          <w:szCs w:val="24"/>
        </w:rPr>
      </w:pPr>
      <w:r w:rsidRPr="000473FE">
        <w:rPr>
          <w:rFonts w:cstheme="minorHAnsi"/>
          <w:sz w:val="24"/>
          <w:szCs w:val="24"/>
        </w:rPr>
        <w:t>Penelitian ini bertujuan untuk mengisi kekosongan tersebut dengan mengkaji efektivitas penggunaan media “Bus KANTOR” dalam meningkatkan hasil belajar</w:t>
      </w:r>
      <w:r w:rsidR="00B2104F" w:rsidRPr="00B2104F">
        <w:rPr>
          <w:rFonts w:cstheme="minorHAnsi"/>
          <w:sz w:val="24"/>
          <w:szCs w:val="24"/>
        </w:rPr>
        <w:t xml:space="preserve"> </w:t>
      </w:r>
      <w:r w:rsidR="00B2104F">
        <w:rPr>
          <w:rFonts w:cstheme="minorHAnsi"/>
          <w:sz w:val="24"/>
          <w:szCs w:val="24"/>
        </w:rPr>
        <w:t>peserta didik</w:t>
      </w:r>
      <w:r w:rsidR="00B2104F" w:rsidRPr="000473FE">
        <w:rPr>
          <w:rFonts w:cstheme="minorHAnsi"/>
          <w:sz w:val="24"/>
          <w:szCs w:val="24"/>
        </w:rPr>
        <w:t xml:space="preserve"> </w:t>
      </w:r>
      <w:r w:rsidRPr="000473FE">
        <w:rPr>
          <w:rFonts w:cstheme="minorHAnsi"/>
          <w:sz w:val="24"/>
          <w:szCs w:val="24"/>
        </w:rPr>
        <w:t xml:space="preserve">kelas IV pada materi kelipatan dan faktor di SDN Jatimulyo 5 Malang. Penelitian ini diharapkan dapat memberikan kontribusi dalam pengembangan model pembelajaran matematika yang lebih </w:t>
      </w:r>
      <w:r w:rsidR="00B2104F">
        <w:rPr>
          <w:rFonts w:cstheme="minorHAnsi"/>
          <w:sz w:val="24"/>
          <w:szCs w:val="24"/>
        </w:rPr>
        <w:t>menarik</w:t>
      </w:r>
      <w:r w:rsidRPr="000473FE">
        <w:rPr>
          <w:rFonts w:cstheme="minorHAnsi"/>
          <w:sz w:val="24"/>
          <w:szCs w:val="24"/>
        </w:rPr>
        <w:t xml:space="preserve"> dan </w:t>
      </w:r>
      <w:r w:rsidR="00B2104F">
        <w:rPr>
          <w:rFonts w:cstheme="minorHAnsi"/>
          <w:sz w:val="24"/>
          <w:szCs w:val="24"/>
        </w:rPr>
        <w:t>interaktif</w:t>
      </w:r>
      <w:r w:rsidRPr="000473FE">
        <w:rPr>
          <w:rFonts w:cstheme="minorHAnsi"/>
          <w:sz w:val="24"/>
          <w:szCs w:val="24"/>
        </w:rPr>
        <w:t xml:space="preserve">, serta memberikan alternatif bagi </w:t>
      </w:r>
      <w:r w:rsidR="00C229C5">
        <w:rPr>
          <w:rFonts w:cstheme="minorHAnsi"/>
          <w:sz w:val="24"/>
          <w:szCs w:val="24"/>
        </w:rPr>
        <w:t xml:space="preserve">guru </w:t>
      </w:r>
      <w:r w:rsidRPr="000473FE">
        <w:rPr>
          <w:rFonts w:cstheme="minorHAnsi"/>
          <w:sz w:val="24"/>
          <w:szCs w:val="24"/>
        </w:rPr>
        <w:t>dalam memilih media pembelajaran yang sesuai.</w:t>
      </w:r>
      <w:r w:rsidR="002F004B" w:rsidRPr="002F004B">
        <w:t xml:space="preserve"> </w:t>
      </w:r>
      <w:r w:rsidR="002F004B" w:rsidRPr="002F004B">
        <w:rPr>
          <w:rFonts w:cstheme="minorHAnsi"/>
          <w:sz w:val="24"/>
          <w:szCs w:val="24"/>
        </w:rPr>
        <w:t>Dengan adanya media</w:t>
      </w:r>
      <w:r w:rsidR="002F004B">
        <w:rPr>
          <w:rFonts w:cstheme="minorHAnsi"/>
          <w:sz w:val="24"/>
          <w:szCs w:val="24"/>
        </w:rPr>
        <w:t xml:space="preserve">, peserta didik </w:t>
      </w:r>
      <w:r w:rsidR="002F004B" w:rsidRPr="002F004B">
        <w:rPr>
          <w:rFonts w:cstheme="minorHAnsi"/>
          <w:sz w:val="24"/>
          <w:szCs w:val="24"/>
        </w:rPr>
        <w:t xml:space="preserve">akan lebih termotivasi untuk belajar, mendorong </w:t>
      </w:r>
      <w:r w:rsidR="002F004B">
        <w:rPr>
          <w:rFonts w:cstheme="minorHAnsi"/>
          <w:sz w:val="24"/>
          <w:szCs w:val="24"/>
        </w:rPr>
        <w:t xml:space="preserve">peserta didik </w:t>
      </w:r>
      <w:r w:rsidR="002F004B" w:rsidRPr="002F004B">
        <w:rPr>
          <w:rFonts w:cstheme="minorHAnsi"/>
          <w:sz w:val="24"/>
          <w:szCs w:val="24"/>
        </w:rPr>
        <w:t>menulis, berbicara, dan berimajinasi semakin terangsang (Tafonao, 2018).</w:t>
      </w:r>
      <w:r w:rsidR="00010A33">
        <w:rPr>
          <w:rFonts w:cstheme="minorHAnsi"/>
          <w:sz w:val="24"/>
          <w:szCs w:val="24"/>
        </w:rPr>
        <w:t xml:space="preserve"> Secara umum, manfaat media adalah memperlancar interaksi guru dan peserta didik, sehingga pembelajaran</w:t>
      </w:r>
      <w:r w:rsidR="00BD6474">
        <w:rPr>
          <w:rFonts w:cstheme="minorHAnsi"/>
          <w:sz w:val="24"/>
          <w:szCs w:val="24"/>
        </w:rPr>
        <w:t xml:space="preserve"> lebih efektif dan efisien (Wahab, A. dkk., 2021).</w:t>
      </w:r>
    </w:p>
    <w:p w14:paraId="01F5A224" w14:textId="5FACA899" w:rsidR="009F7134" w:rsidRDefault="009F7134" w:rsidP="00B2104F">
      <w:pPr>
        <w:spacing w:after="0" w:line="360" w:lineRule="auto"/>
        <w:ind w:firstLine="567"/>
        <w:jc w:val="both"/>
        <w:rPr>
          <w:rFonts w:cstheme="minorHAnsi"/>
          <w:sz w:val="24"/>
          <w:szCs w:val="24"/>
        </w:rPr>
      </w:pPr>
      <w:r w:rsidRPr="009F7134">
        <w:rPr>
          <w:rFonts w:cstheme="minorHAnsi"/>
          <w:sz w:val="24"/>
          <w:szCs w:val="24"/>
        </w:rPr>
        <w:t>Penelitian tentang pemanfaatan media pembelajaran untuk meningkatkan hasil belajar matematika telah banyak dilakukan.</w:t>
      </w:r>
      <w:r>
        <w:rPr>
          <w:rFonts w:cstheme="minorHAnsi"/>
          <w:sz w:val="24"/>
          <w:szCs w:val="24"/>
        </w:rPr>
        <w:t xml:space="preserve"> </w:t>
      </w:r>
      <w:r w:rsidRPr="009F7134">
        <w:rPr>
          <w:rFonts w:cstheme="minorHAnsi"/>
          <w:sz w:val="24"/>
          <w:szCs w:val="24"/>
        </w:rPr>
        <w:t>Media pembelajaran telah terbukti dapat meningkatkan hasil belajar dan meningkatkan prestasi belajar siswa (Safitri &amp; Koeswanti, 2021).</w:t>
      </w:r>
      <w:r w:rsidR="00055428">
        <w:rPr>
          <w:rFonts w:cstheme="minorHAnsi"/>
          <w:sz w:val="24"/>
          <w:szCs w:val="24"/>
        </w:rPr>
        <w:t xml:space="preserve"> </w:t>
      </w:r>
      <w:r w:rsidR="00055428" w:rsidRPr="00055428">
        <w:rPr>
          <w:rFonts w:cstheme="minorHAnsi"/>
          <w:sz w:val="24"/>
          <w:szCs w:val="24"/>
        </w:rPr>
        <w:t>Media</w:t>
      </w:r>
      <w:r w:rsidR="00055428">
        <w:rPr>
          <w:rFonts w:cstheme="minorHAnsi"/>
          <w:sz w:val="24"/>
          <w:szCs w:val="24"/>
        </w:rPr>
        <w:t xml:space="preserve"> </w:t>
      </w:r>
      <w:r w:rsidR="00055428" w:rsidRPr="00055428">
        <w:rPr>
          <w:rFonts w:cstheme="minorHAnsi"/>
          <w:sz w:val="24"/>
          <w:szCs w:val="24"/>
        </w:rPr>
        <w:t xml:space="preserve">pembelajaran juga memudahkan penyampaian materi, dapat menciptakan suasana belajar yang menyenangkan, waktu belajar lebih singkat, kualitas belajar dapat meningkat, proses </w:t>
      </w:r>
      <w:r w:rsidR="00055428" w:rsidRPr="00055428">
        <w:rPr>
          <w:rFonts w:cstheme="minorHAnsi"/>
          <w:sz w:val="24"/>
          <w:szCs w:val="24"/>
        </w:rPr>
        <w:lastRenderedPageBreak/>
        <w:t>belajar lebih fleksibel, serta menambah pengalaman belajar siswa (Hapsari &amp; Fahm, 2021).</w:t>
      </w:r>
      <w:r>
        <w:rPr>
          <w:rFonts w:cstheme="minorHAnsi"/>
          <w:sz w:val="24"/>
          <w:szCs w:val="24"/>
        </w:rPr>
        <w:t xml:space="preserve"> </w:t>
      </w:r>
      <w:r w:rsidRPr="009F7134">
        <w:rPr>
          <w:rFonts w:cstheme="minorHAnsi"/>
          <w:sz w:val="24"/>
          <w:szCs w:val="24"/>
        </w:rPr>
        <w:t>Namun, penggunaan media “Bus KANTOR” dalam pembelajaran kelipatan dan faktor masih tergolong baru dan belum banyak diteliti. Oleh karena itu, penelitian ini diharapkan dapat memberikan kontribusi yang original dalam bidang pendidikan matematika.</w:t>
      </w:r>
    </w:p>
    <w:p w14:paraId="660D3119" w14:textId="360AFAD0" w:rsidR="00B2104F" w:rsidRDefault="00424596" w:rsidP="00B2104F">
      <w:pPr>
        <w:spacing w:after="0" w:line="360" w:lineRule="auto"/>
        <w:ind w:firstLine="567"/>
        <w:jc w:val="both"/>
        <w:rPr>
          <w:rFonts w:cstheme="minorHAnsi"/>
          <w:sz w:val="24"/>
          <w:szCs w:val="24"/>
        </w:rPr>
      </w:pPr>
      <w:r w:rsidRPr="00424596">
        <w:rPr>
          <w:rFonts w:cstheme="minorHAnsi"/>
          <w:sz w:val="24"/>
          <w:szCs w:val="24"/>
        </w:rPr>
        <w:t xml:space="preserve">Penelitian sebelumnya telah menunjukkan bahwa penggunaan media pembelajaran yang tepat dapat meningkatkan motivasi belajar </w:t>
      </w:r>
      <w:r>
        <w:rPr>
          <w:rFonts w:cstheme="minorHAnsi"/>
          <w:sz w:val="24"/>
          <w:szCs w:val="24"/>
        </w:rPr>
        <w:t>peserta didik</w:t>
      </w:r>
      <w:r w:rsidRPr="00424596">
        <w:rPr>
          <w:rFonts w:cstheme="minorHAnsi"/>
          <w:sz w:val="24"/>
          <w:szCs w:val="24"/>
        </w:rPr>
        <w:t xml:space="preserve"> dan hasil belajar mereka. </w:t>
      </w:r>
      <w:r w:rsidR="00F95AE5" w:rsidRPr="00F95AE5">
        <w:rPr>
          <w:rFonts w:cstheme="minorHAnsi"/>
          <w:sz w:val="24"/>
          <w:szCs w:val="24"/>
        </w:rPr>
        <w:t>Berbagai jenis media, seperti video pembelajaran, perangkat lunak interaktif, dan aplikasi berbasis web, dapat di</w:t>
      </w:r>
      <w:r w:rsidR="00F95AE5">
        <w:rPr>
          <w:rFonts w:cstheme="minorHAnsi"/>
          <w:sz w:val="24"/>
          <w:szCs w:val="24"/>
        </w:rPr>
        <w:t>aplik</w:t>
      </w:r>
      <w:r w:rsidR="00F95AE5" w:rsidRPr="00F95AE5">
        <w:rPr>
          <w:rFonts w:cstheme="minorHAnsi"/>
          <w:sz w:val="24"/>
          <w:szCs w:val="24"/>
        </w:rPr>
        <w:t>asikan ke dalam pembelajaran matematika. Penggunaan media dalam pembelajaran dapat menghadirkan minat, perhatian, motivasi dan meningkatkan kualitas dalam penyampaian materi karena informasi yang disampaikan secara visual berbekas lebih lama dalam pikiran</w:t>
      </w:r>
      <w:r w:rsidR="00F95AE5">
        <w:rPr>
          <w:rFonts w:cstheme="minorHAnsi"/>
          <w:sz w:val="24"/>
          <w:szCs w:val="24"/>
        </w:rPr>
        <w:t xml:space="preserve"> (</w:t>
      </w:r>
      <w:r w:rsidR="000733B8">
        <w:rPr>
          <w:rFonts w:cstheme="minorHAnsi"/>
          <w:sz w:val="24"/>
          <w:szCs w:val="24"/>
        </w:rPr>
        <w:t>Ulfahyana &amp; Herwandi</w:t>
      </w:r>
      <w:r w:rsidR="00F95AE5">
        <w:rPr>
          <w:rFonts w:cstheme="minorHAnsi"/>
          <w:sz w:val="24"/>
          <w:szCs w:val="24"/>
        </w:rPr>
        <w:t>, 2024)</w:t>
      </w:r>
      <w:r w:rsidRPr="00424596">
        <w:rPr>
          <w:rFonts w:cstheme="minorHAnsi"/>
          <w:sz w:val="24"/>
          <w:szCs w:val="24"/>
        </w:rPr>
        <w:t xml:space="preserve">. </w:t>
      </w:r>
      <w:r w:rsidR="00AE3F29" w:rsidRPr="000473FE">
        <w:rPr>
          <w:rFonts w:cstheme="minorHAnsi"/>
          <w:sz w:val="24"/>
          <w:szCs w:val="24"/>
        </w:rPr>
        <w:t>Novelitas dari penelitian ini terletak da</w:t>
      </w:r>
      <w:r w:rsidR="00B2104F">
        <w:rPr>
          <w:rFonts w:cstheme="minorHAnsi"/>
          <w:sz w:val="24"/>
          <w:szCs w:val="24"/>
        </w:rPr>
        <w:t>ri</w:t>
      </w:r>
      <w:r w:rsidR="00AE3F29" w:rsidRPr="000473FE">
        <w:rPr>
          <w:rFonts w:cstheme="minorHAnsi"/>
          <w:sz w:val="24"/>
          <w:szCs w:val="24"/>
        </w:rPr>
        <w:t xml:space="preserve"> penerapan media “Bus KANTOR” yang unik dan inovatif dalam pembelajaran matematika. Media ini dirancang khusus untuk memvisualisasikan konsep kelipatan dan faktor secara menarik dan mudah dipahami oleh </w:t>
      </w:r>
      <w:r w:rsidR="00B2104F">
        <w:rPr>
          <w:rFonts w:cstheme="minorHAnsi"/>
          <w:sz w:val="24"/>
          <w:szCs w:val="24"/>
        </w:rPr>
        <w:t>peserta didik</w:t>
      </w:r>
      <w:r w:rsidR="00AE3F29" w:rsidRPr="000473FE">
        <w:rPr>
          <w:rFonts w:cstheme="minorHAnsi"/>
          <w:sz w:val="24"/>
          <w:szCs w:val="24"/>
        </w:rPr>
        <w:t xml:space="preserve">. Selain itu, penelitian ini juga akan menganalisis secara mendalam faktor-faktor yang mempengaruhi peningkatan hasil belajar </w:t>
      </w:r>
      <w:r w:rsidR="00B2104F">
        <w:rPr>
          <w:rFonts w:cstheme="minorHAnsi"/>
          <w:sz w:val="24"/>
          <w:szCs w:val="24"/>
        </w:rPr>
        <w:t>peserta didik</w:t>
      </w:r>
      <w:r w:rsidR="00AE3F29" w:rsidRPr="000473FE">
        <w:rPr>
          <w:rFonts w:cstheme="minorHAnsi"/>
          <w:sz w:val="24"/>
          <w:szCs w:val="24"/>
        </w:rPr>
        <w:t xml:space="preserve"> setelah menggunakan media “Bus KANTOR”.</w:t>
      </w:r>
    </w:p>
    <w:p w14:paraId="4FFF8672" w14:textId="3D2F298A" w:rsidR="0064010D" w:rsidRDefault="00AE3F29" w:rsidP="00B2104F">
      <w:pPr>
        <w:spacing w:after="0" w:line="360" w:lineRule="auto"/>
        <w:ind w:firstLine="567"/>
        <w:jc w:val="both"/>
        <w:rPr>
          <w:rFonts w:cstheme="minorHAnsi"/>
          <w:sz w:val="24"/>
          <w:szCs w:val="24"/>
        </w:rPr>
      </w:pPr>
      <w:r w:rsidRPr="000473FE">
        <w:rPr>
          <w:rFonts w:cstheme="minorHAnsi"/>
          <w:sz w:val="24"/>
          <w:szCs w:val="24"/>
        </w:rPr>
        <w:t xml:space="preserve">Dengan demikian, penelitian ini diharapkan dapat memberikan bukti empiris mengenai efektivitas penggunaan media “Bus KANTOR” dalam meningkatkan hasil belajar </w:t>
      </w:r>
      <w:r w:rsidR="00B2104F">
        <w:rPr>
          <w:rFonts w:cstheme="minorHAnsi"/>
          <w:sz w:val="24"/>
          <w:szCs w:val="24"/>
        </w:rPr>
        <w:t>peserta didik</w:t>
      </w:r>
      <w:r w:rsidRPr="000473FE">
        <w:rPr>
          <w:rFonts w:cstheme="minorHAnsi"/>
          <w:sz w:val="24"/>
          <w:szCs w:val="24"/>
        </w:rPr>
        <w:t xml:space="preserve"> serta memberikan rekomendasi bagi pengembangan media pembelajaran matematika yang lebih baik di masa depan.</w:t>
      </w:r>
      <w:r w:rsidR="004C5A7D">
        <w:rPr>
          <w:rFonts w:cstheme="minorHAnsi"/>
          <w:sz w:val="24"/>
          <w:szCs w:val="24"/>
        </w:rPr>
        <w:t xml:space="preserve"> Guru</w:t>
      </w:r>
      <w:r w:rsidR="004C5A7D" w:rsidRPr="004C5A7D">
        <w:rPr>
          <w:rFonts w:cstheme="minorHAnsi"/>
          <w:sz w:val="24"/>
          <w:szCs w:val="24"/>
        </w:rPr>
        <w:t xml:space="preserve"> tidak boleh lagi beralasan jika media pembelajaran tidak penting dalam proses pembelajaran. Oleh karena itu, </w:t>
      </w:r>
      <w:r w:rsidR="004C5A7D">
        <w:rPr>
          <w:rFonts w:cstheme="minorHAnsi"/>
          <w:sz w:val="24"/>
          <w:szCs w:val="24"/>
        </w:rPr>
        <w:t>guru</w:t>
      </w:r>
      <w:r w:rsidR="004C5A7D" w:rsidRPr="004C5A7D">
        <w:rPr>
          <w:rFonts w:cstheme="minorHAnsi"/>
          <w:sz w:val="24"/>
          <w:szCs w:val="24"/>
        </w:rPr>
        <w:t xml:space="preserve"> harus menciptakan media pembelajaran yang kreatif dan inovatif </w:t>
      </w:r>
      <w:r w:rsidR="004C5A7D">
        <w:rPr>
          <w:rFonts w:cstheme="minorHAnsi"/>
          <w:sz w:val="24"/>
          <w:szCs w:val="24"/>
        </w:rPr>
        <w:t>agar</w:t>
      </w:r>
      <w:r w:rsidR="004C5A7D" w:rsidRPr="004C5A7D">
        <w:rPr>
          <w:rFonts w:cstheme="minorHAnsi"/>
          <w:sz w:val="24"/>
          <w:szCs w:val="24"/>
        </w:rPr>
        <w:t xml:space="preserve"> dapat digunakan dalam penyampaian pesan materi kepada peserta didik</w:t>
      </w:r>
      <w:r w:rsidR="0073686B" w:rsidRPr="0073686B">
        <w:rPr>
          <w:rFonts w:cstheme="minorHAnsi"/>
          <w:sz w:val="24"/>
          <w:szCs w:val="24"/>
        </w:rPr>
        <w:t xml:space="preserve"> </w:t>
      </w:r>
      <w:r w:rsidR="0073686B">
        <w:rPr>
          <w:rFonts w:cstheme="minorHAnsi"/>
          <w:sz w:val="24"/>
          <w:szCs w:val="24"/>
        </w:rPr>
        <w:t>(Hasan dkk. 2021).</w:t>
      </w:r>
    </w:p>
    <w:p w14:paraId="588C8BB0" w14:textId="22D7D6C0" w:rsidR="000654CE" w:rsidRDefault="000654CE" w:rsidP="000654CE">
      <w:pPr>
        <w:spacing w:after="0" w:line="360" w:lineRule="auto"/>
        <w:jc w:val="both"/>
        <w:rPr>
          <w:rFonts w:cstheme="minorHAnsi"/>
          <w:sz w:val="24"/>
          <w:szCs w:val="24"/>
        </w:rPr>
      </w:pPr>
    </w:p>
    <w:p w14:paraId="4D56483C" w14:textId="75884830" w:rsidR="000654CE" w:rsidRPr="000654CE" w:rsidRDefault="000654CE" w:rsidP="000654CE">
      <w:pPr>
        <w:spacing w:after="0" w:line="360" w:lineRule="auto"/>
        <w:jc w:val="both"/>
        <w:rPr>
          <w:rFonts w:cstheme="minorHAnsi"/>
          <w:b/>
          <w:bCs/>
          <w:sz w:val="24"/>
          <w:szCs w:val="24"/>
        </w:rPr>
      </w:pPr>
      <w:r w:rsidRPr="000654CE">
        <w:rPr>
          <w:rFonts w:cstheme="minorHAnsi"/>
          <w:b/>
          <w:bCs/>
          <w:sz w:val="24"/>
          <w:szCs w:val="24"/>
        </w:rPr>
        <w:t xml:space="preserve">Metode </w:t>
      </w:r>
    </w:p>
    <w:p w14:paraId="72999BDC" w14:textId="3125D0FA" w:rsidR="000654CE" w:rsidRDefault="000654CE" w:rsidP="000654CE">
      <w:pPr>
        <w:spacing w:after="0" w:line="360" w:lineRule="auto"/>
        <w:ind w:firstLine="567"/>
        <w:jc w:val="both"/>
        <w:rPr>
          <w:rFonts w:cstheme="minorHAnsi"/>
          <w:sz w:val="24"/>
          <w:szCs w:val="24"/>
        </w:rPr>
      </w:pPr>
      <w:r w:rsidRPr="000654CE">
        <w:rPr>
          <w:rFonts w:cstheme="minorHAnsi"/>
          <w:sz w:val="24"/>
          <w:szCs w:val="24"/>
        </w:rPr>
        <w:t xml:space="preserve">Penelitian ini menggunakan metode </w:t>
      </w:r>
      <w:r w:rsidRPr="000654CE">
        <w:rPr>
          <w:rFonts w:cstheme="minorHAnsi"/>
          <w:sz w:val="24"/>
          <w:szCs w:val="24"/>
          <w:lang w:val="en-US"/>
        </w:rPr>
        <w:t>P</w:t>
      </w:r>
      <w:r w:rsidRPr="000654CE">
        <w:rPr>
          <w:rFonts w:cstheme="minorHAnsi"/>
          <w:sz w:val="24"/>
          <w:szCs w:val="24"/>
        </w:rPr>
        <w:t xml:space="preserve">enelitian </w:t>
      </w:r>
      <w:r w:rsidRPr="000654CE">
        <w:rPr>
          <w:rFonts w:cstheme="minorHAnsi"/>
          <w:sz w:val="24"/>
          <w:szCs w:val="24"/>
          <w:lang w:val="en-US"/>
        </w:rPr>
        <w:t>T</w:t>
      </w:r>
      <w:r w:rsidRPr="000654CE">
        <w:rPr>
          <w:rFonts w:cstheme="minorHAnsi"/>
          <w:sz w:val="24"/>
          <w:szCs w:val="24"/>
        </w:rPr>
        <w:t xml:space="preserve">indakan </w:t>
      </w:r>
      <w:r w:rsidRPr="000654CE">
        <w:rPr>
          <w:rFonts w:cstheme="minorHAnsi"/>
          <w:sz w:val="24"/>
          <w:szCs w:val="24"/>
          <w:lang w:val="en-US"/>
        </w:rPr>
        <w:t>K</w:t>
      </w:r>
      <w:r w:rsidRPr="000654CE">
        <w:rPr>
          <w:rFonts w:cstheme="minorHAnsi"/>
          <w:sz w:val="24"/>
          <w:szCs w:val="24"/>
        </w:rPr>
        <w:t xml:space="preserve">elas (PTK) </w:t>
      </w:r>
      <w:r>
        <w:rPr>
          <w:rFonts w:cstheme="minorHAnsi"/>
          <w:sz w:val="24"/>
          <w:szCs w:val="24"/>
        </w:rPr>
        <w:t xml:space="preserve">untuk </w:t>
      </w:r>
      <w:r w:rsidRPr="000654CE">
        <w:rPr>
          <w:rFonts w:cstheme="minorHAnsi"/>
          <w:sz w:val="24"/>
          <w:szCs w:val="24"/>
        </w:rPr>
        <w:t xml:space="preserve">meningkatkan kualitas pembelajaran di kelas </w:t>
      </w:r>
      <w:r>
        <w:rPr>
          <w:rFonts w:cstheme="minorHAnsi"/>
          <w:sz w:val="24"/>
          <w:szCs w:val="24"/>
        </w:rPr>
        <w:t>I</w:t>
      </w:r>
      <w:r w:rsidRPr="000654CE">
        <w:rPr>
          <w:rFonts w:cstheme="minorHAnsi"/>
          <w:sz w:val="24"/>
          <w:szCs w:val="24"/>
          <w:lang w:val="en-US"/>
        </w:rPr>
        <w:t>V</w:t>
      </w:r>
      <w:r w:rsidRPr="000654CE">
        <w:rPr>
          <w:rFonts w:cstheme="minorHAnsi"/>
          <w:sz w:val="24"/>
          <w:szCs w:val="24"/>
        </w:rPr>
        <w:t xml:space="preserve"> SDN </w:t>
      </w:r>
      <w:r>
        <w:rPr>
          <w:rFonts w:cstheme="minorHAnsi"/>
          <w:sz w:val="24"/>
          <w:szCs w:val="24"/>
        </w:rPr>
        <w:t>Jatimulyo</w:t>
      </w:r>
      <w:r w:rsidRPr="000654CE">
        <w:rPr>
          <w:rFonts w:cstheme="minorHAnsi"/>
          <w:sz w:val="24"/>
          <w:szCs w:val="24"/>
        </w:rPr>
        <w:t xml:space="preserve"> </w:t>
      </w:r>
      <w:r>
        <w:rPr>
          <w:rFonts w:cstheme="minorHAnsi"/>
          <w:sz w:val="24"/>
          <w:szCs w:val="24"/>
        </w:rPr>
        <w:t>5</w:t>
      </w:r>
      <w:r w:rsidRPr="000654CE">
        <w:rPr>
          <w:rFonts w:cstheme="minorHAnsi"/>
          <w:sz w:val="24"/>
          <w:szCs w:val="24"/>
        </w:rPr>
        <w:t xml:space="preserve"> Malang. Pemilihan metode ini didasarkan pada bukti nyata yang menunjukkan keefektifannya dalam meningkatkan proses pembelajaran dan menyelesaikan berbagai permasalahan pembelajaran di kelas </w:t>
      </w:r>
      <w:r w:rsidRPr="000654CE">
        <w:rPr>
          <w:rFonts w:cstheme="minorHAnsi"/>
          <w:sz w:val="24"/>
          <w:szCs w:val="24"/>
        </w:rPr>
        <w:fldChar w:fldCharType="begin" w:fldLock="1"/>
      </w:r>
      <w:r w:rsidRPr="000654CE">
        <w:rPr>
          <w:rFonts w:cstheme="minorHAnsi"/>
          <w:sz w:val="24"/>
          <w:szCs w:val="24"/>
        </w:rPr>
        <w:instrText>ADDIN CSL_CITATION {"citationItems":[{"id":"ITEM-1","itemData":{"abstract":"Studi ini dimaksudkan guna melihat kenaikan tingkat kemampuan kolaborasi dan hasil belajar siswa kelas X TKR 4 di SMK Negeri 7 Surabaya melalui pengimplementasian model Project Based Learning. Tipe studi ini termasuk pada Penelitian Tindakan Kelas (PTK) dan dilangsungkan melalui 2 siklus. Target dari studi ini ialah 37 siswa kelas X TKR 4. Teknik pengumpulan data menggunakan observasi untuk mengamati perilaku peserta didik saat proses pembelajaran, lembar observasi kolaborasi siswa untuk menaksir kemampuan kolaborasi, tes output belajar guna menaksir peningkatan hasil belajar, dokumentasi sebagai pendukung dan penguat data hasil observasi. Pengimplementasian model ini berhasil meningkatkan kemampuan kolaborasi dan hasil belajar siswa. Peningkatan kemampuan kolaborasi ditunjukkan dengan rata-rata presentase kolaborasi siswa. Pada tahap pra-siklus rerata kemampuan kolaborasi siswa 54,47%, kemudian mengalami peningkatan pada siklus I 59,67% dan pada siklus II menjadi 78,49%. Kenaikan hasil belajar siswa diindikasikan melalui naiknya nilai rerata kelas. Pada siklus I nilai rata-ratanya 73,90 dengan presentase ketuntasan 67%, dan pada siklus II dijumpainya kenaikan nilai rerata hasil belajar menjadi 82,52 dengan presentase ketuntasan mencapai 97%.","author":[{"dropping-particle":"","family":"Hamdan","given":"Asyhari","non-dropping-particle":"","parse-names":false,"suffix":""},{"dropping-particle":"","family":"Made","given":"Arsana I","non-dropping-particle":"","parse-names":false,"suffix":""}],"container-title":"Jurnal Pendidikan Teknik Mesin Unesa","id":"ITEM-1","issue":"01","issued":{"date-parts":[["2023"]]},"page":"19-24","title":"Penerapan Project Based Learning untuk Meningkatkan Kemampuan Kolaborasi dan Hasil Belajar Pekerjaan Dasar Teknik Otomotif Siswa Kelas X TKR 4 di SMK Negeri 7 Surabaya","type":"article-journal","volume":"12"},"uris":["http://www.mendeley.com/documents/?uuid=abbde3ac-e5d6-4979-b62b-4c8d672d43ef"]}],"mendeley":{"formattedCitation":"(Hamdan &amp; Made, 2023)","plainTextFormattedCitation":"(Hamdan &amp; Made, 2023)","previouslyFormattedCitation":"(Hamdan &amp; Made, 2023)"},"properties":{"noteIndex":0},"schema":"https://github.com/citation-style-language/schema/raw/master/csl-citation.json"}</w:instrText>
      </w:r>
      <w:r w:rsidRPr="000654CE">
        <w:rPr>
          <w:rFonts w:cstheme="minorHAnsi"/>
          <w:sz w:val="24"/>
          <w:szCs w:val="24"/>
        </w:rPr>
        <w:fldChar w:fldCharType="separate"/>
      </w:r>
      <w:r w:rsidRPr="000654CE">
        <w:rPr>
          <w:rFonts w:cstheme="minorHAnsi"/>
          <w:sz w:val="24"/>
          <w:szCs w:val="24"/>
        </w:rPr>
        <w:t>(Hamdan &amp; Made, 2023)</w:t>
      </w:r>
      <w:r w:rsidRPr="000654CE">
        <w:rPr>
          <w:rFonts w:cstheme="minorHAnsi"/>
          <w:sz w:val="24"/>
          <w:szCs w:val="24"/>
        </w:rPr>
        <w:fldChar w:fldCharType="end"/>
      </w:r>
      <w:r w:rsidRPr="000654CE">
        <w:rPr>
          <w:rFonts w:cstheme="minorHAnsi"/>
          <w:sz w:val="24"/>
          <w:szCs w:val="24"/>
          <w:lang w:val="en-US"/>
        </w:rPr>
        <w:t xml:space="preserve">. </w:t>
      </w:r>
      <w:r w:rsidRPr="000654CE">
        <w:rPr>
          <w:rFonts w:cstheme="minorHAnsi"/>
          <w:sz w:val="24"/>
          <w:szCs w:val="24"/>
        </w:rPr>
        <w:t xml:space="preserve">Penelitian ini melibatkan </w:t>
      </w:r>
      <w:r>
        <w:rPr>
          <w:rFonts w:cstheme="minorHAnsi"/>
          <w:sz w:val="24"/>
          <w:szCs w:val="24"/>
        </w:rPr>
        <w:t>11</w:t>
      </w:r>
      <w:r w:rsidRPr="000654CE">
        <w:rPr>
          <w:rFonts w:cstheme="minorHAnsi"/>
          <w:sz w:val="24"/>
          <w:szCs w:val="24"/>
        </w:rPr>
        <w:t xml:space="preserve"> </w:t>
      </w:r>
      <w:r>
        <w:rPr>
          <w:rFonts w:cstheme="minorHAnsi"/>
          <w:sz w:val="24"/>
          <w:szCs w:val="24"/>
        </w:rPr>
        <w:t>peserta didik</w:t>
      </w:r>
      <w:r w:rsidRPr="000654CE">
        <w:rPr>
          <w:rFonts w:cstheme="minorHAnsi"/>
          <w:sz w:val="24"/>
          <w:szCs w:val="24"/>
        </w:rPr>
        <w:t xml:space="preserve"> sebagai subjek penelitian. </w:t>
      </w:r>
      <w:r w:rsidRPr="000654CE">
        <w:rPr>
          <w:rFonts w:cstheme="minorHAnsi"/>
          <w:sz w:val="24"/>
          <w:szCs w:val="24"/>
        </w:rPr>
        <w:lastRenderedPageBreak/>
        <w:t xml:space="preserve">Lokasi penelitian dilakukan di SDN </w:t>
      </w:r>
      <w:r>
        <w:rPr>
          <w:rFonts w:cstheme="minorHAnsi"/>
          <w:sz w:val="24"/>
          <w:szCs w:val="24"/>
        </w:rPr>
        <w:t>Jatimulyo</w:t>
      </w:r>
      <w:r w:rsidRPr="000654CE">
        <w:rPr>
          <w:rFonts w:cstheme="minorHAnsi"/>
          <w:sz w:val="24"/>
          <w:szCs w:val="24"/>
        </w:rPr>
        <w:t xml:space="preserve"> </w:t>
      </w:r>
      <w:r>
        <w:rPr>
          <w:rFonts w:cstheme="minorHAnsi"/>
          <w:sz w:val="24"/>
          <w:szCs w:val="24"/>
        </w:rPr>
        <w:t xml:space="preserve">5 </w:t>
      </w:r>
      <w:r w:rsidRPr="000654CE">
        <w:rPr>
          <w:rFonts w:cstheme="minorHAnsi"/>
          <w:sz w:val="24"/>
          <w:szCs w:val="24"/>
        </w:rPr>
        <w:t>Malang, dengan alamat Jalan Kuping Gajah No.</w:t>
      </w:r>
      <w:r>
        <w:rPr>
          <w:rFonts w:cstheme="minorHAnsi"/>
          <w:sz w:val="24"/>
          <w:szCs w:val="24"/>
        </w:rPr>
        <w:t xml:space="preserve"> </w:t>
      </w:r>
      <w:r w:rsidRPr="000654CE">
        <w:rPr>
          <w:rFonts w:cstheme="minorHAnsi"/>
          <w:sz w:val="24"/>
          <w:szCs w:val="24"/>
        </w:rPr>
        <w:t>45, Jatimulyo, Kec</w:t>
      </w:r>
      <w:r>
        <w:rPr>
          <w:rFonts w:cstheme="minorHAnsi"/>
          <w:sz w:val="24"/>
          <w:szCs w:val="24"/>
        </w:rPr>
        <w:t>amatan</w:t>
      </w:r>
      <w:r w:rsidRPr="000654CE">
        <w:rPr>
          <w:rFonts w:cstheme="minorHAnsi"/>
          <w:sz w:val="24"/>
          <w:szCs w:val="24"/>
        </w:rPr>
        <w:t xml:space="preserve"> Lowokwaru, Kota Malang, Jawa Timur</w:t>
      </w:r>
      <w:r>
        <w:rPr>
          <w:rFonts w:cstheme="minorHAnsi"/>
          <w:sz w:val="24"/>
          <w:szCs w:val="24"/>
        </w:rPr>
        <w:t>.</w:t>
      </w:r>
    </w:p>
    <w:p w14:paraId="29D950F9" w14:textId="193BA22B" w:rsidR="000654CE" w:rsidRDefault="000654CE" w:rsidP="000654CE">
      <w:pPr>
        <w:spacing w:after="0" w:line="360" w:lineRule="auto"/>
        <w:ind w:firstLine="567"/>
        <w:jc w:val="both"/>
        <w:rPr>
          <w:rFonts w:cstheme="minorHAnsi"/>
          <w:sz w:val="24"/>
          <w:szCs w:val="24"/>
        </w:rPr>
      </w:pPr>
      <w:r w:rsidRPr="000654CE">
        <w:rPr>
          <w:rFonts w:cstheme="minorHAnsi"/>
          <w:sz w:val="24"/>
          <w:szCs w:val="24"/>
        </w:rPr>
        <w:t xml:space="preserve">Penelitian ini </w:t>
      </w:r>
      <w:proofErr w:type="spellStart"/>
      <w:r w:rsidRPr="000654CE">
        <w:rPr>
          <w:rFonts w:cstheme="minorHAnsi"/>
          <w:sz w:val="24"/>
          <w:szCs w:val="24"/>
          <w:lang w:val="en-US"/>
        </w:rPr>
        <w:t>berlangsung</w:t>
      </w:r>
      <w:proofErr w:type="spellEnd"/>
      <w:r w:rsidRPr="000654CE">
        <w:rPr>
          <w:rFonts w:cstheme="minorHAnsi"/>
          <w:sz w:val="24"/>
          <w:szCs w:val="24"/>
          <w:lang w:val="en-US"/>
        </w:rPr>
        <w:t xml:space="preserve"> </w:t>
      </w:r>
      <w:r w:rsidRPr="000654CE">
        <w:rPr>
          <w:rFonts w:cstheme="minorHAnsi"/>
          <w:sz w:val="24"/>
          <w:szCs w:val="24"/>
        </w:rPr>
        <w:t xml:space="preserve">dalam dua </w:t>
      </w:r>
      <w:proofErr w:type="spellStart"/>
      <w:r w:rsidRPr="000654CE">
        <w:rPr>
          <w:rFonts w:cstheme="minorHAnsi"/>
          <w:sz w:val="24"/>
          <w:szCs w:val="24"/>
          <w:lang w:val="en-US"/>
        </w:rPr>
        <w:t>fase</w:t>
      </w:r>
      <w:proofErr w:type="spellEnd"/>
      <w:r>
        <w:rPr>
          <w:rFonts w:cstheme="minorHAnsi"/>
          <w:sz w:val="24"/>
          <w:szCs w:val="24"/>
        </w:rPr>
        <w:t>,</w:t>
      </w:r>
      <w:r w:rsidRPr="000654CE">
        <w:rPr>
          <w:rFonts w:cstheme="minorHAnsi"/>
          <w:sz w:val="24"/>
          <w:szCs w:val="24"/>
        </w:rPr>
        <w:t xml:space="preserve"> yaitu sebelum dan sesudah tindakan kelas. </w:t>
      </w:r>
      <w:r>
        <w:rPr>
          <w:rFonts w:cstheme="minorHAnsi"/>
          <w:sz w:val="24"/>
          <w:szCs w:val="24"/>
        </w:rPr>
        <w:t>Set</w:t>
      </w:r>
      <w:r w:rsidRPr="000654CE">
        <w:rPr>
          <w:rFonts w:cstheme="minorHAnsi"/>
          <w:sz w:val="24"/>
          <w:szCs w:val="24"/>
        </w:rPr>
        <w:t>iap</w:t>
      </w:r>
      <w:r>
        <w:rPr>
          <w:rFonts w:cstheme="minorHAnsi"/>
          <w:sz w:val="24"/>
          <w:szCs w:val="24"/>
        </w:rPr>
        <w:t xml:space="preserve"> </w:t>
      </w:r>
      <w:r w:rsidRPr="000654CE">
        <w:rPr>
          <w:rFonts w:cstheme="minorHAnsi"/>
          <w:sz w:val="24"/>
          <w:szCs w:val="24"/>
        </w:rPr>
        <w:t>tahap terbagi menjadi dua siklus (siklus I dan II)</w:t>
      </w:r>
      <w:r w:rsidR="00B81B54">
        <w:rPr>
          <w:rFonts w:cstheme="minorHAnsi"/>
          <w:sz w:val="24"/>
          <w:szCs w:val="24"/>
        </w:rPr>
        <w:t xml:space="preserve">. </w:t>
      </w:r>
      <w:r w:rsidR="00474CAD" w:rsidRPr="00474CAD">
        <w:rPr>
          <w:rFonts w:cstheme="minorHAnsi"/>
          <w:sz w:val="24"/>
          <w:szCs w:val="24"/>
        </w:rPr>
        <w:t xml:space="preserve">Penelitian ini mengacu pada desain penelitian yang dilakukan oleh Kemmis dan Taggart yaitu model spiral </w:t>
      </w:r>
      <w:r w:rsidR="00474CAD">
        <w:rPr>
          <w:rFonts w:cstheme="minorHAnsi"/>
          <w:sz w:val="24"/>
          <w:szCs w:val="24"/>
        </w:rPr>
        <w:t>yang terdapat pada gambar 1</w:t>
      </w:r>
      <w:r w:rsidR="00474CAD" w:rsidRPr="00474CAD">
        <w:rPr>
          <w:rFonts w:cstheme="minorHAnsi"/>
          <w:sz w:val="24"/>
          <w:szCs w:val="24"/>
        </w:rPr>
        <w:t xml:space="preserve">. </w:t>
      </w:r>
      <w:r w:rsidR="001D5BD1" w:rsidRPr="00474CAD">
        <w:rPr>
          <w:rFonts w:cstheme="minorHAnsi"/>
          <w:sz w:val="24"/>
          <w:szCs w:val="24"/>
        </w:rPr>
        <w:t>T</w:t>
      </w:r>
      <w:r w:rsidR="00474CAD" w:rsidRPr="00474CAD">
        <w:rPr>
          <w:rFonts w:cstheme="minorHAnsi"/>
          <w:sz w:val="24"/>
          <w:szCs w:val="24"/>
        </w:rPr>
        <w:t>ahap</w:t>
      </w:r>
      <w:r w:rsidR="00474CAD">
        <w:rPr>
          <w:rFonts w:cstheme="minorHAnsi"/>
          <w:sz w:val="24"/>
          <w:szCs w:val="24"/>
        </w:rPr>
        <w:t>-</w:t>
      </w:r>
      <w:r w:rsidR="00474CAD" w:rsidRPr="00474CAD">
        <w:rPr>
          <w:rFonts w:cstheme="minorHAnsi"/>
          <w:sz w:val="24"/>
          <w:szCs w:val="24"/>
        </w:rPr>
        <w:t>tahap yang dilakukan dalam penelitian model spiral dimulai dari perencanaan (</w:t>
      </w:r>
      <w:r w:rsidR="00474CAD" w:rsidRPr="00474CAD">
        <w:rPr>
          <w:rFonts w:cstheme="minorHAnsi"/>
          <w:i/>
          <w:iCs/>
          <w:sz w:val="24"/>
          <w:szCs w:val="24"/>
        </w:rPr>
        <w:t>plan</w:t>
      </w:r>
      <w:r w:rsidR="00474CAD" w:rsidRPr="00474CAD">
        <w:rPr>
          <w:rFonts w:cstheme="minorHAnsi"/>
          <w:sz w:val="24"/>
          <w:szCs w:val="24"/>
        </w:rPr>
        <w:t>), tindakan (</w:t>
      </w:r>
      <w:r w:rsidR="00474CAD" w:rsidRPr="00474CAD">
        <w:rPr>
          <w:rFonts w:cstheme="minorHAnsi"/>
          <w:i/>
          <w:iCs/>
          <w:sz w:val="24"/>
          <w:szCs w:val="24"/>
        </w:rPr>
        <w:t>act</w:t>
      </w:r>
      <w:r w:rsidR="00474CAD" w:rsidRPr="00474CAD">
        <w:rPr>
          <w:rFonts w:cstheme="minorHAnsi"/>
          <w:sz w:val="24"/>
          <w:szCs w:val="24"/>
        </w:rPr>
        <w:t>), pengamatan (</w:t>
      </w:r>
      <w:r w:rsidR="00474CAD" w:rsidRPr="00474CAD">
        <w:rPr>
          <w:rFonts w:cstheme="minorHAnsi"/>
          <w:i/>
          <w:iCs/>
          <w:sz w:val="24"/>
          <w:szCs w:val="24"/>
        </w:rPr>
        <w:t>observe</w:t>
      </w:r>
      <w:r w:rsidR="00474CAD" w:rsidRPr="00474CAD">
        <w:rPr>
          <w:rFonts w:cstheme="minorHAnsi"/>
          <w:sz w:val="24"/>
          <w:szCs w:val="24"/>
        </w:rPr>
        <w:t>), dan refleksi (</w:t>
      </w:r>
      <w:r w:rsidR="00474CAD" w:rsidRPr="00474CAD">
        <w:rPr>
          <w:rFonts w:cstheme="minorHAnsi"/>
          <w:i/>
          <w:iCs/>
          <w:sz w:val="24"/>
          <w:szCs w:val="24"/>
        </w:rPr>
        <w:t>reflect</w:t>
      </w:r>
      <w:r w:rsidR="00474CAD" w:rsidRPr="00474CAD">
        <w:rPr>
          <w:rFonts w:cstheme="minorHAnsi"/>
          <w:sz w:val="24"/>
          <w:szCs w:val="24"/>
        </w:rPr>
        <w:t>) (Nurgiansah, 2021)</w:t>
      </w:r>
      <w:r w:rsidR="00474CAD">
        <w:rPr>
          <w:rFonts w:cstheme="minorHAnsi"/>
          <w:sz w:val="24"/>
          <w:szCs w:val="24"/>
        </w:rPr>
        <w:t>.</w:t>
      </w:r>
      <w:r w:rsidR="00474CAD" w:rsidRPr="00474CAD">
        <w:rPr>
          <w:rFonts w:cstheme="minorHAnsi"/>
          <w:sz w:val="24"/>
          <w:szCs w:val="24"/>
        </w:rPr>
        <w:t xml:space="preserve"> </w:t>
      </w:r>
      <w:r w:rsidRPr="000654CE">
        <w:rPr>
          <w:rFonts w:cstheme="minorHAnsi"/>
          <w:sz w:val="24"/>
          <w:szCs w:val="24"/>
        </w:rPr>
        <w:t>Apabila hasil yang diinginkan belum diperoleh pada siklus pertama, siklus penelitian selanjutnya akan dilakukan berulang kali hingga tujuan penelitian tercapai.</w:t>
      </w:r>
    </w:p>
    <w:p w14:paraId="499A129E" w14:textId="32539133" w:rsidR="002955F4" w:rsidRDefault="002955F4" w:rsidP="002955F4">
      <w:pPr>
        <w:spacing w:after="0" w:line="360" w:lineRule="auto"/>
        <w:jc w:val="center"/>
        <w:rPr>
          <w:rFonts w:cstheme="minorHAnsi"/>
          <w:sz w:val="24"/>
          <w:szCs w:val="24"/>
        </w:rPr>
      </w:pPr>
      <w:r>
        <w:rPr>
          <w:noProof/>
        </w:rPr>
        <w:drawing>
          <wp:anchor distT="0" distB="0" distL="114300" distR="114300" simplePos="0" relativeHeight="251658240" behindDoc="1" locked="0" layoutInCell="1" allowOverlap="1" wp14:anchorId="5FF493AF" wp14:editId="5AAF568E">
            <wp:simplePos x="0" y="0"/>
            <wp:positionH relativeFrom="column">
              <wp:posOffset>1541499</wp:posOffset>
            </wp:positionH>
            <wp:positionV relativeFrom="paragraph">
              <wp:posOffset>74295</wp:posOffset>
            </wp:positionV>
            <wp:extent cx="3092450" cy="1913255"/>
            <wp:effectExtent l="0" t="0" r="0" b="0"/>
            <wp:wrapTight wrapText="bothSides">
              <wp:wrapPolygon edited="0">
                <wp:start x="0" y="0"/>
                <wp:lineTo x="0" y="21292"/>
                <wp:lineTo x="21423" y="21292"/>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4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F35CA3" w14:textId="03A36A45" w:rsidR="002955F4" w:rsidRDefault="002955F4" w:rsidP="000654CE">
      <w:pPr>
        <w:spacing w:after="0" w:line="360" w:lineRule="auto"/>
        <w:ind w:firstLine="567"/>
        <w:jc w:val="both"/>
        <w:rPr>
          <w:rFonts w:cstheme="minorHAnsi"/>
          <w:sz w:val="24"/>
          <w:szCs w:val="24"/>
        </w:rPr>
      </w:pPr>
    </w:p>
    <w:p w14:paraId="2B565869" w14:textId="77777777" w:rsidR="002955F4" w:rsidRDefault="002955F4" w:rsidP="000654CE">
      <w:pPr>
        <w:spacing w:after="0" w:line="360" w:lineRule="auto"/>
        <w:ind w:firstLine="567"/>
        <w:jc w:val="both"/>
        <w:rPr>
          <w:rFonts w:cstheme="minorHAnsi"/>
          <w:sz w:val="24"/>
          <w:szCs w:val="24"/>
        </w:rPr>
      </w:pPr>
    </w:p>
    <w:p w14:paraId="2014129E" w14:textId="77777777" w:rsidR="002955F4" w:rsidRDefault="002955F4" w:rsidP="000654CE">
      <w:pPr>
        <w:spacing w:after="0" w:line="360" w:lineRule="auto"/>
        <w:ind w:firstLine="567"/>
        <w:jc w:val="both"/>
        <w:rPr>
          <w:rFonts w:cstheme="minorHAnsi"/>
          <w:sz w:val="24"/>
          <w:szCs w:val="24"/>
        </w:rPr>
      </w:pPr>
    </w:p>
    <w:p w14:paraId="50603AA1" w14:textId="77777777" w:rsidR="002955F4" w:rsidRDefault="002955F4" w:rsidP="000654CE">
      <w:pPr>
        <w:spacing w:after="0" w:line="360" w:lineRule="auto"/>
        <w:ind w:firstLine="567"/>
        <w:jc w:val="both"/>
        <w:rPr>
          <w:rFonts w:cstheme="minorHAnsi"/>
          <w:sz w:val="24"/>
          <w:szCs w:val="24"/>
        </w:rPr>
      </w:pPr>
    </w:p>
    <w:p w14:paraId="5F99947B" w14:textId="77777777" w:rsidR="002955F4" w:rsidRDefault="002955F4" w:rsidP="000654CE">
      <w:pPr>
        <w:spacing w:after="0" w:line="360" w:lineRule="auto"/>
        <w:ind w:firstLine="567"/>
        <w:jc w:val="both"/>
        <w:rPr>
          <w:rFonts w:cstheme="minorHAnsi"/>
          <w:sz w:val="24"/>
          <w:szCs w:val="24"/>
        </w:rPr>
      </w:pPr>
    </w:p>
    <w:p w14:paraId="59A91D0A" w14:textId="47CBF248" w:rsidR="002955F4" w:rsidRDefault="002955F4" w:rsidP="000654CE">
      <w:pPr>
        <w:spacing w:after="0" w:line="360" w:lineRule="auto"/>
        <w:ind w:firstLine="567"/>
        <w:jc w:val="both"/>
        <w:rPr>
          <w:rFonts w:cstheme="minorHAnsi"/>
          <w:sz w:val="24"/>
          <w:szCs w:val="24"/>
        </w:rPr>
      </w:pPr>
    </w:p>
    <w:p w14:paraId="761A9257" w14:textId="746CF9CE" w:rsidR="002955F4" w:rsidRDefault="002955F4" w:rsidP="000654CE">
      <w:pPr>
        <w:spacing w:after="0" w:line="360" w:lineRule="auto"/>
        <w:ind w:firstLine="567"/>
        <w:jc w:val="both"/>
        <w:rPr>
          <w:rFonts w:cstheme="minorHAnsi"/>
          <w:sz w:val="24"/>
          <w:szCs w:val="24"/>
        </w:rPr>
      </w:pPr>
    </w:p>
    <w:p w14:paraId="13B84AC0" w14:textId="496A841C" w:rsidR="002955F4" w:rsidRPr="00661B71" w:rsidRDefault="002955F4" w:rsidP="00A0269C">
      <w:pPr>
        <w:spacing w:after="0" w:line="360" w:lineRule="auto"/>
        <w:ind w:firstLine="567"/>
        <w:jc w:val="center"/>
        <w:rPr>
          <w:rFonts w:cstheme="minorHAnsi"/>
          <w:b/>
          <w:bCs/>
          <w:sz w:val="24"/>
          <w:szCs w:val="24"/>
        </w:rPr>
      </w:pPr>
      <w:r w:rsidRPr="002955F4">
        <w:rPr>
          <w:rFonts w:cstheme="minorHAnsi"/>
          <w:b/>
          <w:bCs/>
          <w:sz w:val="24"/>
          <w:szCs w:val="24"/>
        </w:rPr>
        <w:t xml:space="preserve">Gambar 1. Tahap Pelaksanaan Siklus </w:t>
      </w:r>
      <w:r w:rsidR="007A5FAC" w:rsidRPr="00661B71">
        <w:rPr>
          <w:rFonts w:cstheme="minorHAnsi"/>
          <w:b/>
          <w:bCs/>
          <w:sz w:val="24"/>
          <w:szCs w:val="24"/>
        </w:rPr>
        <w:t>PTK Model Kemmis dan Taggart</w:t>
      </w:r>
    </w:p>
    <w:p w14:paraId="0B67246E" w14:textId="681A7ED7" w:rsidR="003F5094" w:rsidRPr="000654CE" w:rsidRDefault="003F5094" w:rsidP="003F5094">
      <w:pPr>
        <w:spacing w:after="0" w:line="360" w:lineRule="auto"/>
        <w:ind w:firstLine="567"/>
        <w:jc w:val="both"/>
        <w:rPr>
          <w:rFonts w:cstheme="minorHAnsi"/>
          <w:sz w:val="24"/>
          <w:szCs w:val="24"/>
        </w:rPr>
      </w:pPr>
      <w:r w:rsidRPr="003F5094">
        <w:rPr>
          <w:rFonts w:cstheme="minorHAnsi"/>
          <w:sz w:val="24"/>
          <w:szCs w:val="24"/>
        </w:rPr>
        <w:t>Penelitian ini me</w:t>
      </w:r>
      <w:r>
        <w:rPr>
          <w:rFonts w:cstheme="minorHAnsi"/>
          <w:sz w:val="24"/>
          <w:szCs w:val="24"/>
        </w:rPr>
        <w:t>nggunakan beberapa prosedur pengumpulan data</w:t>
      </w:r>
      <w:r w:rsidRPr="003F5094">
        <w:rPr>
          <w:rFonts w:cstheme="minorHAnsi"/>
          <w:sz w:val="24"/>
          <w:szCs w:val="24"/>
        </w:rPr>
        <w:t xml:space="preserve">. Tahap perencanaan diawali dengan studi pendahuluan untuk memahami kondisi awal pembelajaran matematika </w:t>
      </w:r>
      <w:r>
        <w:rPr>
          <w:rFonts w:cstheme="minorHAnsi"/>
          <w:sz w:val="24"/>
          <w:szCs w:val="24"/>
        </w:rPr>
        <w:t>peserta didik</w:t>
      </w:r>
      <w:r w:rsidRPr="003F5094">
        <w:rPr>
          <w:rFonts w:cstheme="minorHAnsi"/>
          <w:sz w:val="24"/>
          <w:szCs w:val="24"/>
        </w:rPr>
        <w:t xml:space="preserve">. Selanjutnya, </w:t>
      </w:r>
      <w:r>
        <w:rPr>
          <w:rFonts w:cstheme="minorHAnsi"/>
          <w:sz w:val="24"/>
          <w:szCs w:val="24"/>
        </w:rPr>
        <w:t xml:space="preserve">peneliti </w:t>
      </w:r>
      <w:r w:rsidRPr="003F5094">
        <w:rPr>
          <w:rFonts w:cstheme="minorHAnsi"/>
          <w:sz w:val="24"/>
          <w:szCs w:val="24"/>
        </w:rPr>
        <w:t xml:space="preserve">merancang rencana pembelajaran yang mengintegrasikan media “Bus KANTOR” dan sejalan dengan kurikulum yang berlaku. Instrumen penelitian seperti tes hasil belajar pun disiapkan. Pada tahap pelaksanaan, peneliti melaksanakan pembelajaran sesuai rencana, melibatkan </w:t>
      </w:r>
      <w:r>
        <w:rPr>
          <w:rFonts w:cstheme="minorHAnsi"/>
          <w:sz w:val="24"/>
          <w:szCs w:val="24"/>
        </w:rPr>
        <w:t>peserta didik</w:t>
      </w:r>
      <w:r w:rsidRPr="003F5094">
        <w:rPr>
          <w:rFonts w:cstheme="minorHAnsi"/>
          <w:sz w:val="24"/>
          <w:szCs w:val="24"/>
        </w:rPr>
        <w:t xml:space="preserve"> dalam aktivitas belajar menggunakan media “Bus KANTOR”, dan mengamati secara langsung proses pembelajaran. Tahap pengamatan dilakukan dengan menganalisis data yang diperoleh dari hasil tes </w:t>
      </w:r>
      <w:r>
        <w:rPr>
          <w:rFonts w:cstheme="minorHAnsi"/>
          <w:sz w:val="24"/>
          <w:szCs w:val="24"/>
        </w:rPr>
        <w:t>peserta didik</w:t>
      </w:r>
      <w:r w:rsidRPr="003F5094">
        <w:rPr>
          <w:rFonts w:cstheme="minorHAnsi"/>
          <w:sz w:val="24"/>
          <w:szCs w:val="24"/>
        </w:rPr>
        <w:t>. Terakhir, pada tahap refleksi, peneliti mengevaluasi pelaksanaan pembelajaran, membandingkan hasil yang diperoleh dengan tujuan yang ditetapkan, dan melakukan revisi terhadap rencana pembelajaran untuk siklus berikutnya jika diperlukan.</w:t>
      </w:r>
    </w:p>
    <w:p w14:paraId="72DD31EF" w14:textId="1D8EBB85" w:rsidR="00F0507D" w:rsidRDefault="000870FE" w:rsidP="00F0507D">
      <w:pPr>
        <w:spacing w:after="0" w:line="360" w:lineRule="auto"/>
        <w:ind w:firstLine="567"/>
        <w:jc w:val="both"/>
        <w:rPr>
          <w:rFonts w:cstheme="minorHAnsi"/>
          <w:sz w:val="24"/>
          <w:szCs w:val="24"/>
        </w:rPr>
      </w:pPr>
      <w:r>
        <w:rPr>
          <w:rFonts w:cstheme="minorHAnsi"/>
          <w:sz w:val="24"/>
          <w:szCs w:val="24"/>
        </w:rPr>
        <w:lastRenderedPageBreak/>
        <w:t xml:space="preserve">Instrumen yang digunakan dalam penelitian ini adalah media pembelajaran </w:t>
      </w:r>
      <w:r w:rsidRPr="000473FE">
        <w:rPr>
          <w:rFonts w:cstheme="minorHAnsi"/>
          <w:sz w:val="24"/>
          <w:szCs w:val="24"/>
        </w:rPr>
        <w:t>“Bus KANTOR”</w:t>
      </w:r>
      <w:r>
        <w:rPr>
          <w:rFonts w:cstheme="minorHAnsi"/>
          <w:sz w:val="24"/>
          <w:szCs w:val="24"/>
        </w:rPr>
        <w:t xml:space="preserve"> dan tes hasil belajar. Media </w:t>
      </w:r>
      <w:r w:rsidRPr="000473FE">
        <w:rPr>
          <w:rFonts w:cstheme="minorHAnsi"/>
          <w:sz w:val="24"/>
          <w:szCs w:val="24"/>
        </w:rPr>
        <w:t>“Bus KANTOR”</w:t>
      </w:r>
      <w:r>
        <w:rPr>
          <w:rFonts w:cstheme="minorHAnsi"/>
          <w:sz w:val="24"/>
          <w:szCs w:val="24"/>
        </w:rPr>
        <w:t xml:space="preserve"> adalah media dari kertas karton berbentuk bus untuk mengajarkan konsep kelipatan dan faktor. Sedangkan, t</w:t>
      </w:r>
      <w:r w:rsidRPr="000870FE">
        <w:rPr>
          <w:rFonts w:cstheme="minorHAnsi"/>
          <w:sz w:val="24"/>
          <w:szCs w:val="24"/>
        </w:rPr>
        <w:t>es</w:t>
      </w:r>
      <w:r>
        <w:rPr>
          <w:rFonts w:cstheme="minorHAnsi"/>
          <w:sz w:val="24"/>
          <w:szCs w:val="24"/>
        </w:rPr>
        <w:t xml:space="preserve"> hasil belajar</w:t>
      </w:r>
      <w:r w:rsidRPr="000870FE">
        <w:rPr>
          <w:rFonts w:cstheme="minorHAnsi"/>
          <w:sz w:val="24"/>
          <w:szCs w:val="24"/>
        </w:rPr>
        <w:t xml:space="preserve"> berupa soal-soal isian singka</w:t>
      </w:r>
      <w:r>
        <w:rPr>
          <w:rFonts w:cstheme="minorHAnsi"/>
          <w:sz w:val="24"/>
          <w:szCs w:val="24"/>
        </w:rPr>
        <w:t>t</w:t>
      </w:r>
      <w:r w:rsidRPr="000870FE">
        <w:rPr>
          <w:rFonts w:cstheme="minorHAnsi"/>
          <w:sz w:val="24"/>
          <w:szCs w:val="24"/>
        </w:rPr>
        <w:t xml:space="preserve"> yang mengukur pemahaman </w:t>
      </w:r>
      <w:r>
        <w:rPr>
          <w:rFonts w:cstheme="minorHAnsi"/>
          <w:sz w:val="24"/>
          <w:szCs w:val="24"/>
        </w:rPr>
        <w:t xml:space="preserve">peserta didik </w:t>
      </w:r>
      <w:r w:rsidRPr="000870FE">
        <w:rPr>
          <w:rFonts w:cstheme="minorHAnsi"/>
          <w:sz w:val="24"/>
          <w:szCs w:val="24"/>
        </w:rPr>
        <w:t>terhadap konsep kelipatan dan faktor.</w:t>
      </w:r>
      <w:r w:rsidR="00F0507D">
        <w:rPr>
          <w:rFonts w:cstheme="minorHAnsi"/>
          <w:sz w:val="24"/>
          <w:szCs w:val="24"/>
        </w:rPr>
        <w:t xml:space="preserve"> </w:t>
      </w:r>
      <w:r w:rsidR="00A70E75" w:rsidRPr="00A70E75">
        <w:rPr>
          <w:rFonts w:cstheme="minorHAnsi"/>
          <w:sz w:val="24"/>
          <w:szCs w:val="24"/>
        </w:rPr>
        <w:t xml:space="preserve">Data yang diperoleh dari tes hasil belajar akan dianalisis secara deskriptif kuantitatif. Analisis kuantitatif digunakan untuk menganalisis peningkatan hasil belajar </w:t>
      </w:r>
      <w:r w:rsidR="00A70E75">
        <w:rPr>
          <w:rFonts w:cstheme="minorHAnsi"/>
          <w:sz w:val="24"/>
          <w:szCs w:val="24"/>
        </w:rPr>
        <w:t>peserta didik</w:t>
      </w:r>
      <w:r w:rsidR="00A70E75" w:rsidRPr="00A70E75">
        <w:rPr>
          <w:rFonts w:cstheme="minorHAnsi"/>
          <w:sz w:val="24"/>
          <w:szCs w:val="24"/>
        </w:rPr>
        <w:t xml:space="preserve"> setelah diberikan perlakuan.</w:t>
      </w:r>
      <w:r w:rsidR="00F0507D">
        <w:rPr>
          <w:rFonts w:cstheme="minorHAnsi"/>
          <w:sz w:val="24"/>
          <w:szCs w:val="24"/>
        </w:rPr>
        <w:t xml:space="preserve"> </w:t>
      </w:r>
      <w:r w:rsidR="004E2923">
        <w:rPr>
          <w:rFonts w:cstheme="minorHAnsi"/>
          <w:sz w:val="24"/>
          <w:szCs w:val="24"/>
        </w:rPr>
        <w:t xml:space="preserve">Data hasil tes hasil belajar dianalisis dengan cara menghitung nilai rata-rata dan persentase ketuntasan belajar peserta didik. </w:t>
      </w:r>
      <w:r w:rsidR="00F0507D" w:rsidRPr="00F0507D">
        <w:rPr>
          <w:rFonts w:cstheme="minorHAnsi"/>
          <w:bCs/>
          <w:sz w:val="24"/>
          <w:szCs w:val="24"/>
        </w:rPr>
        <w:t xml:space="preserve">Hasil interpretasi skornya tercantum dalam Tabel </w:t>
      </w:r>
      <w:r w:rsidR="00F0507D">
        <w:rPr>
          <w:rFonts w:cstheme="minorHAnsi"/>
          <w:bCs/>
          <w:sz w:val="24"/>
          <w:szCs w:val="24"/>
        </w:rPr>
        <w:t>1</w:t>
      </w:r>
      <w:r w:rsidR="00F0507D" w:rsidRPr="00F0507D">
        <w:rPr>
          <w:rFonts w:cstheme="minorHAnsi"/>
          <w:bCs/>
          <w:sz w:val="24"/>
          <w:szCs w:val="24"/>
        </w:rPr>
        <w:t xml:space="preserve"> </w:t>
      </w:r>
      <w:r w:rsidR="00F0507D" w:rsidRPr="00F0507D">
        <w:rPr>
          <w:rFonts w:cstheme="minorHAnsi"/>
          <w:bCs/>
          <w:sz w:val="24"/>
          <w:szCs w:val="24"/>
        </w:rPr>
        <w:fldChar w:fldCharType="begin" w:fldLock="1"/>
      </w:r>
      <w:r w:rsidR="00F0507D" w:rsidRPr="00F0507D">
        <w:rPr>
          <w:rFonts w:cstheme="minorHAnsi"/>
          <w:bCs/>
          <w:sz w:val="24"/>
          <w:szCs w:val="24"/>
        </w:rPr>
        <w:instrText>ADDIN CSL_CITATION {"citationItems":[{"id":"ITEM-1","itemData":{"ISSN":"2252-7710","abstract":"Abstrak Penelitian ini bertujuan untuk mendeskripsikan motivasi belajar siswa SMP selama Pembelajaran Tatap Muka (PTM) terbatas. Metode yang digunakan adalah penelitian survei. Partisipan penelitian adalah siswa SMP Negeri 42 Surabaya kelas VII, VIII dan IX berjumlah 548 siswa dengan rincian 50% jumlah siswa per tingkatan kelasnya. Instrumen penelitian yang digunakan adalah lembar angket motivasi belajar model Attention, Relevance, Confidence, Satisfaction (ARCS), dengan jumlah pernyataan sebanyak 20 nomor. Teknik pengumpulan data yang digunakan, yaitu melalui angket yang disebar secara daring dan saat pertemuan terbatas secara luring dengan menggunakan Google Formulir. Hasil penelitian ini adalah data motivasi belajar siswa selama PTM terbatas pada aspek ARCS seluruhnya sudah termasuk dalam kategori baik. Meskipun masih dalam kategori baik, kemampuan siswa beradaptasi dengan sistem PTM terbatas ini masih memiliki potensi yang rendah. Perlu adanya evaluasi PTM terbatas yang lebih efektif, kreatif dan inovatif serta penggunaan media teknologi serta metode pembelajaran yang bervariasi untuk meningkatkan motivasi belajar siswa selama PTM terbatas. Kata Kunci: Motivasi belajar, pembelajaran tatap muka terbatas, aspek ARCS Abstract This study aimed to describe the learning motivation of Junior High School students during limited face-to-face learning, through survey. Research participants from VII-IX grade totaling 548 students with details of 50% of the number of students per grade level. The research instrument used was the Attention, Relevance, Confidence, Satisfaction (ARCS) learning motivation questionnaire, with a total of 20 statements. The data collection technique used was through questionnaires distributed online and during limited offline meetings using Google Forms. The results of this study were data on students learning motivation during limited face-to-face learning in the ARCS aspect, all of which are included in the good category. Although still in the good category, the ability of students to adapt to this limited face-to-face learning system still had low potential. Therefore, a more effective, creative, and innovative with using technology media and varied learning methods limited face-to-face learning evaluation is needed to increase students learning motivation during limited face-to-face learning.","author":[{"dropping-particle":"","family":"Yusrin","given":"Veny Imelinda","non-dropping-particle":"","parse-names":false,"suffix":""},{"dropping-particle":"","family":"Hidayati","given":"Siti Nurul","non-dropping-particle":"","parse-names":false,"suffix":""}],"container-title":"Pensa E-Jurnal : Pendidikan Sains","id":"ITEM-1","issue":"2","issued":{"date-parts":[["2022"]]},"page":"266-272","title":"Motivasi belajar SMP selama pembelajaran tatap muka","type":"article-journal","volume":"10"},"uris":["http://www.mendeley.com/documents/?uuid=e692d947-0b9a-4d97-8750-efcb66781c9c"]}],"mendeley":{"formattedCitation":"(Yusrin &amp; Hidayati, 2022)","manualFormatting":"(Purwanto dalam Yusrin &amp; Hidayati, 2022)","plainTextFormattedCitation":"(Yusrin &amp; Hidayati, 2022)","previouslyFormattedCitation":"(Yusrin &amp; Hidayati, 2022)"},"properties":{"noteIndex":0},"schema":"https://github.com/citation-style-language/schema/raw/master/csl-citation.json"}</w:instrText>
      </w:r>
      <w:r w:rsidR="00F0507D" w:rsidRPr="00F0507D">
        <w:rPr>
          <w:rFonts w:cstheme="minorHAnsi"/>
          <w:bCs/>
          <w:sz w:val="24"/>
          <w:szCs w:val="24"/>
        </w:rPr>
        <w:fldChar w:fldCharType="separate"/>
      </w:r>
      <w:r w:rsidR="00F0507D" w:rsidRPr="00F0507D">
        <w:rPr>
          <w:rFonts w:cstheme="minorHAnsi"/>
          <w:bCs/>
          <w:sz w:val="24"/>
          <w:szCs w:val="24"/>
        </w:rPr>
        <w:t>(Purwanto dalam Yusrin &amp; Hidayati, 2022)</w:t>
      </w:r>
      <w:r w:rsidR="00F0507D" w:rsidRPr="00F0507D">
        <w:rPr>
          <w:rFonts w:cstheme="minorHAnsi"/>
          <w:sz w:val="24"/>
          <w:szCs w:val="24"/>
        </w:rPr>
        <w:fldChar w:fldCharType="end"/>
      </w:r>
      <w:r w:rsidR="00F0507D">
        <w:rPr>
          <w:rFonts w:cstheme="minorHAnsi"/>
          <w:sz w:val="24"/>
          <w:szCs w:val="24"/>
        </w:rPr>
        <w:t>.</w:t>
      </w:r>
    </w:p>
    <w:p w14:paraId="3B8CE4F9" w14:textId="07BC8F13" w:rsidR="00661B71" w:rsidRPr="00661B71" w:rsidRDefault="003E58C1" w:rsidP="003E58C1">
      <w:pPr>
        <w:spacing w:before="240" w:after="0" w:line="360" w:lineRule="auto"/>
        <w:jc w:val="center"/>
        <w:rPr>
          <w:rFonts w:cstheme="minorHAnsi"/>
          <w:b/>
          <w:sz w:val="24"/>
          <w:szCs w:val="24"/>
        </w:rPr>
      </w:pPr>
      <w:r w:rsidRPr="00661B71">
        <w:rPr>
          <w:b/>
          <w:noProof/>
        </w:rPr>
        <w:drawing>
          <wp:anchor distT="0" distB="0" distL="114300" distR="114300" simplePos="0" relativeHeight="251659264" behindDoc="1" locked="0" layoutInCell="1" allowOverlap="1" wp14:anchorId="4F244199" wp14:editId="1BB72833">
            <wp:simplePos x="0" y="0"/>
            <wp:positionH relativeFrom="column">
              <wp:posOffset>118302</wp:posOffset>
            </wp:positionH>
            <wp:positionV relativeFrom="paragraph">
              <wp:posOffset>392371</wp:posOffset>
            </wp:positionV>
            <wp:extent cx="5497830" cy="982094"/>
            <wp:effectExtent l="0" t="0" r="0" b="8890"/>
            <wp:wrapTight wrapText="bothSides">
              <wp:wrapPolygon edited="0">
                <wp:start x="0" y="0"/>
                <wp:lineTo x="0" y="21376"/>
                <wp:lineTo x="21480" y="21376"/>
                <wp:lineTo x="21480"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extLst>
                        <a:ext uri="{28A0092B-C50C-407E-A947-70E740481C1C}">
                          <a14:useLocalDpi xmlns:a14="http://schemas.microsoft.com/office/drawing/2010/main" val="0"/>
                        </a:ext>
                      </a:extLst>
                    </a:blip>
                    <a:srcRect l="18099" t="68282" r="18323" b="11519"/>
                    <a:stretch/>
                  </pic:blipFill>
                  <pic:spPr bwMode="auto">
                    <a:xfrm>
                      <a:off x="0" y="0"/>
                      <a:ext cx="5497830" cy="982094"/>
                    </a:xfrm>
                    <a:prstGeom prst="rect">
                      <a:avLst/>
                    </a:prstGeom>
                    <a:noFill/>
                    <a:ln>
                      <a:noFill/>
                    </a:ln>
                    <a:extLst>
                      <a:ext uri="{53640926-AAD7-44D8-BBD7-CCE9431645EC}">
                        <a14:shadowObscured xmlns:a14="http://schemas.microsoft.com/office/drawing/2010/main"/>
                      </a:ext>
                    </a:extLst>
                  </pic:spPr>
                </pic:pic>
              </a:graphicData>
            </a:graphic>
          </wp:anchor>
        </w:drawing>
      </w:r>
      <w:r w:rsidR="00661B71" w:rsidRPr="00661B71">
        <w:rPr>
          <w:rFonts w:cstheme="minorHAnsi"/>
          <w:b/>
          <w:sz w:val="24"/>
          <w:szCs w:val="24"/>
        </w:rPr>
        <w:t>Tabel 1. Panduan Kriteria Soal</w:t>
      </w:r>
    </w:p>
    <w:p w14:paraId="29C0F59A" w14:textId="592F4F3E" w:rsidR="00A0269C" w:rsidRDefault="004E2923" w:rsidP="003E58C1">
      <w:pPr>
        <w:spacing w:after="0" w:line="360" w:lineRule="auto"/>
        <w:ind w:firstLine="567"/>
        <w:jc w:val="both"/>
        <w:rPr>
          <w:rFonts w:cstheme="minorHAnsi"/>
          <w:b/>
          <w:sz w:val="24"/>
          <w:szCs w:val="24"/>
        </w:rPr>
      </w:pPr>
      <w:r w:rsidRPr="004E2923">
        <w:rPr>
          <w:rFonts w:cstheme="minorHAnsi"/>
          <w:bCs/>
          <w:sz w:val="24"/>
          <w:szCs w:val="24"/>
        </w:rPr>
        <w:t xml:space="preserve">Penelitian ini dianggap berhasil jika setelah diberikan tindakan berupa </w:t>
      </w:r>
      <w:r>
        <w:rPr>
          <w:rFonts w:cstheme="minorHAnsi"/>
          <w:bCs/>
          <w:sz w:val="24"/>
          <w:szCs w:val="24"/>
        </w:rPr>
        <w:t xml:space="preserve">penerapan </w:t>
      </w:r>
      <w:r w:rsidRPr="003F5094">
        <w:rPr>
          <w:rFonts w:cstheme="minorHAnsi"/>
          <w:sz w:val="24"/>
          <w:szCs w:val="24"/>
        </w:rPr>
        <w:t>media “Bus KANTOR”</w:t>
      </w:r>
      <w:r w:rsidRPr="004E2923">
        <w:rPr>
          <w:rFonts w:cstheme="minorHAnsi"/>
          <w:bCs/>
          <w:sz w:val="24"/>
          <w:szCs w:val="24"/>
        </w:rPr>
        <w:t xml:space="preserve">, hasil belajar dari </w:t>
      </w:r>
      <w:r>
        <w:rPr>
          <w:rFonts w:cstheme="minorHAnsi"/>
          <w:bCs/>
          <w:sz w:val="24"/>
          <w:szCs w:val="24"/>
        </w:rPr>
        <w:t xml:space="preserve">peserta didik </w:t>
      </w:r>
      <w:r w:rsidRPr="004E2923">
        <w:rPr>
          <w:rFonts w:cstheme="minorHAnsi"/>
          <w:bCs/>
          <w:sz w:val="24"/>
          <w:szCs w:val="24"/>
        </w:rPr>
        <w:t xml:space="preserve">kelas </w:t>
      </w:r>
      <w:r>
        <w:rPr>
          <w:rFonts w:cstheme="minorHAnsi"/>
          <w:bCs/>
          <w:sz w:val="24"/>
          <w:szCs w:val="24"/>
        </w:rPr>
        <w:t>I</w:t>
      </w:r>
      <w:r w:rsidRPr="004E2923">
        <w:rPr>
          <w:rFonts w:cstheme="minorHAnsi"/>
          <w:bCs/>
          <w:sz w:val="24"/>
          <w:szCs w:val="24"/>
        </w:rPr>
        <w:t xml:space="preserve">V yang mencapai persentase rata-rata kriteria ketercapaian tujuan pembelajaran 75% atau tingkat ketercapaian belajar </w:t>
      </w:r>
      <w:r>
        <w:rPr>
          <w:rFonts w:cstheme="minorHAnsi"/>
          <w:bCs/>
          <w:sz w:val="24"/>
          <w:szCs w:val="24"/>
        </w:rPr>
        <w:t>peserta didik</w:t>
      </w:r>
      <w:r w:rsidRPr="004E2923">
        <w:rPr>
          <w:rFonts w:cstheme="minorHAnsi"/>
          <w:bCs/>
          <w:sz w:val="24"/>
          <w:szCs w:val="24"/>
        </w:rPr>
        <w:t xml:space="preserve"> sebesar ≥85%. Keberhasilan penelitian ini ditentukan berdasarkan terjadinya peningkatan pada setiap siklus penelitian</w:t>
      </w:r>
      <w:r w:rsidR="00884701">
        <w:rPr>
          <w:rFonts w:cstheme="minorHAnsi"/>
          <w:bCs/>
          <w:sz w:val="24"/>
          <w:szCs w:val="24"/>
        </w:rPr>
        <w:t xml:space="preserve"> yang dilakukan</w:t>
      </w:r>
      <w:r w:rsidRPr="004E2923">
        <w:rPr>
          <w:rFonts w:cstheme="minorHAnsi"/>
          <w:bCs/>
          <w:sz w:val="24"/>
          <w:szCs w:val="24"/>
        </w:rPr>
        <w:t>.</w:t>
      </w:r>
      <w:r w:rsidR="00397719">
        <w:rPr>
          <w:rFonts w:cstheme="minorHAnsi"/>
          <w:bCs/>
          <w:sz w:val="24"/>
          <w:szCs w:val="24"/>
        </w:rPr>
        <w:t xml:space="preserve"> </w:t>
      </w:r>
    </w:p>
    <w:p w14:paraId="0216DACD" w14:textId="77777777" w:rsidR="00A0269C" w:rsidRDefault="00A0269C" w:rsidP="00F12923">
      <w:pPr>
        <w:spacing w:after="0" w:line="360" w:lineRule="auto"/>
        <w:jc w:val="both"/>
        <w:rPr>
          <w:rFonts w:cstheme="minorHAnsi"/>
          <w:b/>
          <w:sz w:val="24"/>
          <w:szCs w:val="24"/>
        </w:rPr>
      </w:pPr>
    </w:p>
    <w:p w14:paraId="3DD2122D" w14:textId="4BF7F24A" w:rsidR="00F12923" w:rsidRPr="00F12923" w:rsidRDefault="00F12923" w:rsidP="00F12923">
      <w:pPr>
        <w:spacing w:after="0" w:line="360" w:lineRule="auto"/>
        <w:jc w:val="both"/>
        <w:rPr>
          <w:rFonts w:cstheme="minorHAnsi"/>
          <w:b/>
          <w:sz w:val="24"/>
          <w:szCs w:val="24"/>
        </w:rPr>
      </w:pPr>
      <w:r w:rsidRPr="00F12923">
        <w:rPr>
          <w:rFonts w:cstheme="minorHAnsi"/>
          <w:b/>
          <w:sz w:val="24"/>
          <w:szCs w:val="24"/>
        </w:rPr>
        <w:t>Hasil dan Pembahasan</w:t>
      </w:r>
    </w:p>
    <w:p w14:paraId="24FC2C8D" w14:textId="22C6C21A" w:rsidR="00F12923" w:rsidRDefault="00F12923" w:rsidP="00F12923">
      <w:pPr>
        <w:spacing w:after="0" w:line="360" w:lineRule="auto"/>
        <w:jc w:val="both"/>
        <w:rPr>
          <w:rFonts w:cstheme="minorHAnsi"/>
          <w:b/>
          <w:sz w:val="24"/>
          <w:szCs w:val="24"/>
        </w:rPr>
      </w:pPr>
      <w:r w:rsidRPr="00F12923">
        <w:rPr>
          <w:rFonts w:cstheme="minorHAnsi"/>
          <w:b/>
          <w:sz w:val="24"/>
          <w:szCs w:val="24"/>
        </w:rPr>
        <w:t>Hasil</w:t>
      </w:r>
    </w:p>
    <w:p w14:paraId="23E27F4C" w14:textId="6BFDABF1" w:rsidR="003E58C1" w:rsidRDefault="00F12923" w:rsidP="003E58C1">
      <w:pPr>
        <w:spacing w:after="0" w:line="360" w:lineRule="auto"/>
        <w:ind w:firstLine="567"/>
        <w:jc w:val="both"/>
        <w:rPr>
          <w:rFonts w:cstheme="minorHAnsi"/>
          <w:bCs/>
          <w:sz w:val="24"/>
          <w:szCs w:val="24"/>
        </w:rPr>
      </w:pPr>
      <w:r w:rsidRPr="00F12923">
        <w:rPr>
          <w:rFonts w:cstheme="minorHAnsi"/>
          <w:bCs/>
          <w:sz w:val="24"/>
          <w:szCs w:val="24"/>
        </w:rPr>
        <w:t xml:space="preserve">Berdasarkan hasil penelitian tindakan di kelas </w:t>
      </w:r>
      <w:r>
        <w:rPr>
          <w:rFonts w:cstheme="minorHAnsi"/>
          <w:bCs/>
          <w:sz w:val="24"/>
          <w:szCs w:val="24"/>
        </w:rPr>
        <w:t>I</w:t>
      </w:r>
      <w:r w:rsidRPr="00F12923">
        <w:rPr>
          <w:rFonts w:cstheme="minorHAnsi"/>
          <w:bCs/>
          <w:sz w:val="24"/>
          <w:szCs w:val="24"/>
        </w:rPr>
        <w:t xml:space="preserve">V SDN </w:t>
      </w:r>
      <w:r>
        <w:rPr>
          <w:rFonts w:cstheme="minorHAnsi"/>
          <w:bCs/>
          <w:sz w:val="24"/>
          <w:szCs w:val="24"/>
        </w:rPr>
        <w:t>Jatimuly</w:t>
      </w:r>
      <w:r w:rsidRPr="00F12923">
        <w:rPr>
          <w:rFonts w:cstheme="minorHAnsi"/>
          <w:bCs/>
          <w:sz w:val="24"/>
          <w:szCs w:val="24"/>
        </w:rPr>
        <w:t xml:space="preserve">o </w:t>
      </w:r>
      <w:r>
        <w:rPr>
          <w:rFonts w:cstheme="minorHAnsi"/>
          <w:bCs/>
          <w:sz w:val="24"/>
          <w:szCs w:val="24"/>
        </w:rPr>
        <w:t>5</w:t>
      </w:r>
      <w:r w:rsidRPr="00F12923">
        <w:rPr>
          <w:rFonts w:cstheme="minorHAnsi"/>
          <w:bCs/>
          <w:sz w:val="24"/>
          <w:szCs w:val="24"/>
        </w:rPr>
        <w:t xml:space="preserve"> Malang, terdapat peningkatan hasil belajar </w:t>
      </w:r>
      <w:r>
        <w:rPr>
          <w:rFonts w:cstheme="minorHAnsi"/>
          <w:bCs/>
          <w:sz w:val="24"/>
          <w:szCs w:val="24"/>
        </w:rPr>
        <w:t xml:space="preserve">peserta didik </w:t>
      </w:r>
      <w:r w:rsidRPr="00F12923">
        <w:rPr>
          <w:rFonts w:cstheme="minorHAnsi"/>
          <w:bCs/>
          <w:sz w:val="24"/>
          <w:szCs w:val="24"/>
        </w:rPr>
        <w:t xml:space="preserve">dari pra-siklus hingga siklus II. Peningkatan ini dicapai dengan </w:t>
      </w:r>
      <w:r>
        <w:rPr>
          <w:rFonts w:cstheme="minorHAnsi"/>
          <w:sz w:val="24"/>
          <w:szCs w:val="24"/>
        </w:rPr>
        <w:t xml:space="preserve">media pembelajaran </w:t>
      </w:r>
      <w:r w:rsidRPr="000473FE">
        <w:rPr>
          <w:rFonts w:cstheme="minorHAnsi"/>
          <w:sz w:val="24"/>
          <w:szCs w:val="24"/>
        </w:rPr>
        <w:t>“Bus KANTOR”</w:t>
      </w:r>
      <w:r>
        <w:rPr>
          <w:rFonts w:cstheme="minorHAnsi"/>
          <w:sz w:val="24"/>
          <w:szCs w:val="24"/>
        </w:rPr>
        <w:t xml:space="preserve">. </w:t>
      </w:r>
      <w:r w:rsidRPr="00F12923">
        <w:rPr>
          <w:rFonts w:cstheme="minorHAnsi"/>
          <w:bCs/>
          <w:sz w:val="24"/>
          <w:szCs w:val="24"/>
        </w:rPr>
        <w:t>Penelitian ini dilakukan dalam</w:t>
      </w:r>
      <w:r>
        <w:rPr>
          <w:rFonts w:cstheme="minorHAnsi"/>
          <w:bCs/>
          <w:sz w:val="24"/>
          <w:szCs w:val="24"/>
        </w:rPr>
        <w:t xml:space="preserve"> dua</w:t>
      </w:r>
      <w:r w:rsidRPr="00F12923">
        <w:rPr>
          <w:rFonts w:cstheme="minorHAnsi"/>
          <w:bCs/>
          <w:sz w:val="24"/>
          <w:szCs w:val="24"/>
        </w:rPr>
        <w:t xml:space="preserve"> siklus dengan refleksi dan tindak lanjut di setiap siklusnya.</w:t>
      </w:r>
      <w:r>
        <w:rPr>
          <w:rFonts w:cstheme="minorHAnsi"/>
          <w:bCs/>
          <w:sz w:val="24"/>
          <w:szCs w:val="24"/>
        </w:rPr>
        <w:t xml:space="preserve"> </w:t>
      </w:r>
      <w:r w:rsidRPr="00F12923">
        <w:rPr>
          <w:rFonts w:cstheme="minorHAnsi"/>
          <w:bCs/>
          <w:sz w:val="24"/>
          <w:szCs w:val="24"/>
        </w:rPr>
        <w:t>Topik bahasan yang diterapkan pada siklus I adalah "</w:t>
      </w:r>
      <w:r w:rsidR="005F56AF">
        <w:rPr>
          <w:rFonts w:cstheme="minorHAnsi"/>
          <w:bCs/>
          <w:sz w:val="24"/>
          <w:szCs w:val="24"/>
        </w:rPr>
        <w:t xml:space="preserve">Faktor dari </w:t>
      </w:r>
      <w:r w:rsidRPr="00F12923">
        <w:rPr>
          <w:rFonts w:cstheme="minorHAnsi"/>
          <w:bCs/>
          <w:sz w:val="24"/>
          <w:szCs w:val="24"/>
        </w:rPr>
        <w:t>Bilangan Cacah" dan pada siklus II "</w:t>
      </w:r>
      <w:r w:rsidR="005F56AF">
        <w:rPr>
          <w:rFonts w:cstheme="minorHAnsi"/>
          <w:bCs/>
          <w:sz w:val="24"/>
          <w:szCs w:val="24"/>
        </w:rPr>
        <w:t>Kelipatan</w:t>
      </w:r>
      <w:r w:rsidR="005F56AF" w:rsidRPr="005F56AF">
        <w:rPr>
          <w:rFonts w:cstheme="minorHAnsi"/>
          <w:bCs/>
          <w:sz w:val="24"/>
          <w:szCs w:val="24"/>
        </w:rPr>
        <w:t xml:space="preserve"> </w:t>
      </w:r>
      <w:r w:rsidR="005F56AF">
        <w:rPr>
          <w:rFonts w:cstheme="minorHAnsi"/>
          <w:bCs/>
          <w:sz w:val="24"/>
          <w:szCs w:val="24"/>
        </w:rPr>
        <w:t xml:space="preserve">dari </w:t>
      </w:r>
      <w:r w:rsidR="005F56AF" w:rsidRPr="00F12923">
        <w:rPr>
          <w:rFonts w:cstheme="minorHAnsi"/>
          <w:bCs/>
          <w:sz w:val="24"/>
          <w:szCs w:val="24"/>
        </w:rPr>
        <w:t>Bilangan Cacah</w:t>
      </w:r>
      <w:r w:rsidRPr="00F12923">
        <w:rPr>
          <w:rFonts w:cstheme="minorHAnsi"/>
          <w:bCs/>
          <w:sz w:val="24"/>
          <w:szCs w:val="24"/>
        </w:rPr>
        <w:t>". Analisis data siklus pertama</w:t>
      </w:r>
      <w:r w:rsidR="00661B71">
        <w:rPr>
          <w:rFonts w:cstheme="minorHAnsi"/>
          <w:bCs/>
          <w:sz w:val="24"/>
          <w:szCs w:val="24"/>
        </w:rPr>
        <w:t xml:space="preserve"> belum</w:t>
      </w:r>
      <w:r w:rsidRPr="00F12923">
        <w:rPr>
          <w:rFonts w:cstheme="minorHAnsi"/>
          <w:bCs/>
          <w:sz w:val="24"/>
          <w:szCs w:val="24"/>
        </w:rPr>
        <w:t xml:space="preserve"> menunjukkan pencapaian </w:t>
      </w:r>
      <w:r w:rsidR="00661B71">
        <w:rPr>
          <w:rFonts w:cstheme="minorHAnsi"/>
          <w:bCs/>
          <w:sz w:val="24"/>
          <w:szCs w:val="24"/>
        </w:rPr>
        <w:t xml:space="preserve">target yang ditetapkan </w:t>
      </w:r>
      <w:r w:rsidRPr="00F12923">
        <w:rPr>
          <w:rFonts w:cstheme="minorHAnsi"/>
          <w:bCs/>
          <w:sz w:val="24"/>
          <w:szCs w:val="24"/>
        </w:rPr>
        <w:t>secara keseluruhan.</w:t>
      </w:r>
      <w:r w:rsidR="00661B71">
        <w:rPr>
          <w:rFonts w:cstheme="minorHAnsi"/>
          <w:bCs/>
          <w:sz w:val="24"/>
          <w:szCs w:val="24"/>
        </w:rPr>
        <w:t xml:space="preserve"> Oleh karena itu,</w:t>
      </w:r>
      <w:r w:rsidRPr="00F12923">
        <w:rPr>
          <w:rFonts w:cstheme="minorHAnsi"/>
          <w:bCs/>
          <w:sz w:val="24"/>
          <w:szCs w:val="24"/>
        </w:rPr>
        <w:t xml:space="preserve"> perlu dilakukan siklus II untuk meningkatkan pencapaian </w:t>
      </w:r>
      <w:r w:rsidRPr="00F12923">
        <w:rPr>
          <w:rFonts w:cstheme="minorHAnsi"/>
          <w:bCs/>
          <w:sz w:val="24"/>
          <w:szCs w:val="24"/>
        </w:rPr>
        <w:lastRenderedPageBreak/>
        <w:t>indikator tersebut.</w:t>
      </w:r>
      <w:r w:rsidR="003E58C1">
        <w:rPr>
          <w:rFonts w:cstheme="minorHAnsi"/>
          <w:bCs/>
          <w:sz w:val="24"/>
          <w:szCs w:val="24"/>
        </w:rPr>
        <w:t xml:space="preserve"> </w:t>
      </w:r>
      <w:r w:rsidR="003E58C1" w:rsidRPr="00397719">
        <w:rPr>
          <w:rFonts w:cstheme="minorHAnsi"/>
          <w:bCs/>
          <w:sz w:val="24"/>
          <w:szCs w:val="24"/>
        </w:rPr>
        <w:t>Data</w:t>
      </w:r>
      <w:r w:rsidR="003E58C1">
        <w:rPr>
          <w:rFonts w:cstheme="minorHAnsi"/>
          <w:bCs/>
          <w:sz w:val="24"/>
          <w:szCs w:val="24"/>
        </w:rPr>
        <w:t xml:space="preserve"> rekapitulasi data hasil belajar peserta didik </w:t>
      </w:r>
      <w:r w:rsidR="003E58C1" w:rsidRPr="00397719">
        <w:rPr>
          <w:rFonts w:cstheme="minorHAnsi"/>
          <w:bCs/>
          <w:sz w:val="24"/>
          <w:szCs w:val="24"/>
        </w:rPr>
        <w:t>pada Siklus I dan Siklus II dapat di</w:t>
      </w:r>
      <w:proofErr w:type="spellStart"/>
      <w:r w:rsidR="003E58C1" w:rsidRPr="00397719">
        <w:rPr>
          <w:rFonts w:cstheme="minorHAnsi"/>
          <w:bCs/>
          <w:sz w:val="24"/>
          <w:szCs w:val="24"/>
          <w:lang w:val="en-US"/>
        </w:rPr>
        <w:t>tunjukkan</w:t>
      </w:r>
      <w:proofErr w:type="spellEnd"/>
      <w:r w:rsidR="003E58C1" w:rsidRPr="00397719">
        <w:rPr>
          <w:rFonts w:cstheme="minorHAnsi"/>
          <w:bCs/>
          <w:sz w:val="24"/>
          <w:szCs w:val="24"/>
        </w:rPr>
        <w:t xml:space="preserve"> pada Tabel </w:t>
      </w:r>
      <w:r w:rsidR="003E58C1">
        <w:rPr>
          <w:rFonts w:cstheme="minorHAnsi"/>
          <w:bCs/>
          <w:sz w:val="24"/>
          <w:szCs w:val="24"/>
        </w:rPr>
        <w:t>2</w:t>
      </w:r>
      <w:r w:rsidR="003E58C1" w:rsidRPr="00397719">
        <w:rPr>
          <w:rFonts w:cstheme="minorHAnsi"/>
          <w:bCs/>
          <w:sz w:val="24"/>
          <w:szCs w:val="24"/>
        </w:rPr>
        <w:t>.</w:t>
      </w:r>
    </w:p>
    <w:p w14:paraId="433A4E9E" w14:textId="19A6ACEC" w:rsidR="003E58C1" w:rsidRPr="00A0269C" w:rsidRDefault="00BD6474" w:rsidP="00BD6474">
      <w:pPr>
        <w:spacing w:after="0" w:line="360" w:lineRule="auto"/>
        <w:jc w:val="center"/>
        <w:rPr>
          <w:rFonts w:cstheme="minorHAnsi"/>
          <w:b/>
          <w:sz w:val="24"/>
          <w:szCs w:val="24"/>
        </w:rPr>
      </w:pPr>
      <w:r w:rsidRPr="00A0269C">
        <w:rPr>
          <w:rFonts w:cstheme="minorHAnsi"/>
          <w:b/>
          <w:noProof/>
          <w:sz w:val="24"/>
          <w:szCs w:val="24"/>
        </w:rPr>
        <w:drawing>
          <wp:anchor distT="0" distB="0" distL="114300" distR="114300" simplePos="0" relativeHeight="251661312" behindDoc="0" locked="0" layoutInCell="1" allowOverlap="1" wp14:anchorId="3D6AD037" wp14:editId="67C16F40">
            <wp:simplePos x="0" y="0"/>
            <wp:positionH relativeFrom="column">
              <wp:posOffset>-22225</wp:posOffset>
            </wp:positionH>
            <wp:positionV relativeFrom="paragraph">
              <wp:posOffset>252774</wp:posOffset>
            </wp:positionV>
            <wp:extent cx="5731510" cy="131635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r w:rsidR="003E58C1" w:rsidRPr="00A0269C">
        <w:rPr>
          <w:rFonts w:cstheme="minorHAnsi"/>
          <w:b/>
          <w:sz w:val="24"/>
          <w:szCs w:val="24"/>
        </w:rPr>
        <w:t>Tabel 2. Rekapitulasi Data Hasil Belajar Peserta Didik</w:t>
      </w:r>
    </w:p>
    <w:p w14:paraId="2EE6CC3B" w14:textId="1646152A" w:rsidR="003E58C1" w:rsidRDefault="003E58C1" w:rsidP="003E58C1">
      <w:pPr>
        <w:spacing w:after="0" w:line="360" w:lineRule="auto"/>
        <w:ind w:firstLine="567"/>
        <w:jc w:val="both"/>
        <w:rPr>
          <w:rFonts w:cstheme="minorHAnsi"/>
          <w:bCs/>
          <w:sz w:val="24"/>
          <w:szCs w:val="24"/>
        </w:rPr>
      </w:pPr>
    </w:p>
    <w:p w14:paraId="6735BC30" w14:textId="77777777" w:rsidR="003E58C1" w:rsidRDefault="003E58C1" w:rsidP="003E58C1">
      <w:pPr>
        <w:spacing w:after="0" w:line="360" w:lineRule="auto"/>
        <w:jc w:val="both"/>
        <w:rPr>
          <w:rFonts w:cstheme="minorHAnsi"/>
          <w:bCs/>
          <w:sz w:val="24"/>
          <w:szCs w:val="24"/>
        </w:rPr>
      </w:pPr>
    </w:p>
    <w:p w14:paraId="13816597" w14:textId="77777777" w:rsidR="003E58C1" w:rsidRDefault="003E58C1" w:rsidP="003E58C1">
      <w:pPr>
        <w:spacing w:after="0" w:line="360" w:lineRule="auto"/>
        <w:jc w:val="both"/>
        <w:rPr>
          <w:rFonts w:cstheme="minorHAnsi"/>
          <w:bCs/>
          <w:sz w:val="24"/>
          <w:szCs w:val="24"/>
        </w:rPr>
      </w:pPr>
    </w:p>
    <w:p w14:paraId="662317C3" w14:textId="77777777" w:rsidR="003E58C1" w:rsidRDefault="003E58C1" w:rsidP="003E58C1">
      <w:pPr>
        <w:spacing w:after="0" w:line="360" w:lineRule="auto"/>
        <w:jc w:val="both"/>
        <w:rPr>
          <w:rFonts w:cstheme="minorHAnsi"/>
          <w:b/>
          <w:sz w:val="24"/>
          <w:szCs w:val="24"/>
        </w:rPr>
      </w:pPr>
    </w:p>
    <w:p w14:paraId="0E2EB739" w14:textId="7D583EB6" w:rsidR="000654CE" w:rsidRDefault="000654CE" w:rsidP="003E58C1">
      <w:pPr>
        <w:spacing w:after="0" w:line="360" w:lineRule="auto"/>
        <w:jc w:val="both"/>
        <w:rPr>
          <w:rFonts w:cstheme="minorHAnsi"/>
          <w:bCs/>
          <w:sz w:val="24"/>
          <w:szCs w:val="24"/>
        </w:rPr>
      </w:pPr>
    </w:p>
    <w:p w14:paraId="1A9E7994" w14:textId="648EA20F" w:rsidR="003E58C1" w:rsidRDefault="003E58C1" w:rsidP="003E58C1">
      <w:pPr>
        <w:spacing w:after="0" w:line="360" w:lineRule="auto"/>
        <w:ind w:firstLine="567"/>
        <w:jc w:val="both"/>
        <w:rPr>
          <w:rFonts w:cstheme="minorHAnsi"/>
          <w:bCs/>
          <w:sz w:val="24"/>
          <w:szCs w:val="24"/>
        </w:rPr>
      </w:pPr>
      <w:r w:rsidRPr="003E58C1">
        <w:rPr>
          <w:rFonts w:cstheme="minorHAnsi"/>
          <w:bCs/>
          <w:sz w:val="24"/>
          <w:szCs w:val="24"/>
        </w:rPr>
        <w:t xml:space="preserve">Tabel </w:t>
      </w:r>
      <w:r>
        <w:rPr>
          <w:rFonts w:cstheme="minorHAnsi"/>
          <w:bCs/>
          <w:sz w:val="24"/>
          <w:szCs w:val="24"/>
        </w:rPr>
        <w:t>2</w:t>
      </w:r>
      <w:r w:rsidRPr="003E58C1">
        <w:rPr>
          <w:rFonts w:cstheme="minorHAnsi"/>
          <w:bCs/>
          <w:sz w:val="24"/>
          <w:szCs w:val="24"/>
        </w:rPr>
        <w:t xml:space="preserve"> menunjukkan bahwa peningkatan hasil belajar </w:t>
      </w:r>
      <w:r>
        <w:rPr>
          <w:rFonts w:cstheme="minorHAnsi"/>
          <w:bCs/>
          <w:sz w:val="24"/>
          <w:szCs w:val="24"/>
        </w:rPr>
        <w:t>peserta didik</w:t>
      </w:r>
      <w:r w:rsidRPr="003E58C1">
        <w:rPr>
          <w:rFonts w:cstheme="minorHAnsi"/>
          <w:bCs/>
          <w:sz w:val="24"/>
          <w:szCs w:val="24"/>
        </w:rPr>
        <w:t xml:space="preserve"> </w:t>
      </w:r>
      <w:proofErr w:type="spellStart"/>
      <w:r w:rsidRPr="003E58C1">
        <w:rPr>
          <w:rFonts w:cstheme="minorHAnsi"/>
          <w:bCs/>
          <w:sz w:val="24"/>
          <w:szCs w:val="24"/>
          <w:lang w:val="en-US"/>
        </w:rPr>
        <w:t>terlihat</w:t>
      </w:r>
      <w:proofErr w:type="spellEnd"/>
      <w:r w:rsidRPr="003E58C1">
        <w:rPr>
          <w:rFonts w:cstheme="minorHAnsi"/>
          <w:bCs/>
          <w:sz w:val="24"/>
          <w:szCs w:val="24"/>
          <w:lang w:val="en-US"/>
        </w:rPr>
        <w:t xml:space="preserve"> </w:t>
      </w:r>
      <w:r w:rsidRPr="003E58C1">
        <w:rPr>
          <w:rFonts w:cstheme="minorHAnsi"/>
          <w:bCs/>
          <w:sz w:val="24"/>
          <w:szCs w:val="24"/>
        </w:rPr>
        <w:t xml:space="preserve">pada semua aspek. Pada pra-siklus, persentase ketuntasan hanya mencapai </w:t>
      </w:r>
      <w:r>
        <w:rPr>
          <w:rFonts w:cstheme="minorHAnsi"/>
          <w:bCs/>
          <w:sz w:val="24"/>
          <w:szCs w:val="24"/>
        </w:rPr>
        <w:t>3</w:t>
      </w:r>
      <w:r w:rsidRPr="003E58C1">
        <w:rPr>
          <w:rFonts w:cstheme="minorHAnsi"/>
          <w:bCs/>
          <w:sz w:val="24"/>
          <w:szCs w:val="24"/>
        </w:rPr>
        <w:t xml:space="preserve">6%. Namun, pada siklus I terjadi peningkatan </w:t>
      </w:r>
      <w:r w:rsidRPr="003E58C1">
        <w:rPr>
          <w:rFonts w:cstheme="minorHAnsi"/>
          <w:bCs/>
          <w:sz w:val="24"/>
          <w:szCs w:val="24"/>
          <w:lang w:val="en-US"/>
        </w:rPr>
        <w:t xml:space="preserve">yang </w:t>
      </w:r>
      <w:r w:rsidRPr="003E58C1">
        <w:rPr>
          <w:rFonts w:cstheme="minorHAnsi"/>
          <w:bCs/>
          <w:sz w:val="24"/>
          <w:szCs w:val="24"/>
        </w:rPr>
        <w:t xml:space="preserve">signifikan menjadi </w:t>
      </w:r>
      <w:r>
        <w:rPr>
          <w:rFonts w:cstheme="minorHAnsi"/>
          <w:bCs/>
          <w:sz w:val="24"/>
          <w:szCs w:val="24"/>
        </w:rPr>
        <w:t>73</w:t>
      </w:r>
      <w:r w:rsidRPr="003E58C1">
        <w:rPr>
          <w:rFonts w:cstheme="minorHAnsi"/>
          <w:bCs/>
          <w:sz w:val="24"/>
          <w:szCs w:val="24"/>
        </w:rPr>
        <w:t>%, dengan nilai rata-rata kelas 7</w:t>
      </w:r>
      <w:r>
        <w:rPr>
          <w:rFonts w:cstheme="minorHAnsi"/>
          <w:bCs/>
          <w:sz w:val="24"/>
          <w:szCs w:val="24"/>
        </w:rPr>
        <w:t>0</w:t>
      </w:r>
      <w:r w:rsidRPr="003E58C1">
        <w:rPr>
          <w:rFonts w:cstheme="minorHAnsi"/>
          <w:bCs/>
          <w:sz w:val="24"/>
          <w:szCs w:val="24"/>
        </w:rPr>
        <w:t>. Peningkatan ini terus berlanjut pada siklus II, dimana persentase ketuntasan belajar mencapai 9</w:t>
      </w:r>
      <w:r>
        <w:rPr>
          <w:rFonts w:cstheme="minorHAnsi"/>
          <w:bCs/>
          <w:sz w:val="24"/>
          <w:szCs w:val="24"/>
        </w:rPr>
        <w:t>1</w:t>
      </w:r>
      <w:r w:rsidRPr="003E58C1">
        <w:rPr>
          <w:rFonts w:cstheme="minorHAnsi"/>
          <w:bCs/>
          <w:sz w:val="24"/>
          <w:szCs w:val="24"/>
        </w:rPr>
        <w:t>% dengan</w:t>
      </w:r>
      <w:r w:rsidRPr="003E58C1">
        <w:rPr>
          <w:rFonts w:cstheme="minorHAnsi"/>
          <w:bCs/>
          <w:sz w:val="24"/>
          <w:szCs w:val="24"/>
          <w:lang w:val="en-US"/>
        </w:rPr>
        <w:t xml:space="preserve"> rata-rata</w:t>
      </w:r>
      <w:r w:rsidRPr="003E58C1">
        <w:rPr>
          <w:rFonts w:cstheme="minorHAnsi"/>
          <w:bCs/>
          <w:sz w:val="24"/>
          <w:szCs w:val="24"/>
        </w:rPr>
        <w:t xml:space="preserve"> 80. Hasil penelitian menunjukkan adanya kemajuan belajar yang </w:t>
      </w:r>
      <w:proofErr w:type="spellStart"/>
      <w:r w:rsidRPr="003E58C1">
        <w:rPr>
          <w:rFonts w:cstheme="minorHAnsi"/>
          <w:bCs/>
          <w:sz w:val="24"/>
          <w:szCs w:val="24"/>
          <w:lang w:val="en-US"/>
        </w:rPr>
        <w:t>cukup</w:t>
      </w:r>
      <w:proofErr w:type="spellEnd"/>
      <w:r>
        <w:rPr>
          <w:rFonts w:cstheme="minorHAnsi"/>
          <w:bCs/>
          <w:sz w:val="24"/>
          <w:szCs w:val="24"/>
        </w:rPr>
        <w:t xml:space="preserve"> </w:t>
      </w:r>
      <w:r w:rsidRPr="003E58C1">
        <w:rPr>
          <w:rFonts w:cstheme="minorHAnsi"/>
          <w:bCs/>
          <w:sz w:val="24"/>
          <w:szCs w:val="24"/>
        </w:rPr>
        <w:t xml:space="preserve">signifikan pada </w:t>
      </w:r>
      <w:r>
        <w:rPr>
          <w:rFonts w:cstheme="minorHAnsi"/>
          <w:bCs/>
          <w:sz w:val="24"/>
          <w:szCs w:val="24"/>
        </w:rPr>
        <w:t>peserta didik</w:t>
      </w:r>
      <w:r w:rsidRPr="003E58C1">
        <w:rPr>
          <w:rFonts w:cstheme="minorHAnsi"/>
          <w:bCs/>
          <w:sz w:val="24"/>
          <w:szCs w:val="24"/>
        </w:rPr>
        <w:t xml:space="preserve"> kelas </w:t>
      </w:r>
      <w:r>
        <w:rPr>
          <w:rFonts w:cstheme="minorHAnsi"/>
          <w:bCs/>
          <w:sz w:val="24"/>
          <w:szCs w:val="24"/>
        </w:rPr>
        <w:t>I</w:t>
      </w:r>
      <w:r w:rsidRPr="003E58C1">
        <w:rPr>
          <w:rFonts w:cstheme="minorHAnsi"/>
          <w:bCs/>
          <w:sz w:val="24"/>
          <w:szCs w:val="24"/>
          <w:lang w:val="en-US"/>
        </w:rPr>
        <w:t>V</w:t>
      </w:r>
      <w:r w:rsidRPr="003E58C1">
        <w:rPr>
          <w:rFonts w:cstheme="minorHAnsi"/>
          <w:bCs/>
          <w:sz w:val="24"/>
          <w:szCs w:val="24"/>
        </w:rPr>
        <w:t xml:space="preserve"> SDN </w:t>
      </w:r>
      <w:r>
        <w:rPr>
          <w:rFonts w:cstheme="minorHAnsi"/>
          <w:bCs/>
          <w:sz w:val="24"/>
          <w:szCs w:val="24"/>
        </w:rPr>
        <w:t>Jatimulyo 5</w:t>
      </w:r>
      <w:r w:rsidRPr="003E58C1">
        <w:rPr>
          <w:rFonts w:cstheme="minorHAnsi"/>
          <w:bCs/>
          <w:sz w:val="24"/>
          <w:szCs w:val="24"/>
        </w:rPr>
        <w:t xml:space="preserve"> Malang. Kemajuan ini menunjukkan efektivitas</w:t>
      </w:r>
      <w:r>
        <w:rPr>
          <w:rFonts w:cstheme="minorHAnsi"/>
          <w:bCs/>
          <w:sz w:val="24"/>
          <w:szCs w:val="24"/>
        </w:rPr>
        <w:t xml:space="preserve"> </w:t>
      </w:r>
      <w:r w:rsidRPr="000473FE">
        <w:rPr>
          <w:rFonts w:cstheme="minorHAnsi"/>
          <w:sz w:val="24"/>
          <w:szCs w:val="24"/>
        </w:rPr>
        <w:t>penggunaan media “Bus KANTOR” dalam meningkatkan hasil belajar</w:t>
      </w:r>
      <w:r w:rsidRPr="00B2104F">
        <w:rPr>
          <w:rFonts w:cstheme="minorHAnsi"/>
          <w:sz w:val="24"/>
          <w:szCs w:val="24"/>
        </w:rPr>
        <w:t xml:space="preserve"> </w:t>
      </w:r>
      <w:r>
        <w:rPr>
          <w:rFonts w:cstheme="minorHAnsi"/>
          <w:sz w:val="24"/>
          <w:szCs w:val="24"/>
        </w:rPr>
        <w:t>peserta didik</w:t>
      </w:r>
      <w:r w:rsidRPr="000473FE">
        <w:rPr>
          <w:rFonts w:cstheme="minorHAnsi"/>
          <w:sz w:val="24"/>
          <w:szCs w:val="24"/>
        </w:rPr>
        <w:t xml:space="preserve"> kelas IV pada materi kelipatan dan faktor di SDN Jatimulyo 5 Malang</w:t>
      </w:r>
      <w:r>
        <w:rPr>
          <w:rFonts w:cstheme="minorHAnsi"/>
          <w:bCs/>
          <w:sz w:val="24"/>
          <w:szCs w:val="24"/>
        </w:rPr>
        <w:t>.</w:t>
      </w:r>
    </w:p>
    <w:p w14:paraId="4EEBFC94" w14:textId="4DCFA530" w:rsidR="00BF0571" w:rsidRDefault="00BF0571" w:rsidP="00BF0571">
      <w:pPr>
        <w:spacing w:after="0" w:line="360" w:lineRule="auto"/>
        <w:jc w:val="both"/>
        <w:rPr>
          <w:rFonts w:cstheme="minorHAnsi"/>
          <w:bCs/>
          <w:sz w:val="24"/>
          <w:szCs w:val="24"/>
        </w:rPr>
      </w:pPr>
    </w:p>
    <w:p w14:paraId="320105DE" w14:textId="6EDCBC95" w:rsidR="00BF0571" w:rsidRPr="00BF0571" w:rsidRDefault="00BF0571" w:rsidP="00BF0571">
      <w:pPr>
        <w:spacing w:after="0" w:line="360" w:lineRule="auto"/>
        <w:jc w:val="both"/>
        <w:rPr>
          <w:rFonts w:cstheme="minorHAnsi"/>
          <w:b/>
          <w:sz w:val="24"/>
          <w:szCs w:val="24"/>
        </w:rPr>
      </w:pPr>
      <w:r w:rsidRPr="00BF0571">
        <w:rPr>
          <w:rFonts w:cstheme="minorHAnsi"/>
          <w:b/>
          <w:sz w:val="24"/>
          <w:szCs w:val="24"/>
        </w:rPr>
        <w:t>Pembahasan</w:t>
      </w:r>
    </w:p>
    <w:p w14:paraId="0010299E" w14:textId="5435F5B9" w:rsidR="00BF0571" w:rsidRDefault="00BD6474" w:rsidP="00C579E4">
      <w:pPr>
        <w:spacing w:after="0" w:line="360" w:lineRule="auto"/>
        <w:ind w:firstLine="567"/>
        <w:jc w:val="both"/>
        <w:rPr>
          <w:rFonts w:cstheme="minorHAnsi"/>
          <w:bCs/>
          <w:sz w:val="24"/>
          <w:szCs w:val="24"/>
        </w:rPr>
      </w:pPr>
      <w:r w:rsidRPr="00C579E4">
        <w:rPr>
          <w:rFonts w:cstheme="minorHAnsi"/>
          <w:bCs/>
          <w:noProof/>
          <w:sz w:val="24"/>
          <w:szCs w:val="24"/>
        </w:rPr>
        <w:drawing>
          <wp:anchor distT="0" distB="0" distL="114300" distR="114300" simplePos="0" relativeHeight="251662336" behindDoc="1" locked="0" layoutInCell="1" allowOverlap="1" wp14:anchorId="3FFA561A" wp14:editId="3AFA9FFD">
            <wp:simplePos x="0" y="0"/>
            <wp:positionH relativeFrom="column">
              <wp:posOffset>807557</wp:posOffset>
            </wp:positionH>
            <wp:positionV relativeFrom="paragraph">
              <wp:posOffset>799465</wp:posOffset>
            </wp:positionV>
            <wp:extent cx="4149090" cy="2338705"/>
            <wp:effectExtent l="0" t="0" r="3810" b="4445"/>
            <wp:wrapTight wrapText="bothSides">
              <wp:wrapPolygon edited="0">
                <wp:start x="0" y="0"/>
                <wp:lineTo x="0" y="21465"/>
                <wp:lineTo x="21521" y="21465"/>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49090" cy="2338705"/>
                    </a:xfrm>
                    <a:prstGeom prst="rect">
                      <a:avLst/>
                    </a:prstGeom>
                  </pic:spPr>
                </pic:pic>
              </a:graphicData>
            </a:graphic>
            <wp14:sizeRelH relativeFrom="margin">
              <wp14:pctWidth>0</wp14:pctWidth>
            </wp14:sizeRelH>
            <wp14:sizeRelV relativeFrom="margin">
              <wp14:pctHeight>0</wp14:pctHeight>
            </wp14:sizeRelV>
          </wp:anchor>
        </w:drawing>
      </w:r>
      <w:r w:rsidR="00BF0571">
        <w:rPr>
          <w:rFonts w:cstheme="minorHAnsi"/>
          <w:bCs/>
          <w:sz w:val="24"/>
          <w:szCs w:val="24"/>
        </w:rPr>
        <w:t xml:space="preserve">Penelitian ini menemukan peningkatan </w:t>
      </w:r>
      <w:r w:rsidR="00BF0571" w:rsidRPr="000473FE">
        <w:rPr>
          <w:rFonts w:cstheme="minorHAnsi"/>
          <w:sz w:val="24"/>
          <w:szCs w:val="24"/>
        </w:rPr>
        <w:t>hasil belajar</w:t>
      </w:r>
      <w:r w:rsidR="00BF0571" w:rsidRPr="00B2104F">
        <w:rPr>
          <w:rFonts w:cstheme="minorHAnsi"/>
          <w:sz w:val="24"/>
          <w:szCs w:val="24"/>
        </w:rPr>
        <w:t xml:space="preserve"> </w:t>
      </w:r>
      <w:r w:rsidR="00BF0571">
        <w:rPr>
          <w:rFonts w:cstheme="minorHAnsi"/>
          <w:sz w:val="24"/>
          <w:szCs w:val="24"/>
        </w:rPr>
        <w:t>peserta didik</w:t>
      </w:r>
      <w:r w:rsidR="00BF0571" w:rsidRPr="000473FE">
        <w:rPr>
          <w:rFonts w:cstheme="minorHAnsi"/>
          <w:sz w:val="24"/>
          <w:szCs w:val="24"/>
        </w:rPr>
        <w:t xml:space="preserve"> kelas IV</w:t>
      </w:r>
      <w:r w:rsidR="00BF0571">
        <w:rPr>
          <w:rFonts w:cstheme="minorHAnsi"/>
          <w:sz w:val="24"/>
          <w:szCs w:val="24"/>
        </w:rPr>
        <w:t xml:space="preserve"> setelah diterapkan dua siklus pembelajaran.</w:t>
      </w:r>
      <w:r w:rsidR="00D839AD">
        <w:rPr>
          <w:rFonts w:cstheme="minorHAnsi"/>
          <w:sz w:val="24"/>
          <w:szCs w:val="24"/>
        </w:rPr>
        <w:t xml:space="preserve"> </w:t>
      </w:r>
      <w:r w:rsidR="00D839AD" w:rsidRPr="000473FE">
        <w:rPr>
          <w:rFonts w:cstheme="minorHAnsi"/>
          <w:sz w:val="24"/>
          <w:szCs w:val="24"/>
        </w:rPr>
        <w:t>Penggunaan</w:t>
      </w:r>
      <w:r w:rsidR="00D839AD">
        <w:rPr>
          <w:rFonts w:cstheme="minorHAnsi"/>
          <w:sz w:val="24"/>
          <w:szCs w:val="24"/>
        </w:rPr>
        <w:t xml:space="preserve"> </w:t>
      </w:r>
      <w:r w:rsidR="00D839AD" w:rsidRPr="000473FE">
        <w:rPr>
          <w:rFonts w:cstheme="minorHAnsi"/>
          <w:sz w:val="24"/>
          <w:szCs w:val="24"/>
        </w:rPr>
        <w:t>media “Bus KANTOR”</w:t>
      </w:r>
      <w:r w:rsidR="00D839AD">
        <w:rPr>
          <w:rFonts w:cstheme="minorHAnsi"/>
          <w:sz w:val="24"/>
          <w:szCs w:val="24"/>
        </w:rPr>
        <w:t xml:space="preserve"> </w:t>
      </w:r>
      <w:r w:rsidR="00D839AD" w:rsidRPr="00D839AD">
        <w:rPr>
          <w:rFonts w:cstheme="minorHAnsi"/>
          <w:bCs/>
          <w:sz w:val="24"/>
          <w:szCs w:val="24"/>
        </w:rPr>
        <w:t>terbukti efektif dalam mendorong peningkatan ini</w:t>
      </w:r>
      <w:r w:rsidR="00D839AD">
        <w:rPr>
          <w:rFonts w:cstheme="minorHAnsi"/>
          <w:bCs/>
          <w:sz w:val="24"/>
          <w:szCs w:val="24"/>
        </w:rPr>
        <w:t xml:space="preserve"> yang digambarkan pada gambar 2.</w:t>
      </w:r>
    </w:p>
    <w:p w14:paraId="04B0F401" w14:textId="7BF098C5" w:rsidR="00C579E4" w:rsidRDefault="00C579E4" w:rsidP="00BF0571">
      <w:pPr>
        <w:spacing w:after="0" w:line="360" w:lineRule="auto"/>
        <w:jc w:val="both"/>
        <w:rPr>
          <w:rFonts w:cstheme="minorHAnsi"/>
          <w:bCs/>
          <w:sz w:val="24"/>
          <w:szCs w:val="24"/>
        </w:rPr>
      </w:pPr>
    </w:p>
    <w:p w14:paraId="5E9FA24F" w14:textId="50FA5204" w:rsidR="00CA387B" w:rsidRDefault="00CA387B" w:rsidP="00BF0571">
      <w:pPr>
        <w:spacing w:after="0" w:line="360" w:lineRule="auto"/>
        <w:jc w:val="both"/>
        <w:rPr>
          <w:rFonts w:cstheme="minorHAnsi"/>
          <w:bCs/>
          <w:sz w:val="24"/>
          <w:szCs w:val="24"/>
        </w:rPr>
      </w:pPr>
    </w:p>
    <w:p w14:paraId="242BFF26" w14:textId="0510AA41" w:rsidR="00CA387B" w:rsidRDefault="00CA387B" w:rsidP="00BF0571">
      <w:pPr>
        <w:spacing w:after="0" w:line="360" w:lineRule="auto"/>
        <w:jc w:val="both"/>
        <w:rPr>
          <w:rFonts w:cstheme="minorHAnsi"/>
          <w:bCs/>
          <w:sz w:val="24"/>
          <w:szCs w:val="24"/>
        </w:rPr>
      </w:pPr>
    </w:p>
    <w:p w14:paraId="4FB7B6A3" w14:textId="1EA5A84B" w:rsidR="00CA387B" w:rsidRDefault="00CA387B" w:rsidP="00BF0571">
      <w:pPr>
        <w:spacing w:after="0" w:line="360" w:lineRule="auto"/>
        <w:jc w:val="both"/>
        <w:rPr>
          <w:rFonts w:cstheme="minorHAnsi"/>
          <w:bCs/>
          <w:sz w:val="24"/>
          <w:szCs w:val="24"/>
        </w:rPr>
      </w:pPr>
    </w:p>
    <w:p w14:paraId="02ED99B1" w14:textId="702DD91D" w:rsidR="00CA387B" w:rsidRDefault="00CA387B" w:rsidP="00BF0571">
      <w:pPr>
        <w:spacing w:after="0" w:line="360" w:lineRule="auto"/>
        <w:jc w:val="both"/>
        <w:rPr>
          <w:rFonts w:cstheme="minorHAnsi"/>
          <w:bCs/>
          <w:sz w:val="24"/>
          <w:szCs w:val="24"/>
        </w:rPr>
      </w:pPr>
    </w:p>
    <w:p w14:paraId="29EF281F" w14:textId="56E2FE1C" w:rsidR="00CA387B" w:rsidRDefault="00CA387B" w:rsidP="00BF0571">
      <w:pPr>
        <w:spacing w:after="0" w:line="360" w:lineRule="auto"/>
        <w:jc w:val="both"/>
        <w:rPr>
          <w:rFonts w:cstheme="minorHAnsi"/>
          <w:bCs/>
          <w:sz w:val="24"/>
          <w:szCs w:val="24"/>
        </w:rPr>
      </w:pPr>
    </w:p>
    <w:p w14:paraId="5D3B51A3" w14:textId="77777777" w:rsidR="00CA387B" w:rsidRDefault="00CA387B" w:rsidP="00BF0571">
      <w:pPr>
        <w:spacing w:after="0" w:line="360" w:lineRule="auto"/>
        <w:jc w:val="both"/>
        <w:rPr>
          <w:rFonts w:cstheme="minorHAnsi"/>
          <w:bCs/>
          <w:sz w:val="24"/>
          <w:szCs w:val="24"/>
        </w:rPr>
      </w:pPr>
    </w:p>
    <w:p w14:paraId="16F00012" w14:textId="77777777" w:rsidR="00BD6474" w:rsidRDefault="00BD6474" w:rsidP="00BD6474">
      <w:pPr>
        <w:spacing w:line="360" w:lineRule="auto"/>
        <w:rPr>
          <w:rFonts w:cstheme="minorHAnsi"/>
          <w:b/>
          <w:sz w:val="24"/>
          <w:szCs w:val="24"/>
        </w:rPr>
      </w:pPr>
    </w:p>
    <w:p w14:paraId="0853F67D" w14:textId="17C5B651" w:rsidR="00CA387B" w:rsidRPr="00CA387B" w:rsidRDefault="00CA387B" w:rsidP="00C579E4">
      <w:pPr>
        <w:spacing w:line="360" w:lineRule="auto"/>
        <w:jc w:val="center"/>
        <w:rPr>
          <w:rFonts w:cstheme="minorHAnsi"/>
          <w:b/>
          <w:sz w:val="24"/>
          <w:szCs w:val="24"/>
        </w:rPr>
      </w:pPr>
      <w:r w:rsidRPr="00D839AD">
        <w:rPr>
          <w:rFonts w:cstheme="minorHAnsi"/>
          <w:b/>
          <w:sz w:val="24"/>
          <w:szCs w:val="24"/>
        </w:rPr>
        <w:t xml:space="preserve">Gambar </w:t>
      </w:r>
      <w:r w:rsidRPr="00CA387B">
        <w:rPr>
          <w:rFonts w:cstheme="minorHAnsi"/>
          <w:b/>
          <w:sz w:val="24"/>
          <w:szCs w:val="24"/>
        </w:rPr>
        <w:t>2. Peningkatan Hasil Belajar Peserta Didik</w:t>
      </w:r>
    </w:p>
    <w:p w14:paraId="513A2D69" w14:textId="29ABB89A" w:rsidR="00D839AD" w:rsidRDefault="00D839AD" w:rsidP="00C579E4">
      <w:pPr>
        <w:spacing w:after="0" w:line="360" w:lineRule="auto"/>
        <w:ind w:firstLine="567"/>
        <w:jc w:val="both"/>
        <w:rPr>
          <w:rFonts w:cstheme="minorHAnsi"/>
          <w:bCs/>
          <w:sz w:val="24"/>
          <w:szCs w:val="24"/>
        </w:rPr>
      </w:pPr>
      <w:r w:rsidRPr="00D839AD">
        <w:rPr>
          <w:rFonts w:cstheme="minorHAnsi"/>
          <w:bCs/>
          <w:sz w:val="24"/>
          <w:szCs w:val="24"/>
        </w:rPr>
        <w:lastRenderedPageBreak/>
        <w:t xml:space="preserve">Gambar </w:t>
      </w:r>
      <w:r>
        <w:rPr>
          <w:rFonts w:cstheme="minorHAnsi"/>
          <w:bCs/>
          <w:sz w:val="24"/>
          <w:szCs w:val="24"/>
        </w:rPr>
        <w:t>2</w:t>
      </w:r>
      <w:r w:rsidRPr="00D839AD">
        <w:rPr>
          <w:rFonts w:cstheme="minorHAnsi"/>
          <w:bCs/>
          <w:sz w:val="24"/>
          <w:szCs w:val="24"/>
        </w:rPr>
        <w:t xml:space="preserve"> menunjukkan </w:t>
      </w:r>
      <w:proofErr w:type="spellStart"/>
      <w:r w:rsidRPr="00D839AD">
        <w:rPr>
          <w:rFonts w:cstheme="minorHAnsi"/>
          <w:bCs/>
          <w:sz w:val="24"/>
          <w:szCs w:val="24"/>
          <w:lang w:val="en-US"/>
        </w:rPr>
        <w:t>kemajuan</w:t>
      </w:r>
      <w:proofErr w:type="spellEnd"/>
      <w:r w:rsidRPr="00D839AD">
        <w:rPr>
          <w:rFonts w:cstheme="minorHAnsi"/>
          <w:bCs/>
          <w:sz w:val="24"/>
          <w:szCs w:val="24"/>
        </w:rPr>
        <w:t xml:space="preserve"> hasil </w:t>
      </w:r>
      <w:proofErr w:type="spellStart"/>
      <w:r w:rsidRPr="00D839AD">
        <w:rPr>
          <w:rFonts w:cstheme="minorHAnsi"/>
          <w:bCs/>
          <w:sz w:val="24"/>
          <w:szCs w:val="24"/>
          <w:lang w:val="en-US"/>
        </w:rPr>
        <w:t>belajar</w:t>
      </w:r>
      <w:proofErr w:type="spellEnd"/>
      <w:r w:rsidRPr="00D839AD">
        <w:rPr>
          <w:rFonts w:cstheme="minorHAnsi"/>
          <w:bCs/>
          <w:sz w:val="24"/>
          <w:szCs w:val="24"/>
        </w:rPr>
        <w:t xml:space="preserve"> </w:t>
      </w:r>
      <w:r w:rsidR="00CA387B">
        <w:rPr>
          <w:rFonts w:cstheme="minorHAnsi"/>
          <w:sz w:val="24"/>
          <w:szCs w:val="24"/>
        </w:rPr>
        <w:t>peserta didik</w:t>
      </w:r>
      <w:r w:rsidR="00CA387B" w:rsidRPr="000473FE">
        <w:rPr>
          <w:rFonts w:cstheme="minorHAnsi"/>
          <w:sz w:val="24"/>
          <w:szCs w:val="24"/>
        </w:rPr>
        <w:t xml:space="preserve"> kelas IV</w:t>
      </w:r>
      <w:r w:rsidR="00CA387B">
        <w:rPr>
          <w:rFonts w:cstheme="minorHAnsi"/>
          <w:sz w:val="24"/>
          <w:szCs w:val="24"/>
        </w:rPr>
        <w:t xml:space="preserve"> </w:t>
      </w:r>
      <w:r w:rsidRPr="00D839AD">
        <w:rPr>
          <w:rFonts w:cstheme="minorHAnsi"/>
          <w:bCs/>
          <w:sz w:val="24"/>
          <w:szCs w:val="24"/>
        </w:rPr>
        <w:t xml:space="preserve">secara bertahap pada setiap siklus penelitian. Pada pra-siklus, persentase hasil belajar hanya mencapai </w:t>
      </w:r>
      <w:r w:rsidR="00CA387B">
        <w:rPr>
          <w:rFonts w:cstheme="minorHAnsi"/>
          <w:bCs/>
          <w:sz w:val="24"/>
          <w:szCs w:val="24"/>
        </w:rPr>
        <w:t>36</w:t>
      </w:r>
      <w:r w:rsidRPr="00D839AD">
        <w:rPr>
          <w:rFonts w:cstheme="minorHAnsi"/>
          <w:bCs/>
          <w:sz w:val="24"/>
          <w:szCs w:val="24"/>
        </w:rPr>
        <w:t xml:space="preserve">%, sehingga perlu dilakukan tindakan untuk meningkatkannya. Persentase hasil belajar </w:t>
      </w:r>
      <w:proofErr w:type="spellStart"/>
      <w:r w:rsidRPr="00D839AD">
        <w:rPr>
          <w:rFonts w:cstheme="minorHAnsi"/>
          <w:bCs/>
          <w:sz w:val="24"/>
          <w:szCs w:val="24"/>
          <w:lang w:val="en-US"/>
        </w:rPr>
        <w:t>menunjukkan</w:t>
      </w:r>
      <w:proofErr w:type="spellEnd"/>
      <w:r w:rsidRPr="00D839AD">
        <w:rPr>
          <w:rFonts w:cstheme="minorHAnsi"/>
          <w:bCs/>
          <w:sz w:val="24"/>
          <w:szCs w:val="24"/>
          <w:lang w:val="en-US"/>
        </w:rPr>
        <w:t xml:space="preserve"> </w:t>
      </w:r>
      <w:proofErr w:type="spellStart"/>
      <w:r w:rsidRPr="00D839AD">
        <w:rPr>
          <w:rFonts w:cstheme="minorHAnsi"/>
          <w:bCs/>
          <w:sz w:val="24"/>
          <w:szCs w:val="24"/>
          <w:lang w:val="en-US"/>
        </w:rPr>
        <w:t>peningkatan</w:t>
      </w:r>
      <w:proofErr w:type="spellEnd"/>
      <w:r w:rsidRPr="00D839AD">
        <w:rPr>
          <w:rFonts w:cstheme="minorHAnsi"/>
          <w:bCs/>
          <w:sz w:val="24"/>
          <w:szCs w:val="24"/>
        </w:rPr>
        <w:t xml:space="preserve"> menjadi </w:t>
      </w:r>
      <w:r w:rsidR="00CA387B">
        <w:rPr>
          <w:rFonts w:cstheme="minorHAnsi"/>
          <w:bCs/>
          <w:sz w:val="24"/>
          <w:szCs w:val="24"/>
        </w:rPr>
        <w:t>73</w:t>
      </w:r>
      <w:r w:rsidRPr="00D839AD">
        <w:rPr>
          <w:rFonts w:cstheme="minorHAnsi"/>
          <w:bCs/>
          <w:sz w:val="24"/>
          <w:szCs w:val="24"/>
        </w:rPr>
        <w:t>%</w:t>
      </w:r>
      <w:r w:rsidRPr="00D839AD">
        <w:rPr>
          <w:rFonts w:cstheme="minorHAnsi"/>
          <w:bCs/>
          <w:sz w:val="24"/>
          <w:szCs w:val="24"/>
          <w:lang w:val="en-US"/>
        </w:rPr>
        <w:t xml:space="preserve"> s</w:t>
      </w:r>
      <w:r w:rsidRPr="00D839AD">
        <w:rPr>
          <w:rFonts w:cstheme="minorHAnsi"/>
          <w:bCs/>
          <w:sz w:val="24"/>
          <w:szCs w:val="24"/>
        </w:rPr>
        <w:t>et</w:t>
      </w:r>
      <w:proofErr w:type="spellStart"/>
      <w:r w:rsidRPr="00D839AD">
        <w:rPr>
          <w:rFonts w:cstheme="minorHAnsi"/>
          <w:bCs/>
          <w:sz w:val="24"/>
          <w:szCs w:val="24"/>
          <w:lang w:val="en-US"/>
        </w:rPr>
        <w:t>elah</w:t>
      </w:r>
      <w:proofErr w:type="spellEnd"/>
      <w:r w:rsidRPr="00D839AD">
        <w:rPr>
          <w:rFonts w:cstheme="minorHAnsi"/>
          <w:bCs/>
          <w:sz w:val="24"/>
          <w:szCs w:val="24"/>
        </w:rPr>
        <w:t xml:space="preserve"> tindakan pertama (siklus I)</w:t>
      </w:r>
      <w:r w:rsidRPr="00D839AD">
        <w:rPr>
          <w:rFonts w:cstheme="minorHAnsi"/>
          <w:bCs/>
          <w:sz w:val="24"/>
          <w:szCs w:val="24"/>
          <w:lang w:val="en-US"/>
        </w:rPr>
        <w:t xml:space="preserve"> </w:t>
      </w:r>
      <w:proofErr w:type="spellStart"/>
      <w:r w:rsidRPr="00D839AD">
        <w:rPr>
          <w:rFonts w:cstheme="minorHAnsi"/>
          <w:bCs/>
          <w:sz w:val="24"/>
          <w:szCs w:val="24"/>
          <w:lang w:val="en-US"/>
        </w:rPr>
        <w:t>dilakukan</w:t>
      </w:r>
      <w:proofErr w:type="spellEnd"/>
      <w:r w:rsidRPr="00D839AD">
        <w:rPr>
          <w:rFonts w:cstheme="minorHAnsi"/>
          <w:bCs/>
          <w:sz w:val="24"/>
          <w:szCs w:val="24"/>
        </w:rPr>
        <w:t>. Pada siklus II, p</w:t>
      </w:r>
      <w:r w:rsidRPr="00D839AD">
        <w:rPr>
          <w:rFonts w:cstheme="minorHAnsi"/>
          <w:bCs/>
          <w:sz w:val="24"/>
          <w:szCs w:val="24"/>
          <w:lang w:val="en-US"/>
        </w:rPr>
        <w:t>e</w:t>
      </w:r>
      <w:r w:rsidR="004C6BEF">
        <w:rPr>
          <w:rFonts w:cstheme="minorHAnsi"/>
          <w:bCs/>
          <w:sz w:val="24"/>
          <w:szCs w:val="24"/>
        </w:rPr>
        <w:t>r</w:t>
      </w:r>
      <w:r w:rsidRPr="00D839AD">
        <w:rPr>
          <w:rFonts w:cstheme="minorHAnsi"/>
          <w:bCs/>
          <w:sz w:val="24"/>
          <w:szCs w:val="24"/>
          <w:lang w:val="en-US"/>
        </w:rPr>
        <w:t>s</w:t>
      </w:r>
      <w:r w:rsidRPr="00D839AD">
        <w:rPr>
          <w:rFonts w:cstheme="minorHAnsi"/>
          <w:bCs/>
          <w:sz w:val="24"/>
          <w:szCs w:val="24"/>
        </w:rPr>
        <w:t xml:space="preserve">entase peningkatan hasil belajar </w:t>
      </w:r>
      <w:r w:rsidRPr="00D839AD">
        <w:rPr>
          <w:rFonts w:cstheme="minorHAnsi"/>
          <w:bCs/>
          <w:sz w:val="24"/>
          <w:szCs w:val="24"/>
          <w:lang w:val="en-US"/>
        </w:rPr>
        <w:t xml:space="preserve">yang </w:t>
      </w:r>
      <w:r w:rsidRPr="00D839AD">
        <w:rPr>
          <w:rFonts w:cstheme="minorHAnsi"/>
          <w:bCs/>
          <w:sz w:val="24"/>
          <w:szCs w:val="24"/>
        </w:rPr>
        <w:t>signifikan</w:t>
      </w:r>
      <w:r w:rsidRPr="00D839AD">
        <w:rPr>
          <w:rFonts w:cstheme="minorHAnsi"/>
          <w:bCs/>
          <w:sz w:val="24"/>
          <w:szCs w:val="24"/>
          <w:lang w:val="en-US"/>
        </w:rPr>
        <w:t xml:space="preserve"> </w:t>
      </w:r>
      <w:r w:rsidRPr="00D839AD">
        <w:rPr>
          <w:rFonts w:cstheme="minorHAnsi"/>
          <w:bCs/>
          <w:sz w:val="24"/>
          <w:szCs w:val="24"/>
        </w:rPr>
        <w:t>mencapai 9</w:t>
      </w:r>
      <w:r w:rsidR="00CA387B">
        <w:rPr>
          <w:rFonts w:cstheme="minorHAnsi"/>
          <w:bCs/>
          <w:sz w:val="24"/>
          <w:szCs w:val="24"/>
        </w:rPr>
        <w:t>1</w:t>
      </w:r>
      <w:r w:rsidRPr="00D839AD">
        <w:rPr>
          <w:rFonts w:cstheme="minorHAnsi"/>
          <w:bCs/>
          <w:sz w:val="24"/>
          <w:szCs w:val="24"/>
        </w:rPr>
        <w:t xml:space="preserve">%. Hasil yang diperoleh menunjukkan bahwa tindakan atau pembelajaran yang dilakukan </w:t>
      </w:r>
      <w:proofErr w:type="spellStart"/>
      <w:r w:rsidRPr="00D839AD">
        <w:rPr>
          <w:rFonts w:cstheme="minorHAnsi"/>
          <w:bCs/>
          <w:sz w:val="24"/>
          <w:szCs w:val="24"/>
          <w:lang w:val="en-US"/>
        </w:rPr>
        <w:t>terbuktikan</w:t>
      </w:r>
      <w:proofErr w:type="spellEnd"/>
      <w:r w:rsidRPr="00D839AD">
        <w:rPr>
          <w:rFonts w:cstheme="minorHAnsi"/>
          <w:bCs/>
          <w:sz w:val="24"/>
          <w:szCs w:val="24"/>
          <w:lang w:val="en-US"/>
        </w:rPr>
        <w:t xml:space="preserve"> </w:t>
      </w:r>
      <w:proofErr w:type="spellStart"/>
      <w:r w:rsidRPr="00D839AD">
        <w:rPr>
          <w:rFonts w:cstheme="minorHAnsi"/>
          <w:bCs/>
          <w:sz w:val="24"/>
          <w:szCs w:val="24"/>
          <w:lang w:val="en-US"/>
        </w:rPr>
        <w:t>efektif</w:t>
      </w:r>
      <w:proofErr w:type="spellEnd"/>
      <w:r w:rsidRPr="00D839AD">
        <w:rPr>
          <w:rFonts w:cstheme="minorHAnsi"/>
          <w:bCs/>
          <w:sz w:val="24"/>
          <w:szCs w:val="24"/>
          <w:lang w:val="en-US"/>
        </w:rPr>
        <w:t xml:space="preserve"> </w:t>
      </w:r>
      <w:proofErr w:type="spellStart"/>
      <w:r w:rsidRPr="00D839AD">
        <w:rPr>
          <w:rFonts w:cstheme="minorHAnsi"/>
          <w:bCs/>
          <w:sz w:val="24"/>
          <w:szCs w:val="24"/>
          <w:lang w:val="en-US"/>
        </w:rPr>
        <w:t>dalam</w:t>
      </w:r>
      <w:proofErr w:type="spellEnd"/>
      <w:r w:rsidRPr="00D839AD">
        <w:rPr>
          <w:rFonts w:cstheme="minorHAnsi"/>
          <w:bCs/>
          <w:sz w:val="24"/>
          <w:szCs w:val="24"/>
          <w:lang w:val="en-US"/>
        </w:rPr>
        <w:t xml:space="preserve"> </w:t>
      </w:r>
      <w:r w:rsidRPr="00D839AD">
        <w:rPr>
          <w:rFonts w:cstheme="minorHAnsi"/>
          <w:bCs/>
          <w:sz w:val="24"/>
          <w:szCs w:val="24"/>
        </w:rPr>
        <w:t>mencapai tujuan yang telah ditetapkan.</w:t>
      </w:r>
      <w:r w:rsidRPr="00D839AD">
        <w:rPr>
          <w:rFonts w:cstheme="minorHAnsi"/>
          <w:bCs/>
          <w:sz w:val="24"/>
          <w:szCs w:val="24"/>
          <w:lang w:val="en-US"/>
        </w:rPr>
        <w:t xml:space="preserve"> </w:t>
      </w:r>
      <w:r w:rsidRPr="00D839AD">
        <w:rPr>
          <w:rFonts w:cstheme="minorHAnsi"/>
          <w:bCs/>
          <w:sz w:val="24"/>
          <w:szCs w:val="24"/>
        </w:rPr>
        <w:t xml:space="preserve">Peningkatan hasil belajar yang konsisten ini menunjukkan bahwa </w:t>
      </w:r>
      <w:r w:rsidR="00CA387B">
        <w:rPr>
          <w:rFonts w:cstheme="minorHAnsi"/>
          <w:sz w:val="24"/>
          <w:szCs w:val="24"/>
        </w:rPr>
        <w:t>p</w:t>
      </w:r>
      <w:r w:rsidR="00CA387B" w:rsidRPr="000473FE">
        <w:rPr>
          <w:rFonts w:cstheme="minorHAnsi"/>
          <w:sz w:val="24"/>
          <w:szCs w:val="24"/>
        </w:rPr>
        <w:t>enggunaan</w:t>
      </w:r>
      <w:r w:rsidR="00CA387B">
        <w:rPr>
          <w:rFonts w:cstheme="minorHAnsi"/>
          <w:sz w:val="24"/>
          <w:szCs w:val="24"/>
        </w:rPr>
        <w:t xml:space="preserve"> </w:t>
      </w:r>
      <w:r w:rsidR="00CA387B" w:rsidRPr="000473FE">
        <w:rPr>
          <w:rFonts w:cstheme="minorHAnsi"/>
          <w:sz w:val="24"/>
          <w:szCs w:val="24"/>
        </w:rPr>
        <w:t>media “Bus KANTOR”</w:t>
      </w:r>
      <w:r w:rsidR="00CA387B">
        <w:rPr>
          <w:rFonts w:cstheme="minorHAnsi"/>
          <w:sz w:val="24"/>
          <w:szCs w:val="24"/>
        </w:rPr>
        <w:t xml:space="preserve"> </w:t>
      </w:r>
      <w:r w:rsidRPr="00D839AD">
        <w:rPr>
          <w:rFonts w:cstheme="minorHAnsi"/>
          <w:bCs/>
          <w:sz w:val="24"/>
          <w:szCs w:val="24"/>
        </w:rPr>
        <w:t xml:space="preserve">memiliki pengaruh positif terhadap hasil belajar </w:t>
      </w:r>
      <w:r w:rsidR="00CA387B">
        <w:rPr>
          <w:rFonts w:cstheme="minorHAnsi"/>
          <w:sz w:val="24"/>
          <w:szCs w:val="24"/>
        </w:rPr>
        <w:t>peserta didik</w:t>
      </w:r>
      <w:r w:rsidRPr="00D839AD">
        <w:rPr>
          <w:rFonts w:cstheme="minorHAnsi"/>
          <w:bCs/>
          <w:sz w:val="24"/>
          <w:szCs w:val="24"/>
        </w:rPr>
        <w:t xml:space="preserve">. </w:t>
      </w:r>
    </w:p>
    <w:p w14:paraId="3BD5A4AB" w14:textId="0CC696C4" w:rsidR="00015252" w:rsidRDefault="00015252" w:rsidP="00C579E4">
      <w:pPr>
        <w:spacing w:after="0" w:line="360" w:lineRule="auto"/>
        <w:ind w:firstLine="567"/>
        <w:jc w:val="both"/>
        <w:rPr>
          <w:rFonts w:cstheme="minorHAnsi"/>
          <w:bCs/>
          <w:sz w:val="24"/>
          <w:szCs w:val="24"/>
        </w:rPr>
      </w:pPr>
      <w:r w:rsidRPr="00015252">
        <w:rPr>
          <w:rFonts w:cstheme="minorHAnsi"/>
          <w:bCs/>
          <w:sz w:val="24"/>
          <w:szCs w:val="24"/>
        </w:rPr>
        <w:t>Penelitian lain yang dilakukan oleh</w:t>
      </w:r>
      <w:r>
        <w:rPr>
          <w:rFonts w:cstheme="minorHAnsi"/>
          <w:bCs/>
          <w:sz w:val="24"/>
          <w:szCs w:val="24"/>
        </w:rPr>
        <w:t xml:space="preserve"> Djuma et al. (2024) menunjukkan bahwa m</w:t>
      </w:r>
      <w:r w:rsidRPr="00015252">
        <w:rPr>
          <w:rFonts w:cstheme="minorHAnsi"/>
          <w:bCs/>
          <w:sz w:val="24"/>
          <w:szCs w:val="24"/>
        </w:rPr>
        <w:t>elalui penerapan media pembelajaran interaktif membawa dampak positif terhadap perubahan sikap peserta didik yang lebih bersemangat dan berminat belajar matematika</w:t>
      </w:r>
      <w:r w:rsidR="00C80ED4">
        <w:rPr>
          <w:rFonts w:cstheme="minorHAnsi"/>
          <w:bCs/>
          <w:sz w:val="24"/>
          <w:szCs w:val="24"/>
        </w:rPr>
        <w:t xml:space="preserve">. </w:t>
      </w:r>
      <w:r w:rsidR="00C80ED4" w:rsidRPr="00C80ED4">
        <w:rPr>
          <w:rFonts w:cstheme="minorHAnsi"/>
          <w:bCs/>
          <w:sz w:val="24"/>
          <w:szCs w:val="24"/>
        </w:rPr>
        <w:t xml:space="preserve">Hal ini mendukung kesimpulan bahwa </w:t>
      </w:r>
      <w:r w:rsidR="00C80ED4">
        <w:rPr>
          <w:rFonts w:cstheme="minorHAnsi"/>
          <w:sz w:val="24"/>
          <w:szCs w:val="24"/>
        </w:rPr>
        <w:t>p</w:t>
      </w:r>
      <w:r w:rsidR="00C80ED4" w:rsidRPr="000473FE">
        <w:rPr>
          <w:rFonts w:cstheme="minorHAnsi"/>
          <w:sz w:val="24"/>
          <w:szCs w:val="24"/>
        </w:rPr>
        <w:t>enggunaan</w:t>
      </w:r>
      <w:r w:rsidR="00C80ED4">
        <w:rPr>
          <w:rFonts w:cstheme="minorHAnsi"/>
          <w:sz w:val="24"/>
          <w:szCs w:val="24"/>
        </w:rPr>
        <w:t xml:space="preserve"> </w:t>
      </w:r>
      <w:r w:rsidR="00C80ED4" w:rsidRPr="000473FE">
        <w:rPr>
          <w:rFonts w:cstheme="minorHAnsi"/>
          <w:sz w:val="24"/>
          <w:szCs w:val="24"/>
        </w:rPr>
        <w:t>media “Bus KANTOR”</w:t>
      </w:r>
      <w:r w:rsidR="00C80ED4">
        <w:rPr>
          <w:rFonts w:cstheme="minorHAnsi"/>
          <w:sz w:val="24"/>
          <w:szCs w:val="24"/>
        </w:rPr>
        <w:t xml:space="preserve"> </w:t>
      </w:r>
      <w:proofErr w:type="spellStart"/>
      <w:r w:rsidR="00C80ED4" w:rsidRPr="00C80ED4">
        <w:rPr>
          <w:rFonts w:cstheme="minorHAnsi"/>
          <w:bCs/>
          <w:sz w:val="24"/>
          <w:szCs w:val="24"/>
          <w:lang w:val="en-US"/>
        </w:rPr>
        <w:t>berhasil</w:t>
      </w:r>
      <w:proofErr w:type="spellEnd"/>
      <w:r w:rsidR="00C80ED4" w:rsidRPr="00C80ED4">
        <w:rPr>
          <w:rFonts w:cstheme="minorHAnsi"/>
          <w:bCs/>
          <w:sz w:val="24"/>
          <w:szCs w:val="24"/>
        </w:rPr>
        <w:t xml:space="preserve"> meningkatkan </w:t>
      </w:r>
      <w:r w:rsidR="00C80ED4" w:rsidRPr="00D839AD">
        <w:rPr>
          <w:rFonts w:cstheme="minorHAnsi"/>
          <w:bCs/>
          <w:sz w:val="24"/>
          <w:szCs w:val="24"/>
        </w:rPr>
        <w:t xml:space="preserve">hasil belajar </w:t>
      </w:r>
      <w:r w:rsidR="00C80ED4">
        <w:rPr>
          <w:rFonts w:cstheme="minorHAnsi"/>
          <w:sz w:val="24"/>
          <w:szCs w:val="24"/>
        </w:rPr>
        <w:t>peserta didik</w:t>
      </w:r>
      <w:r w:rsidR="00C80ED4">
        <w:rPr>
          <w:rFonts w:cstheme="minorHAnsi"/>
          <w:bCs/>
          <w:sz w:val="24"/>
          <w:szCs w:val="24"/>
        </w:rPr>
        <w:t xml:space="preserve"> </w:t>
      </w:r>
      <w:r w:rsidR="00C80ED4" w:rsidRPr="003E58C1">
        <w:rPr>
          <w:rFonts w:cstheme="minorHAnsi"/>
          <w:bCs/>
          <w:sz w:val="24"/>
          <w:szCs w:val="24"/>
        </w:rPr>
        <w:t xml:space="preserve">kelas </w:t>
      </w:r>
      <w:r w:rsidR="00C80ED4">
        <w:rPr>
          <w:rFonts w:cstheme="minorHAnsi"/>
          <w:bCs/>
          <w:sz w:val="24"/>
          <w:szCs w:val="24"/>
        </w:rPr>
        <w:t>I</w:t>
      </w:r>
      <w:r w:rsidR="00C80ED4" w:rsidRPr="003E58C1">
        <w:rPr>
          <w:rFonts w:cstheme="minorHAnsi"/>
          <w:bCs/>
          <w:sz w:val="24"/>
          <w:szCs w:val="24"/>
          <w:lang w:val="en-US"/>
        </w:rPr>
        <w:t>V</w:t>
      </w:r>
      <w:r w:rsidR="00C80ED4" w:rsidRPr="003E58C1">
        <w:rPr>
          <w:rFonts w:cstheme="minorHAnsi"/>
          <w:bCs/>
          <w:sz w:val="24"/>
          <w:szCs w:val="24"/>
        </w:rPr>
        <w:t xml:space="preserve"> SDN </w:t>
      </w:r>
      <w:r w:rsidR="00C80ED4">
        <w:rPr>
          <w:rFonts w:cstheme="minorHAnsi"/>
          <w:bCs/>
          <w:sz w:val="24"/>
          <w:szCs w:val="24"/>
        </w:rPr>
        <w:t>Jatimulyo 5</w:t>
      </w:r>
      <w:r w:rsidR="00C80ED4" w:rsidRPr="003E58C1">
        <w:rPr>
          <w:rFonts w:cstheme="minorHAnsi"/>
          <w:bCs/>
          <w:sz w:val="24"/>
          <w:szCs w:val="24"/>
        </w:rPr>
        <w:t xml:space="preserve"> Malang.</w:t>
      </w:r>
    </w:p>
    <w:p w14:paraId="39929733" w14:textId="47BF49A2" w:rsidR="00C80ED4" w:rsidRDefault="00C80ED4" w:rsidP="00C80ED4">
      <w:pPr>
        <w:spacing w:after="0" w:line="360" w:lineRule="auto"/>
        <w:jc w:val="both"/>
        <w:rPr>
          <w:rFonts w:cstheme="minorHAnsi"/>
          <w:bCs/>
          <w:sz w:val="24"/>
          <w:szCs w:val="24"/>
        </w:rPr>
      </w:pPr>
    </w:p>
    <w:p w14:paraId="107897FB" w14:textId="2C3C2861" w:rsidR="00C80ED4" w:rsidRPr="00C80ED4" w:rsidRDefault="00C80ED4" w:rsidP="00C80ED4">
      <w:pPr>
        <w:spacing w:after="0" w:line="360" w:lineRule="auto"/>
        <w:jc w:val="both"/>
        <w:rPr>
          <w:rFonts w:cstheme="minorHAnsi"/>
          <w:b/>
          <w:sz w:val="24"/>
          <w:szCs w:val="24"/>
        </w:rPr>
      </w:pPr>
      <w:r w:rsidRPr="00C80ED4">
        <w:rPr>
          <w:rFonts w:cstheme="minorHAnsi"/>
          <w:b/>
          <w:sz w:val="24"/>
          <w:szCs w:val="24"/>
        </w:rPr>
        <w:t>Kesimpulan</w:t>
      </w:r>
    </w:p>
    <w:p w14:paraId="739A0770" w14:textId="1C039BDF" w:rsidR="000A696C" w:rsidRPr="00217A80" w:rsidRDefault="00C80ED4" w:rsidP="00217A80">
      <w:pPr>
        <w:spacing w:after="0" w:line="360" w:lineRule="auto"/>
        <w:ind w:firstLine="567"/>
        <w:jc w:val="both"/>
        <w:rPr>
          <w:rFonts w:cstheme="minorHAnsi"/>
          <w:bCs/>
          <w:sz w:val="24"/>
          <w:szCs w:val="24"/>
        </w:rPr>
      </w:pPr>
      <w:r w:rsidRPr="00C80ED4">
        <w:rPr>
          <w:rFonts w:cstheme="minorHAnsi"/>
          <w:bCs/>
          <w:sz w:val="24"/>
          <w:szCs w:val="24"/>
        </w:rPr>
        <w:t xml:space="preserve">Melalui penelitian ini, terbukti bahwa </w:t>
      </w:r>
      <w:r>
        <w:rPr>
          <w:rFonts w:cstheme="minorHAnsi"/>
          <w:sz w:val="24"/>
          <w:szCs w:val="24"/>
        </w:rPr>
        <w:t>p</w:t>
      </w:r>
      <w:r w:rsidRPr="000473FE">
        <w:rPr>
          <w:rFonts w:cstheme="minorHAnsi"/>
          <w:sz w:val="24"/>
          <w:szCs w:val="24"/>
        </w:rPr>
        <w:t>enggunaan</w:t>
      </w:r>
      <w:r>
        <w:rPr>
          <w:rFonts w:cstheme="minorHAnsi"/>
          <w:sz w:val="24"/>
          <w:szCs w:val="24"/>
        </w:rPr>
        <w:t xml:space="preserve"> </w:t>
      </w:r>
      <w:r w:rsidRPr="000473FE">
        <w:rPr>
          <w:rFonts w:cstheme="minorHAnsi"/>
          <w:sz w:val="24"/>
          <w:szCs w:val="24"/>
        </w:rPr>
        <w:t>media “Bus KANTOR”</w:t>
      </w:r>
      <w:r>
        <w:rPr>
          <w:rFonts w:cstheme="minorHAnsi"/>
          <w:sz w:val="24"/>
          <w:szCs w:val="24"/>
        </w:rPr>
        <w:t xml:space="preserve"> </w:t>
      </w:r>
      <w:r w:rsidRPr="00C80ED4">
        <w:rPr>
          <w:rFonts w:cstheme="minorHAnsi"/>
          <w:bCs/>
          <w:sz w:val="24"/>
          <w:szCs w:val="24"/>
        </w:rPr>
        <w:t xml:space="preserve">efektif dalam meningkatkan </w:t>
      </w:r>
      <w:proofErr w:type="spellStart"/>
      <w:r w:rsidRPr="00C80ED4">
        <w:rPr>
          <w:rFonts w:cstheme="minorHAnsi"/>
          <w:bCs/>
          <w:sz w:val="24"/>
          <w:szCs w:val="24"/>
          <w:lang w:val="en-US"/>
        </w:rPr>
        <w:t>hasil</w:t>
      </w:r>
      <w:proofErr w:type="spellEnd"/>
      <w:r w:rsidRPr="00C80ED4">
        <w:rPr>
          <w:rFonts w:cstheme="minorHAnsi"/>
          <w:bCs/>
          <w:sz w:val="24"/>
          <w:szCs w:val="24"/>
        </w:rPr>
        <w:t xml:space="preserve"> belajar </w:t>
      </w:r>
      <w:r>
        <w:rPr>
          <w:rFonts w:cstheme="minorHAnsi"/>
          <w:sz w:val="24"/>
          <w:szCs w:val="24"/>
        </w:rPr>
        <w:t>peserta didik</w:t>
      </w:r>
      <w:r>
        <w:rPr>
          <w:rFonts w:cstheme="minorHAnsi"/>
          <w:bCs/>
          <w:sz w:val="24"/>
          <w:szCs w:val="24"/>
        </w:rPr>
        <w:t xml:space="preserve"> </w:t>
      </w:r>
      <w:r w:rsidRPr="003E58C1">
        <w:rPr>
          <w:rFonts w:cstheme="minorHAnsi"/>
          <w:bCs/>
          <w:sz w:val="24"/>
          <w:szCs w:val="24"/>
        </w:rPr>
        <w:t xml:space="preserve">kelas </w:t>
      </w:r>
      <w:r>
        <w:rPr>
          <w:rFonts w:cstheme="minorHAnsi"/>
          <w:bCs/>
          <w:sz w:val="24"/>
          <w:szCs w:val="24"/>
        </w:rPr>
        <w:t>I</w:t>
      </w:r>
      <w:r w:rsidRPr="003E58C1">
        <w:rPr>
          <w:rFonts w:cstheme="minorHAnsi"/>
          <w:bCs/>
          <w:sz w:val="24"/>
          <w:szCs w:val="24"/>
          <w:lang w:val="en-US"/>
        </w:rPr>
        <w:t>V</w:t>
      </w:r>
      <w:r w:rsidRPr="003E58C1">
        <w:rPr>
          <w:rFonts w:cstheme="minorHAnsi"/>
          <w:bCs/>
          <w:sz w:val="24"/>
          <w:szCs w:val="24"/>
        </w:rPr>
        <w:t xml:space="preserve"> SDN </w:t>
      </w:r>
      <w:r>
        <w:rPr>
          <w:rFonts w:cstheme="minorHAnsi"/>
          <w:bCs/>
          <w:sz w:val="24"/>
          <w:szCs w:val="24"/>
        </w:rPr>
        <w:t>Jatimulyo 5</w:t>
      </w:r>
      <w:r w:rsidRPr="003E58C1">
        <w:rPr>
          <w:rFonts w:cstheme="minorHAnsi"/>
          <w:bCs/>
          <w:sz w:val="24"/>
          <w:szCs w:val="24"/>
        </w:rPr>
        <w:t xml:space="preserve"> Malang.</w:t>
      </w:r>
      <w:r>
        <w:rPr>
          <w:rFonts w:cstheme="minorHAnsi"/>
          <w:bCs/>
          <w:sz w:val="24"/>
          <w:szCs w:val="24"/>
        </w:rPr>
        <w:t xml:space="preserve"> </w:t>
      </w:r>
      <w:r w:rsidR="006426C8" w:rsidRPr="006426C8">
        <w:rPr>
          <w:rFonts w:cstheme="minorHAnsi"/>
          <w:bCs/>
          <w:sz w:val="24"/>
          <w:szCs w:val="24"/>
        </w:rPr>
        <w:t>Penelitian ini diperoleh hasil bahwa penerapan media “Bus KANTOR” terbukti menghasilkan peningkatan yang signifikan pada hasil belajar peserta didik dalam pembelajaran matematika. Media “Bus KANTOR” mampu memvisualisasikan konsep abstrak matematika secara menarik dan interaktif, sehingga memudahkan peserta didik dalam memahami materi. Media “Bus KANTOR” juga mampu meningkatkan partisipasi aktif peserta didik dalam proses pembelajaran.</w:t>
      </w:r>
      <w:r w:rsidR="00645194">
        <w:rPr>
          <w:rFonts w:cstheme="minorHAnsi"/>
          <w:bCs/>
          <w:sz w:val="24"/>
          <w:szCs w:val="24"/>
        </w:rPr>
        <w:t xml:space="preserve"> </w:t>
      </w:r>
      <w:r w:rsidRPr="00C80ED4">
        <w:rPr>
          <w:rFonts w:cstheme="minorHAnsi"/>
          <w:bCs/>
          <w:sz w:val="24"/>
          <w:szCs w:val="24"/>
          <w:lang w:val="en-US"/>
        </w:rPr>
        <w:t xml:space="preserve">Bukti </w:t>
      </w:r>
      <w:proofErr w:type="spellStart"/>
      <w:r w:rsidRPr="00C80ED4">
        <w:rPr>
          <w:rFonts w:cstheme="minorHAnsi"/>
          <w:bCs/>
          <w:sz w:val="24"/>
          <w:szCs w:val="24"/>
          <w:lang w:val="en-US"/>
        </w:rPr>
        <w:t>dari</w:t>
      </w:r>
      <w:proofErr w:type="spellEnd"/>
      <w:r w:rsidRPr="00C80ED4">
        <w:rPr>
          <w:rFonts w:cstheme="minorHAnsi"/>
          <w:bCs/>
          <w:sz w:val="24"/>
          <w:szCs w:val="24"/>
          <w:lang w:val="en-US"/>
        </w:rPr>
        <w:t xml:space="preserve"> h</w:t>
      </w:r>
      <w:r w:rsidRPr="00C80ED4">
        <w:rPr>
          <w:rFonts w:cstheme="minorHAnsi"/>
          <w:bCs/>
          <w:sz w:val="24"/>
          <w:szCs w:val="24"/>
        </w:rPr>
        <w:t xml:space="preserve">al ini </w:t>
      </w:r>
      <w:proofErr w:type="spellStart"/>
      <w:r w:rsidRPr="00C80ED4">
        <w:rPr>
          <w:rFonts w:cstheme="minorHAnsi"/>
          <w:bCs/>
          <w:sz w:val="24"/>
          <w:szCs w:val="24"/>
          <w:lang w:val="en-US"/>
        </w:rPr>
        <w:t>adalah</w:t>
      </w:r>
      <w:proofErr w:type="spellEnd"/>
      <w:r w:rsidRPr="00C80ED4">
        <w:rPr>
          <w:rFonts w:cstheme="minorHAnsi"/>
          <w:bCs/>
          <w:sz w:val="24"/>
          <w:szCs w:val="24"/>
          <w:lang w:val="en-US"/>
        </w:rPr>
        <w:t xml:space="preserve"> </w:t>
      </w:r>
      <w:proofErr w:type="spellStart"/>
      <w:r w:rsidRPr="00C80ED4">
        <w:rPr>
          <w:rFonts w:cstheme="minorHAnsi"/>
          <w:bCs/>
          <w:sz w:val="24"/>
          <w:szCs w:val="24"/>
          <w:lang w:val="en-US"/>
        </w:rPr>
        <w:t>adanya</w:t>
      </w:r>
      <w:proofErr w:type="spellEnd"/>
      <w:r w:rsidRPr="00C80ED4">
        <w:rPr>
          <w:rFonts w:cstheme="minorHAnsi"/>
          <w:bCs/>
          <w:sz w:val="24"/>
          <w:szCs w:val="24"/>
          <w:lang w:val="en-US"/>
        </w:rPr>
        <w:t xml:space="preserve"> </w:t>
      </w:r>
      <w:r w:rsidRPr="00C80ED4">
        <w:rPr>
          <w:rFonts w:cstheme="minorHAnsi"/>
          <w:bCs/>
          <w:sz w:val="24"/>
          <w:szCs w:val="24"/>
        </w:rPr>
        <w:t>peningkatan pe</w:t>
      </w:r>
      <w:r w:rsidR="001B21E7">
        <w:rPr>
          <w:rFonts w:cstheme="minorHAnsi"/>
          <w:bCs/>
          <w:sz w:val="24"/>
          <w:szCs w:val="24"/>
        </w:rPr>
        <w:t>r</w:t>
      </w:r>
      <w:r w:rsidRPr="00C80ED4">
        <w:rPr>
          <w:rFonts w:cstheme="minorHAnsi"/>
          <w:bCs/>
          <w:sz w:val="24"/>
          <w:szCs w:val="24"/>
        </w:rPr>
        <w:t xml:space="preserve">sentase </w:t>
      </w:r>
      <w:proofErr w:type="spellStart"/>
      <w:r w:rsidRPr="00C80ED4">
        <w:rPr>
          <w:rFonts w:cstheme="minorHAnsi"/>
          <w:bCs/>
          <w:sz w:val="24"/>
          <w:szCs w:val="24"/>
          <w:lang w:val="en-US"/>
        </w:rPr>
        <w:t>hasil</w:t>
      </w:r>
      <w:proofErr w:type="spellEnd"/>
      <w:r w:rsidRPr="00C80ED4">
        <w:rPr>
          <w:rFonts w:cstheme="minorHAnsi"/>
          <w:bCs/>
          <w:sz w:val="24"/>
          <w:szCs w:val="24"/>
          <w:lang w:val="en-US"/>
        </w:rPr>
        <w:t xml:space="preserve"> </w:t>
      </w:r>
      <w:proofErr w:type="spellStart"/>
      <w:r w:rsidRPr="00C80ED4">
        <w:rPr>
          <w:rFonts w:cstheme="minorHAnsi"/>
          <w:bCs/>
          <w:sz w:val="24"/>
          <w:szCs w:val="24"/>
          <w:lang w:val="en-US"/>
        </w:rPr>
        <w:t>belajar</w:t>
      </w:r>
      <w:proofErr w:type="spellEnd"/>
      <w:r w:rsidRPr="00C80ED4">
        <w:rPr>
          <w:rFonts w:cstheme="minorHAnsi"/>
          <w:bCs/>
          <w:sz w:val="24"/>
          <w:szCs w:val="24"/>
          <w:lang w:val="en-US"/>
        </w:rPr>
        <w:t xml:space="preserve"> yang </w:t>
      </w:r>
      <w:proofErr w:type="spellStart"/>
      <w:r w:rsidRPr="00C80ED4">
        <w:rPr>
          <w:rFonts w:cstheme="minorHAnsi"/>
          <w:bCs/>
          <w:sz w:val="24"/>
          <w:szCs w:val="24"/>
          <w:lang w:val="en-US"/>
        </w:rPr>
        <w:t>konsiste</w:t>
      </w:r>
      <w:proofErr w:type="spellEnd"/>
      <w:r w:rsidR="001B21E7">
        <w:rPr>
          <w:rFonts w:cstheme="minorHAnsi"/>
          <w:bCs/>
          <w:sz w:val="24"/>
          <w:szCs w:val="24"/>
        </w:rPr>
        <w:t xml:space="preserve">n </w:t>
      </w:r>
      <w:r w:rsidRPr="00C80ED4">
        <w:rPr>
          <w:rFonts w:cstheme="minorHAnsi"/>
          <w:bCs/>
          <w:sz w:val="24"/>
          <w:szCs w:val="24"/>
        </w:rPr>
        <w:t xml:space="preserve">dari </w:t>
      </w:r>
      <w:r w:rsidR="001B21E7">
        <w:rPr>
          <w:rFonts w:cstheme="minorHAnsi"/>
          <w:bCs/>
          <w:sz w:val="24"/>
          <w:szCs w:val="24"/>
        </w:rPr>
        <w:t>3</w:t>
      </w:r>
      <w:r w:rsidRPr="00C80ED4">
        <w:rPr>
          <w:rFonts w:cstheme="minorHAnsi"/>
          <w:bCs/>
          <w:sz w:val="24"/>
          <w:szCs w:val="24"/>
        </w:rPr>
        <w:t xml:space="preserve">6% pada pra-siklus menjadi </w:t>
      </w:r>
      <w:r w:rsidR="001B21E7">
        <w:rPr>
          <w:rFonts w:cstheme="minorHAnsi"/>
          <w:bCs/>
          <w:sz w:val="24"/>
          <w:szCs w:val="24"/>
        </w:rPr>
        <w:t>73</w:t>
      </w:r>
      <w:r w:rsidRPr="00C80ED4">
        <w:rPr>
          <w:rFonts w:cstheme="minorHAnsi"/>
          <w:bCs/>
          <w:sz w:val="24"/>
          <w:szCs w:val="24"/>
        </w:rPr>
        <w:t>% di siklus I dan 9</w:t>
      </w:r>
      <w:r w:rsidR="001B21E7">
        <w:rPr>
          <w:rFonts w:cstheme="minorHAnsi"/>
          <w:bCs/>
          <w:sz w:val="24"/>
          <w:szCs w:val="24"/>
        </w:rPr>
        <w:t>1</w:t>
      </w:r>
      <w:r w:rsidRPr="00C80ED4">
        <w:rPr>
          <w:rFonts w:cstheme="minorHAnsi"/>
          <w:bCs/>
          <w:sz w:val="24"/>
          <w:szCs w:val="24"/>
        </w:rPr>
        <w:t xml:space="preserve">% di siklus II. Berdasarkan temuan penelitian ini, peneliti merekomendasikan kepada peneliti lain yang </w:t>
      </w:r>
      <w:proofErr w:type="spellStart"/>
      <w:r w:rsidRPr="00C80ED4">
        <w:rPr>
          <w:rFonts w:cstheme="minorHAnsi"/>
          <w:bCs/>
          <w:sz w:val="24"/>
          <w:szCs w:val="24"/>
          <w:lang w:val="en-US"/>
        </w:rPr>
        <w:t>akan</w:t>
      </w:r>
      <w:proofErr w:type="spellEnd"/>
      <w:r w:rsidRPr="00C80ED4">
        <w:rPr>
          <w:rFonts w:cstheme="minorHAnsi"/>
          <w:bCs/>
          <w:sz w:val="24"/>
          <w:szCs w:val="24"/>
          <w:lang w:val="en-US"/>
        </w:rPr>
        <w:t xml:space="preserve"> </w:t>
      </w:r>
      <w:r w:rsidRPr="00C80ED4">
        <w:rPr>
          <w:rFonts w:cstheme="minorHAnsi"/>
          <w:bCs/>
          <w:sz w:val="24"/>
          <w:szCs w:val="24"/>
        </w:rPr>
        <w:t xml:space="preserve">melakukan penelitian </w:t>
      </w:r>
      <w:proofErr w:type="spellStart"/>
      <w:r w:rsidRPr="00C80ED4">
        <w:rPr>
          <w:rFonts w:cstheme="minorHAnsi"/>
          <w:bCs/>
          <w:sz w:val="24"/>
          <w:szCs w:val="24"/>
          <w:lang w:val="en-US"/>
        </w:rPr>
        <w:t>serupa</w:t>
      </w:r>
      <w:proofErr w:type="spellEnd"/>
      <w:r w:rsidRPr="00C80ED4">
        <w:rPr>
          <w:rFonts w:cstheme="minorHAnsi"/>
          <w:bCs/>
          <w:sz w:val="24"/>
          <w:szCs w:val="24"/>
        </w:rPr>
        <w:t xml:space="preserve"> </w:t>
      </w:r>
      <w:r w:rsidRPr="00C80ED4">
        <w:rPr>
          <w:rFonts w:cstheme="minorHAnsi"/>
          <w:bCs/>
          <w:sz w:val="24"/>
          <w:szCs w:val="24"/>
          <w:lang w:val="en-US"/>
        </w:rPr>
        <w:t>a</w:t>
      </w:r>
      <w:r w:rsidR="001B21E7">
        <w:rPr>
          <w:rFonts w:cstheme="minorHAnsi"/>
          <w:bCs/>
          <w:sz w:val="24"/>
          <w:szCs w:val="24"/>
        </w:rPr>
        <w:t>gar</w:t>
      </w:r>
      <w:r w:rsidRPr="00C80ED4">
        <w:rPr>
          <w:rFonts w:cstheme="minorHAnsi"/>
          <w:bCs/>
          <w:sz w:val="24"/>
          <w:szCs w:val="24"/>
          <w:lang w:val="en-US"/>
        </w:rPr>
        <w:t xml:space="preserve"> </w:t>
      </w:r>
      <w:proofErr w:type="spellStart"/>
      <w:r w:rsidRPr="00C80ED4">
        <w:rPr>
          <w:rFonts w:cstheme="minorHAnsi"/>
          <w:bCs/>
          <w:sz w:val="24"/>
          <w:szCs w:val="24"/>
          <w:lang w:val="en-US"/>
        </w:rPr>
        <w:t>semakin</w:t>
      </w:r>
      <w:proofErr w:type="spellEnd"/>
      <w:r w:rsidRPr="00C80ED4">
        <w:rPr>
          <w:rFonts w:cstheme="minorHAnsi"/>
          <w:bCs/>
          <w:sz w:val="24"/>
          <w:szCs w:val="24"/>
          <w:lang w:val="en-US"/>
        </w:rPr>
        <w:t xml:space="preserve"> men</w:t>
      </w:r>
      <w:r w:rsidRPr="00C80ED4">
        <w:rPr>
          <w:rFonts w:cstheme="minorHAnsi"/>
          <w:bCs/>
          <w:sz w:val="24"/>
          <w:szCs w:val="24"/>
        </w:rPr>
        <w:t>detail dalam merumuskan dan membahas indikator ke</w:t>
      </w:r>
      <w:r w:rsidR="001B21E7">
        <w:rPr>
          <w:rFonts w:cstheme="minorHAnsi"/>
          <w:bCs/>
          <w:sz w:val="24"/>
          <w:szCs w:val="24"/>
        </w:rPr>
        <w:t xml:space="preserve">berhasilan </w:t>
      </w:r>
      <w:proofErr w:type="spellStart"/>
      <w:r w:rsidR="001B21E7" w:rsidRPr="00C80ED4">
        <w:rPr>
          <w:rFonts w:cstheme="minorHAnsi"/>
          <w:bCs/>
          <w:sz w:val="24"/>
          <w:szCs w:val="24"/>
          <w:lang w:val="en-US"/>
        </w:rPr>
        <w:t>hasil</w:t>
      </w:r>
      <w:proofErr w:type="spellEnd"/>
      <w:r w:rsidR="001B21E7" w:rsidRPr="00C80ED4">
        <w:rPr>
          <w:rFonts w:cstheme="minorHAnsi"/>
          <w:bCs/>
          <w:sz w:val="24"/>
          <w:szCs w:val="24"/>
        </w:rPr>
        <w:t xml:space="preserve"> belajar </w:t>
      </w:r>
      <w:r w:rsidR="001B21E7">
        <w:rPr>
          <w:rFonts w:cstheme="minorHAnsi"/>
          <w:sz w:val="24"/>
          <w:szCs w:val="24"/>
        </w:rPr>
        <w:t>peserta didik</w:t>
      </w:r>
      <w:r w:rsidRPr="00C80ED4">
        <w:rPr>
          <w:rFonts w:cstheme="minorHAnsi"/>
          <w:bCs/>
          <w:sz w:val="24"/>
          <w:szCs w:val="24"/>
        </w:rPr>
        <w:t xml:space="preserve">. </w:t>
      </w:r>
      <w:proofErr w:type="spellStart"/>
      <w:r w:rsidRPr="00C80ED4">
        <w:rPr>
          <w:rFonts w:cstheme="minorHAnsi"/>
          <w:bCs/>
          <w:sz w:val="24"/>
          <w:szCs w:val="24"/>
          <w:lang w:val="en-US"/>
        </w:rPr>
        <w:t>Tujuannya</w:t>
      </w:r>
      <w:proofErr w:type="spellEnd"/>
      <w:r w:rsidRPr="00C80ED4">
        <w:rPr>
          <w:rFonts w:cstheme="minorHAnsi"/>
          <w:bCs/>
          <w:sz w:val="24"/>
          <w:szCs w:val="24"/>
          <w:lang w:val="en-US"/>
        </w:rPr>
        <w:t xml:space="preserve"> agar </w:t>
      </w:r>
      <w:proofErr w:type="spellStart"/>
      <w:r w:rsidRPr="00C80ED4">
        <w:rPr>
          <w:rFonts w:cstheme="minorHAnsi"/>
          <w:bCs/>
          <w:sz w:val="24"/>
          <w:szCs w:val="24"/>
          <w:lang w:val="en-US"/>
        </w:rPr>
        <w:t>dapat</w:t>
      </w:r>
      <w:proofErr w:type="spellEnd"/>
      <w:r w:rsidRPr="00C80ED4">
        <w:rPr>
          <w:rFonts w:cstheme="minorHAnsi"/>
          <w:bCs/>
          <w:sz w:val="24"/>
          <w:szCs w:val="24"/>
          <w:lang w:val="en-US"/>
        </w:rPr>
        <w:t xml:space="preserve"> </w:t>
      </w:r>
      <w:r w:rsidRPr="00C80ED4">
        <w:rPr>
          <w:rFonts w:cstheme="minorHAnsi"/>
          <w:bCs/>
          <w:sz w:val="24"/>
          <w:szCs w:val="24"/>
        </w:rPr>
        <w:t>memperkuat dan meningkatkan akurasi hasil penelitian.</w:t>
      </w:r>
      <w:r w:rsidR="006426C8">
        <w:rPr>
          <w:rFonts w:cstheme="minorHAnsi"/>
          <w:bCs/>
          <w:sz w:val="24"/>
          <w:szCs w:val="24"/>
        </w:rPr>
        <w:t xml:space="preserve"> </w:t>
      </w:r>
    </w:p>
    <w:p w14:paraId="1238E145" w14:textId="77777777" w:rsidR="000A696C" w:rsidRDefault="000A696C" w:rsidP="00AE3F29">
      <w:pPr>
        <w:spacing w:after="0" w:line="360" w:lineRule="auto"/>
        <w:jc w:val="both"/>
        <w:rPr>
          <w:rFonts w:cstheme="minorHAnsi"/>
          <w:b/>
          <w:bCs/>
          <w:sz w:val="24"/>
          <w:szCs w:val="24"/>
        </w:rPr>
      </w:pPr>
    </w:p>
    <w:p w14:paraId="6248E95E" w14:textId="64AA66C4" w:rsidR="0046144D" w:rsidRPr="000654CE" w:rsidRDefault="0046144D" w:rsidP="00BD6474">
      <w:pPr>
        <w:rPr>
          <w:rFonts w:cstheme="minorHAnsi"/>
          <w:b/>
          <w:bCs/>
          <w:sz w:val="24"/>
          <w:szCs w:val="24"/>
        </w:rPr>
      </w:pPr>
      <w:r w:rsidRPr="000654CE">
        <w:rPr>
          <w:rFonts w:cstheme="minorHAnsi"/>
          <w:b/>
          <w:bCs/>
          <w:sz w:val="24"/>
          <w:szCs w:val="24"/>
        </w:rPr>
        <w:lastRenderedPageBreak/>
        <w:t>Daftar Rujukan</w:t>
      </w:r>
    </w:p>
    <w:p w14:paraId="6F356AFA" w14:textId="70AB666A" w:rsidR="00BC2C47" w:rsidRDefault="00BC2C47" w:rsidP="00EA5258">
      <w:pPr>
        <w:spacing w:after="0" w:line="360" w:lineRule="auto"/>
        <w:ind w:left="567" w:hanging="567"/>
        <w:jc w:val="both"/>
        <w:rPr>
          <w:rFonts w:cstheme="minorHAnsi"/>
          <w:sz w:val="24"/>
          <w:szCs w:val="24"/>
        </w:rPr>
      </w:pPr>
      <w:r w:rsidRPr="00BC2C47">
        <w:rPr>
          <w:rFonts w:cstheme="minorHAnsi"/>
          <w:sz w:val="24"/>
          <w:szCs w:val="24"/>
        </w:rPr>
        <w:t>Adam</w:t>
      </w:r>
      <w:r>
        <w:rPr>
          <w:rFonts w:cstheme="minorHAnsi"/>
          <w:sz w:val="24"/>
          <w:szCs w:val="24"/>
        </w:rPr>
        <w:t xml:space="preserve">, </w:t>
      </w:r>
      <w:r w:rsidRPr="00BC2C47">
        <w:rPr>
          <w:rFonts w:cstheme="minorHAnsi"/>
          <w:sz w:val="24"/>
          <w:szCs w:val="24"/>
        </w:rPr>
        <w:t>S</w:t>
      </w:r>
      <w:r>
        <w:rPr>
          <w:rFonts w:cstheme="minorHAnsi"/>
          <w:sz w:val="24"/>
          <w:szCs w:val="24"/>
        </w:rPr>
        <w:t>.,</w:t>
      </w:r>
      <w:r w:rsidRPr="00BC2C47">
        <w:rPr>
          <w:rFonts w:cstheme="minorHAnsi"/>
          <w:sz w:val="24"/>
          <w:szCs w:val="24"/>
        </w:rPr>
        <w:t xml:space="preserve"> </w:t>
      </w:r>
      <w:r>
        <w:rPr>
          <w:rFonts w:cstheme="minorHAnsi"/>
          <w:sz w:val="24"/>
          <w:szCs w:val="24"/>
        </w:rPr>
        <w:t xml:space="preserve">&amp; </w:t>
      </w:r>
      <w:r w:rsidRPr="00BC2C47">
        <w:rPr>
          <w:rFonts w:cstheme="minorHAnsi"/>
          <w:sz w:val="24"/>
          <w:szCs w:val="24"/>
        </w:rPr>
        <w:t>Syastra</w:t>
      </w:r>
      <w:r>
        <w:rPr>
          <w:rFonts w:cstheme="minorHAnsi"/>
          <w:sz w:val="24"/>
          <w:szCs w:val="24"/>
        </w:rPr>
        <w:t>, M.T</w:t>
      </w:r>
      <w:r w:rsidRPr="00BC2C47">
        <w:rPr>
          <w:rFonts w:cstheme="minorHAnsi"/>
          <w:sz w:val="24"/>
          <w:szCs w:val="24"/>
        </w:rPr>
        <w:t xml:space="preserve">. (2015). </w:t>
      </w:r>
      <w:r w:rsidRPr="00BC2C47">
        <w:rPr>
          <w:rFonts w:cstheme="minorHAnsi"/>
          <w:i/>
          <w:iCs/>
          <w:sz w:val="24"/>
          <w:szCs w:val="24"/>
        </w:rPr>
        <w:t>Pemanfaatan Media Pembelajaran Berbasis</w:t>
      </w:r>
      <w:r>
        <w:rPr>
          <w:rFonts w:cstheme="minorHAnsi"/>
          <w:i/>
          <w:iCs/>
          <w:sz w:val="24"/>
          <w:szCs w:val="24"/>
        </w:rPr>
        <w:t xml:space="preserve"> </w:t>
      </w:r>
      <w:r w:rsidRPr="00BC2C47">
        <w:rPr>
          <w:rFonts w:cstheme="minorHAnsi"/>
          <w:i/>
          <w:iCs/>
          <w:sz w:val="24"/>
          <w:szCs w:val="24"/>
        </w:rPr>
        <w:t>Teknologi  Informasi  Bagi  Siswa Kelas X SMA Ananda Batam</w:t>
      </w:r>
      <w:r w:rsidRPr="00BC2C47">
        <w:rPr>
          <w:rFonts w:cstheme="minorHAnsi"/>
          <w:sz w:val="24"/>
          <w:szCs w:val="24"/>
        </w:rPr>
        <w:t>. CBIS Journal,</w:t>
      </w:r>
      <w:r>
        <w:rPr>
          <w:rFonts w:cstheme="minorHAnsi"/>
          <w:sz w:val="24"/>
          <w:szCs w:val="24"/>
        </w:rPr>
        <w:t xml:space="preserve"> </w:t>
      </w:r>
      <w:r w:rsidRPr="00BC2C47">
        <w:rPr>
          <w:rFonts w:cstheme="minorHAnsi"/>
          <w:sz w:val="24"/>
          <w:szCs w:val="24"/>
        </w:rPr>
        <w:t>3</w:t>
      </w:r>
      <w:r>
        <w:rPr>
          <w:rFonts w:cstheme="minorHAnsi"/>
          <w:sz w:val="24"/>
          <w:szCs w:val="24"/>
        </w:rPr>
        <w:t>(</w:t>
      </w:r>
      <w:r w:rsidRPr="00BC2C47">
        <w:rPr>
          <w:rFonts w:cstheme="minorHAnsi"/>
          <w:sz w:val="24"/>
          <w:szCs w:val="24"/>
        </w:rPr>
        <w:t>2</w:t>
      </w:r>
      <w:r>
        <w:rPr>
          <w:rFonts w:cstheme="minorHAnsi"/>
          <w:sz w:val="24"/>
          <w:szCs w:val="24"/>
        </w:rPr>
        <w:t>),</w:t>
      </w:r>
      <w:r w:rsidRPr="00BC2C47">
        <w:rPr>
          <w:rFonts w:cstheme="minorHAnsi"/>
          <w:sz w:val="24"/>
          <w:szCs w:val="24"/>
        </w:rPr>
        <w:t xml:space="preserve"> </w:t>
      </w:r>
      <w:r>
        <w:rPr>
          <w:rFonts w:cstheme="minorHAnsi"/>
          <w:sz w:val="24"/>
          <w:szCs w:val="24"/>
        </w:rPr>
        <w:t>78-</w:t>
      </w:r>
      <w:r w:rsidRPr="00BC2C47">
        <w:rPr>
          <w:rFonts w:cstheme="minorHAnsi"/>
          <w:sz w:val="24"/>
          <w:szCs w:val="24"/>
        </w:rPr>
        <w:t>9</w:t>
      </w:r>
      <w:r>
        <w:rPr>
          <w:rFonts w:cstheme="minorHAnsi"/>
          <w:sz w:val="24"/>
          <w:szCs w:val="24"/>
        </w:rPr>
        <w:t xml:space="preserve">0. </w:t>
      </w:r>
      <w:r w:rsidRPr="00EA5258">
        <w:rPr>
          <w:rFonts w:cstheme="minorHAnsi"/>
          <w:sz w:val="24"/>
          <w:szCs w:val="24"/>
        </w:rPr>
        <w:t>Retrieved from</w:t>
      </w:r>
      <w:r w:rsidR="00652F39" w:rsidRPr="00652F39">
        <w:t xml:space="preserve"> </w:t>
      </w:r>
      <w:r w:rsidR="00652F39" w:rsidRPr="00652F39">
        <w:rPr>
          <w:rFonts w:cstheme="minorHAnsi"/>
          <w:sz w:val="24"/>
          <w:szCs w:val="24"/>
        </w:rPr>
        <w:t>https://ejournal.upbatam.ac.id/index.php/cbis/article/download/400/258</w:t>
      </w:r>
      <w:r w:rsidR="00652F39">
        <w:rPr>
          <w:rFonts w:cstheme="minorHAnsi"/>
          <w:sz w:val="24"/>
          <w:szCs w:val="24"/>
        </w:rPr>
        <w:t>.</w:t>
      </w:r>
    </w:p>
    <w:p w14:paraId="23797B1B" w14:textId="745B576A" w:rsidR="00A31628" w:rsidRDefault="00A31628" w:rsidP="00EA5258">
      <w:pPr>
        <w:spacing w:after="0" w:line="360" w:lineRule="auto"/>
        <w:ind w:left="567" w:hanging="567"/>
        <w:jc w:val="both"/>
        <w:rPr>
          <w:rFonts w:cstheme="minorHAnsi"/>
          <w:sz w:val="24"/>
          <w:szCs w:val="24"/>
        </w:rPr>
      </w:pPr>
      <w:r w:rsidRPr="00EA5258">
        <w:rPr>
          <w:rFonts w:cstheme="minorHAnsi"/>
          <w:sz w:val="24"/>
          <w:szCs w:val="24"/>
        </w:rPr>
        <w:t xml:space="preserve">Cahyono, B. T., Karoso, S., Sugito, &amp; Baso, R. S. (2024). </w:t>
      </w:r>
      <w:r w:rsidRPr="00EA5258">
        <w:rPr>
          <w:rFonts w:cstheme="minorHAnsi"/>
          <w:i/>
          <w:iCs/>
          <w:sz w:val="24"/>
          <w:szCs w:val="24"/>
        </w:rPr>
        <w:t>Implementasi Media Manipulatif Untuk Pemahaman Siswa Dalam Pembelajaran Matematika.</w:t>
      </w:r>
      <w:r w:rsidRPr="00EA5258">
        <w:rPr>
          <w:rFonts w:cstheme="minorHAnsi"/>
          <w:sz w:val="24"/>
          <w:szCs w:val="24"/>
        </w:rPr>
        <w:t xml:space="preserve"> Indonesian Journal Of Learning and instructional Innovation, 2</w:t>
      </w:r>
      <w:r w:rsidR="00EA5258" w:rsidRPr="00EA5258">
        <w:rPr>
          <w:rFonts w:cstheme="minorHAnsi"/>
          <w:sz w:val="24"/>
          <w:szCs w:val="24"/>
        </w:rPr>
        <w:t>(1), 1-6. Retrieved from https://journal.uns.ac.id/ijolii/article/download/1303/767/6186.</w:t>
      </w:r>
    </w:p>
    <w:p w14:paraId="7B5DC300" w14:textId="48B9AE86" w:rsidR="00E206F1" w:rsidRDefault="00E206F1" w:rsidP="00E206F1">
      <w:pPr>
        <w:spacing w:after="0" w:line="360" w:lineRule="auto"/>
        <w:ind w:left="567" w:hanging="567"/>
        <w:jc w:val="both"/>
        <w:rPr>
          <w:rFonts w:cstheme="minorHAnsi"/>
          <w:sz w:val="24"/>
          <w:szCs w:val="24"/>
        </w:rPr>
      </w:pPr>
      <w:r>
        <w:rPr>
          <w:rFonts w:cstheme="minorHAnsi"/>
          <w:sz w:val="24"/>
          <w:szCs w:val="24"/>
        </w:rPr>
        <w:t>Chrystanti</w:t>
      </w:r>
      <w:r w:rsidRPr="00AA613B">
        <w:rPr>
          <w:rFonts w:cstheme="minorHAnsi"/>
          <w:sz w:val="24"/>
          <w:szCs w:val="24"/>
        </w:rPr>
        <w:t>,</w:t>
      </w:r>
      <w:r>
        <w:rPr>
          <w:rFonts w:cstheme="minorHAnsi"/>
          <w:sz w:val="24"/>
          <w:szCs w:val="24"/>
        </w:rPr>
        <w:t xml:space="preserve"> Y.C., &amp; Sukadi. </w:t>
      </w:r>
      <w:r w:rsidRPr="00AA613B">
        <w:rPr>
          <w:rFonts w:cstheme="minorHAnsi"/>
          <w:sz w:val="24"/>
          <w:szCs w:val="24"/>
        </w:rPr>
        <w:t>(2015</w:t>
      </w:r>
      <w:r w:rsidRPr="00AA613B">
        <w:rPr>
          <w:rFonts w:cstheme="minorHAnsi"/>
          <w:i/>
          <w:iCs/>
          <w:sz w:val="24"/>
          <w:szCs w:val="24"/>
        </w:rPr>
        <w:t xml:space="preserve">). </w:t>
      </w:r>
      <w:r w:rsidRPr="006B3C27">
        <w:rPr>
          <w:rFonts w:cstheme="minorHAnsi"/>
          <w:i/>
          <w:iCs/>
          <w:sz w:val="24"/>
          <w:szCs w:val="24"/>
        </w:rPr>
        <w:t>Media Pembelajaran Pengenalan Huruf dan Angka di Taman Kanak-Kanak Tunas Putra Sumberharjo</w:t>
      </w:r>
      <w:r w:rsidRPr="00AA613B">
        <w:rPr>
          <w:rFonts w:cstheme="minorHAnsi"/>
          <w:sz w:val="24"/>
          <w:szCs w:val="24"/>
        </w:rPr>
        <w:t>. J</w:t>
      </w:r>
      <w:r>
        <w:rPr>
          <w:rFonts w:cstheme="minorHAnsi"/>
          <w:sz w:val="24"/>
          <w:szCs w:val="24"/>
        </w:rPr>
        <w:t>o</w:t>
      </w:r>
      <w:r w:rsidRPr="00AA613B">
        <w:rPr>
          <w:rFonts w:cstheme="minorHAnsi"/>
          <w:sz w:val="24"/>
          <w:szCs w:val="24"/>
        </w:rPr>
        <w:t>urnal Speed</w:t>
      </w:r>
      <w:r>
        <w:rPr>
          <w:rFonts w:cstheme="minorHAnsi"/>
          <w:sz w:val="24"/>
          <w:szCs w:val="24"/>
        </w:rPr>
        <w:t>-</w:t>
      </w:r>
      <w:r w:rsidRPr="00AA613B">
        <w:rPr>
          <w:rFonts w:cstheme="minorHAnsi"/>
          <w:sz w:val="24"/>
          <w:szCs w:val="24"/>
        </w:rPr>
        <w:t>Sentra Penelitian Engineering dan Eduk</w:t>
      </w:r>
      <w:r>
        <w:rPr>
          <w:rFonts w:cstheme="minorHAnsi"/>
          <w:sz w:val="24"/>
          <w:szCs w:val="24"/>
        </w:rPr>
        <w:t>asi,</w:t>
      </w:r>
      <w:r w:rsidRPr="00AA613B">
        <w:rPr>
          <w:rFonts w:cstheme="minorHAnsi"/>
          <w:sz w:val="24"/>
          <w:szCs w:val="24"/>
        </w:rPr>
        <w:t xml:space="preserve">  </w:t>
      </w:r>
      <w:r>
        <w:rPr>
          <w:rFonts w:cstheme="minorHAnsi"/>
          <w:sz w:val="24"/>
          <w:szCs w:val="24"/>
        </w:rPr>
        <w:t xml:space="preserve">7(3), </w:t>
      </w:r>
      <w:r w:rsidRPr="00AA613B">
        <w:rPr>
          <w:rFonts w:cstheme="minorHAnsi"/>
          <w:sz w:val="24"/>
          <w:szCs w:val="24"/>
        </w:rPr>
        <w:t>2</w:t>
      </w:r>
      <w:r>
        <w:rPr>
          <w:rFonts w:cstheme="minorHAnsi"/>
          <w:sz w:val="24"/>
          <w:szCs w:val="24"/>
        </w:rPr>
        <w:t>3-29.</w:t>
      </w:r>
      <w:r w:rsidRPr="006B3C27">
        <w:rPr>
          <w:rFonts w:cstheme="minorHAnsi"/>
          <w:sz w:val="24"/>
          <w:szCs w:val="24"/>
        </w:rPr>
        <w:t xml:space="preserve"> Retrieved from</w:t>
      </w:r>
      <w:r>
        <w:rPr>
          <w:rFonts w:cstheme="minorHAnsi"/>
          <w:sz w:val="24"/>
          <w:szCs w:val="24"/>
        </w:rPr>
        <w:t xml:space="preserve"> </w:t>
      </w:r>
      <w:r w:rsidRPr="00E206F1">
        <w:rPr>
          <w:rFonts w:cstheme="minorHAnsi"/>
          <w:sz w:val="24"/>
          <w:szCs w:val="24"/>
        </w:rPr>
        <w:t>http://speed.web.id/ejournal/index.php/speed/article/view/108/104</w:t>
      </w:r>
      <w:r>
        <w:rPr>
          <w:rFonts w:cstheme="minorHAnsi"/>
          <w:sz w:val="24"/>
          <w:szCs w:val="24"/>
        </w:rPr>
        <w:t>.</w:t>
      </w:r>
    </w:p>
    <w:p w14:paraId="169B9FDC" w14:textId="6CAB1BFE" w:rsidR="00C80ED4" w:rsidRPr="00C80ED4" w:rsidRDefault="00C80ED4" w:rsidP="001B65FA">
      <w:pPr>
        <w:spacing w:after="0" w:line="360" w:lineRule="auto"/>
        <w:ind w:left="567" w:hanging="567"/>
        <w:jc w:val="both"/>
        <w:rPr>
          <w:rFonts w:cstheme="minorHAnsi"/>
          <w:sz w:val="24"/>
          <w:szCs w:val="24"/>
        </w:rPr>
      </w:pPr>
      <w:r>
        <w:rPr>
          <w:rFonts w:cstheme="minorHAnsi"/>
          <w:sz w:val="24"/>
          <w:szCs w:val="24"/>
        </w:rPr>
        <w:t xml:space="preserve">Djuma, D.A., Mus, S., &amp; Nurmeni. (2024). </w:t>
      </w:r>
      <w:r w:rsidRPr="00C80ED4">
        <w:rPr>
          <w:rFonts w:cstheme="minorHAnsi"/>
          <w:i/>
          <w:iCs/>
          <w:sz w:val="24"/>
          <w:szCs w:val="24"/>
        </w:rPr>
        <w:t>Penerapan Media Pembelajaran Interaktif untuk Meningkatkan Hasil Belajar Matematika SDN 142 Kampung Baru</w:t>
      </w:r>
      <w:r>
        <w:rPr>
          <w:rFonts w:cstheme="minorHAnsi"/>
          <w:sz w:val="24"/>
          <w:szCs w:val="24"/>
        </w:rPr>
        <w:t xml:space="preserve">. </w:t>
      </w:r>
      <w:r w:rsidRPr="00C80ED4">
        <w:rPr>
          <w:rFonts w:cstheme="minorHAnsi"/>
          <w:sz w:val="24"/>
          <w:szCs w:val="24"/>
        </w:rPr>
        <w:t>Global Journal Pendidikan Dasar</w:t>
      </w:r>
      <w:r>
        <w:rPr>
          <w:rFonts w:cstheme="minorHAnsi"/>
          <w:sz w:val="24"/>
          <w:szCs w:val="24"/>
        </w:rPr>
        <w:t xml:space="preserve">, 3(2), 311-328. </w:t>
      </w:r>
      <w:r w:rsidRPr="00EA5258">
        <w:rPr>
          <w:rFonts w:cstheme="minorHAnsi"/>
          <w:sz w:val="24"/>
          <w:szCs w:val="24"/>
        </w:rPr>
        <w:t xml:space="preserve">Retrieved from </w:t>
      </w:r>
      <w:r w:rsidRPr="00C80ED4">
        <w:rPr>
          <w:rFonts w:cstheme="minorHAnsi"/>
          <w:sz w:val="24"/>
          <w:szCs w:val="24"/>
        </w:rPr>
        <w:t>https://sainsglobal.com/jurnal/index.php/gjp/article/download/1364/782/</w:t>
      </w:r>
      <w:r>
        <w:rPr>
          <w:rFonts w:cstheme="minorHAnsi"/>
          <w:sz w:val="24"/>
          <w:szCs w:val="24"/>
        </w:rPr>
        <w:t>.</w:t>
      </w:r>
    </w:p>
    <w:p w14:paraId="66926A33" w14:textId="7D6B40A3" w:rsidR="001B65FA" w:rsidRDefault="001B65FA" w:rsidP="001B65FA">
      <w:pPr>
        <w:spacing w:after="0" w:line="360" w:lineRule="auto"/>
        <w:ind w:left="567" w:hanging="567"/>
        <w:jc w:val="both"/>
        <w:rPr>
          <w:rFonts w:cstheme="minorHAnsi"/>
          <w:sz w:val="24"/>
          <w:szCs w:val="24"/>
        </w:rPr>
      </w:pPr>
      <w:r w:rsidRPr="001B65FA">
        <w:rPr>
          <w:rFonts w:cstheme="minorHAnsi"/>
          <w:sz w:val="24"/>
          <w:szCs w:val="24"/>
          <w:lang w:val="en-US"/>
        </w:rPr>
        <w:t>Hamdan, A., &amp; Made, A. I. (202</w:t>
      </w:r>
      <w:r>
        <w:rPr>
          <w:rFonts w:cstheme="minorHAnsi"/>
          <w:sz w:val="24"/>
          <w:szCs w:val="24"/>
        </w:rPr>
        <w:t>2</w:t>
      </w:r>
      <w:r w:rsidRPr="001B65FA">
        <w:rPr>
          <w:rFonts w:cstheme="minorHAnsi"/>
          <w:sz w:val="24"/>
          <w:szCs w:val="24"/>
          <w:lang w:val="en-US"/>
        </w:rPr>
        <w:t xml:space="preserve">). </w:t>
      </w:r>
      <w:proofErr w:type="spellStart"/>
      <w:r w:rsidRPr="001B65FA">
        <w:rPr>
          <w:rFonts w:cstheme="minorHAnsi"/>
          <w:i/>
          <w:iCs/>
          <w:sz w:val="24"/>
          <w:szCs w:val="24"/>
          <w:lang w:val="en-US"/>
        </w:rPr>
        <w:t>Penerapan</w:t>
      </w:r>
      <w:proofErr w:type="spellEnd"/>
      <w:r w:rsidRPr="001B65FA">
        <w:rPr>
          <w:rFonts w:cstheme="minorHAnsi"/>
          <w:i/>
          <w:iCs/>
          <w:sz w:val="24"/>
          <w:szCs w:val="24"/>
          <w:lang w:val="en-US"/>
        </w:rPr>
        <w:t xml:space="preserve"> Project Based Learning </w:t>
      </w:r>
      <w:proofErr w:type="spellStart"/>
      <w:r w:rsidRPr="001B65FA">
        <w:rPr>
          <w:rFonts w:cstheme="minorHAnsi"/>
          <w:i/>
          <w:iCs/>
          <w:sz w:val="24"/>
          <w:szCs w:val="24"/>
          <w:lang w:val="en-US"/>
        </w:rPr>
        <w:t>untuk</w:t>
      </w:r>
      <w:proofErr w:type="spellEnd"/>
      <w:r w:rsidRPr="001B65FA">
        <w:rPr>
          <w:rFonts w:cstheme="minorHAnsi"/>
          <w:i/>
          <w:iCs/>
          <w:sz w:val="24"/>
          <w:szCs w:val="24"/>
          <w:lang w:val="en-US"/>
        </w:rPr>
        <w:t xml:space="preserve"> </w:t>
      </w:r>
      <w:proofErr w:type="spellStart"/>
      <w:r w:rsidRPr="001B65FA">
        <w:rPr>
          <w:rFonts w:cstheme="minorHAnsi"/>
          <w:i/>
          <w:iCs/>
          <w:sz w:val="24"/>
          <w:szCs w:val="24"/>
          <w:lang w:val="en-US"/>
        </w:rPr>
        <w:t>Meningkatkan</w:t>
      </w:r>
      <w:proofErr w:type="spellEnd"/>
      <w:r w:rsidRPr="001B65FA">
        <w:rPr>
          <w:rFonts w:cstheme="minorHAnsi"/>
          <w:i/>
          <w:iCs/>
          <w:sz w:val="24"/>
          <w:szCs w:val="24"/>
          <w:lang w:val="en-US"/>
        </w:rPr>
        <w:t xml:space="preserve"> </w:t>
      </w:r>
      <w:proofErr w:type="spellStart"/>
      <w:r w:rsidRPr="001B65FA">
        <w:rPr>
          <w:rFonts w:cstheme="minorHAnsi"/>
          <w:i/>
          <w:iCs/>
          <w:sz w:val="24"/>
          <w:szCs w:val="24"/>
          <w:lang w:val="en-US"/>
        </w:rPr>
        <w:t>Kemampuan</w:t>
      </w:r>
      <w:proofErr w:type="spellEnd"/>
      <w:r w:rsidRPr="001B65FA">
        <w:rPr>
          <w:rFonts w:cstheme="minorHAnsi"/>
          <w:i/>
          <w:iCs/>
          <w:sz w:val="24"/>
          <w:szCs w:val="24"/>
          <w:lang w:val="en-US"/>
        </w:rPr>
        <w:t xml:space="preserve"> </w:t>
      </w:r>
      <w:proofErr w:type="spellStart"/>
      <w:r w:rsidRPr="001B65FA">
        <w:rPr>
          <w:rFonts w:cstheme="minorHAnsi"/>
          <w:i/>
          <w:iCs/>
          <w:sz w:val="24"/>
          <w:szCs w:val="24"/>
          <w:lang w:val="en-US"/>
        </w:rPr>
        <w:t>Kolaborasi</w:t>
      </w:r>
      <w:proofErr w:type="spellEnd"/>
      <w:r w:rsidRPr="001B65FA">
        <w:rPr>
          <w:rFonts w:cstheme="minorHAnsi"/>
          <w:i/>
          <w:iCs/>
          <w:sz w:val="24"/>
          <w:szCs w:val="24"/>
          <w:lang w:val="en-US"/>
        </w:rPr>
        <w:t xml:space="preserve"> dan Hasil </w:t>
      </w:r>
      <w:proofErr w:type="spellStart"/>
      <w:r w:rsidRPr="001B65FA">
        <w:rPr>
          <w:rFonts w:cstheme="minorHAnsi"/>
          <w:i/>
          <w:iCs/>
          <w:sz w:val="24"/>
          <w:szCs w:val="24"/>
          <w:lang w:val="en-US"/>
        </w:rPr>
        <w:t>Belajar</w:t>
      </w:r>
      <w:proofErr w:type="spellEnd"/>
      <w:r w:rsidRPr="001B65FA">
        <w:rPr>
          <w:rFonts w:cstheme="minorHAnsi"/>
          <w:i/>
          <w:iCs/>
          <w:sz w:val="24"/>
          <w:szCs w:val="24"/>
          <w:lang w:val="en-US"/>
        </w:rPr>
        <w:t xml:space="preserve"> </w:t>
      </w:r>
      <w:proofErr w:type="spellStart"/>
      <w:r w:rsidRPr="001B65FA">
        <w:rPr>
          <w:rFonts w:cstheme="minorHAnsi"/>
          <w:i/>
          <w:iCs/>
          <w:sz w:val="24"/>
          <w:szCs w:val="24"/>
          <w:lang w:val="en-US"/>
        </w:rPr>
        <w:t>Pekerjaan</w:t>
      </w:r>
      <w:proofErr w:type="spellEnd"/>
      <w:r w:rsidRPr="001B65FA">
        <w:rPr>
          <w:rFonts w:cstheme="minorHAnsi"/>
          <w:i/>
          <w:iCs/>
          <w:sz w:val="24"/>
          <w:szCs w:val="24"/>
          <w:lang w:val="en-US"/>
        </w:rPr>
        <w:t xml:space="preserve"> Dasar Teknik </w:t>
      </w:r>
      <w:proofErr w:type="spellStart"/>
      <w:r w:rsidRPr="001B65FA">
        <w:rPr>
          <w:rFonts w:cstheme="minorHAnsi"/>
          <w:i/>
          <w:iCs/>
          <w:sz w:val="24"/>
          <w:szCs w:val="24"/>
          <w:lang w:val="en-US"/>
        </w:rPr>
        <w:t>Otomotif</w:t>
      </w:r>
      <w:proofErr w:type="spellEnd"/>
      <w:r w:rsidRPr="001B65FA">
        <w:rPr>
          <w:rFonts w:cstheme="minorHAnsi"/>
          <w:i/>
          <w:iCs/>
          <w:sz w:val="24"/>
          <w:szCs w:val="24"/>
          <w:lang w:val="en-US"/>
        </w:rPr>
        <w:t xml:space="preserve"> </w:t>
      </w:r>
      <w:proofErr w:type="spellStart"/>
      <w:r w:rsidRPr="001B65FA">
        <w:rPr>
          <w:rFonts w:cstheme="minorHAnsi"/>
          <w:i/>
          <w:iCs/>
          <w:sz w:val="24"/>
          <w:szCs w:val="24"/>
          <w:lang w:val="en-US"/>
        </w:rPr>
        <w:t>Siswa</w:t>
      </w:r>
      <w:proofErr w:type="spellEnd"/>
      <w:r w:rsidRPr="001B65FA">
        <w:rPr>
          <w:rFonts w:cstheme="minorHAnsi"/>
          <w:i/>
          <w:iCs/>
          <w:sz w:val="24"/>
          <w:szCs w:val="24"/>
          <w:lang w:val="en-US"/>
        </w:rPr>
        <w:t xml:space="preserve"> Kelas X TKR 4 di SMK Negeri 7 Surabaya</w:t>
      </w:r>
      <w:r w:rsidRPr="001B65FA">
        <w:rPr>
          <w:rFonts w:cstheme="minorHAnsi"/>
          <w:sz w:val="24"/>
          <w:szCs w:val="24"/>
          <w:lang w:val="en-US"/>
        </w:rPr>
        <w:t xml:space="preserve">. </w:t>
      </w:r>
      <w:proofErr w:type="spellStart"/>
      <w:r w:rsidRPr="001B65FA">
        <w:rPr>
          <w:rFonts w:cstheme="minorHAnsi"/>
          <w:sz w:val="24"/>
          <w:szCs w:val="24"/>
          <w:lang w:val="en-US"/>
        </w:rPr>
        <w:t>Jurnal</w:t>
      </w:r>
      <w:proofErr w:type="spellEnd"/>
      <w:r w:rsidRPr="001B65FA">
        <w:rPr>
          <w:rFonts w:cstheme="minorHAnsi"/>
          <w:sz w:val="24"/>
          <w:szCs w:val="24"/>
          <w:lang w:val="en-US"/>
        </w:rPr>
        <w:t xml:space="preserve"> Pendidikan Teknik </w:t>
      </w:r>
      <w:proofErr w:type="spellStart"/>
      <w:r w:rsidRPr="001B65FA">
        <w:rPr>
          <w:rFonts w:cstheme="minorHAnsi"/>
          <w:sz w:val="24"/>
          <w:szCs w:val="24"/>
          <w:lang w:val="en-US"/>
        </w:rPr>
        <w:t>Mesin</w:t>
      </w:r>
      <w:proofErr w:type="spellEnd"/>
      <w:r w:rsidRPr="001B65FA">
        <w:rPr>
          <w:rFonts w:cstheme="minorHAnsi"/>
          <w:sz w:val="24"/>
          <w:szCs w:val="24"/>
          <w:lang w:val="en-US"/>
        </w:rPr>
        <w:t xml:space="preserve"> </w:t>
      </w:r>
      <w:proofErr w:type="spellStart"/>
      <w:r w:rsidRPr="001B65FA">
        <w:rPr>
          <w:rFonts w:cstheme="minorHAnsi"/>
          <w:sz w:val="24"/>
          <w:szCs w:val="24"/>
          <w:lang w:val="en-US"/>
        </w:rPr>
        <w:t>Unesa</w:t>
      </w:r>
      <w:proofErr w:type="spellEnd"/>
      <w:r w:rsidRPr="001B65FA">
        <w:rPr>
          <w:rFonts w:cstheme="minorHAnsi"/>
          <w:sz w:val="24"/>
          <w:szCs w:val="24"/>
          <w:lang w:val="en-US"/>
        </w:rPr>
        <w:t>, 12</w:t>
      </w:r>
      <w:r w:rsidRPr="001B65FA">
        <w:rPr>
          <w:rFonts w:cstheme="minorHAnsi"/>
          <w:sz w:val="24"/>
          <w:szCs w:val="24"/>
        </w:rPr>
        <w:t xml:space="preserve"> </w:t>
      </w:r>
      <w:r w:rsidRPr="001B65FA">
        <w:rPr>
          <w:rFonts w:cstheme="minorHAnsi"/>
          <w:sz w:val="24"/>
          <w:szCs w:val="24"/>
          <w:lang w:val="en-US"/>
        </w:rPr>
        <w:t>(1), 19</w:t>
      </w:r>
      <w:r>
        <w:rPr>
          <w:rFonts w:cstheme="minorHAnsi"/>
          <w:sz w:val="24"/>
          <w:szCs w:val="24"/>
        </w:rPr>
        <w:t>-</w:t>
      </w:r>
      <w:r w:rsidRPr="001B65FA">
        <w:rPr>
          <w:rFonts w:cstheme="minorHAnsi"/>
          <w:sz w:val="24"/>
          <w:szCs w:val="24"/>
          <w:lang w:val="en-US"/>
        </w:rPr>
        <w:t>24.</w:t>
      </w:r>
      <w:r w:rsidRPr="001B65FA">
        <w:rPr>
          <w:rFonts w:cstheme="minorHAnsi"/>
          <w:sz w:val="24"/>
          <w:szCs w:val="24"/>
        </w:rPr>
        <w:t xml:space="preserve"> Retrieved from </w:t>
      </w:r>
      <w:r w:rsidRPr="001B65FA">
        <w:rPr>
          <w:rFonts w:cstheme="minorHAnsi"/>
          <w:sz w:val="24"/>
          <w:szCs w:val="24"/>
          <w:lang w:val="en-US"/>
        </w:rPr>
        <w:t>https://ejournal.unesa.ac.id/index.php/jurnal-pendidikan-teknik-mesin/article/view/50471</w:t>
      </w:r>
      <w:r w:rsidRPr="001B65FA">
        <w:rPr>
          <w:rFonts w:cstheme="minorHAnsi"/>
          <w:sz w:val="24"/>
          <w:szCs w:val="24"/>
        </w:rPr>
        <w:t>.</w:t>
      </w:r>
    </w:p>
    <w:p w14:paraId="392C46A5" w14:textId="14116C45" w:rsidR="00055428" w:rsidRDefault="00055428" w:rsidP="00860D83">
      <w:pPr>
        <w:spacing w:after="0" w:line="360" w:lineRule="auto"/>
        <w:ind w:left="567" w:hanging="567"/>
        <w:jc w:val="both"/>
        <w:rPr>
          <w:rFonts w:cstheme="minorHAnsi"/>
          <w:sz w:val="24"/>
          <w:szCs w:val="24"/>
        </w:rPr>
      </w:pPr>
      <w:r w:rsidRPr="00055428">
        <w:rPr>
          <w:rFonts w:cstheme="minorHAnsi"/>
          <w:sz w:val="24"/>
          <w:szCs w:val="24"/>
        </w:rPr>
        <w:t xml:space="preserve">Hapsari, D. I. S., &amp; Fahm, S. (2021). </w:t>
      </w:r>
      <w:r w:rsidRPr="00055428">
        <w:rPr>
          <w:rFonts w:cstheme="minorHAnsi"/>
          <w:i/>
          <w:iCs/>
          <w:sz w:val="24"/>
          <w:szCs w:val="24"/>
        </w:rPr>
        <w:t xml:space="preserve">Pengembangan Media Pembelajaran Interaktif Berbasis Android </w:t>
      </w:r>
      <w:r>
        <w:rPr>
          <w:rFonts w:cstheme="minorHAnsi"/>
          <w:i/>
          <w:iCs/>
          <w:sz w:val="24"/>
          <w:szCs w:val="24"/>
        </w:rPr>
        <w:t>p</w:t>
      </w:r>
      <w:r w:rsidRPr="00055428">
        <w:rPr>
          <w:rFonts w:cstheme="minorHAnsi"/>
          <w:i/>
          <w:iCs/>
          <w:sz w:val="24"/>
          <w:szCs w:val="24"/>
        </w:rPr>
        <w:t xml:space="preserve">ada Operasi </w:t>
      </w:r>
      <w:r>
        <w:rPr>
          <w:rFonts w:cstheme="minorHAnsi"/>
          <w:i/>
          <w:iCs/>
          <w:sz w:val="24"/>
          <w:szCs w:val="24"/>
        </w:rPr>
        <w:t>p</w:t>
      </w:r>
      <w:r w:rsidRPr="00055428">
        <w:rPr>
          <w:rFonts w:cstheme="minorHAnsi"/>
          <w:i/>
          <w:iCs/>
          <w:sz w:val="24"/>
          <w:szCs w:val="24"/>
        </w:rPr>
        <w:t>ada Matriks</w:t>
      </w:r>
      <w:r w:rsidRPr="00055428">
        <w:rPr>
          <w:rFonts w:cstheme="minorHAnsi"/>
          <w:sz w:val="24"/>
          <w:szCs w:val="24"/>
        </w:rPr>
        <w:t>. FIBONACCI : Jurnal Pendidikan Matematika Dan Matematika, 7(1), 9</w:t>
      </w:r>
      <w:r>
        <w:rPr>
          <w:rFonts w:cstheme="minorHAnsi"/>
          <w:sz w:val="24"/>
          <w:szCs w:val="24"/>
        </w:rPr>
        <w:t>-</w:t>
      </w:r>
      <w:r w:rsidRPr="00055428">
        <w:rPr>
          <w:rFonts w:cstheme="minorHAnsi"/>
          <w:sz w:val="24"/>
          <w:szCs w:val="24"/>
        </w:rPr>
        <w:t xml:space="preserve">10. </w:t>
      </w:r>
      <w:r w:rsidRPr="001B65FA">
        <w:rPr>
          <w:rFonts w:cstheme="minorHAnsi"/>
          <w:sz w:val="24"/>
          <w:szCs w:val="24"/>
        </w:rPr>
        <w:t>Retrieved from</w:t>
      </w:r>
      <w:r>
        <w:rPr>
          <w:rFonts w:cstheme="minorHAnsi"/>
          <w:sz w:val="24"/>
          <w:szCs w:val="24"/>
        </w:rPr>
        <w:t xml:space="preserve"> </w:t>
      </w:r>
      <w:r w:rsidRPr="00055428">
        <w:rPr>
          <w:rFonts w:cstheme="minorHAnsi"/>
          <w:sz w:val="24"/>
          <w:szCs w:val="24"/>
        </w:rPr>
        <w:t>https://doi.org/https://doi.org/10.24853/fbc.7.1.51-60</w:t>
      </w:r>
      <w:r>
        <w:rPr>
          <w:rFonts w:cstheme="minorHAnsi"/>
          <w:sz w:val="24"/>
          <w:szCs w:val="24"/>
        </w:rPr>
        <w:t>.</w:t>
      </w:r>
    </w:p>
    <w:p w14:paraId="2AD16DC4" w14:textId="0E1E2450" w:rsidR="005C1C5E" w:rsidRDefault="005C1C5E" w:rsidP="00860D83">
      <w:pPr>
        <w:spacing w:after="0" w:line="360" w:lineRule="auto"/>
        <w:ind w:left="567" w:hanging="567"/>
        <w:jc w:val="both"/>
        <w:rPr>
          <w:rFonts w:cstheme="minorHAnsi"/>
          <w:sz w:val="24"/>
          <w:szCs w:val="24"/>
        </w:rPr>
      </w:pPr>
      <w:r>
        <w:rPr>
          <w:rFonts w:cstheme="minorHAnsi"/>
          <w:sz w:val="24"/>
          <w:szCs w:val="24"/>
        </w:rPr>
        <w:t xml:space="preserve">Hasan, M dkk. (2021). </w:t>
      </w:r>
      <w:r w:rsidRPr="005C1C5E">
        <w:rPr>
          <w:rFonts w:cstheme="minorHAnsi"/>
          <w:i/>
          <w:iCs/>
          <w:sz w:val="24"/>
          <w:szCs w:val="24"/>
        </w:rPr>
        <w:t>Media Pembelajaran</w:t>
      </w:r>
      <w:r>
        <w:rPr>
          <w:rFonts w:cstheme="minorHAnsi"/>
          <w:sz w:val="24"/>
          <w:szCs w:val="24"/>
        </w:rPr>
        <w:t>. Jawa Tengah: Tahta Media Group.</w:t>
      </w:r>
    </w:p>
    <w:p w14:paraId="19B1D264" w14:textId="0FFAFD3B" w:rsidR="00757722" w:rsidRDefault="00757722" w:rsidP="00860D83">
      <w:pPr>
        <w:spacing w:after="0" w:line="360" w:lineRule="auto"/>
        <w:ind w:left="567" w:hanging="567"/>
        <w:jc w:val="both"/>
        <w:rPr>
          <w:rFonts w:cstheme="minorHAnsi"/>
          <w:sz w:val="24"/>
          <w:szCs w:val="24"/>
        </w:rPr>
      </w:pPr>
      <w:r w:rsidRPr="00757722">
        <w:rPr>
          <w:rFonts w:cstheme="minorHAnsi"/>
          <w:sz w:val="24"/>
          <w:szCs w:val="24"/>
        </w:rPr>
        <w:t xml:space="preserve">Isnaini, N. S., Firman, &amp; Desyandri. (2023). </w:t>
      </w:r>
      <w:r w:rsidRPr="00757722">
        <w:rPr>
          <w:rFonts w:cstheme="minorHAnsi"/>
          <w:i/>
          <w:iCs/>
          <w:sz w:val="24"/>
          <w:szCs w:val="24"/>
        </w:rPr>
        <w:t>Penggunaan Media Video Pembelajaran Dalam Meningkatkan Minat Belajar Matematika Siswa Di Sekolah Dasar</w:t>
      </w:r>
      <w:r w:rsidRPr="00757722">
        <w:rPr>
          <w:rFonts w:cstheme="minorHAnsi"/>
          <w:sz w:val="24"/>
          <w:szCs w:val="24"/>
        </w:rPr>
        <w:t>. ALPEN: Jurnal Pendidikan Dasar, 7(1)</w:t>
      </w:r>
      <w:r>
        <w:rPr>
          <w:rFonts w:cstheme="minorHAnsi"/>
          <w:sz w:val="24"/>
          <w:szCs w:val="24"/>
        </w:rPr>
        <w:t>, 42-51</w:t>
      </w:r>
      <w:r w:rsidRPr="00757722">
        <w:rPr>
          <w:rFonts w:cstheme="minorHAnsi"/>
          <w:sz w:val="24"/>
          <w:szCs w:val="24"/>
        </w:rPr>
        <w:t>.</w:t>
      </w:r>
      <w:r>
        <w:rPr>
          <w:rFonts w:cstheme="minorHAnsi"/>
          <w:sz w:val="24"/>
          <w:szCs w:val="24"/>
        </w:rPr>
        <w:t xml:space="preserve"> </w:t>
      </w:r>
      <w:r w:rsidRPr="001B65FA">
        <w:rPr>
          <w:rFonts w:cstheme="minorHAnsi"/>
          <w:sz w:val="24"/>
          <w:szCs w:val="24"/>
        </w:rPr>
        <w:t>Retrieved from</w:t>
      </w:r>
      <w:r w:rsidR="000A696C">
        <w:rPr>
          <w:rFonts w:cstheme="minorHAnsi"/>
          <w:sz w:val="24"/>
          <w:szCs w:val="24"/>
        </w:rPr>
        <w:t xml:space="preserve"> </w:t>
      </w:r>
      <w:r w:rsidR="000A696C" w:rsidRPr="000A696C">
        <w:rPr>
          <w:rFonts w:cstheme="minorHAnsi"/>
          <w:sz w:val="24"/>
          <w:szCs w:val="24"/>
        </w:rPr>
        <w:t>https://alpen.web.id/index.php/alpen/article/view/183/74</w:t>
      </w:r>
      <w:r w:rsidR="000A696C">
        <w:rPr>
          <w:rFonts w:cstheme="minorHAnsi"/>
          <w:sz w:val="24"/>
          <w:szCs w:val="24"/>
        </w:rPr>
        <w:t>.</w:t>
      </w:r>
    </w:p>
    <w:p w14:paraId="042A3D5E" w14:textId="22545E49" w:rsidR="00860D83" w:rsidRDefault="00860D83" w:rsidP="00860D83">
      <w:pPr>
        <w:spacing w:after="0" w:line="360" w:lineRule="auto"/>
        <w:ind w:left="567" w:hanging="567"/>
        <w:jc w:val="both"/>
        <w:rPr>
          <w:rFonts w:cstheme="minorHAnsi"/>
          <w:sz w:val="24"/>
          <w:szCs w:val="24"/>
        </w:rPr>
      </w:pPr>
      <w:r>
        <w:rPr>
          <w:rFonts w:cstheme="minorHAnsi"/>
          <w:sz w:val="24"/>
          <w:szCs w:val="24"/>
        </w:rPr>
        <w:lastRenderedPageBreak/>
        <w:t xml:space="preserve">Lestari, R., (2024). </w:t>
      </w:r>
      <w:r w:rsidRPr="00860D83">
        <w:rPr>
          <w:rFonts w:cstheme="minorHAnsi"/>
          <w:i/>
          <w:iCs/>
          <w:sz w:val="24"/>
          <w:szCs w:val="24"/>
        </w:rPr>
        <w:t>Persepsi Siswa Terhadap Mata Pelajaran Matematika (Studi Kasus Siswa Kelas VI SD Negeri 03 Gumay Ulu)</w:t>
      </w:r>
      <w:r>
        <w:rPr>
          <w:rFonts w:cstheme="minorHAnsi"/>
          <w:sz w:val="24"/>
          <w:szCs w:val="24"/>
        </w:rPr>
        <w:t xml:space="preserve">. Jurnal Ilmu Pendidikan, 3(1), 21-28. </w:t>
      </w:r>
      <w:r w:rsidRPr="001B65FA">
        <w:rPr>
          <w:rFonts w:cstheme="minorHAnsi"/>
          <w:sz w:val="24"/>
          <w:szCs w:val="24"/>
        </w:rPr>
        <w:t>Retrieved from</w:t>
      </w:r>
      <w:r>
        <w:rPr>
          <w:rFonts w:cstheme="minorHAnsi"/>
          <w:sz w:val="24"/>
          <w:szCs w:val="24"/>
        </w:rPr>
        <w:t xml:space="preserve"> </w:t>
      </w:r>
      <w:r w:rsidRPr="007C6A94">
        <w:rPr>
          <w:rFonts w:cstheme="minorHAnsi"/>
          <w:sz w:val="24"/>
          <w:szCs w:val="24"/>
          <w:lang w:val="en-US"/>
        </w:rPr>
        <w:t>https://journal.bengkuluinstitute.com/index.php/JURIP/article/download/777/332/2590</w:t>
      </w:r>
      <w:r>
        <w:rPr>
          <w:rFonts w:cstheme="minorHAnsi"/>
          <w:sz w:val="24"/>
          <w:szCs w:val="24"/>
        </w:rPr>
        <w:t>.</w:t>
      </w:r>
    </w:p>
    <w:p w14:paraId="29B84337" w14:textId="645B806B" w:rsidR="00946D34" w:rsidRDefault="00946D34" w:rsidP="001B65FA">
      <w:pPr>
        <w:spacing w:after="0" w:line="360" w:lineRule="auto"/>
        <w:ind w:left="567" w:hanging="567"/>
        <w:jc w:val="both"/>
        <w:rPr>
          <w:rFonts w:cstheme="minorHAnsi"/>
          <w:sz w:val="24"/>
          <w:szCs w:val="24"/>
        </w:rPr>
      </w:pPr>
      <w:r w:rsidRPr="00946D34">
        <w:rPr>
          <w:rFonts w:cstheme="minorHAnsi"/>
          <w:sz w:val="24"/>
          <w:szCs w:val="24"/>
        </w:rPr>
        <w:t>Nurfadhillah</w:t>
      </w:r>
      <w:r>
        <w:rPr>
          <w:rFonts w:cstheme="minorHAnsi"/>
          <w:sz w:val="24"/>
          <w:szCs w:val="24"/>
        </w:rPr>
        <w:t>, S., Ningsih, D. A., Ramadhania, &amp; Sifa, U. N. (2021)</w:t>
      </w:r>
      <w:r w:rsidR="00424596">
        <w:rPr>
          <w:rFonts w:cstheme="minorHAnsi"/>
          <w:sz w:val="24"/>
          <w:szCs w:val="24"/>
        </w:rPr>
        <w:t xml:space="preserve">. </w:t>
      </w:r>
      <w:r w:rsidR="00424596" w:rsidRPr="00424596">
        <w:rPr>
          <w:rFonts w:cstheme="minorHAnsi"/>
          <w:i/>
          <w:iCs/>
          <w:sz w:val="24"/>
          <w:szCs w:val="24"/>
        </w:rPr>
        <w:t>Peranan Media Pembelajaran dalam Meningkatkan Minat Belajar Siswa SD Negeri Kohod III</w:t>
      </w:r>
      <w:r w:rsidR="00424596">
        <w:rPr>
          <w:rFonts w:cstheme="minorHAnsi"/>
          <w:sz w:val="24"/>
          <w:szCs w:val="24"/>
        </w:rPr>
        <w:t xml:space="preserve">. </w:t>
      </w:r>
      <w:r w:rsidR="00424596" w:rsidRPr="00424596">
        <w:rPr>
          <w:rFonts w:cstheme="minorHAnsi"/>
          <w:sz w:val="24"/>
          <w:szCs w:val="24"/>
        </w:rPr>
        <w:t>PENSA : Jurnal Pendidikan dan Ilmu Sosia</w:t>
      </w:r>
      <w:r w:rsidR="00424596">
        <w:rPr>
          <w:rFonts w:cstheme="minorHAnsi"/>
          <w:sz w:val="24"/>
          <w:szCs w:val="24"/>
        </w:rPr>
        <w:t xml:space="preserve">l, 3 (2), 243-255. </w:t>
      </w:r>
      <w:r w:rsidR="00424596" w:rsidRPr="001B65FA">
        <w:rPr>
          <w:rFonts w:cstheme="minorHAnsi"/>
          <w:sz w:val="24"/>
          <w:szCs w:val="24"/>
        </w:rPr>
        <w:t>Retrieved from</w:t>
      </w:r>
      <w:r w:rsidR="00424596">
        <w:rPr>
          <w:rFonts w:cstheme="minorHAnsi"/>
          <w:sz w:val="24"/>
          <w:szCs w:val="24"/>
        </w:rPr>
        <w:t xml:space="preserve"> </w:t>
      </w:r>
      <w:r w:rsidR="00424596" w:rsidRPr="00424596">
        <w:rPr>
          <w:rFonts w:cstheme="minorHAnsi"/>
          <w:sz w:val="24"/>
          <w:szCs w:val="24"/>
        </w:rPr>
        <w:t>https://ejournal.stitpn.ac.id/index.php/pensa/article/download/1338/927</w:t>
      </w:r>
      <w:r w:rsidR="00424596">
        <w:rPr>
          <w:rFonts w:cstheme="minorHAnsi"/>
          <w:sz w:val="24"/>
          <w:szCs w:val="24"/>
        </w:rPr>
        <w:t>.</w:t>
      </w:r>
    </w:p>
    <w:p w14:paraId="691C339C" w14:textId="2BAFC842" w:rsidR="00474CAD" w:rsidRPr="001B65FA" w:rsidRDefault="00474CAD" w:rsidP="001B65FA">
      <w:pPr>
        <w:spacing w:after="0" w:line="360" w:lineRule="auto"/>
        <w:ind w:left="567" w:hanging="567"/>
        <w:jc w:val="both"/>
        <w:rPr>
          <w:rFonts w:cstheme="minorHAnsi"/>
          <w:sz w:val="24"/>
          <w:szCs w:val="24"/>
        </w:rPr>
      </w:pPr>
      <w:r w:rsidRPr="00474CAD">
        <w:rPr>
          <w:rFonts w:cstheme="minorHAnsi"/>
          <w:sz w:val="24"/>
          <w:szCs w:val="24"/>
        </w:rPr>
        <w:t xml:space="preserve">Nurgiansah, T.H. (2021). </w:t>
      </w:r>
      <w:r w:rsidRPr="00474CAD">
        <w:rPr>
          <w:rFonts w:cstheme="minorHAnsi"/>
          <w:i/>
          <w:iCs/>
          <w:sz w:val="24"/>
          <w:szCs w:val="24"/>
        </w:rPr>
        <w:t xml:space="preserve">Pelatihan Penelitian Tindakan Kelas </w:t>
      </w:r>
      <w:r>
        <w:rPr>
          <w:rFonts w:cstheme="minorHAnsi"/>
          <w:i/>
          <w:iCs/>
          <w:sz w:val="24"/>
          <w:szCs w:val="24"/>
        </w:rPr>
        <w:t>b</w:t>
      </w:r>
      <w:r w:rsidRPr="00474CAD">
        <w:rPr>
          <w:rFonts w:cstheme="minorHAnsi"/>
          <w:i/>
          <w:iCs/>
          <w:sz w:val="24"/>
          <w:szCs w:val="24"/>
        </w:rPr>
        <w:t xml:space="preserve">agi Guru Pendidikan Kewarganegaraan </w:t>
      </w:r>
      <w:r>
        <w:rPr>
          <w:rFonts w:cstheme="minorHAnsi"/>
          <w:i/>
          <w:iCs/>
          <w:sz w:val="24"/>
          <w:szCs w:val="24"/>
        </w:rPr>
        <w:t>d</w:t>
      </w:r>
      <w:r w:rsidRPr="00474CAD">
        <w:rPr>
          <w:rFonts w:cstheme="minorHAnsi"/>
          <w:i/>
          <w:iCs/>
          <w:sz w:val="24"/>
          <w:szCs w:val="24"/>
        </w:rPr>
        <w:t>i Sekolah Menengah Atas Se-Kabupaten Bantul</w:t>
      </w:r>
      <w:r w:rsidRPr="00474CAD">
        <w:rPr>
          <w:rFonts w:cstheme="minorHAnsi"/>
          <w:sz w:val="24"/>
          <w:szCs w:val="24"/>
        </w:rPr>
        <w:t>. BERNAS: Jurnal Pengabdian Kepada Masyarakat, 2(1), 28</w:t>
      </w:r>
      <w:r w:rsidR="00424596">
        <w:rPr>
          <w:rFonts w:cstheme="minorHAnsi"/>
          <w:sz w:val="24"/>
          <w:szCs w:val="24"/>
        </w:rPr>
        <w:t>-</w:t>
      </w:r>
      <w:r w:rsidRPr="00474CAD">
        <w:rPr>
          <w:rFonts w:cstheme="minorHAnsi"/>
          <w:sz w:val="24"/>
          <w:szCs w:val="24"/>
        </w:rPr>
        <w:t xml:space="preserve">33. </w:t>
      </w:r>
      <w:r w:rsidRPr="001B65FA">
        <w:rPr>
          <w:rFonts w:cstheme="minorHAnsi"/>
          <w:sz w:val="24"/>
          <w:szCs w:val="24"/>
        </w:rPr>
        <w:t xml:space="preserve">Retrieved from </w:t>
      </w:r>
      <w:r w:rsidRPr="00474CAD">
        <w:rPr>
          <w:rFonts w:cstheme="minorHAnsi"/>
          <w:sz w:val="24"/>
          <w:szCs w:val="24"/>
        </w:rPr>
        <w:t>https://doi.org/10.31949/jb.v2i1.566</w:t>
      </w:r>
      <w:r w:rsidR="00A0269C">
        <w:rPr>
          <w:rFonts w:cstheme="minorHAnsi"/>
          <w:sz w:val="24"/>
          <w:szCs w:val="24"/>
        </w:rPr>
        <w:t>.</w:t>
      </w:r>
    </w:p>
    <w:p w14:paraId="1889F5D8" w14:textId="1736B4CB" w:rsidR="000654CE" w:rsidRDefault="000654CE" w:rsidP="00EA5258">
      <w:pPr>
        <w:spacing w:after="0" w:line="360" w:lineRule="auto"/>
        <w:ind w:left="567" w:hanging="567"/>
        <w:jc w:val="both"/>
        <w:rPr>
          <w:rFonts w:cstheme="minorHAnsi"/>
          <w:sz w:val="24"/>
          <w:szCs w:val="24"/>
        </w:rPr>
      </w:pPr>
      <w:r>
        <w:rPr>
          <w:rFonts w:cstheme="minorHAnsi"/>
          <w:sz w:val="24"/>
          <w:szCs w:val="24"/>
        </w:rPr>
        <w:t xml:space="preserve">Nurrita, T. (2018). </w:t>
      </w:r>
      <w:r w:rsidRPr="000654CE">
        <w:rPr>
          <w:rFonts w:cstheme="minorHAnsi"/>
          <w:i/>
          <w:iCs/>
          <w:sz w:val="24"/>
          <w:szCs w:val="24"/>
        </w:rPr>
        <w:t>Pengembangan Media Pembelajaran untuk Meningkatkan Hasil Belajar Siswa</w:t>
      </w:r>
      <w:r>
        <w:rPr>
          <w:rFonts w:cstheme="minorHAnsi"/>
          <w:sz w:val="24"/>
          <w:szCs w:val="24"/>
        </w:rPr>
        <w:t xml:space="preserve">. Jurnal Misykat, 3(1), 171-187. </w:t>
      </w:r>
      <w:r w:rsidRPr="00EA5258">
        <w:rPr>
          <w:rFonts w:cstheme="minorHAnsi"/>
          <w:sz w:val="24"/>
          <w:szCs w:val="24"/>
        </w:rPr>
        <w:t>Retrieved from</w:t>
      </w:r>
      <w:r>
        <w:rPr>
          <w:rFonts w:cstheme="minorHAnsi"/>
          <w:sz w:val="24"/>
          <w:szCs w:val="24"/>
        </w:rPr>
        <w:t xml:space="preserve"> </w:t>
      </w:r>
      <w:r w:rsidRPr="000654CE">
        <w:rPr>
          <w:rFonts w:cstheme="minorHAnsi"/>
          <w:sz w:val="24"/>
          <w:szCs w:val="24"/>
        </w:rPr>
        <w:t>https://journal.aripi.or.id/index.php/Yudistira/article/download/904/1013/4175</w:t>
      </w:r>
      <w:r>
        <w:rPr>
          <w:rFonts w:cstheme="minorHAnsi"/>
          <w:sz w:val="24"/>
          <w:szCs w:val="24"/>
        </w:rPr>
        <w:t>.</w:t>
      </w:r>
    </w:p>
    <w:p w14:paraId="1C97577A" w14:textId="484E0654" w:rsidR="00652F39" w:rsidRDefault="00652F39" w:rsidP="00F0507D">
      <w:pPr>
        <w:spacing w:after="0" w:line="360" w:lineRule="auto"/>
        <w:ind w:left="567" w:hanging="567"/>
        <w:jc w:val="both"/>
        <w:rPr>
          <w:rFonts w:cstheme="minorHAnsi"/>
          <w:sz w:val="24"/>
          <w:szCs w:val="24"/>
        </w:rPr>
      </w:pPr>
      <w:r w:rsidRPr="00652F39">
        <w:rPr>
          <w:rFonts w:cstheme="minorHAnsi"/>
          <w:sz w:val="24"/>
          <w:szCs w:val="24"/>
        </w:rPr>
        <w:t>Purwono</w:t>
      </w:r>
      <w:r>
        <w:rPr>
          <w:rFonts w:cstheme="minorHAnsi"/>
          <w:sz w:val="24"/>
          <w:szCs w:val="24"/>
        </w:rPr>
        <w:t>,</w:t>
      </w:r>
      <w:r w:rsidRPr="00652F39">
        <w:rPr>
          <w:rFonts w:cstheme="minorHAnsi"/>
          <w:sz w:val="24"/>
          <w:szCs w:val="24"/>
        </w:rPr>
        <w:t xml:space="preserve"> J</w:t>
      </w:r>
      <w:r>
        <w:rPr>
          <w:rFonts w:cstheme="minorHAnsi"/>
          <w:sz w:val="24"/>
          <w:szCs w:val="24"/>
        </w:rPr>
        <w:t>.</w:t>
      </w:r>
      <w:r w:rsidRPr="00652F39">
        <w:rPr>
          <w:rFonts w:cstheme="minorHAnsi"/>
          <w:sz w:val="24"/>
          <w:szCs w:val="24"/>
        </w:rPr>
        <w:t xml:space="preserve">, </w:t>
      </w:r>
      <w:r w:rsidR="003A6233">
        <w:rPr>
          <w:rFonts w:cstheme="minorHAnsi"/>
          <w:sz w:val="24"/>
          <w:szCs w:val="24"/>
        </w:rPr>
        <w:t>Yutmini, S., &amp; Anitah, S</w:t>
      </w:r>
      <w:r w:rsidRPr="00652F39">
        <w:rPr>
          <w:rFonts w:cstheme="minorHAnsi"/>
          <w:sz w:val="24"/>
          <w:szCs w:val="24"/>
        </w:rPr>
        <w:t xml:space="preserve">. (2014). </w:t>
      </w:r>
      <w:r w:rsidRPr="00652F39">
        <w:rPr>
          <w:rFonts w:cstheme="minorHAnsi"/>
          <w:i/>
          <w:iCs/>
          <w:sz w:val="24"/>
          <w:szCs w:val="24"/>
        </w:rPr>
        <w:t xml:space="preserve">Penggunaan Media Audio-Visual  </w:t>
      </w:r>
      <w:r>
        <w:rPr>
          <w:rFonts w:cstheme="minorHAnsi"/>
          <w:i/>
          <w:iCs/>
          <w:sz w:val="24"/>
          <w:szCs w:val="24"/>
        </w:rPr>
        <w:t>p</w:t>
      </w:r>
      <w:r w:rsidRPr="00652F39">
        <w:rPr>
          <w:rFonts w:cstheme="minorHAnsi"/>
          <w:i/>
          <w:iCs/>
          <w:sz w:val="24"/>
          <w:szCs w:val="24"/>
        </w:rPr>
        <w:t xml:space="preserve">ada  Mata  Pelajaran  Ilmu Pengetahuan  Alam  </w:t>
      </w:r>
      <w:r>
        <w:rPr>
          <w:rFonts w:cstheme="minorHAnsi"/>
          <w:i/>
          <w:iCs/>
          <w:sz w:val="24"/>
          <w:szCs w:val="24"/>
        </w:rPr>
        <w:t>d</w:t>
      </w:r>
      <w:r w:rsidRPr="00652F39">
        <w:rPr>
          <w:rFonts w:cstheme="minorHAnsi"/>
          <w:i/>
          <w:iCs/>
          <w:sz w:val="24"/>
          <w:szCs w:val="24"/>
        </w:rPr>
        <w:t>i  Sekolah  Menengah Pertama  Negeri</w:t>
      </w:r>
      <w:r>
        <w:rPr>
          <w:rFonts w:cstheme="minorHAnsi"/>
          <w:i/>
          <w:iCs/>
          <w:sz w:val="24"/>
          <w:szCs w:val="24"/>
        </w:rPr>
        <w:t xml:space="preserve"> </w:t>
      </w:r>
      <w:r w:rsidRPr="00652F39">
        <w:rPr>
          <w:rFonts w:cstheme="minorHAnsi"/>
          <w:i/>
          <w:iCs/>
          <w:sz w:val="24"/>
          <w:szCs w:val="24"/>
        </w:rPr>
        <w:t>1  Pacitan</w:t>
      </w:r>
      <w:r w:rsidRPr="00652F39">
        <w:rPr>
          <w:rFonts w:cstheme="minorHAnsi"/>
          <w:sz w:val="24"/>
          <w:szCs w:val="24"/>
        </w:rPr>
        <w:t>.   Jurnal Teknologi  Pendidikan dan Pembelajaran</w:t>
      </w:r>
      <w:r>
        <w:rPr>
          <w:rFonts w:cstheme="minorHAnsi"/>
          <w:sz w:val="24"/>
          <w:szCs w:val="24"/>
        </w:rPr>
        <w:t>,</w:t>
      </w:r>
      <w:r w:rsidRPr="00652F39">
        <w:rPr>
          <w:rFonts w:cstheme="minorHAnsi"/>
          <w:sz w:val="24"/>
          <w:szCs w:val="24"/>
        </w:rPr>
        <w:t xml:space="preserve"> 2</w:t>
      </w:r>
      <w:r>
        <w:rPr>
          <w:rFonts w:cstheme="minorHAnsi"/>
          <w:sz w:val="24"/>
          <w:szCs w:val="24"/>
        </w:rPr>
        <w:t>(</w:t>
      </w:r>
      <w:r w:rsidRPr="00652F39">
        <w:rPr>
          <w:rFonts w:cstheme="minorHAnsi"/>
          <w:sz w:val="24"/>
          <w:szCs w:val="24"/>
        </w:rPr>
        <w:t>2</w:t>
      </w:r>
      <w:r>
        <w:rPr>
          <w:rFonts w:cstheme="minorHAnsi"/>
          <w:sz w:val="24"/>
          <w:szCs w:val="24"/>
        </w:rPr>
        <w:t xml:space="preserve">), </w:t>
      </w:r>
      <w:r w:rsidRPr="00652F39">
        <w:rPr>
          <w:rFonts w:cstheme="minorHAnsi"/>
          <w:sz w:val="24"/>
          <w:szCs w:val="24"/>
        </w:rPr>
        <w:t>127</w:t>
      </w:r>
      <w:r>
        <w:rPr>
          <w:rFonts w:cstheme="minorHAnsi"/>
          <w:sz w:val="24"/>
          <w:szCs w:val="24"/>
        </w:rPr>
        <w:t>-144</w:t>
      </w:r>
      <w:r w:rsidRPr="00474CAD">
        <w:rPr>
          <w:rFonts w:cstheme="minorHAnsi"/>
          <w:sz w:val="24"/>
          <w:szCs w:val="24"/>
        </w:rPr>
        <w:t xml:space="preserve">. </w:t>
      </w:r>
      <w:r w:rsidRPr="001B65FA">
        <w:rPr>
          <w:rFonts w:cstheme="minorHAnsi"/>
          <w:sz w:val="24"/>
          <w:szCs w:val="24"/>
        </w:rPr>
        <w:t>Retrieved from</w:t>
      </w:r>
      <w:r w:rsidR="003A6233">
        <w:rPr>
          <w:rFonts w:cstheme="minorHAnsi"/>
          <w:sz w:val="24"/>
          <w:szCs w:val="24"/>
        </w:rPr>
        <w:t xml:space="preserve"> </w:t>
      </w:r>
      <w:r w:rsidR="003A6233" w:rsidRPr="003A6233">
        <w:rPr>
          <w:rFonts w:cstheme="minorHAnsi"/>
          <w:sz w:val="24"/>
          <w:szCs w:val="24"/>
        </w:rPr>
        <w:t>https://www.neliti.com/id/publications/142050/penggunaan-media-audio-visual-pada-mata-pelajaran-ilmu-pengetahuan-alam-di-sekol</w:t>
      </w:r>
      <w:r w:rsidR="003A6233">
        <w:rPr>
          <w:rFonts w:cstheme="minorHAnsi"/>
          <w:sz w:val="24"/>
          <w:szCs w:val="24"/>
        </w:rPr>
        <w:t>.</w:t>
      </w:r>
    </w:p>
    <w:p w14:paraId="4FF4911E" w14:textId="3DD8DCC0" w:rsidR="00C6428E" w:rsidRDefault="00C6428E" w:rsidP="00F0507D">
      <w:pPr>
        <w:spacing w:after="0" w:line="360" w:lineRule="auto"/>
        <w:ind w:left="567" w:hanging="567"/>
        <w:jc w:val="both"/>
        <w:rPr>
          <w:rFonts w:cstheme="minorHAnsi"/>
          <w:sz w:val="24"/>
          <w:szCs w:val="24"/>
        </w:rPr>
      </w:pPr>
      <w:r>
        <w:rPr>
          <w:rFonts w:cstheme="minorHAnsi"/>
          <w:sz w:val="24"/>
          <w:szCs w:val="24"/>
        </w:rPr>
        <w:t xml:space="preserve">Saleh, M.S. dkk. (2023). </w:t>
      </w:r>
      <w:r w:rsidRPr="0073686B">
        <w:rPr>
          <w:rFonts w:cstheme="minorHAnsi"/>
          <w:i/>
          <w:iCs/>
          <w:sz w:val="24"/>
          <w:szCs w:val="24"/>
        </w:rPr>
        <w:t>Media Pembelajaran</w:t>
      </w:r>
      <w:r>
        <w:rPr>
          <w:rFonts w:cstheme="minorHAnsi"/>
          <w:sz w:val="24"/>
          <w:szCs w:val="24"/>
        </w:rPr>
        <w:t xml:space="preserve">. Jawa Tengah: </w:t>
      </w:r>
      <w:r w:rsidRPr="00C6428E">
        <w:rPr>
          <w:rFonts w:cstheme="minorHAnsi"/>
          <w:sz w:val="24"/>
          <w:szCs w:val="24"/>
        </w:rPr>
        <w:t>Eureka Media Aksara</w:t>
      </w:r>
      <w:r>
        <w:rPr>
          <w:rFonts w:cstheme="minorHAnsi"/>
          <w:sz w:val="24"/>
          <w:szCs w:val="24"/>
        </w:rPr>
        <w:t>.</w:t>
      </w:r>
    </w:p>
    <w:p w14:paraId="46D160CD" w14:textId="7630FA05" w:rsidR="0073686B" w:rsidRDefault="0073686B" w:rsidP="00F0507D">
      <w:pPr>
        <w:spacing w:after="0" w:line="360" w:lineRule="auto"/>
        <w:ind w:left="567" w:hanging="567"/>
        <w:jc w:val="both"/>
        <w:rPr>
          <w:rFonts w:cstheme="minorHAnsi"/>
          <w:sz w:val="24"/>
          <w:szCs w:val="24"/>
        </w:rPr>
      </w:pPr>
      <w:r>
        <w:rPr>
          <w:rFonts w:cstheme="minorHAnsi"/>
          <w:sz w:val="24"/>
          <w:szCs w:val="24"/>
        </w:rPr>
        <w:t xml:space="preserve">Rohani. (2020). </w:t>
      </w:r>
      <w:r w:rsidRPr="0073686B">
        <w:rPr>
          <w:rFonts w:cstheme="minorHAnsi"/>
          <w:i/>
          <w:iCs/>
          <w:sz w:val="24"/>
          <w:szCs w:val="24"/>
        </w:rPr>
        <w:t>Media Pembelajaran</w:t>
      </w:r>
      <w:r>
        <w:rPr>
          <w:rFonts w:cstheme="minorHAnsi"/>
          <w:sz w:val="24"/>
          <w:szCs w:val="24"/>
        </w:rPr>
        <w:t>. Sumatera Utara: Universitas Islam Negeri Sumatera Utara.</w:t>
      </w:r>
    </w:p>
    <w:p w14:paraId="71195752" w14:textId="333657C1" w:rsidR="009F7134" w:rsidRDefault="009F7134" w:rsidP="00F0507D">
      <w:pPr>
        <w:spacing w:after="0" w:line="360" w:lineRule="auto"/>
        <w:ind w:left="567" w:hanging="567"/>
        <w:jc w:val="both"/>
        <w:rPr>
          <w:rFonts w:cstheme="minorHAnsi"/>
          <w:sz w:val="24"/>
          <w:szCs w:val="24"/>
          <w:lang w:val="en-US"/>
        </w:rPr>
      </w:pPr>
      <w:r w:rsidRPr="009F7134">
        <w:rPr>
          <w:rFonts w:cstheme="minorHAnsi"/>
          <w:sz w:val="24"/>
          <w:szCs w:val="24"/>
        </w:rPr>
        <w:t xml:space="preserve">Safitri, M., &amp; Koeswanti, H. D. (2021). </w:t>
      </w:r>
      <w:r w:rsidRPr="006F2EBC">
        <w:rPr>
          <w:rFonts w:cstheme="minorHAnsi"/>
          <w:i/>
          <w:iCs/>
          <w:sz w:val="24"/>
          <w:szCs w:val="24"/>
        </w:rPr>
        <w:t xml:space="preserve">Pengembangan </w:t>
      </w:r>
      <w:r w:rsidR="006F2EBC" w:rsidRPr="006F2EBC">
        <w:rPr>
          <w:rFonts w:cstheme="minorHAnsi"/>
          <w:i/>
          <w:iCs/>
          <w:sz w:val="24"/>
          <w:szCs w:val="24"/>
        </w:rPr>
        <w:t xml:space="preserve">Media Pembelajaran “Kelas Bangtar” Berbasis Adobe Flash </w:t>
      </w:r>
      <w:r w:rsidR="006F2EBC">
        <w:rPr>
          <w:rFonts w:cstheme="minorHAnsi"/>
          <w:i/>
          <w:iCs/>
          <w:sz w:val="24"/>
          <w:szCs w:val="24"/>
        </w:rPr>
        <w:t>u</w:t>
      </w:r>
      <w:r w:rsidR="006F2EBC" w:rsidRPr="006F2EBC">
        <w:rPr>
          <w:rFonts w:cstheme="minorHAnsi"/>
          <w:i/>
          <w:iCs/>
          <w:sz w:val="24"/>
          <w:szCs w:val="24"/>
        </w:rPr>
        <w:t>ntuk Meningkatkan Hasil Belajar Matematika Siswa Kelas IV Sekolah Dasar</w:t>
      </w:r>
      <w:r w:rsidR="006F2EBC" w:rsidRPr="009F7134">
        <w:rPr>
          <w:rFonts w:cstheme="minorHAnsi"/>
          <w:sz w:val="24"/>
          <w:szCs w:val="24"/>
        </w:rPr>
        <w:t xml:space="preserve">. </w:t>
      </w:r>
      <w:r w:rsidRPr="009F7134">
        <w:rPr>
          <w:rFonts w:cstheme="minorHAnsi"/>
          <w:sz w:val="24"/>
          <w:szCs w:val="24"/>
        </w:rPr>
        <w:t>Jurnal Cendekia: Jurnal Pendidikan Matematik, 5(2), 989</w:t>
      </w:r>
      <w:r w:rsidR="000733B8">
        <w:rPr>
          <w:rFonts w:cstheme="minorHAnsi"/>
          <w:sz w:val="24"/>
          <w:szCs w:val="24"/>
        </w:rPr>
        <w:t>-</w:t>
      </w:r>
      <w:r w:rsidRPr="009F7134">
        <w:rPr>
          <w:rFonts w:cstheme="minorHAnsi"/>
          <w:sz w:val="24"/>
          <w:szCs w:val="24"/>
        </w:rPr>
        <w:t xml:space="preserve">1002. </w:t>
      </w:r>
      <w:bookmarkStart w:id="2" w:name="_Hlk178401000"/>
      <w:r w:rsidR="006F2EBC" w:rsidRPr="00EA5258">
        <w:rPr>
          <w:rFonts w:cstheme="minorHAnsi"/>
          <w:sz w:val="24"/>
          <w:szCs w:val="24"/>
        </w:rPr>
        <w:t>Retrieved from</w:t>
      </w:r>
      <w:r w:rsidR="006F2EBC">
        <w:rPr>
          <w:rFonts w:cstheme="minorHAnsi"/>
          <w:sz w:val="24"/>
          <w:szCs w:val="24"/>
        </w:rPr>
        <w:t xml:space="preserve"> </w:t>
      </w:r>
      <w:bookmarkEnd w:id="2"/>
      <w:r w:rsidRPr="009F7134">
        <w:rPr>
          <w:rFonts w:cstheme="minorHAnsi"/>
          <w:sz w:val="24"/>
          <w:szCs w:val="24"/>
        </w:rPr>
        <w:t>https://www.jcup.org/index.php/cendekia/article</w:t>
      </w:r>
      <w:r w:rsidR="000733B8">
        <w:rPr>
          <w:rFonts w:cstheme="minorHAnsi"/>
          <w:sz w:val="24"/>
          <w:szCs w:val="24"/>
        </w:rPr>
        <w:t>.</w:t>
      </w:r>
    </w:p>
    <w:p w14:paraId="7D16E031" w14:textId="18A92236" w:rsidR="002F004B" w:rsidRDefault="002F004B" w:rsidP="00F0507D">
      <w:pPr>
        <w:spacing w:after="0" w:line="360" w:lineRule="auto"/>
        <w:ind w:left="567" w:hanging="567"/>
        <w:jc w:val="both"/>
        <w:rPr>
          <w:rFonts w:cstheme="minorHAnsi"/>
          <w:sz w:val="24"/>
          <w:szCs w:val="24"/>
        </w:rPr>
      </w:pPr>
      <w:r w:rsidRPr="002F004B">
        <w:rPr>
          <w:rFonts w:cstheme="minorHAnsi"/>
          <w:sz w:val="24"/>
          <w:szCs w:val="24"/>
        </w:rPr>
        <w:t xml:space="preserve">Tafonao, T. (2018). </w:t>
      </w:r>
      <w:r w:rsidRPr="002F004B">
        <w:rPr>
          <w:rFonts w:cstheme="minorHAnsi"/>
          <w:i/>
          <w:iCs/>
          <w:sz w:val="24"/>
          <w:szCs w:val="24"/>
        </w:rPr>
        <w:t xml:space="preserve">Peranan Media Pembelajaran </w:t>
      </w:r>
      <w:r>
        <w:rPr>
          <w:rFonts w:cstheme="minorHAnsi"/>
          <w:i/>
          <w:iCs/>
          <w:sz w:val="24"/>
          <w:szCs w:val="24"/>
        </w:rPr>
        <w:t>d</w:t>
      </w:r>
      <w:r w:rsidRPr="002F004B">
        <w:rPr>
          <w:rFonts w:cstheme="minorHAnsi"/>
          <w:i/>
          <w:iCs/>
          <w:sz w:val="24"/>
          <w:szCs w:val="24"/>
        </w:rPr>
        <w:t>alam Meningkatkan Minat Belajar Mahasiswa</w:t>
      </w:r>
      <w:r w:rsidRPr="002F004B">
        <w:rPr>
          <w:rFonts w:cstheme="minorHAnsi"/>
          <w:sz w:val="24"/>
          <w:szCs w:val="24"/>
        </w:rPr>
        <w:t>. Jurnal Komunikasi Pendidikan</w:t>
      </w:r>
      <w:r w:rsidR="00217A80">
        <w:rPr>
          <w:rFonts w:cstheme="minorHAnsi"/>
          <w:sz w:val="24"/>
          <w:szCs w:val="24"/>
        </w:rPr>
        <w:t>, 2(2), 103-114</w:t>
      </w:r>
      <w:r w:rsidRPr="002F004B">
        <w:rPr>
          <w:rFonts w:cstheme="minorHAnsi"/>
          <w:sz w:val="24"/>
          <w:szCs w:val="24"/>
        </w:rPr>
        <w:t xml:space="preserve">. </w:t>
      </w:r>
      <w:r w:rsidR="00217A80" w:rsidRPr="00EA5258">
        <w:rPr>
          <w:rFonts w:cstheme="minorHAnsi"/>
          <w:sz w:val="24"/>
          <w:szCs w:val="24"/>
        </w:rPr>
        <w:t>Retrieved from</w:t>
      </w:r>
      <w:r w:rsidR="00217A80">
        <w:rPr>
          <w:rFonts w:cstheme="minorHAnsi"/>
          <w:sz w:val="24"/>
          <w:szCs w:val="24"/>
        </w:rPr>
        <w:t xml:space="preserve"> </w:t>
      </w:r>
      <w:r w:rsidR="00217A80" w:rsidRPr="00217A80">
        <w:rPr>
          <w:rFonts w:cstheme="minorHAnsi"/>
          <w:sz w:val="24"/>
          <w:szCs w:val="24"/>
        </w:rPr>
        <w:t>https://journal.univetbantara.ac.id/index.php/komdik/article/view/113/101</w:t>
      </w:r>
      <w:r w:rsidR="00217A80">
        <w:rPr>
          <w:rFonts w:cstheme="minorHAnsi"/>
          <w:sz w:val="24"/>
          <w:szCs w:val="24"/>
        </w:rPr>
        <w:t>.</w:t>
      </w:r>
    </w:p>
    <w:p w14:paraId="2626BDAF" w14:textId="71845752" w:rsidR="000733B8" w:rsidRPr="000733B8" w:rsidRDefault="000733B8" w:rsidP="00F0507D">
      <w:pPr>
        <w:spacing w:after="0" w:line="360" w:lineRule="auto"/>
        <w:ind w:left="567" w:hanging="567"/>
        <w:jc w:val="both"/>
        <w:rPr>
          <w:rFonts w:cstheme="minorHAnsi"/>
          <w:sz w:val="24"/>
          <w:szCs w:val="24"/>
          <w:lang w:val="en-US"/>
        </w:rPr>
      </w:pPr>
      <w:r>
        <w:rPr>
          <w:rFonts w:cstheme="minorHAnsi"/>
          <w:sz w:val="24"/>
          <w:szCs w:val="24"/>
        </w:rPr>
        <w:lastRenderedPageBreak/>
        <w:t>Ulfahyana, H., &amp; Herwandi. (2024)</w:t>
      </w:r>
      <w:r w:rsidRPr="00424596">
        <w:rPr>
          <w:rFonts w:cstheme="minorHAnsi"/>
          <w:sz w:val="24"/>
          <w:szCs w:val="24"/>
        </w:rPr>
        <w:t>.</w:t>
      </w:r>
      <w:r>
        <w:rPr>
          <w:rFonts w:cstheme="minorHAnsi"/>
          <w:sz w:val="24"/>
          <w:szCs w:val="24"/>
        </w:rPr>
        <w:t xml:space="preserve"> </w:t>
      </w:r>
      <w:r w:rsidRPr="000733B8">
        <w:rPr>
          <w:rFonts w:cstheme="minorHAnsi"/>
          <w:i/>
          <w:iCs/>
          <w:sz w:val="24"/>
          <w:szCs w:val="24"/>
        </w:rPr>
        <w:t>Penggunaan Media dalam Pembelajaran Matematika: Literature Review.</w:t>
      </w:r>
      <w:r>
        <w:rPr>
          <w:rFonts w:cstheme="minorHAnsi"/>
          <w:i/>
          <w:iCs/>
          <w:sz w:val="24"/>
          <w:szCs w:val="24"/>
        </w:rPr>
        <w:t xml:space="preserve"> </w:t>
      </w:r>
      <w:r w:rsidRPr="000733B8">
        <w:rPr>
          <w:rFonts w:cstheme="minorHAnsi"/>
          <w:sz w:val="24"/>
          <w:szCs w:val="24"/>
        </w:rPr>
        <w:t>PRISMA (Jurnal Penalaran dan Riset Matematika</w:t>
      </w:r>
      <w:r>
        <w:rPr>
          <w:rFonts w:cstheme="minorHAnsi"/>
          <w:sz w:val="24"/>
          <w:szCs w:val="24"/>
        </w:rPr>
        <w:t xml:space="preserve">, 3(1), 39-52. </w:t>
      </w:r>
      <w:r w:rsidRPr="00EA5258">
        <w:rPr>
          <w:rFonts w:cstheme="minorHAnsi"/>
          <w:sz w:val="24"/>
          <w:szCs w:val="24"/>
        </w:rPr>
        <w:t>Retrieved from</w:t>
      </w:r>
      <w:r>
        <w:rPr>
          <w:rFonts w:cstheme="minorHAnsi"/>
          <w:sz w:val="24"/>
          <w:szCs w:val="24"/>
        </w:rPr>
        <w:t xml:space="preserve"> </w:t>
      </w:r>
      <w:r w:rsidRPr="000733B8">
        <w:rPr>
          <w:rFonts w:cstheme="minorHAnsi"/>
          <w:sz w:val="24"/>
          <w:szCs w:val="24"/>
        </w:rPr>
        <w:t>https://journal.almeeraeducation.id/prisma/article/download/432/167/482#:~:text=Dengan%20demikian%20perlu%20adanya%20penelitian,siswa%20tentang%20mata%20pelajaran%20matematika.</w:t>
      </w:r>
    </w:p>
    <w:p w14:paraId="4F790339" w14:textId="48EF1842" w:rsidR="00010A33" w:rsidRPr="00010A33" w:rsidRDefault="00010A33" w:rsidP="00F0507D">
      <w:pPr>
        <w:spacing w:after="0" w:line="360" w:lineRule="auto"/>
        <w:ind w:left="567" w:hanging="567"/>
        <w:jc w:val="both"/>
        <w:rPr>
          <w:rFonts w:cstheme="minorHAnsi"/>
          <w:sz w:val="24"/>
          <w:szCs w:val="24"/>
        </w:rPr>
      </w:pPr>
      <w:r>
        <w:rPr>
          <w:rFonts w:cstheme="minorHAnsi"/>
          <w:sz w:val="24"/>
          <w:szCs w:val="24"/>
        </w:rPr>
        <w:t xml:space="preserve">Wahab, A. dkk. (2021). </w:t>
      </w:r>
      <w:r w:rsidRPr="00010A33">
        <w:rPr>
          <w:rFonts w:cstheme="minorHAnsi"/>
          <w:i/>
          <w:iCs/>
          <w:sz w:val="24"/>
          <w:szCs w:val="24"/>
        </w:rPr>
        <w:t>Media Pembelajaran Matematika</w:t>
      </w:r>
      <w:r>
        <w:rPr>
          <w:rFonts w:cstheme="minorHAnsi"/>
          <w:sz w:val="24"/>
          <w:szCs w:val="24"/>
        </w:rPr>
        <w:t>. Aceh: Yayasan Penerbit Muhammad Zaini.</w:t>
      </w:r>
    </w:p>
    <w:p w14:paraId="750831BE" w14:textId="17826675" w:rsidR="005C1C5E" w:rsidRPr="006F2EBC" w:rsidRDefault="00F0507D" w:rsidP="00010A33">
      <w:pPr>
        <w:spacing w:after="0" w:line="360" w:lineRule="auto"/>
        <w:ind w:left="567" w:hanging="567"/>
        <w:jc w:val="both"/>
        <w:rPr>
          <w:rFonts w:cstheme="minorHAnsi"/>
          <w:sz w:val="24"/>
          <w:szCs w:val="24"/>
        </w:rPr>
      </w:pPr>
      <w:proofErr w:type="spellStart"/>
      <w:r w:rsidRPr="00F0507D">
        <w:rPr>
          <w:rFonts w:cstheme="minorHAnsi"/>
          <w:sz w:val="24"/>
          <w:szCs w:val="24"/>
          <w:lang w:val="en-US"/>
        </w:rPr>
        <w:t>Yusrin</w:t>
      </w:r>
      <w:proofErr w:type="spellEnd"/>
      <w:r w:rsidRPr="00F0507D">
        <w:rPr>
          <w:rFonts w:cstheme="minorHAnsi"/>
          <w:sz w:val="24"/>
          <w:szCs w:val="24"/>
          <w:lang w:val="en-US"/>
        </w:rPr>
        <w:t xml:space="preserve">, V. I., &amp; </w:t>
      </w:r>
      <w:proofErr w:type="spellStart"/>
      <w:r w:rsidRPr="00F0507D">
        <w:rPr>
          <w:rFonts w:cstheme="minorHAnsi"/>
          <w:sz w:val="24"/>
          <w:szCs w:val="24"/>
          <w:lang w:val="en-US"/>
        </w:rPr>
        <w:t>Hidayati</w:t>
      </w:r>
      <w:proofErr w:type="spellEnd"/>
      <w:r w:rsidRPr="00F0507D">
        <w:rPr>
          <w:rFonts w:cstheme="minorHAnsi"/>
          <w:sz w:val="24"/>
          <w:szCs w:val="24"/>
          <w:lang w:val="en-US"/>
        </w:rPr>
        <w:t xml:space="preserve">, S. N. (2022). </w:t>
      </w:r>
      <w:proofErr w:type="spellStart"/>
      <w:r w:rsidRPr="00F0507D">
        <w:rPr>
          <w:rFonts w:cstheme="minorHAnsi"/>
          <w:i/>
          <w:iCs/>
          <w:sz w:val="24"/>
          <w:szCs w:val="24"/>
          <w:lang w:val="en-US"/>
        </w:rPr>
        <w:t>Motivasi</w:t>
      </w:r>
      <w:proofErr w:type="spellEnd"/>
      <w:r w:rsidRPr="00F0507D">
        <w:rPr>
          <w:rFonts w:cstheme="minorHAnsi"/>
          <w:i/>
          <w:iCs/>
          <w:sz w:val="24"/>
          <w:szCs w:val="24"/>
          <w:lang w:val="en-US"/>
        </w:rPr>
        <w:t xml:space="preserve"> </w:t>
      </w:r>
      <w:r>
        <w:rPr>
          <w:rFonts w:cstheme="minorHAnsi"/>
          <w:i/>
          <w:iCs/>
          <w:sz w:val="24"/>
          <w:szCs w:val="24"/>
        </w:rPr>
        <w:t>B</w:t>
      </w:r>
      <w:proofErr w:type="spellStart"/>
      <w:r w:rsidRPr="00F0507D">
        <w:rPr>
          <w:rFonts w:cstheme="minorHAnsi"/>
          <w:i/>
          <w:iCs/>
          <w:sz w:val="24"/>
          <w:szCs w:val="24"/>
          <w:lang w:val="en-US"/>
        </w:rPr>
        <w:t>elajar</w:t>
      </w:r>
      <w:proofErr w:type="spellEnd"/>
      <w:r w:rsidRPr="00F0507D">
        <w:rPr>
          <w:rFonts w:cstheme="minorHAnsi"/>
          <w:i/>
          <w:iCs/>
          <w:sz w:val="24"/>
          <w:szCs w:val="24"/>
          <w:lang w:val="en-US"/>
        </w:rPr>
        <w:t xml:space="preserve"> SMP </w:t>
      </w:r>
      <w:proofErr w:type="spellStart"/>
      <w:r w:rsidRPr="00F0507D">
        <w:rPr>
          <w:rFonts w:cstheme="minorHAnsi"/>
          <w:i/>
          <w:iCs/>
          <w:sz w:val="24"/>
          <w:szCs w:val="24"/>
          <w:lang w:val="en-US"/>
        </w:rPr>
        <w:t>selama</w:t>
      </w:r>
      <w:proofErr w:type="spellEnd"/>
      <w:r w:rsidRPr="00F0507D">
        <w:rPr>
          <w:rFonts w:cstheme="minorHAnsi"/>
          <w:i/>
          <w:iCs/>
          <w:sz w:val="24"/>
          <w:szCs w:val="24"/>
          <w:lang w:val="en-US"/>
        </w:rPr>
        <w:t xml:space="preserve"> </w:t>
      </w:r>
      <w:r>
        <w:rPr>
          <w:rFonts w:cstheme="minorHAnsi"/>
          <w:i/>
          <w:iCs/>
          <w:sz w:val="24"/>
          <w:szCs w:val="24"/>
        </w:rPr>
        <w:t>P</w:t>
      </w:r>
      <w:proofErr w:type="spellStart"/>
      <w:r w:rsidRPr="00F0507D">
        <w:rPr>
          <w:rFonts w:cstheme="minorHAnsi"/>
          <w:i/>
          <w:iCs/>
          <w:sz w:val="24"/>
          <w:szCs w:val="24"/>
          <w:lang w:val="en-US"/>
        </w:rPr>
        <w:t>embelajaran</w:t>
      </w:r>
      <w:proofErr w:type="spellEnd"/>
      <w:r w:rsidRPr="00F0507D">
        <w:rPr>
          <w:rFonts w:cstheme="minorHAnsi"/>
          <w:i/>
          <w:iCs/>
          <w:sz w:val="24"/>
          <w:szCs w:val="24"/>
          <w:lang w:val="en-US"/>
        </w:rPr>
        <w:t xml:space="preserve"> </w:t>
      </w:r>
      <w:r>
        <w:rPr>
          <w:rFonts w:cstheme="minorHAnsi"/>
          <w:i/>
          <w:iCs/>
          <w:sz w:val="24"/>
          <w:szCs w:val="24"/>
        </w:rPr>
        <w:t>T</w:t>
      </w:r>
      <w:r w:rsidRPr="00F0507D">
        <w:rPr>
          <w:rFonts w:cstheme="minorHAnsi"/>
          <w:i/>
          <w:iCs/>
          <w:sz w:val="24"/>
          <w:szCs w:val="24"/>
          <w:lang w:val="en-US"/>
        </w:rPr>
        <w:t xml:space="preserve">atap </w:t>
      </w:r>
      <w:r>
        <w:rPr>
          <w:rFonts w:cstheme="minorHAnsi"/>
          <w:i/>
          <w:iCs/>
          <w:sz w:val="24"/>
          <w:szCs w:val="24"/>
        </w:rPr>
        <w:t>M</w:t>
      </w:r>
      <w:proofErr w:type="spellStart"/>
      <w:r w:rsidRPr="00F0507D">
        <w:rPr>
          <w:rFonts w:cstheme="minorHAnsi"/>
          <w:i/>
          <w:iCs/>
          <w:sz w:val="24"/>
          <w:szCs w:val="24"/>
          <w:lang w:val="en-US"/>
        </w:rPr>
        <w:t>uka</w:t>
      </w:r>
      <w:proofErr w:type="spellEnd"/>
      <w:r w:rsidRPr="00F0507D">
        <w:rPr>
          <w:rFonts w:cstheme="minorHAnsi"/>
          <w:sz w:val="24"/>
          <w:szCs w:val="24"/>
          <w:lang w:val="en-US"/>
        </w:rPr>
        <w:t xml:space="preserve">. </w:t>
      </w:r>
      <w:proofErr w:type="spellStart"/>
      <w:r w:rsidRPr="006F2EBC">
        <w:rPr>
          <w:rFonts w:cstheme="minorHAnsi"/>
          <w:sz w:val="24"/>
          <w:szCs w:val="24"/>
          <w:lang w:val="en-US"/>
        </w:rPr>
        <w:t>Pensa</w:t>
      </w:r>
      <w:proofErr w:type="spellEnd"/>
      <w:r w:rsidRPr="006F2EBC">
        <w:rPr>
          <w:rFonts w:cstheme="minorHAnsi"/>
          <w:sz w:val="24"/>
          <w:szCs w:val="24"/>
          <w:lang w:val="en-US"/>
        </w:rPr>
        <w:t xml:space="preserve"> E-</w:t>
      </w:r>
      <w:proofErr w:type="spellStart"/>
      <w:r w:rsidRPr="006F2EBC">
        <w:rPr>
          <w:rFonts w:cstheme="minorHAnsi"/>
          <w:sz w:val="24"/>
          <w:szCs w:val="24"/>
          <w:lang w:val="en-US"/>
        </w:rPr>
        <w:t>Jurnal</w:t>
      </w:r>
      <w:proofErr w:type="spellEnd"/>
      <w:r w:rsidRPr="006F2EBC">
        <w:rPr>
          <w:rFonts w:cstheme="minorHAnsi"/>
          <w:sz w:val="24"/>
          <w:szCs w:val="24"/>
          <w:lang w:val="en-US"/>
        </w:rPr>
        <w:t xml:space="preserve">: Pendidikan </w:t>
      </w:r>
      <w:proofErr w:type="spellStart"/>
      <w:r w:rsidRPr="006F2EBC">
        <w:rPr>
          <w:rFonts w:cstheme="minorHAnsi"/>
          <w:sz w:val="24"/>
          <w:szCs w:val="24"/>
          <w:lang w:val="en-US"/>
        </w:rPr>
        <w:t>Sains</w:t>
      </w:r>
      <w:proofErr w:type="spellEnd"/>
      <w:r w:rsidRPr="006F2EBC">
        <w:rPr>
          <w:rFonts w:cstheme="minorHAnsi"/>
          <w:sz w:val="24"/>
          <w:szCs w:val="24"/>
          <w:lang w:val="en-US"/>
        </w:rPr>
        <w:t>, 10(2), 266–272.</w:t>
      </w:r>
      <w:r w:rsidRPr="006F2EBC">
        <w:rPr>
          <w:rFonts w:cstheme="minorHAnsi"/>
          <w:sz w:val="24"/>
          <w:szCs w:val="24"/>
        </w:rPr>
        <w:t xml:space="preserve"> Retrieved from https://ejournal.unesa.ac.id/index.php/pensa/article/view/45157.</w:t>
      </w:r>
    </w:p>
    <w:sectPr w:rsidR="005C1C5E" w:rsidRPr="006F2EB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6158" w14:textId="77777777" w:rsidR="00EA5975" w:rsidRDefault="00EA5975" w:rsidP="009E7D2A">
      <w:pPr>
        <w:spacing w:after="0" w:line="240" w:lineRule="auto"/>
      </w:pPr>
      <w:r>
        <w:separator/>
      </w:r>
    </w:p>
  </w:endnote>
  <w:endnote w:type="continuationSeparator" w:id="0">
    <w:p w14:paraId="23A70FF0" w14:textId="77777777" w:rsidR="00EA5975" w:rsidRDefault="00EA5975" w:rsidP="009E7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B03B" w14:textId="77777777" w:rsidR="00EA5975" w:rsidRDefault="00EA5975" w:rsidP="009E7D2A">
      <w:pPr>
        <w:spacing w:after="0" w:line="240" w:lineRule="auto"/>
      </w:pPr>
      <w:r>
        <w:separator/>
      </w:r>
    </w:p>
  </w:footnote>
  <w:footnote w:type="continuationSeparator" w:id="0">
    <w:p w14:paraId="76A7BF92" w14:textId="77777777" w:rsidR="00EA5975" w:rsidRDefault="00EA5975" w:rsidP="009E7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Look w:val="04A0" w:firstRow="1" w:lastRow="0" w:firstColumn="1" w:lastColumn="0" w:noHBand="0" w:noVBand="1"/>
    </w:tblPr>
    <w:tblGrid>
      <w:gridCol w:w="5405"/>
      <w:gridCol w:w="4229"/>
    </w:tblGrid>
    <w:tr w:rsidR="009E7D2A" w:rsidRPr="00DF74F3" w14:paraId="107175CA" w14:textId="77777777" w:rsidTr="00D47909">
      <w:tc>
        <w:tcPr>
          <w:tcW w:w="7083" w:type="dxa"/>
          <w:shd w:val="clear" w:color="auto" w:fill="auto"/>
        </w:tcPr>
        <w:p w14:paraId="31A55244" w14:textId="77777777" w:rsidR="009E7D2A" w:rsidRPr="00A96EFF" w:rsidRDefault="009E7D2A" w:rsidP="009E7D2A">
          <w:pPr>
            <w:pStyle w:val="Header"/>
            <w:tabs>
              <w:tab w:val="center" w:pos="3329"/>
              <w:tab w:val="left" w:pos="5284"/>
            </w:tabs>
            <w:rPr>
              <w:rFonts w:ascii="Calibri" w:hAnsi="Calibri" w:cs="Arial"/>
            </w:rPr>
          </w:pPr>
        </w:p>
      </w:tc>
      <w:tc>
        <w:tcPr>
          <w:tcW w:w="2551" w:type="dxa"/>
          <w:shd w:val="clear" w:color="auto" w:fill="auto"/>
        </w:tcPr>
        <w:p w14:paraId="2E51C64F" w14:textId="6BB06950" w:rsidR="009E7D2A" w:rsidRPr="00A96EFF" w:rsidRDefault="009E7D2A" w:rsidP="009E7D2A">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3" w:name="_Hlk16672452"/>
          <w:r w:rsidRPr="00A96EFF">
            <w:rPr>
              <w:rFonts w:ascii="Times New Roman" w:hAnsi="Times New Roman" w:cs="Times New Roman"/>
              <w:i/>
              <w:iCs/>
              <w:color w:val="000000"/>
              <w:sz w:val="24"/>
              <w:szCs w:val="24"/>
            </w:rPr>
            <w:t xml:space="preserve">Seminar Nasional </w:t>
          </w:r>
          <w:r w:rsidRPr="00A96EFF">
            <w:rPr>
              <w:rFonts w:ascii="Times New Roman" w:hAnsi="Times New Roman" w:cs="Times New Roman"/>
              <w:i/>
              <w:iCs/>
              <w:color w:val="000000"/>
              <w:sz w:val="24"/>
              <w:szCs w:val="24"/>
              <w:lang w:val="en-US"/>
            </w:rPr>
            <w:t>PPG</w:t>
          </w:r>
          <w:r w:rsidRPr="00A96EFF">
            <w:rPr>
              <w:rFonts w:ascii="Times New Roman" w:hAnsi="Times New Roman" w:cs="Times New Roman"/>
              <w:i/>
              <w:iCs/>
              <w:color w:val="000000"/>
              <w:sz w:val="24"/>
              <w:szCs w:val="24"/>
            </w:rPr>
            <w:t xml:space="preserve"> UNIKAMA </w:t>
          </w:r>
          <w:r w:rsidRPr="00A96EFF">
            <w:rPr>
              <w:rFonts w:ascii="Times New Roman" w:hAnsi="Times New Roman" w:cs="Times New Roman"/>
              <w:color w:val="000000"/>
              <w:sz w:val="24"/>
              <w:szCs w:val="24"/>
            </w:rPr>
            <w:t>https://conference.unikama.ac.id/artikel/</w:t>
          </w:r>
        </w:p>
        <w:p w14:paraId="123182BE" w14:textId="77777777" w:rsidR="009E7D2A" w:rsidRPr="00A96EFF" w:rsidRDefault="009E7D2A" w:rsidP="009E7D2A">
          <w:pPr>
            <w:pStyle w:val="Header"/>
            <w:ind w:right="174"/>
            <w:jc w:val="right"/>
            <w:rPr>
              <w:rFonts w:ascii="Calibri" w:hAnsi="Calibri"/>
            </w:rPr>
          </w:pPr>
          <w:r w:rsidRPr="00A96EFF">
            <w:rPr>
              <w:i/>
              <w:iCs/>
              <w:color w:val="000000"/>
              <w:szCs w:val="24"/>
            </w:rPr>
            <w:t xml:space="preserve"> Vol. 2, November 20</w:t>
          </w:r>
          <w:bookmarkEnd w:id="3"/>
          <w:r w:rsidRPr="00A96EFF">
            <w:rPr>
              <w:i/>
              <w:iCs/>
              <w:color w:val="000000"/>
              <w:szCs w:val="24"/>
            </w:rPr>
            <w:t>24</w:t>
          </w:r>
        </w:p>
      </w:tc>
    </w:tr>
  </w:tbl>
  <w:p w14:paraId="6BC073C9" w14:textId="77777777" w:rsidR="009E7D2A" w:rsidRPr="00DF74F3" w:rsidRDefault="009E7D2A" w:rsidP="009E7D2A">
    <w:pPr>
      <w:pStyle w:val="Header"/>
      <w:rPr>
        <w:rFonts w:ascii="Calibri" w:hAnsi="Calibri"/>
      </w:rPr>
    </w:pPr>
    <w:r>
      <w:rPr>
        <w:noProof/>
      </w:rPr>
      <mc:AlternateContent>
        <mc:Choice Requires="wps">
          <w:drawing>
            <wp:anchor distT="0" distB="0" distL="114300" distR="114300" simplePos="0" relativeHeight="251659264" behindDoc="0" locked="0" layoutInCell="1" allowOverlap="1" wp14:anchorId="5126E912" wp14:editId="5CC8258A">
              <wp:simplePos x="0" y="0"/>
              <wp:positionH relativeFrom="column">
                <wp:posOffset>-861060</wp:posOffset>
              </wp:positionH>
              <wp:positionV relativeFrom="paragraph">
                <wp:posOffset>76835</wp:posOffset>
              </wp:positionV>
              <wp:extent cx="7454900" cy="6350"/>
              <wp:effectExtent l="0" t="0" r="1270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870F9EE" id="_x0000_t32" coordsize="21600,21600" o:spt="32" o:oned="t" path="m,l21600,21600e" filled="f">
              <v:path arrowok="t" fillok="f" o:connecttype="none"/>
              <o:lock v:ext="edit" shapetype="t"/>
            </v:shapetype>
            <v:shape id="Straight Arrow Connector 4"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nviCT9gBAACZAwAADgAAAAAAAAAAAAAAAAAuAgAAZHJzL2Uyb0RvYy54bWxQSwECLQAUAAYACAAA&#10;ACEA9ZygJuEAAAALAQAADwAAAAAAAAAAAAAAAAAyBAAAZHJzL2Rvd25yZXYueG1sUEsFBgAAAAAE&#10;AAQA8wAAAEAFAAAAAA==&#10;" strokeweight="2pt"/>
          </w:pict>
        </mc:Fallback>
      </mc:AlternateContent>
    </w:r>
  </w:p>
  <w:p w14:paraId="70147BBC" w14:textId="77777777" w:rsidR="009E7D2A" w:rsidRDefault="009E7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57E"/>
    <w:multiLevelType w:val="multilevel"/>
    <w:tmpl w:val="8AA6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753E9"/>
    <w:multiLevelType w:val="multilevel"/>
    <w:tmpl w:val="9D44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37"/>
    <w:rsid w:val="00010A33"/>
    <w:rsid w:val="00011E60"/>
    <w:rsid w:val="00015252"/>
    <w:rsid w:val="00021BFE"/>
    <w:rsid w:val="000473FE"/>
    <w:rsid w:val="00055428"/>
    <w:rsid w:val="000654CE"/>
    <w:rsid w:val="000733B8"/>
    <w:rsid w:val="00081EA6"/>
    <w:rsid w:val="000870FE"/>
    <w:rsid w:val="000A696C"/>
    <w:rsid w:val="00174DEF"/>
    <w:rsid w:val="001A1BC5"/>
    <w:rsid w:val="001B21E7"/>
    <w:rsid w:val="001B65FA"/>
    <w:rsid w:val="001C0900"/>
    <w:rsid w:val="001D5BD1"/>
    <w:rsid w:val="00204C4F"/>
    <w:rsid w:val="00211BDF"/>
    <w:rsid w:val="00217A80"/>
    <w:rsid w:val="002715FC"/>
    <w:rsid w:val="0027278A"/>
    <w:rsid w:val="002955F4"/>
    <w:rsid w:val="002F004B"/>
    <w:rsid w:val="002F2E0A"/>
    <w:rsid w:val="0031248D"/>
    <w:rsid w:val="00397719"/>
    <w:rsid w:val="003A6233"/>
    <w:rsid w:val="003E58C1"/>
    <w:rsid w:val="003F5094"/>
    <w:rsid w:val="00424596"/>
    <w:rsid w:val="0046144D"/>
    <w:rsid w:val="00474CAD"/>
    <w:rsid w:val="004C5A7D"/>
    <w:rsid w:val="004C6BEF"/>
    <w:rsid w:val="004E2923"/>
    <w:rsid w:val="005C1C5E"/>
    <w:rsid w:val="005F56AF"/>
    <w:rsid w:val="006208B3"/>
    <w:rsid w:val="0064010D"/>
    <w:rsid w:val="006426C8"/>
    <w:rsid w:val="00645194"/>
    <w:rsid w:val="00652F39"/>
    <w:rsid w:val="00661B71"/>
    <w:rsid w:val="006B3C27"/>
    <w:rsid w:val="006F2EBC"/>
    <w:rsid w:val="006F6B41"/>
    <w:rsid w:val="00723312"/>
    <w:rsid w:val="0073686B"/>
    <w:rsid w:val="00757722"/>
    <w:rsid w:val="007626BB"/>
    <w:rsid w:val="007A5FAC"/>
    <w:rsid w:val="007C6A94"/>
    <w:rsid w:val="00860D83"/>
    <w:rsid w:val="00884701"/>
    <w:rsid w:val="008C6BE0"/>
    <w:rsid w:val="008D0B68"/>
    <w:rsid w:val="008D23FA"/>
    <w:rsid w:val="00946D34"/>
    <w:rsid w:val="009850F1"/>
    <w:rsid w:val="009A6864"/>
    <w:rsid w:val="009E7D2A"/>
    <w:rsid w:val="009F7134"/>
    <w:rsid w:val="00A0269C"/>
    <w:rsid w:val="00A25032"/>
    <w:rsid w:val="00A31628"/>
    <w:rsid w:val="00A42737"/>
    <w:rsid w:val="00A70E75"/>
    <w:rsid w:val="00A82A4E"/>
    <w:rsid w:val="00AA613B"/>
    <w:rsid w:val="00AE3F29"/>
    <w:rsid w:val="00B2104F"/>
    <w:rsid w:val="00B663AC"/>
    <w:rsid w:val="00B81B54"/>
    <w:rsid w:val="00BC2C47"/>
    <w:rsid w:val="00BD6474"/>
    <w:rsid w:val="00BF0571"/>
    <w:rsid w:val="00C229C5"/>
    <w:rsid w:val="00C579E4"/>
    <w:rsid w:val="00C6428E"/>
    <w:rsid w:val="00C80ED4"/>
    <w:rsid w:val="00CA387B"/>
    <w:rsid w:val="00CA5E94"/>
    <w:rsid w:val="00CC7E19"/>
    <w:rsid w:val="00D839AD"/>
    <w:rsid w:val="00DE77AF"/>
    <w:rsid w:val="00E007C9"/>
    <w:rsid w:val="00E206F1"/>
    <w:rsid w:val="00E84AE7"/>
    <w:rsid w:val="00EA5258"/>
    <w:rsid w:val="00EA5975"/>
    <w:rsid w:val="00F0507D"/>
    <w:rsid w:val="00F12923"/>
    <w:rsid w:val="00F571A3"/>
    <w:rsid w:val="00F8013B"/>
    <w:rsid w:val="00F95A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FA01"/>
  <w15:chartTrackingRefBased/>
  <w15:docId w15:val="{4AA9EB0F-3E1E-4FCE-B1E1-2E2112B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10D"/>
    <w:rPr>
      <w:color w:val="0563C1" w:themeColor="hyperlink"/>
      <w:u w:val="single"/>
    </w:rPr>
  </w:style>
  <w:style w:type="character" w:styleId="UnresolvedMention">
    <w:name w:val="Unresolved Mention"/>
    <w:basedOn w:val="DefaultParagraphFont"/>
    <w:uiPriority w:val="99"/>
    <w:semiHidden/>
    <w:unhideWhenUsed/>
    <w:rsid w:val="0064010D"/>
    <w:rPr>
      <w:color w:val="605E5C"/>
      <w:shd w:val="clear" w:color="auto" w:fill="E1DFDD"/>
    </w:rPr>
  </w:style>
  <w:style w:type="paragraph" w:customStyle="1" w:styleId="IsiDaftarRujukan">
    <w:name w:val="Isi Daftar Rujukan"/>
    <w:basedOn w:val="Normal"/>
    <w:link w:val="IsiDaftarRujukanChar"/>
    <w:qFormat/>
    <w:rsid w:val="00A31628"/>
    <w:pPr>
      <w:tabs>
        <w:tab w:val="left" w:pos="720"/>
      </w:tabs>
      <w:adjustRightInd w:val="0"/>
      <w:snapToGrid w:val="0"/>
      <w:spacing w:after="0" w:line="240" w:lineRule="auto"/>
      <w:ind w:left="567" w:hanging="567"/>
      <w:jc w:val="both"/>
    </w:pPr>
    <w:rPr>
      <w:rFonts w:ascii="Calibri" w:eastAsia="SimSun" w:hAnsi="Calibri" w:cs="Times New Roman"/>
      <w:noProof/>
      <w:lang w:eastAsia="zh-CN"/>
    </w:rPr>
  </w:style>
  <w:style w:type="character" w:customStyle="1" w:styleId="IsiDaftarRujukanChar">
    <w:name w:val="Isi Daftar Rujukan Char"/>
    <w:link w:val="IsiDaftarRujukan"/>
    <w:rsid w:val="00A31628"/>
    <w:rPr>
      <w:rFonts w:ascii="Calibri" w:eastAsia="SimSun" w:hAnsi="Calibri" w:cs="Times New Roman"/>
      <w:noProof/>
      <w:lang w:eastAsia="zh-CN"/>
    </w:rPr>
  </w:style>
  <w:style w:type="paragraph" w:styleId="Header">
    <w:name w:val="header"/>
    <w:aliases w:val="page-number"/>
    <w:basedOn w:val="Normal"/>
    <w:link w:val="HeaderChar"/>
    <w:unhideWhenUsed/>
    <w:rsid w:val="009E7D2A"/>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9E7D2A"/>
  </w:style>
  <w:style w:type="paragraph" w:styleId="Footer">
    <w:name w:val="footer"/>
    <w:basedOn w:val="Normal"/>
    <w:link w:val="FooterChar"/>
    <w:uiPriority w:val="99"/>
    <w:unhideWhenUsed/>
    <w:rsid w:val="009E7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D2A"/>
  </w:style>
  <w:style w:type="paragraph" w:customStyle="1" w:styleId="Normal1">
    <w:name w:val="Normal1"/>
    <w:rsid w:val="009E7D2A"/>
    <w:pPr>
      <w:spacing w:after="200" w:line="360" w:lineRule="auto"/>
      <w:jc w:val="right"/>
    </w:pPr>
    <w:rPr>
      <w:rFonts w:ascii="Calibri" w:eastAsia="Calibri" w:hAnsi="Calibri" w:cs="Calibri"/>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0211">
      <w:bodyDiv w:val="1"/>
      <w:marLeft w:val="0"/>
      <w:marRight w:val="0"/>
      <w:marTop w:val="0"/>
      <w:marBottom w:val="0"/>
      <w:divBdr>
        <w:top w:val="none" w:sz="0" w:space="0" w:color="auto"/>
        <w:left w:val="none" w:sz="0" w:space="0" w:color="auto"/>
        <w:bottom w:val="none" w:sz="0" w:space="0" w:color="auto"/>
        <w:right w:val="none" w:sz="0" w:space="0" w:color="auto"/>
      </w:divBdr>
    </w:div>
    <w:div w:id="392780589">
      <w:bodyDiv w:val="1"/>
      <w:marLeft w:val="0"/>
      <w:marRight w:val="0"/>
      <w:marTop w:val="0"/>
      <w:marBottom w:val="0"/>
      <w:divBdr>
        <w:top w:val="none" w:sz="0" w:space="0" w:color="auto"/>
        <w:left w:val="none" w:sz="0" w:space="0" w:color="auto"/>
        <w:bottom w:val="none" w:sz="0" w:space="0" w:color="auto"/>
        <w:right w:val="none" w:sz="0" w:space="0" w:color="auto"/>
      </w:divBdr>
    </w:div>
    <w:div w:id="418335771">
      <w:bodyDiv w:val="1"/>
      <w:marLeft w:val="0"/>
      <w:marRight w:val="0"/>
      <w:marTop w:val="0"/>
      <w:marBottom w:val="0"/>
      <w:divBdr>
        <w:top w:val="none" w:sz="0" w:space="0" w:color="auto"/>
        <w:left w:val="none" w:sz="0" w:space="0" w:color="auto"/>
        <w:bottom w:val="none" w:sz="0" w:space="0" w:color="auto"/>
        <w:right w:val="none" w:sz="0" w:space="0" w:color="auto"/>
      </w:divBdr>
    </w:div>
    <w:div w:id="581525831">
      <w:bodyDiv w:val="1"/>
      <w:marLeft w:val="0"/>
      <w:marRight w:val="0"/>
      <w:marTop w:val="0"/>
      <w:marBottom w:val="0"/>
      <w:divBdr>
        <w:top w:val="none" w:sz="0" w:space="0" w:color="auto"/>
        <w:left w:val="none" w:sz="0" w:space="0" w:color="auto"/>
        <w:bottom w:val="none" w:sz="0" w:space="0" w:color="auto"/>
        <w:right w:val="none" w:sz="0" w:space="0" w:color="auto"/>
      </w:divBdr>
    </w:div>
    <w:div w:id="588320460">
      <w:bodyDiv w:val="1"/>
      <w:marLeft w:val="0"/>
      <w:marRight w:val="0"/>
      <w:marTop w:val="0"/>
      <w:marBottom w:val="0"/>
      <w:divBdr>
        <w:top w:val="none" w:sz="0" w:space="0" w:color="auto"/>
        <w:left w:val="none" w:sz="0" w:space="0" w:color="auto"/>
        <w:bottom w:val="none" w:sz="0" w:space="0" w:color="auto"/>
        <w:right w:val="none" w:sz="0" w:space="0" w:color="auto"/>
      </w:divBdr>
    </w:div>
    <w:div w:id="608313371">
      <w:bodyDiv w:val="1"/>
      <w:marLeft w:val="0"/>
      <w:marRight w:val="0"/>
      <w:marTop w:val="0"/>
      <w:marBottom w:val="0"/>
      <w:divBdr>
        <w:top w:val="none" w:sz="0" w:space="0" w:color="auto"/>
        <w:left w:val="none" w:sz="0" w:space="0" w:color="auto"/>
        <w:bottom w:val="none" w:sz="0" w:space="0" w:color="auto"/>
        <w:right w:val="none" w:sz="0" w:space="0" w:color="auto"/>
      </w:divBdr>
    </w:div>
    <w:div w:id="715129556">
      <w:bodyDiv w:val="1"/>
      <w:marLeft w:val="0"/>
      <w:marRight w:val="0"/>
      <w:marTop w:val="0"/>
      <w:marBottom w:val="0"/>
      <w:divBdr>
        <w:top w:val="none" w:sz="0" w:space="0" w:color="auto"/>
        <w:left w:val="none" w:sz="0" w:space="0" w:color="auto"/>
        <w:bottom w:val="none" w:sz="0" w:space="0" w:color="auto"/>
        <w:right w:val="none" w:sz="0" w:space="0" w:color="auto"/>
      </w:divBdr>
    </w:div>
    <w:div w:id="1067535480">
      <w:bodyDiv w:val="1"/>
      <w:marLeft w:val="0"/>
      <w:marRight w:val="0"/>
      <w:marTop w:val="0"/>
      <w:marBottom w:val="0"/>
      <w:divBdr>
        <w:top w:val="none" w:sz="0" w:space="0" w:color="auto"/>
        <w:left w:val="none" w:sz="0" w:space="0" w:color="auto"/>
        <w:bottom w:val="none" w:sz="0" w:space="0" w:color="auto"/>
        <w:right w:val="none" w:sz="0" w:space="0" w:color="auto"/>
      </w:divBdr>
    </w:div>
    <w:div w:id="1232621199">
      <w:bodyDiv w:val="1"/>
      <w:marLeft w:val="0"/>
      <w:marRight w:val="0"/>
      <w:marTop w:val="0"/>
      <w:marBottom w:val="0"/>
      <w:divBdr>
        <w:top w:val="none" w:sz="0" w:space="0" w:color="auto"/>
        <w:left w:val="none" w:sz="0" w:space="0" w:color="auto"/>
        <w:bottom w:val="none" w:sz="0" w:space="0" w:color="auto"/>
        <w:right w:val="none" w:sz="0" w:space="0" w:color="auto"/>
      </w:divBdr>
    </w:div>
    <w:div w:id="1473599178">
      <w:bodyDiv w:val="1"/>
      <w:marLeft w:val="0"/>
      <w:marRight w:val="0"/>
      <w:marTop w:val="0"/>
      <w:marBottom w:val="0"/>
      <w:divBdr>
        <w:top w:val="none" w:sz="0" w:space="0" w:color="auto"/>
        <w:left w:val="none" w:sz="0" w:space="0" w:color="auto"/>
        <w:bottom w:val="none" w:sz="0" w:space="0" w:color="auto"/>
        <w:right w:val="none" w:sz="0" w:space="0" w:color="auto"/>
      </w:divBdr>
    </w:div>
    <w:div w:id="1497308477">
      <w:bodyDiv w:val="1"/>
      <w:marLeft w:val="0"/>
      <w:marRight w:val="0"/>
      <w:marTop w:val="0"/>
      <w:marBottom w:val="0"/>
      <w:divBdr>
        <w:top w:val="none" w:sz="0" w:space="0" w:color="auto"/>
        <w:left w:val="none" w:sz="0" w:space="0" w:color="auto"/>
        <w:bottom w:val="none" w:sz="0" w:space="0" w:color="auto"/>
        <w:right w:val="none" w:sz="0" w:space="0" w:color="auto"/>
      </w:divBdr>
    </w:div>
    <w:div w:id="1798066365">
      <w:bodyDiv w:val="1"/>
      <w:marLeft w:val="0"/>
      <w:marRight w:val="0"/>
      <w:marTop w:val="0"/>
      <w:marBottom w:val="0"/>
      <w:divBdr>
        <w:top w:val="none" w:sz="0" w:space="0" w:color="auto"/>
        <w:left w:val="none" w:sz="0" w:space="0" w:color="auto"/>
        <w:bottom w:val="none" w:sz="0" w:space="0" w:color="auto"/>
        <w:right w:val="none" w:sz="0" w:space="0" w:color="auto"/>
      </w:divBdr>
    </w:div>
    <w:div w:id="20267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g.henijulaiha97130@program.belajar.i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11</Pages>
  <Words>4158</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dc:creator>
  <cp:keywords/>
  <dc:description/>
  <cp:lastModifiedBy>Heni</cp:lastModifiedBy>
  <cp:revision>16</cp:revision>
  <dcterms:created xsi:type="dcterms:W3CDTF">2024-09-20T10:36:00Z</dcterms:created>
  <dcterms:modified xsi:type="dcterms:W3CDTF">2024-09-28T13:52:00Z</dcterms:modified>
</cp:coreProperties>
</file>