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B666E" w14:textId="77777777" w:rsidR="00205EAE" w:rsidRDefault="00205EAE" w:rsidP="00205EAE">
      <w:pPr>
        <w:spacing w:after="0" w:line="240" w:lineRule="auto"/>
        <w:jc w:val="center"/>
        <w:rPr>
          <w:rFonts w:cstheme="minorHAnsi"/>
          <w:b/>
          <w:bCs/>
          <w:szCs w:val="24"/>
        </w:rPr>
      </w:pPr>
    </w:p>
    <w:p w14:paraId="14D550D9" w14:textId="77777777" w:rsidR="00205EAE" w:rsidRPr="00094789" w:rsidRDefault="00205EAE" w:rsidP="00205EAE">
      <w:pPr>
        <w:spacing w:after="0" w:line="240" w:lineRule="auto"/>
        <w:jc w:val="center"/>
        <w:rPr>
          <w:rFonts w:asciiTheme="minorHAnsi" w:hAnsiTheme="minorHAnsi" w:cstheme="minorHAnsi"/>
          <w:b/>
          <w:bCs/>
          <w:szCs w:val="24"/>
        </w:rPr>
      </w:pPr>
      <w:r w:rsidRPr="00094789">
        <w:rPr>
          <w:rFonts w:asciiTheme="minorHAnsi" w:hAnsiTheme="minorHAnsi" w:cstheme="minorHAnsi"/>
          <w:b/>
          <w:bCs/>
          <w:szCs w:val="24"/>
        </w:rPr>
        <w:t>Meningkatkan Hasil Belajar Peserta Didik Melalui Penggunaan Media Permainan Wordwall pada Pembelajaran Ciri Kebahasaan Teks Iklan di Kelas VIII A SMPN 19 Malang</w:t>
      </w:r>
    </w:p>
    <w:p w14:paraId="568B41DD" w14:textId="77777777" w:rsidR="00205EAE" w:rsidRPr="00094789" w:rsidRDefault="00205EAE" w:rsidP="00205EAE">
      <w:pPr>
        <w:spacing w:after="0" w:line="240" w:lineRule="auto"/>
        <w:jc w:val="center"/>
        <w:rPr>
          <w:rFonts w:asciiTheme="minorHAnsi" w:hAnsiTheme="minorHAnsi" w:cstheme="minorHAnsi"/>
          <w:szCs w:val="24"/>
        </w:rPr>
      </w:pPr>
    </w:p>
    <w:p w14:paraId="376A9B7E" w14:textId="77777777" w:rsidR="00205EAE" w:rsidRPr="00094789" w:rsidRDefault="00205EAE" w:rsidP="00205EAE">
      <w:pPr>
        <w:spacing w:after="0" w:line="240" w:lineRule="auto"/>
        <w:jc w:val="center"/>
        <w:rPr>
          <w:rFonts w:asciiTheme="minorHAnsi" w:hAnsiTheme="minorHAnsi" w:cstheme="minorHAnsi"/>
          <w:b/>
          <w:bCs/>
          <w:szCs w:val="24"/>
        </w:rPr>
      </w:pPr>
      <w:r w:rsidRPr="00094789">
        <w:rPr>
          <w:rFonts w:asciiTheme="minorHAnsi" w:hAnsiTheme="minorHAnsi" w:cstheme="minorHAnsi"/>
          <w:b/>
          <w:bCs/>
          <w:szCs w:val="24"/>
        </w:rPr>
        <w:t>Resti Monica Fanggidae</w:t>
      </w:r>
    </w:p>
    <w:p w14:paraId="0FDC134F" w14:textId="77777777" w:rsidR="00205EAE" w:rsidRPr="00094789" w:rsidRDefault="00205EAE" w:rsidP="00205EAE">
      <w:pPr>
        <w:spacing w:after="0" w:line="240" w:lineRule="auto"/>
        <w:jc w:val="center"/>
        <w:rPr>
          <w:rFonts w:asciiTheme="minorHAnsi" w:hAnsiTheme="minorHAnsi" w:cstheme="minorHAnsi"/>
          <w:i/>
          <w:iCs/>
          <w:szCs w:val="24"/>
        </w:rPr>
      </w:pPr>
      <w:r w:rsidRPr="00094789">
        <w:rPr>
          <w:rFonts w:asciiTheme="minorHAnsi" w:hAnsiTheme="minorHAnsi" w:cstheme="minorHAnsi"/>
          <w:i/>
          <w:iCs/>
          <w:szCs w:val="24"/>
        </w:rPr>
        <w:t>Universitas PGRI Kanjuruhan Malang, Indonesia</w:t>
      </w:r>
    </w:p>
    <w:p w14:paraId="08DD6BB5" w14:textId="77777777" w:rsidR="00205EAE" w:rsidRPr="00094789" w:rsidRDefault="00205EAE" w:rsidP="00205EAE">
      <w:pPr>
        <w:spacing w:after="0" w:line="240" w:lineRule="auto"/>
        <w:jc w:val="center"/>
        <w:rPr>
          <w:rFonts w:asciiTheme="minorHAnsi" w:hAnsiTheme="minorHAnsi" w:cstheme="minorHAnsi"/>
          <w:szCs w:val="24"/>
        </w:rPr>
      </w:pPr>
      <w:hyperlink r:id="rId8" w:history="1">
        <w:r w:rsidRPr="00094789">
          <w:rPr>
            <w:rStyle w:val="Hyperlink"/>
            <w:rFonts w:asciiTheme="minorHAnsi" w:hAnsiTheme="minorHAnsi" w:cstheme="minorHAnsi"/>
            <w:i/>
            <w:iCs/>
            <w:sz w:val="24"/>
            <w:szCs w:val="24"/>
          </w:rPr>
          <w:t>ppg.restifanggidae01430@program.belajar.id</w:t>
        </w:r>
      </w:hyperlink>
      <w:r w:rsidRPr="00094789">
        <w:rPr>
          <w:rFonts w:asciiTheme="minorHAnsi" w:hAnsiTheme="minorHAnsi" w:cstheme="minorHAnsi"/>
          <w:szCs w:val="24"/>
        </w:rPr>
        <w:t xml:space="preserve"> </w:t>
      </w:r>
    </w:p>
    <w:p w14:paraId="3179C676" w14:textId="77777777" w:rsidR="00205EAE" w:rsidRPr="00094789" w:rsidRDefault="00205EAE" w:rsidP="00205EAE">
      <w:pPr>
        <w:spacing w:after="0" w:line="240" w:lineRule="auto"/>
        <w:rPr>
          <w:rFonts w:asciiTheme="minorHAnsi" w:hAnsiTheme="minorHAnsi" w:cstheme="minorHAnsi"/>
          <w:b/>
          <w:bCs/>
          <w:szCs w:val="24"/>
        </w:rPr>
      </w:pPr>
    </w:p>
    <w:p w14:paraId="27BF7030" w14:textId="77777777" w:rsidR="00205EAE" w:rsidRPr="001041CD" w:rsidRDefault="00205EAE" w:rsidP="00205EAE">
      <w:pPr>
        <w:tabs>
          <w:tab w:val="left" w:pos="284"/>
        </w:tabs>
        <w:spacing w:after="0" w:line="240" w:lineRule="auto"/>
        <w:jc w:val="both"/>
        <w:rPr>
          <w:rFonts w:cstheme="minorHAnsi"/>
          <w:b/>
          <w:bCs/>
          <w:i/>
          <w:iCs/>
          <w:sz w:val="20"/>
          <w:szCs w:val="20"/>
        </w:rPr>
      </w:pPr>
      <w:r>
        <w:rPr>
          <w:rFonts w:cstheme="minorHAnsi"/>
          <w:b/>
          <w:bCs/>
          <w:i/>
          <w:iCs/>
          <w:sz w:val="20"/>
          <w:szCs w:val="20"/>
        </w:rPr>
        <w:t>Abstract:</w:t>
      </w:r>
      <w:r w:rsidRPr="001041CD">
        <w:rPr>
          <w:rFonts w:cstheme="minorHAnsi"/>
          <w:i/>
          <w:iCs/>
          <w:sz w:val="20"/>
          <w:szCs w:val="20"/>
        </w:rPr>
        <w:t>. One indicator of success can be seen from learning outcomes. However, the learning outcomes of class VIII A students at SMPN 19 Malang need to be improved. The purpose of this PTK is to improve learning outcomes with fun learning. The design of this study refers to the PTK design model of Kemmis and Mc Taggart which consists of two cycles, each cycle has four stages, namely 1) planning, 2) implementation, 3) observation and 4) reflection. The study was conducted at SMPN 19 Malang, the subjects of class VIII A students totaled 34 people. The data obtained were student learning outcomes. The results of the study showed an increase in learning outcomes through Wordwall medi</w:t>
      </w:r>
      <w:r>
        <w:rPr>
          <w:rFonts w:cstheme="minorHAnsi"/>
          <w:i/>
          <w:iCs/>
          <w:sz w:val="20"/>
          <w:szCs w:val="20"/>
        </w:rPr>
        <w:t>a</w:t>
      </w:r>
      <w:r w:rsidRPr="001041CD">
        <w:rPr>
          <w:rFonts w:cstheme="minorHAnsi"/>
          <w:i/>
          <w:iCs/>
          <w:sz w:val="20"/>
          <w:szCs w:val="20"/>
        </w:rPr>
        <w:t>. The average value in cycle 1 was 79.47 while in cycle II it increased to 91.3. From these results, it can be concluded that wordwall media is effective in improving student learning outcomes.</w:t>
      </w:r>
    </w:p>
    <w:p w14:paraId="763FBAAD" w14:textId="77777777" w:rsidR="00205EAE" w:rsidRDefault="00205EAE" w:rsidP="00205EAE">
      <w:pPr>
        <w:tabs>
          <w:tab w:val="left" w:pos="284"/>
        </w:tabs>
        <w:spacing w:after="0" w:line="240" w:lineRule="auto"/>
        <w:jc w:val="both"/>
        <w:rPr>
          <w:rFonts w:cstheme="minorHAnsi"/>
          <w:b/>
          <w:bCs/>
          <w:i/>
          <w:iCs/>
          <w:sz w:val="20"/>
          <w:szCs w:val="20"/>
        </w:rPr>
      </w:pPr>
    </w:p>
    <w:p w14:paraId="05E96581" w14:textId="77777777" w:rsidR="00205EAE" w:rsidRDefault="00205EAE" w:rsidP="00205EAE">
      <w:pPr>
        <w:tabs>
          <w:tab w:val="left" w:pos="284"/>
        </w:tabs>
        <w:spacing w:after="0" w:line="240" w:lineRule="auto"/>
        <w:jc w:val="both"/>
        <w:rPr>
          <w:rFonts w:cstheme="minorHAnsi"/>
          <w:i/>
          <w:iCs/>
          <w:sz w:val="20"/>
          <w:szCs w:val="20"/>
        </w:rPr>
      </w:pPr>
      <w:r>
        <w:rPr>
          <w:rFonts w:cstheme="minorHAnsi"/>
          <w:b/>
          <w:bCs/>
          <w:i/>
          <w:iCs/>
          <w:sz w:val="20"/>
          <w:szCs w:val="20"/>
        </w:rPr>
        <w:t>Key Words</w:t>
      </w:r>
      <w:r w:rsidRPr="001041CD">
        <w:rPr>
          <w:rFonts w:cstheme="minorHAnsi"/>
          <w:i/>
          <w:iCs/>
          <w:sz w:val="20"/>
          <w:szCs w:val="20"/>
        </w:rPr>
        <w:t>: advertising text; Wordwall; language features</w:t>
      </w:r>
    </w:p>
    <w:p w14:paraId="65E7B3A4" w14:textId="77777777" w:rsidR="00205EAE" w:rsidRPr="00094789" w:rsidRDefault="00205EAE" w:rsidP="00205EAE">
      <w:pPr>
        <w:tabs>
          <w:tab w:val="left" w:pos="284"/>
        </w:tabs>
        <w:spacing w:after="0" w:line="240" w:lineRule="auto"/>
        <w:jc w:val="both"/>
        <w:rPr>
          <w:rFonts w:cstheme="minorHAnsi"/>
          <w:i/>
          <w:iCs/>
          <w:sz w:val="20"/>
          <w:szCs w:val="20"/>
        </w:rPr>
      </w:pPr>
    </w:p>
    <w:p w14:paraId="04E39A1C" w14:textId="77777777" w:rsidR="00205EAE" w:rsidRDefault="00205EAE" w:rsidP="00205EAE">
      <w:pPr>
        <w:tabs>
          <w:tab w:val="left" w:pos="284"/>
        </w:tabs>
        <w:spacing w:after="0" w:line="240" w:lineRule="auto"/>
        <w:jc w:val="both"/>
        <w:rPr>
          <w:rFonts w:cstheme="minorHAnsi"/>
          <w:sz w:val="20"/>
          <w:szCs w:val="20"/>
        </w:rPr>
      </w:pPr>
      <w:r w:rsidRPr="00094789">
        <w:rPr>
          <w:rFonts w:cstheme="minorHAnsi"/>
          <w:b/>
          <w:bCs/>
          <w:i/>
          <w:iCs/>
          <w:sz w:val="20"/>
          <w:szCs w:val="20"/>
        </w:rPr>
        <w:t>Abstrak:</w:t>
      </w:r>
      <w:r w:rsidRPr="00094789">
        <w:rPr>
          <w:rFonts w:cstheme="minorHAnsi"/>
          <w:sz w:val="20"/>
          <w:szCs w:val="20"/>
        </w:rPr>
        <w:t xml:space="preserve"> </w:t>
      </w:r>
      <w:r w:rsidRPr="00094789">
        <w:rPr>
          <w:rFonts w:asciiTheme="minorHAnsi" w:hAnsiTheme="minorHAnsi" w:cstheme="minorHAnsi"/>
          <w:sz w:val="20"/>
          <w:szCs w:val="20"/>
        </w:rPr>
        <w:t>Minat belajar merupakan aspek penting yang harus ditanamkan kepada peserta didik untuk keberhasilan pembelajaran. Salah satu indikator keberhasilan terlihat dari hasil belajar. Namun, hasil belajar peserta didik kelas VIII A SMPN 19 Malang perlu ditingkatkan. Tujuan PTK ini guna meningkatkan hasil belajar</w:t>
      </w:r>
      <w:r w:rsidRPr="00094789">
        <w:rPr>
          <w:rFonts w:cstheme="minorHAnsi"/>
          <w:sz w:val="20"/>
          <w:szCs w:val="20"/>
        </w:rPr>
        <w:t xml:space="preserve"> dengan pembelajaran menyenangkan</w:t>
      </w:r>
      <w:r w:rsidRPr="00094789">
        <w:rPr>
          <w:rFonts w:asciiTheme="minorHAnsi" w:hAnsiTheme="minorHAnsi" w:cstheme="minorHAnsi"/>
          <w:sz w:val="20"/>
          <w:szCs w:val="20"/>
        </w:rPr>
        <w:t>. Desain penelitian ini mengacu pada desain PTK model Kemmis dan Mc Taggart yang terdiri dari dua siklus, setiap siklus memiliki empat tahapan, yaitu 1) perencanaan, 2) pelaksanaan, 3) observasi dan 4) refleksi. Penelitian dilaksanakan di SMPN 19 Malang, subjek peserta didik kelas VIII A berjumlah 34 orang. Penelitian ini dilaksanakan selama dua siklus. Data yang diperoleh adalah hasil belajar peserta didik. Hasil penelitian menunjukkan peningkatan hasil belajar melalui media Wordwall pada pembelajaran bahasa Indonesia. Rata-rata nilai pada siklus 1 adalah 79,47 sedangkan pada siklus II meningkat menjadi 91,3. Dari hasil tersebut, dapat disimpulkan bahwa media wordwall efektif dalam meningkatkan hasil belajar peserta didik.</w:t>
      </w:r>
    </w:p>
    <w:p w14:paraId="2A9BDD7E" w14:textId="77777777" w:rsidR="00205EAE" w:rsidRPr="00094789" w:rsidRDefault="00205EAE" w:rsidP="00205EAE">
      <w:pPr>
        <w:tabs>
          <w:tab w:val="left" w:pos="284"/>
        </w:tabs>
        <w:spacing w:after="0" w:line="240" w:lineRule="auto"/>
        <w:jc w:val="both"/>
        <w:rPr>
          <w:rFonts w:asciiTheme="minorHAnsi" w:hAnsiTheme="minorHAnsi" w:cstheme="minorHAnsi"/>
          <w:sz w:val="20"/>
          <w:szCs w:val="20"/>
        </w:rPr>
      </w:pPr>
    </w:p>
    <w:p w14:paraId="388D02E4" w14:textId="77777777" w:rsidR="00205EAE" w:rsidRDefault="00205EAE" w:rsidP="00205EAE">
      <w:pPr>
        <w:tabs>
          <w:tab w:val="left" w:pos="284"/>
        </w:tabs>
        <w:spacing w:after="0" w:line="240" w:lineRule="auto"/>
        <w:jc w:val="both"/>
        <w:rPr>
          <w:rFonts w:cstheme="minorHAnsi"/>
          <w:sz w:val="20"/>
          <w:szCs w:val="20"/>
        </w:rPr>
      </w:pPr>
      <w:r w:rsidRPr="00094789">
        <w:rPr>
          <w:rFonts w:asciiTheme="minorHAnsi" w:hAnsiTheme="minorHAnsi" w:cstheme="minorHAnsi"/>
          <w:b/>
          <w:bCs/>
          <w:sz w:val="20"/>
          <w:szCs w:val="20"/>
        </w:rPr>
        <w:t xml:space="preserve">Kata kunci: </w:t>
      </w:r>
      <w:r w:rsidRPr="00094789">
        <w:rPr>
          <w:rFonts w:asciiTheme="minorHAnsi" w:hAnsiTheme="minorHAnsi" w:cstheme="minorHAnsi"/>
          <w:sz w:val="20"/>
          <w:szCs w:val="20"/>
        </w:rPr>
        <w:t>teks iklan; Wordwall; ciri bahasa</w:t>
      </w:r>
    </w:p>
    <w:p w14:paraId="14B4AFAF" w14:textId="77777777" w:rsidR="00205EAE" w:rsidRPr="00094789" w:rsidRDefault="00205EAE" w:rsidP="00205EAE">
      <w:pPr>
        <w:tabs>
          <w:tab w:val="left" w:pos="284"/>
        </w:tabs>
        <w:spacing w:after="0" w:line="240" w:lineRule="auto"/>
        <w:jc w:val="both"/>
        <w:rPr>
          <w:rFonts w:asciiTheme="minorHAnsi" w:hAnsiTheme="minorHAnsi" w:cstheme="minorHAnsi"/>
          <w:sz w:val="20"/>
          <w:szCs w:val="20"/>
        </w:rPr>
      </w:pPr>
    </w:p>
    <w:p w14:paraId="72C491A8" w14:textId="77777777" w:rsidR="00205EAE" w:rsidRPr="00094789" w:rsidRDefault="00205EAE" w:rsidP="00205EAE">
      <w:pPr>
        <w:tabs>
          <w:tab w:val="left" w:pos="284"/>
        </w:tabs>
        <w:spacing w:after="0" w:line="240" w:lineRule="auto"/>
        <w:jc w:val="both"/>
        <w:rPr>
          <w:rFonts w:asciiTheme="minorHAnsi" w:hAnsiTheme="minorHAnsi" w:cstheme="minorHAnsi"/>
          <w:b/>
          <w:bCs/>
          <w:szCs w:val="24"/>
        </w:rPr>
      </w:pPr>
      <w:r w:rsidRPr="00094789">
        <w:rPr>
          <w:rFonts w:asciiTheme="minorHAnsi" w:hAnsiTheme="minorHAnsi" w:cstheme="minorHAnsi"/>
          <w:b/>
          <w:bCs/>
          <w:szCs w:val="24"/>
        </w:rPr>
        <w:t>PENDAHULUAN</w:t>
      </w:r>
    </w:p>
    <w:p w14:paraId="7A14C600"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Proses pembelajaran yang efektif merupakan kunci untuk mencapai tujuan pendidikan yang diharapkan. Di era digital saat ini, inovasi dalam metode pengajaran menjadi semakin penting untuk menarik perhatian peserta didik. Guru abad 21 harus bisa memanfaatkan media pembelajaran dengan basis teknologi untuk meningkatkan minat belajar peserta didik, sehingga dapat meningkatkan hasil belajar mereka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author":[{"dropping-particle":"","family":"Fu'ad","given":"Muhammad","non-dropping-particle":"","parse-names":false,"suffix":""},{"dropping-particle":"","family":"Nurwahidin","given":"Muhammad","non-dropping-particle":"","parse-names":false,"suffix":""},{"dropping-particle":"","family":"Yulianti","given":"Dwi","non-dropping-particle":"","parse-names":false,"suffix":""}],"container-title":"Jurnal Pengembangan Profesi Pendidik Indonesia","id":"ITEM-1","issue":"1","issued":{"date-parts":[["2022"]]},"page":"11-18","title":"PERAN TEKNOLOGI PENDIDIKAN DALAM PEMBELAJARAN ABAD 21 Pendahuluan","type":"article-journal","volume":"1"},"uris":["http://www.mendeley.com/documents/?uuid=53a6a281-eebd-4592-8231-aa165a5e993d"]}],"mendeley":{"formattedCitation":"(Fu’ad et al., 2022)","plainTextFormattedCitation":"(Fu’ad et al., 2022)","previouslyFormattedCitation":"(Fu’ad et al., 2022)"},"properties":{"noteIndex":0},"schema":"https://github.com/citation-style-language/schema/raw/master/csl-citation.json"}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(Fu’ad et al., 2022)</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Sebagai guru professional, harus mampu mengobservasi apa saja yang dapat menarik perhatian peserta didiknya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{"citationItems":[{"id":"ITEM-1","itemData":{"ISSN":"2580-3735","abstract":"Antusiasme dan keaktifan siswa dalam proses pembelajaran dipengaruhi oleh minat belajar siswa. Namun kenyataan di lapangan, minat belajar siswa masih sangatlah rendah. Adapun tujuan dari penelitian ini adalah untuk mengembangkan multimedia pembelajaran interaktif berbasis video dalam menarik minat belajar siswa Sekolah Dasar. Metode penelitian yang digunakan adalah Research And Development (R&amp;D) dengan tujuan membuat multimedia interaktif berbasis video untuk siswa sekolah dasar dan menentukan kualitas multimedia interaktif berdasarkan penilaian ahli media, ahli materi, dan penilaian teknis. Berdasarkan hasil temuan, ahli media memiliki nilai kelayakan rata-rata 82,9% dalam kategori baik, sedangkan ahli materi memiliki nilai kelayakan rata-rata 89,5% dalam kategori sangat baik. Uji coba kelompok kecil memiliki skor rata-rata 82% dalam kategori baik, dan uji coba lapangan memiliki skor rata-rata 80% dalam kategori baik, hasil penilaian guru memperoleh nilai rata-rata sebesar 92,6% pada kategori sangat baik. Adapun perolehan nilai angket minat belajar siswa dengan uji-gain di mana pada aspek perasaan senang diperoleh N-gain sebesar 0,61 dan aspek perhatian siswa diperoleh n-gain sebesar 0,69. Sedangkan diperoleh N-gain keseluruhan aspek minat belajar siswa diperoleh 0,64 dengan peningkatan minat belajar siswa termasuk pada kategori sedang. Dengan demikian, Alhasil, pembuatan multimedia interaktif berbasis video dapat meningkatkan minat belajar siswa.","author":[{"dropping-particle":"","family":"Anggraeni","given":"Sri Wulan","non-dropping-particle":"","parse-names":false,"suffix":""},{"dropping-particle":"","family":"Alpian","given":"Yayan","non-dropping-particle":"","parse-names":false,"suffix":""},{"dropping-particle":"","family":"Prihamdani","given":"Depi","non-dropping-particle":"","parse-names":false,"suffix":""},{"dropping-particle":"","family":"Winarsih","given":"Euis","non-dropping-particle":"","parse-names":false,"suffix":""}],"container-title":"Jurnal Basicedu","id":"ITEM-1","issue":"6","issued":{"date-parts":[["2021"]]},"page":"5313-5327","title":"Pengembangan Multimedia Pembelajaran Interaktif Berbasis Video untuk Meningkatkan Minat Belajar Siswa Sekolah Dasar [Development of Video-Based Interactive Learning Multimedia to Increase Learning Interest of Elementary School Students]","type":"article-journal","volume":"5"},"uris":["http://www.mendeley.com/documents/?uuid=a822e81b-27ee-4637-8a70-9ff45be6dc8c"]}],"mendeley":{"formattedCitation":"(Anggraeni et al., 2021)","plainTextFormattedCitation":"(Anggraeni et al., 2021)","previouslyFormattedCitation":"(Anggraeni et al., 2021)"},"properties":{"noteIndex":0},"schema":"https://github.com/citation-style-language/schema/raw/master/csl-citation.json"}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(Anggraeni et al., 2021)</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Namun, pada kenyataanya banyak guru yang masih menggunakan metode ceramah atau konvensional, sehingga pembelajaran menjadi monoton. Metode, model, dan media pembelajaran yang monoton dapat membuat peserta didik menjadi bosan, sehingga hasil yang diperoleh kurang maksimal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{"citationItems":[{"id":"ITEM-1","itemData":{"DOI":"10.53544/sapa.v8i1.327","ISSN":"2503-5150","abstract":"Dalam melaksanakan pembelajaran di kelas, masih banyak guru menggunakan model pembelajaran yang bersifat konvensional, yang dimana peserta didik lebih banyak mendengarkan penjelasan guru di depan kelas. Akibatnya, siswa cenderung merasa bosan sehingga kurang dapat mengikuti pelajaran dengan baik, keaktifan siswa juga kurang karena gaya pembelajaran yang monoton. Hal ini membuat siswa menjadi pasif dan kurang aktif dalam pembelajaran. Masalah tersebut bisa diatasi dengan menerapkan beberapa model pembelajaran lain yang sifatnya inovatif, salah satunya melaui Pembelajaran Kooperatif. Tujuan penulisan ini untuk mengetahui sejauh mana pembelajaran kooperatif dapat meningkatkan keaktifan dan hasil belajar siswa. Pendekatan yang dilakukan oleh peneliti dengan cara observasi dan wawancara langsung terhadap siswa kelas 4 SDK Wignya Mandala mengenai pembelajaran kooperatif. Peneliti menerapakan prinsip dan prosedur pembelajaran kooperatif  dasar kepada siswa serta menemukan dampak yang di alami oleh siswa selama proses pembelajaran. Hasil penelitian menunjukkan bahwa melalui pembelajaran kooperatif sangat menunjang siswa dalam meningkatkan keaktifan dan hasil belajar serta lebih baik daripada model pembelajaran yang bersifat konvensional.","author":[{"dropping-particle":"","family":"Prameswara","given":"Adrian Yanuar","non-dropping-particle":"","parse-names":false,"suffix":""},{"dropping-particle":"","family":"Pius X","given":"Intansakti","non-dropping-particle":"","parse-names":false,"suffix":""}],"container-title":"SAPA - Jurnal Kateketik dan Pastoral","id":"ITEM-1","issue":"1","issued":{"date-parts":[["2023"]]},"page":"1-9","title":"Upaya Meningkatkan Keaktifan dan hasil Belajar Siswa Kelas 4 SDK Wignya Mandala Melalui Pembelajaran Kooperatif","type":"article-journal","volume":"8"},"uris":["http://www.mendeley.com/documents/?uuid=5c922d60-c488-4952-9f83-4ba9742c00ac"]}],"mendeley":{"formattedCitation":"(Prameswara &amp; Pius X, 2023)","plainTextFormattedCitation":"(Prameswara &amp; Pius X, 2023)","previouslyFormattedCitation":"(Prameswara &amp; Pius X, 2023)"},"properties":{"noteIndex":0},"schema":"https://github.com/citation-style-language/schema/raw/master/csl-citation.json"}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(Prameswara &amp; Pius X, 2023)</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Pembelajaran yang tidak menarik dapat menyebabkan peserta didik menjadi tidak minat dalam pembelajaran tersebut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{"citationItems":[{"id":"ITEM-1","itemData":{"DOI":"10.31969/educandum.v9i1.1050","ISSN":"2477-1619","abstract":"Tujuan dilaksanakannya penelitian ini adalah untuk mengetahui peningkatan minat belajar peserta didik kelas VI di UPTD SD NEGERI 65 Barru dengan menggunakan aplikasi Wordwall. PTK ini terdiri atas 2 siklus dengan empat tahapan yaitu perencanaan, pelaksanaan, pengamatan, dan refleksi. Hasil penelitian menunjukkan; a) Pada siklus I, pemanfaatan aplikasi Wordwall, peserta didik belum terkategorikan dalam standar ketuntasan dalam pembelajaran. Rata rata nilai dari hasil pembelajaran adalah 70% dan ketuntasan klasikal 60%, setelah menggunakan aplikasi Wordwall, dan b) Siklus 2 terjadi peningkatan terhadap aktivitas peserta didik, dimana 18 orang dengan kategori aktif dalam proses pembelajaran dengan perolehan skor ratarata 90% dengan klasikal baik sekali, dan 20 orang peserta didik dengan ratarata skor 85% dan 90%. Adapun peserta didik dalam menjawab pertanyaan dengan kategori keaktifannya berada pada klasikal baik dengan rata-rata skor 75% atau 15 orang peserta didik. Sehingga implementasi dari aplikasi Wordwall mampu memberikan peningkatan pada minat belajar khususnya materi zakat di UPTD SD Negeri 65 Barru.","author":[{"dropping-particle":"","family":"Malewa","given":"Emi Saelan","non-dropping-particle":"","parse-names":false,"suffix":""},{"dropping-particle":"","family":"Amin","given":"Muh.","non-dropping-particle":"Al","parse-names":false,"suffix":""}],"container-title":"Educandum","id":"ITEM-1","issue":"1","issued":{"date-parts":[["2023"]]},"page":"22-30","title":"Penggunaan Aplikasi Wordwall Dalam Meningkatkan Minat Belajar Peserta Didik Pada Materi Zakat Di Uptd Sd Negeri 65 Barru","type":"article-journal","volume":"9"},"uris":["http://www.mendeley.com/documents/?uuid=8344fe90-bfe9-4a34-b66c-94640e2799eb"]}],"mendeley":{"formattedCitation":"(Malewa &amp; Al Amin, 2023)","plainTextFormattedCitation":"(Malewa &amp; Al Amin, 2023)","previouslyFormattedCitation":"(Malewa &amp; Al Amin, 2023)"},"properties":{"noteIndex":0},"schema":"https://github.com/citation-style-language/schema/raw/master/csl-citation.json"}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(Malewa &amp; Al Amin, 2023)</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Oleh karena itu, guru harus menciptakan pembelajaaran dengan melibatkan peserta didik secara langsung sehingga dapat tercipta pembelajaran yang aktif, misalnya dengan menggunakan media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{"citationItems":[{"id":"ITEM-1","itemData":{"author":[{"dropping-particle":"","family":"Ramadhan","given":"","non-dropping-particle":"","parse-names":false,"suffix":""}],"id":"ITEM-1","issue":"1","issued":{"date-parts":[["2022"]]},"title":"Vol. 27, No. 1, April 2022","type":"article-journal","volume":"27"},"uris":["http://www.mendeley.com/documents/?uuid=bfff59a7-7954-4759-914b-1f6906b59544"]}],"mendeley":{"formattedCitation":"(Ramadhan, 2022)","plainTextFormattedCitation":"(Ramadhan, 2022)","previouslyFormattedCitation":"(Ramadhan, 2022)"},"properties":{"noteIndex":0},"schema":"https://github.com/citation-style-language/schema/raw/master/csl-citation.json"}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(Ramadhan, 2022)</w:t>
      </w:r>
      <w:r w:rsidRPr="00094789">
        <w:rPr>
          <w:rFonts w:asciiTheme="minorHAnsi" w:hAnsiTheme="minorHAnsi" w:cstheme="minorHAnsi"/>
          <w:szCs w:val="24"/>
        </w:rPr>
        <w:fldChar w:fldCharType="end"/>
      </w:r>
      <w:r w:rsidRPr="00094789">
        <w:rPr>
          <w:rFonts w:asciiTheme="minorHAnsi" w:hAnsiTheme="minorHAnsi" w:cstheme="minorHAnsi"/>
          <w:szCs w:val="24"/>
        </w:rPr>
        <w:t>.</w:t>
      </w:r>
      <w:r w:rsidRPr="00094789">
        <w:rPr>
          <w:rFonts w:asciiTheme="minorHAnsi" w:hAnsiTheme="minorHAnsi" w:cstheme="minorHAnsi"/>
          <w:color w:val="FF0000"/>
          <w:szCs w:val="24"/>
        </w:rPr>
        <w:t xml:space="preserve"> </w:t>
      </w:r>
    </w:p>
    <w:p w14:paraId="09FCE477" w14:textId="77777777" w:rsidR="00205EAE" w:rsidRDefault="00205EAE" w:rsidP="00205EAE">
      <w:pPr>
        <w:tabs>
          <w:tab w:val="left" w:pos="284"/>
        </w:tabs>
        <w:spacing w:after="0" w:line="240" w:lineRule="auto"/>
        <w:jc w:val="both"/>
        <w:rPr>
          <w:rFonts w:cstheme="minorHAnsi"/>
          <w:szCs w:val="24"/>
        </w:rPr>
      </w:pPr>
    </w:p>
    <w:p w14:paraId="45D56373" w14:textId="77777777" w:rsidR="00205EAE" w:rsidRPr="00094789" w:rsidRDefault="00205EAE" w:rsidP="00205EAE">
      <w:pPr>
        <w:tabs>
          <w:tab w:val="left" w:pos="284"/>
        </w:tabs>
        <w:spacing w:after="0" w:line="240" w:lineRule="auto"/>
        <w:jc w:val="both"/>
        <w:rPr>
          <w:rFonts w:asciiTheme="minorHAnsi" w:hAnsiTheme="minorHAnsi" w:cstheme="minorHAnsi"/>
          <w:color w:val="FF0000"/>
          <w:szCs w:val="24"/>
        </w:rPr>
      </w:pPr>
      <w:r w:rsidRPr="00094789">
        <w:rPr>
          <w:rFonts w:asciiTheme="minorHAnsi" w:hAnsiTheme="minorHAnsi" w:cstheme="minorHAnsi"/>
          <w:szCs w:val="24"/>
        </w:rPr>
        <w:t xml:space="preserve">Penggunaan media pembelajaran yang interaktif menjadi salah satu alternatif yang efektif. Penelitian menunjukkan bahwa peserta didik lebih bersemangat dan terlibat ketika </w:t>
      </w:r>
      <w:r w:rsidRPr="00094789">
        <w:rPr>
          <w:rFonts w:asciiTheme="minorHAnsi" w:hAnsiTheme="minorHAnsi" w:cstheme="minorHAnsi"/>
          <w:szCs w:val="24"/>
        </w:rPr>
        <w:lastRenderedPageBreak/>
        <w:t xml:space="preserve">pembelajaran dilakukan melalui permainan, sehingga hal ini dapat meningkatkan motivasi mereka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{"citationItems":[{"id":"ITEM-1","itemData":{"ISSN":"2549-6611","abstract":"The process of transforming knowledge to students in learning there are several ways, one of which is using supporting media. Various supporting media will attract the attention of students. The learning process using media is still rarely carried out in the school environment, causing students to feel bored when studying and having an impact on student learning outcomes. Teachers as educators should think about varied media to increase students' interest in participating in learning. One of the interesting media to use in learning is Pop Up Book media. This study aims to determine the increase in student learning outcomes through the media Pop Up Book. This research is a Classroom Action Research (CAR). The subjects in this study were 16 students of class VA MIN 4 Aceh Besar. Data collection is done by observation and tests. This observation is used to determine the ability of teachers and students in learning, the data is analyzed by the percentage formula. The result of the research is that the teacher's activity increased from (69.5%) in the first cycle and in the second cycle to (96%). The activity of students increased from (66.3%) in the first cycle and in the second cycle to (87.5%). And the learning outcomes of students in the first cycle (25%) and in the second cycle increased to (87.5%). Thus, increasing student learning outcomes by using Pop Up Book media can improve student learning outcomes in thematic learning.","author":[{"dropping-particle":"","family":"Fajria","given":"Fanny.","non-dropping-particle":"","parse-names":false,"suffix":""}],"container-title":"Jurnal Pendidikan","id":"ITEM-1","issue":"2","issued":{"date-parts":[["2021"]]},"page":"152-157","title":"Peningkatan Hasil Belajar Peserta Didik Melalui Media Pop Up Book Pada Pembelajaran Tematik Kelas V Min 04 Aceh Besar","type":"article-journal","volume":"10"},"uris":["http://www.mendeley.com/documents/?uuid=6456dc0d-193e-4408-9f53-77e01d3777ee"]}],"mendeley":{"formattedCitation":"(Fajria, 2021)","plainTextFormattedCitation":"(Fajria, 2021)","previouslyFormattedCitation":"(Fajria, 2021)"},"properties":{"noteIndex":0},"schema":"https://github.com/citation-style-language/schema/raw/master/csl-citation.json"}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(Fajria, 2021)</w:t>
      </w:r>
      <w:r w:rsidRPr="00094789">
        <w:rPr>
          <w:rFonts w:asciiTheme="minorHAnsi" w:hAnsiTheme="minorHAnsi" w:cstheme="minorHAnsi"/>
          <w:szCs w:val="24"/>
        </w:rPr>
        <w:fldChar w:fldCharType="end"/>
      </w:r>
      <w:r w:rsidRPr="00094789">
        <w:rPr>
          <w:rFonts w:asciiTheme="minorHAnsi" w:hAnsiTheme="minorHAnsi" w:cstheme="minorHAnsi"/>
          <w:szCs w:val="24"/>
        </w:rPr>
        <w:t>.</w:t>
      </w:r>
      <w:r w:rsidRPr="00094789">
        <w:rPr>
          <w:rFonts w:asciiTheme="minorHAnsi" w:hAnsiTheme="minorHAnsi" w:cstheme="minorHAnsi"/>
          <w:color w:val="FF0000"/>
          <w:szCs w:val="24"/>
        </w:rPr>
        <w:t xml:space="preserve"> </w:t>
      </w:r>
      <w:r w:rsidRPr="00094789">
        <w:rPr>
          <w:rFonts w:asciiTheme="minorHAnsi" w:hAnsiTheme="minorHAnsi" w:cstheme="minorHAnsi"/>
          <w:szCs w:val="24"/>
        </w:rPr>
        <w:t xml:space="preserve">Media permainan juga mendukung pembelajaran kolaboratif, di mana peserta didik dapat belajar satu sama lain dalam suasana yang lebih santai. Oleh sebab itu, sebagai guru sangat penting untuk mengetahui penyusunan materi yang tepat, menarik dan cermat agar peserta didik lebih termotivasi secara aktif terlibat dalam pembelajaran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{"citationItems":[{"id":"ITEM-1","itemData":{"author":[{"dropping-particle":"","family":"Abiyyu","given":"Dzaky Naufal","non-dropping-particle":"","parse-names":false,"suffix":""},{"dropping-particle":"","family":"Efendi","given":"Muhamad Yasin","non-dropping-particle":"","parse-names":false,"suffix":""}],"id":"ITEM-1","issue":"2007","issued":{"date-parts":[["2024"]]},"page":"2486-2493","title":"Upaya Peningkatan Pemrograman Pembelajaran Berbasis Game dengan Scratch pada Peserta Didik SMP Dharma Karya","type":"article-journal"},"uris":["http://www.mendeley.com/documents/?uuid=f349c0ab-0000-41b0-9089-678230093103"]}],"mendeley":{"formattedCitation":"(Abiyyu &amp; Efendi, 2024)","plainTextFormattedCitation":"(Abiyyu &amp; Efendi, 2024)","previouslyFormattedCitation":"(Abiyyu &amp; Efendi, 2024)"},"properties":{"noteIndex":0},"schema":"https://github.com/citation-style-language/schema/raw/master/csl-citation.json"}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(Abiyyu &amp; Efendi, 2024)</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Salah satu bentuk media pembelajaran yang menarik perhatian peserta didik adalah media permainan Wordwall karena dapat meningkatkan minat peserta didik dalam belajar, sehingga pembelajaran menjadi lebih interaktif dan minat belajar peserta didik dapat meningkat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{"citationItems":[{"id":"ITEM-1","itemData":{"DOI":"10.61132/morfologi.v2i4.842","ISSN":"3025-6011","abstract":"This study aims to see the development of student learning outcomes using Wordwall-based science and technology learning media in grade IV SDN 01 Muara Panas, Solok Regency. This type of research uses a qualitative descriptive research method. Qualitative descriptive research is a series of activities carried out to obtain data that is as it is in accordance with the data in the field. The stages of data collection in this study are observation and interviews. The data collection analysis technique is to provide media, present data, and receive conclusions. The results of the study used Wordwall teaching media in improving the learning outcomes of grade IV students of SDN 01 Muara Panas, Solok Regency. Researchers use Wordwall media because this teaching media can be accessed easily and free of charge by teachers. Wordwall media also presents a variety of diverse alternative media such as Open the Box, True or False, Random Wheel, Missing Word, Find the Match, and many other types. With the presentation of various alternative media, educators can be creative in presenting fun teaching media for students. Fun teaching media will make students more active in participating in learning.","author":[{"dropping-particle":"","family":"Shelvia Amanda","given":"","non-dropping-particle":"","parse-names":false,"suffix":""},{"dropping-particle":"","family":"Syahira Nabila Zulkim","given":"","non-dropping-particle":"","parse-names":false,"suffix":""},{"dropping-particle":"","family":"Adrias Adrias","given":"","non-dropping-particle":"","parse-names":false,"suffix":""},{"dropping-particle":"","family":"Nur Azmi Alwi","given":"","non-dropping-particle":"","parse-names":false,"suffix":""}],"container-title":"Morfologi: Jurnal Ilmu Pendidikan, Bahasa, Sastra dan Budaya","id":"ITEM-1","issue":"4","issued":{"date-parts":[["2024"]]},"page":"304-313","title":"Pengembangan Media Pembelajaran IPAS Berbasis Wordwall untuk Meningkatkan Hasil Belajar Peserta Didik","type":"article-journal","volume":"2"},"uris":["http://www.mendeley.com/documents/?uuid=7fd99503-416a-43ff-b2af-e23a237d5475"]}],"mendeley":{"formattedCitation":"(Shelvia Amanda et al., 2024)","plainTextFormattedCitation":"(Shelvia Amanda et al., 2024)","previouslyFormattedCitation":"(Shelvia Amanda et al., 2024)"},"properties":{"noteIndex":0},"schema":"https://github.com/citation-style-language/schema/raw/master/csl-citation.json"}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(Shelvia Amanda et al., 2024)</w:t>
      </w:r>
      <w:r w:rsidRPr="00094789">
        <w:rPr>
          <w:rFonts w:asciiTheme="minorHAnsi" w:hAnsiTheme="minorHAnsi" w:cstheme="minorHAnsi"/>
          <w:szCs w:val="24"/>
        </w:rPr>
        <w:fldChar w:fldCharType="end"/>
      </w:r>
      <w:r w:rsidRPr="00094789">
        <w:rPr>
          <w:rFonts w:asciiTheme="minorHAnsi" w:hAnsiTheme="minorHAnsi" w:cstheme="minorHAnsi"/>
          <w:szCs w:val="24"/>
        </w:rPr>
        <w:t>.</w:t>
      </w:r>
      <w:r w:rsidRPr="00094789">
        <w:rPr>
          <w:rFonts w:asciiTheme="minorHAnsi" w:hAnsiTheme="minorHAnsi" w:cstheme="minorHAnsi"/>
          <w:color w:val="FF0000"/>
          <w:szCs w:val="24"/>
        </w:rPr>
        <w:t xml:space="preserve"> </w:t>
      </w:r>
      <w:r w:rsidRPr="00094789">
        <w:rPr>
          <w:rFonts w:asciiTheme="minorHAnsi" w:hAnsiTheme="minorHAnsi" w:cstheme="minorHAnsi"/>
          <w:szCs w:val="24"/>
        </w:rPr>
        <w:t xml:space="preserve">Wordwall merupakan sebuah media permainan edukasi yang berbasis kata-kata, hal tersebut dapat menjadi alternatif yang baik untuk digunakan dalam pembelajaran di sekolah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{"citationItems":[{"id":"ITEM-1","itemData":{"DOI":"10.47134/ptk.v1i1.5","abstract":"Minat belajar merupakan salah satu hal yang perlu dibangun dalam diri siswa untuk keberhasilan pembelajaran. Faktanya minat belajar siswa kelas III SD N 2 Karanggintung masih perlu ditingkatkan. Peneliti melakukan Penelitian Tindakan Kelas (PTK) sebagai upaya untuk menciptakan suatu pembelajaran yang aktif, kreatif dan inovatif yang dapat meningkatkan minat belajar matematika siswa melalui pemanfaatan media wordwall dalam pembelajaran. PTK dilakukan dalam tiga siklus. Tiap siklus terdiri dari kegiatan perencanaan, tindakan, pegamatan, dan refleksi. Hasil penelitian menunjukkanpemanfaatan media games edukasi wordwall dapat meningkatkan minat belajar siswa kelas III SD N 2 Karanggintung ditunjukkan dengan peningkatan presentase pemenuhan indikator minat belajar siswa. Peningkatan minat belajar siswa dapat dilihat berdasarkan hasil analisis lembar observasi minat belajar siswa yang memperoleh presentase 78% masuk dalam kategori baik pada siklus I, 83,6% pada siklus II masuk kategori sangat baik, dan 91% pada siklus III masuk dalam kategori sangat baik.","author":[{"dropping-particle":"","family":"Zulfah","given":"Nadhirotuz","non-dropping-particle":"","parse-names":false,"suffix":""}],"container-title":"Pubmedia Jurnal Penelitian Tindakan Kelas Indonesia","id":"ITEM-1","issue":"1","issued":{"date-parts":[["2023"]]},"page":"11","title":"Pemanfaatan Media Game Edukasi Wordwall untuk Meningkatkan Minat Belajar Siswa","type":"article-journal","volume":"1"},"uris":["http://www.mendeley.com/documents/?uuid=e10a03dd-96d3-471d-8bf4-d782c325514c"]}],"mendeley":{"formattedCitation":"(Zulfah, 2023)","plainTextFormattedCitation":"(Zulfah, 2023)","previouslyFormattedCitation":"(Zulfah, 2023)"},"properties":{"noteIndex":0},"schema":"https://github.com/citation-style-language/schema/raw/master/csl-citation.json"}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(Zulfah, 2023)</w:t>
      </w:r>
      <w:r w:rsidRPr="00094789">
        <w:rPr>
          <w:rFonts w:asciiTheme="minorHAnsi" w:hAnsiTheme="minorHAnsi" w:cstheme="minorHAnsi"/>
          <w:szCs w:val="24"/>
        </w:rPr>
        <w:fldChar w:fldCharType="end"/>
      </w:r>
      <w:r w:rsidRPr="00094789">
        <w:rPr>
          <w:rFonts w:asciiTheme="minorHAnsi" w:hAnsiTheme="minorHAnsi" w:cstheme="minorHAnsi"/>
          <w:szCs w:val="24"/>
        </w:rPr>
        <w:t>.</w:t>
      </w:r>
    </w:p>
    <w:p w14:paraId="265511CA" w14:textId="77777777" w:rsidR="00205EAE" w:rsidRDefault="00205EAE" w:rsidP="00205EAE">
      <w:pPr>
        <w:tabs>
          <w:tab w:val="left" w:pos="284"/>
        </w:tabs>
        <w:spacing w:after="0" w:line="240" w:lineRule="auto"/>
        <w:jc w:val="both"/>
        <w:rPr>
          <w:rFonts w:cstheme="minorHAnsi"/>
          <w:szCs w:val="24"/>
        </w:rPr>
      </w:pPr>
    </w:p>
    <w:p w14:paraId="28983226"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Wordwall adalah salah satu perangkat lunak yang dapat diakses dengan menggunakan internet yang digunakan sebagai media pembelajaran berbasis game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{"citationItems":[{"id":"ITEM-1","itemData":{"abstract":"… Sebuah game yang dapat dibuat sesuai permintaan … Aplikasi wordwall merupakan jenis media pembelajaran interaktif dalam bentuk permainan yang dapat diakses dengan …","author":[{"dropping-particle":"","family":"Nadia","given":"A I","non-dropping-particle":"","parse-names":false,"suffix":""},{"dropping-particle":"","family":"Afiani","given":"K D A","non-dropping-particle":"","parse-names":false,"suffix":""},{"dropping-particle":"","family":"Naila","given":"I","non-dropping-particle":"","parse-names":false,"suffix":""},{"dropping-particle":"","family":"Muhammadiyah","given":"Universitas","non-dropping-particle":"","parse-names":false,"suffix":""}],"container-title":"Jurnal Teknologi Pembelajaran Indonesia Universitas Muhammadiyah Surabaya","id":"ITEM-1","issue":"1","issued":{"date-parts":[["2022"]]},"page":"33-43","title":"Penggunaan Aplikasi Wordwall Untuk Meningkatkan Hasil Belajar Matematika Selama Pandemi Covid-19","type":"article-journal","volume":"12"},"uris":["http://www.mendeley.com/documents/?uuid=a41c3c80-1ac5-4aa6-876b-4949fd1bd44c"]}],"mendeley":{"formattedCitation":"(Nadia et al., 2022)","plainTextFormattedCitation":"(Nadia et al., 2022)","previouslyFormattedCitation":"(Nadia et al., 2022)"},"properties":{"noteIndex":0},"schema":"https://github.com/citation-style-language/schema/raw/master/csl-citation.json"}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(Nadia et al., 2022)</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Wordwall merupakan suatu permainan kuis yang interaktif dan dapat digunakan sebagai sarana pembelajaran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{"citationItems":[{"id":"ITEM-1","itemData":{"DOI":"10.47134/ptk.v1i1.5","abstract":"Minat belajar merupakan salah satu hal yang perlu dibangun dalam diri siswa untuk keberhasilan pembelajaran. Faktanya minat belajar siswa kelas III SD N 2 Karanggintung masih perlu ditingkatkan. Peneliti melakukan Penelitian Tindakan Kelas (PTK) sebagai upaya untuk menciptakan suatu pembelajaran yang aktif, kreatif dan inovatif yang dapat meningkatkan minat belajar matematika siswa melalui pemanfaatan media wordwall dalam pembelajaran. PTK dilakukan dalam tiga siklus. Tiap siklus terdiri dari kegiatan perencanaan, tindakan, pegamatan, dan refleksi. Hasil penelitian menunjukkanpemanfaatan media games edukasi wordwall dapat meningkatkan minat belajar siswa kelas III SD N 2 Karanggintung ditunjukkan dengan peningkatan presentase pemenuhan indikator minat belajar siswa. Peningkatan minat belajar siswa dapat dilihat berdasarkan hasil analisis lembar observasi minat belajar siswa yang memperoleh presentase 78% masuk dalam kategori baik pada siklus I, 83,6% pada siklus II masuk kategori sangat baik, dan 91% pada siklus III masuk dalam kategori sangat baik.","author":[{"dropping-particle":"","family":"Zulfah","given":"Nadhirotuz","non-dropping-particle":"","parse-names":false,"suffix":""}],"container-title":"Pubmedia Jurnal Penelitian Tindakan Kelas Indonesia","id":"ITEM-1","issue":"1","issued":{"date-parts":[["2023"]]},"page":"11","title":"Pemanfaatan Media Game Edukasi Wordwall untuk Meningkatkan Minat Belajar Siswa","type":"article-journal","volume":"1"},"uris":["http://www.mendeley.com/documents/?uuid=e10a03dd-96d3-471d-8bf4-d782c325514c"]}],"mendeley":{"formattedCitation":"(Zulfah, 2023)","plainTextFormattedCitation":"(Zulfah, 2023)","previouslyFormattedCitation":"(Zulfah, 2023)"},"properties":{"noteIndex":0},"schema":"https://github.com/citation-style-language/schema/raw/master/csl-citation.json"}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(Zulfah, 2023)</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Selain itu, menurut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{"citationItems":[{"id":"ITEM-1","itemData":{"ISBN":"9786239239329","abstract":"… Untuk membuat games, maka tinggal klik create activity di … Game edukasi dengan wordwall dapat diterapkan oleh dosen … Media pembelajaran ini, merupakan media interaktif yang bisa …","author":[{"dropping-particle":"","family":"Arni","given":"Rita","non-dropping-particle":"","parse-names":false,"suffix":""}],"container-title":"Minasan","id":"ITEM-1","issue":"978-623-92393-2-9","issued":{"date-parts":[["2021"]]},"page":"10-19","title":"Penggunaan Games Edukasi Dengan Wordwall\nSolusi Pjj Yang Menyenangkan","type":"article-journal"},"uris":["http://www.mendeley.com/documents/?uuid=c72ea30a-4920-4fec-995d-e1c9d75dc2fa"]}],"mendeley":{"formattedCitation":"(Arni, 2021)","plainTextFormattedCitation":"(Arni, 2021)","previouslyFormattedCitation":"(Arni, 2021)"},"properties":{"noteIndex":0},"schema":"https://github.com/citation-style-language/schema/raw/master/csl-citation.json"}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(Arni, 2021)</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Wordwall merupakan sebuah aplikasi web yang dapat digunakan untuk menciptakan permainan yang tidak monoton. Penggunaan media Wordwall, peserta didik terlibat aktif. Edukasi aplikasi Wordwall ini dituangkan dalam permainan, sehingga pemaknaan terhadap konsep yang terkandung dalam pembelajaran lebih terserap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{"citationItems":[{"id":"ITEM-1","itemData":{"DOI":"10.31969/educandum.v9i1.1050","ISSN":"2477-1619","abstract":"Tujuan dilaksanakannya penelitian ini adalah untuk mengetahui peningkatan minat belajar peserta didik kelas VI di UPTD SD NEGERI 65 Barru dengan menggunakan aplikasi Wordwall. PTK ini terdiri atas 2 siklus dengan empat tahapan yaitu perencanaan, pelaksanaan, pengamatan, dan refleksi. Hasil penelitian menunjukkan; a) Pada siklus I, pemanfaatan aplikasi Wordwall, peserta didik belum terkategorikan dalam standar ketuntasan dalam pembelajaran. Rata rata nilai dari hasil pembelajaran adalah 70% dan ketuntasan klasikal 60%, setelah menggunakan aplikasi Wordwall, dan b) Siklus 2 terjadi peningkatan terhadap aktivitas peserta didik, dimana 18 orang dengan kategori aktif dalam proses pembelajaran dengan perolehan skor ratarata 90% dengan klasikal baik sekali, dan 20 orang peserta didik dengan ratarata skor 85% dan 90%. Adapun peserta didik dalam menjawab pertanyaan dengan kategori keaktifannya berada pada klasikal baik dengan rata-rata skor 75% atau 15 orang peserta didik. Sehingga implementasi dari aplikasi Wordwall mampu memberikan peningkatan pada minat belajar khususnya materi zakat di UPTD SD Negeri 65 Barru.","author":[{"dropping-particle":"","family":"Malewa","given":"Emi Saelan","non-dropping-particle":"","parse-names":false,"suffix":""},{"dropping-particle":"","family":"Amin","given":"Muh.","non-dropping-particle":"Al","parse-names":false,"suffix":""}],"container-title":"Educandum","id":"ITEM-1","issue":"1","issued":{"date-parts":[["2023"]]},"page":"22-30","title":"Penggunaan Aplikasi Wordwall Dalam Meningkatkan Minat Belajar Peserta Didik Pada Materi Zakat Di Uptd Sd Negeri 65 Barru","type":"article-journal","volume":"9"},"uris":["http://www.mendeley.com/documents/?uuid=8344fe90-bfe9-4a34-b66c-94640e2799eb"]}],"mendeley":{"formattedCitation":"(Malewa &amp; Al Amin, 2023)","plainTextFormattedCitation":"(Malewa &amp; Al Amin, 2023)","previouslyFormattedCitation":"(Malewa &amp; Al Amin, 2023)"},"properties":{"noteIndex":0},"schema":"https://github.com/citation-style-language/schema/raw/master/csl-citation.json"}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(Malewa &amp; Al Amin, 2023)</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Selain itu, Wordwall merupakan salah satu aplikasi yang dapat dimanfaatkan oleh guru sebagai penilaian hasil belajar yang menyenangkan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{"citationItems":[{"id":"ITEM-1","itemData":{"abstract":"… yang kita gunakan untuk membuat games berbasis kuis … WORDWALL memiliki beberapa fitur yaitu: interaktif dan dapat … group sort, gameshow quiz, missing word, labelled diagram …","author":[{"dropping-particle":"","family":"Epriliyanti","given":"Lia","non-dropping-particle":"","parse-names":false,"suffix":""},{"dropping-particle":"","family":"Lidiana","given":"Nanda","non-dropping-particle":"","parse-names":false,"suffix":""},{"dropping-particle":"","family":"Munawaroh","given":"Nadiyatul","non-dropping-particle":"","parse-names":false,"suffix":""},{"dropping-particle":"","family":"Nurfijri","given":"Sherli","non-dropping-particle":"","parse-names":false,"suffix":""}],"container-title":"Proseding Didaktis: Seminar Nasional Pendidikan Dasar","id":"ITEM-1","issue":"1","issued":{"date-parts":[["2021"]]},"page":"378-384","title":"Literatur Review: Penggunaan Media WORDWALL Sebagai Alat Penilaian Hasil Belajar Matematika di Sekolah Dasar","type":"article-journal","volume":"6"},"uris":["http://www.mendeley.com/documents/?uuid=26ebc227-5595-4b29-89f3-ea6add51f153"]}],"mendeley":{"formattedCitation":"(Epriliyanti et al., 2021)","plainTextFormattedCitation":"(Epriliyanti et al., 2021)","previouslyFormattedCitation":"(Epriliyanti et al., 2021)"},"properties":{"noteIndex":0},"schema":"https://github.com/citation-style-language/schema/raw/master/csl-citation.json"}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(Epriliyanti et al., 2021)</w:t>
      </w:r>
      <w:r w:rsidRPr="00094789">
        <w:rPr>
          <w:rFonts w:asciiTheme="minorHAnsi" w:hAnsiTheme="minorHAnsi" w:cstheme="minorHAnsi"/>
          <w:szCs w:val="24"/>
        </w:rPr>
        <w:fldChar w:fldCharType="end"/>
      </w:r>
      <w:r w:rsidRPr="00094789">
        <w:rPr>
          <w:rFonts w:asciiTheme="minorHAnsi" w:hAnsiTheme="minorHAnsi" w:cstheme="minorHAnsi"/>
          <w:szCs w:val="24"/>
        </w:rPr>
        <w:t>.</w:t>
      </w:r>
    </w:p>
    <w:p w14:paraId="71C8A562" w14:textId="77777777" w:rsidR="00205EAE" w:rsidRDefault="00205EAE" w:rsidP="00205EAE">
      <w:pPr>
        <w:tabs>
          <w:tab w:val="left" w:pos="284"/>
        </w:tabs>
        <w:spacing w:after="0" w:line="240" w:lineRule="auto"/>
        <w:jc w:val="both"/>
        <w:rPr>
          <w:rFonts w:cstheme="minorHAnsi"/>
          <w:szCs w:val="24"/>
        </w:rPr>
      </w:pPr>
    </w:p>
    <w:p w14:paraId="397D88AD" w14:textId="77777777" w:rsidR="00205EAE" w:rsidRPr="00094789" w:rsidRDefault="00205EAE" w:rsidP="00205EAE">
      <w:pPr>
        <w:tabs>
          <w:tab w:val="left" w:pos="284"/>
        </w:tabs>
        <w:spacing w:after="0" w:line="240" w:lineRule="auto"/>
        <w:jc w:val="both"/>
        <w:rPr>
          <w:rFonts w:asciiTheme="minorHAnsi" w:hAnsiTheme="minorHAnsi" w:cstheme="minorHAnsi"/>
          <w:color w:val="FF0000"/>
          <w:szCs w:val="24"/>
        </w:rPr>
      </w:pPr>
      <w:r w:rsidRPr="00094789">
        <w:rPr>
          <w:rFonts w:asciiTheme="minorHAnsi" w:hAnsiTheme="minorHAnsi" w:cstheme="minorHAnsi"/>
          <w:szCs w:val="24"/>
        </w:rPr>
        <w:t xml:space="preserve">Peneliti melakukan observasi sekaligus praktik mengajar selama 2 bulan, yaitu mulai bulan Juli sampai September 2024. Berdasarkan observasi awal, ditemukan bahwa banyak siswa yang kurang aktif dan cenderung menghiraukan saat diminta untuk mengerjakan tugas. Kemudian, peneliti melakukan wawancara kepada peserta didik kelas VIII A di SMPN 19 Malang, tentang bagaimana metode atau model belajar yang disukai. Sebagian besar peserta didik menjawab lebih menyukai belajar yang interaktif dengan bermain permainan. Berdasarkan hasil wawancara tersebut, peneliti melakukan penelitian tindakan kelas dengan mengimplementasikan media permainan Wordwall sebagai alat bantu dalam pembelajaran ciri kebahasaan teks iklan. Dengan pendekatan ini, diharapkan siswa dapat lebih mudah memahami materi yang diajarkan dan meningkatkan hasil belajar mereka. </w:t>
      </w:r>
    </w:p>
    <w:p w14:paraId="1FF13A3A" w14:textId="77777777" w:rsidR="00205EAE" w:rsidRDefault="00205EAE" w:rsidP="00205EAE">
      <w:pPr>
        <w:tabs>
          <w:tab w:val="left" w:pos="284"/>
        </w:tabs>
        <w:spacing w:after="0" w:line="240" w:lineRule="auto"/>
        <w:jc w:val="both"/>
        <w:rPr>
          <w:rFonts w:cstheme="minorHAnsi"/>
          <w:szCs w:val="24"/>
        </w:rPr>
      </w:pPr>
    </w:p>
    <w:p w14:paraId="045393B2" w14:textId="77777777" w:rsidR="00205EAE" w:rsidRPr="00094789" w:rsidRDefault="00205EAE" w:rsidP="00205EAE">
      <w:pPr>
        <w:tabs>
          <w:tab w:val="left" w:pos="284"/>
        </w:tabs>
        <w:spacing w:after="0" w:line="240" w:lineRule="auto"/>
        <w:jc w:val="both"/>
        <w:rPr>
          <w:rFonts w:asciiTheme="minorHAnsi" w:hAnsiTheme="minorHAnsi" w:cstheme="minorHAnsi"/>
          <w:color w:val="FF0000"/>
          <w:szCs w:val="24"/>
        </w:rPr>
      </w:pPr>
      <w:r w:rsidRPr="00094789">
        <w:rPr>
          <w:rFonts w:asciiTheme="minorHAnsi" w:hAnsiTheme="minorHAnsi" w:cstheme="minorHAnsi"/>
          <w:szCs w:val="24"/>
        </w:rPr>
        <w:t xml:space="preserve">Penelitian Tindakan Kelas (PTK) merupakan pendekatan yang memfokuskan pada perbaikan dan refleksi proses pembelajaran, dengan tujuan untuk meningkatkan kualitas pendidikan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author":[{"dropping-particle":"","family":"Daryanto","given":"","non-dropping-particle":"","parse-names":false,"suffix":""}],"id":"ITEM-1","issued":{"date-parts":[["2020"]]},"publisher":"Satunusa","publisher-place":"Bandung","title":"Media Pembelajaran Inovatif","type":"book"},"uris":["http://www.mendeley.com/documents/?uuid=1c15748b-f10b-4e05-9276-06716fc70291"]}],"mendeley":{"formattedCitation":"(Daryanto, 2020)","plainTextFormattedCitation":"(Daryanto, 2020)","previouslyFormattedCitation":"(Daryanto, 2020)"},"properties":{"noteIndex":0},"schema":"https://github.com/citation-style-language/schema/raw/master/csl-citation.json"}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(Daryanto, 2020)</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Melalui PTK, guru dapat melakukan perubahan yang berkelanjutan dalam praktik pembelajaran berdasarkan analisis data yang diperoleh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{"citationItems":[{"id":"ITEM-1","itemData":{"author":[{"dropping-particle":"","family":"Hidayati","given":"Siti","non-dropping-particle":"","parse-names":false,"suffix":""}],"container-title":"Psikologi Pendidikan","id":"ITEM-1","issued":{"date-parts":[["2022"]]},"title":"Meningkatkan Keterlibatan Siswa Melalui Media Pembelajaran","type":"article-journal","volume":"16 (3)"},"uris":["http://www.mendeley.com/documents/?uuid=cddec994-7421-4406-b76e-ca4602d1eb20"]}],"mendeley":{"formattedCitation":"(Hidayati, 2022)","plainTextFormattedCitation":"(Hidayati, 2022)","previouslyFormattedCitation":"(Hidayati, 2022)"},"properties":{"noteIndex":0},"schema":"https://github.com/citation-style-language/schema/raw/master/csl-citation.json"}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(Hidayati, 2022)</w:t>
      </w:r>
      <w:r w:rsidRPr="00094789">
        <w:rPr>
          <w:rFonts w:asciiTheme="minorHAnsi" w:hAnsiTheme="minorHAnsi" w:cstheme="minorHAnsi"/>
          <w:szCs w:val="24"/>
        </w:rPr>
        <w:fldChar w:fldCharType="end"/>
      </w:r>
      <w:r w:rsidRPr="00094789">
        <w:rPr>
          <w:rFonts w:asciiTheme="minorHAnsi" w:hAnsiTheme="minorHAnsi" w:cstheme="minorHAnsi"/>
          <w:szCs w:val="24"/>
        </w:rPr>
        <w:t>. Selain itu, guru dapat mencoba pendekatan baru sesuai dengan karakteristik dan kebutuhan peserta didik, seperti penggunaan teknologi dalam pembelajaran</w:t>
      </w:r>
      <w:r w:rsidRPr="00094789">
        <w:rPr>
          <w:rFonts w:asciiTheme="minorHAnsi" w:hAnsiTheme="minorHAnsi" w:cstheme="minorHAnsi"/>
          <w:color w:val="FF0000"/>
          <w:szCs w:val="24"/>
        </w:rPr>
        <w:t xml:space="preserve">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{"citationItems":[{"id":"ITEM-1","itemData":{"ISBN":"9786235811796","abstract":"… , yang menghantarkan penelitian bidang penelitian pendidikan. Penelitian dipandang sebagai … diterapkan pula dalam lapangan pendidikan maka akan menjadi penelitian pendidikan. …","author":[{"dropping-particle":"","family":"Nuriyati","given":"T","non-dropping-particle":"","parse-names":false,"suffix":""},{"dropping-particle":"","family":"Falaq","given":"Y","non-dropping-particle":"","parse-names":false,"suffix":""},{"dropping-particle":"","family":"Nugroho","given":"E D","non-dropping-particle":"","parse-names":false,"suffix":""},{"dropping-particle":"","family":"Hafid","given":"H H","non-dropping-particle":"","parse-names":false,"suffix":""},{"dropping-particle":"","family":"...","given":"","non-dropping-particle":"","parse-names":false,"suffix":""}],"container-title":"Widina Bhakti Persada: Bandung","id":"ITEM-1","issued":{"date-parts":[["2022"]]},"number-of-pages":"1-296","title":"Metode Penelitian Pendidikan (Teori &amp; Aplikasi)","type":"book"},"uris":["http://www.mendeley.com/documents/?uuid=f938f5aa-e036-45d5-be30-156cdbaaf212"]}],"mendeley":{"formattedCitation":"(Nuriyati et al., 2022)","plainTextFormattedCitation":"(Nuriyati et al., 2022)","previouslyFormattedCitation":"(Nuriyati et al., 2022)"},"properties":{"noteIndex":0},"schema":"https://github.com/citation-style-language/schema/raw/master/csl-citation.json"}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(Nuriyati et al., 2022)</w:t>
      </w:r>
      <w:r w:rsidRPr="00094789">
        <w:rPr>
          <w:rFonts w:asciiTheme="minorHAnsi" w:hAnsiTheme="minorHAnsi" w:cstheme="minorHAnsi"/>
          <w:szCs w:val="24"/>
        </w:rPr>
        <w:fldChar w:fldCharType="end"/>
      </w:r>
      <w:r w:rsidRPr="00094789">
        <w:rPr>
          <w:rFonts w:asciiTheme="minorHAnsi" w:hAnsiTheme="minorHAnsi" w:cstheme="minorHAnsi"/>
          <w:color w:val="FF0000"/>
          <w:szCs w:val="24"/>
        </w:rPr>
        <w:t xml:space="preserve"> </w:t>
      </w:r>
      <w:r w:rsidRPr="00094789">
        <w:rPr>
          <w:rFonts w:asciiTheme="minorHAnsi" w:hAnsiTheme="minorHAnsi" w:cstheme="minorHAnsi"/>
          <w:szCs w:val="24"/>
        </w:rPr>
        <w:t xml:space="preserve">Dalam hal ini, Penelitian Tindakan Kelas (PTK) dirancang untuk mengevaluasi efektivitas penggunaan media permainan Wordwall dalam meningkatkan hasil belajar siswa. Melalui 4 siklus yaitu perencanaan, pelaksanaan, pengamatan, dan refleksi, guru dapat mengetahui masalah yang dihadapi dalam kelas dan merumuskan solusi yang efektif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{"citationItems":[{"id":"ITEM-1","itemData":{"ISBN":"602217595X, 9786022175957","author":[{"dropping-particle":"","family":"Arikunto","given":"Suharsimi","non-dropping-particle":"","parse-names":false,"suffix":""},{"dropping-particle":"","family":"Supardi","given":"","non-dropping-particle":"","parse-names":false,"suffix":""},{"dropping-particle":"","family":"Suhardjono","given":"","non-dropping-particle":"","parse-names":false,"suffix":""}],"id":"ITEM-1","issued":{"date-parts":[["2021"]]},"number-of-pages":"260","publisher":"Bumi Aksara","publisher-place":"Jakarta","title":"Penelitian Tindakan Kelas: Edisi Revisi","type":"book"},"uris":["http://www.mendeley.com/documents/?uuid=4c5f8735-c5ab-49b4-8004-510d506d47ff"]}],"mendeley":{"formattedCitation":"(Arikunto et al., 2021)","plainTextFormattedCitation":"(Arikunto et al., 2021)","previouslyFormattedCitation":"(Arikunto et al., 2021)"},"properties":{"noteIndex":0},"schema":"https://github.com/citation-style-language/schema/raw/master/csl-citation.json"}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(Arikunto et al., 2021)</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Penelitian Tindakan Kelas dilakukan, karena penerapan PTK dapat meningkatkan efekivitas pembelajaran dan menghasilkan dampak positif bagi peserta didik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{"citationItems":[{"id":"ITEM-1","itemData":{"ISSN":"3021-7938","abstract":"Action Research (AR) plays a vital role in enhancing the quality of Islamic education. In the field of Islamic Education, AR serves as an effective method for improving and developing classroom instruction. It actively involves teachers in addressing learning challenges encountered in the classroom, thereby enhancing students' learning effectiveness. However, the implementation of AR in Islamic education is still not optimal, particularly regarding instructional improvement and quality enhancement. Many Islamic Education teachers have yet to recognize AR as a solution for addressing learning issues and enhancing learning effectiveness. Nonetheless, AR can yield successful outcomes when driven by teachers' willingness to enhance instruction and supported by strong commitment. The role of AR becomes crucial in striving for quality improvement in Islamic education. AR enables teachers to actively engage in instructional development, evaluate teaching methods employed, and seek appropriate solutions to enhance students' learning effectiveness. By implementing AR, teachers can enhance their professional quality and refine classroom instruction. Within the context of action research, teachers can identify existing learning challenges, design and implement corrective actions, and evaluate their outcomes. Consequently, AR empowers teachers to take concrete steps toward improving the quality of Islamic education in schools.","author":[{"dropping-particle":"","family":"Aulia","given":"Citra","non-dropping-particle":"","parse-names":false,"suffix":""},{"dropping-particle":"","family":"Abadiah","given":"Elsa Wasiatul","non-dropping-particle":"","parse-names":false,"suffix":""},{"dropping-particle":"","family":"Fatimah","given":"Ema Zahra","non-dropping-particle":"","parse-names":false,"suffix":""},{"dropping-particle":"","family":"Nuraeni","given":"Itsna Siti","non-dropping-particle":"","parse-names":false,"suffix":""},{"dropping-particle":"","family":"Kholifah","given":"Nurul","non-dropping-particle":"","parse-names":false,"suffix":""}],"container-title":"Jurnal Kreativitas Mahasiswa","id":"ITEM-1","issue":"3","issued":{"date-parts":[["2023"]]},"page":"2023","title":"Peran Penelitian Tindakan Kelas dalam Meningkatkan Mutu Pendidikan Islam","type":"article-journal","volume":"1"},"uris":["http://www.mendeley.com/documents/?uuid=499d981f-9bcb-48a1-bf1e-d3475c9528f2"]}],"mendeley":{"formattedCitation":"(Aulia et al., 2023)","plainTextFormattedCitation":"(Aulia et al., 2023)","previouslyFormattedCitation":"(Aulia et al., 2023)"},"properties":{"noteIndex":0},"schema":"https://github.com/citation-style-language/schema/raw/master/csl-citation.json"}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(Aulia et al., 2023)</w:t>
      </w:r>
      <w:r w:rsidRPr="00094789">
        <w:rPr>
          <w:rFonts w:asciiTheme="minorHAnsi" w:hAnsiTheme="minorHAnsi" w:cstheme="minorHAnsi"/>
          <w:szCs w:val="24"/>
        </w:rPr>
        <w:fldChar w:fldCharType="end"/>
      </w:r>
      <w:r w:rsidRPr="00094789">
        <w:rPr>
          <w:rFonts w:asciiTheme="minorHAnsi" w:hAnsiTheme="minorHAnsi" w:cstheme="minorHAnsi"/>
          <w:szCs w:val="24"/>
        </w:rPr>
        <w:t>.</w:t>
      </w:r>
    </w:p>
    <w:p w14:paraId="1555D83A" w14:textId="77777777" w:rsidR="00205EAE" w:rsidRDefault="00205EAE" w:rsidP="00205EAE">
      <w:pPr>
        <w:tabs>
          <w:tab w:val="left" w:pos="284"/>
        </w:tabs>
        <w:spacing w:after="0" w:line="240" w:lineRule="auto"/>
        <w:jc w:val="both"/>
        <w:rPr>
          <w:rFonts w:cstheme="minorHAnsi"/>
          <w:szCs w:val="24"/>
        </w:rPr>
      </w:pPr>
    </w:p>
    <w:p w14:paraId="1954E444" w14:textId="77777777" w:rsidR="00205EAE" w:rsidRPr="00094789" w:rsidRDefault="00205EAE" w:rsidP="00205EAE">
      <w:pPr>
        <w:tabs>
          <w:tab w:val="left" w:pos="284"/>
        </w:tabs>
        <w:spacing w:after="0" w:line="240" w:lineRule="auto"/>
        <w:jc w:val="both"/>
        <w:rPr>
          <w:rFonts w:asciiTheme="minorHAnsi" w:hAnsiTheme="minorHAnsi" w:cstheme="minorHAnsi"/>
          <w:color w:val="FF0000"/>
          <w:szCs w:val="24"/>
        </w:rPr>
      </w:pPr>
      <w:r w:rsidRPr="00094789">
        <w:rPr>
          <w:rFonts w:asciiTheme="minorHAnsi" w:hAnsiTheme="minorHAnsi" w:cstheme="minorHAnsi"/>
          <w:szCs w:val="24"/>
        </w:rPr>
        <w:lastRenderedPageBreak/>
        <w:t xml:space="preserve">Media belajar dengan menggunakan permainan dalam pembelajaran, terutama dengan menggunakan Wordwall, telah terbukti meningkatkan keterlibatan siswa dan membantu mereka memahami konsep-konsep yang sulit dengan lebih baik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{"citationItems":[{"id":"ITEM-1","itemData":{"abstract":"… hasil belajar siswa melalui media game edukasi wordwall pada … Hasil dari penelitian ini adalah siklus I diperoleh presentase … Selanjutnya, implementasi media pembelajaran berbasis …","author":[{"dropping-particle":"","family":"Fatimah","given":"S","non-dropping-particle":"","parse-names":false,"suffix":""},{"dropping-particle":"","family":"Wathoni","given":"M","non-dropping-particle":"","parse-names":false,"suffix":""},{"dropping-particle":"","family":"Ismah","given":"I","non-dropping-particle":"","parse-names":false,"suffix":""},{"dropping-particle":"","family":"Widyasari","given":"N","non-dropping-particle":"","parse-names":false,"suffix":""}],"container-title":"Semnasfip","id":"ITEM-1","issued":{"date-parts":[["2024"]]},"page":"1730-1738","title":"Penggunaan Game Edukasi Wordwall untuk Meningkatkan Hasil Belajar Matematika pada Siswa Kelas X SMA Muhammadiyah Ponjong","type":"article-journal"},"uris":["http://www.mendeley.com/documents/?uuid=685c3c57-a6ea-4aa7-b7a5-f0018427475a"]}],"mendeley":{"formattedCitation":"(Fatimah et al., 2024)","plainTextFormattedCitation":"(Fatimah et al., 2024)","previouslyFormattedCitation":"(Fatimah et al., 2024)"},"properties":{"noteIndex":0},"schema":"https://github.com/citation-style-language/schema/raw/master/csl-citation.json"}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(Fatimah et al., 2024)</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Dengan mengintegrasikan elemen permainan ke dalam pembelajaran, diharapkan siswa dapat lebih aktif berpartisipasi, berkolaborasi, dan bersaing secara positif dalam proses belajar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{"citationItems":[{"id":"ITEM-1","itemData":{"DOI":"10.58518/awwaliyah.v6i2.1930","ISSN":"2621-5446","abstract":"Abstrak: Penelitian ini bertujuan untuk menginvestigasi dampak pemanfaatan media pembelajaran berbasis gamifikasi dalam proses pembelajaran di MIS Terpadu Al-Azhfar Gorontalo Utara, dengan fokus pada motivasi belajar siswa dan hasil belajar mereka. Jenis penelitian ini adalah kualitatif deskriptif untuk mendapatkan pemahaman mendalam tentang penggunaan media pembelajaran berbasis gamifikasi oleh guru di MIS Terpadu Al-Azhfar Gorontalo Utara. Berdasarkan hasil penelitian dapat diketahui bahwa, para guru MIS Terpadu Al-Azhfar Gorontalo Utara belum maksimal dalam penggunaan media pembelajaran berbasi Gamifikasi, sehingga pembelajaran kurang menyenangkan dan tidak efektif, siswa terlihat tidak aktif dalam proses pembelajaran dan tidak adanya komunikasi dua arah antara guru dan siswa. Selain itu tidak adanya kreatifitas guru dalam membuat kelasnya lebih menyenangkan dan penguasaan guru terhadap kelas sangat kurang sehingga mengakibatkan kurangnya minat siswa untuk fokus belajar didalam kelas. Setelah dilakukan uji coba pemanfaatan media Pembelajaran berbasis Gamifikasi dalam proses Pembelajaran di MIS Terpadu Al-Azhfar menunjukkan penggunaan media pembelajaran berbasis gamifikasi memiliki dampak positif pada motivasi belajar dan keterlibatan siswa. Guru yang mengintegrasikan elemen-elemen permainan dalam pembelajaran berhasil menciptakan lingkungan pembelajaran yang menarik dan dinamis. Siswa menunjukkan minat yang lebih besar dalam pembelajaran dan lebih bersemangat untuk berpartisipasi dalam aktivitas pembelajaran. Hasil akademis siswa juga mengalami peningkatan, dengan peningkatan pemahaman konsep dan kemampuan berpikir kritis.","author":[{"dropping-particle":"","family":"Hakeu","given":"Febrianto","non-dropping-particle":"","parse-names":false,"suffix":""},{"dropping-particle":"","family":"Pakaya","given":"Idan I.","non-dropping-particle":"","parse-names":false,"suffix":""},{"dropping-particle":"","family":"Tangkudung","given":"Mutmain","non-dropping-particle":"","parse-names":false,"suffix":""}],"container-title":"Awwaliyah: Jurnal Pendidikan Guru Madrasah Ibtidaiyah","id":"ITEM-1","issue":"2","issued":{"date-parts":[["2023"]]},"page":"154-166","title":"Pemanfaatan Media Pembelajaran Berbasis Gamifikasi dalam Proses Pembelajaran di MIS Terpadu Al-Azhfar","type":"article-journal","volume":"6"},"uris":["http://www.mendeley.com/documents/?uuid=aa525370-ee69-42b7-b0d1-6032f51e7af2"]}],"mendeley":{"formattedCitation":"(Hakeu et al., 2023)","plainTextFormattedCitation":"(Hakeu et al., 2023)","previouslyFormattedCitation":"(Hakeu et al., 2023)"},"properties":{"noteIndex":0},"schema":"https://github.com/citation-style-language/schema/raw/master/csl-citation.json"}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(Hakeu et al., 2023)</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Selain itu, dengan media ini diharapkan dapat memberikan dampak baik bagi peningkatan kualitas pendidikan di Indonesia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{"citationItems":[{"id":"ITEM-1","itemData":{"ISSN":"3026-4170","abstract":"This article aims to collect information about how elementary schools implement the Sustainable Development Goals (SDGs) program through the use of technology. The application of technology in learning is closely related to the realization of the fourth SDGs goal, namely Quality Education. Achieving quality education can be implemented through the application of wordwall-based technology in the learning process. Through the literature review method, some valid information was obtained regarding previous research that supports the application of technology in improving the quality of education. The positive impact of applying technology in the learning process is increasing students' motivation to learn, students' activeness, students' digital understanding and the formation of good morals. The realization of the fourth SDGs goal can also be interrelated with other SDGs goals.","author":[{"dropping-particle":"","family":"Rahma Maulida","given":"Rafika","non-dropping-particle":"","parse-names":false,"suffix":""}],"container-title":"Jurnal Penelitian Pendidikan Indonesia","id":"ITEM-1","issue":"3","issued":{"date-parts":[["2024"]]},"page":"372-377","title":"Penerapan Teknologi Wordwall Dalam Pembelajaran Di Sekolah Dasar Untuk Mewujudkan Tujuan Keempat Program Sdgs","type":"article-journal","volume":"1"},"uris":["http://www.mendeley.com/documents/?uuid=74136424-d205-4577-9e87-e1eb6021060c"]}],"mendeley":{"formattedCitation":"(Rahma Maulida, 2024)","plainTextFormattedCitation":"(Rahma Maulida, 2024)","previouslyFormattedCitation":"(Rahma Maulida, 2024)"},"properties":{"noteIndex":0},"schema":"https://github.com/citation-style-language/schema/raw/master/csl-citation.json"}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(Rahma Maulida, 2024)</w:t>
      </w:r>
      <w:r w:rsidRPr="00094789">
        <w:rPr>
          <w:rFonts w:asciiTheme="minorHAnsi" w:hAnsiTheme="minorHAnsi" w:cstheme="minorHAnsi"/>
          <w:szCs w:val="24"/>
        </w:rPr>
        <w:fldChar w:fldCharType="end"/>
      </w:r>
      <w:r w:rsidRPr="00094789">
        <w:rPr>
          <w:rFonts w:asciiTheme="minorHAnsi" w:hAnsiTheme="minorHAnsi" w:cstheme="minorHAnsi"/>
          <w:szCs w:val="24"/>
        </w:rPr>
        <w:t>.</w:t>
      </w:r>
    </w:p>
    <w:p w14:paraId="68C5CB35" w14:textId="77777777" w:rsidR="00205EAE" w:rsidRDefault="00205EAE" w:rsidP="00205EAE">
      <w:pPr>
        <w:tabs>
          <w:tab w:val="left" w:pos="284"/>
        </w:tabs>
        <w:spacing w:after="0" w:line="240" w:lineRule="auto"/>
        <w:jc w:val="both"/>
        <w:rPr>
          <w:rFonts w:cstheme="minorHAnsi"/>
          <w:szCs w:val="24"/>
        </w:rPr>
      </w:pPr>
    </w:p>
    <w:p w14:paraId="0711AD8A" w14:textId="77777777" w:rsidR="00205EAE" w:rsidRDefault="00205EAE" w:rsidP="00205EAE">
      <w:pPr>
        <w:tabs>
          <w:tab w:val="left" w:pos="284"/>
        </w:tabs>
        <w:spacing w:after="0" w:line="240" w:lineRule="auto"/>
        <w:jc w:val="both"/>
        <w:rPr>
          <w:rFonts w:cstheme="minorHAnsi"/>
          <w:szCs w:val="24"/>
        </w:rPr>
      </w:pPr>
      <w:r>
        <w:rPr>
          <w:rFonts w:cstheme="minorHAnsi"/>
          <w:szCs w:val="24"/>
        </w:rPr>
        <w:t xml:space="preserve">Persamaan dan perbedaan tentu terdapat pada penelitian, termasuk pada penelitian ini. Penelitian tindakan kelas dengan media pembelajaran interaktif dengan menggunakan Wordwall berkaitan dengan beberapa penelitian yang sudah pernah diteliti sebelumya </w:t>
      </w:r>
      <w:r>
        <w:rPr>
          <w:rFonts w:cstheme="minorHAnsi"/>
          <w:i/>
          <w:iCs/>
          <w:szCs w:val="24"/>
        </w:rPr>
        <w:t xml:space="preserve">pertama, </w:t>
      </w:r>
      <w:r>
        <w:rPr>
          <w:rFonts w:cstheme="minorHAnsi"/>
          <w:szCs w:val="24"/>
        </w:rPr>
        <w:t xml:space="preserve">penelitian oleh </w:t>
      </w:r>
      <w:r>
        <w:rPr>
          <w:rFonts w:cstheme="minorHAnsi"/>
          <w:szCs w:val="24"/>
        </w:rPr>
        <w:fldChar w:fldCharType="begin" w:fldLock="1"/>
      </w:r>
      <w:r>
        <w:rPr>
          <w:rFonts w:cstheme="minorHAnsi"/>
          <w:szCs w:val="24"/>
        </w:rPr>
        <w:instrText>ADDIN CSL_CITATION {"citationItems":[{"id":"ITEM-1","itemData":{"abstract":"Abstrak Penelitan ini merupakan sebuah tindakan tentang penggunaan media word wall terhadap peningkatan hasil belajar matematika materi bangun ruang pada siswa kelas IV MI Roudlotul Huda Semarang tahun pelajaran 2016/2017. Penelitian ini merupakan penelitian tindakan kelas. Pengambilan data diperoleh dengan metode tes, panduan observasi dan catatan lapangan. Analisis hasil tes menunjukkan bahwa siswa mengalami peningkatan hasil belajar secara konsisten pada kedua siklus bila dibandingkan dengan hasil belajar pada saat studi pendahuluan. Kriteria sukses juga tercapai pada implementasi tindakan di kedua siklus. Data pendukung melalui observasi juga menunjukkan bahwa penggunaan media word wall dapat meningkatkan keaktifan siswa dalam pembelajaran yang ditunjukkan dengan perolehan nilai keaktifan yang tinggi. Penggunaan media word wall dalam pembelajaran matematika terbukti dapat meningkatkan hasil belajar dan keaktifan siswa pada pembelajaran matematika. Abstract This research is an action about the use of word media media to improve the learning result of mathematics of building material in fourth grade students of MI Roudlotul Huda Semarang of academic year 2016/2017. This research is a classroom action research. The data were collected by using test method, observation guide and field note. Test results analysis showed that students experienced consistently improved learning outcomes in both cycles when compared to learning outcomes during the preliminary study. Success criteria are also achieved in action implementation in both cycles. Supporting data through observation also shows that the use of word wall media can improve student activeness in learning which is indicated by the acquisition of high activity value. The use of word wall media in learning mathematics proved to improve learning outcomes and student activeness in learning mathematics. Kata Kunci: word wall, media, prestasi belajar, aktivitas siswa.","author":[{"dropping-particle":"","family":"Maghfiroh","given":"Khusnul","non-dropping-particle":"","parse-names":false,"suffix":""},{"dropping-particle":"","family":"Roudlotul","given":"M I","non-dropping-particle":"","parse-names":false,"suffix":""},{"dropping-particle":"","family":"Semarang","given":"Huda","non-dropping-particle":"","parse-names":false,"suffix":""}],"container-title":"Jpk","id":"ITEM-1","issue":"1","issued":{"date-parts":[["2018"]]},"page":"64-70","title":"Penggunaan Media Word Wall untuk Meningkatkan Hasil Belajar Matematika Pada Siswa Kelas IV MI Roudlotul Huda","type":"article-journal","volume":"4"},"uris":["http://www.mendeley.com/documents/?uuid=69dfcecb-05e9-4dd6-97ec-22bcdfaee19e"]}],"mendeley":{"formattedCitation":"(Maghfiroh et al., 2018)","plainTextFormattedCitation":"(Maghfiroh et al., 2018)","previouslyFormattedCitation":"(Maghfiroh et al., 2018)"},"properties":{"noteIndex":0},"schema":"https://github.com/citation-style-language/schema/raw/master/csl-citation.json"}</w:instrText>
      </w:r>
      <w:r>
        <w:rPr>
          <w:rFonts w:cstheme="minorHAnsi"/>
          <w:szCs w:val="24"/>
        </w:rPr>
        <w:fldChar w:fldCharType="separate"/>
      </w:r>
      <w:r w:rsidRPr="00F8537D">
        <w:rPr>
          <w:rFonts w:cstheme="minorHAnsi"/>
          <w:noProof/>
          <w:szCs w:val="24"/>
        </w:rPr>
        <w:t>(Maghfiroh et al., 2018)</w:t>
      </w:r>
      <w:r>
        <w:rPr>
          <w:rFonts w:cstheme="minorHAnsi"/>
          <w:szCs w:val="24"/>
        </w:rPr>
        <w:fldChar w:fldCharType="end"/>
      </w:r>
      <w:r>
        <w:rPr>
          <w:rFonts w:cstheme="minorHAnsi"/>
          <w:szCs w:val="24"/>
        </w:rPr>
        <w:t xml:space="preserve"> dengan judul Penggunaan Media Wordwall untuk Meningkatkan Hasil Belajar Matematika pada Siswa Kelas IV MI Roudlotul Huda. Penelitan tersebut bertujuan untuk meningkatkan hasil belajar peserta didik dalam pembelajaran matematika materi bangun ruang. Hasil yang diperoleh dari penelitian yang dilakukan adalah hasil belajar yang meningkat pada setiap siklus. Ketuntasan klasikal belajar peserta didik pada prasiklus adalah 42,11% meningkat 34,20% pada siklus 1 menjadi 76,31%.</w:t>
      </w:r>
    </w:p>
    <w:p w14:paraId="4C3B2F38" w14:textId="77777777" w:rsidR="00205EAE" w:rsidRDefault="00205EAE" w:rsidP="00205EAE">
      <w:pPr>
        <w:tabs>
          <w:tab w:val="left" w:pos="284"/>
        </w:tabs>
        <w:spacing w:after="0" w:line="240" w:lineRule="auto"/>
        <w:jc w:val="both"/>
        <w:rPr>
          <w:rFonts w:cstheme="minorHAnsi"/>
          <w:szCs w:val="24"/>
        </w:rPr>
      </w:pPr>
    </w:p>
    <w:p w14:paraId="158F5801" w14:textId="77777777" w:rsidR="00205EAE" w:rsidRDefault="00205EAE" w:rsidP="00205EAE">
      <w:pPr>
        <w:tabs>
          <w:tab w:val="left" w:pos="284"/>
        </w:tabs>
        <w:spacing w:after="0" w:line="240" w:lineRule="auto"/>
        <w:jc w:val="both"/>
        <w:rPr>
          <w:rFonts w:cstheme="minorHAnsi"/>
          <w:szCs w:val="24"/>
        </w:rPr>
      </w:pPr>
      <w:r>
        <w:rPr>
          <w:rFonts w:cstheme="minorHAnsi"/>
          <w:i/>
          <w:iCs/>
          <w:szCs w:val="24"/>
        </w:rPr>
        <w:t xml:space="preserve">Kedua, </w:t>
      </w:r>
      <w:r>
        <w:rPr>
          <w:rFonts w:cstheme="minorHAnsi"/>
          <w:szCs w:val="24"/>
        </w:rPr>
        <w:t xml:space="preserve">penelitian yang dilakukan oleh </w:t>
      </w:r>
      <w:r>
        <w:rPr>
          <w:rFonts w:cstheme="minorHAnsi"/>
          <w:szCs w:val="24"/>
        </w:rPr>
        <w:fldChar w:fldCharType="begin" w:fldLock="1"/>
      </w:r>
      <w:r>
        <w:rPr>
          <w:rFonts w:cstheme="minorHAnsi"/>
          <w:szCs w:val="24"/>
        </w:rPr>
        <w:instrText>ADDIN CSL_CITATION {"citationItems":[{"id":"ITEM-1","itemData":{"DOI":"10.31969/educandum.v9i1.1050","ISSN":"2477-1619","abstract":"Tujuan dilaksanakannya penelitian ini adalah untuk mengetahui peningkatan minat belajar peserta didik kelas VI di UPTD SD NEGERI 65 Barru dengan menggunakan aplikasi Wordwall. PTK ini terdiri atas 2 siklus dengan empat tahapan yaitu perencanaan, pelaksanaan, pengamatan, dan refleksi. Hasil penelitian menunjukkan; a) Pada siklus I, pemanfaatan aplikasi Wordwall, peserta didik belum terkategorikan dalam standar ketuntasan dalam pembelajaran. Rata rata nilai dari hasil pembelajaran adalah 70% dan ketuntasan klasikal 60%, setelah menggunakan aplikasi Wordwall, dan b) Siklus 2 terjadi peningkatan terhadap aktivitas peserta didik, dimana 18 orang dengan kategori aktif dalam proses pembelajaran dengan perolehan skor ratarata 90% dengan klasikal baik sekali, dan 20 orang peserta didik dengan ratarata skor 85% dan 90%. Adapun peserta didik dalam menjawab pertanyaan dengan kategori keaktifannya berada pada klasikal baik dengan rata-rata skor 75% atau 15 orang peserta didik. Sehingga implementasi dari aplikasi Wordwall mampu memberikan peningkatan pada minat belajar khususnya materi zakat di UPTD SD Negeri 65 Barru.","author":[{"dropping-particle":"","family":"Malewa","given":"Emi Saelan","non-dropping-particle":"","parse-names":false,"suffix":""},{"dropping-particle":"","family":"Amin","given":"Muh.","non-dropping-particle":"Al","parse-names":false,"suffix":""}],"container-title":"Educandum","id":"ITEM-1","issue":"1","issued":{"date-parts":[["2023"]]},"page":"22-30","title":"Penggunaan Aplikasi Wordwall Dalam Meningkatkan Minat Belajar Peserta Didik Pada Materi Zakat Di Uptd Sd Negeri 65 Barru","type":"article-journal","volume":"9"},"uris":["http://www.mendeley.com/documents/?uuid=8344fe90-bfe9-4a34-b66c-94640e2799eb"]}],"mendeley":{"formattedCitation":"(Malewa &amp; Al Amin, 2023)","plainTextFormattedCitation":"(Malewa &amp; Al Amin, 2023)","previouslyFormattedCitation":"(Malewa &amp; Al Amin, 2023)"},"properties":{"noteIndex":0},"schema":"https://github.com/citation-style-language/schema/raw/master/csl-citation.json"}</w:instrText>
      </w:r>
      <w:r>
        <w:rPr>
          <w:rFonts w:cstheme="minorHAnsi"/>
          <w:szCs w:val="24"/>
        </w:rPr>
        <w:fldChar w:fldCharType="separate"/>
      </w:r>
      <w:r w:rsidRPr="0089352C">
        <w:rPr>
          <w:rFonts w:cstheme="minorHAnsi"/>
          <w:noProof/>
          <w:szCs w:val="24"/>
        </w:rPr>
        <w:t>(Malewa &amp; Al Amin, 2023)</w:t>
      </w:r>
      <w:r>
        <w:rPr>
          <w:rFonts w:cstheme="minorHAnsi"/>
          <w:szCs w:val="24"/>
        </w:rPr>
        <w:fldChar w:fldCharType="end"/>
      </w:r>
      <w:r>
        <w:rPr>
          <w:rFonts w:cstheme="minorHAnsi"/>
          <w:szCs w:val="24"/>
        </w:rPr>
        <w:t xml:space="preserve"> dengan judul Penggunaan Aplikasi Wordwall dalam Meningkatkan Minat Belajar Peserta Didik pada Materi Zakat di UPTD SD Negeri 65 Barru. Penelitian tersebut bertujuan untuk mengetahui minat belajar peserta didik di kelas VI di UPTD SD Negeri 65 Barru dengan menggunakan Aplikasi Wordwall. Hasil yang diperoleh dari penelitian menggunakan media tersebut terdapar peningkatan pada setiap siklus. Rata-rata nilai dari hasil pembelajaran pada siklus 1 adalah 70% dan ketuntasan klasikal 60%, dan pada siklus 2 meningkat menjadi 90% dengan klasikal baik sekali. </w:t>
      </w:r>
    </w:p>
    <w:p w14:paraId="372FDDFA" w14:textId="77777777" w:rsidR="00205EAE" w:rsidRDefault="00205EAE" w:rsidP="00205EAE">
      <w:pPr>
        <w:tabs>
          <w:tab w:val="left" w:pos="284"/>
        </w:tabs>
        <w:spacing w:after="0" w:line="240" w:lineRule="auto"/>
        <w:jc w:val="both"/>
        <w:rPr>
          <w:rFonts w:cstheme="minorHAnsi"/>
          <w:szCs w:val="24"/>
        </w:rPr>
      </w:pPr>
    </w:p>
    <w:p w14:paraId="4263A1D4" w14:textId="77777777" w:rsidR="00205EAE" w:rsidRDefault="00205EAE" w:rsidP="00205EAE">
      <w:pPr>
        <w:tabs>
          <w:tab w:val="left" w:pos="284"/>
        </w:tabs>
        <w:spacing w:after="0" w:line="240" w:lineRule="auto"/>
        <w:jc w:val="both"/>
        <w:rPr>
          <w:rFonts w:cstheme="minorHAnsi"/>
          <w:szCs w:val="24"/>
        </w:rPr>
      </w:pPr>
      <w:r>
        <w:rPr>
          <w:rFonts w:cstheme="minorHAnsi"/>
          <w:szCs w:val="24"/>
        </w:rPr>
        <w:t xml:space="preserve">Penelitian di atas memiliki relevansi dengan penelitian ini, karena memiliki objek yang sama untuk diteliti, yaitu hasil belajar peserta didik. selain itu, subjek yang dilakukan oleh peneliti sebelumnya dengan penelitian ini adalah peserta didik. Adapun perbedaan pada penelitian ini dengan penelitian sebelumnya adalah terletak pada mata pelajaran yang diimplementasikan di dalam kelas. Selain itu, letak atau tempat penelitian yang dilakukan tersebut berbeda. Pada penelitian yang dilakukan oleh Malewa (2023), bertujuan untuk meningkatkan minat belajar, sedangkan penelitian ini dilakukan untuk mengetahui peningkatan hasil belajar peserta didik melalui media permainan interaktif Wordwall. </w:t>
      </w:r>
    </w:p>
    <w:p w14:paraId="03440BF9" w14:textId="77777777" w:rsidR="00205EAE" w:rsidRDefault="00205EAE" w:rsidP="00205EAE">
      <w:pPr>
        <w:tabs>
          <w:tab w:val="left" w:pos="284"/>
        </w:tabs>
        <w:spacing w:after="0" w:line="240" w:lineRule="auto"/>
        <w:jc w:val="both"/>
        <w:rPr>
          <w:rFonts w:cstheme="minorHAnsi"/>
          <w:szCs w:val="24"/>
        </w:rPr>
      </w:pPr>
    </w:p>
    <w:p w14:paraId="648C0DA5" w14:textId="1E9E7481" w:rsidR="00205EAE" w:rsidRDefault="00205EAE" w:rsidP="00205EAE">
      <w:pPr>
        <w:tabs>
          <w:tab w:val="left" w:pos="284"/>
        </w:tabs>
        <w:spacing w:after="0" w:line="240" w:lineRule="auto"/>
        <w:jc w:val="both"/>
        <w:rPr>
          <w:rFonts w:cstheme="minorHAnsi"/>
          <w:szCs w:val="24"/>
        </w:rPr>
      </w:pPr>
      <w:r w:rsidRPr="00094789">
        <w:rPr>
          <w:rFonts w:asciiTheme="minorHAnsi" w:hAnsiTheme="minorHAnsi" w:cstheme="minorHAnsi"/>
          <w:szCs w:val="24"/>
        </w:rPr>
        <w:t>Berdasarkan penjelasan</w:t>
      </w:r>
      <w:r>
        <w:rPr>
          <w:rFonts w:cstheme="minorHAnsi"/>
          <w:szCs w:val="24"/>
        </w:rPr>
        <w:t xml:space="preserve"> dan beberapa penelitian</w:t>
      </w:r>
      <w:r w:rsidRPr="00094789">
        <w:rPr>
          <w:rFonts w:asciiTheme="minorHAnsi" w:hAnsiTheme="minorHAnsi" w:cstheme="minorHAnsi"/>
          <w:szCs w:val="24"/>
        </w:rPr>
        <w:t xml:space="preserve"> di atas, peneliti tertarik untuk melakukan penelitian dengan judul “Meningkatkan Hasil Belajar Peserta Didik Melalui Penggunaan Media Permainan Wordwall pada Pembelajaran Ciri Kebahasaan Teks Iklan di Kelas VIII A SMPN 19 Malang”. Penelitian ini bertujuan untuk mengetahui apakah pemanfaatan media permainan Wordwall mampu untuk meningkatkan hasil belajar peserta didik di SMPN 19 Malang khususnya di kelas VIII A. </w:t>
      </w:r>
      <w:r>
        <w:rPr>
          <w:rFonts w:cstheme="minorHAnsi"/>
          <w:szCs w:val="24"/>
        </w:rPr>
        <w:t xml:space="preserve">Penelitian ini merupakan penelitian lanjutan dari penelitian-penelitian sebelumnya. </w:t>
      </w:r>
    </w:p>
    <w:p w14:paraId="6BF46A01" w14:textId="77777777" w:rsidR="00205EAE" w:rsidRPr="0089352C" w:rsidRDefault="00205EAE" w:rsidP="00205EAE">
      <w:pPr>
        <w:tabs>
          <w:tab w:val="left" w:pos="284"/>
        </w:tabs>
        <w:spacing w:after="0" w:line="240" w:lineRule="auto"/>
        <w:jc w:val="both"/>
        <w:rPr>
          <w:rFonts w:cstheme="minorHAnsi"/>
          <w:szCs w:val="24"/>
        </w:rPr>
      </w:pPr>
    </w:p>
    <w:p w14:paraId="1A938AE6" w14:textId="77777777" w:rsidR="00205EAE" w:rsidRPr="00094789" w:rsidRDefault="00205EAE" w:rsidP="00205EAE">
      <w:pPr>
        <w:tabs>
          <w:tab w:val="left" w:pos="284"/>
        </w:tabs>
        <w:spacing w:after="0" w:line="240" w:lineRule="auto"/>
        <w:jc w:val="both"/>
        <w:rPr>
          <w:rFonts w:asciiTheme="minorHAnsi" w:hAnsiTheme="minorHAnsi" w:cstheme="minorHAnsi"/>
          <w:b/>
          <w:bCs/>
          <w:szCs w:val="24"/>
        </w:rPr>
      </w:pPr>
      <w:r w:rsidRPr="00094789">
        <w:rPr>
          <w:rFonts w:asciiTheme="minorHAnsi" w:hAnsiTheme="minorHAnsi" w:cstheme="minorHAnsi"/>
          <w:b/>
          <w:bCs/>
          <w:szCs w:val="24"/>
        </w:rPr>
        <w:t>METODE</w:t>
      </w:r>
    </w:p>
    <w:p w14:paraId="294447A3"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Jenis penelitian yang digunakan oleh peneliti adalah Penelitian Tindakan Kelas (PTK), yang dilakukan selama 2 siklus. Penelitian Tindakan Kelas adalah salah satu upaya untuk meningkatkan mutu pendidikan melalui perbaikan proses pembelajaran yang dilakukan secara sistematik dan kolaboratif </w:t>
      </w:r>
      <w:r w:rsidRPr="00094789">
        <w:rPr>
          <w:rFonts w:asciiTheme="minorHAnsi" w:hAnsiTheme="minorHAnsi" w:cstheme="minorHAnsi"/>
          <w:szCs w:val="24"/>
        </w:rPr>
        <w:fldChar w:fldCharType="begin" w:fldLock="1"/>
      </w:r>
      <w:r w:rsidRPr="00094789">
        <w:rPr>
          <w:rFonts w:asciiTheme="minorHAnsi" w:hAnsiTheme="minorHAnsi" w:cstheme="minorHAnsi"/>
          <w:szCs w:val="24"/>
        </w:rPr>
        <w:instrText>ADDIN CSL_CITATION {"citationItems":[{"id":"ITEM-1","itemData":{"ISBN":"602217595X, 9786022175957","author":[{"dropping-particle":"","family":"Arikunto","given":"Suharsimi","non-dropping-particle":"","parse-names":false,"suffix":""},{"dropping-particle":"","family":"Supardi","given":"","non-dropping-particle":"","parse-names":false,"suffix":""},{"dropping-particle":"","family":"Suhardjono","given":"","non-dropping-particle":"","parse-names":false,"suffix":""}],"id":"ITEM-1","issued":{"date-parts":[["2021"]]},"number-of-pages":"260","publisher":"Bumi Aksara","publisher-place":"Jakarta","title":"Penelitian Tindakan Kelas: Edisi Revisi","type":"book"},"uris":["http://www.mendeley.com/documents/?uuid=4c5f8735-c5ab-49b4-8004-510d506d47ff"]}],"mendeley":{"formattedCitation":"(Arikunto et al., 2021)","plainTextFormattedCitation":"(Arikunto et al., 2021)","previouslyFormattedCitation":"(Arikunto et al., 2021)"},"properties":{"noteIndex":0},"schema":"https://github.com/citation-style-language/schema/raw/master/csl-citation.json"}</w:instrText>
      </w:r>
      <w:r w:rsidRPr="00094789">
        <w:rPr>
          <w:rFonts w:asciiTheme="minorHAnsi" w:hAnsiTheme="minorHAnsi" w:cstheme="minorHAnsi"/>
          <w:szCs w:val="24"/>
        </w:rPr>
        <w:fldChar w:fldCharType="separate"/>
      </w:r>
      <w:r w:rsidRPr="00094789">
        <w:rPr>
          <w:rFonts w:asciiTheme="minorHAnsi" w:hAnsiTheme="minorHAnsi" w:cstheme="minorHAnsi"/>
          <w:noProof/>
          <w:szCs w:val="24"/>
        </w:rPr>
        <w:t>(Arikunto et al., 2021)</w:t>
      </w:r>
      <w:r w:rsidRPr="00094789">
        <w:rPr>
          <w:rFonts w:asciiTheme="minorHAnsi" w:hAnsiTheme="minorHAnsi" w:cstheme="minorHAnsi"/>
          <w:szCs w:val="24"/>
        </w:rPr>
        <w:fldChar w:fldCharType="end"/>
      </w:r>
      <w:r w:rsidRPr="00094789">
        <w:rPr>
          <w:rFonts w:asciiTheme="minorHAnsi" w:hAnsiTheme="minorHAnsi" w:cstheme="minorHAnsi"/>
          <w:szCs w:val="24"/>
        </w:rPr>
        <w:t xml:space="preserve">. Penelitian tindakan kelas ini menggunakan model Kemmis dan McTaggart yang dalam pelaksanaannya terdiri dari 4 siklus, </w:t>
      </w:r>
      <w:r w:rsidRPr="00094789">
        <w:rPr>
          <w:rFonts w:asciiTheme="minorHAnsi" w:hAnsiTheme="minorHAnsi" w:cstheme="minorHAnsi"/>
          <w:szCs w:val="24"/>
        </w:rPr>
        <w:lastRenderedPageBreak/>
        <w:t xml:space="preserve">yaitu 1) menyusun rencana tindakan, 2) melaksanakan tindakan, 3) melakukan observasi, dan 4) refleksi. </w:t>
      </w:r>
    </w:p>
    <w:p w14:paraId="3B7D06E4" w14:textId="77777777" w:rsidR="00205EAE" w:rsidRDefault="00205EAE" w:rsidP="00205EAE">
      <w:pPr>
        <w:tabs>
          <w:tab w:val="left" w:pos="284"/>
        </w:tabs>
        <w:spacing w:after="0" w:line="240" w:lineRule="auto"/>
        <w:jc w:val="both"/>
        <w:rPr>
          <w:rFonts w:cstheme="minorHAnsi"/>
          <w:szCs w:val="24"/>
        </w:rPr>
      </w:pPr>
    </w:p>
    <w:p w14:paraId="467E2807"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Penelitian ini dilaksanakan di SMP Negeri 19 Malang, subjek penelitian ini adalah peserta didik kelas VIII A yang berjumlah 34 orang. Pelaksanaan penelitian ini dilakukan selama 2 bulan, terhitung mulai bulan Juli sampai dengan bulan September tahun 2024. Data yang didapatkan adalah data kualitatif dan kuantitatif. Data kualitatif adalah data yang diperoleh dari aktivitas guru dan peserta didik berupa hasil observasi. Kemudian, data kuantitatif merupakan data yang diperoleh dari hasil tes peserta didik. </w:t>
      </w:r>
    </w:p>
    <w:p w14:paraId="70D26E28" w14:textId="77777777" w:rsidR="00205EAE" w:rsidRDefault="00205EAE" w:rsidP="00205EAE">
      <w:pPr>
        <w:tabs>
          <w:tab w:val="left" w:pos="284"/>
        </w:tabs>
        <w:spacing w:after="0" w:line="240" w:lineRule="auto"/>
        <w:jc w:val="both"/>
        <w:rPr>
          <w:rFonts w:cstheme="minorHAnsi"/>
          <w:szCs w:val="24"/>
        </w:rPr>
      </w:pPr>
    </w:p>
    <w:p w14:paraId="53D8D7A9"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Teknik pengumpulan data pada penelitian tindakan kelas ini yaitu, observasi dan evaluasi. Observasi yang dilakukan adalah pengamatan terhadap aktivitas peserta didik dalam belajar, sedangkan evaluasi, guru memberikan latihan untuk mengetahui peningkatan hasil belajar peserta didik terhadap materi pembelajaran. </w:t>
      </w:r>
    </w:p>
    <w:p w14:paraId="40D65439" w14:textId="77777777" w:rsidR="00205EAE" w:rsidRDefault="00205EAE" w:rsidP="00205EAE">
      <w:pPr>
        <w:tabs>
          <w:tab w:val="left" w:pos="284"/>
        </w:tabs>
        <w:spacing w:after="0" w:line="240" w:lineRule="auto"/>
        <w:jc w:val="both"/>
        <w:rPr>
          <w:rFonts w:cstheme="minorHAnsi"/>
          <w:szCs w:val="24"/>
        </w:rPr>
      </w:pPr>
    </w:p>
    <w:p w14:paraId="7969E2C6"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Data hasil penelitian diolah secara deskriptif kuantitatif, dengan menghitung nilai rata-rata hasil penilaian peserta didik dibagi banyaknya peserta didik. peningkatan hasil belajar peserta didik dapat diliat dari perbandingan antara siklus 1 dan siklus 2 dengan nilai KKM (Lriteria Ketuntasan Minimal) 75. </w:t>
      </w:r>
    </w:p>
    <w:p w14:paraId="6E2DBE7D" w14:textId="77777777" w:rsidR="00205EAE" w:rsidRDefault="00205EAE" w:rsidP="00205EAE">
      <w:pPr>
        <w:tabs>
          <w:tab w:val="left" w:pos="284"/>
        </w:tabs>
        <w:spacing w:after="0" w:line="240" w:lineRule="auto"/>
        <w:jc w:val="both"/>
        <w:rPr>
          <w:rFonts w:cstheme="minorHAnsi"/>
          <w:szCs w:val="24"/>
        </w:rPr>
      </w:pPr>
    </w:p>
    <w:p w14:paraId="6BF1A54A" w14:textId="77777777" w:rsidR="00205EAE" w:rsidRDefault="00205EAE" w:rsidP="00205EAE">
      <w:pPr>
        <w:tabs>
          <w:tab w:val="left" w:pos="284"/>
        </w:tabs>
        <w:spacing w:after="0" w:line="240" w:lineRule="auto"/>
        <w:jc w:val="both"/>
        <w:rPr>
          <w:rFonts w:cstheme="minorHAnsi"/>
          <w:szCs w:val="24"/>
        </w:rPr>
      </w:pPr>
      <w:r w:rsidRPr="00094789">
        <w:rPr>
          <w:rFonts w:asciiTheme="minorHAnsi" w:hAnsiTheme="minorHAnsi" w:cstheme="minorHAnsi"/>
          <w:szCs w:val="24"/>
        </w:rPr>
        <w:t xml:space="preserve">Peningkatan hasil belajar peserta didik, dapat dihitung menggunakan rumus berikut. </w:t>
      </w:r>
    </w:p>
    <w:p w14:paraId="305EE6AB"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p>
    <w:tbl>
      <w:tblPr>
        <w:tblStyle w:val="TableGrid"/>
        <w:tblW w:w="0" w:type="auto"/>
        <w:jc w:val="center"/>
        <w:tblLook w:val="04A0" w:firstRow="1" w:lastRow="0" w:firstColumn="1" w:lastColumn="0" w:noHBand="0" w:noVBand="1"/>
      </w:tblPr>
      <w:tblGrid>
        <w:gridCol w:w="1508"/>
      </w:tblGrid>
      <w:tr w:rsidR="00205EAE" w:rsidRPr="00094789" w14:paraId="512A88C8" w14:textId="77777777" w:rsidTr="00A01174">
        <w:trPr>
          <w:jc w:val="center"/>
        </w:trPr>
        <w:tc>
          <w:tcPr>
            <w:tcW w:w="1508" w:type="dxa"/>
          </w:tcPr>
          <w:p w14:paraId="43C3FF6B" w14:textId="77777777" w:rsidR="00205EAE" w:rsidRPr="00094789" w:rsidRDefault="00000000" w:rsidP="00A01174">
            <w:pPr>
              <w:tabs>
                <w:tab w:val="left" w:pos="284"/>
              </w:tabs>
              <w:spacing w:after="0" w:line="240" w:lineRule="auto"/>
              <w:rPr>
                <w:rFonts w:asciiTheme="minorHAnsi" w:hAnsiTheme="minorHAnsi" w:cstheme="minorHAnsi"/>
                <w:szCs w:val="24"/>
              </w:rPr>
            </w:pPr>
            <m:oMathPara>
              <m:oMath>
                <m:acc>
                  <m:accPr>
                    <m:chr m:val="̄"/>
                    <m:ctrlPr>
                      <w:rPr>
                        <w:rFonts w:ascii="Cambria Math" w:hAnsi="Cambria Math" w:cstheme="minorHAnsi"/>
                        <w:szCs w:val="24"/>
                      </w:rPr>
                    </m:ctrlPr>
                  </m:accPr>
                  <m:e>
                    <m:r>
                      <m:rPr>
                        <m:sty m:val="p"/>
                      </m:rPr>
                      <w:rPr>
                        <w:rFonts w:ascii="Cambria Math" w:hAnsi="Cambria Math" w:cstheme="minorHAnsi"/>
                        <w:szCs w:val="24"/>
                      </w:rPr>
                      <m:t>x</m:t>
                    </m:r>
                  </m:e>
                </m:acc>
                <m:r>
                  <m:rPr>
                    <m:sty m:val="p"/>
                  </m:rPr>
                  <w:rPr>
                    <w:rFonts w:ascii="Cambria Math" w:hAnsi="Cambria Math" w:cstheme="minorHAnsi"/>
                    <w:szCs w:val="24"/>
                  </w:rPr>
                  <m:t>=</m:t>
                </m:r>
                <m:f>
                  <m:fPr>
                    <m:ctrlPr>
                      <w:rPr>
                        <w:rFonts w:ascii="Cambria Math" w:hAnsi="Cambria Math" w:cstheme="minorHAnsi"/>
                        <w:szCs w:val="24"/>
                      </w:rPr>
                    </m:ctrlPr>
                  </m:fPr>
                  <m:num>
                    <m:r>
                      <m:rPr>
                        <m:sty m:val="p"/>
                      </m:rPr>
                      <w:rPr>
                        <w:rFonts w:ascii="Cambria Math" w:hAnsi="Cambria Math" w:cstheme="minorHAnsi"/>
                        <w:szCs w:val="24"/>
                      </w:rPr>
                      <m:t xml:space="preserve">∑x </m:t>
                    </m:r>
                  </m:num>
                  <m:den>
                    <m:r>
                      <w:rPr>
                        <w:rFonts w:ascii="Cambria Math" w:hAnsi="Cambria Math" w:cstheme="minorHAnsi"/>
                        <w:szCs w:val="24"/>
                      </w:rPr>
                      <m:t>N</m:t>
                    </m:r>
                  </m:den>
                </m:f>
              </m:oMath>
            </m:oMathPara>
          </w:p>
        </w:tc>
      </w:tr>
    </w:tbl>
    <w:p w14:paraId="67CE437C"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Keterangan: </w:t>
      </w:r>
    </w:p>
    <w:p w14:paraId="6EFFDC49" w14:textId="77777777" w:rsidR="00205EAE" w:rsidRPr="00094789" w:rsidRDefault="00205EAE" w:rsidP="00205EAE">
      <w:pPr>
        <w:tabs>
          <w:tab w:val="left" w:pos="284"/>
        </w:tabs>
        <w:spacing w:after="0" w:line="240" w:lineRule="auto"/>
        <w:jc w:val="both"/>
        <w:rPr>
          <w:rFonts w:asciiTheme="minorHAnsi" w:hAnsiTheme="minorHAnsi" w:cstheme="minorHAnsi"/>
          <w:i/>
          <w:iCs/>
          <w:szCs w:val="24"/>
        </w:rPr>
      </w:pPr>
      <w:r w:rsidRPr="00094789">
        <w:rPr>
          <w:rFonts w:asciiTheme="minorHAnsi" w:hAnsiTheme="minorHAnsi" w:cstheme="minorHAnsi"/>
          <w:szCs w:val="24"/>
        </w:rPr>
        <w:t>x̄</w:t>
      </w:r>
      <w:r w:rsidRPr="00094789">
        <w:rPr>
          <w:rFonts w:asciiTheme="minorHAnsi" w:hAnsiTheme="minorHAnsi" w:cstheme="minorHAnsi"/>
          <w:szCs w:val="24"/>
        </w:rPr>
        <w:tab/>
      </w:r>
      <w:r w:rsidRPr="00094789">
        <w:rPr>
          <w:rFonts w:asciiTheme="minorHAnsi" w:hAnsiTheme="minorHAnsi" w:cstheme="minorHAnsi"/>
          <w:szCs w:val="24"/>
        </w:rPr>
        <w:tab/>
        <w:t xml:space="preserve">: rata-rata kelas </w:t>
      </w:r>
      <w:r w:rsidRPr="00094789">
        <w:rPr>
          <w:rFonts w:asciiTheme="minorHAnsi" w:hAnsiTheme="minorHAnsi" w:cstheme="minorHAnsi"/>
          <w:i/>
          <w:iCs/>
          <w:szCs w:val="24"/>
        </w:rPr>
        <w:t>(mean)</w:t>
      </w:r>
    </w:p>
    <w:p w14:paraId="68B2E077"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∑x</w:t>
      </w:r>
      <w:r w:rsidRPr="00094789">
        <w:rPr>
          <w:rFonts w:asciiTheme="minorHAnsi" w:hAnsiTheme="minorHAnsi" w:cstheme="minorHAnsi"/>
          <w:szCs w:val="24"/>
        </w:rPr>
        <w:tab/>
      </w:r>
      <w:r>
        <w:rPr>
          <w:rFonts w:cstheme="minorHAnsi"/>
          <w:szCs w:val="24"/>
        </w:rPr>
        <w:tab/>
      </w:r>
      <w:r w:rsidRPr="00094789">
        <w:rPr>
          <w:rFonts w:asciiTheme="minorHAnsi" w:hAnsiTheme="minorHAnsi" w:cstheme="minorHAnsi"/>
          <w:szCs w:val="24"/>
        </w:rPr>
        <w:t>: jumlah nilai peserta didik</w:t>
      </w:r>
    </w:p>
    <w:p w14:paraId="315A307D" w14:textId="77777777" w:rsidR="00205EAE" w:rsidRDefault="00205EAE" w:rsidP="00205EAE">
      <w:pPr>
        <w:tabs>
          <w:tab w:val="left" w:pos="284"/>
        </w:tabs>
        <w:spacing w:after="0" w:line="240" w:lineRule="auto"/>
        <w:jc w:val="both"/>
        <w:rPr>
          <w:rFonts w:cstheme="minorHAnsi"/>
          <w:szCs w:val="24"/>
        </w:rPr>
      </w:pPr>
      <w:r w:rsidRPr="00094789">
        <w:rPr>
          <w:rFonts w:asciiTheme="minorHAnsi" w:hAnsiTheme="minorHAnsi" w:cstheme="minorHAnsi"/>
          <w:szCs w:val="24"/>
        </w:rPr>
        <w:t>N</w:t>
      </w:r>
      <w:r w:rsidRPr="00094789">
        <w:rPr>
          <w:rFonts w:asciiTheme="minorHAnsi" w:hAnsiTheme="minorHAnsi" w:cstheme="minorHAnsi"/>
          <w:szCs w:val="24"/>
        </w:rPr>
        <w:tab/>
      </w:r>
      <w:r w:rsidRPr="00094789">
        <w:rPr>
          <w:rFonts w:asciiTheme="minorHAnsi" w:hAnsiTheme="minorHAnsi" w:cstheme="minorHAnsi"/>
          <w:szCs w:val="24"/>
        </w:rPr>
        <w:tab/>
        <w:t>: Banyaknya peserta didik</w:t>
      </w:r>
    </w:p>
    <w:p w14:paraId="6C02FD87"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p>
    <w:p w14:paraId="49C5273E"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Berikut merupakan rumus presentase hasil belajar peserta didik. </w:t>
      </w:r>
    </w:p>
    <w:p w14:paraId="2B7F5176" w14:textId="77777777" w:rsidR="00205EAE" w:rsidRPr="001041CD" w:rsidRDefault="00205EAE" w:rsidP="00205EAE">
      <w:pPr>
        <w:pStyle w:val="ListParagraph"/>
        <w:tabs>
          <w:tab w:val="left" w:pos="284"/>
        </w:tabs>
        <w:spacing w:after="0" w:line="240" w:lineRule="auto"/>
        <w:ind w:left="360"/>
        <w:jc w:val="both"/>
        <w:rPr>
          <w:rFonts w:eastAsiaTheme="minorEastAsia" w:cstheme="minorHAnsi"/>
          <w:szCs w:val="24"/>
        </w:rPr>
      </w:pPr>
      <m:oMathPara>
        <m:oMath>
          <m:r>
            <m:rPr>
              <m:sty m:val="p"/>
            </m:rPr>
            <w:rPr>
              <w:rFonts w:ascii="Cambria Math" w:hAnsi="Cambria Math" w:cstheme="minorHAnsi"/>
              <w:szCs w:val="24"/>
            </w:rPr>
            <m:t>P=</m:t>
          </m:r>
          <m:f>
            <m:fPr>
              <m:ctrlPr>
                <w:rPr>
                  <w:rFonts w:ascii="Cambria Math" w:hAnsi="Cambria Math" w:cstheme="minorHAnsi"/>
                  <w:szCs w:val="24"/>
                </w:rPr>
              </m:ctrlPr>
            </m:fPr>
            <m:num>
              <m:r>
                <m:rPr>
                  <m:sty m:val="p"/>
                </m:rPr>
                <w:rPr>
                  <w:rFonts w:ascii="Cambria Math" w:hAnsi="Cambria Math" w:cstheme="minorHAnsi"/>
                  <w:szCs w:val="24"/>
                </w:rPr>
                <m:t>∑Siswa yang tuntas belajar</m:t>
              </m:r>
            </m:num>
            <m:den>
              <m:r>
                <w:rPr>
                  <w:rFonts w:ascii="Cambria Math" w:hAnsi="Cambria Math" w:cstheme="minorHAnsi"/>
                  <w:szCs w:val="24"/>
                </w:rPr>
                <m:t>Seluruh Peserta Didik</m:t>
              </m:r>
            </m:den>
          </m:f>
          <m:r>
            <w:rPr>
              <w:rFonts w:ascii="Cambria Math" w:hAnsi="Cambria Math" w:cstheme="minorHAnsi"/>
              <w:szCs w:val="24"/>
            </w:rPr>
            <m:t xml:space="preserve"> x 100%</m:t>
          </m:r>
        </m:oMath>
      </m:oMathPara>
    </w:p>
    <w:p w14:paraId="4E64F0D6"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w:p>
    <w:p w14:paraId="11781AD6" w14:textId="77777777" w:rsidR="00205EAE" w:rsidRPr="00094789" w:rsidRDefault="00205EAE" w:rsidP="00205EAE">
      <w:pPr>
        <w:tabs>
          <w:tab w:val="left" w:pos="284"/>
        </w:tabs>
        <w:spacing w:after="0" w:line="240" w:lineRule="auto"/>
        <w:jc w:val="center"/>
        <w:rPr>
          <w:rFonts w:asciiTheme="minorHAnsi" w:hAnsiTheme="minorHAnsi" w:cstheme="minorHAnsi"/>
          <w:i/>
          <w:iCs/>
          <w:szCs w:val="24"/>
        </w:rPr>
      </w:pPr>
      <w:r w:rsidRPr="00094789">
        <w:rPr>
          <w:rFonts w:asciiTheme="minorHAnsi" w:hAnsiTheme="minorHAnsi" w:cstheme="minorHAnsi"/>
          <w:noProof/>
        </w:rPr>
        <w:drawing>
          <wp:inline distT="0" distB="0" distL="0" distR="0" wp14:anchorId="53AF499E" wp14:editId="06A8136F">
            <wp:extent cx="3543300" cy="1095375"/>
            <wp:effectExtent l="0" t="0" r="0" b="9525"/>
            <wp:docPr id="1669694757" name="Picture 1" descr="Penentuan KKM dan Nilai Dalam Kurikulum 2013 – Yayasan Al Ma'soem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entuan KKM dan Nilai Dalam Kurikulum 2013 – Yayasan Al Ma'soem Bandung"/>
                    <pic:cNvPicPr>
                      <a:picLocks noChangeAspect="1" noChangeArrowheads="1"/>
                    </pic:cNvPicPr>
                  </pic:nvPicPr>
                  <pic:blipFill rotWithShape="1">
                    <a:blip r:embed="rId9">
                      <a:extLst>
                        <a:ext uri="{28A0092B-C50C-407E-A947-70E740481C1C}">
                          <a14:useLocalDpi xmlns:a14="http://schemas.microsoft.com/office/drawing/2010/main" val="0"/>
                        </a:ext>
                      </a:extLst>
                    </a:blip>
                    <a:srcRect t="14815"/>
                    <a:stretch/>
                  </pic:blipFill>
                  <pic:spPr bwMode="auto">
                    <a:xfrm>
                      <a:off x="0" y="0"/>
                      <a:ext cx="3543300" cy="1095375"/>
                    </a:xfrm>
                    <a:prstGeom prst="rect">
                      <a:avLst/>
                    </a:prstGeom>
                    <a:noFill/>
                    <a:ln>
                      <a:noFill/>
                    </a:ln>
                    <a:extLst>
                      <a:ext uri="{53640926-AAD7-44D8-BBD7-CCE9431645EC}">
                        <a14:shadowObscured xmlns:a14="http://schemas.microsoft.com/office/drawing/2010/main"/>
                      </a:ext>
                    </a:extLst>
                  </pic:spPr>
                </pic:pic>
              </a:graphicData>
            </a:graphic>
          </wp:inline>
        </w:drawing>
      </w:r>
    </w:p>
    <w:p w14:paraId="47AA3618" w14:textId="77777777" w:rsidR="00205EAE" w:rsidRPr="00094789" w:rsidRDefault="00205EAE" w:rsidP="00205EAE">
      <w:pPr>
        <w:tabs>
          <w:tab w:val="left" w:pos="284"/>
        </w:tabs>
        <w:spacing w:after="0" w:line="240" w:lineRule="auto"/>
        <w:jc w:val="center"/>
        <w:rPr>
          <w:rFonts w:asciiTheme="minorHAnsi" w:hAnsiTheme="minorHAnsi" w:cstheme="minorHAnsi"/>
          <w:b/>
          <w:bCs/>
          <w:sz w:val="20"/>
          <w:szCs w:val="20"/>
        </w:rPr>
      </w:pPr>
      <w:r w:rsidRPr="00094789">
        <w:rPr>
          <w:rFonts w:asciiTheme="minorHAnsi" w:hAnsiTheme="minorHAnsi" w:cstheme="minorHAnsi"/>
          <w:b/>
          <w:bCs/>
          <w:sz w:val="20"/>
          <w:szCs w:val="20"/>
        </w:rPr>
        <w:t>Tabel 1 Klasifikasi Tingkat Keberhasilan</w:t>
      </w:r>
    </w:p>
    <w:p w14:paraId="67EA12F4" w14:textId="77777777" w:rsidR="00205EAE" w:rsidRPr="00094789" w:rsidRDefault="00205EAE" w:rsidP="00205EAE">
      <w:pPr>
        <w:tabs>
          <w:tab w:val="left" w:pos="284"/>
        </w:tabs>
        <w:spacing w:after="0" w:line="240" w:lineRule="auto"/>
        <w:jc w:val="center"/>
        <w:rPr>
          <w:rFonts w:asciiTheme="minorHAnsi" w:hAnsiTheme="minorHAnsi" w:cstheme="minorHAnsi"/>
          <w:b/>
          <w:bCs/>
          <w:szCs w:val="24"/>
        </w:rPr>
      </w:pPr>
    </w:p>
    <w:p w14:paraId="19E60B7C" w14:textId="77777777" w:rsidR="00205EAE" w:rsidRPr="00094789" w:rsidRDefault="00205EAE" w:rsidP="00205EAE">
      <w:pPr>
        <w:tabs>
          <w:tab w:val="left" w:pos="284"/>
        </w:tabs>
        <w:spacing w:after="0" w:line="240" w:lineRule="auto"/>
        <w:jc w:val="both"/>
        <w:rPr>
          <w:rFonts w:asciiTheme="minorHAnsi" w:hAnsiTheme="minorHAnsi" w:cstheme="minorHAnsi"/>
          <w:b/>
          <w:bCs/>
          <w:szCs w:val="24"/>
        </w:rPr>
      </w:pPr>
      <w:r w:rsidRPr="00094789">
        <w:rPr>
          <w:rFonts w:asciiTheme="minorHAnsi" w:hAnsiTheme="minorHAnsi" w:cstheme="minorHAnsi"/>
          <w:b/>
          <w:bCs/>
          <w:szCs w:val="24"/>
        </w:rPr>
        <w:t>HASIL DAN PEMBAHASAN</w:t>
      </w:r>
    </w:p>
    <w:p w14:paraId="29535CA7" w14:textId="77777777" w:rsidR="00205EAE" w:rsidRPr="00094789" w:rsidRDefault="00205EAE" w:rsidP="00205EAE">
      <w:pPr>
        <w:pStyle w:val="ListParagraph"/>
        <w:numPr>
          <w:ilvl w:val="1"/>
          <w:numId w:val="16"/>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Hasil </w:t>
      </w:r>
    </w:p>
    <w:p w14:paraId="7E164CE1" w14:textId="77777777" w:rsidR="00205EAE" w:rsidRPr="00094789" w:rsidRDefault="00205EAE" w:rsidP="00205EAE">
      <w:pPr>
        <w:pStyle w:val="ListParagraph"/>
        <w:numPr>
          <w:ilvl w:val="0"/>
          <w:numId w:val="17"/>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Siklus 1</w:t>
      </w:r>
    </w:p>
    <w:p w14:paraId="38904841" w14:textId="77777777" w:rsidR="00205EAE" w:rsidRPr="00094789" w:rsidRDefault="00205EAE" w:rsidP="00205EAE">
      <w:pPr>
        <w:pStyle w:val="ListParagraph"/>
        <w:numPr>
          <w:ilvl w:val="0"/>
          <w:numId w:val="18"/>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Tahap Perencanaan </w:t>
      </w:r>
    </w:p>
    <w:p w14:paraId="1230AA7A" w14:textId="77777777" w:rsidR="00205EAE" w:rsidRPr="00094789" w:rsidRDefault="00205EAE" w:rsidP="00205EAE">
      <w:pPr>
        <w:pStyle w:val="ListParagraph"/>
        <w:tabs>
          <w:tab w:val="left" w:pos="284"/>
        </w:tabs>
        <w:spacing w:after="0" w:line="240" w:lineRule="auto"/>
        <w:ind w:left="1080"/>
        <w:jc w:val="both"/>
        <w:rPr>
          <w:rFonts w:asciiTheme="minorHAnsi" w:hAnsiTheme="minorHAnsi" w:cstheme="minorHAnsi"/>
          <w:szCs w:val="24"/>
        </w:rPr>
      </w:pPr>
      <w:r w:rsidRPr="00094789">
        <w:rPr>
          <w:rFonts w:asciiTheme="minorHAnsi" w:hAnsiTheme="minorHAnsi" w:cstheme="minorHAnsi"/>
          <w:szCs w:val="24"/>
        </w:rPr>
        <w:t xml:space="preserve">Pada siklus 1, peneliti menyiapkan langkah-langkah yang akan digunakan dalam tindakan siklus 1, yaitu menyiapkan modul ajar sebagai scuan pembelajaran, LCD </w:t>
      </w:r>
      <w:r w:rsidRPr="00094789">
        <w:rPr>
          <w:rFonts w:asciiTheme="minorHAnsi" w:hAnsiTheme="minorHAnsi" w:cstheme="minorHAnsi"/>
          <w:szCs w:val="24"/>
        </w:rPr>
        <w:lastRenderedPageBreak/>
        <w:t xml:space="preserve">dan aplikasi Wordwall sebagai media pembelajaran yang akan digunakan dalam pembelajaran. </w:t>
      </w:r>
    </w:p>
    <w:p w14:paraId="7008BB05" w14:textId="77777777" w:rsidR="00205EAE" w:rsidRPr="00094789" w:rsidRDefault="00205EAE" w:rsidP="00205EAE">
      <w:pPr>
        <w:pStyle w:val="ListParagraph"/>
        <w:numPr>
          <w:ilvl w:val="0"/>
          <w:numId w:val="18"/>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Tahap Pelaksanaan, </w:t>
      </w:r>
    </w:p>
    <w:p w14:paraId="19FBB192" w14:textId="77777777" w:rsidR="00205EAE" w:rsidRDefault="00205EAE" w:rsidP="00205EAE">
      <w:pPr>
        <w:pStyle w:val="ListParagraph"/>
        <w:tabs>
          <w:tab w:val="left" w:pos="284"/>
        </w:tabs>
        <w:spacing w:after="0" w:line="240" w:lineRule="auto"/>
        <w:ind w:left="1080"/>
        <w:jc w:val="both"/>
        <w:rPr>
          <w:rFonts w:cstheme="minorHAnsi"/>
          <w:szCs w:val="24"/>
        </w:rPr>
      </w:pPr>
      <w:r w:rsidRPr="00094789">
        <w:rPr>
          <w:rFonts w:asciiTheme="minorHAnsi" w:hAnsiTheme="minorHAnsi" w:cstheme="minorHAnsi"/>
          <w:szCs w:val="24"/>
        </w:rPr>
        <w:t xml:space="preserve">Pada tahap pelaksanaan, hanya 14 peserta didik yang tuntas dengan nilai rata-rata 79,47 nilai tertinggi 90 dan nilai terendah 74 dengan jumlah nilai 2.702. Dengan cara perhitungan menggunakan rumus sebagai berikut. </w:t>
      </w:r>
    </w:p>
    <w:p w14:paraId="67D7E02A" w14:textId="77777777" w:rsidR="00205EAE" w:rsidRPr="00094789" w:rsidRDefault="00205EAE" w:rsidP="00205EAE">
      <w:pPr>
        <w:pStyle w:val="ListParagraph"/>
        <w:tabs>
          <w:tab w:val="left" w:pos="284"/>
        </w:tabs>
        <w:spacing w:after="0" w:line="240" w:lineRule="auto"/>
        <w:ind w:left="1080"/>
        <w:jc w:val="both"/>
        <w:rPr>
          <w:rFonts w:asciiTheme="minorHAnsi" w:hAnsiTheme="minorHAnsi" w:cstheme="minorHAnsi"/>
          <w:szCs w:val="24"/>
        </w:rPr>
      </w:pPr>
    </w:p>
    <w:p w14:paraId="5FBF98F4" w14:textId="77777777" w:rsidR="00205EAE" w:rsidRPr="001041CD" w:rsidRDefault="00000000" w:rsidP="00205EAE">
      <w:pPr>
        <w:pStyle w:val="ListParagraph"/>
        <w:tabs>
          <w:tab w:val="left" w:pos="284"/>
        </w:tabs>
        <w:spacing w:after="0" w:line="240" w:lineRule="auto"/>
        <w:ind w:left="360"/>
        <w:jc w:val="both"/>
        <w:rPr>
          <w:rFonts w:eastAsiaTheme="minorEastAsia" w:cstheme="minorHAnsi"/>
          <w:szCs w:val="24"/>
        </w:rPr>
      </w:pPr>
      <m:oMathPara>
        <m:oMath>
          <m:acc>
            <m:accPr>
              <m:chr m:val="̄"/>
              <m:ctrlPr>
                <w:rPr>
                  <w:rFonts w:ascii="Cambria Math" w:hAnsi="Cambria Math" w:cstheme="minorHAnsi"/>
                  <w:szCs w:val="24"/>
                </w:rPr>
              </m:ctrlPr>
            </m:accPr>
            <m:e>
              <m:r>
                <m:rPr>
                  <m:sty m:val="p"/>
                </m:rPr>
                <w:rPr>
                  <w:rFonts w:ascii="Cambria Math" w:hAnsi="Cambria Math" w:cstheme="minorHAnsi"/>
                  <w:szCs w:val="24"/>
                </w:rPr>
                <m:t>x</m:t>
              </m:r>
            </m:e>
          </m:acc>
          <m:r>
            <m:rPr>
              <m:sty m:val="p"/>
            </m:rPr>
            <w:rPr>
              <w:rFonts w:ascii="Cambria Math" w:hAnsi="Cambria Math" w:cstheme="minorHAnsi"/>
              <w:szCs w:val="24"/>
            </w:rPr>
            <m:t>=</m:t>
          </m:r>
          <m:f>
            <m:fPr>
              <m:ctrlPr>
                <w:rPr>
                  <w:rFonts w:ascii="Cambria Math" w:hAnsi="Cambria Math" w:cstheme="minorHAnsi"/>
                  <w:szCs w:val="24"/>
                </w:rPr>
              </m:ctrlPr>
            </m:fPr>
            <m:num>
              <m:r>
                <m:rPr>
                  <m:sty m:val="p"/>
                </m:rPr>
                <w:rPr>
                  <w:rFonts w:ascii="Cambria Math" w:hAnsi="Cambria Math" w:cstheme="minorHAnsi"/>
                  <w:szCs w:val="24"/>
                </w:rPr>
                <m:t xml:space="preserve">∑x </m:t>
              </m:r>
            </m:num>
            <m:den>
              <m:r>
                <w:rPr>
                  <w:rFonts w:ascii="Cambria Math" w:hAnsi="Cambria Math" w:cstheme="minorHAnsi"/>
                  <w:szCs w:val="24"/>
                </w:rPr>
                <m:t>N</m:t>
              </m:r>
            </m:den>
          </m:f>
          <m:r>
            <w:rPr>
              <w:rFonts w:ascii="Cambria Math" w:hAnsi="Cambria Math" w:cstheme="minorHAnsi"/>
              <w:szCs w:val="24"/>
            </w:rPr>
            <m:t xml:space="preserve">= </m:t>
          </m:r>
          <m:f>
            <m:fPr>
              <m:ctrlPr>
                <w:rPr>
                  <w:rFonts w:ascii="Cambria Math" w:hAnsi="Cambria Math" w:cstheme="minorHAnsi"/>
                  <w:i/>
                  <w:szCs w:val="24"/>
                </w:rPr>
              </m:ctrlPr>
            </m:fPr>
            <m:num>
              <m:r>
                <w:rPr>
                  <w:rFonts w:ascii="Cambria Math" w:hAnsi="Cambria Math" w:cstheme="minorHAnsi"/>
                  <w:szCs w:val="24"/>
                </w:rPr>
                <m:t>2.702</m:t>
              </m:r>
            </m:num>
            <m:den>
              <m:r>
                <w:rPr>
                  <w:rFonts w:ascii="Cambria Math" w:hAnsi="Cambria Math" w:cstheme="minorHAnsi"/>
                  <w:szCs w:val="24"/>
                </w:rPr>
                <m:t>34</m:t>
              </m:r>
            </m:den>
          </m:f>
          <m:r>
            <w:rPr>
              <w:rFonts w:ascii="Cambria Math" w:hAnsi="Cambria Math" w:cstheme="minorHAnsi"/>
              <w:szCs w:val="24"/>
            </w:rPr>
            <m:t>=79,47</m:t>
          </m:r>
        </m:oMath>
      </m:oMathPara>
    </w:p>
    <w:p w14:paraId="545B9F7B"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w:p>
    <w:p w14:paraId="5A021F87" w14:textId="77777777" w:rsidR="00205EAE" w:rsidRDefault="00205EAE" w:rsidP="00205EAE">
      <w:pPr>
        <w:pStyle w:val="ListParagraph"/>
        <w:tabs>
          <w:tab w:val="left" w:pos="284"/>
        </w:tabs>
        <w:spacing w:after="0" w:line="240" w:lineRule="auto"/>
        <w:ind w:left="360"/>
        <w:jc w:val="both"/>
        <w:rPr>
          <w:rFonts w:eastAsiaTheme="minorEastAsia" w:cstheme="minorHAnsi"/>
          <w:szCs w:val="24"/>
        </w:rPr>
      </w:pPr>
      <w:r w:rsidRPr="00094789">
        <w:rPr>
          <w:rFonts w:asciiTheme="minorHAnsi" w:eastAsiaTheme="minorEastAsia" w:hAnsiTheme="minorHAnsi" w:cstheme="minorHAnsi"/>
          <w:szCs w:val="24"/>
        </w:rPr>
        <w:tab/>
        <w:t xml:space="preserve">     Rumus hasil belajar peserta didik dengan presentase, adalah sebagai berikut. </w:t>
      </w:r>
    </w:p>
    <w:p w14:paraId="1E8062D3"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w:p>
    <w:p w14:paraId="3E5BF7E4" w14:textId="77777777" w:rsidR="00205EAE" w:rsidRPr="001041CD" w:rsidRDefault="00205EAE" w:rsidP="00205EAE">
      <w:pPr>
        <w:pStyle w:val="ListParagraph"/>
        <w:tabs>
          <w:tab w:val="left" w:pos="284"/>
        </w:tabs>
        <w:spacing w:after="0" w:line="240" w:lineRule="auto"/>
        <w:ind w:left="360"/>
        <w:jc w:val="both"/>
        <w:rPr>
          <w:rFonts w:eastAsiaTheme="minorEastAsia" w:cstheme="minorHAnsi"/>
          <w:szCs w:val="24"/>
        </w:rPr>
      </w:pPr>
      <m:oMathPara>
        <m:oMath>
          <m:r>
            <m:rPr>
              <m:sty m:val="p"/>
            </m:rPr>
            <w:rPr>
              <w:rFonts w:ascii="Cambria Math" w:hAnsi="Cambria Math" w:cstheme="minorHAnsi"/>
              <w:szCs w:val="24"/>
            </w:rPr>
            <m:t>P=</m:t>
          </m:r>
          <m:f>
            <m:fPr>
              <m:ctrlPr>
                <w:rPr>
                  <w:rFonts w:ascii="Cambria Math" w:hAnsi="Cambria Math" w:cstheme="minorHAnsi"/>
                  <w:szCs w:val="24"/>
                </w:rPr>
              </m:ctrlPr>
            </m:fPr>
            <m:num>
              <m:r>
                <m:rPr>
                  <m:sty m:val="p"/>
                </m:rPr>
                <w:rPr>
                  <w:rFonts w:ascii="Cambria Math" w:hAnsi="Cambria Math" w:cstheme="minorHAnsi"/>
                  <w:szCs w:val="24"/>
                </w:rPr>
                <m:t>∑Siswa yang tuntas belajar</m:t>
              </m:r>
            </m:num>
            <m:den>
              <m:r>
                <w:rPr>
                  <w:rFonts w:ascii="Cambria Math" w:hAnsi="Cambria Math" w:cstheme="minorHAnsi"/>
                  <w:szCs w:val="24"/>
                </w:rPr>
                <m:t>Seluruh Peserta Didik</m:t>
              </m:r>
            </m:den>
          </m:f>
          <m:r>
            <w:rPr>
              <w:rFonts w:ascii="Cambria Math" w:hAnsi="Cambria Math" w:cstheme="minorHAnsi"/>
              <w:szCs w:val="24"/>
            </w:rPr>
            <m:t xml:space="preserve"> x 100%</m:t>
          </m:r>
        </m:oMath>
      </m:oMathPara>
    </w:p>
    <w:p w14:paraId="6941CB5B"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w:p>
    <w:p w14:paraId="1C23409F"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m:oMathPara>
        <m:oMath>
          <m:r>
            <m:rPr>
              <m:sty m:val="p"/>
            </m:rPr>
            <w:rPr>
              <w:rFonts w:ascii="Cambria Math" w:hAnsi="Cambria Math" w:cstheme="minorHAnsi"/>
              <w:szCs w:val="24"/>
            </w:rPr>
            <m:t>P=</m:t>
          </m:r>
          <m:f>
            <m:fPr>
              <m:ctrlPr>
                <w:rPr>
                  <w:rFonts w:ascii="Cambria Math" w:hAnsi="Cambria Math" w:cstheme="minorHAnsi"/>
                  <w:szCs w:val="24"/>
                </w:rPr>
              </m:ctrlPr>
            </m:fPr>
            <m:num>
              <m:r>
                <m:rPr>
                  <m:sty m:val="p"/>
                </m:rPr>
                <w:rPr>
                  <w:rFonts w:ascii="Cambria Math" w:hAnsi="Cambria Math" w:cstheme="minorHAnsi"/>
                  <w:szCs w:val="24"/>
                </w:rPr>
                <m:t>14</m:t>
              </m:r>
            </m:num>
            <m:den>
              <m:r>
                <w:rPr>
                  <w:rFonts w:ascii="Cambria Math" w:hAnsi="Cambria Math" w:cstheme="minorHAnsi"/>
                  <w:szCs w:val="24"/>
                </w:rPr>
                <m:t>34</m:t>
              </m:r>
            </m:den>
          </m:f>
          <m:r>
            <w:rPr>
              <w:rFonts w:ascii="Cambria Math" w:hAnsi="Cambria Math" w:cstheme="minorHAnsi"/>
              <w:szCs w:val="24"/>
            </w:rPr>
            <m:t xml:space="preserve"> x 100%=41,17%</m:t>
          </m:r>
        </m:oMath>
      </m:oMathPara>
    </w:p>
    <w:p w14:paraId="0F72D015" w14:textId="77777777" w:rsidR="00205EAE" w:rsidRPr="00094789" w:rsidRDefault="00205EAE" w:rsidP="00205EAE">
      <w:pPr>
        <w:pStyle w:val="ListParagraph"/>
        <w:numPr>
          <w:ilvl w:val="0"/>
          <w:numId w:val="18"/>
        </w:numPr>
        <w:tabs>
          <w:tab w:val="left" w:pos="284"/>
        </w:tabs>
        <w:spacing w:after="0" w:line="240" w:lineRule="auto"/>
        <w:jc w:val="both"/>
        <w:rPr>
          <w:rFonts w:asciiTheme="minorHAnsi" w:eastAsiaTheme="minorEastAsia" w:hAnsiTheme="minorHAnsi" w:cstheme="minorHAnsi"/>
          <w:szCs w:val="24"/>
        </w:rPr>
      </w:pPr>
      <w:r w:rsidRPr="00094789">
        <w:rPr>
          <w:rFonts w:asciiTheme="minorHAnsi" w:eastAsiaTheme="minorEastAsia" w:hAnsiTheme="minorHAnsi" w:cstheme="minorHAnsi"/>
          <w:szCs w:val="24"/>
        </w:rPr>
        <w:t>Tahap Observasi</w:t>
      </w:r>
    </w:p>
    <w:p w14:paraId="42A57192" w14:textId="77777777" w:rsidR="00205EAE" w:rsidRPr="00094789" w:rsidRDefault="00205EAE" w:rsidP="00205EAE">
      <w:pPr>
        <w:pStyle w:val="ListParagraph"/>
        <w:tabs>
          <w:tab w:val="left" w:pos="284"/>
        </w:tabs>
        <w:spacing w:after="0" w:line="240" w:lineRule="auto"/>
        <w:ind w:left="1080"/>
        <w:jc w:val="both"/>
        <w:rPr>
          <w:rFonts w:asciiTheme="minorHAnsi" w:eastAsiaTheme="minorEastAsia" w:hAnsiTheme="minorHAnsi" w:cstheme="minorHAnsi"/>
          <w:szCs w:val="24"/>
        </w:rPr>
      </w:pPr>
      <w:r w:rsidRPr="00094789">
        <w:rPr>
          <w:rFonts w:asciiTheme="minorHAnsi" w:eastAsiaTheme="minorEastAsia" w:hAnsiTheme="minorHAnsi" w:cstheme="minorHAnsi"/>
          <w:szCs w:val="24"/>
        </w:rPr>
        <w:t xml:space="preserve">Pada tahap observasi siklus 1, peneliti melihat bagaimana perubahan peserta didik pada saat belajar menggunakan media Wordwall. Hasil observasi tersebut dinilai cukup baik, karena peserta didik sudah dapat mengikuti pembelajaran secara aktif. </w:t>
      </w:r>
    </w:p>
    <w:p w14:paraId="6002D3DD" w14:textId="77777777" w:rsidR="00205EAE" w:rsidRPr="00094789" w:rsidRDefault="00205EAE" w:rsidP="00205EAE">
      <w:pPr>
        <w:pStyle w:val="ListParagraph"/>
        <w:numPr>
          <w:ilvl w:val="0"/>
          <w:numId w:val="18"/>
        </w:numPr>
        <w:tabs>
          <w:tab w:val="left" w:pos="284"/>
        </w:tabs>
        <w:spacing w:after="0" w:line="240" w:lineRule="auto"/>
        <w:jc w:val="both"/>
        <w:rPr>
          <w:rFonts w:asciiTheme="minorHAnsi" w:eastAsiaTheme="minorEastAsia" w:hAnsiTheme="minorHAnsi" w:cstheme="minorHAnsi"/>
          <w:szCs w:val="24"/>
        </w:rPr>
      </w:pPr>
      <w:r w:rsidRPr="00094789">
        <w:rPr>
          <w:rFonts w:asciiTheme="minorHAnsi" w:eastAsiaTheme="minorEastAsia" w:hAnsiTheme="minorHAnsi" w:cstheme="minorHAnsi"/>
          <w:szCs w:val="24"/>
        </w:rPr>
        <w:t>Tahap Refleksi</w:t>
      </w:r>
    </w:p>
    <w:p w14:paraId="6786BFB7" w14:textId="77777777" w:rsidR="00205EAE" w:rsidRPr="00094789" w:rsidRDefault="00205EAE" w:rsidP="00205EAE">
      <w:pPr>
        <w:pStyle w:val="ListParagraph"/>
        <w:tabs>
          <w:tab w:val="left" w:pos="284"/>
        </w:tabs>
        <w:spacing w:after="0" w:line="240" w:lineRule="auto"/>
        <w:ind w:left="1080"/>
        <w:jc w:val="both"/>
        <w:rPr>
          <w:rFonts w:asciiTheme="minorHAnsi" w:eastAsiaTheme="minorEastAsia" w:hAnsiTheme="minorHAnsi" w:cstheme="minorHAnsi"/>
          <w:szCs w:val="24"/>
        </w:rPr>
      </w:pPr>
      <w:r w:rsidRPr="00094789">
        <w:rPr>
          <w:rFonts w:asciiTheme="minorHAnsi" w:eastAsiaTheme="minorEastAsia" w:hAnsiTheme="minorHAnsi" w:cstheme="minorHAnsi"/>
          <w:szCs w:val="24"/>
        </w:rPr>
        <w:t xml:space="preserve">Berdasarkan analisis hasil belajar peserta didik, penggunaan media Wordwall sudah cukup baik, namun perlu adanya peningkatan. Oleh karena itu, peneliti melakukan penelitian tindakan kelas pada siklus ke 2. </w:t>
      </w:r>
    </w:p>
    <w:p w14:paraId="3775C80A" w14:textId="77777777" w:rsidR="00205EAE" w:rsidRPr="00094789" w:rsidRDefault="00205EAE" w:rsidP="00205EAE">
      <w:pPr>
        <w:pStyle w:val="ListParagraph"/>
        <w:tabs>
          <w:tab w:val="left" w:pos="284"/>
        </w:tabs>
        <w:spacing w:after="0" w:line="240" w:lineRule="auto"/>
        <w:ind w:left="360"/>
        <w:rPr>
          <w:rFonts w:asciiTheme="minorHAnsi" w:hAnsiTheme="minorHAnsi" w:cstheme="minorHAnsi"/>
          <w:szCs w:val="24"/>
        </w:rPr>
      </w:pPr>
    </w:p>
    <w:p w14:paraId="3C880B70" w14:textId="77777777" w:rsidR="00205EAE" w:rsidRPr="00094789" w:rsidRDefault="00205EAE" w:rsidP="00205EAE">
      <w:pPr>
        <w:pStyle w:val="ListParagraph"/>
        <w:numPr>
          <w:ilvl w:val="0"/>
          <w:numId w:val="17"/>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Siklus 2</w:t>
      </w:r>
    </w:p>
    <w:p w14:paraId="4A2B9F6E" w14:textId="77777777" w:rsidR="00205EAE" w:rsidRPr="00094789" w:rsidRDefault="00205EAE" w:rsidP="00205EAE">
      <w:pPr>
        <w:pStyle w:val="ListParagraph"/>
        <w:numPr>
          <w:ilvl w:val="0"/>
          <w:numId w:val="19"/>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Tahap Perencanaan</w:t>
      </w:r>
    </w:p>
    <w:p w14:paraId="06900D57" w14:textId="77777777" w:rsidR="00205EAE" w:rsidRPr="00094789" w:rsidRDefault="00205EAE" w:rsidP="00205EAE">
      <w:pPr>
        <w:pStyle w:val="ListParagraph"/>
        <w:tabs>
          <w:tab w:val="left" w:pos="284"/>
        </w:tabs>
        <w:spacing w:after="0" w:line="240" w:lineRule="auto"/>
        <w:ind w:left="1080"/>
        <w:jc w:val="both"/>
        <w:rPr>
          <w:rFonts w:asciiTheme="minorHAnsi" w:hAnsiTheme="minorHAnsi" w:cstheme="minorHAnsi"/>
          <w:szCs w:val="24"/>
        </w:rPr>
      </w:pPr>
      <w:r w:rsidRPr="00094789">
        <w:rPr>
          <w:rFonts w:asciiTheme="minorHAnsi" w:hAnsiTheme="minorHAnsi" w:cstheme="minorHAnsi"/>
          <w:szCs w:val="24"/>
        </w:rPr>
        <w:t xml:space="preserve">Tahap perencanaan pada siklus 2, peneliti menyiapkan sarana dan prasarana yang digunakan dalam kegiatan belajar mengajar, namun disuse berdasarkan hasil analisis dan refleksi pada siklus 1. Hal tersebut, bertujuan agar peserta didik mendapatkan hasil yang lebih baik dan tujuan belajar dapat tercapai. </w:t>
      </w:r>
    </w:p>
    <w:p w14:paraId="5F5C75EE" w14:textId="77777777" w:rsidR="00205EAE" w:rsidRPr="00094789" w:rsidRDefault="00205EAE" w:rsidP="00205EAE">
      <w:pPr>
        <w:pStyle w:val="ListParagraph"/>
        <w:numPr>
          <w:ilvl w:val="0"/>
          <w:numId w:val="19"/>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Tahap Pelaksanaan</w:t>
      </w:r>
    </w:p>
    <w:p w14:paraId="7925158E" w14:textId="77777777" w:rsidR="00205EAE" w:rsidRPr="00094789" w:rsidRDefault="00205EAE" w:rsidP="00205EAE">
      <w:pPr>
        <w:pStyle w:val="ListParagraph"/>
        <w:tabs>
          <w:tab w:val="left" w:pos="284"/>
        </w:tabs>
        <w:spacing w:after="0" w:line="240" w:lineRule="auto"/>
        <w:ind w:left="1080"/>
        <w:jc w:val="both"/>
        <w:rPr>
          <w:rFonts w:asciiTheme="minorHAnsi" w:hAnsiTheme="minorHAnsi" w:cstheme="minorHAnsi"/>
          <w:szCs w:val="24"/>
        </w:rPr>
      </w:pPr>
      <w:r w:rsidRPr="00094789">
        <w:rPr>
          <w:rFonts w:asciiTheme="minorHAnsi" w:hAnsiTheme="minorHAnsi" w:cstheme="minorHAnsi"/>
          <w:szCs w:val="24"/>
        </w:rPr>
        <w:t xml:space="preserve">Tahap pelaksanaan belajar mengajar siklus 2, proses belajar mengacu pada langkah-langkah yang termuat dalam modul ajar. Capaian hasil belajar peserta didik pada siklus 2 adalah sebagai berikut. </w:t>
      </w:r>
    </w:p>
    <w:p w14:paraId="1EB8F095" w14:textId="77777777" w:rsidR="00205EAE" w:rsidRDefault="00205EAE" w:rsidP="00205EAE">
      <w:pPr>
        <w:pStyle w:val="ListParagraph"/>
        <w:tabs>
          <w:tab w:val="left" w:pos="284"/>
        </w:tabs>
        <w:spacing w:after="0" w:line="240" w:lineRule="auto"/>
        <w:ind w:left="1080"/>
        <w:jc w:val="both"/>
        <w:rPr>
          <w:rFonts w:cstheme="minorHAnsi"/>
          <w:szCs w:val="24"/>
        </w:rPr>
      </w:pPr>
      <w:r w:rsidRPr="00094789">
        <w:rPr>
          <w:rFonts w:asciiTheme="minorHAnsi" w:hAnsiTheme="minorHAnsi" w:cstheme="minorHAnsi"/>
          <w:szCs w:val="24"/>
        </w:rPr>
        <w:t xml:space="preserve">Pada pelaksaanan siklus 2 terlihat sudah 100% peserta didik yang tuntas dengan nilai rata-rata 91,3 nilai tertinggi 100 dan nilai terendah 93 dengan jumlah nilai 3.105. Dengan cara perhitungan menggunakan rumus sebagai berikut. </w:t>
      </w:r>
    </w:p>
    <w:p w14:paraId="37F251AE" w14:textId="77777777" w:rsidR="00205EAE" w:rsidRPr="00094789" w:rsidRDefault="00205EAE" w:rsidP="00205EAE">
      <w:pPr>
        <w:pStyle w:val="ListParagraph"/>
        <w:tabs>
          <w:tab w:val="left" w:pos="284"/>
        </w:tabs>
        <w:spacing w:after="0" w:line="240" w:lineRule="auto"/>
        <w:ind w:left="1080"/>
        <w:jc w:val="both"/>
        <w:rPr>
          <w:rFonts w:asciiTheme="minorHAnsi" w:hAnsiTheme="minorHAnsi" w:cstheme="minorHAnsi"/>
          <w:szCs w:val="24"/>
        </w:rPr>
      </w:pPr>
    </w:p>
    <w:p w14:paraId="663459F9" w14:textId="77777777" w:rsidR="00205EAE" w:rsidRPr="001041CD" w:rsidRDefault="00000000" w:rsidP="00205EAE">
      <w:pPr>
        <w:pStyle w:val="ListParagraph"/>
        <w:tabs>
          <w:tab w:val="left" w:pos="284"/>
        </w:tabs>
        <w:spacing w:after="0" w:line="240" w:lineRule="auto"/>
        <w:ind w:left="360"/>
        <w:jc w:val="both"/>
        <w:rPr>
          <w:rFonts w:eastAsiaTheme="minorEastAsia" w:cstheme="minorHAnsi"/>
          <w:szCs w:val="24"/>
        </w:rPr>
      </w:pPr>
      <m:oMathPara>
        <m:oMath>
          <m:acc>
            <m:accPr>
              <m:chr m:val="̄"/>
              <m:ctrlPr>
                <w:rPr>
                  <w:rFonts w:ascii="Cambria Math" w:hAnsi="Cambria Math" w:cstheme="minorHAnsi"/>
                  <w:szCs w:val="24"/>
                </w:rPr>
              </m:ctrlPr>
            </m:accPr>
            <m:e>
              <m:r>
                <m:rPr>
                  <m:sty m:val="p"/>
                </m:rPr>
                <w:rPr>
                  <w:rFonts w:ascii="Cambria Math" w:hAnsi="Cambria Math" w:cstheme="minorHAnsi"/>
                  <w:szCs w:val="24"/>
                </w:rPr>
                <m:t>x</m:t>
              </m:r>
            </m:e>
          </m:acc>
          <m:r>
            <m:rPr>
              <m:sty m:val="p"/>
            </m:rPr>
            <w:rPr>
              <w:rFonts w:ascii="Cambria Math" w:hAnsi="Cambria Math" w:cstheme="minorHAnsi"/>
              <w:szCs w:val="24"/>
            </w:rPr>
            <m:t>=</m:t>
          </m:r>
          <m:f>
            <m:fPr>
              <m:ctrlPr>
                <w:rPr>
                  <w:rFonts w:ascii="Cambria Math" w:hAnsi="Cambria Math" w:cstheme="minorHAnsi"/>
                  <w:szCs w:val="24"/>
                </w:rPr>
              </m:ctrlPr>
            </m:fPr>
            <m:num>
              <m:r>
                <m:rPr>
                  <m:sty m:val="p"/>
                </m:rPr>
                <w:rPr>
                  <w:rFonts w:ascii="Cambria Math" w:hAnsi="Cambria Math" w:cstheme="minorHAnsi"/>
                  <w:szCs w:val="24"/>
                </w:rPr>
                <m:t xml:space="preserve">∑x </m:t>
              </m:r>
            </m:num>
            <m:den>
              <m:r>
                <w:rPr>
                  <w:rFonts w:ascii="Cambria Math" w:hAnsi="Cambria Math" w:cstheme="minorHAnsi"/>
                  <w:szCs w:val="24"/>
                </w:rPr>
                <m:t>N</m:t>
              </m:r>
            </m:den>
          </m:f>
          <m:r>
            <w:rPr>
              <w:rFonts w:ascii="Cambria Math" w:hAnsi="Cambria Math" w:cstheme="minorHAnsi"/>
              <w:szCs w:val="24"/>
            </w:rPr>
            <m:t xml:space="preserve">= </m:t>
          </m:r>
          <m:f>
            <m:fPr>
              <m:ctrlPr>
                <w:rPr>
                  <w:rFonts w:ascii="Cambria Math" w:hAnsi="Cambria Math" w:cstheme="minorHAnsi"/>
                  <w:i/>
                  <w:szCs w:val="24"/>
                </w:rPr>
              </m:ctrlPr>
            </m:fPr>
            <m:num>
              <m:r>
                <w:rPr>
                  <w:rFonts w:ascii="Cambria Math" w:hAnsi="Cambria Math" w:cstheme="minorHAnsi"/>
                  <w:szCs w:val="24"/>
                </w:rPr>
                <m:t>3.105</m:t>
              </m:r>
            </m:num>
            <m:den>
              <m:r>
                <w:rPr>
                  <w:rFonts w:ascii="Cambria Math" w:hAnsi="Cambria Math" w:cstheme="minorHAnsi"/>
                  <w:szCs w:val="24"/>
                </w:rPr>
                <m:t>34</m:t>
              </m:r>
            </m:den>
          </m:f>
          <m:r>
            <w:rPr>
              <w:rFonts w:ascii="Cambria Math" w:hAnsi="Cambria Math" w:cstheme="minorHAnsi"/>
              <w:szCs w:val="24"/>
            </w:rPr>
            <m:t>=91,3</m:t>
          </m:r>
        </m:oMath>
      </m:oMathPara>
    </w:p>
    <w:p w14:paraId="016C9687"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w:p>
    <w:p w14:paraId="3DD77031" w14:textId="77777777" w:rsidR="00205EAE" w:rsidRDefault="00205EAE" w:rsidP="00205EAE">
      <w:pPr>
        <w:pStyle w:val="ListParagraph"/>
        <w:tabs>
          <w:tab w:val="left" w:pos="284"/>
        </w:tabs>
        <w:spacing w:after="0" w:line="240" w:lineRule="auto"/>
        <w:ind w:left="360"/>
        <w:jc w:val="both"/>
        <w:rPr>
          <w:rFonts w:eastAsiaTheme="minorEastAsia" w:cstheme="minorHAnsi"/>
          <w:szCs w:val="24"/>
        </w:rPr>
      </w:pPr>
      <w:r w:rsidRPr="00094789">
        <w:rPr>
          <w:rFonts w:asciiTheme="minorHAnsi" w:eastAsiaTheme="minorEastAsia" w:hAnsiTheme="minorHAnsi" w:cstheme="minorHAnsi"/>
          <w:szCs w:val="24"/>
        </w:rPr>
        <w:tab/>
        <w:t xml:space="preserve">     Rumus hasil belajar peserta didik dengan presentase, adalah sebagai berikut. </w:t>
      </w:r>
    </w:p>
    <w:p w14:paraId="0CF7D5A8"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w:p>
    <w:p w14:paraId="1ACC4269" w14:textId="77777777" w:rsidR="00205EAE" w:rsidRPr="001041CD" w:rsidRDefault="00205EAE" w:rsidP="00205EAE">
      <w:pPr>
        <w:pStyle w:val="ListParagraph"/>
        <w:tabs>
          <w:tab w:val="left" w:pos="284"/>
        </w:tabs>
        <w:spacing w:after="0" w:line="240" w:lineRule="auto"/>
        <w:ind w:left="360"/>
        <w:jc w:val="both"/>
        <w:rPr>
          <w:rFonts w:eastAsiaTheme="minorEastAsia" w:cstheme="minorHAnsi"/>
          <w:szCs w:val="24"/>
        </w:rPr>
      </w:pPr>
      <m:oMathPara>
        <m:oMath>
          <m:r>
            <m:rPr>
              <m:sty m:val="p"/>
            </m:rPr>
            <w:rPr>
              <w:rFonts w:ascii="Cambria Math" w:hAnsi="Cambria Math" w:cstheme="minorHAnsi"/>
              <w:szCs w:val="24"/>
            </w:rPr>
            <m:t>P=</m:t>
          </m:r>
          <m:f>
            <m:fPr>
              <m:ctrlPr>
                <w:rPr>
                  <w:rFonts w:ascii="Cambria Math" w:hAnsi="Cambria Math" w:cstheme="minorHAnsi"/>
                  <w:szCs w:val="24"/>
                </w:rPr>
              </m:ctrlPr>
            </m:fPr>
            <m:num>
              <m:r>
                <m:rPr>
                  <m:sty m:val="p"/>
                </m:rPr>
                <w:rPr>
                  <w:rFonts w:ascii="Cambria Math" w:hAnsi="Cambria Math" w:cstheme="minorHAnsi"/>
                  <w:szCs w:val="24"/>
                </w:rPr>
                <m:t>∑Siswa yang tuntas belajar</m:t>
              </m:r>
            </m:num>
            <m:den>
              <m:r>
                <w:rPr>
                  <w:rFonts w:ascii="Cambria Math" w:hAnsi="Cambria Math" w:cstheme="minorHAnsi"/>
                  <w:szCs w:val="24"/>
                </w:rPr>
                <m:t>Seluruh Peserta Didik</m:t>
              </m:r>
            </m:den>
          </m:f>
          <m:r>
            <w:rPr>
              <w:rFonts w:ascii="Cambria Math" w:hAnsi="Cambria Math" w:cstheme="minorHAnsi"/>
              <w:szCs w:val="24"/>
            </w:rPr>
            <m:t xml:space="preserve"> x 100%</m:t>
          </m:r>
        </m:oMath>
      </m:oMathPara>
    </w:p>
    <w:p w14:paraId="291C6859"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w:p>
    <w:p w14:paraId="41DBECA2" w14:textId="77777777" w:rsidR="00205EAE" w:rsidRPr="00094789" w:rsidRDefault="00205EAE" w:rsidP="00205EAE">
      <w:pPr>
        <w:pStyle w:val="ListParagraph"/>
        <w:tabs>
          <w:tab w:val="left" w:pos="284"/>
        </w:tabs>
        <w:spacing w:after="0" w:line="240" w:lineRule="auto"/>
        <w:ind w:left="360"/>
        <w:jc w:val="both"/>
        <w:rPr>
          <w:rFonts w:asciiTheme="minorHAnsi" w:eastAsiaTheme="minorEastAsia" w:hAnsiTheme="minorHAnsi" w:cstheme="minorHAnsi"/>
          <w:szCs w:val="24"/>
        </w:rPr>
      </w:pPr>
      <m:oMathPara>
        <m:oMath>
          <m:r>
            <m:rPr>
              <m:sty m:val="p"/>
            </m:rPr>
            <w:rPr>
              <w:rFonts w:ascii="Cambria Math" w:hAnsi="Cambria Math" w:cstheme="minorHAnsi"/>
              <w:szCs w:val="24"/>
            </w:rPr>
            <w:lastRenderedPageBreak/>
            <m:t>P=</m:t>
          </m:r>
          <m:f>
            <m:fPr>
              <m:ctrlPr>
                <w:rPr>
                  <w:rFonts w:ascii="Cambria Math" w:hAnsi="Cambria Math" w:cstheme="minorHAnsi"/>
                  <w:szCs w:val="24"/>
                </w:rPr>
              </m:ctrlPr>
            </m:fPr>
            <m:num>
              <m:r>
                <m:rPr>
                  <m:sty m:val="p"/>
                </m:rPr>
                <w:rPr>
                  <w:rFonts w:ascii="Cambria Math" w:hAnsi="Cambria Math" w:cstheme="minorHAnsi"/>
                  <w:szCs w:val="24"/>
                </w:rPr>
                <m:t>34</m:t>
              </m:r>
            </m:num>
            <m:den>
              <m:r>
                <w:rPr>
                  <w:rFonts w:ascii="Cambria Math" w:hAnsi="Cambria Math" w:cstheme="minorHAnsi"/>
                  <w:szCs w:val="24"/>
                </w:rPr>
                <m:t>34</m:t>
              </m:r>
            </m:den>
          </m:f>
          <m:r>
            <w:rPr>
              <w:rFonts w:ascii="Cambria Math" w:hAnsi="Cambria Math" w:cstheme="minorHAnsi"/>
              <w:szCs w:val="24"/>
            </w:rPr>
            <m:t xml:space="preserve"> x 100%=100%</m:t>
          </m:r>
        </m:oMath>
      </m:oMathPara>
    </w:p>
    <w:p w14:paraId="2D11D593" w14:textId="77777777" w:rsidR="00205EAE" w:rsidRPr="00094789" w:rsidRDefault="00205EAE" w:rsidP="00205EAE">
      <w:pPr>
        <w:pStyle w:val="ListParagraph"/>
        <w:tabs>
          <w:tab w:val="left" w:pos="284"/>
        </w:tabs>
        <w:spacing w:after="0" w:line="240" w:lineRule="auto"/>
        <w:ind w:left="1080"/>
        <w:jc w:val="both"/>
        <w:rPr>
          <w:rFonts w:asciiTheme="minorHAnsi" w:hAnsiTheme="minorHAnsi" w:cstheme="minorHAnsi"/>
          <w:szCs w:val="24"/>
        </w:rPr>
      </w:pPr>
    </w:p>
    <w:p w14:paraId="203B3043" w14:textId="77777777" w:rsidR="00205EAE" w:rsidRPr="00094789" w:rsidRDefault="00205EAE" w:rsidP="00205EAE">
      <w:pPr>
        <w:pStyle w:val="ListParagraph"/>
        <w:numPr>
          <w:ilvl w:val="0"/>
          <w:numId w:val="19"/>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Tahap Observasi</w:t>
      </w:r>
    </w:p>
    <w:p w14:paraId="19B7353C" w14:textId="77777777" w:rsidR="00205EAE" w:rsidRPr="00094789" w:rsidRDefault="00205EAE" w:rsidP="00205EAE">
      <w:pPr>
        <w:pStyle w:val="ListParagraph"/>
        <w:tabs>
          <w:tab w:val="left" w:pos="284"/>
        </w:tabs>
        <w:spacing w:after="0" w:line="240" w:lineRule="auto"/>
        <w:ind w:left="1080"/>
        <w:jc w:val="both"/>
        <w:rPr>
          <w:rFonts w:asciiTheme="minorHAnsi" w:hAnsiTheme="minorHAnsi" w:cstheme="minorHAnsi"/>
          <w:szCs w:val="24"/>
        </w:rPr>
      </w:pPr>
      <w:r w:rsidRPr="00094789">
        <w:rPr>
          <w:rFonts w:asciiTheme="minorHAnsi" w:hAnsiTheme="minorHAnsi" w:cstheme="minorHAnsi"/>
          <w:szCs w:val="24"/>
        </w:rPr>
        <w:t>Tahapan observasi pada siklus 2, peserta didik sudah menunjukkan kemajuan dalam pembelajaran. Penilaian pada siklus 2 ini sama dengan penilaian siklus 1 yaitu dengan melihat perubahan belajar peserta didik dengan menggunakan media permainan edukasi Wordwall pada materi ciri bahasa teks iklan di kelas VIII A SMPN 19 Malang.</w:t>
      </w:r>
    </w:p>
    <w:p w14:paraId="24820FCC" w14:textId="77777777" w:rsidR="00205EAE" w:rsidRPr="00094789" w:rsidRDefault="00205EAE" w:rsidP="00205EAE">
      <w:pPr>
        <w:pStyle w:val="ListParagraph"/>
        <w:numPr>
          <w:ilvl w:val="0"/>
          <w:numId w:val="19"/>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Tahap Refleksi</w:t>
      </w:r>
    </w:p>
    <w:p w14:paraId="2CA4C626" w14:textId="77777777" w:rsidR="00205EAE" w:rsidRDefault="00205EAE" w:rsidP="00205EAE">
      <w:pPr>
        <w:pStyle w:val="ListParagraph"/>
        <w:tabs>
          <w:tab w:val="left" w:pos="284"/>
        </w:tabs>
        <w:spacing w:after="0" w:line="240" w:lineRule="auto"/>
        <w:ind w:left="1080"/>
        <w:jc w:val="both"/>
        <w:rPr>
          <w:rFonts w:cstheme="minorHAnsi"/>
          <w:szCs w:val="24"/>
        </w:rPr>
      </w:pPr>
      <w:r w:rsidRPr="00094789">
        <w:rPr>
          <w:rFonts w:asciiTheme="minorHAnsi" w:hAnsiTheme="minorHAnsi" w:cstheme="minorHAnsi"/>
          <w:szCs w:val="24"/>
        </w:rPr>
        <w:t>Berdasarkan hasil penelitian dengan menggunakan media pembelajaran berupa permainan edukatif Wordwall, peserta didik sudah menunjukkan peningkatan yang siknifikan dalam proses pembelajaran. Dengan hasil penelitian yang dikategorikan sangat baik, maka penggunaan media Wordwall sudah dapat dikatakan berhasil. kekurangan pada siklus 1 sudah dapat diperbaiki pada siklus 2 sehingga memperoleh hasil di atas KKM. Dengan keterangan-keterangan tersebut maka pelaksanaan PTK sudah tidak dilanjutkan dan berhenti pada siklus 2</w:t>
      </w:r>
      <w:r w:rsidRPr="001041CD">
        <w:rPr>
          <w:rFonts w:cstheme="minorHAnsi"/>
          <w:szCs w:val="24"/>
        </w:rPr>
        <w:t>.</w:t>
      </w:r>
    </w:p>
    <w:p w14:paraId="48526CC2" w14:textId="77777777" w:rsidR="00205EAE" w:rsidRPr="001041CD" w:rsidRDefault="00205EAE" w:rsidP="00205EAE">
      <w:pPr>
        <w:pStyle w:val="ListParagraph"/>
        <w:tabs>
          <w:tab w:val="left" w:pos="284"/>
        </w:tabs>
        <w:spacing w:after="0" w:line="240" w:lineRule="auto"/>
        <w:ind w:left="1080"/>
        <w:jc w:val="both"/>
        <w:rPr>
          <w:rFonts w:cstheme="minorHAnsi"/>
          <w:szCs w:val="24"/>
        </w:rPr>
      </w:pPr>
      <w:r w:rsidRPr="001041CD">
        <w:rPr>
          <w:rFonts w:cstheme="minorHAnsi"/>
          <w:szCs w:val="24"/>
        </w:rPr>
        <w:t xml:space="preserve"> </w:t>
      </w:r>
    </w:p>
    <w:p w14:paraId="1D2316DC" w14:textId="77777777" w:rsidR="00205EAE" w:rsidRPr="00094789" w:rsidRDefault="00205EAE" w:rsidP="00205EAE">
      <w:pPr>
        <w:pStyle w:val="ListParagraph"/>
        <w:numPr>
          <w:ilvl w:val="1"/>
          <w:numId w:val="16"/>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Pembahasan</w:t>
      </w:r>
    </w:p>
    <w:p w14:paraId="6630BB3B" w14:textId="77777777" w:rsidR="00205EAE" w:rsidRDefault="00205EAE" w:rsidP="00205EAE">
      <w:pPr>
        <w:pStyle w:val="ListParagraph"/>
        <w:tabs>
          <w:tab w:val="left" w:pos="284"/>
        </w:tabs>
        <w:spacing w:after="0" w:line="240" w:lineRule="auto"/>
        <w:ind w:left="360"/>
        <w:jc w:val="both"/>
        <w:rPr>
          <w:rFonts w:cstheme="minorHAnsi"/>
          <w:szCs w:val="24"/>
        </w:rPr>
      </w:pPr>
      <w:r w:rsidRPr="00094789">
        <w:rPr>
          <w:rFonts w:asciiTheme="minorHAnsi" w:hAnsiTheme="minorHAnsi" w:cstheme="minorHAnsi"/>
          <w:szCs w:val="24"/>
        </w:rPr>
        <w:t>Penelitian dengan menggunakan media pembelajaran aplikasi Wordwall dilakukan sesuai dengan observasi awal yang menunjukkan minat peserta didik dan hasil belajar peserta didik yang kurang maksimal dalam mata pelajaran bahasa Indonesia, materi ciri bahasa teks iklan. Berdasarkan hasil penelitian yang dilakukan, proses pembelajaran dengan menggunakan media pembelajaran berupa Wordwall mampu meningkatkan hasil belajar peserta didik, hal tersebut terlihat dari peningkatan setiap proses yang dilakukan pada saat penelitian.</w:t>
      </w:r>
    </w:p>
    <w:p w14:paraId="768BA0F2" w14:textId="77777777" w:rsidR="00205EAE" w:rsidRPr="00094789" w:rsidRDefault="00205EAE" w:rsidP="00205EAE">
      <w:pPr>
        <w:pStyle w:val="ListParagraph"/>
        <w:tabs>
          <w:tab w:val="left" w:pos="284"/>
        </w:tabs>
        <w:spacing w:after="0" w:line="240" w:lineRule="auto"/>
        <w:ind w:left="360"/>
        <w:jc w:val="both"/>
        <w:rPr>
          <w:rFonts w:asciiTheme="minorHAnsi" w:hAnsiTheme="minorHAnsi" w:cstheme="minorHAnsi"/>
          <w:szCs w:val="24"/>
        </w:rPr>
      </w:pPr>
      <w:r w:rsidRPr="00094789">
        <w:rPr>
          <w:rFonts w:asciiTheme="minorHAnsi" w:hAnsiTheme="minorHAnsi" w:cstheme="minorHAnsi"/>
          <w:szCs w:val="24"/>
        </w:rPr>
        <w:t xml:space="preserve"> </w:t>
      </w:r>
    </w:p>
    <w:p w14:paraId="65AA4DF0" w14:textId="77777777" w:rsidR="00205EAE" w:rsidRPr="00094789" w:rsidRDefault="00205EAE" w:rsidP="00205EAE">
      <w:pPr>
        <w:pStyle w:val="ListParagraph"/>
        <w:tabs>
          <w:tab w:val="left" w:pos="284"/>
        </w:tabs>
        <w:spacing w:after="0" w:line="240" w:lineRule="auto"/>
        <w:ind w:left="360"/>
        <w:jc w:val="both"/>
        <w:rPr>
          <w:rFonts w:asciiTheme="minorHAnsi" w:hAnsiTheme="minorHAnsi" w:cstheme="minorHAnsi"/>
          <w:szCs w:val="24"/>
        </w:rPr>
      </w:pPr>
      <w:r w:rsidRPr="00094789">
        <w:rPr>
          <w:rFonts w:asciiTheme="minorHAnsi" w:hAnsiTheme="minorHAnsi" w:cstheme="minorHAnsi"/>
          <w:szCs w:val="24"/>
        </w:rPr>
        <w:t>Berdasarkan data yang telah dipaparkan pada bagian hasil penelitian, dapat dikatakan terdapat perbedaan yang signifikan dalam proses pembelajaran bahasa Indonesia kelas VIII A di SMP Negeri 19 Malang dengan menggunakan media permainan Wordwall. Siklus 1 dengan nilai rata-rata 79,47 dengan nilai individu setiap peserta didik yang dikategorikan cukup baik dengan rentang nilai 75-92, dan siklus 2 dengan nilai rata-rata 91,3 dengan nilai individu setiap peserta didik yang dikategorikan sangat baik dengan rentang nilai 93-100. Dari hasil yang didapatkan membuktikan bahwa peserta didik mengalami peningkatan saat belajar dengan menggunakan permainan Wordwall.</w:t>
      </w:r>
    </w:p>
    <w:p w14:paraId="517CCAED" w14:textId="77777777" w:rsidR="00205EAE" w:rsidRDefault="00205EAE" w:rsidP="00205EAE">
      <w:pPr>
        <w:pStyle w:val="ListParagraph"/>
        <w:tabs>
          <w:tab w:val="left" w:pos="284"/>
        </w:tabs>
        <w:spacing w:after="0" w:line="240" w:lineRule="auto"/>
        <w:ind w:left="360"/>
        <w:jc w:val="both"/>
        <w:rPr>
          <w:rFonts w:cstheme="minorHAnsi"/>
          <w:szCs w:val="24"/>
        </w:rPr>
      </w:pPr>
    </w:p>
    <w:p w14:paraId="3B81BEAA" w14:textId="77777777" w:rsidR="00205EAE" w:rsidRPr="00094789" w:rsidRDefault="00205EAE" w:rsidP="00205EAE">
      <w:pPr>
        <w:pStyle w:val="ListParagraph"/>
        <w:tabs>
          <w:tab w:val="left" w:pos="284"/>
        </w:tabs>
        <w:spacing w:after="0" w:line="240" w:lineRule="auto"/>
        <w:ind w:left="360"/>
        <w:jc w:val="both"/>
        <w:rPr>
          <w:rFonts w:asciiTheme="minorHAnsi" w:hAnsiTheme="minorHAnsi" w:cstheme="minorHAnsi"/>
          <w:szCs w:val="24"/>
        </w:rPr>
      </w:pPr>
      <w:r w:rsidRPr="00094789">
        <w:rPr>
          <w:rFonts w:asciiTheme="minorHAnsi" w:hAnsiTheme="minorHAnsi" w:cstheme="minorHAnsi"/>
          <w:szCs w:val="24"/>
        </w:rPr>
        <w:t xml:space="preserve">Selama proses pembelajaran berlangsung, peserta didik melakukan permainan dengan antusias, aktif, interaktif, dan kompetitif. Sebelum menggunakan media Wordwall dan belum melaksanakan penelitian ini, peserta didik merasa bosan, tidak serius, dan merasa bahwa bahasa Indonesia merupakan pembelajaran yang tidak menarik, sehingga hasil belajarpun kurang maksimal. Namun, setelah observasi dan wawancara, peneliti memutuskan untuk menggunakan media permainan yang interaktif seperti Wordwall. Hasilnya, peserta didik dapat belajar dengan baik, hal tersebut terlihat pada perubahan hasil data setiap siklus yang semakin meningkat. </w:t>
      </w:r>
    </w:p>
    <w:p w14:paraId="7B7C4E0E" w14:textId="77777777" w:rsidR="00205EAE" w:rsidRDefault="00205EAE" w:rsidP="00205EAE">
      <w:pPr>
        <w:pStyle w:val="ListParagraph"/>
        <w:tabs>
          <w:tab w:val="left" w:pos="284"/>
        </w:tabs>
        <w:spacing w:after="0" w:line="240" w:lineRule="auto"/>
        <w:ind w:left="360"/>
        <w:jc w:val="both"/>
        <w:rPr>
          <w:rFonts w:cstheme="minorHAnsi"/>
          <w:szCs w:val="24"/>
        </w:rPr>
      </w:pPr>
    </w:p>
    <w:p w14:paraId="6ACB682B" w14:textId="77777777" w:rsidR="00205EAE" w:rsidRPr="00094789" w:rsidRDefault="00205EAE" w:rsidP="00205EAE">
      <w:pPr>
        <w:pStyle w:val="ListParagraph"/>
        <w:tabs>
          <w:tab w:val="left" w:pos="284"/>
        </w:tabs>
        <w:spacing w:after="0" w:line="240" w:lineRule="auto"/>
        <w:ind w:left="360"/>
        <w:jc w:val="both"/>
        <w:rPr>
          <w:rFonts w:asciiTheme="minorHAnsi" w:hAnsiTheme="minorHAnsi" w:cstheme="minorHAnsi"/>
          <w:szCs w:val="24"/>
        </w:rPr>
      </w:pPr>
      <w:r w:rsidRPr="00094789">
        <w:rPr>
          <w:rFonts w:asciiTheme="minorHAnsi" w:hAnsiTheme="minorHAnsi" w:cstheme="minorHAnsi"/>
          <w:szCs w:val="24"/>
        </w:rPr>
        <w:t xml:space="preserve">Pada siklus 1, peserta didik sudah terlihat peningkatan belajar, namun belum maksimal. Hal tersebut terlihat dari beberapa peserta didik sudah belajar dengan sungguh-sungguh sehingga mendapatkkan hasil yang baik karena menggunakan media pembelajaran yang </w:t>
      </w:r>
      <w:r w:rsidRPr="00094789">
        <w:rPr>
          <w:rFonts w:asciiTheme="minorHAnsi" w:hAnsiTheme="minorHAnsi" w:cstheme="minorHAnsi"/>
          <w:szCs w:val="24"/>
        </w:rPr>
        <w:lastRenderedPageBreak/>
        <w:t xml:space="preserve">menarik. Namun, masih ada beberapa peserta didik yang kurang fokus karena guru masih kurang menguasai kelas. </w:t>
      </w:r>
    </w:p>
    <w:p w14:paraId="186827D8" w14:textId="77777777" w:rsidR="00205EAE" w:rsidRDefault="00205EAE" w:rsidP="00205EAE">
      <w:pPr>
        <w:pStyle w:val="ListParagraph"/>
        <w:tabs>
          <w:tab w:val="left" w:pos="284"/>
        </w:tabs>
        <w:spacing w:after="0" w:line="240" w:lineRule="auto"/>
        <w:ind w:left="360"/>
        <w:jc w:val="both"/>
        <w:rPr>
          <w:rFonts w:cstheme="minorHAnsi"/>
          <w:szCs w:val="24"/>
        </w:rPr>
      </w:pPr>
    </w:p>
    <w:p w14:paraId="6ECD446F" w14:textId="77777777" w:rsidR="00205EAE" w:rsidRPr="00094789" w:rsidRDefault="00205EAE" w:rsidP="00205EAE">
      <w:pPr>
        <w:pStyle w:val="ListParagraph"/>
        <w:tabs>
          <w:tab w:val="left" w:pos="284"/>
        </w:tabs>
        <w:spacing w:after="0" w:line="240" w:lineRule="auto"/>
        <w:ind w:left="360"/>
        <w:jc w:val="both"/>
        <w:rPr>
          <w:rFonts w:asciiTheme="minorHAnsi" w:hAnsiTheme="minorHAnsi" w:cstheme="minorHAnsi"/>
          <w:szCs w:val="24"/>
        </w:rPr>
      </w:pPr>
      <w:r w:rsidRPr="00094789">
        <w:rPr>
          <w:rFonts w:asciiTheme="minorHAnsi" w:hAnsiTheme="minorHAnsi" w:cstheme="minorHAnsi"/>
          <w:szCs w:val="24"/>
        </w:rPr>
        <w:t xml:space="preserve">Sedangkan pada sikus 2, proses pembelajaran dapat berjalan dengan baik. Peserta didik seluruhnya sudah terlibat aktif dan fokus dalam proses pembelajaran. Hal tersebut, dapat dilihat dari capaian hasil belajar peserta didik yang meningkat. </w:t>
      </w:r>
    </w:p>
    <w:p w14:paraId="53C754A7" w14:textId="77777777" w:rsidR="00205EAE" w:rsidRPr="00094789" w:rsidRDefault="00205EAE" w:rsidP="00205EAE">
      <w:pPr>
        <w:pStyle w:val="ListParagraph"/>
        <w:tabs>
          <w:tab w:val="left" w:pos="284"/>
        </w:tabs>
        <w:spacing w:after="0" w:line="240" w:lineRule="auto"/>
        <w:ind w:left="360"/>
        <w:jc w:val="both"/>
        <w:rPr>
          <w:rFonts w:asciiTheme="minorHAnsi" w:hAnsiTheme="minorHAnsi" w:cstheme="minorHAnsi"/>
          <w:szCs w:val="24"/>
        </w:rPr>
      </w:pPr>
      <w:r w:rsidRPr="00094789">
        <w:rPr>
          <w:rFonts w:asciiTheme="minorHAnsi" w:hAnsiTheme="minorHAnsi" w:cstheme="minorHAnsi"/>
          <w:szCs w:val="24"/>
        </w:rPr>
        <w:t xml:space="preserve">Seluruh pemaparan di atas dapat dilihat bahwa penelitian tindakan kelas dengan menggunakan media berbasis teknologi berupa permainan aplikasi Wordwall dapat meningkatkan hasil belajar peserta didik di kelas. </w:t>
      </w:r>
    </w:p>
    <w:p w14:paraId="21076E1A" w14:textId="77777777" w:rsidR="00205EAE" w:rsidRPr="00094789" w:rsidRDefault="00205EAE" w:rsidP="00205EAE">
      <w:pPr>
        <w:pStyle w:val="ListParagraph"/>
        <w:tabs>
          <w:tab w:val="left" w:pos="284"/>
        </w:tabs>
        <w:spacing w:after="0" w:line="240" w:lineRule="auto"/>
        <w:ind w:left="360"/>
        <w:jc w:val="both"/>
        <w:rPr>
          <w:rFonts w:asciiTheme="minorHAnsi" w:hAnsiTheme="minorHAnsi" w:cstheme="minorHAnsi"/>
          <w:szCs w:val="24"/>
        </w:rPr>
      </w:pPr>
    </w:p>
    <w:p w14:paraId="35179058" w14:textId="77777777" w:rsidR="00205EAE" w:rsidRPr="00094789" w:rsidRDefault="00205EAE" w:rsidP="00205EAE">
      <w:pPr>
        <w:tabs>
          <w:tab w:val="left" w:pos="284"/>
        </w:tabs>
        <w:spacing w:after="0" w:line="240" w:lineRule="auto"/>
        <w:jc w:val="both"/>
        <w:rPr>
          <w:rFonts w:asciiTheme="minorHAnsi" w:hAnsiTheme="minorHAnsi" w:cstheme="minorHAnsi"/>
          <w:b/>
          <w:bCs/>
          <w:szCs w:val="24"/>
        </w:rPr>
      </w:pPr>
      <w:r w:rsidRPr="00094789">
        <w:rPr>
          <w:rFonts w:asciiTheme="minorHAnsi" w:hAnsiTheme="minorHAnsi" w:cstheme="minorHAnsi"/>
          <w:b/>
          <w:bCs/>
          <w:szCs w:val="24"/>
        </w:rPr>
        <w:t>SIMPULAN</w:t>
      </w:r>
    </w:p>
    <w:p w14:paraId="640962F2" w14:textId="064A235E"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b/>
          <w:bCs/>
          <w:szCs w:val="24"/>
        </w:rPr>
        <w:t xml:space="preserve"> </w:t>
      </w:r>
      <w:r w:rsidRPr="00094789">
        <w:rPr>
          <w:rFonts w:asciiTheme="minorHAnsi" w:hAnsiTheme="minorHAnsi" w:cstheme="minorHAnsi"/>
          <w:szCs w:val="24"/>
        </w:rPr>
        <w:t>Berdasarkan hasil penelitian, maka dapat disimpulkan bahwa penggunaan media permainan Wordwall dapat meningkatkan hasil belajar peserta didik pada mata pelajaran bahasa Indonesia, dengan materi ciri bahasa teks iklan di SMP Negeri 19 Malang. Hal tersebut dapat dilihat berdasarkan hasil belajar peserta didik yang mengalami peningkatan secara bertahap pada setiap siklus. Pada siklus 1, perolehan ketuntasan belajar peserta didik rata-rata mendapatkan nilai 79,47 dengan presentase 41,17</w:t>
      </w:r>
      <w:r w:rsidR="00C35567">
        <w:rPr>
          <w:rFonts w:asciiTheme="minorHAnsi" w:hAnsiTheme="minorHAnsi" w:cstheme="minorHAnsi"/>
          <w:szCs w:val="24"/>
        </w:rPr>
        <w:t>%</w:t>
      </w:r>
      <w:r w:rsidRPr="00094789">
        <w:rPr>
          <w:rFonts w:asciiTheme="minorHAnsi" w:hAnsiTheme="minorHAnsi" w:cstheme="minorHAnsi"/>
          <w:szCs w:val="24"/>
        </w:rPr>
        <w:t xml:space="preserve">. Sedangkan pada siklus 2, pemerolehan ketuntasan belajar peserta didik meningkat dengan mendapat nilai rata-rata 91, 3 dengan presentase 100% peserta didik yang mendapat nilai di atas KKM. </w:t>
      </w:r>
    </w:p>
    <w:p w14:paraId="5725DC18" w14:textId="77777777" w:rsidR="00205EAE" w:rsidRDefault="00205EAE" w:rsidP="00205EAE">
      <w:pPr>
        <w:tabs>
          <w:tab w:val="left" w:pos="284"/>
        </w:tabs>
        <w:spacing w:after="0" w:line="240" w:lineRule="auto"/>
        <w:jc w:val="both"/>
        <w:rPr>
          <w:rFonts w:cstheme="minorHAnsi"/>
          <w:szCs w:val="24"/>
        </w:rPr>
      </w:pPr>
    </w:p>
    <w:p w14:paraId="62795A0F" w14:textId="77777777" w:rsidR="00205EAE" w:rsidRPr="00094789" w:rsidRDefault="00205EAE" w:rsidP="00205EAE">
      <w:p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Dari Kesimpulan di atas, maka dapat disarankan hal-hal seperti berikut. </w:t>
      </w:r>
    </w:p>
    <w:p w14:paraId="6480ED61" w14:textId="77777777" w:rsidR="00205EAE" w:rsidRPr="00094789" w:rsidRDefault="00205EAE" w:rsidP="00205EAE">
      <w:pPr>
        <w:pStyle w:val="ListParagraph"/>
        <w:numPr>
          <w:ilvl w:val="0"/>
          <w:numId w:val="20"/>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Pembelajaran bahasa Indonesia yang selama ini hanya menggunakan metode ceramah, diperlukan upaya kreativitas guru untuk merancang pembelajaran yang kreatif, inovatif, interaktif, bermakna, dan membuat peserta didik merasa senang.</w:t>
      </w:r>
    </w:p>
    <w:p w14:paraId="411F8CB6" w14:textId="77777777" w:rsidR="00205EAE" w:rsidRPr="00094789" w:rsidRDefault="00205EAE" w:rsidP="00205EAE">
      <w:pPr>
        <w:pStyle w:val="ListParagraph"/>
        <w:numPr>
          <w:ilvl w:val="0"/>
          <w:numId w:val="20"/>
        </w:numPr>
        <w:tabs>
          <w:tab w:val="left" w:pos="284"/>
        </w:tabs>
        <w:spacing w:after="0" w:line="240" w:lineRule="auto"/>
        <w:jc w:val="both"/>
        <w:rPr>
          <w:rFonts w:asciiTheme="minorHAnsi" w:hAnsiTheme="minorHAnsi" w:cstheme="minorHAnsi"/>
          <w:szCs w:val="24"/>
        </w:rPr>
      </w:pPr>
      <w:r w:rsidRPr="00094789">
        <w:rPr>
          <w:rFonts w:asciiTheme="minorHAnsi" w:hAnsiTheme="minorHAnsi" w:cstheme="minorHAnsi"/>
          <w:szCs w:val="24"/>
        </w:rPr>
        <w:t xml:space="preserve">Metode yang dapat digunakan dalam meningkatkan hasil belajar peserta didik pada pembelajaran bahasa Indonesia, salah satunya bisa menggunakan media permainan interaktif seperti Wordwall. </w:t>
      </w:r>
    </w:p>
    <w:p w14:paraId="72660039" w14:textId="77777777" w:rsidR="00205EAE" w:rsidRDefault="00205EAE" w:rsidP="00205EAE">
      <w:pPr>
        <w:tabs>
          <w:tab w:val="left" w:pos="284"/>
        </w:tabs>
        <w:spacing w:after="0" w:line="240" w:lineRule="auto"/>
        <w:jc w:val="both"/>
        <w:rPr>
          <w:rFonts w:cstheme="minorHAnsi"/>
          <w:b/>
          <w:bCs/>
          <w:szCs w:val="24"/>
        </w:rPr>
      </w:pPr>
    </w:p>
    <w:p w14:paraId="4E23904E" w14:textId="77777777" w:rsidR="00205EAE" w:rsidRDefault="00205EAE" w:rsidP="00205EAE">
      <w:pPr>
        <w:tabs>
          <w:tab w:val="left" w:pos="284"/>
        </w:tabs>
        <w:spacing w:after="0" w:line="240" w:lineRule="auto"/>
        <w:jc w:val="both"/>
        <w:rPr>
          <w:rFonts w:cstheme="minorHAnsi"/>
          <w:b/>
          <w:bCs/>
          <w:szCs w:val="24"/>
        </w:rPr>
      </w:pPr>
    </w:p>
    <w:p w14:paraId="4563D514" w14:textId="77777777" w:rsidR="00205EAE" w:rsidRDefault="00205EAE" w:rsidP="00205EAE">
      <w:pPr>
        <w:tabs>
          <w:tab w:val="left" w:pos="284"/>
        </w:tabs>
        <w:spacing w:after="0" w:line="240" w:lineRule="auto"/>
        <w:jc w:val="both"/>
        <w:rPr>
          <w:rFonts w:cstheme="minorHAnsi"/>
          <w:b/>
          <w:bCs/>
          <w:szCs w:val="24"/>
        </w:rPr>
      </w:pPr>
      <w:r w:rsidRPr="00094789">
        <w:rPr>
          <w:rFonts w:asciiTheme="minorHAnsi" w:hAnsiTheme="minorHAnsi" w:cstheme="minorHAnsi"/>
          <w:b/>
          <w:bCs/>
          <w:szCs w:val="24"/>
        </w:rPr>
        <w:t>DAFTAR RUJUKAN</w:t>
      </w:r>
    </w:p>
    <w:p w14:paraId="21F24AD1" w14:textId="77777777" w:rsidR="00205EAE" w:rsidRPr="00094789" w:rsidRDefault="00205EAE" w:rsidP="00205EAE">
      <w:pPr>
        <w:tabs>
          <w:tab w:val="left" w:pos="284"/>
        </w:tabs>
        <w:spacing w:after="0" w:line="240" w:lineRule="auto"/>
        <w:jc w:val="both"/>
        <w:rPr>
          <w:rFonts w:asciiTheme="minorHAnsi" w:hAnsiTheme="minorHAnsi" w:cstheme="minorHAnsi"/>
          <w:b/>
          <w:bCs/>
          <w:szCs w:val="24"/>
        </w:rPr>
      </w:pPr>
    </w:p>
    <w:p w14:paraId="672CF2A4"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Pr>
          <w:rFonts w:cstheme="minorHAnsi"/>
          <w:szCs w:val="24"/>
        </w:rPr>
        <w:fldChar w:fldCharType="begin" w:fldLock="1"/>
      </w:r>
      <w:r>
        <w:rPr>
          <w:rFonts w:cstheme="minorHAnsi"/>
          <w:szCs w:val="24"/>
        </w:rPr>
        <w:instrText xml:space="preserve">ADDIN Mendeley Bibliography CSL_BIBLIOGRAPHY </w:instrText>
      </w:r>
      <w:r>
        <w:rPr>
          <w:rFonts w:cstheme="minorHAnsi"/>
          <w:szCs w:val="24"/>
        </w:rPr>
        <w:fldChar w:fldCharType="separate"/>
      </w:r>
      <w:r w:rsidRPr="00B671A7">
        <w:rPr>
          <w:rFonts w:ascii="Calibri" w:hAnsi="Calibri" w:cs="Calibri"/>
          <w:noProof/>
          <w:szCs w:val="24"/>
        </w:rPr>
        <w:t xml:space="preserve">Abiyyu, D. N., &amp; Efendi, M. Y. (2024). </w:t>
      </w:r>
      <w:r w:rsidRPr="00B671A7">
        <w:rPr>
          <w:rFonts w:ascii="Calibri" w:hAnsi="Calibri" w:cs="Calibri"/>
          <w:i/>
          <w:iCs/>
          <w:noProof/>
          <w:szCs w:val="24"/>
        </w:rPr>
        <w:t>Upaya Peningkatan Pemrograman Pembelajaran Berbasis Game dengan Scratch pada Peserta Didik SMP Dharma Karya</w:t>
      </w:r>
      <w:r w:rsidRPr="00B671A7">
        <w:rPr>
          <w:rFonts w:ascii="Calibri" w:hAnsi="Calibri" w:cs="Calibri"/>
          <w:noProof/>
          <w:szCs w:val="24"/>
        </w:rPr>
        <w:t xml:space="preserve">. </w:t>
      </w:r>
      <w:r w:rsidRPr="00B671A7">
        <w:rPr>
          <w:rFonts w:ascii="Calibri" w:hAnsi="Calibri" w:cs="Calibri"/>
          <w:i/>
          <w:iCs/>
          <w:noProof/>
          <w:szCs w:val="24"/>
        </w:rPr>
        <w:t>2007</w:t>
      </w:r>
      <w:r w:rsidRPr="00B671A7">
        <w:rPr>
          <w:rFonts w:ascii="Calibri" w:hAnsi="Calibri" w:cs="Calibri"/>
          <w:noProof/>
          <w:szCs w:val="24"/>
        </w:rPr>
        <w:t>, 2486–2493.</w:t>
      </w:r>
    </w:p>
    <w:p w14:paraId="426558B1"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Anggraeni, S. W., Alpian, Y., Prihamdani, D., &amp; Winarsih, E. (2021). Pengembangan Multimedia Pembelajaran Interaktif Berbasis Video untuk Meningkatkan Minat Belajar Siswa Sekolah Dasar [Development of Video-Based Interactive Learning Multimedia to Increase Learning Interest of Elementary School Students]. </w:t>
      </w:r>
      <w:r w:rsidRPr="00B671A7">
        <w:rPr>
          <w:rFonts w:ascii="Calibri" w:hAnsi="Calibri" w:cs="Calibri"/>
          <w:i/>
          <w:iCs/>
          <w:noProof/>
          <w:szCs w:val="24"/>
        </w:rPr>
        <w:t>Jurnal Basicedu</w:t>
      </w:r>
      <w:r w:rsidRPr="00B671A7">
        <w:rPr>
          <w:rFonts w:ascii="Calibri" w:hAnsi="Calibri" w:cs="Calibri"/>
          <w:noProof/>
          <w:szCs w:val="24"/>
        </w:rPr>
        <w:t xml:space="preserve">, </w:t>
      </w:r>
      <w:r w:rsidRPr="00B671A7">
        <w:rPr>
          <w:rFonts w:ascii="Calibri" w:hAnsi="Calibri" w:cs="Calibri"/>
          <w:i/>
          <w:iCs/>
          <w:noProof/>
          <w:szCs w:val="24"/>
        </w:rPr>
        <w:t>5</w:t>
      </w:r>
      <w:r w:rsidRPr="00B671A7">
        <w:rPr>
          <w:rFonts w:ascii="Calibri" w:hAnsi="Calibri" w:cs="Calibri"/>
          <w:noProof/>
          <w:szCs w:val="24"/>
        </w:rPr>
        <w:t>(6), 5313–5327.</w:t>
      </w:r>
    </w:p>
    <w:p w14:paraId="45085358"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Arikunto, S., Supardi, &amp; Suhardjono. (2021). </w:t>
      </w:r>
      <w:r w:rsidRPr="00B671A7">
        <w:rPr>
          <w:rFonts w:ascii="Calibri" w:hAnsi="Calibri" w:cs="Calibri"/>
          <w:i/>
          <w:iCs/>
          <w:noProof/>
          <w:szCs w:val="24"/>
        </w:rPr>
        <w:t>Penelitian Tindakan Kelas: Edisi Revisi</w:t>
      </w:r>
      <w:r w:rsidRPr="00B671A7">
        <w:rPr>
          <w:rFonts w:ascii="Calibri" w:hAnsi="Calibri" w:cs="Calibri"/>
          <w:noProof/>
          <w:szCs w:val="24"/>
        </w:rPr>
        <w:t>. Bumi Aksara.</w:t>
      </w:r>
    </w:p>
    <w:p w14:paraId="6B723706"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Arni, R. (2021). Penggunaan Games Edukasi Dengan WordwallSolusi Pjj Yang Menyenangkan. </w:t>
      </w:r>
      <w:r w:rsidRPr="00B671A7">
        <w:rPr>
          <w:rFonts w:ascii="Calibri" w:hAnsi="Calibri" w:cs="Calibri"/>
          <w:i/>
          <w:iCs/>
          <w:noProof/>
          <w:szCs w:val="24"/>
        </w:rPr>
        <w:t>Minasan</w:t>
      </w:r>
      <w:r w:rsidRPr="00B671A7">
        <w:rPr>
          <w:rFonts w:ascii="Calibri" w:hAnsi="Calibri" w:cs="Calibri"/>
          <w:noProof/>
          <w:szCs w:val="24"/>
        </w:rPr>
        <w:t xml:space="preserve">, </w:t>
      </w:r>
      <w:r w:rsidRPr="00B671A7">
        <w:rPr>
          <w:rFonts w:ascii="Calibri" w:hAnsi="Calibri" w:cs="Calibri"/>
          <w:i/>
          <w:iCs/>
          <w:noProof/>
          <w:szCs w:val="24"/>
        </w:rPr>
        <w:t>978</w:t>
      </w:r>
      <w:r w:rsidRPr="00B671A7">
        <w:rPr>
          <w:rFonts w:ascii="Calibri" w:hAnsi="Calibri" w:cs="Calibri"/>
          <w:noProof/>
          <w:szCs w:val="24"/>
        </w:rPr>
        <w:t>-</w:t>
      </w:r>
      <w:r w:rsidRPr="00B671A7">
        <w:rPr>
          <w:rFonts w:ascii="Calibri" w:hAnsi="Calibri" w:cs="Calibri"/>
          <w:i/>
          <w:iCs/>
          <w:noProof/>
          <w:szCs w:val="24"/>
        </w:rPr>
        <w:t>623</w:t>
      </w:r>
      <w:r w:rsidRPr="00B671A7">
        <w:rPr>
          <w:rFonts w:ascii="Calibri" w:hAnsi="Calibri" w:cs="Calibri"/>
          <w:noProof/>
          <w:szCs w:val="24"/>
        </w:rPr>
        <w:t>-</w:t>
      </w:r>
      <w:r w:rsidRPr="00B671A7">
        <w:rPr>
          <w:rFonts w:ascii="Calibri" w:hAnsi="Calibri" w:cs="Calibri"/>
          <w:i/>
          <w:iCs/>
          <w:noProof/>
          <w:szCs w:val="24"/>
        </w:rPr>
        <w:t>92393</w:t>
      </w:r>
      <w:r w:rsidRPr="00B671A7">
        <w:rPr>
          <w:rFonts w:ascii="Calibri" w:hAnsi="Calibri" w:cs="Calibri"/>
          <w:noProof/>
          <w:szCs w:val="24"/>
        </w:rPr>
        <w:t>-</w:t>
      </w:r>
      <w:r w:rsidRPr="00B671A7">
        <w:rPr>
          <w:rFonts w:ascii="Calibri" w:hAnsi="Calibri" w:cs="Calibri"/>
          <w:i/>
          <w:iCs/>
          <w:noProof/>
          <w:szCs w:val="24"/>
        </w:rPr>
        <w:t>2</w:t>
      </w:r>
      <w:r w:rsidRPr="00B671A7">
        <w:rPr>
          <w:rFonts w:ascii="Calibri" w:hAnsi="Calibri" w:cs="Calibri"/>
          <w:noProof/>
          <w:szCs w:val="24"/>
        </w:rPr>
        <w:t>–</w:t>
      </w:r>
      <w:r w:rsidRPr="00B671A7">
        <w:rPr>
          <w:rFonts w:ascii="Calibri" w:hAnsi="Calibri" w:cs="Calibri"/>
          <w:i/>
          <w:iCs/>
          <w:noProof/>
          <w:szCs w:val="24"/>
        </w:rPr>
        <w:t>9</w:t>
      </w:r>
      <w:r w:rsidRPr="00B671A7">
        <w:rPr>
          <w:rFonts w:ascii="Calibri" w:hAnsi="Calibri" w:cs="Calibri"/>
          <w:noProof/>
          <w:szCs w:val="24"/>
        </w:rPr>
        <w:t>, 10–19.</w:t>
      </w:r>
    </w:p>
    <w:p w14:paraId="17B5DC24"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Aulia, C., Abadiah, E. W., Fatimah, E. Z., Nuraeni, I. S., &amp; Kholifah, N. (2023). Peran Penelitian Tindakan Kelas dalam Meningkatkan Mutu Pendidikan Islam. </w:t>
      </w:r>
      <w:r w:rsidRPr="00B671A7">
        <w:rPr>
          <w:rFonts w:ascii="Calibri" w:hAnsi="Calibri" w:cs="Calibri"/>
          <w:i/>
          <w:iCs/>
          <w:noProof/>
          <w:szCs w:val="24"/>
        </w:rPr>
        <w:t>Jurnal Kreativitas Mahasiswa</w:t>
      </w:r>
      <w:r w:rsidRPr="00B671A7">
        <w:rPr>
          <w:rFonts w:ascii="Calibri" w:hAnsi="Calibri" w:cs="Calibri"/>
          <w:noProof/>
          <w:szCs w:val="24"/>
        </w:rPr>
        <w:t xml:space="preserve">, </w:t>
      </w:r>
      <w:r w:rsidRPr="00B671A7">
        <w:rPr>
          <w:rFonts w:ascii="Calibri" w:hAnsi="Calibri" w:cs="Calibri"/>
          <w:i/>
          <w:iCs/>
          <w:noProof/>
          <w:szCs w:val="24"/>
        </w:rPr>
        <w:t>1</w:t>
      </w:r>
      <w:r w:rsidRPr="00B671A7">
        <w:rPr>
          <w:rFonts w:ascii="Calibri" w:hAnsi="Calibri" w:cs="Calibri"/>
          <w:noProof/>
          <w:szCs w:val="24"/>
        </w:rPr>
        <w:t>(3), 2023.</w:t>
      </w:r>
    </w:p>
    <w:p w14:paraId="36CB0767"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Daryanto. (2020). </w:t>
      </w:r>
      <w:r w:rsidRPr="00B671A7">
        <w:rPr>
          <w:rFonts w:ascii="Calibri" w:hAnsi="Calibri" w:cs="Calibri"/>
          <w:i/>
          <w:iCs/>
          <w:noProof/>
          <w:szCs w:val="24"/>
        </w:rPr>
        <w:t>Media Pembelajaran Inovatif</w:t>
      </w:r>
      <w:r w:rsidRPr="00B671A7">
        <w:rPr>
          <w:rFonts w:ascii="Calibri" w:hAnsi="Calibri" w:cs="Calibri"/>
          <w:noProof/>
          <w:szCs w:val="24"/>
        </w:rPr>
        <w:t>. Satunusa.</w:t>
      </w:r>
    </w:p>
    <w:p w14:paraId="25E7C858"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Epriliyanti, L., Lidiana, N., Munawaroh, N., &amp; Nurfijri, S. (2021). Literatur Review: </w:t>
      </w:r>
      <w:r w:rsidRPr="00B671A7">
        <w:rPr>
          <w:rFonts w:ascii="Calibri" w:hAnsi="Calibri" w:cs="Calibri"/>
          <w:noProof/>
          <w:szCs w:val="24"/>
        </w:rPr>
        <w:lastRenderedPageBreak/>
        <w:t xml:space="preserve">Penggunaan Media WORDWALL Sebagai Alat Penilaian Hasil Belajar Matematika di Sekolah Dasar. </w:t>
      </w:r>
      <w:r w:rsidRPr="00B671A7">
        <w:rPr>
          <w:rFonts w:ascii="Calibri" w:hAnsi="Calibri" w:cs="Calibri"/>
          <w:i/>
          <w:iCs/>
          <w:noProof/>
          <w:szCs w:val="24"/>
        </w:rPr>
        <w:t>Proseding Didaktis: Seminar Nasional Pendidikan Dasar</w:t>
      </w:r>
      <w:r w:rsidRPr="00B671A7">
        <w:rPr>
          <w:rFonts w:ascii="Calibri" w:hAnsi="Calibri" w:cs="Calibri"/>
          <w:noProof/>
          <w:szCs w:val="24"/>
        </w:rPr>
        <w:t xml:space="preserve">, </w:t>
      </w:r>
      <w:r w:rsidRPr="00B671A7">
        <w:rPr>
          <w:rFonts w:ascii="Calibri" w:hAnsi="Calibri" w:cs="Calibri"/>
          <w:i/>
          <w:iCs/>
          <w:noProof/>
          <w:szCs w:val="24"/>
        </w:rPr>
        <w:t>6</w:t>
      </w:r>
      <w:r w:rsidRPr="00B671A7">
        <w:rPr>
          <w:rFonts w:ascii="Calibri" w:hAnsi="Calibri" w:cs="Calibri"/>
          <w:noProof/>
          <w:szCs w:val="24"/>
        </w:rPr>
        <w:t>(1), 378–384.</w:t>
      </w:r>
    </w:p>
    <w:p w14:paraId="47FDAE36"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Fajria, F. (2021). Peningkatan Hasil Belajar Peserta Didik Melalui Media Pop Up Book Pada Pembelajaran Tematik Kelas V Min 04 Aceh Besar. </w:t>
      </w:r>
      <w:r w:rsidRPr="00B671A7">
        <w:rPr>
          <w:rFonts w:ascii="Calibri" w:hAnsi="Calibri" w:cs="Calibri"/>
          <w:i/>
          <w:iCs/>
          <w:noProof/>
          <w:szCs w:val="24"/>
        </w:rPr>
        <w:t>Jurnal Pendidikan</w:t>
      </w:r>
      <w:r w:rsidRPr="00B671A7">
        <w:rPr>
          <w:rFonts w:ascii="Calibri" w:hAnsi="Calibri" w:cs="Calibri"/>
          <w:noProof/>
          <w:szCs w:val="24"/>
        </w:rPr>
        <w:t xml:space="preserve">, </w:t>
      </w:r>
      <w:r w:rsidRPr="00B671A7">
        <w:rPr>
          <w:rFonts w:ascii="Calibri" w:hAnsi="Calibri" w:cs="Calibri"/>
          <w:i/>
          <w:iCs/>
          <w:noProof/>
          <w:szCs w:val="24"/>
        </w:rPr>
        <w:t>10</w:t>
      </w:r>
      <w:r w:rsidRPr="00B671A7">
        <w:rPr>
          <w:rFonts w:ascii="Calibri" w:hAnsi="Calibri" w:cs="Calibri"/>
          <w:noProof/>
          <w:szCs w:val="24"/>
        </w:rPr>
        <w:t>(2), 152–157.</w:t>
      </w:r>
    </w:p>
    <w:p w14:paraId="6A112A14"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Fatimah, S., Wathoni, M., Ismah, I., &amp; Widyasari, N. (2024). Penggunaan Game Edukasi Wordwall untuk Meningkatkan Hasil Belajar Matematika pada Siswa Kelas X SMA Muhammadiyah Ponjong. </w:t>
      </w:r>
      <w:r w:rsidRPr="00B671A7">
        <w:rPr>
          <w:rFonts w:ascii="Calibri" w:hAnsi="Calibri" w:cs="Calibri"/>
          <w:i/>
          <w:iCs/>
          <w:noProof/>
          <w:szCs w:val="24"/>
        </w:rPr>
        <w:t>Semnasfip</w:t>
      </w:r>
      <w:r w:rsidRPr="00B671A7">
        <w:rPr>
          <w:rFonts w:ascii="Calibri" w:hAnsi="Calibri" w:cs="Calibri"/>
          <w:noProof/>
          <w:szCs w:val="24"/>
        </w:rPr>
        <w:t>, 1730–1738. https://jurnal.umj.ac.id/index.php/SEMNASFIP/article/view/23757%0Ahttps://jurnal.umj.ac.id/index.php/SEMNASFIP/article/download/23757/11043</w:t>
      </w:r>
    </w:p>
    <w:p w14:paraId="2F8820A7"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Fu’ad, M., Nurwahidin, M., &amp; Yulianti, D. (2022). PERAN TEKNOLOGI PENDIDIKAN DALAM PEMBELAJARAN ABAD 21 Pendahuluan. </w:t>
      </w:r>
      <w:r w:rsidRPr="00B671A7">
        <w:rPr>
          <w:rFonts w:ascii="Calibri" w:hAnsi="Calibri" w:cs="Calibri"/>
          <w:i/>
          <w:iCs/>
          <w:noProof/>
          <w:szCs w:val="24"/>
        </w:rPr>
        <w:t>Jurnal Pengembangan Profesi Pendidik Indonesia</w:t>
      </w:r>
      <w:r w:rsidRPr="00B671A7">
        <w:rPr>
          <w:rFonts w:ascii="Calibri" w:hAnsi="Calibri" w:cs="Calibri"/>
          <w:noProof/>
          <w:szCs w:val="24"/>
        </w:rPr>
        <w:t xml:space="preserve">, </w:t>
      </w:r>
      <w:r w:rsidRPr="00B671A7">
        <w:rPr>
          <w:rFonts w:ascii="Calibri" w:hAnsi="Calibri" w:cs="Calibri"/>
          <w:i/>
          <w:iCs/>
          <w:noProof/>
          <w:szCs w:val="24"/>
        </w:rPr>
        <w:t>1</w:t>
      </w:r>
      <w:r w:rsidRPr="00B671A7">
        <w:rPr>
          <w:rFonts w:ascii="Calibri" w:hAnsi="Calibri" w:cs="Calibri"/>
          <w:noProof/>
          <w:szCs w:val="24"/>
        </w:rPr>
        <w:t>(1), 11–18.</w:t>
      </w:r>
    </w:p>
    <w:p w14:paraId="145962EA"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Hakeu, F., Pakaya, I. I., &amp; Tangkudung, M. (2023). Pemanfaatan Media Pembelajaran Berbasis Gamifikasi dalam Proses Pembelajaran di MIS Terpadu Al-Azhfar. </w:t>
      </w:r>
      <w:r w:rsidRPr="00B671A7">
        <w:rPr>
          <w:rFonts w:ascii="Calibri" w:hAnsi="Calibri" w:cs="Calibri"/>
          <w:i/>
          <w:iCs/>
          <w:noProof/>
          <w:szCs w:val="24"/>
        </w:rPr>
        <w:t>Awwaliyah: Jurnal Pendidikan Guru Madrasah Ibtidaiyah</w:t>
      </w:r>
      <w:r w:rsidRPr="00B671A7">
        <w:rPr>
          <w:rFonts w:ascii="Calibri" w:hAnsi="Calibri" w:cs="Calibri"/>
          <w:noProof/>
          <w:szCs w:val="24"/>
        </w:rPr>
        <w:t xml:space="preserve">, </w:t>
      </w:r>
      <w:r w:rsidRPr="00B671A7">
        <w:rPr>
          <w:rFonts w:ascii="Calibri" w:hAnsi="Calibri" w:cs="Calibri"/>
          <w:i/>
          <w:iCs/>
          <w:noProof/>
          <w:szCs w:val="24"/>
        </w:rPr>
        <w:t>6</w:t>
      </w:r>
      <w:r w:rsidRPr="00B671A7">
        <w:rPr>
          <w:rFonts w:ascii="Calibri" w:hAnsi="Calibri" w:cs="Calibri"/>
          <w:noProof/>
          <w:szCs w:val="24"/>
        </w:rPr>
        <w:t>(2), 154–166. https://doi.org/10.58518/awwaliyah.v6i2.1930</w:t>
      </w:r>
    </w:p>
    <w:p w14:paraId="44345FFB"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Hidayati, S. (2022). Meningkatkan Keterlibatan Siswa Melalui Media Pembelajaran. </w:t>
      </w:r>
      <w:r w:rsidRPr="00B671A7">
        <w:rPr>
          <w:rFonts w:ascii="Calibri" w:hAnsi="Calibri" w:cs="Calibri"/>
          <w:i/>
          <w:iCs/>
          <w:noProof/>
          <w:szCs w:val="24"/>
        </w:rPr>
        <w:t>Psikologi Pendidikan</w:t>
      </w:r>
      <w:r w:rsidRPr="00B671A7">
        <w:rPr>
          <w:rFonts w:ascii="Calibri" w:hAnsi="Calibri" w:cs="Calibri"/>
          <w:noProof/>
          <w:szCs w:val="24"/>
        </w:rPr>
        <w:t xml:space="preserve">, </w:t>
      </w:r>
      <w:r w:rsidRPr="00B671A7">
        <w:rPr>
          <w:rFonts w:ascii="Calibri" w:hAnsi="Calibri" w:cs="Calibri"/>
          <w:i/>
          <w:iCs/>
          <w:noProof/>
          <w:szCs w:val="24"/>
        </w:rPr>
        <w:t>16 (3)</w:t>
      </w:r>
      <w:r w:rsidRPr="00B671A7">
        <w:rPr>
          <w:rFonts w:ascii="Calibri" w:hAnsi="Calibri" w:cs="Calibri"/>
          <w:noProof/>
          <w:szCs w:val="24"/>
        </w:rPr>
        <w:t>.</w:t>
      </w:r>
    </w:p>
    <w:p w14:paraId="28530A22"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Maghfiroh, K., Roudlotul, M. I., &amp; Semarang, H. (2018). Penggunaan Media Word Wall untuk Meningkatkan Hasil Belajar Matematika Pada Siswa Kelas IV MI Roudlotul Huda. </w:t>
      </w:r>
      <w:r w:rsidRPr="00B671A7">
        <w:rPr>
          <w:rFonts w:ascii="Calibri" w:hAnsi="Calibri" w:cs="Calibri"/>
          <w:i/>
          <w:iCs/>
          <w:noProof/>
          <w:szCs w:val="24"/>
        </w:rPr>
        <w:t>Jpk</w:t>
      </w:r>
      <w:r w:rsidRPr="00B671A7">
        <w:rPr>
          <w:rFonts w:ascii="Calibri" w:hAnsi="Calibri" w:cs="Calibri"/>
          <w:noProof/>
          <w:szCs w:val="24"/>
        </w:rPr>
        <w:t xml:space="preserve">, </w:t>
      </w:r>
      <w:r w:rsidRPr="00B671A7">
        <w:rPr>
          <w:rFonts w:ascii="Calibri" w:hAnsi="Calibri" w:cs="Calibri"/>
          <w:i/>
          <w:iCs/>
          <w:noProof/>
          <w:szCs w:val="24"/>
        </w:rPr>
        <w:t>4</w:t>
      </w:r>
      <w:r w:rsidRPr="00B671A7">
        <w:rPr>
          <w:rFonts w:ascii="Calibri" w:hAnsi="Calibri" w:cs="Calibri"/>
          <w:noProof/>
          <w:szCs w:val="24"/>
        </w:rPr>
        <w:t>(1), 64–70. https://journal.unnes.ac.id/nju/index.php/jpk</w:t>
      </w:r>
    </w:p>
    <w:p w14:paraId="14B88E0D"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Malewa, E. S., &amp; Al Amin, M. (2023). Penggunaan Aplikasi Wordwall Dalam Meningkatkan Minat Belajar Peserta Didik Pada Materi Zakat Di Uptd Sd Negeri 65 Barru. </w:t>
      </w:r>
      <w:r w:rsidRPr="00B671A7">
        <w:rPr>
          <w:rFonts w:ascii="Calibri" w:hAnsi="Calibri" w:cs="Calibri"/>
          <w:i/>
          <w:iCs/>
          <w:noProof/>
          <w:szCs w:val="24"/>
        </w:rPr>
        <w:t>Educandum</w:t>
      </w:r>
      <w:r w:rsidRPr="00B671A7">
        <w:rPr>
          <w:rFonts w:ascii="Calibri" w:hAnsi="Calibri" w:cs="Calibri"/>
          <w:noProof/>
          <w:szCs w:val="24"/>
        </w:rPr>
        <w:t xml:space="preserve">, </w:t>
      </w:r>
      <w:r w:rsidRPr="00B671A7">
        <w:rPr>
          <w:rFonts w:ascii="Calibri" w:hAnsi="Calibri" w:cs="Calibri"/>
          <w:i/>
          <w:iCs/>
          <w:noProof/>
          <w:szCs w:val="24"/>
        </w:rPr>
        <w:t>9</w:t>
      </w:r>
      <w:r w:rsidRPr="00B671A7">
        <w:rPr>
          <w:rFonts w:ascii="Calibri" w:hAnsi="Calibri" w:cs="Calibri"/>
          <w:noProof/>
          <w:szCs w:val="24"/>
        </w:rPr>
        <w:t>(1), 22–30. https://doi.org/10.31969/educandum.v9i1.1050</w:t>
      </w:r>
    </w:p>
    <w:p w14:paraId="072E3815"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Nadia, A. I., Afiani, K. D. A., Naila, I., &amp; Muhammadiyah, U. (2022). Penggunaan Aplikasi Wordwall Untuk Meningkatkan Hasil Belajar Matematika Selama Pandemi Covid-19. </w:t>
      </w:r>
      <w:r w:rsidRPr="00B671A7">
        <w:rPr>
          <w:rFonts w:ascii="Calibri" w:hAnsi="Calibri" w:cs="Calibri"/>
          <w:i/>
          <w:iCs/>
          <w:noProof/>
          <w:szCs w:val="24"/>
        </w:rPr>
        <w:t>Jurnal Teknologi Pembelajaran Indonesia Universitas Muhammadiyah Surabaya</w:t>
      </w:r>
      <w:r w:rsidRPr="00B671A7">
        <w:rPr>
          <w:rFonts w:ascii="Calibri" w:hAnsi="Calibri" w:cs="Calibri"/>
          <w:noProof/>
          <w:szCs w:val="24"/>
        </w:rPr>
        <w:t xml:space="preserve">, </w:t>
      </w:r>
      <w:r w:rsidRPr="00B671A7">
        <w:rPr>
          <w:rFonts w:ascii="Calibri" w:hAnsi="Calibri" w:cs="Calibri"/>
          <w:i/>
          <w:iCs/>
          <w:noProof/>
          <w:szCs w:val="24"/>
        </w:rPr>
        <w:t>12</w:t>
      </w:r>
      <w:r w:rsidRPr="00B671A7">
        <w:rPr>
          <w:rFonts w:ascii="Calibri" w:hAnsi="Calibri" w:cs="Calibri"/>
          <w:noProof/>
          <w:szCs w:val="24"/>
        </w:rPr>
        <w:t>(1), 33–43.</w:t>
      </w:r>
    </w:p>
    <w:p w14:paraId="132A2951"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Nuriyati, T., Falaq, Y., Nugroho, E. D., Hafid, H. H., &amp; ... (2022). Metode Penelitian Pendidikan (Teori &amp; Aplikasi). In </w:t>
      </w:r>
      <w:r w:rsidRPr="00B671A7">
        <w:rPr>
          <w:rFonts w:ascii="Calibri" w:hAnsi="Calibri" w:cs="Calibri"/>
          <w:i/>
          <w:iCs/>
          <w:noProof/>
          <w:szCs w:val="24"/>
        </w:rPr>
        <w:t>Widina Bhakti Persada: Bandung</w:t>
      </w:r>
      <w:r w:rsidRPr="00B671A7">
        <w:rPr>
          <w:rFonts w:ascii="Calibri" w:hAnsi="Calibri" w:cs="Calibri"/>
          <w:noProof/>
          <w:szCs w:val="24"/>
        </w:rPr>
        <w:t>. https://repository.penerbitwidina.com/publications/354716/metode-penelitian-pendidikan-teori-aplikasi%0Ahttps://repository.penerbitwidina.com/media/publications/354716-metode-penelitian-pendidikan-teori-aplik-d68bda90.pdf</w:t>
      </w:r>
    </w:p>
    <w:p w14:paraId="537FB7EE"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Prameswara, A. Y., &amp; Pius X, I. (2023). Upaya Meningkatkan Keaktifan dan hasil Belajar Siswa Kelas 4 SDK Wignya Mandala Melalui Pembelajaran Kooperatif. </w:t>
      </w:r>
      <w:r w:rsidRPr="00B671A7">
        <w:rPr>
          <w:rFonts w:ascii="Calibri" w:hAnsi="Calibri" w:cs="Calibri"/>
          <w:i/>
          <w:iCs/>
          <w:noProof/>
          <w:szCs w:val="24"/>
        </w:rPr>
        <w:t>SAPA - Jurnal Kateketik Dan Pastoral</w:t>
      </w:r>
      <w:r w:rsidRPr="00B671A7">
        <w:rPr>
          <w:rFonts w:ascii="Calibri" w:hAnsi="Calibri" w:cs="Calibri"/>
          <w:noProof/>
          <w:szCs w:val="24"/>
        </w:rPr>
        <w:t xml:space="preserve">, </w:t>
      </w:r>
      <w:r w:rsidRPr="00B671A7">
        <w:rPr>
          <w:rFonts w:ascii="Calibri" w:hAnsi="Calibri" w:cs="Calibri"/>
          <w:i/>
          <w:iCs/>
          <w:noProof/>
          <w:szCs w:val="24"/>
        </w:rPr>
        <w:t>8</w:t>
      </w:r>
      <w:r w:rsidRPr="00B671A7">
        <w:rPr>
          <w:rFonts w:ascii="Calibri" w:hAnsi="Calibri" w:cs="Calibri"/>
          <w:noProof/>
          <w:szCs w:val="24"/>
        </w:rPr>
        <w:t>(1), 1–9. https://doi.org/10.53544/sapa.v8i1.327</w:t>
      </w:r>
    </w:p>
    <w:p w14:paraId="65C00571"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Rahma Maulida, R. (2024). Penerapan Teknologi Wordwall Dalam Pembelajaran Di Sekolah Dasar Untuk Mewujudkan Tujuan Keempat Program Sdgs. </w:t>
      </w:r>
      <w:r w:rsidRPr="00B671A7">
        <w:rPr>
          <w:rFonts w:ascii="Calibri" w:hAnsi="Calibri" w:cs="Calibri"/>
          <w:i/>
          <w:iCs/>
          <w:noProof/>
          <w:szCs w:val="24"/>
        </w:rPr>
        <w:t>Jurnal Penelitian Pendidikan Indonesia</w:t>
      </w:r>
      <w:r w:rsidRPr="00B671A7">
        <w:rPr>
          <w:rFonts w:ascii="Calibri" w:hAnsi="Calibri" w:cs="Calibri"/>
          <w:noProof/>
          <w:szCs w:val="24"/>
        </w:rPr>
        <w:t xml:space="preserve">, </w:t>
      </w:r>
      <w:r w:rsidRPr="00B671A7">
        <w:rPr>
          <w:rFonts w:ascii="Calibri" w:hAnsi="Calibri" w:cs="Calibri"/>
          <w:i/>
          <w:iCs/>
          <w:noProof/>
          <w:szCs w:val="24"/>
        </w:rPr>
        <w:t>1</w:t>
      </w:r>
      <w:r w:rsidRPr="00B671A7">
        <w:rPr>
          <w:rFonts w:ascii="Calibri" w:hAnsi="Calibri" w:cs="Calibri"/>
          <w:noProof/>
          <w:szCs w:val="24"/>
        </w:rPr>
        <w:t>(3), 372–377.</w:t>
      </w:r>
    </w:p>
    <w:p w14:paraId="129DB40B"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Ramadhan. (2022). </w:t>
      </w:r>
      <w:r w:rsidRPr="00B671A7">
        <w:rPr>
          <w:rFonts w:ascii="Calibri" w:hAnsi="Calibri" w:cs="Calibri"/>
          <w:i/>
          <w:iCs/>
          <w:noProof/>
          <w:szCs w:val="24"/>
        </w:rPr>
        <w:t>Vol. 27, No. 1, April 2022</w:t>
      </w:r>
      <w:r w:rsidRPr="00B671A7">
        <w:rPr>
          <w:rFonts w:ascii="Calibri" w:hAnsi="Calibri" w:cs="Calibri"/>
          <w:noProof/>
          <w:szCs w:val="24"/>
        </w:rPr>
        <w:t xml:space="preserve">. </w:t>
      </w:r>
      <w:r w:rsidRPr="00B671A7">
        <w:rPr>
          <w:rFonts w:ascii="Calibri" w:hAnsi="Calibri" w:cs="Calibri"/>
          <w:i/>
          <w:iCs/>
          <w:noProof/>
          <w:szCs w:val="24"/>
        </w:rPr>
        <w:t>27</w:t>
      </w:r>
      <w:r w:rsidRPr="00B671A7">
        <w:rPr>
          <w:rFonts w:ascii="Calibri" w:hAnsi="Calibri" w:cs="Calibri"/>
          <w:noProof/>
          <w:szCs w:val="24"/>
        </w:rPr>
        <w:t>(1).</w:t>
      </w:r>
    </w:p>
    <w:p w14:paraId="4710C45D"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szCs w:val="24"/>
        </w:rPr>
      </w:pPr>
      <w:r w:rsidRPr="00B671A7">
        <w:rPr>
          <w:rFonts w:ascii="Calibri" w:hAnsi="Calibri" w:cs="Calibri"/>
          <w:noProof/>
          <w:szCs w:val="24"/>
        </w:rPr>
        <w:t xml:space="preserve">Shelvia Amanda, Syahira Nabila Zulkim, Adrias Adrias, &amp; Nur Azmi Alwi. (2024). Pengembangan Media Pembelajaran IPAS Berbasis Wordwall untuk Meningkatkan Hasil Belajar Peserta Didik. </w:t>
      </w:r>
      <w:r w:rsidRPr="00B671A7">
        <w:rPr>
          <w:rFonts w:ascii="Calibri" w:hAnsi="Calibri" w:cs="Calibri"/>
          <w:i/>
          <w:iCs/>
          <w:noProof/>
          <w:szCs w:val="24"/>
        </w:rPr>
        <w:t>Morfologi: Jurnal Ilmu Pendidikan, Bahasa, Sastra Dan Budaya</w:t>
      </w:r>
      <w:r w:rsidRPr="00B671A7">
        <w:rPr>
          <w:rFonts w:ascii="Calibri" w:hAnsi="Calibri" w:cs="Calibri"/>
          <w:noProof/>
          <w:szCs w:val="24"/>
        </w:rPr>
        <w:t xml:space="preserve">, </w:t>
      </w:r>
      <w:r w:rsidRPr="00B671A7">
        <w:rPr>
          <w:rFonts w:ascii="Calibri" w:hAnsi="Calibri" w:cs="Calibri"/>
          <w:i/>
          <w:iCs/>
          <w:noProof/>
          <w:szCs w:val="24"/>
        </w:rPr>
        <w:t>2</w:t>
      </w:r>
      <w:r w:rsidRPr="00B671A7">
        <w:rPr>
          <w:rFonts w:ascii="Calibri" w:hAnsi="Calibri" w:cs="Calibri"/>
          <w:noProof/>
          <w:szCs w:val="24"/>
        </w:rPr>
        <w:t>(4), 304–313. https://doi.org/10.61132/morfologi.v2i4.842</w:t>
      </w:r>
    </w:p>
    <w:p w14:paraId="694A10BB" w14:textId="77777777" w:rsidR="00205EAE" w:rsidRPr="00B671A7" w:rsidRDefault="00205EAE" w:rsidP="00205EAE">
      <w:pPr>
        <w:widowControl w:val="0"/>
        <w:autoSpaceDE w:val="0"/>
        <w:autoSpaceDN w:val="0"/>
        <w:adjustRightInd w:val="0"/>
        <w:spacing w:after="0" w:line="240" w:lineRule="auto"/>
        <w:ind w:left="480" w:hanging="480"/>
        <w:rPr>
          <w:rFonts w:ascii="Calibri" w:hAnsi="Calibri" w:cs="Calibri"/>
          <w:noProof/>
        </w:rPr>
      </w:pPr>
      <w:r w:rsidRPr="00B671A7">
        <w:rPr>
          <w:rFonts w:ascii="Calibri" w:hAnsi="Calibri" w:cs="Calibri"/>
          <w:noProof/>
          <w:szCs w:val="24"/>
        </w:rPr>
        <w:t xml:space="preserve">Zulfah, N. (2023). Pemanfaatan Media Game Edukasi Wordwall untuk Meningkatkan Minat Belajar Siswa. </w:t>
      </w:r>
      <w:r w:rsidRPr="00B671A7">
        <w:rPr>
          <w:rFonts w:ascii="Calibri" w:hAnsi="Calibri" w:cs="Calibri"/>
          <w:i/>
          <w:iCs/>
          <w:noProof/>
          <w:szCs w:val="24"/>
        </w:rPr>
        <w:t>Pubmedia Jurnal Penelitian Tindakan Kelas Indonesia</w:t>
      </w:r>
      <w:r w:rsidRPr="00B671A7">
        <w:rPr>
          <w:rFonts w:ascii="Calibri" w:hAnsi="Calibri" w:cs="Calibri"/>
          <w:noProof/>
          <w:szCs w:val="24"/>
        </w:rPr>
        <w:t xml:space="preserve">, </w:t>
      </w:r>
      <w:r w:rsidRPr="00B671A7">
        <w:rPr>
          <w:rFonts w:ascii="Calibri" w:hAnsi="Calibri" w:cs="Calibri"/>
          <w:i/>
          <w:iCs/>
          <w:noProof/>
          <w:szCs w:val="24"/>
        </w:rPr>
        <w:t>1</w:t>
      </w:r>
      <w:r w:rsidRPr="00B671A7">
        <w:rPr>
          <w:rFonts w:ascii="Calibri" w:hAnsi="Calibri" w:cs="Calibri"/>
          <w:noProof/>
          <w:szCs w:val="24"/>
        </w:rPr>
        <w:t>(1), 11. https://doi.org/10.47134/ptk.v1i1.5</w:t>
      </w:r>
    </w:p>
    <w:p w14:paraId="5FC0CF8A" w14:textId="61BC1972" w:rsidR="00DD76AE" w:rsidRPr="00205EAE" w:rsidRDefault="00205EAE" w:rsidP="00205EAE">
      <w:pPr>
        <w:tabs>
          <w:tab w:val="left" w:pos="284"/>
        </w:tabs>
        <w:spacing w:after="0" w:line="240" w:lineRule="auto"/>
        <w:jc w:val="both"/>
        <w:rPr>
          <w:rFonts w:asciiTheme="minorHAnsi" w:hAnsiTheme="minorHAnsi" w:cstheme="minorHAnsi"/>
          <w:szCs w:val="24"/>
        </w:rPr>
      </w:pPr>
      <w:r>
        <w:rPr>
          <w:rFonts w:cstheme="minorHAnsi"/>
          <w:szCs w:val="24"/>
        </w:rPr>
        <w:lastRenderedPageBreak/>
        <w:fldChar w:fldCharType="end"/>
      </w:r>
    </w:p>
    <w:sectPr w:rsidR="00DD76AE" w:rsidRPr="00205EA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72179" w14:textId="77777777" w:rsidR="00823B72" w:rsidRDefault="00823B72" w:rsidP="00401D3E">
      <w:pPr>
        <w:spacing w:after="0" w:line="240" w:lineRule="auto"/>
      </w:pPr>
      <w:r>
        <w:separator/>
      </w:r>
    </w:p>
  </w:endnote>
  <w:endnote w:type="continuationSeparator" w:id="0">
    <w:p w14:paraId="4D4A3745" w14:textId="77777777" w:rsidR="00823B72" w:rsidRDefault="00823B7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0B279" w14:textId="77777777" w:rsidR="00823B72" w:rsidRDefault="00823B72" w:rsidP="00401D3E">
      <w:pPr>
        <w:spacing w:after="0" w:line="240" w:lineRule="auto"/>
      </w:pPr>
      <w:r>
        <w:separator/>
      </w:r>
    </w:p>
  </w:footnote>
  <w:footnote w:type="continuationSeparator" w:id="0">
    <w:p w14:paraId="3CDCA386" w14:textId="77777777" w:rsidR="00823B72" w:rsidRDefault="00823B72"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C5892"/>
    <w:multiLevelType w:val="hybridMultilevel"/>
    <w:tmpl w:val="7E2A7F04"/>
    <w:lvl w:ilvl="0" w:tplc="6874A1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8FC317D"/>
    <w:multiLevelType w:val="multilevel"/>
    <w:tmpl w:val="A1C69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B1AE2"/>
    <w:multiLevelType w:val="hybridMultilevel"/>
    <w:tmpl w:val="13B422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8B3E6B"/>
    <w:multiLevelType w:val="hybridMultilevel"/>
    <w:tmpl w:val="A66890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33A55"/>
    <w:multiLevelType w:val="hybridMultilevel"/>
    <w:tmpl w:val="3C0CEF3E"/>
    <w:lvl w:ilvl="0" w:tplc="852A08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1"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6"/>
  </w:num>
  <w:num w:numId="2" w16cid:durableId="1651246367">
    <w:abstractNumId w:val="9"/>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9"/>
  </w:num>
  <w:num w:numId="5" w16cid:durableId="1266038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4"/>
  </w:num>
  <w:num w:numId="7" w16cid:durableId="147476111">
    <w:abstractNumId w:val="12"/>
  </w:num>
  <w:num w:numId="8" w16cid:durableId="1153065468">
    <w:abstractNumId w:val="17"/>
  </w:num>
  <w:num w:numId="9" w16cid:durableId="1715155275">
    <w:abstractNumId w:val="6"/>
    <w:lvlOverride w:ilvl="0">
      <w:startOverride w:val="1"/>
    </w:lvlOverride>
  </w:num>
  <w:num w:numId="10" w16cid:durableId="2135247649">
    <w:abstractNumId w:val="1"/>
  </w:num>
  <w:num w:numId="11" w16cid:durableId="1774745272">
    <w:abstractNumId w:val="13"/>
  </w:num>
  <w:num w:numId="12" w16cid:durableId="1478837248">
    <w:abstractNumId w:val="8"/>
  </w:num>
  <w:num w:numId="13" w16cid:durableId="229577549">
    <w:abstractNumId w:val="16"/>
  </w:num>
  <w:num w:numId="14" w16cid:durableId="1078092935">
    <w:abstractNumId w:val="11"/>
  </w:num>
  <w:num w:numId="15" w16cid:durableId="92674804">
    <w:abstractNumId w:val="15"/>
  </w:num>
  <w:num w:numId="16" w16cid:durableId="1047490245">
    <w:abstractNumId w:val="3"/>
  </w:num>
  <w:num w:numId="17" w16cid:durableId="693313990">
    <w:abstractNumId w:val="5"/>
  </w:num>
  <w:num w:numId="18" w16cid:durableId="1005325620">
    <w:abstractNumId w:val="2"/>
  </w:num>
  <w:num w:numId="19" w16cid:durableId="1097872765">
    <w:abstractNumId w:val="7"/>
  </w:num>
  <w:num w:numId="20" w16cid:durableId="1520389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58CE"/>
    <w:rsid w:val="000E3E0B"/>
    <w:rsid w:val="0010076A"/>
    <w:rsid w:val="001041A4"/>
    <w:rsid w:val="0015622D"/>
    <w:rsid w:val="001B5199"/>
    <w:rsid w:val="00205EAE"/>
    <w:rsid w:val="00256275"/>
    <w:rsid w:val="002B0BBF"/>
    <w:rsid w:val="002E7E79"/>
    <w:rsid w:val="0030491C"/>
    <w:rsid w:val="00323B11"/>
    <w:rsid w:val="00345F47"/>
    <w:rsid w:val="00355488"/>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C1639"/>
    <w:rsid w:val="005D2579"/>
    <w:rsid w:val="005F3EE4"/>
    <w:rsid w:val="005F784C"/>
    <w:rsid w:val="00603094"/>
    <w:rsid w:val="006769DD"/>
    <w:rsid w:val="006879EB"/>
    <w:rsid w:val="006A660B"/>
    <w:rsid w:val="006E561C"/>
    <w:rsid w:val="006E61D2"/>
    <w:rsid w:val="00736355"/>
    <w:rsid w:val="0074582E"/>
    <w:rsid w:val="007C4631"/>
    <w:rsid w:val="00814D84"/>
    <w:rsid w:val="008178A1"/>
    <w:rsid w:val="00823B72"/>
    <w:rsid w:val="008363B5"/>
    <w:rsid w:val="00875ED7"/>
    <w:rsid w:val="0093644D"/>
    <w:rsid w:val="009707EB"/>
    <w:rsid w:val="00976C14"/>
    <w:rsid w:val="009F587A"/>
    <w:rsid w:val="00A813AA"/>
    <w:rsid w:val="00A95631"/>
    <w:rsid w:val="00AB7F09"/>
    <w:rsid w:val="00AD4BE8"/>
    <w:rsid w:val="00AE1099"/>
    <w:rsid w:val="00B56D75"/>
    <w:rsid w:val="00B609FC"/>
    <w:rsid w:val="00B70EDB"/>
    <w:rsid w:val="00BA239C"/>
    <w:rsid w:val="00BB719C"/>
    <w:rsid w:val="00BD3D89"/>
    <w:rsid w:val="00C10A26"/>
    <w:rsid w:val="00C35567"/>
    <w:rsid w:val="00C745D5"/>
    <w:rsid w:val="00C97952"/>
    <w:rsid w:val="00CB0101"/>
    <w:rsid w:val="00D26F67"/>
    <w:rsid w:val="00D47266"/>
    <w:rsid w:val="00D57934"/>
    <w:rsid w:val="00D618A4"/>
    <w:rsid w:val="00D71537"/>
    <w:rsid w:val="00D83F94"/>
    <w:rsid w:val="00D8740D"/>
    <w:rsid w:val="00DD76AE"/>
    <w:rsid w:val="00DF620A"/>
    <w:rsid w:val="00DF74F3"/>
    <w:rsid w:val="00E01BDA"/>
    <w:rsid w:val="00E24784"/>
    <w:rsid w:val="00E54579"/>
    <w:rsid w:val="00E843F3"/>
    <w:rsid w:val="00E92363"/>
    <w:rsid w:val="00F216A0"/>
    <w:rsid w:val="00F23BE2"/>
    <w:rsid w:val="00F353EC"/>
    <w:rsid w:val="00F374B1"/>
    <w:rsid w:val="00F56D45"/>
    <w:rsid w:val="00F668CA"/>
    <w:rsid w:val="00FD012B"/>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restifanggidae01430@program.belajar.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10133</Words>
  <Characters>57760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Resti Monica</cp:lastModifiedBy>
  <cp:revision>3</cp:revision>
  <dcterms:created xsi:type="dcterms:W3CDTF">2024-09-28T06:40:00Z</dcterms:created>
  <dcterms:modified xsi:type="dcterms:W3CDTF">2024-09-28T14:17:00Z</dcterms:modified>
</cp:coreProperties>
</file>