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BA3CB" w14:textId="2213961E" w:rsidR="00A95631" w:rsidRPr="00A95631" w:rsidRDefault="008178A1" w:rsidP="008178A1">
      <w:pPr>
        <w:pStyle w:val="JudulArtikel"/>
        <w:spacing w:before="240"/>
      </w:pPr>
      <w:r w:rsidRPr="00A95631">
        <w:t>P</w:t>
      </w:r>
      <w:r w:rsidR="004B2A2E">
        <w:t xml:space="preserve">engembangan </w:t>
      </w:r>
      <w:r w:rsidR="004B2A2E" w:rsidRPr="00CE799A">
        <w:rPr>
          <w:i/>
        </w:rPr>
        <w:t>E-evaluation</w:t>
      </w:r>
      <w:r w:rsidR="004B2A2E">
        <w:t xml:space="preserve"> Berbasis Nilai Karakter Berbantuan Aplikasi Quizizz Pada Tema 6 Kelas V </w:t>
      </w:r>
      <w:r w:rsidRPr="00A95631">
        <w:t xml:space="preserve"> </w:t>
      </w:r>
    </w:p>
    <w:p w14:paraId="7B24BDDB" w14:textId="7E10721D" w:rsidR="00A95631" w:rsidRPr="00A95631" w:rsidRDefault="008178A1" w:rsidP="00A95631">
      <w:pPr>
        <w:pStyle w:val="JudulArtikel"/>
      </w:pPr>
      <w:r w:rsidRPr="00A95631">
        <w:t>Fakultas Ilmu Pendidikan Universitas</w:t>
      </w:r>
      <w:r w:rsidR="004B2A2E">
        <w:t xml:space="preserve"> PGRI</w:t>
      </w:r>
      <w:r w:rsidRPr="00A95631">
        <w:t xml:space="preserve"> Kanjuruhan Malang </w:t>
      </w:r>
    </w:p>
    <w:p w14:paraId="377C7747" w14:textId="2F72C253" w:rsidR="00256275" w:rsidRPr="00462E4D" w:rsidRDefault="004B2A2E" w:rsidP="00462E4D">
      <w:pPr>
        <w:pStyle w:val="NamaPenulis"/>
      </w:pPr>
      <w:r>
        <w:t>Lilin Winarti, Ninik Indawati</w:t>
      </w:r>
      <w:r w:rsidR="00256275" w:rsidRPr="00462E4D">
        <w:t xml:space="preserve">, </w:t>
      </w:r>
      <w:r>
        <w:t>Yulianti</w:t>
      </w:r>
      <w:r w:rsidR="00256275" w:rsidRPr="00462E4D">
        <w:t>*</w:t>
      </w:r>
    </w:p>
    <w:p w14:paraId="18D28882" w14:textId="7AE473AF" w:rsidR="00345F47" w:rsidRPr="00462E4D" w:rsidRDefault="00345F47" w:rsidP="00462E4D">
      <w:pPr>
        <w:pStyle w:val="Affiliasi"/>
      </w:pPr>
      <w:r w:rsidRPr="00462E4D">
        <w:t>Universitas Kanjuruhan Malang, Indonesia</w:t>
      </w:r>
    </w:p>
    <w:p w14:paraId="2C73F4AA" w14:textId="0F849051" w:rsidR="00AE1099" w:rsidRPr="00462E4D" w:rsidRDefault="005F0CC9" w:rsidP="00462E4D">
      <w:pPr>
        <w:pStyle w:val="Affiliasi"/>
      </w:pPr>
      <w:r>
        <w:t>l</w:t>
      </w:r>
      <w:r w:rsidR="004B2A2E">
        <w:t>ilinwinarti144@gmail.com</w:t>
      </w:r>
      <w:r w:rsidR="00077E14" w:rsidRPr="00462E4D">
        <w:t>*</w:t>
      </w:r>
    </w:p>
    <w:p w14:paraId="777DE191" w14:textId="77777777" w:rsidR="00256275" w:rsidRPr="00DF74F3" w:rsidRDefault="00256275" w:rsidP="00256275">
      <w:pPr>
        <w:spacing w:after="0" w:line="240" w:lineRule="auto"/>
        <w:jc w:val="center"/>
        <w:rPr>
          <w:rFonts w:ascii="Calibri" w:hAnsi="Calibri"/>
          <w:sz w:val="22"/>
        </w:rPr>
      </w:pPr>
    </w:p>
    <w:p w14:paraId="3AD14D26" w14:textId="0D24FCE3" w:rsidR="005D2579" w:rsidRDefault="005D2579" w:rsidP="003F0229">
      <w:pPr>
        <w:pStyle w:val="AbstrakEnglish"/>
      </w:pPr>
      <w:r w:rsidRPr="00D26F67">
        <w:rPr>
          <w:b/>
        </w:rPr>
        <w:t>Abstract:</w:t>
      </w:r>
      <w:r w:rsidRPr="00256275">
        <w:t xml:space="preserve"> </w:t>
      </w:r>
      <w:r w:rsidR="00921017" w:rsidRPr="00921017">
        <w:t xml:space="preserve">The development of the world of education is growing rapidly. Especially during the Covid-19 pandemic, technology is needed that is able to support education. Quizizz is a technology that is able to assist in the learning evaluation process, especially in the process of assessing attitudes and characters that students must have during a pandemic. This study aims to determine the development process, validity, practicality and effectiveness of e-evaluation based on character values ​​assisted by the quizizz application. This study uses the ADDIE model with the results of the percentage of validity based on a </w:t>
      </w:r>
      <w:bookmarkStart w:id="0" w:name="_GoBack"/>
      <w:bookmarkEnd w:id="0"/>
      <w:r w:rsidR="00921017" w:rsidRPr="00921017">
        <w:t xml:space="preserve">feasibility questionnaire through a validator. The results obtained from material experts are 80% in the appropriate category, the results obtained from media experts are 84% in the appropriate category and the results obtained from linguists are 87% in the very feasible category. The level of practicality is based on a questionnaire given to teachers and students. </w:t>
      </w:r>
      <w:r w:rsidR="00921017" w:rsidRPr="005026E6">
        <w:t xml:space="preserve">The results of the practicality of teachers are 90%, students are 94%. This e-evaluation is declared effective with an average score obtained by students of 85%. </w:t>
      </w:r>
      <w:r w:rsidR="00921017" w:rsidRPr="00921017">
        <w:t>This shows that character value-based E-evaluation assisted by the quizizz application is good for use in the learning evaluation process.</w:t>
      </w:r>
    </w:p>
    <w:p w14:paraId="51ACC646" w14:textId="77777777" w:rsidR="003F0229" w:rsidRPr="003F0229" w:rsidRDefault="003F0229" w:rsidP="003F0229">
      <w:pPr>
        <w:pStyle w:val="AbstrakEnglish"/>
        <w:rPr>
          <w:rStyle w:val="IEEEAbstractHeadingChar"/>
          <w:szCs w:val="20"/>
          <w:lang w:eastAsia="en-US"/>
        </w:rPr>
      </w:pPr>
    </w:p>
    <w:p w14:paraId="0A897DFB" w14:textId="15AE760D" w:rsidR="005D2579" w:rsidRPr="00946F89"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946F89">
        <w:rPr>
          <w:rStyle w:val="IEEEAbstractHeadingChar"/>
          <w:rFonts w:ascii="Calibri" w:hAnsi="Calibri"/>
          <w:i/>
          <w:sz w:val="20"/>
          <w:szCs w:val="20"/>
        </w:rPr>
        <w:t>:</w:t>
      </w:r>
      <w:r w:rsidRPr="00946F89">
        <w:rPr>
          <w:rFonts w:ascii="Calibri" w:hAnsi="Calibri"/>
          <w:sz w:val="20"/>
          <w:szCs w:val="20"/>
          <w:lang w:val="id-ID"/>
        </w:rPr>
        <w:t xml:space="preserve"> </w:t>
      </w:r>
      <w:r w:rsidR="00946F89" w:rsidRPr="00946F89">
        <w:rPr>
          <w:rFonts w:ascii="Calibri" w:hAnsi="Calibri"/>
          <w:b w:val="0"/>
          <w:sz w:val="20"/>
          <w:szCs w:val="20"/>
        </w:rPr>
        <w:t>E-evaluation,</w:t>
      </w:r>
      <w:r w:rsidR="00946F89">
        <w:rPr>
          <w:rFonts w:ascii="Calibri" w:hAnsi="Calibri"/>
          <w:b w:val="0"/>
          <w:sz w:val="20"/>
          <w:szCs w:val="20"/>
        </w:rPr>
        <w:t xml:space="preserve"> character value</w:t>
      </w:r>
      <w:r w:rsidR="00946F89" w:rsidRPr="00946F89">
        <w:rPr>
          <w:rFonts w:ascii="Calibri" w:hAnsi="Calibri"/>
          <w:b w:val="0"/>
          <w:sz w:val="20"/>
          <w:szCs w:val="20"/>
        </w:rPr>
        <w:t>,</w:t>
      </w:r>
      <w:r w:rsidR="00946F89">
        <w:rPr>
          <w:rFonts w:ascii="Calibri" w:hAnsi="Calibri"/>
          <w:b w:val="0"/>
          <w:sz w:val="20"/>
          <w:szCs w:val="20"/>
        </w:rPr>
        <w:t xml:space="preserve"> </w:t>
      </w:r>
      <w:r w:rsidR="00946F89" w:rsidRPr="00946F89">
        <w:rPr>
          <w:rFonts w:ascii="Calibri" w:hAnsi="Calibri"/>
          <w:b w:val="0"/>
          <w:sz w:val="20"/>
          <w:szCs w:val="20"/>
        </w:rPr>
        <w:t>quizizz</w:t>
      </w:r>
    </w:p>
    <w:p w14:paraId="57B2AB1F" w14:textId="77777777" w:rsidR="005D2579" w:rsidRPr="00946F89"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64F4D8C6" w14:textId="477444EB" w:rsidR="005D2579" w:rsidRPr="003F0229" w:rsidRDefault="005D2579" w:rsidP="003F0229">
      <w:pPr>
        <w:pStyle w:val="AbstrakEnglish"/>
        <w:rPr>
          <w:rStyle w:val="AbstrakBahasaChar"/>
        </w:rPr>
      </w:pPr>
      <w:r w:rsidRPr="00BA239C">
        <w:rPr>
          <w:b/>
        </w:rPr>
        <w:t>Abstrak:</w:t>
      </w:r>
      <w:r w:rsidRPr="00BA239C">
        <w:t xml:space="preserve"> </w:t>
      </w:r>
      <w:r w:rsidR="00492EB8">
        <w:rPr>
          <w:lang w:val="en-US"/>
        </w:rPr>
        <w:t>P</w:t>
      </w:r>
      <w:r w:rsidR="00657485">
        <w:rPr>
          <w:lang w:val="en-US"/>
        </w:rPr>
        <w:t>erkembangan dunia pendidikan semakin pesat. Terutama ketika pandemi C</w:t>
      </w:r>
      <w:r w:rsidR="00492EB8">
        <w:rPr>
          <w:lang w:val="en-US"/>
        </w:rPr>
        <w:t xml:space="preserve">ovid-19, </w:t>
      </w:r>
      <w:r w:rsidR="00657485">
        <w:rPr>
          <w:lang w:val="en-US"/>
        </w:rPr>
        <w:t>dibutuhkan teknologi yang mampu menunjang pendidikan. Quizizz merupakan salah satu teknologi yang mampu membantu dalam proses evaluasi pembelajaran terutama dalam proses penilaian sikap</w:t>
      </w:r>
      <w:r w:rsidR="00492EB8">
        <w:rPr>
          <w:lang w:val="en-US"/>
        </w:rPr>
        <w:t xml:space="preserve"> dan karakter yang harus dimiliki siswa ketika pandemi</w:t>
      </w:r>
      <w:r w:rsidR="00657485">
        <w:rPr>
          <w:lang w:val="en-US"/>
        </w:rPr>
        <w:t xml:space="preserve">. </w:t>
      </w:r>
      <w:r w:rsidR="00F2267C" w:rsidRPr="00F2267C">
        <w:rPr>
          <w:lang w:val="en-US"/>
        </w:rPr>
        <w:t>Penelitian ini bertujuan untuk mengetahui proses pengembangan,  kevalidan, kepraktisan dan keefektifan e-evaluation berbasis nilai  karakter berbantuan  aplikasi quizizz.  Pene</w:t>
      </w:r>
      <w:r w:rsidR="00492EB8">
        <w:rPr>
          <w:lang w:val="en-US"/>
        </w:rPr>
        <w:t xml:space="preserve">litian ini menggunakan model  ADDIE dengan </w:t>
      </w:r>
      <w:r w:rsidR="00EE6285">
        <w:rPr>
          <w:lang w:val="en-US"/>
        </w:rPr>
        <w:t xml:space="preserve">hasil </w:t>
      </w:r>
      <w:r w:rsidR="00F2267C" w:rsidRPr="00F2267C">
        <w:rPr>
          <w:lang w:val="en-US"/>
        </w:rPr>
        <w:t>persentase kevalidan berdasarkan angket kelayakan melalui validator. Hasil yang diperoleh dari ahli materi sebesar 80% dengan kategori layak, hasil yang dipero</w:t>
      </w:r>
      <w:r w:rsidR="00F2267C">
        <w:rPr>
          <w:lang w:val="en-US"/>
        </w:rPr>
        <w:t>leh dari ahli media sebesar 84%</w:t>
      </w:r>
      <w:r w:rsidR="00F2267C" w:rsidRPr="00F2267C">
        <w:rPr>
          <w:lang w:val="en-US"/>
        </w:rPr>
        <w:t xml:space="preserve"> dalam kategori layak dan hasil yang diperoleh dari ahli bahasa sebesar 87% dengan kategori sangat layak. Tingkat kepraktisan berdasarkan angket yang diberikan kepada guru  dan siswa. Hasil kepraktisan guru</w:t>
      </w:r>
      <w:r w:rsidR="00492EB8">
        <w:rPr>
          <w:lang w:val="en-US"/>
        </w:rPr>
        <w:t xml:space="preserve"> 90%, siswa </w:t>
      </w:r>
      <w:r w:rsidR="00F2267C" w:rsidRPr="00F2267C">
        <w:rPr>
          <w:lang w:val="en-US"/>
        </w:rPr>
        <w:t xml:space="preserve">94%. E-evaluation </w:t>
      </w:r>
      <w:r w:rsidR="00492EB8">
        <w:rPr>
          <w:lang w:val="en-US"/>
        </w:rPr>
        <w:t>ini dinyatakan efektif dengan r</w:t>
      </w:r>
      <w:r w:rsidR="00F2267C" w:rsidRPr="00F2267C">
        <w:rPr>
          <w:lang w:val="en-US"/>
        </w:rPr>
        <w:t>ata-rata nilai yang didapatkan siswa 85%. Hal ini menunjukkan bahwa E-evaluation berbasis nilai karakter berbantuan aplikasi quizizz baik untuk digunakan dalam proses evaluasi pembelajaran.</w:t>
      </w:r>
    </w:p>
    <w:p w14:paraId="1DB228A0" w14:textId="77777777" w:rsidR="003F0229" w:rsidRPr="00DF74F3" w:rsidRDefault="003F0229" w:rsidP="003F0229">
      <w:pPr>
        <w:pStyle w:val="AbstrakEnglish"/>
        <w:rPr>
          <w:rStyle w:val="IEEEAbstractHeadingChar"/>
          <w:b/>
          <w:i w:val="0"/>
          <w:szCs w:val="20"/>
          <w:lang w:val="en-US"/>
        </w:rPr>
      </w:pPr>
    </w:p>
    <w:p w14:paraId="202D1CA4" w14:textId="2B777561" w:rsidR="00D26F67" w:rsidRPr="00EE6285" w:rsidRDefault="005D2579" w:rsidP="00BA239C">
      <w:pPr>
        <w:pStyle w:val="Abstract"/>
        <w:tabs>
          <w:tab w:val="left" w:pos="8505"/>
        </w:tabs>
        <w:spacing w:before="0"/>
        <w:ind w:left="851" w:right="849" w:firstLine="0"/>
        <w:rPr>
          <w:rStyle w:val="shorttext"/>
          <w:rFonts w:ascii="Calibri" w:hAnsi="Calibri"/>
          <w:b w:val="0"/>
          <w:i/>
          <w:sz w:val="20"/>
          <w:szCs w:val="20"/>
          <w:shd w:val="clear" w:color="auto" w:fill="FFFFFF"/>
        </w:rPr>
      </w:pPr>
      <w:r w:rsidRPr="00DF74F3">
        <w:rPr>
          <w:rStyle w:val="IEEEAbstractHeadingChar"/>
          <w:rFonts w:ascii="Calibri" w:hAnsi="Calibri"/>
          <w:sz w:val="20"/>
          <w:szCs w:val="20"/>
        </w:rPr>
        <w:t>Kata kunci:</w:t>
      </w:r>
      <w:r w:rsidRPr="00DF74F3">
        <w:rPr>
          <w:rFonts w:ascii="Calibri" w:hAnsi="Calibri"/>
          <w:sz w:val="20"/>
          <w:szCs w:val="20"/>
        </w:rPr>
        <w:t xml:space="preserve"> </w:t>
      </w:r>
      <w:r w:rsidR="00EE6285">
        <w:rPr>
          <w:rStyle w:val="shorttext"/>
          <w:rFonts w:ascii="Calibri" w:hAnsi="Calibri"/>
          <w:b w:val="0"/>
          <w:sz w:val="20"/>
          <w:szCs w:val="20"/>
          <w:shd w:val="clear" w:color="auto" w:fill="FFFFFF"/>
        </w:rPr>
        <w:t xml:space="preserve">E-evaluasi, nilai karakter, </w:t>
      </w:r>
      <w:r w:rsidR="00EE6285" w:rsidRPr="00EE6285">
        <w:rPr>
          <w:rStyle w:val="shorttext"/>
          <w:rFonts w:ascii="Calibri" w:hAnsi="Calibri"/>
          <w:b w:val="0"/>
          <w:i/>
          <w:sz w:val="20"/>
          <w:szCs w:val="20"/>
          <w:shd w:val="clear" w:color="auto" w:fill="FFFFFF"/>
        </w:rPr>
        <w:t>quizizz</w:t>
      </w:r>
    </w:p>
    <w:p w14:paraId="41265E09" w14:textId="77777777" w:rsidR="00946F89" w:rsidRDefault="00946F89" w:rsidP="004820B3">
      <w:pPr>
        <w:pStyle w:val="SubJudul1"/>
        <w:rPr>
          <w:rFonts w:ascii="Times New Roman" w:hAnsi="Times New Roman"/>
          <w:b w:val="0"/>
        </w:rPr>
      </w:pPr>
    </w:p>
    <w:p w14:paraId="78CFA880" w14:textId="77777777" w:rsidR="00D618A4" w:rsidRDefault="00D26F67" w:rsidP="00A373DE">
      <w:pPr>
        <w:pStyle w:val="SubJudul1"/>
        <w:spacing w:line="276" w:lineRule="auto"/>
      </w:pPr>
      <w:r w:rsidRPr="004820B3">
        <w:t>Pendahuluan</w:t>
      </w:r>
    </w:p>
    <w:p w14:paraId="6377536B" w14:textId="77777777" w:rsidR="00BE41CD" w:rsidRPr="00946F89" w:rsidRDefault="00DE2468" w:rsidP="00A373DE">
      <w:pPr>
        <w:widowControl w:val="0"/>
        <w:autoSpaceDE w:val="0"/>
        <w:autoSpaceDN w:val="0"/>
        <w:adjustRightInd w:val="0"/>
        <w:jc w:val="both"/>
        <w:rPr>
          <w:rFonts w:asciiTheme="minorHAnsi" w:hAnsiTheme="minorHAnsi" w:cstheme="minorHAnsi"/>
          <w:szCs w:val="24"/>
        </w:rPr>
      </w:pPr>
      <w:proofErr w:type="gramStart"/>
      <w:r w:rsidRPr="00946F89">
        <w:rPr>
          <w:rFonts w:asciiTheme="minorHAnsi" w:hAnsiTheme="minorHAnsi" w:cstheme="minorHAnsi"/>
          <w:szCs w:val="24"/>
        </w:rPr>
        <w:t>Tantangan dan perkembangan pendidikan di Indonesia saat ini semakin besar.</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Hal ini disebabkan tuntutan masyarakat terhadap kualitas dalam suatu pendidikan semakin tinggi.</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 xml:space="preserve">Selain itu, perkembangan dunia teknologi juga sangat berpengaruh bagi kemajuan </w:t>
      </w:r>
      <w:r w:rsidRPr="00946F89">
        <w:rPr>
          <w:rFonts w:asciiTheme="minorHAnsi" w:hAnsiTheme="minorHAnsi" w:cstheme="minorHAnsi"/>
          <w:szCs w:val="24"/>
        </w:rPr>
        <w:lastRenderedPageBreak/>
        <w:t>pendidikan di Indonesia.</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Adanya wabah ini memaksa pemerintah untuk mengeluarkan kebijakan Pembatasan Sosial Berskala Besar (PSBB).</w:t>
      </w:r>
      <w:proofErr w:type="gramEnd"/>
      <w:r w:rsidRPr="00946F89">
        <w:rPr>
          <w:rFonts w:asciiTheme="minorHAnsi" w:hAnsiTheme="minorHAnsi" w:cstheme="minorHAnsi"/>
          <w:szCs w:val="24"/>
        </w:rPr>
        <w:t xml:space="preserve"> Seperti yang dikemukakan oleh </w:t>
      </w:r>
      <w:r w:rsidRPr="00946F89">
        <w:rPr>
          <w:rFonts w:asciiTheme="minorHAnsi" w:hAnsiTheme="minorHAnsi" w:cstheme="minorHAnsi"/>
          <w:szCs w:val="24"/>
        </w:rPr>
        <w:fldChar w:fldCharType="begin" w:fldLock="1"/>
      </w:r>
      <w:r w:rsidRPr="00946F89">
        <w:rPr>
          <w:rFonts w:asciiTheme="minorHAnsi" w:hAnsiTheme="minorHAnsi" w:cstheme="minorHAnsi"/>
          <w:szCs w:val="24"/>
        </w:rPr>
        <w:instrText>ADDIN CSL_CITATION {"citationItems":[{"id":"ITEM-1","itemData":{"author":[{"dropping-particle":"","family":"Thorik","given":"Sylvia Hasanah","non-dropping-particle":"","parse-names":false,"suffix":""}],"id":"ITEM-1","issued":{"date-parts":[["2020"]]},"page":"115-120","title":"Efektivitas Pembatasan Sosial Berskala Besar Di Indonesia Dalam Penanggulangan Pandemi Covid-19","type":"article-journal","volume":"4"},"uris":["http://www.mendeley.com/documents/?uuid=8f122357-4aac-407d-a685-4001eb4e59ff"]}],"mendeley":{"formattedCitation":"(Thorik, 2020)","plainTextFormattedCitation":"(Thorik, 2020)","previouslyFormattedCitation":"(Thorik, 2020)"},"properties":{"noteIndex":0},"schema":"https://github.com/citation-style-language/schema/raw/master/csl-citation.json"}</w:instrText>
      </w:r>
      <w:r w:rsidRPr="00946F89">
        <w:rPr>
          <w:rFonts w:asciiTheme="minorHAnsi" w:hAnsiTheme="minorHAnsi" w:cstheme="minorHAnsi"/>
          <w:szCs w:val="24"/>
        </w:rPr>
        <w:fldChar w:fldCharType="separate"/>
      </w:r>
      <w:r w:rsidRPr="00946F89">
        <w:rPr>
          <w:rFonts w:asciiTheme="minorHAnsi" w:hAnsiTheme="minorHAnsi" w:cstheme="minorHAnsi"/>
          <w:noProof/>
          <w:szCs w:val="24"/>
        </w:rPr>
        <w:t>(Thorik, 2020)</w:t>
      </w:r>
      <w:r w:rsidRPr="00946F89">
        <w:rPr>
          <w:rFonts w:asciiTheme="minorHAnsi" w:hAnsiTheme="minorHAnsi" w:cstheme="minorHAnsi"/>
          <w:szCs w:val="24"/>
        </w:rPr>
        <w:fldChar w:fldCharType="end"/>
      </w:r>
      <w:r w:rsidR="00B5566D" w:rsidRPr="00946F89">
        <w:rPr>
          <w:rFonts w:asciiTheme="minorHAnsi" w:hAnsiTheme="minorHAnsi" w:cstheme="minorHAnsi"/>
          <w:szCs w:val="24"/>
        </w:rPr>
        <w:t xml:space="preserve"> </w:t>
      </w:r>
      <w:r w:rsidRPr="00946F89">
        <w:rPr>
          <w:rFonts w:asciiTheme="minorHAnsi" w:hAnsiTheme="minorHAnsi" w:cstheme="minorHAnsi"/>
          <w:szCs w:val="24"/>
        </w:rPr>
        <w:t xml:space="preserve">bahwa pemerintah pusat maupun pemerintah daerah menghimbau kepada seluruh masyarakat untuk melakukan pembatasan pada sektor-sektor tertentu dan menghimbau untuk menunda kegiatan yang menimbulkan berkumpulnya banyak orang. </w:t>
      </w:r>
      <w:proofErr w:type="gramStart"/>
      <w:r w:rsidRPr="00946F89">
        <w:rPr>
          <w:rFonts w:asciiTheme="minorHAnsi" w:hAnsiTheme="minorHAnsi" w:cstheme="minorHAnsi"/>
          <w:szCs w:val="24"/>
        </w:rPr>
        <w:t>Hal ini berdampak pada semua bidang, tak terkecuali juga pada bidang pendidikan.</w:t>
      </w:r>
      <w:proofErr w:type="gramEnd"/>
      <w:r w:rsidR="00B5566D" w:rsidRPr="00946F89">
        <w:rPr>
          <w:rFonts w:asciiTheme="minorHAnsi" w:hAnsiTheme="minorHAnsi" w:cstheme="minorHAnsi"/>
          <w:szCs w:val="24"/>
        </w:rPr>
        <w:t xml:space="preserve"> </w:t>
      </w:r>
    </w:p>
    <w:p w14:paraId="0A768F61" w14:textId="77777777" w:rsidR="00626626" w:rsidRPr="00946F89" w:rsidRDefault="00AF51D7" w:rsidP="00A373DE">
      <w:pPr>
        <w:widowControl w:val="0"/>
        <w:autoSpaceDE w:val="0"/>
        <w:autoSpaceDN w:val="0"/>
        <w:adjustRightInd w:val="0"/>
        <w:jc w:val="both"/>
        <w:rPr>
          <w:rFonts w:asciiTheme="minorHAnsi" w:hAnsiTheme="minorHAnsi" w:cstheme="minorHAnsi"/>
          <w:szCs w:val="24"/>
        </w:rPr>
      </w:pPr>
      <w:r w:rsidRPr="00946F89">
        <w:rPr>
          <w:rFonts w:asciiTheme="minorHAnsi" w:hAnsiTheme="minorHAnsi" w:cstheme="minorHAnsi"/>
          <w:szCs w:val="24"/>
        </w:rPr>
        <w:t xml:space="preserve">Revolusi pembelajaran benar-benar terjadi, mulai </w:t>
      </w:r>
      <w:proofErr w:type="gramStart"/>
      <w:r w:rsidRPr="00946F89">
        <w:rPr>
          <w:rFonts w:asciiTheme="minorHAnsi" w:hAnsiTheme="minorHAnsi" w:cstheme="minorHAnsi"/>
          <w:szCs w:val="24"/>
        </w:rPr>
        <w:t>dari  yang</w:t>
      </w:r>
      <w:proofErr w:type="gramEnd"/>
      <w:r w:rsidRPr="00946F89">
        <w:rPr>
          <w:rFonts w:asciiTheme="minorHAnsi" w:hAnsiTheme="minorHAnsi" w:cstheme="minorHAnsi"/>
          <w:szCs w:val="24"/>
        </w:rPr>
        <w:t xml:space="preserve"> awalnya pembelajaran dilakukan di dalam kelas dan tatap muka secara langsung antara guru dan siswa atau offline, kini pembelajaran harus dilakukan secara online/daring tentu saja dengan memanfaatkan teknologi. </w:t>
      </w:r>
      <w:proofErr w:type="gramStart"/>
      <w:r w:rsidRPr="00946F89">
        <w:rPr>
          <w:rFonts w:asciiTheme="minorHAnsi" w:hAnsiTheme="minorHAnsi" w:cstheme="minorHAnsi"/>
          <w:szCs w:val="24"/>
        </w:rPr>
        <w:t>Para pendidik, peserta didik dan wali murid diperlukan untuk menguasai penggunaan teknologi agar tidak mengalami ketertinggalan.</w:t>
      </w:r>
      <w:proofErr w:type="gramEnd"/>
      <w:r w:rsidRPr="00946F89">
        <w:rPr>
          <w:rFonts w:asciiTheme="minorHAnsi" w:hAnsiTheme="minorHAnsi" w:cstheme="minorHAnsi"/>
          <w:szCs w:val="24"/>
        </w:rPr>
        <w:t xml:space="preserve"> Perkembangan teknologi  memudahkan komunikasi antara guru dan peserta didik, penyampaian materi dan dapat  dilakukan dimana saja </w:t>
      </w:r>
      <w:r w:rsidR="00D7326D" w:rsidRPr="00946F89">
        <w:rPr>
          <w:rFonts w:asciiTheme="minorHAnsi" w:hAnsiTheme="minorHAnsi" w:cstheme="minorHAnsi"/>
          <w:szCs w:val="24"/>
        </w:rPr>
        <w:fldChar w:fldCharType="begin" w:fldLock="1"/>
      </w:r>
      <w:r w:rsidR="00BE41CD" w:rsidRPr="00946F89">
        <w:rPr>
          <w:rFonts w:asciiTheme="minorHAnsi" w:hAnsiTheme="minorHAnsi" w:cstheme="minorHAnsi"/>
          <w:szCs w:val="24"/>
        </w:rPr>
        <w:instrText>ADDIN CSL_CITATION {"citationItems":[{"id":"ITEM-1","itemData":{"author":[{"dropping-particle":"","family":"Albeta","given":"Sri Wilda","non-dropping-particle":"","parse-names":false,"suffix":""},{"dropping-particle":"","family":"Rahmadani","given":"Sri","non-dropping-particle":"","parse-names":false,"suffix":""}],"id":"ITEM-1","issue":"1","issued":{"date-parts":[["2020"]]},"page":"11-15","title":"Jurnal Pendidikan Kimia Universitas Riau TERHADAP PEMBELAJARAN KIMIA","type":"article-journal","volume":"5"},"uris":["http://www.mendeley.com/documents/?uuid=cc8f933a-7ae4-4819-8b5b-95fd8eae4cbc"]}],"mendeley":{"formattedCitation":"(Albeta &amp; Rahmadani, 2020)","plainTextFormattedCitation":"(Albeta &amp; Rahmadani, 2020)","previouslyFormattedCitation":"(Albeta &amp; Rahmadani, 2020)"},"properties":{"noteIndex":0},"schema":"https://github.com/citation-style-language/schema/raw/master/csl-citation.json"}</w:instrText>
      </w:r>
      <w:r w:rsidR="00D7326D" w:rsidRPr="00946F89">
        <w:rPr>
          <w:rFonts w:asciiTheme="minorHAnsi" w:hAnsiTheme="minorHAnsi" w:cstheme="minorHAnsi"/>
          <w:szCs w:val="24"/>
        </w:rPr>
        <w:fldChar w:fldCharType="separate"/>
      </w:r>
      <w:r w:rsidR="00D7326D" w:rsidRPr="00946F89">
        <w:rPr>
          <w:rFonts w:asciiTheme="minorHAnsi" w:hAnsiTheme="minorHAnsi" w:cstheme="minorHAnsi"/>
          <w:noProof/>
          <w:szCs w:val="24"/>
        </w:rPr>
        <w:t>(Albeta &amp; Rahmadani, 2020)</w:t>
      </w:r>
      <w:r w:rsidR="00D7326D" w:rsidRPr="00946F89">
        <w:rPr>
          <w:rFonts w:asciiTheme="minorHAnsi" w:hAnsiTheme="minorHAnsi" w:cstheme="minorHAnsi"/>
          <w:szCs w:val="24"/>
        </w:rPr>
        <w:fldChar w:fldCharType="end"/>
      </w:r>
      <w:r w:rsidR="00D7326D" w:rsidRPr="00946F89">
        <w:rPr>
          <w:rFonts w:asciiTheme="minorHAnsi" w:hAnsiTheme="minorHAnsi" w:cstheme="minorHAnsi"/>
          <w:szCs w:val="24"/>
        </w:rPr>
        <w:t xml:space="preserve">. </w:t>
      </w:r>
    </w:p>
    <w:p w14:paraId="36F002F3" w14:textId="77777777" w:rsidR="00626626" w:rsidRPr="00946F89" w:rsidRDefault="00344353" w:rsidP="00A373DE">
      <w:pPr>
        <w:widowControl w:val="0"/>
        <w:autoSpaceDE w:val="0"/>
        <w:autoSpaceDN w:val="0"/>
        <w:adjustRightInd w:val="0"/>
        <w:jc w:val="both"/>
        <w:rPr>
          <w:rFonts w:asciiTheme="minorHAnsi" w:hAnsiTheme="minorHAnsi" w:cstheme="minorHAnsi"/>
          <w:szCs w:val="24"/>
        </w:rPr>
      </w:pPr>
      <w:r w:rsidRPr="00946F89">
        <w:rPr>
          <w:rFonts w:asciiTheme="minorHAnsi" w:hAnsiTheme="minorHAnsi" w:cstheme="minorHAnsi"/>
          <w:szCs w:val="24"/>
        </w:rPr>
        <w:t>P</w:t>
      </w:r>
      <w:r w:rsidR="002923AD" w:rsidRPr="00946F89">
        <w:rPr>
          <w:rFonts w:asciiTheme="minorHAnsi" w:hAnsiTheme="minorHAnsi" w:cstheme="minorHAnsi"/>
          <w:szCs w:val="24"/>
        </w:rPr>
        <w:t>embelajaran daring dirasa</w:t>
      </w:r>
      <w:r w:rsidR="00D7326D" w:rsidRPr="00946F89">
        <w:rPr>
          <w:rFonts w:asciiTheme="minorHAnsi" w:hAnsiTheme="minorHAnsi" w:cstheme="minorHAnsi"/>
          <w:szCs w:val="24"/>
        </w:rPr>
        <w:t xml:space="preserve"> memiliki keterbatasan diantaranya, jaringan internet, penggunaan teknologi, pengelolaan pembelajaran, aplikasi yang digunakan, penilaian dan pengawasan </w:t>
      </w:r>
      <w:r w:rsidRPr="00946F89">
        <w:rPr>
          <w:rFonts w:asciiTheme="minorHAnsi" w:hAnsiTheme="minorHAnsi" w:cstheme="minorHAnsi"/>
          <w:szCs w:val="24"/>
        </w:rPr>
        <w:fldChar w:fldCharType="begin" w:fldLock="1"/>
      </w:r>
      <w:r w:rsidR="00BE41CD" w:rsidRPr="00946F89">
        <w:rPr>
          <w:rFonts w:asciiTheme="minorHAnsi" w:hAnsiTheme="minorHAnsi" w:cstheme="minorHAnsi"/>
          <w:szCs w:val="24"/>
        </w:rPr>
        <w:instrText>ADDIN CSL_CITATION {"citationItems":[{"id":"ITEM-1","itemData":{"author":[{"dropping-particle":"","family":"Rigianti","given":"Aditia Henry","non-dropping-particle":"","parse-names":false,"suffix":""}],"container-title":"Pendidikan dan Pembelajaran ke-SD an","id":"ITEM-1","issue":"2","issued":{"date-parts":[["2020"]]},"title":"Kendala Pembelajaran Daring Guru Sekolah Dasar di Banjarnegara","type":"article-journal","volume":"7"},"locator":"300","uris":["http://www.mendeley.com/documents/?uuid=b5f76eed-caf9-405a-9933-a1f008be9393","http://www.mendeley.com/documents/?uuid=1903fb00-0d6f-4a60-80d3-69e519b62d11","http://www.mendeley.com/documents/?uuid=e3691a13-964e-44b3-9452-cbe008211dca"]}],"mendeley":{"formattedCitation":"(Rigianti, 2020, p. 300)","manualFormatting":"Rigianti, (2020)","plainTextFormattedCitation":"(Rigianti, 2020, p. 300)","previouslyFormattedCitation":"(Rigianti, 2020, p. 300)"},"properties":{"noteIndex":0},"schema":"https://github.com/citation-style-language/schema/raw/master/csl-citation.json"}</w:instrText>
      </w:r>
      <w:r w:rsidRPr="00946F89">
        <w:rPr>
          <w:rFonts w:asciiTheme="minorHAnsi" w:hAnsiTheme="minorHAnsi" w:cstheme="minorHAnsi"/>
          <w:szCs w:val="24"/>
        </w:rPr>
        <w:fldChar w:fldCharType="separate"/>
      </w:r>
      <w:r w:rsidRPr="00946F89">
        <w:rPr>
          <w:rFonts w:asciiTheme="minorHAnsi" w:hAnsiTheme="minorHAnsi" w:cstheme="minorHAnsi"/>
          <w:noProof/>
          <w:szCs w:val="24"/>
        </w:rPr>
        <w:t>Rigianti, (2020)</w:t>
      </w:r>
      <w:r w:rsidRPr="00946F89">
        <w:rPr>
          <w:rFonts w:asciiTheme="minorHAnsi" w:hAnsiTheme="minorHAnsi" w:cstheme="minorHAnsi"/>
          <w:szCs w:val="24"/>
        </w:rPr>
        <w:fldChar w:fldCharType="end"/>
      </w:r>
      <w:r w:rsidRPr="00946F89">
        <w:rPr>
          <w:rFonts w:asciiTheme="minorHAnsi" w:hAnsiTheme="minorHAnsi" w:cstheme="minorHAnsi"/>
          <w:szCs w:val="24"/>
        </w:rPr>
        <w:t xml:space="preserve">. </w:t>
      </w:r>
      <w:r w:rsidR="00BE41CD" w:rsidRPr="00946F89">
        <w:rPr>
          <w:rFonts w:asciiTheme="minorHAnsi" w:hAnsiTheme="minorHAnsi" w:cstheme="minorHAnsi"/>
          <w:szCs w:val="24"/>
        </w:rPr>
        <w:t xml:space="preserve">Selain permasalahan secara teknis terdapat juga permasalahan mengenai bagaimana </w:t>
      </w:r>
      <w:proofErr w:type="gramStart"/>
      <w:r w:rsidR="00BE41CD" w:rsidRPr="00946F89">
        <w:rPr>
          <w:rFonts w:asciiTheme="minorHAnsi" w:hAnsiTheme="minorHAnsi" w:cstheme="minorHAnsi"/>
          <w:szCs w:val="24"/>
        </w:rPr>
        <w:t>cara</w:t>
      </w:r>
      <w:proofErr w:type="gramEnd"/>
      <w:r w:rsidR="00BE41CD" w:rsidRPr="00946F89">
        <w:rPr>
          <w:rFonts w:asciiTheme="minorHAnsi" w:hAnsiTheme="minorHAnsi" w:cstheme="minorHAnsi"/>
          <w:szCs w:val="24"/>
        </w:rPr>
        <w:t xml:space="preserve"> untuk menanamkan nilai-nilai karakter. </w:t>
      </w:r>
      <w:proofErr w:type="gramStart"/>
      <w:r w:rsidR="00BE41CD" w:rsidRPr="00946F89">
        <w:rPr>
          <w:rFonts w:asciiTheme="minorHAnsi" w:hAnsiTheme="minorHAnsi" w:cstheme="minorHAnsi"/>
          <w:szCs w:val="24"/>
        </w:rPr>
        <w:t>Contoh nilai karakter yang harus dimiliki siswa yaitu nilai tanggung jawab, disiplin, mandiri dan jujur.</w:t>
      </w:r>
      <w:proofErr w:type="gramEnd"/>
      <w:r w:rsidR="00BE41CD" w:rsidRPr="00946F89">
        <w:rPr>
          <w:rFonts w:asciiTheme="minorHAnsi" w:hAnsiTheme="minorHAnsi" w:cstheme="minorHAnsi"/>
          <w:szCs w:val="24"/>
        </w:rPr>
        <w:t xml:space="preserve"> </w:t>
      </w:r>
      <w:r w:rsidRPr="00946F89">
        <w:rPr>
          <w:rFonts w:asciiTheme="minorHAnsi" w:hAnsiTheme="minorHAnsi" w:cstheme="minorHAnsi"/>
          <w:szCs w:val="24"/>
        </w:rPr>
        <w:t>Maka dari itu diperlukan suatu alat untuk membantu kelancaran dalam proses pembelajaran daring, ICT (</w:t>
      </w:r>
      <w:r w:rsidRPr="00946F89">
        <w:rPr>
          <w:rFonts w:asciiTheme="minorHAnsi" w:hAnsiTheme="minorHAnsi" w:cstheme="minorHAnsi"/>
          <w:i/>
          <w:szCs w:val="24"/>
        </w:rPr>
        <w:t>Information and Communication Tehknologi</w:t>
      </w:r>
      <w:r w:rsidRPr="00946F89">
        <w:rPr>
          <w:rFonts w:asciiTheme="minorHAnsi" w:hAnsiTheme="minorHAnsi" w:cstheme="minorHAnsi"/>
          <w:szCs w:val="24"/>
        </w:rPr>
        <w:t>) menawarkan kemudahan-</w:t>
      </w:r>
      <w:proofErr w:type="gramStart"/>
      <w:r w:rsidRPr="00946F89">
        <w:rPr>
          <w:rFonts w:asciiTheme="minorHAnsi" w:hAnsiTheme="minorHAnsi" w:cstheme="minorHAnsi"/>
          <w:szCs w:val="24"/>
        </w:rPr>
        <w:t>kemudahan  yang</w:t>
      </w:r>
      <w:proofErr w:type="gramEnd"/>
      <w:r w:rsidRPr="00946F89">
        <w:rPr>
          <w:rFonts w:asciiTheme="minorHAnsi" w:hAnsiTheme="minorHAnsi" w:cstheme="minorHAnsi"/>
          <w:szCs w:val="24"/>
        </w:rPr>
        <w:t xml:space="preserve"> tidak bisa dilakukan ketika melakukan evaluasi konvesional. Kemudahan tersebut adalah pengoreksian, tanpa kertas, dan pengatur waktu pengerjaan yang sangat berfungsi untuk melihat kejujuran siswa</w:t>
      </w:r>
      <w:r w:rsidR="002923AD" w:rsidRPr="00946F89">
        <w:rPr>
          <w:rFonts w:asciiTheme="minorHAnsi" w:hAnsiTheme="minorHAnsi" w:cstheme="minorHAnsi"/>
          <w:szCs w:val="24"/>
        </w:rPr>
        <w:t xml:space="preserve"> </w:t>
      </w:r>
      <w:r w:rsidR="002923AD" w:rsidRPr="00946F89">
        <w:rPr>
          <w:rFonts w:asciiTheme="minorHAnsi" w:hAnsiTheme="minorHAnsi" w:cstheme="minorHAnsi"/>
          <w:szCs w:val="24"/>
        </w:rPr>
        <w:fldChar w:fldCharType="begin" w:fldLock="1"/>
      </w:r>
      <w:r w:rsidR="00BE41CD" w:rsidRPr="00946F89">
        <w:rPr>
          <w:rFonts w:asciiTheme="minorHAnsi" w:hAnsiTheme="minorHAnsi" w:cstheme="minorHAnsi"/>
          <w:szCs w:val="24"/>
        </w:rPr>
        <w:instrText>ADDIN CSL_CITATION {"citationItems":[{"id":"ITEM-1","itemData":{"author":[{"dropping-particle":"","family":"Pratiwi","given":"Vivi","non-dropping-particle":"","parse-names":false,"suffix":""}],"container-title":"Prosiding Seminar Pendidikan Ekonomi dan Bisnis","id":"ITEM-1","issue":"1","issued":{"date-parts":[["2017"]]},"title":"Pengembangan Alat Evaluasi Pembelajaran Berbasis ICT Menggunakan Wondershare Quiz Creator Pada Materi Penyusutan Aset Tetap","type":"article-journal","volume":"3"},"locator":"987","uris":["http://www.mendeley.com/documents/?uuid=4befda92-eff9-43e2-a037-c70578a6d493","http://www.mendeley.com/documents/?uuid=1a504fed-002b-4f26-9b81-d043672f64d7","http://www.mendeley.com/documents/?uuid=867b95aa-082a-4c1f-82aa-a7ecbc4f25e3"]}],"mendeley":{"formattedCitation":"(Pratiwi, 2017, p. 987)","manualFormatting":"Pratiwi, (2017)","plainTextFormattedCitation":"(Pratiwi, 2017, p. 987)","previouslyFormattedCitation":"(Pratiwi, 2017, p. 987)"},"properties":{"noteIndex":0},"schema":"https://github.com/citation-style-language/schema/raw/master/csl-citation.json"}</w:instrText>
      </w:r>
      <w:r w:rsidR="002923AD" w:rsidRPr="00946F89">
        <w:rPr>
          <w:rFonts w:asciiTheme="minorHAnsi" w:hAnsiTheme="minorHAnsi" w:cstheme="minorHAnsi"/>
          <w:szCs w:val="24"/>
        </w:rPr>
        <w:fldChar w:fldCharType="separate"/>
      </w:r>
      <w:r w:rsidR="002923AD" w:rsidRPr="00946F89">
        <w:rPr>
          <w:rFonts w:asciiTheme="minorHAnsi" w:hAnsiTheme="minorHAnsi" w:cstheme="minorHAnsi"/>
          <w:noProof/>
          <w:szCs w:val="24"/>
        </w:rPr>
        <w:t>Pratiwi, (2017)</w:t>
      </w:r>
      <w:r w:rsidR="002923AD" w:rsidRPr="00946F89">
        <w:rPr>
          <w:rFonts w:asciiTheme="minorHAnsi" w:hAnsiTheme="minorHAnsi" w:cstheme="minorHAnsi"/>
          <w:szCs w:val="24"/>
        </w:rPr>
        <w:fldChar w:fldCharType="end"/>
      </w:r>
      <w:r w:rsidR="002923AD" w:rsidRPr="00946F89">
        <w:rPr>
          <w:rFonts w:asciiTheme="minorHAnsi" w:hAnsiTheme="minorHAnsi" w:cstheme="minorHAnsi"/>
          <w:szCs w:val="24"/>
        </w:rPr>
        <w:t xml:space="preserve">. </w:t>
      </w:r>
    </w:p>
    <w:p w14:paraId="76715EDD" w14:textId="6986ED6D" w:rsidR="00BE41CD" w:rsidRPr="00946F89" w:rsidRDefault="00BE41CD" w:rsidP="00A373DE">
      <w:pPr>
        <w:widowControl w:val="0"/>
        <w:autoSpaceDE w:val="0"/>
        <w:autoSpaceDN w:val="0"/>
        <w:adjustRightInd w:val="0"/>
        <w:jc w:val="both"/>
        <w:rPr>
          <w:rFonts w:asciiTheme="minorHAnsi" w:hAnsiTheme="minorHAnsi" w:cstheme="minorHAnsi"/>
          <w:szCs w:val="24"/>
        </w:rPr>
      </w:pPr>
      <w:r w:rsidRPr="00946F89">
        <w:rPr>
          <w:rFonts w:asciiTheme="minorHAnsi" w:hAnsiTheme="minorHAnsi" w:cstheme="minorHAnsi"/>
          <w:szCs w:val="24"/>
        </w:rPr>
        <w:t xml:space="preserve">Kegunaan ICT </w:t>
      </w:r>
      <w:proofErr w:type="gramStart"/>
      <w:r w:rsidRPr="00946F89">
        <w:rPr>
          <w:rFonts w:asciiTheme="minorHAnsi" w:hAnsiTheme="minorHAnsi" w:cstheme="minorHAnsi"/>
          <w:szCs w:val="24"/>
        </w:rPr>
        <w:t>dalam  dunia</w:t>
      </w:r>
      <w:proofErr w:type="gramEnd"/>
      <w:r w:rsidRPr="00946F89">
        <w:rPr>
          <w:rFonts w:asciiTheme="minorHAnsi" w:hAnsiTheme="minorHAnsi" w:cstheme="minorHAnsi"/>
          <w:szCs w:val="24"/>
        </w:rPr>
        <w:t xml:space="preserve"> pendidikan diaplikasikan dalam </w:t>
      </w:r>
      <w:r w:rsidRPr="00946F89">
        <w:rPr>
          <w:rFonts w:asciiTheme="minorHAnsi" w:hAnsiTheme="minorHAnsi" w:cstheme="minorHAnsi"/>
          <w:i/>
          <w:szCs w:val="24"/>
        </w:rPr>
        <w:t>e-modul</w:t>
      </w:r>
      <w:r w:rsidRPr="00946F89">
        <w:rPr>
          <w:rFonts w:asciiTheme="minorHAnsi" w:hAnsiTheme="minorHAnsi" w:cstheme="minorHAnsi"/>
          <w:szCs w:val="24"/>
        </w:rPr>
        <w:t xml:space="preserve">, web,  aplikasi dan </w:t>
      </w:r>
      <w:r w:rsidRPr="00946F89">
        <w:rPr>
          <w:rFonts w:asciiTheme="minorHAnsi" w:hAnsiTheme="minorHAnsi" w:cstheme="minorHAnsi"/>
          <w:i/>
          <w:szCs w:val="24"/>
        </w:rPr>
        <w:t>software</w:t>
      </w:r>
      <w:r w:rsidRPr="00946F89">
        <w:rPr>
          <w:rFonts w:asciiTheme="minorHAnsi" w:hAnsiTheme="minorHAnsi" w:cstheme="minorHAnsi"/>
          <w:szCs w:val="24"/>
        </w:rPr>
        <w:t xml:space="preserve"> yang dirancang untuk  pembelajaran. Salah satu manfaat dari ICT adalah </w:t>
      </w:r>
      <w:proofErr w:type="gramStart"/>
      <w:r w:rsidRPr="00946F89">
        <w:rPr>
          <w:rFonts w:asciiTheme="minorHAnsi" w:hAnsiTheme="minorHAnsi" w:cstheme="minorHAnsi"/>
          <w:szCs w:val="24"/>
        </w:rPr>
        <w:t xml:space="preserve">aplikasi  </w:t>
      </w:r>
      <w:r w:rsidRPr="00946F89">
        <w:rPr>
          <w:rFonts w:asciiTheme="minorHAnsi" w:hAnsiTheme="minorHAnsi" w:cstheme="minorHAnsi"/>
          <w:i/>
          <w:szCs w:val="24"/>
        </w:rPr>
        <w:t>Quizizz</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i/>
          <w:szCs w:val="24"/>
        </w:rPr>
        <w:t>Quizizz</w:t>
      </w:r>
      <w:r w:rsidRPr="00946F89">
        <w:rPr>
          <w:rFonts w:asciiTheme="minorHAnsi" w:hAnsiTheme="minorHAnsi" w:cstheme="minorHAnsi"/>
          <w:szCs w:val="24"/>
        </w:rPr>
        <w:t xml:space="preserve"> merupakan aplikasi yang menawarkan fitur membuat kuis interaktif dan menarik yang dilakukan dalam kegiatan pembelajaran.</w:t>
      </w:r>
      <w:proofErr w:type="gramEnd"/>
      <w:r w:rsidRPr="00946F89">
        <w:rPr>
          <w:rFonts w:asciiTheme="minorHAnsi" w:hAnsiTheme="minorHAnsi" w:cstheme="minorHAnsi"/>
          <w:szCs w:val="24"/>
        </w:rPr>
        <w:t xml:space="preserve"> Kelebihan dari </w:t>
      </w:r>
      <w:r w:rsidRPr="00946F89">
        <w:rPr>
          <w:rFonts w:asciiTheme="minorHAnsi" w:hAnsiTheme="minorHAnsi" w:cstheme="minorHAnsi"/>
          <w:i/>
          <w:szCs w:val="24"/>
        </w:rPr>
        <w:t>quizizz</w:t>
      </w:r>
      <w:r w:rsidRPr="00946F89">
        <w:rPr>
          <w:rFonts w:asciiTheme="minorHAnsi" w:hAnsiTheme="minorHAnsi" w:cstheme="minorHAnsi"/>
          <w:szCs w:val="24"/>
        </w:rPr>
        <w:t xml:space="preserve"> sendiri adalah </w:t>
      </w:r>
      <w:r w:rsidRPr="00946F89">
        <w:rPr>
          <w:rFonts w:asciiTheme="minorHAnsi" w:hAnsiTheme="minorHAnsi" w:cstheme="minorHAnsi"/>
          <w:i/>
          <w:szCs w:val="24"/>
        </w:rPr>
        <w:t xml:space="preserve">Quizizz </w:t>
      </w:r>
      <w:r w:rsidRPr="00946F89">
        <w:rPr>
          <w:rFonts w:asciiTheme="minorHAnsi" w:hAnsiTheme="minorHAnsi" w:cstheme="minorHAnsi"/>
          <w:szCs w:val="24"/>
        </w:rPr>
        <w:t xml:space="preserve">memberikan data statistik tentang kinerja siswa, guru dapat melacak ketepatan waktu pengerjaan siswa, melacak berapa dan siapa saja siswa  yang mengikuti kuis </w:t>
      </w:r>
      <w:r w:rsidRPr="00946F89">
        <w:rPr>
          <w:rFonts w:asciiTheme="minorHAnsi" w:hAnsiTheme="minorHAnsi" w:cstheme="minorHAnsi"/>
          <w:szCs w:val="24"/>
        </w:rPr>
        <w:fldChar w:fldCharType="begin" w:fldLock="1"/>
      </w:r>
      <w:r w:rsidR="006C66AC" w:rsidRPr="00946F89">
        <w:rPr>
          <w:rFonts w:asciiTheme="minorHAnsi" w:hAnsiTheme="minorHAnsi" w:cstheme="minorHAnsi"/>
          <w:szCs w:val="24"/>
        </w:rPr>
        <w:instrText>ADDIN CSL_CITATION {"citationItems":[{"id":"ITEM-1","itemData":{"DOI":"10.31537/laplace.v2i1.190","ISSN":"2620-6447","abstract":"The application of ethnomathematics-based cultural education that is integrated into learning can be through the development of learning instruments. Learning instruments consist of syllabus, learning material, student worksheets, learning resources, learning media, and evaluation tools. This studies discusses about worksheets, lesson plans, and syllabus in which ethnomatematics and character education have been included with purpose was to explain the development of syllabus, learning material, and mathematics student worksheets based on ethnomatematics in strengthening student character education.","author":[{"dropping-particle":"","family":"Agustin","given":"Ririn Dwi","non-dropping-particle":"","parse-names":false,"suffix":""},{"dropping-particle":"","family":"Ambarawati","given":"Mika","non-dropping-particle":"","parse-names":false,"suffix":""},{"dropping-particle":"","family":"Era Dewi Kartika","given":"Era Dewi","non-dropping-particle":"","parse-names":false,"suffix":""}],"container-title":"Laplace : Jurnal Pendidikan Matematika","id":"ITEM-1","issue":"1","issued":{"date-parts":[["2019"]]},"page":"11-18","title":"Ethnomatematika: Budaya dalam Pembelajaran Matematika","type":"article-journal","volume":"2"},"uris":["http://www.mendeley.com/documents/?uuid=61a3285d-7edd-466f-85d4-e60050c389ce"]}],"mendeley":{"formattedCitation":"(Agustin et al., 2019)","plainTextFormattedCitation":"(Agustin et al., 2019)","previouslyFormattedCitation":"(Agustin et al., 2019)"},"properties":{"noteIndex":0},"schema":"https://github.com/citation-style-language/schema/raw/master/csl-citation.json"}</w:instrText>
      </w:r>
      <w:r w:rsidRPr="00946F89">
        <w:rPr>
          <w:rFonts w:asciiTheme="minorHAnsi" w:hAnsiTheme="minorHAnsi" w:cstheme="minorHAnsi"/>
          <w:szCs w:val="24"/>
        </w:rPr>
        <w:fldChar w:fldCharType="separate"/>
      </w:r>
      <w:r w:rsidRPr="00946F89">
        <w:rPr>
          <w:rFonts w:asciiTheme="minorHAnsi" w:hAnsiTheme="minorHAnsi" w:cstheme="minorHAnsi"/>
          <w:noProof/>
          <w:szCs w:val="24"/>
        </w:rPr>
        <w:t>(Agustin et al., 2019)</w:t>
      </w:r>
      <w:r w:rsidRPr="00946F89">
        <w:rPr>
          <w:rFonts w:asciiTheme="minorHAnsi" w:hAnsiTheme="minorHAnsi" w:cstheme="minorHAnsi"/>
          <w:szCs w:val="24"/>
        </w:rPr>
        <w:fldChar w:fldCharType="end"/>
      </w:r>
      <w:r w:rsidRPr="00946F89">
        <w:rPr>
          <w:rFonts w:asciiTheme="minorHAnsi" w:hAnsiTheme="minorHAnsi" w:cstheme="minorHAnsi"/>
          <w:szCs w:val="24"/>
        </w:rPr>
        <w:t xml:space="preserve">. </w:t>
      </w:r>
    </w:p>
    <w:p w14:paraId="5F950F25" w14:textId="7A858F2D" w:rsidR="00DD135C" w:rsidRPr="00946F89" w:rsidRDefault="00DD135C" w:rsidP="00A373DE">
      <w:pPr>
        <w:widowControl w:val="0"/>
        <w:autoSpaceDE w:val="0"/>
        <w:autoSpaceDN w:val="0"/>
        <w:adjustRightInd w:val="0"/>
        <w:jc w:val="both"/>
        <w:rPr>
          <w:rFonts w:asciiTheme="minorHAnsi" w:hAnsiTheme="minorHAnsi" w:cstheme="minorHAnsi"/>
          <w:i/>
          <w:szCs w:val="24"/>
        </w:rPr>
      </w:pPr>
      <w:r w:rsidRPr="00946F89">
        <w:rPr>
          <w:rFonts w:asciiTheme="minorHAnsi" w:hAnsiTheme="minorHAnsi" w:cstheme="minorHAnsi"/>
          <w:szCs w:val="24"/>
        </w:rPr>
        <w:t xml:space="preserve">Berdasarkan pra penelitian yang dilakukan peneliti di SDN Dampit 04 terdapat permasalahan mengenai proses evaluasi pembelajaran, dimana alat yang digunakan hanyalah aplikasi </w:t>
      </w:r>
      <w:r w:rsidRPr="00946F89">
        <w:rPr>
          <w:rFonts w:asciiTheme="minorHAnsi" w:hAnsiTheme="minorHAnsi" w:cstheme="minorHAnsi"/>
          <w:i/>
          <w:szCs w:val="24"/>
        </w:rPr>
        <w:t>Whatshapp</w:t>
      </w:r>
      <w:r w:rsidRPr="00946F89">
        <w:rPr>
          <w:rFonts w:asciiTheme="minorHAnsi" w:hAnsiTheme="minorHAnsi" w:cstheme="minorHAnsi"/>
          <w:szCs w:val="24"/>
        </w:rPr>
        <w:t xml:space="preserve"> sehingga kuran</w:t>
      </w:r>
      <w:r w:rsidR="006C66AC" w:rsidRPr="00946F89">
        <w:rPr>
          <w:rFonts w:asciiTheme="minorHAnsi" w:hAnsiTheme="minorHAnsi" w:cstheme="minorHAnsi"/>
          <w:szCs w:val="24"/>
        </w:rPr>
        <w:t xml:space="preserve">g efektif. Pada penelitian terdahulu </w:t>
      </w:r>
      <w:r w:rsidR="006C66AC" w:rsidRPr="00946F89">
        <w:rPr>
          <w:rFonts w:asciiTheme="minorHAnsi" w:hAnsiTheme="minorHAnsi" w:cstheme="minorHAnsi"/>
          <w:szCs w:val="24"/>
        </w:rPr>
        <w:fldChar w:fldCharType="begin" w:fldLock="1"/>
      </w:r>
      <w:r w:rsidR="006C66AC" w:rsidRPr="00946F89">
        <w:rPr>
          <w:rFonts w:asciiTheme="minorHAnsi" w:hAnsiTheme="minorHAnsi" w:cstheme="minorHAnsi"/>
          <w:szCs w:val="24"/>
        </w:rPr>
        <w:instrText>ADDIN CSL_CITATION {"citationItems":[{"id":"ITEM-1","itemData":{"author":[{"dropping-particle":"","family":"Sari","given":"Indah Perdana","non-dropping-particle":"","parse-names":false,"suffix":""},{"dropping-particle":"","family":"Syamsi","given":"Kastam","non-dropping-particle":"","parse-names":false,"suffix":""},{"dropping-particle":"","family":"Yogyakarta","given":"Universitas Negeri","non-dropping-particle":"","parse-names":false,"suffix":""}],"id":"ITEM-1","issued":{"date-parts":[["0"]]},"page":"73-83","title":"DEVELOPMENT THEMATIC-INTEGRATIF TEXTBOOKS BASED ON DISCIPLINE AND","type":"article-journal","volume":"3"},"uris":["http://www.mendeley.com/documents/?uuid=6aa2d68f-a21a-4e86-91e3-e3d65eede451"]}],"mendeley":{"formattedCitation":"(Sari et al., n.d.)","manualFormatting":"(Sari et al, 2010)","plainTextFormattedCitation":"(Sari et al., n.d.)"},"properties":{"noteIndex":0},"schema":"https://github.com/citation-style-language/schema/raw/master/csl-citation.json"}</w:instrText>
      </w:r>
      <w:r w:rsidR="006C66AC" w:rsidRPr="00946F89">
        <w:rPr>
          <w:rFonts w:asciiTheme="minorHAnsi" w:hAnsiTheme="minorHAnsi" w:cstheme="minorHAnsi"/>
          <w:szCs w:val="24"/>
        </w:rPr>
        <w:fldChar w:fldCharType="separate"/>
      </w:r>
      <w:r w:rsidR="006C66AC" w:rsidRPr="00946F89">
        <w:rPr>
          <w:rFonts w:asciiTheme="minorHAnsi" w:hAnsiTheme="minorHAnsi" w:cstheme="minorHAnsi"/>
          <w:noProof/>
          <w:szCs w:val="24"/>
        </w:rPr>
        <w:t>(Sari et al, 2010)</w:t>
      </w:r>
      <w:r w:rsidR="006C66AC" w:rsidRPr="00946F89">
        <w:rPr>
          <w:rFonts w:asciiTheme="minorHAnsi" w:hAnsiTheme="minorHAnsi" w:cstheme="minorHAnsi"/>
          <w:szCs w:val="24"/>
        </w:rPr>
        <w:fldChar w:fldCharType="end"/>
      </w:r>
      <w:r w:rsidR="006C66AC" w:rsidRPr="00946F89">
        <w:rPr>
          <w:rFonts w:asciiTheme="minorHAnsi" w:hAnsiTheme="minorHAnsi" w:cstheme="minorHAnsi"/>
          <w:szCs w:val="24"/>
        </w:rPr>
        <w:t xml:space="preserve"> menyatakan bahwa kurikulum 2013 menekankan nilai-nilai sikap dimiliki karena peserta didik merupakan calon generasi penerus bangsa yang diharapkan memiliki karakter dan nilai-nilai yang mulia. Hal tersebut dapat diwujudkan melalui lima cara yang dikemukakan oleh </w:t>
      </w:r>
      <w:r w:rsidR="006C66AC" w:rsidRPr="00946F89">
        <w:rPr>
          <w:rFonts w:asciiTheme="minorHAnsi" w:hAnsiTheme="minorHAnsi" w:cstheme="minorHAnsi"/>
          <w:szCs w:val="24"/>
        </w:rPr>
        <w:fldChar w:fldCharType="begin" w:fldLock="1"/>
      </w:r>
      <w:r w:rsidR="006C66AC" w:rsidRPr="00946F89">
        <w:rPr>
          <w:rFonts w:asciiTheme="minorHAnsi" w:hAnsiTheme="minorHAnsi" w:cstheme="minorHAnsi"/>
          <w:szCs w:val="24"/>
        </w:rPr>
        <w:instrText>ADDIN CSL_CITATION {"citationItems":[{"id":"ITEM-1","itemData":{"ISSN":"1309-8063","abstract":"Character education is a national movement creating schools that foster ethical, responsible and caring young people by modelling and teaching good character through emphasis on universal values that we all share. It is the intentional, proactive effort by schools, districts and states to instil in their students important core ethical values such as caring, honesty, fairness, responsibility and respect for self and others. Good","author":[{"dropping-particle":"","family":"Adams","given":"Abigail","non-dropping-particle":"","parse-names":false,"suffix":""}],"container-title":"International Journal of Social Sciences and Humanity Studies","id":"ITEM-1","issue":"2","issued":{"date-parts":[["2011"]]},"page":"23-32","title":"the Need for Character Education","type":"article-journal","volume":"3"},"uris":["http://www.mendeley.com/documents/?uuid=0e476306-64a8-459f-83ee-f46ee79fe1a7"]}],"mendeley":{"formattedCitation":"(Adams, 2011)","manualFormatting":"Adams, (2011:27)","plainTextFormattedCitation":"(Adams, 2011)","previouslyFormattedCitation":"(Adams, 2011)"},"properties":{"noteIndex":0},"schema":"https://github.com/citation-style-language/schema/raw/master/csl-citation.json"}</w:instrText>
      </w:r>
      <w:r w:rsidR="006C66AC" w:rsidRPr="00946F89">
        <w:rPr>
          <w:rFonts w:asciiTheme="minorHAnsi" w:hAnsiTheme="minorHAnsi" w:cstheme="minorHAnsi"/>
          <w:szCs w:val="24"/>
        </w:rPr>
        <w:fldChar w:fldCharType="separate"/>
      </w:r>
      <w:r w:rsidR="006C66AC" w:rsidRPr="00946F89">
        <w:rPr>
          <w:rFonts w:asciiTheme="minorHAnsi" w:hAnsiTheme="minorHAnsi" w:cstheme="minorHAnsi"/>
          <w:noProof/>
          <w:szCs w:val="24"/>
        </w:rPr>
        <w:t>Adams, (2011:27)</w:t>
      </w:r>
      <w:r w:rsidR="006C66AC" w:rsidRPr="00946F89">
        <w:rPr>
          <w:rFonts w:asciiTheme="minorHAnsi" w:hAnsiTheme="minorHAnsi" w:cstheme="minorHAnsi"/>
          <w:szCs w:val="24"/>
        </w:rPr>
        <w:fldChar w:fldCharType="end"/>
      </w:r>
      <w:r w:rsidR="006C66AC" w:rsidRPr="00946F89">
        <w:rPr>
          <w:rFonts w:asciiTheme="minorHAnsi" w:hAnsiTheme="minorHAnsi" w:cstheme="minorHAnsi"/>
          <w:szCs w:val="24"/>
        </w:rPr>
        <w:t xml:space="preserve"> “</w:t>
      </w:r>
      <w:r w:rsidR="006C66AC" w:rsidRPr="00946F89">
        <w:rPr>
          <w:rFonts w:asciiTheme="minorHAnsi" w:hAnsiTheme="minorHAnsi" w:cstheme="minorHAnsi"/>
          <w:i/>
          <w:szCs w:val="24"/>
        </w:rPr>
        <w:t>Five keys to success of character education are: (1) Instruction Must be Planned, (2) Aplication, (3) Teacher Friendly, (4) Supported by all, (5) Prepare the student”.</w:t>
      </w:r>
    </w:p>
    <w:p w14:paraId="3FFC64FF" w14:textId="2CA40001" w:rsidR="00BC6946" w:rsidRPr="00946F89" w:rsidRDefault="00334D0E" w:rsidP="00A373DE">
      <w:pPr>
        <w:widowControl w:val="0"/>
        <w:autoSpaceDE w:val="0"/>
        <w:autoSpaceDN w:val="0"/>
        <w:adjustRightInd w:val="0"/>
        <w:jc w:val="both"/>
        <w:rPr>
          <w:rFonts w:asciiTheme="minorHAnsi" w:hAnsiTheme="minorHAnsi" w:cstheme="minorHAnsi"/>
          <w:szCs w:val="24"/>
        </w:rPr>
      </w:pPr>
      <w:proofErr w:type="gramStart"/>
      <w:r w:rsidRPr="00946F89">
        <w:rPr>
          <w:rFonts w:asciiTheme="minorHAnsi" w:hAnsiTheme="minorHAnsi" w:cstheme="minorHAnsi"/>
          <w:szCs w:val="24"/>
        </w:rPr>
        <w:lastRenderedPageBreak/>
        <w:t>Pada kenyataannya untuk mewujudkan pendidikan yang kuat dengan siswa yang memiliki nilai karakter tanggung jawab, disiplin, mandiri dan jujur sangat sulit tercapai apalagi ditengah pandemi.</w:t>
      </w:r>
      <w:proofErr w:type="gramEnd"/>
      <w:r w:rsidRPr="00946F89">
        <w:rPr>
          <w:rFonts w:asciiTheme="minorHAnsi" w:hAnsiTheme="minorHAnsi" w:cstheme="minorHAnsi"/>
          <w:szCs w:val="24"/>
        </w:rPr>
        <w:t xml:space="preserve"> Maka dari itu guru dituntut untuk memutar otak agar bisa </w:t>
      </w:r>
      <w:proofErr w:type="gramStart"/>
      <w:r w:rsidRPr="00946F89">
        <w:rPr>
          <w:rFonts w:asciiTheme="minorHAnsi" w:hAnsiTheme="minorHAnsi" w:cstheme="minorHAnsi"/>
          <w:szCs w:val="24"/>
        </w:rPr>
        <w:t>mewujudkan  pendidikan</w:t>
      </w:r>
      <w:proofErr w:type="gramEnd"/>
      <w:r w:rsidRPr="00946F89">
        <w:rPr>
          <w:rFonts w:asciiTheme="minorHAnsi" w:hAnsiTheme="minorHAnsi" w:cstheme="minorHAnsi"/>
          <w:szCs w:val="24"/>
        </w:rPr>
        <w:t xml:space="preserve">  seperti yang diharapkan. </w:t>
      </w:r>
      <w:proofErr w:type="gramStart"/>
      <w:r w:rsidRPr="00946F89">
        <w:rPr>
          <w:rFonts w:asciiTheme="minorHAnsi" w:hAnsiTheme="minorHAnsi" w:cstheme="minorHAnsi"/>
          <w:szCs w:val="24"/>
        </w:rPr>
        <w:t>Maka dari itu pengembangan e-evaluation berbasis nilai karakter dengan berbantuan aplikasi Quizizz perlu dilakukan.</w:t>
      </w:r>
      <w:proofErr w:type="gramEnd"/>
    </w:p>
    <w:p w14:paraId="29B24148" w14:textId="461C1FCA" w:rsidR="00BC6946" w:rsidRPr="00946F89" w:rsidRDefault="00BC6946" w:rsidP="00A373DE">
      <w:pPr>
        <w:widowControl w:val="0"/>
        <w:autoSpaceDE w:val="0"/>
        <w:autoSpaceDN w:val="0"/>
        <w:adjustRightInd w:val="0"/>
        <w:jc w:val="both"/>
        <w:rPr>
          <w:rFonts w:asciiTheme="minorHAnsi" w:hAnsiTheme="minorHAnsi" w:cstheme="minorHAnsi"/>
          <w:b/>
          <w:szCs w:val="24"/>
        </w:rPr>
      </w:pPr>
      <w:r w:rsidRPr="00946F89">
        <w:rPr>
          <w:rFonts w:asciiTheme="minorHAnsi" w:hAnsiTheme="minorHAnsi" w:cstheme="minorHAnsi"/>
          <w:b/>
          <w:szCs w:val="24"/>
        </w:rPr>
        <w:t>Metode</w:t>
      </w:r>
    </w:p>
    <w:p w14:paraId="2C684119" w14:textId="77777777" w:rsidR="00BC6946" w:rsidRPr="00946F89" w:rsidRDefault="00BC6946"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Jenis penelitian yang digunakan pada penelitian ini merupakan penelitian dan pengembangan atau </w:t>
      </w:r>
      <w:r w:rsidRPr="00946F89">
        <w:rPr>
          <w:rFonts w:asciiTheme="minorHAnsi" w:hAnsiTheme="minorHAnsi" w:cstheme="minorHAnsi"/>
          <w:i/>
          <w:szCs w:val="24"/>
        </w:rPr>
        <w:t xml:space="preserve">Research and </w:t>
      </w:r>
      <w:proofErr w:type="gramStart"/>
      <w:r w:rsidRPr="00946F89">
        <w:rPr>
          <w:rFonts w:asciiTheme="minorHAnsi" w:hAnsiTheme="minorHAnsi" w:cstheme="minorHAnsi"/>
          <w:i/>
          <w:szCs w:val="24"/>
        </w:rPr>
        <w:t>Development(</w:t>
      </w:r>
      <w:proofErr w:type="gramEnd"/>
      <w:r w:rsidRPr="00946F89">
        <w:rPr>
          <w:rFonts w:asciiTheme="minorHAnsi" w:hAnsiTheme="minorHAnsi" w:cstheme="minorHAnsi"/>
          <w:i/>
          <w:szCs w:val="24"/>
        </w:rPr>
        <w:t>R&amp;D)</w:t>
      </w:r>
      <w:r w:rsidRPr="00946F89">
        <w:rPr>
          <w:rFonts w:asciiTheme="minorHAnsi" w:hAnsiTheme="minorHAnsi" w:cstheme="minorHAnsi"/>
          <w:szCs w:val="24"/>
        </w:rPr>
        <w:t>. Menurut Sugiyono (2009:297) penelitian pengembangan merupakan aktifitas riset dasar untuk mendapatkan informasi mengenai kebutuhan pengguna (</w:t>
      </w:r>
      <w:r w:rsidRPr="00946F89">
        <w:rPr>
          <w:rFonts w:asciiTheme="minorHAnsi" w:hAnsiTheme="minorHAnsi" w:cstheme="minorHAnsi"/>
          <w:i/>
          <w:szCs w:val="24"/>
        </w:rPr>
        <w:t>needs assesment</w:t>
      </w:r>
      <w:r w:rsidRPr="00946F89">
        <w:rPr>
          <w:rFonts w:asciiTheme="minorHAnsi" w:hAnsiTheme="minorHAnsi" w:cstheme="minorHAnsi"/>
          <w:szCs w:val="24"/>
        </w:rPr>
        <w:t>) kemudian dilanjutkan dengan proses pengembangan (</w:t>
      </w:r>
      <w:r w:rsidRPr="00946F89">
        <w:rPr>
          <w:rFonts w:asciiTheme="minorHAnsi" w:hAnsiTheme="minorHAnsi" w:cstheme="minorHAnsi"/>
          <w:i/>
          <w:szCs w:val="24"/>
        </w:rPr>
        <w:t>development</w:t>
      </w:r>
      <w:r w:rsidRPr="00946F89">
        <w:rPr>
          <w:rFonts w:asciiTheme="minorHAnsi" w:hAnsiTheme="minorHAnsi" w:cstheme="minorHAnsi"/>
          <w:szCs w:val="24"/>
        </w:rPr>
        <w:t xml:space="preserve">) untuk menghasilkan produk yang yang telah melewati beberapa tahap uji coba. </w:t>
      </w:r>
    </w:p>
    <w:p w14:paraId="632D1827" w14:textId="36961DCC" w:rsidR="00BC6946" w:rsidRPr="00946F89" w:rsidRDefault="00BC6946"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Penelitian pengembangan ini menggunakan model ADDIE karena tersusun secara sistematis</w:t>
      </w:r>
      <w:proofErr w:type="gramStart"/>
      <w:r w:rsidRPr="00946F89">
        <w:rPr>
          <w:rFonts w:asciiTheme="minorHAnsi" w:hAnsiTheme="minorHAnsi" w:cstheme="minorHAnsi"/>
          <w:szCs w:val="24"/>
        </w:rPr>
        <w:t>,  sesuai</w:t>
      </w:r>
      <w:proofErr w:type="gramEnd"/>
      <w:r w:rsidRPr="00946F89">
        <w:rPr>
          <w:rFonts w:asciiTheme="minorHAnsi" w:hAnsiTheme="minorHAnsi" w:cstheme="minorHAnsi"/>
          <w:szCs w:val="24"/>
        </w:rPr>
        <w:t xml:space="preserve"> dengan pengembangan yang dilakukan dan mudah dipelajari karena teridiri dari lima tahapan yaitu: (1) analisis (</w:t>
      </w:r>
      <w:r w:rsidRPr="00946F89">
        <w:rPr>
          <w:rFonts w:asciiTheme="minorHAnsi" w:hAnsiTheme="minorHAnsi" w:cstheme="minorHAnsi"/>
          <w:i/>
          <w:szCs w:val="24"/>
        </w:rPr>
        <w:t>analyze</w:t>
      </w:r>
      <w:r w:rsidRPr="00946F89">
        <w:rPr>
          <w:rFonts w:asciiTheme="minorHAnsi" w:hAnsiTheme="minorHAnsi" w:cstheme="minorHAnsi"/>
          <w:szCs w:val="24"/>
        </w:rPr>
        <w:t>), (2) perancangan atau desain (</w:t>
      </w:r>
      <w:r w:rsidRPr="00946F89">
        <w:rPr>
          <w:rFonts w:asciiTheme="minorHAnsi" w:hAnsiTheme="minorHAnsi" w:cstheme="minorHAnsi"/>
          <w:i/>
          <w:szCs w:val="24"/>
        </w:rPr>
        <w:t>design</w:t>
      </w:r>
      <w:r w:rsidRPr="00946F89">
        <w:rPr>
          <w:rFonts w:asciiTheme="minorHAnsi" w:hAnsiTheme="minorHAnsi" w:cstheme="minorHAnsi"/>
          <w:szCs w:val="24"/>
        </w:rPr>
        <w:t>), (3) pengembangan (</w:t>
      </w:r>
      <w:r w:rsidRPr="00946F89">
        <w:rPr>
          <w:rFonts w:asciiTheme="minorHAnsi" w:hAnsiTheme="minorHAnsi" w:cstheme="minorHAnsi"/>
          <w:i/>
          <w:szCs w:val="24"/>
        </w:rPr>
        <w:t>development</w:t>
      </w:r>
      <w:r w:rsidRPr="00946F89">
        <w:rPr>
          <w:rFonts w:asciiTheme="minorHAnsi" w:hAnsiTheme="minorHAnsi" w:cstheme="minorHAnsi"/>
          <w:szCs w:val="24"/>
        </w:rPr>
        <w:t xml:space="preserve">), (4) implementasi </w:t>
      </w:r>
      <w:r w:rsidRPr="00946F89">
        <w:rPr>
          <w:rFonts w:asciiTheme="minorHAnsi" w:hAnsiTheme="minorHAnsi" w:cstheme="minorHAnsi"/>
          <w:i/>
          <w:szCs w:val="24"/>
        </w:rPr>
        <w:t>(implementation</w:t>
      </w:r>
      <w:r w:rsidRPr="00946F89">
        <w:rPr>
          <w:rFonts w:asciiTheme="minorHAnsi" w:hAnsiTheme="minorHAnsi" w:cstheme="minorHAnsi"/>
          <w:szCs w:val="24"/>
        </w:rPr>
        <w:t>), (5) evaluasi (</w:t>
      </w:r>
      <w:r w:rsidRPr="00946F89">
        <w:rPr>
          <w:rFonts w:asciiTheme="minorHAnsi" w:hAnsiTheme="minorHAnsi" w:cstheme="minorHAnsi"/>
          <w:i/>
          <w:szCs w:val="24"/>
        </w:rPr>
        <w:t>evaluation</w:t>
      </w:r>
      <w:r w:rsidRPr="00946F89">
        <w:rPr>
          <w:rFonts w:asciiTheme="minorHAnsi" w:hAnsiTheme="minorHAnsi" w:cstheme="minorHAnsi"/>
          <w:szCs w:val="24"/>
        </w:rPr>
        <w:t>).</w:t>
      </w:r>
    </w:p>
    <w:p w14:paraId="57EECD25" w14:textId="77777777" w:rsidR="00BC6946" w:rsidRPr="00946F89" w:rsidRDefault="00BC6946"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Berikut merupakan tahapan model pengembangan ADDIE:</w:t>
      </w:r>
    </w:p>
    <w:p w14:paraId="08EDC2A0" w14:textId="32AAEDFB" w:rsidR="00E116EC" w:rsidRPr="00A373DE" w:rsidRDefault="00E116EC" w:rsidP="00A373DE">
      <w:pPr>
        <w:pStyle w:val="Caption"/>
        <w:spacing w:line="276" w:lineRule="auto"/>
        <w:rPr>
          <w:rFonts w:asciiTheme="minorHAnsi" w:hAnsiTheme="minorHAnsi" w:cstheme="minorHAnsi"/>
          <w:szCs w:val="24"/>
          <w:lang w:val="en-US"/>
        </w:rPr>
      </w:pPr>
      <w:bookmarkStart w:id="1" w:name="_Toc74601861"/>
      <w:proofErr w:type="gramStart"/>
      <w:r w:rsidRPr="00A373DE">
        <w:rPr>
          <w:rFonts w:asciiTheme="minorHAnsi" w:hAnsiTheme="minorHAnsi" w:cstheme="minorHAnsi"/>
          <w:szCs w:val="24"/>
          <w:lang w:val="en-US"/>
        </w:rPr>
        <w:t>Tabel 1.</w:t>
      </w:r>
      <w:proofErr w:type="gramEnd"/>
      <w:r w:rsidRPr="00A373DE">
        <w:rPr>
          <w:rFonts w:asciiTheme="minorHAnsi" w:hAnsiTheme="minorHAnsi" w:cstheme="minorHAnsi"/>
          <w:szCs w:val="24"/>
          <w:lang w:val="en-US"/>
        </w:rPr>
        <w:t xml:space="preserve"> </w:t>
      </w:r>
      <w:r w:rsidRPr="00A373DE">
        <w:rPr>
          <w:rFonts w:asciiTheme="minorHAnsi" w:hAnsiTheme="minorHAnsi" w:cstheme="minorHAnsi"/>
          <w:szCs w:val="24"/>
        </w:rPr>
        <w:t>Tahap Pengembangan Model ADDIE</w:t>
      </w:r>
      <w:bookmarkEnd w:id="1"/>
    </w:p>
    <w:p w14:paraId="7F40F6A1" w14:textId="01B7D978" w:rsidR="00BC6946" w:rsidRPr="00946F89" w:rsidRDefault="00BC6946" w:rsidP="00A373DE">
      <w:pPr>
        <w:pStyle w:val="ListParagraph"/>
        <w:ind w:left="0"/>
        <w:jc w:val="both"/>
        <w:rPr>
          <w:rFonts w:asciiTheme="minorHAnsi" w:hAnsiTheme="minorHAnsi" w:cstheme="minorHAnsi"/>
          <w:szCs w:val="24"/>
        </w:rPr>
      </w:pPr>
      <w:r w:rsidRPr="00946F89">
        <w:rPr>
          <w:rFonts w:asciiTheme="minorHAnsi" w:hAnsiTheme="minorHAnsi" w:cstheme="minorHAnsi"/>
          <w:noProof/>
          <w:szCs w:val="24"/>
        </w:rPr>
        <mc:AlternateContent>
          <mc:Choice Requires="wpg">
            <w:drawing>
              <wp:anchor distT="0" distB="0" distL="114300" distR="114300" simplePos="0" relativeHeight="251659264" behindDoc="0" locked="0" layoutInCell="1" allowOverlap="1" wp14:anchorId="27C1FC8C" wp14:editId="4C93BA4F">
                <wp:simplePos x="0" y="0"/>
                <wp:positionH relativeFrom="margin">
                  <wp:align>center</wp:align>
                </wp:positionH>
                <wp:positionV relativeFrom="paragraph">
                  <wp:posOffset>8890</wp:posOffset>
                </wp:positionV>
                <wp:extent cx="2417445" cy="2152650"/>
                <wp:effectExtent l="0" t="0" r="20955" b="190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7445" cy="2152650"/>
                          <a:chOff x="0" y="0"/>
                          <a:chExt cx="2417197" cy="2152818"/>
                        </a:xfrm>
                      </wpg:grpSpPr>
                      <wps:wsp>
                        <wps:cNvPr id="80" name="Text Box 80"/>
                        <wps:cNvSpPr txBox="1"/>
                        <wps:spPr>
                          <a:xfrm>
                            <a:off x="0" y="0"/>
                            <a:ext cx="2417197"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25575"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Analisis (analyze)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0" y="465826"/>
                            <a:ext cx="24168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194D1"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Perancangan atau desian (</w:t>
                              </w:r>
                              <w:r w:rsidRPr="00A373DE">
                                <w:rPr>
                                  <w:rFonts w:asciiTheme="minorHAnsi" w:hAnsiTheme="minorHAnsi" w:cstheme="minorHAnsi"/>
                                  <w:i/>
                                  <w:sz w:val="20"/>
                                  <w:szCs w:val="20"/>
                                </w:rPr>
                                <w:t>design</w:t>
                              </w:r>
                              <w:r w:rsidRPr="00A373DE">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948906"/>
                            <a:ext cx="24168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1F45B"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Pengembangan (</w:t>
                              </w:r>
                              <w:r w:rsidRPr="00A373DE">
                                <w:rPr>
                                  <w:rFonts w:asciiTheme="minorHAnsi" w:hAnsiTheme="minorHAnsi" w:cstheme="minorHAnsi"/>
                                  <w:i/>
                                  <w:sz w:val="20"/>
                                  <w:szCs w:val="20"/>
                                </w:rPr>
                                <w:t>development</w:t>
                              </w:r>
                              <w:r w:rsidRPr="00A373DE">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1431985"/>
                            <a:ext cx="24168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C2A2C2"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Implementasi (</w:t>
                              </w:r>
                              <w:r w:rsidRPr="00A373DE">
                                <w:rPr>
                                  <w:rFonts w:asciiTheme="minorHAnsi" w:hAnsiTheme="minorHAnsi" w:cstheme="minorHAnsi"/>
                                  <w:i/>
                                  <w:sz w:val="20"/>
                                  <w:szCs w:val="20"/>
                                </w:rPr>
                                <w:t>implementation</w:t>
                              </w:r>
                              <w:r w:rsidRPr="00A373DE">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0" y="1906438"/>
                            <a:ext cx="24168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533A4F"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Evaluasi (</w:t>
                              </w:r>
                              <w:r w:rsidRPr="00A373DE">
                                <w:rPr>
                                  <w:rFonts w:asciiTheme="minorHAnsi" w:hAnsiTheme="minorHAnsi" w:cstheme="minorHAnsi"/>
                                  <w:i/>
                                  <w:sz w:val="20"/>
                                  <w:szCs w:val="20"/>
                                </w:rPr>
                                <w:t>evaluation</w:t>
                              </w:r>
                              <w:r w:rsidRPr="00A373DE">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Straight Arrow Connector 85"/>
                        <wps:cNvCnPr/>
                        <wps:spPr>
                          <a:xfrm flipH="1">
                            <a:off x="1242204" y="250166"/>
                            <a:ext cx="7951" cy="2147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24951" y="715992"/>
                            <a:ext cx="7620" cy="2146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1216325" y="1199072"/>
                            <a:ext cx="7620" cy="2146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H="1">
                            <a:off x="1216325" y="1673525"/>
                            <a:ext cx="7620" cy="2146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left:0;text-align:left;margin-left:0;margin-top:.7pt;width:190.35pt;height:169.5pt;z-index:251659264;mso-position-horizontal:center;mso-position-horizontal-relative:margin" coordsize="24171,2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">
                <v:shapetype id="_x0000_t202" coordsize="21600,21600" o:spt="202" path="m,l,21600r21600,l21600,xe">
                  <v:stroke joinstyle="miter"/>
                  <v:path gradientshapeok="t" o:connecttype="rect"/>
                </v:shapetype>
                <v:shape id="Text Box 80" o:spid="_x0000_s1027" type="#_x0000_t202" style="position:absolute;width:2417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14:paraId="58025575"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Analisis (analyze)</w:t>
                        </w:r>
                      </w:p>
                    </w:txbxContent>
                  </v:textbox>
                </v:shape>
                <v:shape id="Text Box 81" o:spid="_x0000_s1028" type="#_x0000_t202" style="position:absolute;top:4658;width:2416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14:paraId="386194D1"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Perancangan atau desian (</w:t>
                        </w:r>
                        <w:r w:rsidRPr="00A373DE">
                          <w:rPr>
                            <w:rFonts w:asciiTheme="minorHAnsi" w:hAnsiTheme="minorHAnsi" w:cstheme="minorHAnsi"/>
                            <w:i/>
                            <w:sz w:val="20"/>
                            <w:szCs w:val="20"/>
                          </w:rPr>
                          <w:t>design</w:t>
                        </w:r>
                        <w:r w:rsidRPr="00A373DE">
                          <w:rPr>
                            <w:rFonts w:asciiTheme="minorHAnsi" w:hAnsiTheme="minorHAnsi" w:cstheme="minorHAnsi"/>
                            <w:sz w:val="20"/>
                            <w:szCs w:val="20"/>
                          </w:rPr>
                          <w:t>)</w:t>
                        </w:r>
                      </w:p>
                    </w:txbxContent>
                  </v:textbox>
                </v:shape>
                <v:shape id="Text Box 82" o:spid="_x0000_s1029" type="#_x0000_t202" style="position:absolute;top:9489;width:2416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14:paraId="44D1F45B"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Pengembangan (</w:t>
                        </w:r>
                        <w:r w:rsidRPr="00A373DE">
                          <w:rPr>
                            <w:rFonts w:asciiTheme="minorHAnsi" w:hAnsiTheme="minorHAnsi" w:cstheme="minorHAnsi"/>
                            <w:i/>
                            <w:sz w:val="20"/>
                            <w:szCs w:val="20"/>
                          </w:rPr>
                          <w:t>development</w:t>
                        </w:r>
                        <w:r w:rsidRPr="00A373DE">
                          <w:rPr>
                            <w:rFonts w:asciiTheme="minorHAnsi" w:hAnsiTheme="minorHAnsi" w:cstheme="minorHAnsi"/>
                            <w:sz w:val="20"/>
                            <w:szCs w:val="20"/>
                          </w:rPr>
                          <w:t>)</w:t>
                        </w:r>
                      </w:p>
                    </w:txbxContent>
                  </v:textbox>
                </v:shape>
                <v:shape id="Text Box 83" o:spid="_x0000_s1030" type="#_x0000_t202" style="position:absolute;top:14319;width:2416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14:paraId="78C2A2C2"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Implementasi (</w:t>
                        </w:r>
                        <w:r w:rsidRPr="00A373DE">
                          <w:rPr>
                            <w:rFonts w:asciiTheme="minorHAnsi" w:hAnsiTheme="minorHAnsi" w:cstheme="minorHAnsi"/>
                            <w:i/>
                            <w:sz w:val="20"/>
                            <w:szCs w:val="20"/>
                          </w:rPr>
                          <w:t>implementation</w:t>
                        </w:r>
                        <w:r w:rsidRPr="00A373DE">
                          <w:rPr>
                            <w:rFonts w:asciiTheme="minorHAnsi" w:hAnsiTheme="minorHAnsi" w:cstheme="minorHAnsi"/>
                            <w:sz w:val="20"/>
                            <w:szCs w:val="20"/>
                          </w:rPr>
                          <w:t>)</w:t>
                        </w:r>
                      </w:p>
                    </w:txbxContent>
                  </v:textbox>
                </v:shape>
                <v:shape id="Text Box 84" o:spid="_x0000_s1031" type="#_x0000_t202" style="position:absolute;top:19064;width:2416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14:paraId="16533A4F" w14:textId="77777777" w:rsidR="00A373DE" w:rsidRPr="00A373DE" w:rsidRDefault="00A373DE" w:rsidP="00BC6946">
                        <w:pPr>
                          <w:jc w:val="center"/>
                          <w:rPr>
                            <w:rFonts w:asciiTheme="minorHAnsi" w:hAnsiTheme="minorHAnsi" w:cstheme="minorHAnsi"/>
                            <w:sz w:val="20"/>
                            <w:szCs w:val="20"/>
                          </w:rPr>
                        </w:pPr>
                        <w:r w:rsidRPr="00A373DE">
                          <w:rPr>
                            <w:rFonts w:asciiTheme="minorHAnsi" w:hAnsiTheme="minorHAnsi" w:cstheme="minorHAnsi"/>
                            <w:sz w:val="20"/>
                            <w:szCs w:val="20"/>
                          </w:rPr>
                          <w:t>Evaluasi (</w:t>
                        </w:r>
                        <w:r w:rsidRPr="00A373DE">
                          <w:rPr>
                            <w:rFonts w:asciiTheme="minorHAnsi" w:hAnsiTheme="minorHAnsi" w:cstheme="minorHAnsi"/>
                            <w:i/>
                            <w:sz w:val="20"/>
                            <w:szCs w:val="20"/>
                          </w:rPr>
                          <w:t>evaluation</w:t>
                        </w:r>
                        <w:r w:rsidRPr="00A373DE">
                          <w:rPr>
                            <w:rFonts w:asciiTheme="minorHAnsi" w:hAnsiTheme="minorHAnsi" w:cstheme="minorHAnsi"/>
                            <w:sz w:val="20"/>
                            <w:szCs w:val="20"/>
                          </w:rPr>
                          <w:t>)</w:t>
                        </w:r>
                      </w:p>
                    </w:txbxContent>
                  </v:textbox>
                </v:shape>
                <v:shapetype id="_x0000_t32" coordsize="21600,21600" o:spt="32" o:oned="t" path="m,l21600,21600e" filled="f">
                  <v:path arrowok="t" fillok="f" o:connecttype="none"/>
                  <o:lock v:ext="edit" shapetype="t"/>
                </v:shapetype>
                <v:shape id="Straight Arrow Connector 85" o:spid="_x0000_s1032" type="#_x0000_t32" style="position:absolute;left:12422;top:2501;width:79;height:21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gT8QAAADbAAAADwAAAGRycy9kb3ducmV2LnhtbESPQWvCQBSE7wX/w/IEb3VjQ1tJXcUK&#10;Qg710Ch4fc2+JqHZt3F3TeK/dwuFHoeZ+YZZbUbTip6cbywrWMwTEMSl1Q1XCk7H/eMShA/IGlvL&#10;pOBGHjbrycMKM20H/qS+CJWIEPYZKqhD6DIpfVmTQT+3HXH0vq0zGKJ0ldQOhwg3rXxKkhdpsOG4&#10;UGNHu5rKn+JqFBzez/LLDpchTy90NOmHuzblq1Kz6bh9AxFoDP/hv3auFSyf4fd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SBPxAAAANsAAAAPAAAAAAAAAAAA&#10;AAAAAKECAABkcnMvZG93bnJldi54bWxQSwUGAAAAAAQABAD5AAAAkgMAAAAA&#10;" strokecolor="black [3213]" strokeweight="1.5pt">
                  <v:stroke endarrow="open" joinstyle="miter"/>
                </v:shape>
                <v:shape id="Straight Arrow Connector 86" o:spid="_x0000_s1033" type="#_x0000_t32" style="position:absolute;left:12249;top:7159;width:76;height:21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OMIAAADbAAAADwAAAGRycy9kb3ducmV2LnhtbESPQYvCMBSE7wv+h/AEb2uqgko1igqC&#10;B/egLuz12TzbYvNSk2jrvzcLgsdhZr5h5svWVOJBzpeWFQz6CQjizOqScwW/p+33FIQPyBory6Tg&#10;SR6Wi87XHFNtGz7Q4xhyESHsU1RQhFCnUvqsIIO+b2vi6F2sMxiidLnUDpsIN5UcJslYGiw5LhRY&#10;06ag7Hq8GwU/6z95ts2t2Y1udDKjvbuX2USpXrddzUAEasMn/G7vtILpGP6/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e+OMIAAADbAAAADwAAAAAAAAAAAAAA&#10;AAChAgAAZHJzL2Rvd25yZXYueG1sUEsFBgAAAAAEAAQA+QAAAJADAAAAAA==&#10;" strokecolor="black [3213]" strokeweight="1.5pt">
                  <v:stroke endarrow="open" joinstyle="miter"/>
                </v:shape>
                <v:shape id="Straight Arrow Connector 87" o:spid="_x0000_s1034" type="#_x0000_t32" style="position:absolute;left:12163;top:11990;width:76;height:21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bo8IAAADbAAAADwAAAGRycy9kb3ducmV2LnhtbESPQYvCMBSE7wv+h/AEb2uqwirVKCoI&#10;HtzDWsHrs3m2xealJtHWf28WFvY4zMw3zGLVmVo8yfnKsoLRMAFBnFtdcaHglO0+ZyB8QNZYWyYF&#10;L/KwWvY+Fphq2/IPPY+hEBHCPkUFZQhNKqXPSzLoh7Yhjt7VOoMhSldI7bCNcFPLcZJ8SYMVx4US&#10;G9qWlN+OD6Pge3OWF9ve2/3kTpmZHNyjyqdKDfrdeg4iUBf+w3/tvVYwm8Lvl/gD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sbo8IAAADbAAAADwAAAAAAAAAAAAAA&#10;AAChAgAAZHJzL2Rvd25yZXYueG1sUEsFBgAAAAAEAAQA+QAAAJADAAAAAA==&#10;" strokecolor="black [3213]" strokeweight="1.5pt">
                  <v:stroke endarrow="open" joinstyle="miter"/>
                </v:shape>
                <v:shape id="Straight Arrow Connector 88" o:spid="_x0000_s1035" type="#_x0000_t32" style="position:absolute;left:12163;top:16735;width:76;height:2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P0cAAAADbAAAADwAAAGRycy9kb3ducmV2LnhtbERPTYvCMBC9C/6HMII3TVXYlWpaVBA8&#10;uIfVhb2OzdgWm0lNoq3/3hwW9vh43+u8N414kvO1ZQWzaQKCuLC65lLBz3k/WYLwAVljY5kUvMhD&#10;ng0Ha0y17fibnqdQihjCPkUFVQhtKqUvKjLop7YljtzVOoMhQldK7bCL4aaR8yT5kAZrjg0VtrSr&#10;qLidHkbB1/ZXXmx37w6LO53N4ugedfGp1HjUb1YgAvXhX/znPmgFyzg2fok/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kj9HAAAAA2wAAAA8AAAAAAAAAAAAAAAAA&#10;oQIAAGRycy9kb3ducmV2LnhtbFBLBQYAAAAABAAEAPkAAACOAwAAAAA=&#10;" strokecolor="black [3213]" strokeweight="1.5pt">
                  <v:stroke endarrow="open" joinstyle="miter"/>
                </v:shape>
                <w10:wrap anchorx="margin"/>
              </v:group>
            </w:pict>
          </mc:Fallback>
        </mc:AlternateContent>
      </w:r>
    </w:p>
    <w:p w14:paraId="7A4277CB" w14:textId="77777777" w:rsidR="00BC6946" w:rsidRPr="00946F89" w:rsidRDefault="00BC6946" w:rsidP="00A373DE">
      <w:pPr>
        <w:pStyle w:val="ListParagraph"/>
        <w:ind w:left="0"/>
        <w:jc w:val="both"/>
        <w:rPr>
          <w:rFonts w:asciiTheme="minorHAnsi" w:hAnsiTheme="minorHAnsi" w:cstheme="minorHAnsi"/>
          <w:szCs w:val="24"/>
        </w:rPr>
      </w:pPr>
    </w:p>
    <w:p w14:paraId="62FAA9F2" w14:textId="77777777" w:rsidR="00BC6946" w:rsidRPr="00946F89" w:rsidRDefault="00BC6946" w:rsidP="00A373DE">
      <w:pPr>
        <w:pStyle w:val="ListParagraph"/>
        <w:ind w:left="0"/>
        <w:jc w:val="both"/>
        <w:rPr>
          <w:rFonts w:asciiTheme="minorHAnsi" w:hAnsiTheme="minorHAnsi" w:cstheme="minorHAnsi"/>
          <w:szCs w:val="24"/>
        </w:rPr>
      </w:pPr>
    </w:p>
    <w:p w14:paraId="455684DA" w14:textId="77777777" w:rsidR="00BC6946" w:rsidRDefault="00BC6946" w:rsidP="00A373DE">
      <w:pPr>
        <w:pStyle w:val="ListParagraph"/>
        <w:ind w:left="0"/>
        <w:jc w:val="both"/>
        <w:rPr>
          <w:rFonts w:asciiTheme="minorHAnsi" w:hAnsiTheme="minorHAnsi" w:cstheme="minorHAnsi"/>
          <w:szCs w:val="24"/>
        </w:rPr>
      </w:pPr>
    </w:p>
    <w:p w14:paraId="3C38580E" w14:textId="77777777" w:rsidR="00A373DE" w:rsidRDefault="00A373DE" w:rsidP="00A373DE">
      <w:pPr>
        <w:pStyle w:val="ListParagraph"/>
        <w:ind w:left="0"/>
        <w:jc w:val="both"/>
        <w:rPr>
          <w:rFonts w:asciiTheme="minorHAnsi" w:hAnsiTheme="minorHAnsi" w:cstheme="minorHAnsi"/>
          <w:szCs w:val="24"/>
        </w:rPr>
      </w:pPr>
    </w:p>
    <w:p w14:paraId="5896F2DE" w14:textId="77777777" w:rsidR="00A373DE" w:rsidRPr="00946F89" w:rsidRDefault="00A373DE" w:rsidP="00A373DE">
      <w:pPr>
        <w:pStyle w:val="ListParagraph"/>
        <w:ind w:left="0"/>
        <w:jc w:val="both"/>
        <w:rPr>
          <w:rFonts w:asciiTheme="minorHAnsi" w:hAnsiTheme="minorHAnsi" w:cstheme="minorHAnsi"/>
          <w:szCs w:val="24"/>
        </w:rPr>
      </w:pPr>
    </w:p>
    <w:p w14:paraId="2333742B" w14:textId="77777777" w:rsidR="00BC6946" w:rsidRPr="00946F89" w:rsidRDefault="00BC6946" w:rsidP="00A373DE">
      <w:pPr>
        <w:pStyle w:val="ListParagraph"/>
        <w:ind w:left="0"/>
        <w:jc w:val="both"/>
        <w:rPr>
          <w:rFonts w:asciiTheme="minorHAnsi" w:hAnsiTheme="minorHAnsi" w:cstheme="minorHAnsi"/>
          <w:szCs w:val="24"/>
        </w:rPr>
      </w:pPr>
    </w:p>
    <w:p w14:paraId="07FC485A" w14:textId="77777777" w:rsidR="00BC6946" w:rsidRPr="00946F89" w:rsidRDefault="00BC6946" w:rsidP="00A373DE">
      <w:pPr>
        <w:jc w:val="center"/>
        <w:rPr>
          <w:rFonts w:asciiTheme="minorHAnsi" w:hAnsiTheme="minorHAnsi" w:cstheme="minorHAnsi"/>
          <w:szCs w:val="24"/>
        </w:rPr>
      </w:pPr>
    </w:p>
    <w:p w14:paraId="4B171194" w14:textId="0CAC9EC4" w:rsidR="00E116EC" w:rsidRPr="00946F89" w:rsidRDefault="00E116EC" w:rsidP="00A373DE">
      <w:pPr>
        <w:pStyle w:val="Caption"/>
        <w:spacing w:line="276" w:lineRule="auto"/>
        <w:rPr>
          <w:rFonts w:asciiTheme="minorHAnsi" w:hAnsiTheme="minorHAnsi" w:cstheme="minorHAnsi"/>
          <w:b w:val="0"/>
          <w:sz w:val="24"/>
          <w:szCs w:val="24"/>
          <w:lang w:val="en-US"/>
        </w:rPr>
      </w:pPr>
      <w:r w:rsidRPr="00946F89">
        <w:rPr>
          <w:rFonts w:asciiTheme="minorHAnsi" w:hAnsiTheme="minorHAnsi" w:cstheme="minorHAnsi"/>
          <w:b w:val="0"/>
          <w:sz w:val="24"/>
          <w:szCs w:val="24"/>
        </w:rPr>
        <w:t xml:space="preserve"> </w:t>
      </w:r>
      <w:r w:rsidR="00946F89">
        <w:rPr>
          <w:rFonts w:asciiTheme="minorHAnsi" w:hAnsiTheme="minorHAnsi" w:cstheme="minorHAnsi"/>
          <w:b w:val="0"/>
          <w:sz w:val="24"/>
          <w:szCs w:val="24"/>
        </w:rPr>
        <w:t>(Sumber: Wiyani, 2013:42)</w:t>
      </w:r>
    </w:p>
    <w:p w14:paraId="6849122C" w14:textId="7ED9366A" w:rsidR="000173C0" w:rsidRDefault="000173C0" w:rsidP="00A373DE">
      <w:pPr>
        <w:pStyle w:val="Teks"/>
        <w:spacing w:after="0"/>
        <w:ind w:firstLine="0"/>
        <w:rPr>
          <w:rFonts w:asciiTheme="minorHAnsi" w:hAnsiTheme="minorHAnsi" w:cstheme="minorHAnsi"/>
          <w:szCs w:val="24"/>
        </w:rPr>
      </w:pPr>
      <w:proofErr w:type="gramStart"/>
      <w:r w:rsidRPr="00946F89">
        <w:rPr>
          <w:rFonts w:asciiTheme="minorHAnsi" w:hAnsiTheme="minorHAnsi" w:cstheme="minorHAnsi"/>
          <w:szCs w:val="24"/>
        </w:rPr>
        <w:t>Penelitian menggunakan jenis data kuantitatif dan kualitatif.</w:t>
      </w:r>
      <w:proofErr w:type="gramEnd"/>
      <w:r w:rsidRPr="00946F89">
        <w:rPr>
          <w:rFonts w:asciiTheme="minorHAnsi" w:hAnsiTheme="minorHAnsi" w:cstheme="minorHAnsi"/>
          <w:szCs w:val="24"/>
        </w:rPr>
        <w:t xml:space="preserve"> Data kuantitatif diperoleh melalui; (1) analisis kelayakan, hasil pensekoran angket dari tim ahli untuk mengetahui kelayakan modul, (2) analisis kepraktisan, hasil pensekoran angket pendidik dan peserta didik kelas V, (3) analisis keefektifan, diperoleh melalui penilaian soal evaluasi yang diberikan kepada siswa kelas V. Data kualitatif diperoleh melalui saran atau masukan dari tim ahli yan</w:t>
      </w:r>
      <w:r w:rsidR="00946F89">
        <w:rPr>
          <w:rFonts w:asciiTheme="minorHAnsi" w:hAnsiTheme="minorHAnsi" w:cstheme="minorHAnsi"/>
          <w:szCs w:val="24"/>
        </w:rPr>
        <w:t>g dijabarkan secara deskriptif.</w:t>
      </w:r>
    </w:p>
    <w:p w14:paraId="6E097206" w14:textId="77777777" w:rsidR="00946F89" w:rsidRPr="00946F89" w:rsidRDefault="00946F89" w:rsidP="00A373DE">
      <w:pPr>
        <w:pStyle w:val="Teks"/>
        <w:spacing w:after="0"/>
        <w:ind w:firstLine="0"/>
        <w:rPr>
          <w:rFonts w:asciiTheme="minorHAnsi" w:hAnsiTheme="minorHAnsi" w:cstheme="minorHAnsi"/>
          <w:szCs w:val="24"/>
        </w:rPr>
      </w:pPr>
    </w:p>
    <w:p w14:paraId="2F32A31E" w14:textId="2052C63A" w:rsidR="00642097" w:rsidRPr="00946F89" w:rsidRDefault="000173C0" w:rsidP="00A373DE">
      <w:pPr>
        <w:pStyle w:val="ListParagraph"/>
        <w:ind w:left="0"/>
        <w:rPr>
          <w:rFonts w:asciiTheme="minorHAnsi" w:hAnsiTheme="minorHAnsi" w:cstheme="minorHAnsi"/>
          <w:b/>
          <w:szCs w:val="24"/>
        </w:rPr>
      </w:pPr>
      <w:r w:rsidRPr="00946F89">
        <w:rPr>
          <w:rFonts w:asciiTheme="minorHAnsi" w:hAnsiTheme="minorHAnsi" w:cstheme="minorHAnsi"/>
          <w:b/>
          <w:szCs w:val="24"/>
        </w:rPr>
        <w:t>Hasil dan Pembahasan</w:t>
      </w:r>
    </w:p>
    <w:p w14:paraId="6DDCB3D3" w14:textId="59754F34" w:rsidR="000032B0" w:rsidRPr="00946F89" w:rsidRDefault="00642097"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Pengembangan E-evaluasi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menggunakan model penelitian dan pengembangan </w:t>
      </w:r>
      <w:r w:rsidRPr="00946F89">
        <w:rPr>
          <w:rFonts w:asciiTheme="minorHAnsi" w:hAnsiTheme="minorHAnsi" w:cstheme="minorHAnsi"/>
          <w:i/>
          <w:szCs w:val="24"/>
        </w:rPr>
        <w:t>ADDIE</w:t>
      </w:r>
      <w:r w:rsidRPr="00946F89">
        <w:rPr>
          <w:rFonts w:asciiTheme="minorHAnsi" w:hAnsiTheme="minorHAnsi" w:cstheme="minorHAnsi"/>
          <w:szCs w:val="24"/>
        </w:rPr>
        <w:t xml:space="preserve"> yaitu: </w:t>
      </w:r>
      <w:r w:rsidR="0030255D" w:rsidRPr="00946F89">
        <w:rPr>
          <w:rFonts w:asciiTheme="minorHAnsi" w:hAnsiTheme="minorHAnsi" w:cstheme="minorHAnsi"/>
          <w:szCs w:val="24"/>
        </w:rPr>
        <w:t>Pertama a</w:t>
      </w:r>
      <w:r w:rsidRPr="00946F89">
        <w:rPr>
          <w:rFonts w:asciiTheme="minorHAnsi" w:hAnsiTheme="minorHAnsi" w:cstheme="minorHAnsi"/>
          <w:szCs w:val="24"/>
        </w:rPr>
        <w:t xml:space="preserve">nalisis, tahap ini merupakan tahap awal yang dilakukan peneliti </w:t>
      </w:r>
      <w:r w:rsidR="000032B0" w:rsidRPr="00946F89">
        <w:rPr>
          <w:rFonts w:asciiTheme="minorHAnsi" w:hAnsiTheme="minorHAnsi" w:cstheme="minorHAnsi"/>
          <w:szCs w:val="24"/>
        </w:rPr>
        <w:t xml:space="preserve">untuk menganalisis kebutuhan. </w:t>
      </w:r>
      <w:proofErr w:type="gramStart"/>
      <w:r w:rsidR="000032B0" w:rsidRPr="00946F89">
        <w:rPr>
          <w:rFonts w:asciiTheme="minorHAnsi" w:hAnsiTheme="minorHAnsi" w:cstheme="minorHAnsi"/>
          <w:szCs w:val="24"/>
        </w:rPr>
        <w:t xml:space="preserve">Analisis kebutuhan </w:t>
      </w:r>
      <w:r w:rsidR="000032B0" w:rsidRPr="00946F89">
        <w:rPr>
          <w:rFonts w:asciiTheme="minorHAnsi" w:hAnsiTheme="minorHAnsi" w:cstheme="minorHAnsi"/>
          <w:szCs w:val="24"/>
        </w:rPr>
        <w:lastRenderedPageBreak/>
        <w:t>dilakukan peneliti di SDN 04 DAMPIT yang terletak di Kecamatan Dampit Kabupaten Malang.</w:t>
      </w:r>
      <w:proofErr w:type="gramEnd"/>
      <w:r w:rsidR="000032B0" w:rsidRPr="00946F89">
        <w:rPr>
          <w:rFonts w:asciiTheme="minorHAnsi" w:hAnsiTheme="minorHAnsi" w:cstheme="minorHAnsi"/>
          <w:szCs w:val="24"/>
        </w:rPr>
        <w:t xml:space="preserve"> </w:t>
      </w:r>
      <w:proofErr w:type="gramStart"/>
      <w:r w:rsidR="000032B0" w:rsidRPr="00946F89">
        <w:rPr>
          <w:rFonts w:asciiTheme="minorHAnsi" w:hAnsiTheme="minorHAnsi" w:cstheme="minorHAnsi"/>
          <w:szCs w:val="24"/>
        </w:rPr>
        <w:t>Pada masa pandemi seperti saat ini, sistem pembelajaran dan evaluasi dilaksanakan secara daring.</w:t>
      </w:r>
      <w:proofErr w:type="gramEnd"/>
      <w:r w:rsidR="000032B0" w:rsidRPr="00946F89">
        <w:rPr>
          <w:rFonts w:asciiTheme="minorHAnsi" w:hAnsiTheme="minorHAnsi" w:cstheme="minorHAnsi"/>
          <w:szCs w:val="24"/>
        </w:rPr>
        <w:t xml:space="preserve"> </w:t>
      </w:r>
    </w:p>
    <w:p w14:paraId="13042F19" w14:textId="7B65F359" w:rsidR="005205C5" w:rsidRDefault="000032B0" w:rsidP="00A373DE">
      <w:pPr>
        <w:pStyle w:val="ListParagraph"/>
        <w:ind w:left="0"/>
        <w:jc w:val="both"/>
        <w:rPr>
          <w:rFonts w:asciiTheme="minorHAnsi" w:hAnsiTheme="minorHAnsi" w:cstheme="minorHAnsi"/>
          <w:szCs w:val="24"/>
        </w:rPr>
      </w:pPr>
      <w:proofErr w:type="gramStart"/>
      <w:r w:rsidRPr="00946F89">
        <w:rPr>
          <w:rFonts w:asciiTheme="minorHAnsi" w:hAnsiTheme="minorHAnsi" w:cstheme="minorHAnsi"/>
          <w:szCs w:val="24"/>
        </w:rPr>
        <w:t xml:space="preserve">Selama pembelajaran daring, media perantara yang digunakan hanya aplikasi </w:t>
      </w:r>
      <w:r w:rsidRPr="00946F89">
        <w:rPr>
          <w:rFonts w:asciiTheme="minorHAnsi" w:hAnsiTheme="minorHAnsi" w:cstheme="minorHAnsi"/>
          <w:i/>
          <w:szCs w:val="24"/>
        </w:rPr>
        <w:t xml:space="preserve">Whatshap </w:t>
      </w:r>
      <w:r w:rsidRPr="00946F89">
        <w:rPr>
          <w:rFonts w:asciiTheme="minorHAnsi" w:hAnsiTheme="minorHAnsi" w:cstheme="minorHAnsi"/>
          <w:szCs w:val="24"/>
        </w:rPr>
        <w:t xml:space="preserve">dimana penjelasana materi dan pemberian soal evaluasi disampaikan melalui aplikasi </w:t>
      </w:r>
      <w:r w:rsidRPr="00946F89">
        <w:rPr>
          <w:rFonts w:asciiTheme="minorHAnsi" w:hAnsiTheme="minorHAnsi" w:cstheme="minorHAnsi"/>
          <w:i/>
          <w:szCs w:val="24"/>
        </w:rPr>
        <w:t>whatshap</w:t>
      </w:r>
      <w:r w:rsidRPr="00946F89">
        <w:rPr>
          <w:rFonts w:asciiTheme="minorHAnsi" w:hAnsiTheme="minorHAnsi" w:cstheme="minorHAnsi"/>
          <w:szCs w:val="24"/>
        </w:rPr>
        <w:t xml:space="preserve"> begitu juga dengan para siswa yang mengirimkan hasil pekerjaan mereka.</w:t>
      </w:r>
      <w:proofErr w:type="gramEnd"/>
      <w:r w:rsidRPr="00946F89">
        <w:rPr>
          <w:rFonts w:asciiTheme="minorHAnsi" w:hAnsiTheme="minorHAnsi" w:cstheme="minorHAnsi"/>
          <w:szCs w:val="24"/>
        </w:rPr>
        <w:t xml:space="preserve"> Hal in menimbulkan berbagai macam permasalahan seperti siswa kurang memahami materi yang disampaikan karena cara penyampaiannya kurang komunikatif, sedangkan pada proses </w:t>
      </w:r>
      <w:proofErr w:type="gramStart"/>
      <w:r w:rsidRPr="00946F89">
        <w:rPr>
          <w:rFonts w:asciiTheme="minorHAnsi" w:hAnsiTheme="minorHAnsi" w:cstheme="minorHAnsi"/>
          <w:szCs w:val="24"/>
        </w:rPr>
        <w:t>evaluasi  guru</w:t>
      </w:r>
      <w:proofErr w:type="gramEnd"/>
      <w:r w:rsidRPr="00946F89">
        <w:rPr>
          <w:rFonts w:asciiTheme="minorHAnsi" w:hAnsiTheme="minorHAnsi" w:cstheme="minorHAnsi"/>
          <w:szCs w:val="24"/>
        </w:rPr>
        <w:t xml:space="preserve"> kesulitan </w:t>
      </w:r>
      <w:r w:rsidR="005205C5">
        <w:rPr>
          <w:rFonts w:asciiTheme="minorHAnsi" w:hAnsiTheme="minorHAnsi" w:cstheme="minorHAnsi"/>
          <w:szCs w:val="24"/>
        </w:rPr>
        <w:t xml:space="preserve">untuk menilai secara objektif. </w:t>
      </w:r>
    </w:p>
    <w:p w14:paraId="53C3AE9C" w14:textId="77777777" w:rsidR="0030255D" w:rsidRPr="00946F89" w:rsidRDefault="000032B0" w:rsidP="00A373DE">
      <w:pPr>
        <w:jc w:val="both"/>
        <w:rPr>
          <w:rFonts w:asciiTheme="minorHAnsi" w:hAnsiTheme="minorHAnsi" w:cstheme="minorHAnsi"/>
          <w:szCs w:val="24"/>
        </w:rPr>
      </w:pPr>
      <w:r w:rsidRPr="00946F89">
        <w:rPr>
          <w:rFonts w:asciiTheme="minorHAnsi" w:hAnsiTheme="minorHAnsi" w:cstheme="minorHAnsi"/>
          <w:szCs w:val="24"/>
        </w:rPr>
        <w:t xml:space="preserve">Observasi penelitian dilaksanakan pada awal semester genap pada kelas V dan pembelajaran tema 6 dimana pada tema 6 terdapat muatan PPKn, Bahasa Indonesia, IPA, IPS, dan PJOK. </w:t>
      </w:r>
      <w:proofErr w:type="gramStart"/>
      <w:r w:rsidRPr="00946F89">
        <w:rPr>
          <w:rFonts w:asciiTheme="minorHAnsi" w:hAnsiTheme="minorHAnsi" w:cstheme="minorHAnsi"/>
          <w:szCs w:val="24"/>
        </w:rPr>
        <w:t>Peneliti memilih tema 6 muatan PPKn materi hak, kewajiban dan tanggung jawab.</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Pemilihan satu mata pelajaran dengan mempertimbangkan bahwa pelaksanaan ujian dilakukan per mata pelajaran meskipun sistem pembelajarannya tematik.</w:t>
      </w:r>
      <w:proofErr w:type="gramEnd"/>
    </w:p>
    <w:p w14:paraId="52BEFAB3" w14:textId="454A2AE3" w:rsidR="00C93493" w:rsidRPr="005205C5" w:rsidRDefault="0030255D" w:rsidP="00A373DE">
      <w:pPr>
        <w:jc w:val="both"/>
        <w:rPr>
          <w:rFonts w:asciiTheme="minorHAnsi" w:hAnsiTheme="minorHAnsi" w:cstheme="minorHAnsi"/>
          <w:szCs w:val="24"/>
        </w:rPr>
      </w:pPr>
      <w:proofErr w:type="gramStart"/>
      <w:r w:rsidRPr="00946F89">
        <w:rPr>
          <w:rFonts w:asciiTheme="minorHAnsi" w:hAnsiTheme="minorHAnsi" w:cstheme="minorHAnsi"/>
          <w:szCs w:val="24"/>
        </w:rPr>
        <w:t xml:space="preserve">Kedua, tahap desain atau perancagan, E-evaluasi berbasis nilaia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ini dirancang dengan menggunakan bantuan dari aplikasi </w:t>
      </w:r>
      <w:r w:rsidRPr="00946F89">
        <w:rPr>
          <w:rFonts w:asciiTheme="minorHAnsi" w:hAnsiTheme="minorHAnsi" w:cstheme="minorHAnsi"/>
          <w:i/>
          <w:szCs w:val="24"/>
        </w:rPr>
        <w:t>quizizz.</w:t>
      </w:r>
      <w:proofErr w:type="gramEnd"/>
      <w:r w:rsidRPr="00946F89">
        <w:rPr>
          <w:rFonts w:asciiTheme="minorHAnsi" w:hAnsiTheme="minorHAnsi" w:cstheme="minorHAnsi"/>
          <w:i/>
          <w:szCs w:val="24"/>
        </w:rPr>
        <w:t xml:space="preserve"> Quizizz</w:t>
      </w:r>
      <w:r w:rsidRPr="00946F89">
        <w:rPr>
          <w:rFonts w:asciiTheme="minorHAnsi" w:hAnsiTheme="minorHAnsi" w:cstheme="minorHAnsi"/>
          <w:szCs w:val="24"/>
        </w:rPr>
        <w:t xml:space="preserve"> merupakan aplikasi yang bertujuan untuk memudahkan guru serta siswa dalam melaksanakan proses </w:t>
      </w:r>
      <w:proofErr w:type="gramStart"/>
      <w:r w:rsidRPr="00946F89">
        <w:rPr>
          <w:rFonts w:asciiTheme="minorHAnsi" w:hAnsiTheme="minorHAnsi" w:cstheme="minorHAnsi"/>
          <w:szCs w:val="24"/>
        </w:rPr>
        <w:t>evaluasi  pembelajaran</w:t>
      </w:r>
      <w:proofErr w:type="gramEnd"/>
      <w:r w:rsidRPr="00946F89">
        <w:rPr>
          <w:rFonts w:asciiTheme="minorHAnsi" w:hAnsiTheme="minorHAnsi" w:cstheme="minorHAnsi"/>
          <w:szCs w:val="24"/>
        </w:rPr>
        <w:t xml:space="preserve">. </w:t>
      </w:r>
      <w:proofErr w:type="gramStart"/>
      <w:r w:rsidRPr="00946F89">
        <w:rPr>
          <w:rFonts w:asciiTheme="minorHAnsi" w:hAnsiTheme="minorHAnsi" w:cstheme="minorHAnsi"/>
          <w:i/>
          <w:szCs w:val="24"/>
        </w:rPr>
        <w:t>Quizizz</w:t>
      </w:r>
      <w:r w:rsidRPr="00946F89">
        <w:rPr>
          <w:rFonts w:asciiTheme="minorHAnsi" w:hAnsiTheme="minorHAnsi" w:cstheme="minorHAnsi"/>
          <w:szCs w:val="24"/>
        </w:rPr>
        <w:t xml:space="preserve"> juga bisa dicari melalui berbagai laman pencarian seperti </w:t>
      </w:r>
      <w:r w:rsidRPr="00946F89">
        <w:rPr>
          <w:rFonts w:asciiTheme="minorHAnsi" w:hAnsiTheme="minorHAnsi" w:cstheme="minorHAnsi"/>
          <w:i/>
          <w:szCs w:val="24"/>
        </w:rPr>
        <w:t>google crhom</w:t>
      </w:r>
      <w:r w:rsidRPr="00946F89">
        <w:rPr>
          <w:rFonts w:asciiTheme="minorHAnsi" w:hAnsiTheme="minorHAnsi" w:cstheme="minorHAnsi"/>
          <w:szCs w:val="24"/>
        </w:rPr>
        <w:t xml:space="preserve"> tanpa harus mendownload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terlebih dahulu.</w:t>
      </w:r>
      <w:proofErr w:type="gramEnd"/>
      <w:r w:rsidR="005205C5">
        <w:rPr>
          <w:rFonts w:asciiTheme="minorHAnsi" w:hAnsiTheme="minorHAnsi" w:cstheme="minorHAnsi"/>
          <w:szCs w:val="24"/>
        </w:rPr>
        <w:t xml:space="preserve"> </w:t>
      </w:r>
      <w:r w:rsidR="00C93493" w:rsidRPr="005205C5">
        <w:rPr>
          <w:rFonts w:asciiTheme="minorHAnsi" w:hAnsiTheme="minorHAnsi" w:cstheme="minorHAnsi"/>
          <w:szCs w:val="24"/>
        </w:rPr>
        <w:t xml:space="preserve">Berikut tampilan dari </w:t>
      </w:r>
      <w:r w:rsidR="00C93493" w:rsidRPr="005205C5">
        <w:rPr>
          <w:rFonts w:asciiTheme="minorHAnsi" w:hAnsiTheme="minorHAnsi" w:cstheme="minorHAnsi"/>
          <w:i/>
          <w:szCs w:val="24"/>
        </w:rPr>
        <w:t>quizizz</w:t>
      </w:r>
      <w:r w:rsidR="00C93493" w:rsidRPr="005205C5">
        <w:rPr>
          <w:rFonts w:asciiTheme="minorHAnsi" w:hAnsiTheme="minorHAnsi" w:cstheme="minorHAnsi"/>
          <w:szCs w:val="24"/>
        </w:rPr>
        <w:t>:</w:t>
      </w:r>
    </w:p>
    <w:p w14:paraId="03A48D2F" w14:textId="77777777" w:rsidR="00C93493" w:rsidRPr="00946F89" w:rsidRDefault="00C93493" w:rsidP="00A373DE">
      <w:pPr>
        <w:pStyle w:val="ListParagraph"/>
        <w:numPr>
          <w:ilvl w:val="0"/>
          <w:numId w:val="17"/>
        </w:numPr>
        <w:ind w:left="284" w:hanging="284"/>
        <w:jc w:val="both"/>
        <w:rPr>
          <w:rFonts w:asciiTheme="minorHAnsi" w:hAnsiTheme="minorHAnsi" w:cstheme="minorHAnsi"/>
          <w:i/>
          <w:szCs w:val="24"/>
        </w:rPr>
      </w:pPr>
      <w:r w:rsidRPr="00946F89">
        <w:rPr>
          <w:rFonts w:asciiTheme="minorHAnsi" w:hAnsiTheme="minorHAnsi" w:cstheme="minorHAnsi"/>
          <w:szCs w:val="24"/>
        </w:rPr>
        <w:t>Tampilan Awal Quizizz</w:t>
      </w:r>
    </w:p>
    <w:p w14:paraId="5AC8E39E" w14:textId="77777777" w:rsidR="00C93493" w:rsidRPr="00946F89" w:rsidRDefault="00C93493" w:rsidP="00A373DE">
      <w:pPr>
        <w:pStyle w:val="ListParagraph"/>
        <w:ind w:left="284"/>
        <w:jc w:val="both"/>
        <w:rPr>
          <w:rFonts w:asciiTheme="minorHAnsi" w:hAnsiTheme="minorHAnsi" w:cstheme="minorHAnsi"/>
          <w:szCs w:val="24"/>
        </w:rPr>
      </w:pPr>
      <w:r w:rsidRPr="00946F89">
        <w:rPr>
          <w:rFonts w:asciiTheme="minorHAnsi" w:hAnsiTheme="minorHAnsi" w:cstheme="minorHAnsi"/>
          <w:szCs w:val="24"/>
        </w:rPr>
        <w:t xml:space="preserve">Tampilan awal berisi halaman untuk </w:t>
      </w:r>
      <w:r w:rsidRPr="00946F89">
        <w:rPr>
          <w:rFonts w:asciiTheme="minorHAnsi" w:hAnsiTheme="minorHAnsi" w:cstheme="minorHAnsi"/>
          <w:i/>
          <w:szCs w:val="24"/>
        </w:rPr>
        <w:t>login</w:t>
      </w:r>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atau  masuk</w:t>
      </w:r>
      <w:proofErr w:type="gramEnd"/>
      <w:r w:rsidRPr="00946F89">
        <w:rPr>
          <w:rFonts w:asciiTheme="minorHAnsi" w:hAnsiTheme="minorHAnsi" w:cstheme="minorHAnsi"/>
          <w:szCs w:val="24"/>
        </w:rPr>
        <w:t xml:space="preserve">  ke  dalam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dimana terdapat  duakolom  yang harus diisi dengan  </w:t>
      </w:r>
      <w:r w:rsidRPr="00946F89">
        <w:rPr>
          <w:rFonts w:asciiTheme="minorHAnsi" w:hAnsiTheme="minorHAnsi" w:cstheme="minorHAnsi"/>
          <w:i/>
          <w:szCs w:val="24"/>
        </w:rPr>
        <w:t>email</w:t>
      </w:r>
      <w:r w:rsidRPr="00946F89">
        <w:rPr>
          <w:rFonts w:asciiTheme="minorHAnsi" w:hAnsiTheme="minorHAnsi" w:cstheme="minorHAnsi"/>
          <w:szCs w:val="24"/>
        </w:rPr>
        <w:t xml:space="preserve"> dan </w:t>
      </w:r>
      <w:r w:rsidRPr="00946F89">
        <w:rPr>
          <w:rFonts w:asciiTheme="minorHAnsi" w:hAnsiTheme="minorHAnsi" w:cstheme="minorHAnsi"/>
          <w:i/>
          <w:szCs w:val="24"/>
        </w:rPr>
        <w:t>password</w:t>
      </w:r>
      <w:r w:rsidRPr="00946F89">
        <w:rPr>
          <w:rFonts w:asciiTheme="minorHAnsi" w:hAnsiTheme="minorHAnsi" w:cstheme="minorHAnsi"/>
          <w:szCs w:val="24"/>
        </w:rPr>
        <w:t xml:space="preserve"> yang dimiliki. </w:t>
      </w:r>
    </w:p>
    <w:p w14:paraId="67D1104B" w14:textId="77777777" w:rsidR="00C93493" w:rsidRPr="00946F89" w:rsidRDefault="00C93493" w:rsidP="00A373DE">
      <w:pPr>
        <w:pStyle w:val="ListParagraph"/>
        <w:ind w:left="0"/>
        <w:jc w:val="center"/>
        <w:rPr>
          <w:rFonts w:asciiTheme="minorHAnsi" w:hAnsiTheme="minorHAnsi" w:cstheme="minorHAnsi"/>
          <w:szCs w:val="24"/>
        </w:rPr>
      </w:pPr>
      <w:r w:rsidRPr="00946F89">
        <w:rPr>
          <w:rFonts w:asciiTheme="minorHAnsi" w:hAnsiTheme="minorHAnsi" w:cstheme="minorHAnsi"/>
          <w:noProof/>
          <w:szCs w:val="24"/>
        </w:rPr>
        <w:drawing>
          <wp:inline distT="0" distB="0" distL="0" distR="0" wp14:anchorId="08124886" wp14:editId="4074F6AD">
            <wp:extent cx="4086225" cy="139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quizizz.png"/>
                    <pic:cNvPicPr/>
                  </pic:nvPicPr>
                  <pic:blipFill rotWithShape="1">
                    <a:blip r:embed="rId9" cstate="print">
                      <a:extLst>
                        <a:ext uri="{28A0092B-C50C-407E-A947-70E740481C1C}">
                          <a14:useLocalDpi xmlns:a14="http://schemas.microsoft.com/office/drawing/2010/main" val="0"/>
                        </a:ext>
                      </a:extLst>
                    </a:blip>
                    <a:srcRect b="2897"/>
                    <a:stretch/>
                  </pic:blipFill>
                  <pic:spPr bwMode="auto">
                    <a:xfrm>
                      <a:off x="0" y="0"/>
                      <a:ext cx="4105059" cy="1404213"/>
                    </a:xfrm>
                    <a:prstGeom prst="rect">
                      <a:avLst/>
                    </a:prstGeom>
                    <a:ln>
                      <a:noFill/>
                    </a:ln>
                    <a:extLst>
                      <a:ext uri="{53640926-AAD7-44D8-BBD7-CCE9431645EC}">
                        <a14:shadowObscured xmlns:a14="http://schemas.microsoft.com/office/drawing/2010/main"/>
                      </a:ext>
                    </a:extLst>
                  </pic:spPr>
                </pic:pic>
              </a:graphicData>
            </a:graphic>
          </wp:inline>
        </w:drawing>
      </w:r>
    </w:p>
    <w:p w14:paraId="5A6AFCAA" w14:textId="2A6EB90E" w:rsidR="00C93493" w:rsidRPr="00A373DE" w:rsidRDefault="00577631" w:rsidP="00A373DE">
      <w:pPr>
        <w:pStyle w:val="Caption"/>
        <w:spacing w:line="276" w:lineRule="auto"/>
        <w:rPr>
          <w:rFonts w:asciiTheme="minorHAnsi" w:hAnsiTheme="minorHAnsi" w:cstheme="minorHAnsi"/>
          <w:szCs w:val="24"/>
        </w:rPr>
      </w:pPr>
      <w:bookmarkStart w:id="2" w:name="_Toc74601873"/>
      <w:r w:rsidRPr="00A373DE">
        <w:rPr>
          <w:rFonts w:asciiTheme="minorHAnsi" w:hAnsiTheme="minorHAnsi" w:cstheme="minorHAnsi"/>
          <w:szCs w:val="24"/>
        </w:rPr>
        <w:t xml:space="preserve">Gambar </w:t>
      </w:r>
      <w:r w:rsidR="00C93493" w:rsidRPr="00A373DE">
        <w:rPr>
          <w:rFonts w:asciiTheme="minorHAnsi" w:hAnsiTheme="minorHAnsi" w:cstheme="minorHAnsi"/>
          <w:szCs w:val="24"/>
        </w:rPr>
        <w:t xml:space="preserve">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1</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 xml:space="preserve">. </w:t>
      </w:r>
      <w:r w:rsidR="00C93493" w:rsidRPr="00A373DE">
        <w:rPr>
          <w:rFonts w:asciiTheme="minorHAnsi" w:hAnsiTheme="minorHAnsi" w:cstheme="minorHAnsi"/>
          <w:szCs w:val="24"/>
        </w:rPr>
        <w:t>Tampilan Awal Quizizz</w:t>
      </w:r>
      <w:bookmarkEnd w:id="2"/>
    </w:p>
    <w:p w14:paraId="27005BA9" w14:textId="77777777" w:rsidR="00C93493" w:rsidRPr="00946F89" w:rsidRDefault="00C93493" w:rsidP="00A373DE">
      <w:pPr>
        <w:pStyle w:val="ListParagraph"/>
        <w:numPr>
          <w:ilvl w:val="0"/>
          <w:numId w:val="17"/>
        </w:numPr>
        <w:ind w:left="284" w:hanging="284"/>
        <w:jc w:val="both"/>
        <w:rPr>
          <w:rFonts w:asciiTheme="minorHAnsi" w:hAnsiTheme="minorHAnsi" w:cstheme="minorHAnsi"/>
          <w:b/>
          <w:szCs w:val="24"/>
        </w:rPr>
      </w:pPr>
      <w:r w:rsidRPr="00946F89">
        <w:rPr>
          <w:rFonts w:asciiTheme="minorHAnsi" w:hAnsiTheme="minorHAnsi" w:cstheme="minorHAnsi"/>
          <w:i/>
          <w:szCs w:val="24"/>
        </w:rPr>
        <w:t>Home</w:t>
      </w:r>
      <w:r w:rsidRPr="00946F89">
        <w:rPr>
          <w:rFonts w:asciiTheme="minorHAnsi" w:hAnsiTheme="minorHAnsi" w:cstheme="minorHAnsi"/>
          <w:szCs w:val="24"/>
        </w:rPr>
        <w:t xml:space="preserve"> atau halaman awal </w:t>
      </w:r>
      <w:r w:rsidRPr="00946F89">
        <w:rPr>
          <w:rFonts w:asciiTheme="minorHAnsi" w:hAnsiTheme="minorHAnsi" w:cstheme="minorHAnsi"/>
          <w:i/>
          <w:szCs w:val="24"/>
        </w:rPr>
        <w:t>Quizizz</w:t>
      </w:r>
    </w:p>
    <w:p w14:paraId="53C9296D" w14:textId="77777777" w:rsidR="00C93493" w:rsidRPr="00946F89" w:rsidRDefault="00C93493" w:rsidP="00A373DE">
      <w:pPr>
        <w:pStyle w:val="ListParagraph"/>
        <w:ind w:left="284"/>
        <w:jc w:val="both"/>
        <w:rPr>
          <w:rFonts w:asciiTheme="minorHAnsi" w:hAnsiTheme="minorHAnsi" w:cstheme="minorHAnsi"/>
          <w:szCs w:val="24"/>
        </w:rPr>
      </w:pPr>
      <w:r w:rsidRPr="00946F89">
        <w:rPr>
          <w:rFonts w:asciiTheme="minorHAnsi" w:hAnsiTheme="minorHAnsi" w:cstheme="minorHAnsi"/>
          <w:szCs w:val="24"/>
        </w:rPr>
        <w:t xml:space="preserve">Pada </w:t>
      </w:r>
      <w:r w:rsidRPr="00946F89">
        <w:rPr>
          <w:rFonts w:asciiTheme="minorHAnsi" w:hAnsiTheme="minorHAnsi" w:cstheme="minorHAnsi"/>
          <w:i/>
          <w:szCs w:val="24"/>
        </w:rPr>
        <w:t>home</w:t>
      </w:r>
      <w:r w:rsidRPr="00946F89">
        <w:rPr>
          <w:rFonts w:asciiTheme="minorHAnsi" w:hAnsiTheme="minorHAnsi" w:cstheme="minorHAnsi"/>
          <w:szCs w:val="24"/>
        </w:rPr>
        <w:t xml:space="preserve"> atau halaman awal </w:t>
      </w:r>
      <w:r w:rsidRPr="00946F89">
        <w:rPr>
          <w:rFonts w:asciiTheme="minorHAnsi" w:hAnsiTheme="minorHAnsi" w:cstheme="minorHAnsi"/>
          <w:i/>
          <w:szCs w:val="24"/>
        </w:rPr>
        <w:t>quizizz</w:t>
      </w:r>
      <w:r w:rsidRPr="00946F89">
        <w:rPr>
          <w:rFonts w:asciiTheme="minorHAnsi" w:hAnsiTheme="minorHAnsi" w:cstheme="minorHAnsi"/>
          <w:szCs w:val="24"/>
        </w:rPr>
        <w:t xml:space="preserve">terdapat beberapa pilihan menu, </w:t>
      </w:r>
      <w:proofErr w:type="gramStart"/>
      <w:r w:rsidRPr="00946F89">
        <w:rPr>
          <w:rFonts w:asciiTheme="minorHAnsi" w:hAnsiTheme="minorHAnsi" w:cstheme="minorHAnsi"/>
          <w:szCs w:val="24"/>
        </w:rPr>
        <w:t>untuk  membuat</w:t>
      </w:r>
      <w:proofErr w:type="gramEnd"/>
      <w:r w:rsidRPr="00946F89">
        <w:rPr>
          <w:rFonts w:asciiTheme="minorHAnsi" w:hAnsiTheme="minorHAnsi" w:cstheme="minorHAnsi"/>
          <w:szCs w:val="24"/>
        </w:rPr>
        <w:t xml:space="preserve"> kuis maka pilih menu “Buat” yang  berfungsi sebagai tempat untuk membuat kuis baru.</w:t>
      </w:r>
    </w:p>
    <w:p w14:paraId="67471BED" w14:textId="77777777" w:rsidR="00C93493" w:rsidRPr="00946F89" w:rsidRDefault="00C93493" w:rsidP="00A373DE">
      <w:pPr>
        <w:pStyle w:val="ListParagraph"/>
        <w:ind w:left="0"/>
        <w:jc w:val="center"/>
        <w:rPr>
          <w:rFonts w:asciiTheme="minorHAnsi" w:hAnsiTheme="minorHAnsi" w:cstheme="minorHAnsi"/>
          <w:szCs w:val="24"/>
        </w:rPr>
      </w:pPr>
      <w:r w:rsidRPr="00946F89">
        <w:rPr>
          <w:rFonts w:asciiTheme="minorHAnsi" w:hAnsiTheme="minorHAnsi" w:cstheme="minorHAnsi"/>
          <w:noProof/>
          <w:szCs w:val="24"/>
        </w:rPr>
        <w:lastRenderedPageBreak/>
        <w:drawing>
          <wp:inline distT="0" distB="0" distL="0" distR="0" wp14:anchorId="622814F3" wp14:editId="36B8A0C5">
            <wp:extent cx="4152900" cy="1860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609" b="11955"/>
                    <a:stretch/>
                  </pic:blipFill>
                  <pic:spPr bwMode="auto">
                    <a:xfrm>
                      <a:off x="0" y="0"/>
                      <a:ext cx="4165830" cy="1865885"/>
                    </a:xfrm>
                    <a:prstGeom prst="rect">
                      <a:avLst/>
                    </a:prstGeom>
                    <a:ln>
                      <a:noFill/>
                    </a:ln>
                    <a:extLst>
                      <a:ext uri="{53640926-AAD7-44D8-BBD7-CCE9431645EC}">
                        <a14:shadowObscured xmlns:a14="http://schemas.microsoft.com/office/drawing/2010/main"/>
                      </a:ext>
                    </a:extLst>
                  </pic:spPr>
                </pic:pic>
              </a:graphicData>
            </a:graphic>
          </wp:inline>
        </w:drawing>
      </w:r>
    </w:p>
    <w:p w14:paraId="2E07516E" w14:textId="4BFB6CD3" w:rsidR="00C93493" w:rsidRPr="00A373DE" w:rsidRDefault="00577631" w:rsidP="00A373DE">
      <w:pPr>
        <w:pStyle w:val="Caption"/>
        <w:spacing w:line="276" w:lineRule="auto"/>
        <w:rPr>
          <w:rFonts w:asciiTheme="minorHAnsi" w:hAnsiTheme="minorHAnsi" w:cstheme="minorHAnsi"/>
          <w:szCs w:val="24"/>
        </w:rPr>
      </w:pPr>
      <w:bookmarkStart w:id="3" w:name="_Toc74601874"/>
      <w:r w:rsidRPr="00A373DE">
        <w:rPr>
          <w:rFonts w:asciiTheme="minorHAnsi" w:hAnsiTheme="minorHAnsi" w:cstheme="minorHAnsi"/>
          <w:szCs w:val="24"/>
        </w:rPr>
        <w:t xml:space="preserve">Gambar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2</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 xml:space="preserve">. </w:t>
      </w:r>
      <w:r w:rsidR="00C93493" w:rsidRPr="00A373DE">
        <w:rPr>
          <w:rFonts w:asciiTheme="minorHAnsi" w:hAnsiTheme="minorHAnsi" w:cstheme="minorHAnsi"/>
          <w:szCs w:val="24"/>
        </w:rPr>
        <w:t>Home Quizizz</w:t>
      </w:r>
      <w:bookmarkEnd w:id="3"/>
    </w:p>
    <w:p w14:paraId="69CBA5E0" w14:textId="77777777" w:rsidR="00C93493" w:rsidRPr="00946F89" w:rsidRDefault="00C93493" w:rsidP="00A373DE">
      <w:pPr>
        <w:pStyle w:val="ListParagraph"/>
        <w:numPr>
          <w:ilvl w:val="0"/>
          <w:numId w:val="17"/>
        </w:numPr>
        <w:ind w:left="284" w:hanging="284"/>
        <w:jc w:val="both"/>
        <w:rPr>
          <w:rFonts w:asciiTheme="minorHAnsi" w:hAnsiTheme="minorHAnsi" w:cstheme="minorHAnsi"/>
          <w:szCs w:val="24"/>
        </w:rPr>
      </w:pPr>
      <w:r w:rsidRPr="00946F89">
        <w:rPr>
          <w:rFonts w:asciiTheme="minorHAnsi" w:hAnsiTheme="minorHAnsi" w:cstheme="minorHAnsi"/>
          <w:szCs w:val="24"/>
        </w:rPr>
        <w:t>Halaman Buat Kuis</w:t>
      </w:r>
    </w:p>
    <w:p w14:paraId="44A77610" w14:textId="77777777" w:rsidR="00C93493" w:rsidRPr="00946F89" w:rsidRDefault="00C93493" w:rsidP="00A373DE">
      <w:pPr>
        <w:pStyle w:val="ListParagraph"/>
        <w:ind w:left="284"/>
        <w:jc w:val="both"/>
        <w:rPr>
          <w:rFonts w:asciiTheme="minorHAnsi" w:hAnsiTheme="minorHAnsi" w:cstheme="minorHAnsi"/>
          <w:szCs w:val="24"/>
        </w:rPr>
      </w:pPr>
      <w:r w:rsidRPr="00946F89">
        <w:rPr>
          <w:rFonts w:asciiTheme="minorHAnsi" w:hAnsiTheme="minorHAnsi" w:cstheme="minorHAnsi"/>
          <w:szCs w:val="24"/>
        </w:rPr>
        <w:t xml:space="preserve">Pada halaman ini terdapat menu </w:t>
      </w:r>
      <w:proofErr w:type="gramStart"/>
      <w:r w:rsidRPr="00946F89">
        <w:rPr>
          <w:rFonts w:asciiTheme="minorHAnsi" w:hAnsiTheme="minorHAnsi" w:cstheme="minorHAnsi"/>
          <w:szCs w:val="24"/>
        </w:rPr>
        <w:t>untuk  memberi</w:t>
      </w:r>
      <w:proofErr w:type="gramEnd"/>
      <w:r w:rsidRPr="00946F89">
        <w:rPr>
          <w:rFonts w:asciiTheme="minorHAnsi" w:hAnsiTheme="minorHAnsi" w:cstheme="minorHAnsi"/>
          <w:szCs w:val="24"/>
        </w:rPr>
        <w:t xml:space="preserve"> nama kuis dan berbagai macam pilihan mata pelajaran atau materi yang bisa disesuaikan dengan kuis yang akan dibuat.</w:t>
      </w:r>
    </w:p>
    <w:p w14:paraId="67692F08" w14:textId="77777777" w:rsidR="00C93493" w:rsidRPr="00946F89" w:rsidRDefault="00C93493" w:rsidP="00A373DE">
      <w:pPr>
        <w:pStyle w:val="ListParagraph"/>
        <w:ind w:left="0"/>
        <w:jc w:val="center"/>
        <w:rPr>
          <w:rFonts w:asciiTheme="minorHAnsi" w:hAnsiTheme="minorHAnsi" w:cstheme="minorHAnsi"/>
          <w:szCs w:val="24"/>
        </w:rPr>
      </w:pPr>
      <w:r w:rsidRPr="00946F89">
        <w:rPr>
          <w:rFonts w:asciiTheme="minorHAnsi" w:hAnsiTheme="minorHAnsi" w:cstheme="minorHAnsi"/>
          <w:noProof/>
          <w:szCs w:val="24"/>
        </w:rPr>
        <w:drawing>
          <wp:inline distT="0" distB="0" distL="0" distR="0" wp14:anchorId="63FC6E05" wp14:editId="6615A874">
            <wp:extent cx="2943225" cy="225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11" t="17415" r="21192" b="6149"/>
                    <a:stretch/>
                  </pic:blipFill>
                  <pic:spPr bwMode="auto">
                    <a:xfrm>
                      <a:off x="0" y="0"/>
                      <a:ext cx="2943225" cy="2257425"/>
                    </a:xfrm>
                    <a:prstGeom prst="rect">
                      <a:avLst/>
                    </a:prstGeom>
                    <a:ln>
                      <a:noFill/>
                    </a:ln>
                    <a:extLst>
                      <a:ext uri="{53640926-AAD7-44D8-BBD7-CCE9431645EC}">
                        <a14:shadowObscured xmlns:a14="http://schemas.microsoft.com/office/drawing/2010/main"/>
                      </a:ext>
                    </a:extLst>
                  </pic:spPr>
                </pic:pic>
              </a:graphicData>
            </a:graphic>
          </wp:inline>
        </w:drawing>
      </w:r>
    </w:p>
    <w:p w14:paraId="493E4356" w14:textId="3BD67105" w:rsidR="00C93493" w:rsidRPr="00A373DE" w:rsidRDefault="00577631" w:rsidP="00A373DE">
      <w:pPr>
        <w:pStyle w:val="Caption"/>
        <w:spacing w:line="276" w:lineRule="auto"/>
        <w:rPr>
          <w:rFonts w:asciiTheme="minorHAnsi" w:hAnsiTheme="minorHAnsi" w:cstheme="minorHAnsi"/>
          <w:szCs w:val="24"/>
        </w:rPr>
      </w:pPr>
      <w:bookmarkStart w:id="4" w:name="_Toc74601875"/>
      <w:r w:rsidRPr="00A373DE">
        <w:rPr>
          <w:rFonts w:asciiTheme="minorHAnsi" w:hAnsiTheme="minorHAnsi" w:cstheme="minorHAnsi"/>
          <w:szCs w:val="24"/>
        </w:rPr>
        <w:t xml:space="preserve">Gambar </w:t>
      </w:r>
      <w:r w:rsidR="00C93493" w:rsidRPr="00A373DE">
        <w:rPr>
          <w:rFonts w:asciiTheme="minorHAnsi" w:hAnsiTheme="minorHAnsi" w:cstheme="minorHAnsi"/>
          <w:szCs w:val="24"/>
        </w:rPr>
        <w:t xml:space="preserve">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3</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 xml:space="preserve"> </w:t>
      </w:r>
      <w:r w:rsidR="00C93493" w:rsidRPr="00A373DE">
        <w:rPr>
          <w:rFonts w:asciiTheme="minorHAnsi" w:hAnsiTheme="minorHAnsi" w:cstheme="minorHAnsi"/>
          <w:szCs w:val="24"/>
        </w:rPr>
        <w:t>Halaman Buat Kuis</w:t>
      </w:r>
      <w:bookmarkEnd w:id="4"/>
    </w:p>
    <w:p w14:paraId="74AA16A0" w14:textId="77777777" w:rsidR="00C93493" w:rsidRPr="00946F89" w:rsidRDefault="00C93493" w:rsidP="00A373DE">
      <w:pPr>
        <w:pStyle w:val="ListParagraph"/>
        <w:numPr>
          <w:ilvl w:val="0"/>
          <w:numId w:val="17"/>
        </w:numPr>
        <w:ind w:left="284" w:hanging="284"/>
        <w:jc w:val="both"/>
        <w:rPr>
          <w:rFonts w:asciiTheme="minorHAnsi" w:hAnsiTheme="minorHAnsi" w:cstheme="minorHAnsi"/>
          <w:szCs w:val="24"/>
        </w:rPr>
      </w:pPr>
      <w:r w:rsidRPr="00946F89">
        <w:rPr>
          <w:rFonts w:asciiTheme="minorHAnsi" w:hAnsiTheme="minorHAnsi" w:cstheme="minorHAnsi"/>
          <w:i/>
          <w:szCs w:val="24"/>
        </w:rPr>
        <w:t>Quizizz Editor</w:t>
      </w:r>
      <w:r w:rsidRPr="00946F89">
        <w:rPr>
          <w:rFonts w:asciiTheme="minorHAnsi" w:hAnsiTheme="minorHAnsi" w:cstheme="minorHAnsi"/>
          <w:szCs w:val="24"/>
        </w:rPr>
        <w:t xml:space="preserve"> (Halaman Buat Pertanyaan) </w:t>
      </w:r>
    </w:p>
    <w:p w14:paraId="3C32F6E7" w14:textId="77777777" w:rsidR="00C93493" w:rsidRPr="00946F89" w:rsidRDefault="00C93493" w:rsidP="00A373DE">
      <w:pPr>
        <w:pStyle w:val="ListParagraph"/>
        <w:ind w:left="284"/>
        <w:jc w:val="both"/>
        <w:rPr>
          <w:rFonts w:asciiTheme="minorHAnsi" w:hAnsiTheme="minorHAnsi" w:cstheme="minorHAnsi"/>
          <w:szCs w:val="24"/>
        </w:rPr>
      </w:pPr>
      <w:proofErr w:type="gramStart"/>
      <w:r w:rsidRPr="00946F89">
        <w:rPr>
          <w:rFonts w:asciiTheme="minorHAnsi" w:hAnsiTheme="minorHAnsi" w:cstheme="minorHAnsi"/>
          <w:szCs w:val="24"/>
        </w:rPr>
        <w:t>Pada halaman ini pengguna bisa membuat soal dengan begitu banyak pilihan menu seperti menambahkan rumus, gambar, video dan menetapkan durasi waktu untuk mengerjakan soal.</w:t>
      </w:r>
      <w:proofErr w:type="gramEnd"/>
      <w:r w:rsidRPr="00946F89">
        <w:rPr>
          <w:rFonts w:asciiTheme="minorHAnsi" w:hAnsiTheme="minorHAnsi" w:cstheme="minorHAnsi"/>
          <w:szCs w:val="24"/>
        </w:rPr>
        <w:t xml:space="preserve"> </w:t>
      </w:r>
    </w:p>
    <w:p w14:paraId="0A36E2A6" w14:textId="77777777" w:rsidR="00C93493" w:rsidRPr="00946F89" w:rsidRDefault="00C93493" w:rsidP="00A373DE">
      <w:pPr>
        <w:pStyle w:val="ListParagraph"/>
        <w:ind w:left="0"/>
        <w:jc w:val="center"/>
        <w:rPr>
          <w:rFonts w:asciiTheme="minorHAnsi" w:hAnsiTheme="minorHAnsi" w:cstheme="minorHAnsi"/>
          <w:szCs w:val="24"/>
        </w:rPr>
      </w:pPr>
      <w:r w:rsidRPr="00946F89">
        <w:rPr>
          <w:rFonts w:asciiTheme="minorHAnsi" w:hAnsiTheme="minorHAnsi" w:cstheme="minorHAnsi"/>
          <w:noProof/>
          <w:szCs w:val="24"/>
        </w:rPr>
        <w:drawing>
          <wp:inline distT="0" distB="0" distL="0" distR="0" wp14:anchorId="67EC66E5" wp14:editId="73344996">
            <wp:extent cx="3916309" cy="1962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8" t="12578" r="2483" b="5827"/>
                    <a:stretch/>
                  </pic:blipFill>
                  <pic:spPr bwMode="auto">
                    <a:xfrm>
                      <a:off x="0" y="0"/>
                      <a:ext cx="3931221" cy="1969503"/>
                    </a:xfrm>
                    <a:prstGeom prst="rect">
                      <a:avLst/>
                    </a:prstGeom>
                    <a:ln>
                      <a:noFill/>
                    </a:ln>
                    <a:extLst>
                      <a:ext uri="{53640926-AAD7-44D8-BBD7-CCE9431645EC}">
                        <a14:shadowObscured xmlns:a14="http://schemas.microsoft.com/office/drawing/2010/main"/>
                      </a:ext>
                    </a:extLst>
                  </pic:spPr>
                </pic:pic>
              </a:graphicData>
            </a:graphic>
          </wp:inline>
        </w:drawing>
      </w:r>
    </w:p>
    <w:p w14:paraId="76A1AEE7" w14:textId="628848C7" w:rsidR="00C93493" w:rsidRPr="00A373DE" w:rsidRDefault="00577631" w:rsidP="00A373DE">
      <w:pPr>
        <w:pStyle w:val="Caption"/>
        <w:spacing w:line="276" w:lineRule="auto"/>
        <w:rPr>
          <w:rFonts w:asciiTheme="minorHAnsi" w:hAnsiTheme="minorHAnsi" w:cstheme="minorHAnsi"/>
          <w:szCs w:val="24"/>
        </w:rPr>
      </w:pPr>
      <w:bookmarkStart w:id="5" w:name="_Toc74601876"/>
      <w:r w:rsidRPr="00A373DE">
        <w:rPr>
          <w:rFonts w:asciiTheme="minorHAnsi" w:hAnsiTheme="minorHAnsi" w:cstheme="minorHAnsi"/>
          <w:szCs w:val="24"/>
        </w:rPr>
        <w:t>Gambar</w:t>
      </w:r>
      <w:r w:rsidR="00C93493" w:rsidRPr="00A373DE">
        <w:rPr>
          <w:rFonts w:asciiTheme="minorHAnsi" w:hAnsiTheme="minorHAnsi" w:cstheme="minorHAnsi"/>
          <w:szCs w:val="24"/>
        </w:rPr>
        <w:t xml:space="preserve">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4</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 xml:space="preserve">. </w:t>
      </w:r>
      <w:r w:rsidR="00C93493" w:rsidRPr="00A373DE">
        <w:rPr>
          <w:rFonts w:asciiTheme="minorHAnsi" w:hAnsiTheme="minorHAnsi" w:cstheme="minorHAnsi"/>
          <w:szCs w:val="24"/>
        </w:rPr>
        <w:t>Quizizz Editor</w:t>
      </w:r>
      <w:bookmarkEnd w:id="5"/>
    </w:p>
    <w:p w14:paraId="5E6ADB57" w14:textId="77777777" w:rsidR="00C93493" w:rsidRPr="00946F89" w:rsidRDefault="00C93493" w:rsidP="00A373DE">
      <w:pPr>
        <w:pStyle w:val="ListParagraph"/>
        <w:numPr>
          <w:ilvl w:val="0"/>
          <w:numId w:val="17"/>
        </w:numPr>
        <w:ind w:left="284" w:hanging="284"/>
        <w:jc w:val="both"/>
        <w:rPr>
          <w:rFonts w:asciiTheme="minorHAnsi" w:hAnsiTheme="minorHAnsi" w:cstheme="minorHAnsi"/>
          <w:szCs w:val="24"/>
        </w:rPr>
      </w:pPr>
      <w:r w:rsidRPr="00946F89">
        <w:rPr>
          <w:rFonts w:asciiTheme="minorHAnsi" w:hAnsiTheme="minorHAnsi" w:cstheme="minorHAnsi"/>
          <w:szCs w:val="24"/>
        </w:rPr>
        <w:lastRenderedPageBreak/>
        <w:t>Tampilan Butir Soal dan Pilihan Jawaban</w:t>
      </w:r>
    </w:p>
    <w:p w14:paraId="446D736B" w14:textId="77777777" w:rsidR="00C93493" w:rsidRPr="00946F89" w:rsidRDefault="00C93493" w:rsidP="00A373DE">
      <w:pPr>
        <w:pStyle w:val="ListParagraph"/>
        <w:ind w:left="284"/>
        <w:jc w:val="both"/>
        <w:rPr>
          <w:rFonts w:asciiTheme="minorHAnsi" w:hAnsiTheme="minorHAnsi" w:cstheme="minorHAnsi"/>
          <w:szCs w:val="24"/>
        </w:rPr>
      </w:pPr>
      <w:r w:rsidRPr="00946F89">
        <w:rPr>
          <w:rFonts w:asciiTheme="minorHAnsi" w:hAnsiTheme="minorHAnsi" w:cstheme="minorHAnsi"/>
          <w:szCs w:val="24"/>
        </w:rPr>
        <w:t xml:space="preserve">Tampilan soal beserta pilihan jawaban dikemas menarik dengan penuh warna </w:t>
      </w:r>
      <w:proofErr w:type="gramStart"/>
      <w:r w:rsidRPr="00946F89">
        <w:rPr>
          <w:rFonts w:asciiTheme="minorHAnsi" w:hAnsiTheme="minorHAnsi" w:cstheme="minorHAnsi"/>
          <w:szCs w:val="24"/>
        </w:rPr>
        <w:t>dan  terdapat</w:t>
      </w:r>
      <w:proofErr w:type="gramEnd"/>
      <w:r w:rsidRPr="00946F89">
        <w:rPr>
          <w:rFonts w:asciiTheme="minorHAnsi" w:hAnsiTheme="minorHAnsi" w:cstheme="minorHAnsi"/>
          <w:szCs w:val="24"/>
        </w:rPr>
        <w:t xml:space="preserve"> musik. </w:t>
      </w:r>
      <w:proofErr w:type="gramStart"/>
      <w:r w:rsidRPr="00946F89">
        <w:rPr>
          <w:rFonts w:asciiTheme="minorHAnsi" w:hAnsiTheme="minorHAnsi" w:cstheme="minorHAnsi"/>
          <w:szCs w:val="24"/>
        </w:rPr>
        <w:t xml:space="preserve">Soal dan jabawabn pada </w:t>
      </w:r>
      <w:r w:rsidRPr="00946F89">
        <w:rPr>
          <w:rFonts w:asciiTheme="minorHAnsi" w:hAnsiTheme="minorHAnsi" w:cstheme="minorHAnsi"/>
          <w:i/>
          <w:szCs w:val="24"/>
        </w:rPr>
        <w:t>quizizz</w:t>
      </w:r>
      <w:r w:rsidRPr="00946F89">
        <w:rPr>
          <w:rFonts w:asciiTheme="minorHAnsi" w:hAnsiTheme="minorHAnsi" w:cstheme="minorHAnsi"/>
          <w:szCs w:val="24"/>
        </w:rPr>
        <w:t>juga diacak untuk mengurangi tingkat kecurangan yang kemungkinan terjadi.</w:t>
      </w:r>
      <w:proofErr w:type="gramEnd"/>
    </w:p>
    <w:p w14:paraId="35F1AF68" w14:textId="77777777" w:rsidR="00C93493" w:rsidRPr="00946F89" w:rsidRDefault="00C93493" w:rsidP="00A373DE">
      <w:pPr>
        <w:pStyle w:val="ListParagraph"/>
        <w:spacing w:line="240" w:lineRule="auto"/>
        <w:ind w:left="0"/>
        <w:jc w:val="center"/>
        <w:rPr>
          <w:rFonts w:asciiTheme="minorHAnsi" w:hAnsiTheme="minorHAnsi" w:cstheme="minorHAnsi"/>
          <w:szCs w:val="24"/>
        </w:rPr>
      </w:pPr>
      <w:r w:rsidRPr="00946F89">
        <w:rPr>
          <w:rFonts w:asciiTheme="minorHAnsi" w:hAnsiTheme="minorHAnsi" w:cstheme="minorHAnsi"/>
          <w:noProof/>
          <w:szCs w:val="24"/>
        </w:rPr>
        <w:drawing>
          <wp:inline distT="0" distB="0" distL="0" distR="0" wp14:anchorId="37F7FCFF" wp14:editId="3FB1A611">
            <wp:extent cx="4152900" cy="2032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933" b="4537"/>
                    <a:stretch/>
                  </pic:blipFill>
                  <pic:spPr bwMode="auto">
                    <a:xfrm>
                      <a:off x="0" y="0"/>
                      <a:ext cx="4174428" cy="2043298"/>
                    </a:xfrm>
                    <a:prstGeom prst="rect">
                      <a:avLst/>
                    </a:prstGeom>
                    <a:ln>
                      <a:noFill/>
                    </a:ln>
                    <a:extLst>
                      <a:ext uri="{53640926-AAD7-44D8-BBD7-CCE9431645EC}">
                        <a14:shadowObscured xmlns:a14="http://schemas.microsoft.com/office/drawing/2010/main"/>
                      </a:ext>
                    </a:extLst>
                  </pic:spPr>
                </pic:pic>
              </a:graphicData>
            </a:graphic>
          </wp:inline>
        </w:drawing>
      </w:r>
    </w:p>
    <w:p w14:paraId="13E2F2F7" w14:textId="02109907" w:rsidR="00C93493" w:rsidRPr="00A373DE" w:rsidRDefault="00577631" w:rsidP="00A373DE">
      <w:pPr>
        <w:pStyle w:val="Caption"/>
        <w:spacing w:line="276" w:lineRule="auto"/>
        <w:rPr>
          <w:rFonts w:asciiTheme="minorHAnsi" w:hAnsiTheme="minorHAnsi" w:cstheme="minorHAnsi"/>
          <w:szCs w:val="24"/>
        </w:rPr>
      </w:pPr>
      <w:bookmarkStart w:id="6" w:name="_Toc74601877"/>
      <w:r w:rsidRPr="00A373DE">
        <w:rPr>
          <w:rFonts w:asciiTheme="minorHAnsi" w:hAnsiTheme="minorHAnsi" w:cstheme="minorHAnsi"/>
          <w:szCs w:val="24"/>
        </w:rPr>
        <w:t>Gambar</w:t>
      </w:r>
      <w:r w:rsidR="00C93493" w:rsidRPr="00A373DE">
        <w:rPr>
          <w:rFonts w:asciiTheme="minorHAnsi" w:hAnsiTheme="minorHAnsi" w:cstheme="minorHAnsi"/>
          <w:szCs w:val="24"/>
        </w:rPr>
        <w:t xml:space="preserve">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5</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w:t>
      </w:r>
      <w:r w:rsidR="00C93493" w:rsidRPr="00A373DE">
        <w:rPr>
          <w:rFonts w:asciiTheme="minorHAnsi" w:hAnsiTheme="minorHAnsi" w:cstheme="minorHAnsi"/>
          <w:szCs w:val="24"/>
        </w:rPr>
        <w:t>Tampilan Soal  dan Jawaban</w:t>
      </w:r>
      <w:bookmarkEnd w:id="6"/>
    </w:p>
    <w:p w14:paraId="048F9A77" w14:textId="77777777" w:rsidR="00C93493" w:rsidRPr="00946F89" w:rsidRDefault="00C93493" w:rsidP="00A373DE">
      <w:pPr>
        <w:pStyle w:val="ListParagraph"/>
        <w:numPr>
          <w:ilvl w:val="0"/>
          <w:numId w:val="17"/>
        </w:numPr>
        <w:ind w:left="284" w:hanging="284"/>
        <w:jc w:val="both"/>
        <w:rPr>
          <w:rFonts w:asciiTheme="minorHAnsi" w:hAnsiTheme="minorHAnsi" w:cstheme="minorHAnsi"/>
          <w:szCs w:val="24"/>
        </w:rPr>
      </w:pPr>
      <w:r w:rsidRPr="00946F89">
        <w:rPr>
          <w:rFonts w:asciiTheme="minorHAnsi" w:hAnsiTheme="minorHAnsi" w:cstheme="minorHAnsi"/>
          <w:szCs w:val="24"/>
        </w:rPr>
        <w:t xml:space="preserve">Hasil Perolehan Nilai Siswa </w:t>
      </w:r>
    </w:p>
    <w:p w14:paraId="14258B91" w14:textId="77777777" w:rsidR="00C93493" w:rsidRPr="00946F89" w:rsidRDefault="00C93493" w:rsidP="00A373DE">
      <w:pPr>
        <w:pStyle w:val="ListParagraph"/>
        <w:ind w:left="284"/>
        <w:jc w:val="both"/>
        <w:rPr>
          <w:rFonts w:asciiTheme="minorHAnsi" w:hAnsiTheme="minorHAnsi" w:cstheme="minorHAnsi"/>
          <w:szCs w:val="24"/>
        </w:rPr>
      </w:pPr>
      <w:r w:rsidRPr="00946F89">
        <w:rPr>
          <w:rFonts w:asciiTheme="minorHAnsi" w:hAnsiTheme="minorHAnsi" w:cstheme="minorHAnsi"/>
          <w:szCs w:val="24"/>
        </w:rPr>
        <w:t>Pada menu hasil</w:t>
      </w:r>
      <w:proofErr w:type="gramStart"/>
      <w:r w:rsidRPr="00946F89">
        <w:rPr>
          <w:rFonts w:asciiTheme="minorHAnsi" w:hAnsiTheme="minorHAnsi" w:cstheme="minorHAnsi"/>
          <w:szCs w:val="24"/>
        </w:rPr>
        <w:t>,berisi</w:t>
      </w:r>
      <w:proofErr w:type="gramEnd"/>
      <w:r w:rsidRPr="00946F89">
        <w:rPr>
          <w:rFonts w:asciiTheme="minorHAnsi" w:hAnsiTheme="minorHAnsi" w:cstheme="minorHAnsi"/>
          <w:szCs w:val="24"/>
        </w:rPr>
        <w:t xml:space="preserve"> riwayat setiap kegiatan tes yang dilakukan siswa. </w:t>
      </w:r>
      <w:proofErr w:type="gramStart"/>
      <w:r w:rsidRPr="00946F89">
        <w:rPr>
          <w:rFonts w:asciiTheme="minorHAnsi" w:hAnsiTheme="minorHAnsi" w:cstheme="minorHAnsi"/>
          <w:szCs w:val="24"/>
        </w:rPr>
        <w:t>Semua perolehan nilai setiap siswa, waktu yang digunakan untuk mengerjakan soal dan identitas siswa dapat dilihat pada menu ini.</w:t>
      </w:r>
      <w:proofErr w:type="gramEnd"/>
    </w:p>
    <w:p w14:paraId="7F680653" w14:textId="77777777" w:rsidR="00C93493" w:rsidRPr="00946F89" w:rsidRDefault="00C93493" w:rsidP="00A373DE">
      <w:pPr>
        <w:pStyle w:val="ListParagraph"/>
        <w:ind w:left="0"/>
        <w:jc w:val="center"/>
        <w:rPr>
          <w:rFonts w:asciiTheme="minorHAnsi" w:hAnsiTheme="minorHAnsi" w:cstheme="minorHAnsi"/>
          <w:szCs w:val="24"/>
        </w:rPr>
      </w:pPr>
      <w:r w:rsidRPr="00946F89">
        <w:rPr>
          <w:rFonts w:asciiTheme="minorHAnsi" w:hAnsiTheme="minorHAnsi" w:cstheme="minorHAnsi"/>
          <w:noProof/>
          <w:szCs w:val="24"/>
        </w:rPr>
        <w:drawing>
          <wp:inline distT="0" distB="0" distL="0" distR="0" wp14:anchorId="1D3CB571" wp14:editId="3D096CAB">
            <wp:extent cx="4010025" cy="1958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256" r="1348" b="5504"/>
                    <a:stretch/>
                  </pic:blipFill>
                  <pic:spPr bwMode="auto">
                    <a:xfrm>
                      <a:off x="0" y="0"/>
                      <a:ext cx="4020218" cy="1963899"/>
                    </a:xfrm>
                    <a:prstGeom prst="rect">
                      <a:avLst/>
                    </a:prstGeom>
                    <a:ln>
                      <a:noFill/>
                    </a:ln>
                    <a:extLst>
                      <a:ext uri="{53640926-AAD7-44D8-BBD7-CCE9431645EC}">
                        <a14:shadowObscured xmlns:a14="http://schemas.microsoft.com/office/drawing/2010/main"/>
                      </a:ext>
                    </a:extLst>
                  </pic:spPr>
                </pic:pic>
              </a:graphicData>
            </a:graphic>
          </wp:inline>
        </w:drawing>
      </w:r>
    </w:p>
    <w:p w14:paraId="47451B90" w14:textId="495C25B3" w:rsidR="00CA013B" w:rsidRPr="00A373DE" w:rsidRDefault="00CA013B" w:rsidP="00A373DE">
      <w:pPr>
        <w:pStyle w:val="Caption"/>
        <w:spacing w:line="276" w:lineRule="auto"/>
        <w:rPr>
          <w:rFonts w:asciiTheme="minorHAnsi" w:hAnsiTheme="minorHAnsi" w:cstheme="minorHAnsi"/>
          <w:szCs w:val="24"/>
          <w:lang w:val="en-US"/>
        </w:rPr>
      </w:pPr>
      <w:bookmarkStart w:id="7" w:name="_Toc74601878"/>
      <w:r w:rsidRPr="00A373DE">
        <w:rPr>
          <w:rFonts w:asciiTheme="minorHAnsi" w:hAnsiTheme="minorHAnsi" w:cstheme="minorHAnsi"/>
          <w:szCs w:val="24"/>
        </w:rPr>
        <w:t>Gambar</w:t>
      </w:r>
      <w:r w:rsidR="00C93493" w:rsidRPr="00A373DE">
        <w:rPr>
          <w:rFonts w:asciiTheme="minorHAnsi" w:hAnsiTheme="minorHAnsi" w:cstheme="minorHAnsi"/>
          <w:szCs w:val="24"/>
        </w:rPr>
        <w:t xml:space="preserve"> </w:t>
      </w:r>
      <w:r w:rsidR="00C93493" w:rsidRPr="00A373DE">
        <w:rPr>
          <w:rFonts w:asciiTheme="minorHAnsi" w:hAnsiTheme="minorHAnsi" w:cstheme="minorHAnsi"/>
          <w:szCs w:val="24"/>
        </w:rPr>
        <w:fldChar w:fldCharType="begin"/>
      </w:r>
      <w:r w:rsidR="00C93493" w:rsidRPr="00A373DE">
        <w:rPr>
          <w:rFonts w:asciiTheme="minorHAnsi" w:hAnsiTheme="minorHAnsi" w:cstheme="minorHAnsi"/>
          <w:szCs w:val="24"/>
        </w:rPr>
        <w:instrText xml:space="preserve"> SEQ Gambar_4. \* ARABIC </w:instrText>
      </w:r>
      <w:r w:rsidR="00C93493" w:rsidRPr="00A373DE">
        <w:rPr>
          <w:rFonts w:asciiTheme="minorHAnsi" w:hAnsiTheme="minorHAnsi" w:cstheme="minorHAnsi"/>
          <w:szCs w:val="24"/>
        </w:rPr>
        <w:fldChar w:fldCharType="separate"/>
      </w:r>
      <w:r w:rsidR="00C93493" w:rsidRPr="00A373DE">
        <w:rPr>
          <w:rFonts w:asciiTheme="minorHAnsi" w:hAnsiTheme="minorHAnsi" w:cstheme="minorHAnsi"/>
          <w:noProof/>
          <w:szCs w:val="24"/>
        </w:rPr>
        <w:t>6</w:t>
      </w:r>
      <w:r w:rsidR="00C93493" w:rsidRPr="00A373DE">
        <w:rPr>
          <w:rFonts w:asciiTheme="minorHAnsi" w:hAnsiTheme="minorHAnsi" w:cstheme="minorHAnsi"/>
          <w:noProof/>
          <w:szCs w:val="24"/>
        </w:rPr>
        <w:fldChar w:fldCharType="end"/>
      </w:r>
      <w:r w:rsidRPr="00A373DE">
        <w:rPr>
          <w:rFonts w:asciiTheme="minorHAnsi" w:hAnsiTheme="minorHAnsi" w:cstheme="minorHAnsi"/>
          <w:noProof/>
          <w:szCs w:val="24"/>
          <w:lang w:val="en-US"/>
        </w:rPr>
        <w:t xml:space="preserve">. </w:t>
      </w:r>
      <w:r w:rsidR="00C93493" w:rsidRPr="00A373DE">
        <w:rPr>
          <w:rFonts w:asciiTheme="minorHAnsi" w:hAnsiTheme="minorHAnsi" w:cstheme="minorHAnsi"/>
          <w:szCs w:val="24"/>
        </w:rPr>
        <w:t>Hasil</w:t>
      </w:r>
      <w:bookmarkEnd w:id="7"/>
    </w:p>
    <w:p w14:paraId="2FC12E16" w14:textId="1738B4E6" w:rsidR="00577631" w:rsidRPr="00946F89" w:rsidRDefault="00C93493" w:rsidP="00A373DE">
      <w:pPr>
        <w:pStyle w:val="ListParagraph"/>
        <w:ind w:left="0"/>
        <w:jc w:val="both"/>
        <w:rPr>
          <w:rFonts w:asciiTheme="minorHAnsi" w:hAnsiTheme="minorHAnsi" w:cstheme="minorHAnsi"/>
          <w:i/>
          <w:szCs w:val="24"/>
        </w:rPr>
      </w:pPr>
      <w:r w:rsidRPr="00946F89">
        <w:rPr>
          <w:rFonts w:asciiTheme="minorHAnsi" w:hAnsiTheme="minorHAnsi" w:cstheme="minorHAnsi"/>
          <w:szCs w:val="24"/>
        </w:rPr>
        <w:t>Ketiga, tahap pengembangan</w:t>
      </w:r>
      <w:r w:rsidR="005653FD" w:rsidRPr="00946F89">
        <w:rPr>
          <w:rFonts w:asciiTheme="minorHAnsi" w:hAnsiTheme="minorHAnsi" w:cstheme="minorHAnsi"/>
          <w:szCs w:val="24"/>
          <w:shd w:val="clear" w:color="auto" w:fill="FFFFFF"/>
        </w:rPr>
        <w:t xml:space="preserve"> dilakukan proses valida</w:t>
      </w:r>
      <w:r w:rsidR="005653FD" w:rsidRPr="00946F89">
        <w:rPr>
          <w:rFonts w:asciiTheme="minorHAnsi" w:hAnsiTheme="minorHAnsi" w:cstheme="minorHAnsi"/>
          <w:b/>
          <w:szCs w:val="24"/>
          <w:shd w:val="clear" w:color="auto" w:fill="FFFFFF"/>
        </w:rPr>
        <w:t xml:space="preserve">si </w:t>
      </w:r>
      <w:r w:rsidR="005653FD" w:rsidRPr="00B81EF6">
        <w:rPr>
          <w:rFonts w:asciiTheme="minorHAnsi" w:hAnsiTheme="minorHAnsi" w:cstheme="minorHAnsi"/>
          <w:szCs w:val="24"/>
          <w:shd w:val="clear" w:color="auto" w:fill="FFFFFF"/>
        </w:rPr>
        <w:t>produk kepada ahli media</w:t>
      </w:r>
      <w:r w:rsidR="005653FD" w:rsidRPr="00946F89">
        <w:rPr>
          <w:rFonts w:asciiTheme="minorHAnsi" w:hAnsiTheme="minorHAnsi" w:cstheme="minorHAnsi"/>
          <w:b/>
          <w:szCs w:val="24"/>
          <w:shd w:val="clear" w:color="auto" w:fill="FFFFFF"/>
        </w:rPr>
        <w:t xml:space="preserve">, </w:t>
      </w:r>
      <w:r w:rsidR="005653FD" w:rsidRPr="00946F89">
        <w:rPr>
          <w:rFonts w:asciiTheme="minorHAnsi" w:hAnsiTheme="minorHAnsi" w:cstheme="minorHAnsi"/>
          <w:szCs w:val="24"/>
          <w:shd w:val="clear" w:color="auto" w:fill="FFFFFF"/>
        </w:rPr>
        <w:t>materi</w:t>
      </w:r>
      <w:r w:rsidR="005653FD" w:rsidRPr="00946F89">
        <w:rPr>
          <w:rFonts w:asciiTheme="minorHAnsi" w:hAnsiTheme="minorHAnsi" w:cstheme="minorHAnsi"/>
          <w:b/>
          <w:szCs w:val="24"/>
          <w:shd w:val="clear" w:color="auto" w:fill="FFFFFF"/>
        </w:rPr>
        <w:t xml:space="preserve"> </w:t>
      </w:r>
      <w:r w:rsidR="005653FD" w:rsidRPr="00B81EF6">
        <w:rPr>
          <w:rFonts w:asciiTheme="minorHAnsi" w:hAnsiTheme="minorHAnsi" w:cstheme="minorHAnsi"/>
          <w:szCs w:val="24"/>
          <w:shd w:val="clear" w:color="auto" w:fill="FFFFFF"/>
        </w:rPr>
        <w:t>dan bahasa</w:t>
      </w:r>
      <w:r w:rsidR="005653FD" w:rsidRPr="00946F89">
        <w:rPr>
          <w:rFonts w:asciiTheme="minorHAnsi" w:hAnsiTheme="minorHAnsi" w:cstheme="minorHAnsi"/>
          <w:szCs w:val="24"/>
          <w:shd w:val="clear" w:color="auto" w:fill="FFFFFF"/>
        </w:rPr>
        <w:t xml:space="preserve">. </w:t>
      </w:r>
      <w:proofErr w:type="gramStart"/>
      <w:r w:rsidR="005653FD" w:rsidRPr="00946F89">
        <w:rPr>
          <w:rFonts w:asciiTheme="minorHAnsi" w:hAnsiTheme="minorHAnsi" w:cstheme="minorHAnsi"/>
          <w:szCs w:val="24"/>
          <w:shd w:val="clear" w:color="auto" w:fill="FFFFFF"/>
        </w:rPr>
        <w:t>Validasi dilakukan dengan melakukan pengisian angket yang dinilai oleh validator.</w:t>
      </w:r>
      <w:proofErr w:type="gramEnd"/>
      <w:r w:rsidR="005653FD" w:rsidRPr="00946F89">
        <w:rPr>
          <w:rFonts w:asciiTheme="minorHAnsi" w:hAnsiTheme="minorHAnsi" w:cstheme="minorHAnsi"/>
          <w:szCs w:val="24"/>
          <w:shd w:val="clear" w:color="auto" w:fill="FFFFFF"/>
        </w:rPr>
        <w:t xml:space="preserve"> </w:t>
      </w:r>
      <w:r w:rsidR="005653FD" w:rsidRPr="00B81EF6">
        <w:rPr>
          <w:rFonts w:asciiTheme="minorHAnsi" w:hAnsiTheme="minorHAnsi" w:cstheme="minorHAnsi"/>
          <w:szCs w:val="24"/>
        </w:rPr>
        <w:t>Penelitian ini dilakukan di SDN Dampit 04</w:t>
      </w:r>
      <w:r w:rsidR="005653FD" w:rsidRPr="00946F89">
        <w:rPr>
          <w:rFonts w:asciiTheme="minorHAnsi" w:hAnsiTheme="minorHAnsi" w:cstheme="minorHAnsi"/>
          <w:b/>
          <w:szCs w:val="24"/>
        </w:rPr>
        <w:t xml:space="preserve"> </w:t>
      </w:r>
      <w:r w:rsidR="005653FD" w:rsidRPr="00946F89">
        <w:rPr>
          <w:rFonts w:asciiTheme="minorHAnsi" w:hAnsiTheme="minorHAnsi" w:cstheme="minorHAnsi"/>
          <w:szCs w:val="24"/>
        </w:rPr>
        <w:t xml:space="preserve">dengan uji coba kepada </w:t>
      </w:r>
      <w:r w:rsidR="005653FD" w:rsidRPr="00B81EF6">
        <w:rPr>
          <w:rFonts w:asciiTheme="minorHAnsi" w:hAnsiTheme="minorHAnsi" w:cstheme="minorHAnsi"/>
          <w:szCs w:val="24"/>
        </w:rPr>
        <w:t>15 siswa</w:t>
      </w:r>
      <w:r w:rsidR="005653FD" w:rsidRPr="00946F89">
        <w:rPr>
          <w:rFonts w:asciiTheme="minorHAnsi" w:hAnsiTheme="minorHAnsi" w:cstheme="minorHAnsi"/>
          <w:b/>
          <w:szCs w:val="24"/>
        </w:rPr>
        <w:t xml:space="preserve"> </w:t>
      </w:r>
      <w:r w:rsidR="005653FD" w:rsidRPr="00946F89">
        <w:rPr>
          <w:rFonts w:asciiTheme="minorHAnsi" w:hAnsiTheme="minorHAnsi" w:cstheme="minorHAnsi"/>
          <w:szCs w:val="24"/>
        </w:rPr>
        <w:t>kelas V. Peneliti melakukan</w:t>
      </w:r>
      <w:r w:rsidR="00577631" w:rsidRPr="00946F89">
        <w:rPr>
          <w:rFonts w:asciiTheme="minorHAnsi" w:hAnsiTheme="minorHAnsi" w:cstheme="minorHAnsi"/>
          <w:b/>
          <w:szCs w:val="24"/>
        </w:rPr>
        <w:t xml:space="preserve"> </w:t>
      </w:r>
      <w:r w:rsidR="00577631" w:rsidRPr="00B81EF6">
        <w:rPr>
          <w:rFonts w:asciiTheme="minorHAnsi" w:hAnsiTheme="minorHAnsi" w:cstheme="minorHAnsi"/>
          <w:szCs w:val="24"/>
        </w:rPr>
        <w:t>validasi produk ke ahli materi, media dan bahasa</w:t>
      </w:r>
      <w:r w:rsidR="00577631" w:rsidRPr="00946F89">
        <w:rPr>
          <w:rFonts w:asciiTheme="minorHAnsi" w:hAnsiTheme="minorHAnsi" w:cstheme="minorHAnsi"/>
          <w:b/>
          <w:szCs w:val="24"/>
        </w:rPr>
        <w:t xml:space="preserve"> </w:t>
      </w:r>
      <w:r w:rsidR="005653FD" w:rsidRPr="00946F89">
        <w:rPr>
          <w:rFonts w:asciiTheme="minorHAnsi" w:hAnsiTheme="minorHAnsi" w:cstheme="minorHAnsi"/>
          <w:szCs w:val="24"/>
        </w:rPr>
        <w:t xml:space="preserve">dengan memberikan angket untuk dinilai. </w:t>
      </w:r>
    </w:p>
    <w:p w14:paraId="15C5E544" w14:textId="77777777" w:rsidR="00577631" w:rsidRPr="00946F89" w:rsidRDefault="00577631" w:rsidP="00A373DE">
      <w:pPr>
        <w:pStyle w:val="ListParagraph"/>
        <w:numPr>
          <w:ilvl w:val="0"/>
          <w:numId w:val="18"/>
        </w:numPr>
        <w:ind w:left="284" w:hanging="284"/>
        <w:jc w:val="both"/>
        <w:rPr>
          <w:rFonts w:asciiTheme="minorHAnsi" w:hAnsiTheme="minorHAnsi" w:cstheme="minorHAnsi"/>
          <w:szCs w:val="24"/>
        </w:rPr>
      </w:pPr>
      <w:r w:rsidRPr="00946F89">
        <w:rPr>
          <w:rFonts w:asciiTheme="minorHAnsi" w:hAnsiTheme="minorHAnsi" w:cstheme="minorHAnsi"/>
          <w:szCs w:val="24"/>
        </w:rPr>
        <w:t>Validasi Ahli Materi</w:t>
      </w:r>
    </w:p>
    <w:p w14:paraId="0DBCD984" w14:textId="4E3BF053" w:rsidR="00577631" w:rsidRDefault="00577631"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Validasi materi pada penelitian ini diberikan kepada </w:t>
      </w:r>
      <w:proofErr w:type="gramStart"/>
      <w:r w:rsidRPr="00946F89">
        <w:rPr>
          <w:rFonts w:asciiTheme="minorHAnsi" w:hAnsiTheme="minorHAnsi" w:cstheme="minorHAnsi"/>
          <w:szCs w:val="24"/>
        </w:rPr>
        <w:t>salah  satu</w:t>
      </w:r>
      <w:proofErr w:type="gramEnd"/>
      <w:r w:rsidRPr="00946F89">
        <w:rPr>
          <w:rFonts w:asciiTheme="minorHAnsi" w:hAnsiTheme="minorHAnsi" w:cstheme="minorHAnsi"/>
          <w:szCs w:val="24"/>
        </w:rPr>
        <w:t xml:space="preserve"> dosen  ahli materi Universitas Kanjuruhan Malang. Berikut h</w:t>
      </w:r>
      <w:r w:rsidR="005205C5">
        <w:rPr>
          <w:rFonts w:asciiTheme="minorHAnsi" w:hAnsiTheme="minorHAnsi" w:cstheme="minorHAnsi"/>
          <w:szCs w:val="24"/>
        </w:rPr>
        <w:t>asil validasi oleh ahli materi:</w:t>
      </w:r>
    </w:p>
    <w:p w14:paraId="76C759A1" w14:textId="77777777" w:rsidR="00A373DE" w:rsidRDefault="00A373DE" w:rsidP="00A373DE">
      <w:pPr>
        <w:pStyle w:val="ListParagraph"/>
        <w:ind w:left="0"/>
        <w:jc w:val="both"/>
        <w:rPr>
          <w:rFonts w:asciiTheme="minorHAnsi" w:hAnsiTheme="minorHAnsi" w:cstheme="minorHAnsi"/>
          <w:szCs w:val="24"/>
        </w:rPr>
      </w:pPr>
    </w:p>
    <w:p w14:paraId="58C67889" w14:textId="77777777" w:rsidR="00A373DE" w:rsidRPr="005205C5" w:rsidRDefault="00A373DE" w:rsidP="00A373DE">
      <w:pPr>
        <w:pStyle w:val="ListParagraph"/>
        <w:ind w:left="0"/>
        <w:jc w:val="both"/>
        <w:rPr>
          <w:rFonts w:asciiTheme="minorHAnsi" w:hAnsiTheme="minorHAnsi" w:cstheme="minorHAnsi"/>
          <w:szCs w:val="24"/>
        </w:rPr>
      </w:pPr>
    </w:p>
    <w:p w14:paraId="677762D1" w14:textId="77777777" w:rsidR="00577631" w:rsidRPr="00A373DE" w:rsidRDefault="00577631" w:rsidP="00A373DE">
      <w:pPr>
        <w:pStyle w:val="Caption"/>
        <w:spacing w:after="0"/>
        <w:rPr>
          <w:rFonts w:asciiTheme="minorHAnsi" w:hAnsiTheme="minorHAnsi" w:cstheme="minorHAnsi"/>
          <w:szCs w:val="20"/>
        </w:rPr>
      </w:pPr>
      <w:bookmarkStart w:id="8" w:name="_Toc74600754"/>
      <w:r w:rsidRPr="00A373DE">
        <w:rPr>
          <w:rFonts w:asciiTheme="minorHAnsi" w:hAnsiTheme="minorHAnsi" w:cstheme="minorHAnsi"/>
          <w:szCs w:val="20"/>
        </w:rPr>
        <w:lastRenderedPageBreak/>
        <w:t xml:space="preserve">Tabel 4. </w:t>
      </w:r>
      <w:r w:rsidRPr="00A373DE">
        <w:rPr>
          <w:rFonts w:asciiTheme="minorHAnsi" w:hAnsiTheme="minorHAnsi" w:cstheme="minorHAnsi"/>
          <w:szCs w:val="20"/>
        </w:rPr>
        <w:fldChar w:fldCharType="begin"/>
      </w:r>
      <w:r w:rsidRPr="00A373DE">
        <w:rPr>
          <w:rFonts w:asciiTheme="minorHAnsi" w:hAnsiTheme="minorHAnsi" w:cstheme="minorHAnsi"/>
          <w:szCs w:val="20"/>
        </w:rPr>
        <w:instrText xml:space="preserve"> SEQ Tabel_4. \* ARABIC </w:instrText>
      </w:r>
      <w:r w:rsidRPr="00A373DE">
        <w:rPr>
          <w:rFonts w:asciiTheme="minorHAnsi" w:hAnsiTheme="minorHAnsi" w:cstheme="minorHAnsi"/>
          <w:szCs w:val="20"/>
        </w:rPr>
        <w:fldChar w:fldCharType="separate"/>
      </w:r>
      <w:r w:rsidRPr="00A373DE">
        <w:rPr>
          <w:rFonts w:asciiTheme="minorHAnsi" w:hAnsiTheme="minorHAnsi" w:cstheme="minorHAnsi"/>
          <w:noProof/>
          <w:szCs w:val="20"/>
        </w:rPr>
        <w:t>1</w:t>
      </w:r>
      <w:r w:rsidRPr="00A373DE">
        <w:rPr>
          <w:rFonts w:asciiTheme="minorHAnsi" w:hAnsiTheme="minorHAnsi" w:cstheme="minorHAnsi"/>
          <w:noProof/>
          <w:szCs w:val="20"/>
        </w:rPr>
        <w:fldChar w:fldCharType="end"/>
      </w:r>
      <w:r w:rsidRPr="00A373DE">
        <w:rPr>
          <w:rFonts w:asciiTheme="minorHAnsi" w:hAnsiTheme="minorHAnsi" w:cstheme="minorHAnsi"/>
          <w:szCs w:val="20"/>
        </w:rPr>
        <w:t xml:space="preserve"> Hasil Validasi Ahli Materi</w:t>
      </w:r>
      <w:bookmarkEnd w:id="8"/>
    </w:p>
    <w:tbl>
      <w:tblPr>
        <w:tblStyle w:val="TableGrid"/>
        <w:tblW w:w="0" w:type="auto"/>
        <w:jc w:val="center"/>
        <w:tblInd w:w="17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3550"/>
        <w:gridCol w:w="1134"/>
      </w:tblGrid>
      <w:tr w:rsidR="00577631" w:rsidRPr="00A373DE" w14:paraId="6149E6B7" w14:textId="77777777" w:rsidTr="00E52A49">
        <w:trPr>
          <w:jc w:val="center"/>
        </w:trPr>
        <w:tc>
          <w:tcPr>
            <w:tcW w:w="1592" w:type="dxa"/>
            <w:tcBorders>
              <w:top w:val="single" w:sz="4" w:space="0" w:color="auto"/>
              <w:bottom w:val="single" w:sz="4" w:space="0" w:color="auto"/>
            </w:tcBorders>
          </w:tcPr>
          <w:p w14:paraId="6A16E89B"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 xml:space="preserve">Aspek </w:t>
            </w:r>
          </w:p>
        </w:tc>
        <w:tc>
          <w:tcPr>
            <w:tcW w:w="3550" w:type="dxa"/>
            <w:tcBorders>
              <w:top w:val="single" w:sz="4" w:space="0" w:color="auto"/>
              <w:bottom w:val="single" w:sz="4" w:space="0" w:color="auto"/>
            </w:tcBorders>
          </w:tcPr>
          <w:p w14:paraId="0BE665BE"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Kriteria</w:t>
            </w:r>
          </w:p>
        </w:tc>
        <w:tc>
          <w:tcPr>
            <w:tcW w:w="1134" w:type="dxa"/>
            <w:tcBorders>
              <w:top w:val="single" w:sz="4" w:space="0" w:color="auto"/>
              <w:bottom w:val="single" w:sz="4" w:space="0" w:color="auto"/>
            </w:tcBorders>
          </w:tcPr>
          <w:p w14:paraId="20D9DEED"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Hasil Penilaian</w:t>
            </w:r>
          </w:p>
        </w:tc>
      </w:tr>
      <w:tr w:rsidR="00577631" w:rsidRPr="00A373DE" w14:paraId="2D606EB3" w14:textId="77777777" w:rsidTr="00E52A49">
        <w:trPr>
          <w:jc w:val="center"/>
        </w:trPr>
        <w:tc>
          <w:tcPr>
            <w:tcW w:w="1592" w:type="dxa"/>
            <w:tcBorders>
              <w:top w:val="single" w:sz="4" w:space="0" w:color="auto"/>
              <w:bottom w:val="single" w:sz="4" w:space="0" w:color="auto"/>
            </w:tcBorders>
          </w:tcPr>
          <w:p w14:paraId="6B24D24B"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Soal</w:t>
            </w:r>
          </w:p>
        </w:tc>
        <w:tc>
          <w:tcPr>
            <w:tcW w:w="3550" w:type="dxa"/>
            <w:tcBorders>
              <w:top w:val="single" w:sz="4" w:space="0" w:color="auto"/>
              <w:bottom w:val="single" w:sz="4" w:space="0" w:color="auto"/>
            </w:tcBorders>
          </w:tcPr>
          <w:p w14:paraId="7EA482F3"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Keseuaian soal dengan SK, KD, indikator dan tujuan</w:t>
            </w:r>
          </w:p>
          <w:p w14:paraId="0840A04A"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Kesesuaian butir  soal dengan  materi</w:t>
            </w:r>
          </w:p>
          <w:p w14:paraId="3251DBAC"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Kesesuaian media gambar dan video dengan materi</w:t>
            </w:r>
          </w:p>
          <w:p w14:paraId="09653672"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Kesesuaian opsi jawaban dengan materi</w:t>
            </w:r>
          </w:p>
          <w:p w14:paraId="0AE6688B"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Penggunaan stimulus dan pengecoh  pada butir soal</w:t>
            </w:r>
          </w:p>
          <w:p w14:paraId="444547A8"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Kesesuaian butir soal dengan kemampuan siswa</w:t>
            </w:r>
          </w:p>
          <w:p w14:paraId="30DAC37C" w14:textId="77777777" w:rsidR="00577631" w:rsidRPr="00A373DE" w:rsidRDefault="00577631" w:rsidP="00A373DE">
            <w:pPr>
              <w:spacing w:after="0" w:line="240" w:lineRule="auto"/>
              <w:rPr>
                <w:rFonts w:asciiTheme="minorHAnsi" w:hAnsiTheme="minorHAnsi" w:cstheme="minorHAnsi"/>
                <w:sz w:val="20"/>
                <w:szCs w:val="20"/>
              </w:rPr>
            </w:pPr>
          </w:p>
        </w:tc>
        <w:tc>
          <w:tcPr>
            <w:tcW w:w="1134" w:type="dxa"/>
            <w:tcBorders>
              <w:top w:val="single" w:sz="4" w:space="0" w:color="auto"/>
              <w:bottom w:val="single" w:sz="4" w:space="0" w:color="auto"/>
            </w:tcBorders>
          </w:tcPr>
          <w:p w14:paraId="538A4283"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7A268CF4"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p w14:paraId="33FA660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2828D7E9"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p w14:paraId="41EFD66B"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2901995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p w14:paraId="3D65847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7A97907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p w14:paraId="238EDB49"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p w14:paraId="3A7F4B1F"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p w14:paraId="4071C8A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p w14:paraId="682C0AE1"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p w14:paraId="7CAA53DE"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tc>
      </w:tr>
      <w:tr w:rsidR="00577631" w:rsidRPr="00A373DE" w14:paraId="7958E2EB" w14:textId="77777777" w:rsidTr="00E52A49">
        <w:trPr>
          <w:jc w:val="center"/>
        </w:trPr>
        <w:tc>
          <w:tcPr>
            <w:tcW w:w="1592" w:type="dxa"/>
            <w:tcBorders>
              <w:top w:val="single" w:sz="4" w:space="0" w:color="auto"/>
              <w:bottom w:val="single" w:sz="4" w:space="0" w:color="auto"/>
            </w:tcBorders>
          </w:tcPr>
          <w:p w14:paraId="6783970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Konstruksi</w:t>
            </w:r>
          </w:p>
        </w:tc>
        <w:tc>
          <w:tcPr>
            <w:tcW w:w="3550" w:type="dxa"/>
            <w:tcBorders>
              <w:top w:val="single" w:sz="4" w:space="0" w:color="auto"/>
              <w:bottom w:val="single" w:sz="4" w:space="0" w:color="auto"/>
            </w:tcBorders>
          </w:tcPr>
          <w:p w14:paraId="3E45C4C1"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Kejelasan tulisan</w:t>
            </w:r>
          </w:p>
          <w:p w14:paraId="1599F875"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Pilihan jawaban angka ditulis runtut</w:t>
            </w:r>
          </w:p>
          <w:p w14:paraId="4EDD59E6"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Identitas soal  lengkap</w:t>
            </w:r>
          </w:p>
          <w:p w14:paraId="1CCEABA4" w14:textId="77777777" w:rsidR="00577631" w:rsidRPr="00A373DE" w:rsidRDefault="00577631" w:rsidP="00A373DE">
            <w:pPr>
              <w:pStyle w:val="ListParagraph"/>
              <w:numPr>
                <w:ilvl w:val="0"/>
                <w:numId w:val="19"/>
              </w:numPr>
              <w:spacing w:after="0" w:line="240" w:lineRule="auto"/>
              <w:ind w:left="324" w:hanging="324"/>
              <w:rPr>
                <w:rFonts w:asciiTheme="minorHAnsi" w:hAnsiTheme="minorHAnsi" w:cstheme="minorHAnsi"/>
                <w:sz w:val="20"/>
                <w:szCs w:val="20"/>
              </w:rPr>
            </w:pPr>
            <w:r w:rsidRPr="00A373DE">
              <w:rPr>
                <w:rFonts w:asciiTheme="minorHAnsi" w:hAnsiTheme="minorHAnsi" w:cstheme="minorHAnsi"/>
                <w:sz w:val="20"/>
                <w:szCs w:val="20"/>
              </w:rPr>
              <w:t>Petunjuk soal mudah  dipahami</w:t>
            </w:r>
          </w:p>
        </w:tc>
        <w:tc>
          <w:tcPr>
            <w:tcW w:w="1134" w:type="dxa"/>
            <w:tcBorders>
              <w:top w:val="single" w:sz="4" w:space="0" w:color="auto"/>
              <w:bottom w:val="single" w:sz="4" w:space="0" w:color="auto"/>
            </w:tcBorders>
          </w:tcPr>
          <w:p w14:paraId="3F9B795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4A89B785"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205251C5"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p w14:paraId="1117ADFD"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p w14:paraId="547A77F5"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0C59BFB2" w14:textId="77777777" w:rsidTr="00E52A49">
        <w:trPr>
          <w:jc w:val="center"/>
        </w:trPr>
        <w:tc>
          <w:tcPr>
            <w:tcW w:w="1592" w:type="dxa"/>
            <w:tcBorders>
              <w:top w:val="single" w:sz="4" w:space="0" w:color="auto"/>
              <w:bottom w:val="single" w:sz="4" w:space="0" w:color="auto"/>
            </w:tcBorders>
          </w:tcPr>
          <w:p w14:paraId="6206474E"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tc>
        <w:tc>
          <w:tcPr>
            <w:tcW w:w="3550" w:type="dxa"/>
            <w:tcBorders>
              <w:top w:val="single" w:sz="4" w:space="0" w:color="auto"/>
              <w:bottom w:val="single" w:sz="4" w:space="0" w:color="auto"/>
            </w:tcBorders>
          </w:tcPr>
          <w:p w14:paraId="25EA77CB"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Rata-rata</w:t>
            </w:r>
          </w:p>
        </w:tc>
        <w:tc>
          <w:tcPr>
            <w:tcW w:w="1134" w:type="dxa"/>
            <w:tcBorders>
              <w:top w:val="single" w:sz="4" w:space="0" w:color="auto"/>
              <w:bottom w:val="single" w:sz="4" w:space="0" w:color="auto"/>
            </w:tcBorders>
          </w:tcPr>
          <w:p w14:paraId="2F027546"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0,8</w:t>
            </w:r>
          </w:p>
        </w:tc>
      </w:tr>
    </w:tbl>
    <w:p w14:paraId="05940454" w14:textId="4765C499" w:rsidR="00577631" w:rsidRPr="00946F89" w:rsidRDefault="00577631" w:rsidP="00A373DE">
      <w:pPr>
        <w:tabs>
          <w:tab w:val="left" w:pos="720"/>
        </w:tabs>
        <w:spacing w:after="0"/>
        <w:jc w:val="both"/>
        <w:rPr>
          <w:rFonts w:asciiTheme="minorHAnsi" w:eastAsiaTheme="minorEastAsia" w:hAnsiTheme="minorHAnsi" w:cstheme="minorHAnsi"/>
          <w:szCs w:val="24"/>
        </w:rPr>
      </w:pPr>
    </w:p>
    <w:p w14:paraId="7C477FD7" w14:textId="64D8961B" w:rsidR="00577631" w:rsidRDefault="00577631" w:rsidP="00A373DE">
      <w:pPr>
        <w:pStyle w:val="ListParagraph"/>
        <w:tabs>
          <w:tab w:val="left" w:pos="720"/>
        </w:tabs>
        <w:spacing w:after="0"/>
        <w:ind w:left="0"/>
        <w:jc w:val="both"/>
        <w:rPr>
          <w:rFonts w:asciiTheme="minorHAnsi" w:eastAsiaTheme="minorEastAsia" w:hAnsiTheme="minorHAnsi" w:cstheme="minorHAnsi"/>
          <w:szCs w:val="24"/>
        </w:rPr>
      </w:pPr>
      <w:r w:rsidRPr="00946F89">
        <w:rPr>
          <w:rFonts w:asciiTheme="minorHAnsi" w:eastAsiaTheme="minorEastAsia" w:hAnsiTheme="minorHAnsi" w:cstheme="minorHAnsi"/>
          <w:szCs w:val="24"/>
        </w:rPr>
        <w:tab/>
        <w:t xml:space="preserve">Berdasarkan tabel </w:t>
      </w:r>
      <w:r w:rsidR="00CA013B" w:rsidRPr="00946F89">
        <w:rPr>
          <w:rFonts w:asciiTheme="minorHAnsi" w:eastAsiaTheme="minorEastAsia" w:hAnsiTheme="minorHAnsi" w:cstheme="minorHAnsi"/>
          <w:szCs w:val="24"/>
        </w:rPr>
        <w:t>2</w:t>
      </w:r>
      <w:r w:rsidRPr="00946F89">
        <w:rPr>
          <w:rFonts w:asciiTheme="minorHAnsi" w:eastAsiaTheme="minorEastAsia" w:hAnsiTheme="minorHAnsi" w:cstheme="minorHAnsi"/>
          <w:szCs w:val="24"/>
        </w:rPr>
        <w:t xml:space="preserve"> diperoleh kesimpulan bahwa rata-rata hasil validasi materi adalah 0,8 dengan persentase 80% dimana menandakan bahwa materi dapat dikatakan valid. </w:t>
      </w:r>
      <w:proofErr w:type="gramStart"/>
      <w:r w:rsidRPr="00946F89">
        <w:rPr>
          <w:rFonts w:asciiTheme="minorHAnsi" w:eastAsiaTheme="minorEastAsia" w:hAnsiTheme="minorHAnsi" w:cstheme="minorHAnsi"/>
          <w:szCs w:val="24"/>
        </w:rPr>
        <w:t xml:space="preserve">Terdapat data kualitataif yang berupa catatan dari validator mengenai ketelitian dan sistematika serta perbaikan penulisan huruf kapital </w:t>
      </w:r>
      <w:r w:rsidR="005205C5">
        <w:rPr>
          <w:rFonts w:asciiTheme="minorHAnsi" w:eastAsiaTheme="minorEastAsia" w:hAnsiTheme="minorHAnsi" w:cstheme="minorHAnsi"/>
          <w:szCs w:val="24"/>
        </w:rPr>
        <w:t>sesuai dengan kaidah penulisan.</w:t>
      </w:r>
      <w:proofErr w:type="gramEnd"/>
    </w:p>
    <w:p w14:paraId="6403697D" w14:textId="77777777" w:rsidR="005205C5" w:rsidRPr="005205C5" w:rsidRDefault="005205C5" w:rsidP="00A373DE">
      <w:pPr>
        <w:pStyle w:val="ListParagraph"/>
        <w:tabs>
          <w:tab w:val="left" w:pos="720"/>
        </w:tabs>
        <w:spacing w:after="0"/>
        <w:ind w:left="0"/>
        <w:jc w:val="both"/>
        <w:rPr>
          <w:rFonts w:asciiTheme="minorHAnsi" w:eastAsiaTheme="minorEastAsia" w:hAnsiTheme="minorHAnsi" w:cstheme="minorHAnsi"/>
          <w:szCs w:val="24"/>
        </w:rPr>
      </w:pPr>
    </w:p>
    <w:p w14:paraId="5E0060B3" w14:textId="77777777" w:rsidR="00577631" w:rsidRPr="00946F89" w:rsidRDefault="00577631" w:rsidP="00A373DE">
      <w:pPr>
        <w:pStyle w:val="ListParagraph"/>
        <w:numPr>
          <w:ilvl w:val="0"/>
          <w:numId w:val="18"/>
        </w:numPr>
        <w:ind w:left="284" w:hanging="284"/>
        <w:jc w:val="both"/>
        <w:rPr>
          <w:rFonts w:asciiTheme="minorHAnsi" w:eastAsiaTheme="minorEastAsia" w:hAnsiTheme="minorHAnsi" w:cstheme="minorHAnsi"/>
          <w:szCs w:val="24"/>
        </w:rPr>
      </w:pPr>
      <w:r w:rsidRPr="00946F89">
        <w:rPr>
          <w:rFonts w:asciiTheme="minorHAnsi" w:eastAsiaTheme="minorEastAsia" w:hAnsiTheme="minorHAnsi" w:cstheme="minorHAnsi"/>
          <w:szCs w:val="24"/>
        </w:rPr>
        <w:t xml:space="preserve">Validasi </w:t>
      </w:r>
      <w:r w:rsidRPr="00A373DE">
        <w:rPr>
          <w:rFonts w:asciiTheme="minorHAnsi" w:hAnsiTheme="minorHAnsi" w:cstheme="minorHAnsi"/>
          <w:szCs w:val="24"/>
        </w:rPr>
        <w:t>Ahli</w:t>
      </w:r>
      <w:r w:rsidRPr="00946F89">
        <w:rPr>
          <w:rFonts w:asciiTheme="minorHAnsi" w:eastAsiaTheme="minorEastAsia" w:hAnsiTheme="minorHAnsi" w:cstheme="minorHAnsi"/>
          <w:szCs w:val="24"/>
        </w:rPr>
        <w:t xml:space="preserve"> Media</w:t>
      </w:r>
    </w:p>
    <w:p w14:paraId="4F8AAE22" w14:textId="77777777" w:rsidR="00577631" w:rsidRPr="00946F89" w:rsidRDefault="00577631"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Validator media pada penelitian ini adalah </w:t>
      </w:r>
      <w:proofErr w:type="gramStart"/>
      <w:r w:rsidRPr="00946F89">
        <w:rPr>
          <w:rFonts w:asciiTheme="minorHAnsi" w:hAnsiTheme="minorHAnsi" w:cstheme="minorHAnsi"/>
          <w:szCs w:val="24"/>
        </w:rPr>
        <w:t>salah  satu</w:t>
      </w:r>
      <w:proofErr w:type="gramEnd"/>
      <w:r w:rsidRPr="00946F89">
        <w:rPr>
          <w:rFonts w:asciiTheme="minorHAnsi" w:hAnsiTheme="minorHAnsi" w:cstheme="minorHAnsi"/>
          <w:szCs w:val="24"/>
        </w:rPr>
        <w:t xml:space="preserve"> dosen Universitas Kanjuruhan Malang yang ahli dalam media. Validator melakukan validasi dengan cara masuk kedalam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dengan link </w:t>
      </w:r>
      <w:proofErr w:type="gramStart"/>
      <w:r w:rsidRPr="00946F89">
        <w:rPr>
          <w:rFonts w:asciiTheme="minorHAnsi" w:hAnsiTheme="minorHAnsi" w:cstheme="minorHAnsi"/>
          <w:szCs w:val="24"/>
        </w:rPr>
        <w:t>yang  diberikan</w:t>
      </w:r>
      <w:proofErr w:type="gramEnd"/>
      <w:r w:rsidRPr="00946F89">
        <w:rPr>
          <w:rFonts w:asciiTheme="minorHAnsi" w:hAnsiTheme="minorHAnsi" w:cstheme="minorHAnsi"/>
          <w:szCs w:val="24"/>
        </w:rPr>
        <w:t xml:space="preserve"> oleh peneliti.selanjutnya menekan menu review untuk melihat keseluruhan kuis yang  diberikan kepada siswa. Berikut merupakan tabel hasil validasi oleh ahli media:</w:t>
      </w:r>
    </w:p>
    <w:p w14:paraId="164738E7" w14:textId="173CF5B2" w:rsidR="00577631" w:rsidRPr="00A373DE" w:rsidRDefault="00CA013B" w:rsidP="00A373DE">
      <w:pPr>
        <w:pStyle w:val="Caption"/>
        <w:spacing w:after="0"/>
        <w:rPr>
          <w:rFonts w:asciiTheme="minorHAnsi" w:hAnsiTheme="minorHAnsi" w:cstheme="minorHAnsi"/>
          <w:szCs w:val="20"/>
        </w:rPr>
      </w:pPr>
      <w:bookmarkStart w:id="9" w:name="_Toc74600756"/>
      <w:r w:rsidRPr="00A373DE">
        <w:rPr>
          <w:rFonts w:asciiTheme="minorHAnsi" w:hAnsiTheme="minorHAnsi" w:cstheme="minorHAnsi"/>
          <w:szCs w:val="20"/>
        </w:rPr>
        <w:t xml:space="preserve">Tabel </w:t>
      </w:r>
      <w:r w:rsidR="00577631" w:rsidRPr="00A373DE">
        <w:rPr>
          <w:rFonts w:asciiTheme="minorHAnsi" w:hAnsiTheme="minorHAnsi" w:cstheme="minorHAnsi"/>
          <w:szCs w:val="20"/>
        </w:rPr>
        <w:t xml:space="preserve"> </w:t>
      </w:r>
      <w:r w:rsidR="00577631" w:rsidRPr="00A373DE">
        <w:rPr>
          <w:rFonts w:asciiTheme="minorHAnsi" w:hAnsiTheme="minorHAnsi" w:cstheme="minorHAnsi"/>
          <w:szCs w:val="20"/>
        </w:rPr>
        <w:fldChar w:fldCharType="begin"/>
      </w:r>
      <w:r w:rsidR="00577631" w:rsidRPr="00A373DE">
        <w:rPr>
          <w:rFonts w:asciiTheme="minorHAnsi" w:hAnsiTheme="minorHAnsi" w:cstheme="minorHAnsi"/>
          <w:szCs w:val="20"/>
        </w:rPr>
        <w:instrText xml:space="preserve"> SEQ Tabel_4. \* ARABIC </w:instrText>
      </w:r>
      <w:r w:rsidR="00577631" w:rsidRPr="00A373DE">
        <w:rPr>
          <w:rFonts w:asciiTheme="minorHAnsi" w:hAnsiTheme="minorHAnsi" w:cstheme="minorHAnsi"/>
          <w:szCs w:val="20"/>
        </w:rPr>
        <w:fldChar w:fldCharType="separate"/>
      </w:r>
      <w:r w:rsidR="00577631" w:rsidRPr="00A373DE">
        <w:rPr>
          <w:rFonts w:asciiTheme="minorHAnsi" w:hAnsiTheme="minorHAnsi" w:cstheme="minorHAnsi"/>
          <w:noProof/>
          <w:szCs w:val="20"/>
        </w:rPr>
        <w:t>3</w:t>
      </w:r>
      <w:r w:rsidR="00577631" w:rsidRPr="00A373DE">
        <w:rPr>
          <w:rFonts w:asciiTheme="minorHAnsi" w:hAnsiTheme="minorHAnsi" w:cstheme="minorHAnsi"/>
          <w:noProof/>
          <w:szCs w:val="20"/>
        </w:rPr>
        <w:fldChar w:fldCharType="end"/>
      </w:r>
      <w:r w:rsidRPr="00A373DE">
        <w:rPr>
          <w:rFonts w:asciiTheme="minorHAnsi" w:hAnsiTheme="minorHAnsi" w:cstheme="minorHAnsi"/>
          <w:noProof/>
          <w:szCs w:val="20"/>
          <w:lang w:val="en-US"/>
        </w:rPr>
        <w:t xml:space="preserve"> </w:t>
      </w:r>
      <w:r w:rsidR="00577631" w:rsidRPr="00A373DE">
        <w:rPr>
          <w:rFonts w:asciiTheme="minorHAnsi" w:hAnsiTheme="minorHAnsi" w:cstheme="minorHAnsi"/>
          <w:szCs w:val="20"/>
        </w:rPr>
        <w:t>Hasil Validasi Ahli Media</w:t>
      </w:r>
      <w:bookmarkEnd w:id="9"/>
    </w:p>
    <w:tbl>
      <w:tblPr>
        <w:tblStyle w:val="TableGrid"/>
        <w:tblW w:w="0" w:type="auto"/>
        <w:jc w:val="center"/>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4163"/>
        <w:gridCol w:w="1304"/>
      </w:tblGrid>
      <w:tr w:rsidR="00577631" w:rsidRPr="00A373DE" w14:paraId="6E5370FC" w14:textId="77777777" w:rsidTr="00A373DE">
        <w:trPr>
          <w:jc w:val="center"/>
        </w:trPr>
        <w:tc>
          <w:tcPr>
            <w:tcW w:w="1797" w:type="dxa"/>
            <w:tcBorders>
              <w:top w:val="single" w:sz="4" w:space="0" w:color="auto"/>
              <w:bottom w:val="single" w:sz="4" w:space="0" w:color="auto"/>
            </w:tcBorders>
          </w:tcPr>
          <w:p w14:paraId="455EB4A2"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Aspek yang dinilai</w:t>
            </w:r>
          </w:p>
        </w:tc>
        <w:tc>
          <w:tcPr>
            <w:tcW w:w="4163" w:type="dxa"/>
            <w:tcBorders>
              <w:top w:val="single" w:sz="4" w:space="0" w:color="auto"/>
              <w:bottom w:val="single" w:sz="4" w:space="0" w:color="auto"/>
            </w:tcBorders>
          </w:tcPr>
          <w:p w14:paraId="5D4485F7"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Indikator Penilaian</w:t>
            </w:r>
          </w:p>
        </w:tc>
        <w:tc>
          <w:tcPr>
            <w:tcW w:w="1304" w:type="dxa"/>
            <w:tcBorders>
              <w:top w:val="single" w:sz="4" w:space="0" w:color="auto"/>
              <w:bottom w:val="single" w:sz="4" w:space="0" w:color="auto"/>
            </w:tcBorders>
          </w:tcPr>
          <w:p w14:paraId="28D429C7"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Hasil penilaian</w:t>
            </w:r>
          </w:p>
        </w:tc>
      </w:tr>
      <w:tr w:rsidR="00577631" w:rsidRPr="00A373DE" w14:paraId="09EFFA0D" w14:textId="77777777" w:rsidTr="00A373DE">
        <w:trPr>
          <w:jc w:val="center"/>
        </w:trPr>
        <w:tc>
          <w:tcPr>
            <w:tcW w:w="1797" w:type="dxa"/>
            <w:tcBorders>
              <w:top w:val="single" w:sz="4" w:space="0" w:color="auto"/>
              <w:bottom w:val="single" w:sz="4" w:space="0" w:color="auto"/>
            </w:tcBorders>
          </w:tcPr>
          <w:p w14:paraId="12226E82"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Keefektifan</w:t>
            </w:r>
          </w:p>
        </w:tc>
        <w:tc>
          <w:tcPr>
            <w:tcW w:w="4163" w:type="dxa"/>
            <w:tcBorders>
              <w:top w:val="single" w:sz="4" w:space="0" w:color="auto"/>
              <w:bottom w:val="single" w:sz="4" w:space="0" w:color="auto"/>
            </w:tcBorders>
          </w:tcPr>
          <w:p w14:paraId="4DF6278D"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p>
        </w:tc>
        <w:tc>
          <w:tcPr>
            <w:tcW w:w="1304" w:type="dxa"/>
            <w:tcBorders>
              <w:top w:val="single" w:sz="4" w:space="0" w:color="auto"/>
              <w:bottom w:val="single" w:sz="4" w:space="0" w:color="auto"/>
            </w:tcBorders>
          </w:tcPr>
          <w:p w14:paraId="77581A25"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p>
        </w:tc>
      </w:tr>
      <w:tr w:rsidR="00A373DE" w:rsidRPr="00A373DE" w14:paraId="0D693E9F" w14:textId="77777777" w:rsidTr="00A373DE">
        <w:trPr>
          <w:trHeight w:val="380"/>
          <w:jc w:val="center"/>
        </w:trPr>
        <w:tc>
          <w:tcPr>
            <w:tcW w:w="1797" w:type="dxa"/>
            <w:vMerge w:val="restart"/>
            <w:tcBorders>
              <w:top w:val="single" w:sz="4" w:space="0" w:color="auto"/>
            </w:tcBorders>
          </w:tcPr>
          <w:p w14:paraId="56587AE5" w14:textId="77777777" w:rsidR="00A373DE" w:rsidRPr="00A373DE" w:rsidRDefault="00A373DE"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 xml:space="preserve">Fitur pada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digunakan untuk membuat soal</w:t>
            </w:r>
          </w:p>
        </w:tc>
        <w:tc>
          <w:tcPr>
            <w:tcW w:w="4163" w:type="dxa"/>
            <w:tcBorders>
              <w:top w:val="single" w:sz="4" w:space="0" w:color="auto"/>
            </w:tcBorders>
          </w:tcPr>
          <w:p w14:paraId="1B6F898C" w14:textId="77777777" w:rsidR="00A373DE" w:rsidRPr="00A373DE" w:rsidRDefault="00A373DE"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Fitur yang ada dalam aplikasi </w:t>
            </w:r>
            <w:proofErr w:type="gramStart"/>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efektif</w:t>
            </w:r>
            <w:proofErr w:type="gramEnd"/>
            <w:r w:rsidRPr="00A373DE">
              <w:rPr>
                <w:rFonts w:asciiTheme="minorHAnsi" w:hAnsiTheme="minorHAnsi" w:cstheme="minorHAnsi"/>
                <w:sz w:val="20"/>
                <w:szCs w:val="20"/>
              </w:rPr>
              <w:t xml:space="preserve"> untukpembuatan soal pilihan  ganda.</w:t>
            </w:r>
          </w:p>
        </w:tc>
        <w:tc>
          <w:tcPr>
            <w:tcW w:w="1304" w:type="dxa"/>
            <w:tcBorders>
              <w:top w:val="single" w:sz="4" w:space="0" w:color="auto"/>
            </w:tcBorders>
          </w:tcPr>
          <w:p w14:paraId="20FC77FC" w14:textId="77777777" w:rsidR="00A373DE" w:rsidRPr="00A373DE" w:rsidRDefault="00A373DE" w:rsidP="00A373DE">
            <w:pPr>
              <w:pStyle w:val="ListParagraph"/>
              <w:spacing w:after="0" w:line="240" w:lineRule="auto"/>
              <w:ind w:left="0"/>
              <w:jc w:val="both"/>
              <w:rPr>
                <w:rFonts w:asciiTheme="minorHAnsi" w:hAnsiTheme="minorHAnsi" w:cstheme="minorHAnsi"/>
                <w:sz w:val="20"/>
                <w:szCs w:val="20"/>
              </w:rPr>
            </w:pPr>
          </w:p>
          <w:p w14:paraId="1093B3E6" w14:textId="77777777" w:rsidR="00A373DE" w:rsidRPr="00A373DE" w:rsidRDefault="00A373DE"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A373DE" w:rsidRPr="00A373DE" w14:paraId="44E4B538" w14:textId="77777777" w:rsidTr="00A373DE">
        <w:trPr>
          <w:jc w:val="center"/>
        </w:trPr>
        <w:tc>
          <w:tcPr>
            <w:tcW w:w="1797" w:type="dxa"/>
            <w:vMerge/>
            <w:tcBorders>
              <w:bottom w:val="single" w:sz="4" w:space="0" w:color="auto"/>
            </w:tcBorders>
          </w:tcPr>
          <w:p w14:paraId="199418DB" w14:textId="77777777" w:rsidR="00A373DE" w:rsidRPr="00A373DE" w:rsidRDefault="00A373DE" w:rsidP="00A373DE">
            <w:pPr>
              <w:pStyle w:val="ListParagraph"/>
              <w:spacing w:after="0" w:line="240" w:lineRule="auto"/>
              <w:ind w:left="0"/>
              <w:rPr>
                <w:rFonts w:asciiTheme="minorHAnsi" w:hAnsiTheme="minorHAnsi" w:cstheme="minorHAnsi"/>
                <w:sz w:val="20"/>
                <w:szCs w:val="20"/>
              </w:rPr>
            </w:pPr>
          </w:p>
        </w:tc>
        <w:tc>
          <w:tcPr>
            <w:tcW w:w="4163" w:type="dxa"/>
            <w:tcBorders>
              <w:top w:val="single" w:sz="4" w:space="0" w:color="auto"/>
              <w:bottom w:val="single" w:sz="4" w:space="0" w:color="auto"/>
            </w:tcBorders>
          </w:tcPr>
          <w:p w14:paraId="618A3AC9" w14:textId="77777777" w:rsidR="00A373DE" w:rsidRPr="00A373DE" w:rsidRDefault="00A373DE"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Fitur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digunakan untuk melihat skor</w:t>
            </w:r>
          </w:p>
        </w:tc>
        <w:tc>
          <w:tcPr>
            <w:tcW w:w="1304" w:type="dxa"/>
            <w:tcBorders>
              <w:top w:val="single" w:sz="4" w:space="0" w:color="auto"/>
              <w:bottom w:val="single" w:sz="4" w:space="0" w:color="auto"/>
            </w:tcBorders>
          </w:tcPr>
          <w:p w14:paraId="0EFE17D3" w14:textId="77777777" w:rsidR="00A373DE" w:rsidRPr="00A373DE" w:rsidRDefault="00A373DE"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A373DE" w:rsidRPr="00A373DE" w14:paraId="2CC6B287" w14:textId="77777777" w:rsidTr="00A373DE">
        <w:trPr>
          <w:trHeight w:val="70"/>
          <w:jc w:val="center"/>
        </w:trPr>
        <w:tc>
          <w:tcPr>
            <w:tcW w:w="1797" w:type="dxa"/>
            <w:vMerge w:val="restart"/>
            <w:tcBorders>
              <w:top w:val="single" w:sz="4" w:space="0" w:color="auto"/>
            </w:tcBorders>
          </w:tcPr>
          <w:p w14:paraId="15090EB2" w14:textId="77777777" w:rsidR="00A373DE" w:rsidRPr="00A373DE" w:rsidRDefault="00A373DE"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Sajian mudah terbaca</w:t>
            </w:r>
          </w:p>
        </w:tc>
        <w:tc>
          <w:tcPr>
            <w:tcW w:w="4163" w:type="dxa"/>
            <w:tcBorders>
              <w:top w:val="single" w:sz="4" w:space="0" w:color="auto"/>
              <w:bottom w:val="single" w:sz="4" w:space="0" w:color="auto"/>
            </w:tcBorders>
          </w:tcPr>
          <w:p w14:paraId="178584FA" w14:textId="77777777" w:rsidR="00A373DE" w:rsidRPr="00A373DE" w:rsidRDefault="00A373DE"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Tulisan  dan ukuran huruf mudah terbaca</w:t>
            </w:r>
          </w:p>
        </w:tc>
        <w:tc>
          <w:tcPr>
            <w:tcW w:w="1304" w:type="dxa"/>
            <w:tcBorders>
              <w:top w:val="single" w:sz="4" w:space="0" w:color="auto"/>
              <w:bottom w:val="single" w:sz="4" w:space="0" w:color="auto"/>
            </w:tcBorders>
          </w:tcPr>
          <w:p w14:paraId="7928C97D" w14:textId="0C811E8D" w:rsidR="00A373DE" w:rsidRPr="00A373DE" w:rsidRDefault="00A373DE"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A373DE" w:rsidRPr="00A373DE" w14:paraId="6564E0B4" w14:textId="77777777" w:rsidTr="00A373DE">
        <w:trPr>
          <w:jc w:val="center"/>
        </w:trPr>
        <w:tc>
          <w:tcPr>
            <w:tcW w:w="1797" w:type="dxa"/>
            <w:vMerge/>
            <w:tcBorders>
              <w:bottom w:val="single" w:sz="4" w:space="0" w:color="auto"/>
            </w:tcBorders>
          </w:tcPr>
          <w:p w14:paraId="5DBBB118" w14:textId="77777777" w:rsidR="00A373DE" w:rsidRPr="00A373DE" w:rsidRDefault="00A373DE" w:rsidP="00A373DE">
            <w:pPr>
              <w:pStyle w:val="ListParagraph"/>
              <w:spacing w:after="0" w:line="240" w:lineRule="auto"/>
              <w:ind w:left="0"/>
              <w:rPr>
                <w:rFonts w:asciiTheme="minorHAnsi" w:hAnsiTheme="minorHAnsi" w:cstheme="minorHAnsi"/>
                <w:sz w:val="20"/>
                <w:szCs w:val="20"/>
              </w:rPr>
            </w:pPr>
          </w:p>
        </w:tc>
        <w:tc>
          <w:tcPr>
            <w:tcW w:w="4163" w:type="dxa"/>
            <w:tcBorders>
              <w:bottom w:val="single" w:sz="4" w:space="0" w:color="auto"/>
            </w:tcBorders>
          </w:tcPr>
          <w:p w14:paraId="0485CD93" w14:textId="77777777" w:rsidR="00A373DE" w:rsidRPr="00A373DE" w:rsidRDefault="00A373DE"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Gambar dan video pada soal terlihat jelas</w:t>
            </w:r>
          </w:p>
        </w:tc>
        <w:tc>
          <w:tcPr>
            <w:tcW w:w="1304" w:type="dxa"/>
            <w:tcBorders>
              <w:bottom w:val="single" w:sz="4" w:space="0" w:color="auto"/>
            </w:tcBorders>
          </w:tcPr>
          <w:p w14:paraId="1C2C2A71" w14:textId="77777777" w:rsidR="00A373DE" w:rsidRPr="00A373DE" w:rsidRDefault="00A373DE"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29FA4A18" w14:textId="77777777" w:rsidTr="00A373DE">
        <w:trPr>
          <w:jc w:val="center"/>
        </w:trPr>
        <w:tc>
          <w:tcPr>
            <w:tcW w:w="1797" w:type="dxa"/>
            <w:tcBorders>
              <w:top w:val="single" w:sz="4" w:space="0" w:color="auto"/>
              <w:bottom w:val="nil"/>
            </w:tcBorders>
          </w:tcPr>
          <w:p w14:paraId="6A0D474F"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Efisiensi</w:t>
            </w:r>
          </w:p>
        </w:tc>
        <w:tc>
          <w:tcPr>
            <w:tcW w:w="4163" w:type="dxa"/>
            <w:tcBorders>
              <w:top w:val="single" w:sz="4" w:space="0" w:color="auto"/>
              <w:bottom w:val="single" w:sz="4" w:space="0" w:color="auto"/>
            </w:tcBorders>
          </w:tcPr>
          <w:p w14:paraId="1A758D73"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p>
        </w:tc>
        <w:tc>
          <w:tcPr>
            <w:tcW w:w="1304" w:type="dxa"/>
            <w:tcBorders>
              <w:top w:val="single" w:sz="4" w:space="0" w:color="auto"/>
              <w:bottom w:val="single" w:sz="4" w:space="0" w:color="auto"/>
            </w:tcBorders>
          </w:tcPr>
          <w:p w14:paraId="2AC02FE6"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tc>
      </w:tr>
      <w:tr w:rsidR="00577631" w:rsidRPr="00A373DE" w14:paraId="3CC7CEA5" w14:textId="77777777" w:rsidTr="00A373DE">
        <w:trPr>
          <w:jc w:val="center"/>
        </w:trPr>
        <w:tc>
          <w:tcPr>
            <w:tcW w:w="1797" w:type="dxa"/>
            <w:tcBorders>
              <w:top w:val="nil"/>
              <w:bottom w:val="nil"/>
            </w:tcBorders>
          </w:tcPr>
          <w:p w14:paraId="01F955C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 xml:space="preserve">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mudah digunakan</w:t>
            </w:r>
          </w:p>
        </w:tc>
        <w:tc>
          <w:tcPr>
            <w:tcW w:w="4163" w:type="dxa"/>
            <w:tcBorders>
              <w:top w:val="single" w:sz="4" w:space="0" w:color="auto"/>
              <w:bottom w:val="single" w:sz="4" w:space="0" w:color="auto"/>
            </w:tcBorders>
          </w:tcPr>
          <w:p w14:paraId="3C1D2268" w14:textId="507DC410"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mudah dan </w:t>
            </w:r>
            <w:proofErr w:type="gramStart"/>
            <w:r w:rsidRPr="00A373DE">
              <w:rPr>
                <w:rFonts w:asciiTheme="minorHAnsi" w:hAnsiTheme="minorHAnsi" w:cstheme="minorHAnsi"/>
                <w:sz w:val="20"/>
                <w:szCs w:val="20"/>
              </w:rPr>
              <w:t>efisien  digunakan</w:t>
            </w:r>
            <w:proofErr w:type="gramEnd"/>
            <w:r w:rsidRPr="00A373DE">
              <w:rPr>
                <w:rFonts w:asciiTheme="minorHAnsi" w:hAnsiTheme="minorHAnsi" w:cstheme="minorHAnsi"/>
                <w:sz w:val="20"/>
                <w:szCs w:val="20"/>
              </w:rPr>
              <w:t xml:space="preserve"> dalam pembuatan  soal evaluasi.</w:t>
            </w:r>
          </w:p>
        </w:tc>
        <w:tc>
          <w:tcPr>
            <w:tcW w:w="1304" w:type="dxa"/>
            <w:tcBorders>
              <w:top w:val="single" w:sz="4" w:space="0" w:color="auto"/>
              <w:bottom w:val="single" w:sz="4" w:space="0" w:color="auto"/>
            </w:tcBorders>
          </w:tcPr>
          <w:p w14:paraId="44BDB4A4"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1A59337A" w14:textId="77777777" w:rsidTr="00A373DE">
        <w:trPr>
          <w:jc w:val="center"/>
        </w:trPr>
        <w:tc>
          <w:tcPr>
            <w:tcW w:w="1797" w:type="dxa"/>
            <w:tcBorders>
              <w:top w:val="nil"/>
              <w:bottom w:val="nil"/>
            </w:tcBorders>
          </w:tcPr>
          <w:p w14:paraId="584F6C54"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4163" w:type="dxa"/>
            <w:tcBorders>
              <w:top w:val="single" w:sz="4" w:space="0" w:color="auto"/>
              <w:bottom w:val="single" w:sz="4" w:space="0" w:color="auto"/>
            </w:tcBorders>
          </w:tcPr>
          <w:p w14:paraId="79FBAAEE" w14:textId="77777777"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Aplikasi </w:t>
            </w:r>
            <w:r w:rsidRPr="00A373DE">
              <w:rPr>
                <w:rFonts w:asciiTheme="minorHAnsi" w:hAnsiTheme="minorHAnsi" w:cstheme="minorHAnsi"/>
                <w:i/>
                <w:sz w:val="20"/>
                <w:szCs w:val="20"/>
              </w:rPr>
              <w:t xml:space="preserve">quizizz </w:t>
            </w:r>
            <w:r w:rsidRPr="00A373DE">
              <w:rPr>
                <w:rFonts w:asciiTheme="minorHAnsi" w:hAnsiTheme="minorHAnsi" w:cstheme="minorHAnsi"/>
                <w:sz w:val="20"/>
                <w:szCs w:val="20"/>
              </w:rPr>
              <w:t>dapat meningkatkan minat belajar peserta didik</w:t>
            </w:r>
          </w:p>
        </w:tc>
        <w:tc>
          <w:tcPr>
            <w:tcW w:w="1304" w:type="dxa"/>
            <w:tcBorders>
              <w:top w:val="single" w:sz="4" w:space="0" w:color="auto"/>
              <w:bottom w:val="single" w:sz="4" w:space="0" w:color="auto"/>
            </w:tcBorders>
          </w:tcPr>
          <w:p w14:paraId="46D9533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04D14171" w14:textId="77777777" w:rsidTr="00A373DE">
        <w:trPr>
          <w:jc w:val="center"/>
        </w:trPr>
        <w:tc>
          <w:tcPr>
            <w:tcW w:w="1797" w:type="dxa"/>
            <w:tcBorders>
              <w:top w:val="nil"/>
              <w:bottom w:val="single" w:sz="4" w:space="0" w:color="auto"/>
            </w:tcBorders>
          </w:tcPr>
          <w:p w14:paraId="6B189D65"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4163" w:type="dxa"/>
            <w:tcBorders>
              <w:top w:val="single" w:sz="4" w:space="0" w:color="auto"/>
              <w:bottom w:val="single" w:sz="4" w:space="0" w:color="auto"/>
            </w:tcBorders>
          </w:tcPr>
          <w:p w14:paraId="2A5B0FDF" w14:textId="77777777"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Rata-rata</w:t>
            </w:r>
          </w:p>
        </w:tc>
        <w:tc>
          <w:tcPr>
            <w:tcW w:w="1304" w:type="dxa"/>
            <w:tcBorders>
              <w:top w:val="single" w:sz="4" w:space="0" w:color="auto"/>
              <w:bottom w:val="single" w:sz="4" w:space="0" w:color="auto"/>
            </w:tcBorders>
          </w:tcPr>
          <w:p w14:paraId="027CB24F"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0,91</w:t>
            </w:r>
          </w:p>
        </w:tc>
      </w:tr>
    </w:tbl>
    <w:p w14:paraId="6AC83D21" w14:textId="77777777" w:rsidR="00577631" w:rsidRPr="00946F89" w:rsidRDefault="00577631" w:rsidP="00A373DE">
      <w:pPr>
        <w:rPr>
          <w:rFonts w:asciiTheme="minorHAnsi" w:hAnsiTheme="minorHAnsi" w:cstheme="minorHAnsi"/>
          <w:szCs w:val="24"/>
        </w:rPr>
      </w:pPr>
    </w:p>
    <w:p w14:paraId="73086E91" w14:textId="77777777" w:rsidR="00577631" w:rsidRPr="00946F89" w:rsidRDefault="00577631" w:rsidP="00A373DE">
      <w:pPr>
        <w:pStyle w:val="ListParagraph"/>
        <w:tabs>
          <w:tab w:val="left" w:pos="720"/>
        </w:tabs>
        <w:spacing w:after="0"/>
        <w:ind w:left="0"/>
        <w:jc w:val="both"/>
        <w:rPr>
          <w:rFonts w:asciiTheme="minorHAnsi" w:eastAsiaTheme="minorEastAsia" w:hAnsiTheme="minorHAnsi" w:cstheme="minorHAnsi"/>
          <w:szCs w:val="24"/>
        </w:rPr>
      </w:pPr>
      <w:r w:rsidRPr="00946F89">
        <w:rPr>
          <w:rFonts w:asciiTheme="minorHAnsi" w:eastAsiaTheme="minorEastAsia" w:hAnsiTheme="minorHAnsi" w:cstheme="minorHAnsi"/>
          <w:szCs w:val="24"/>
        </w:rPr>
        <w:lastRenderedPageBreak/>
        <w:tab/>
        <w:t>Berdasarkan tabel diperoleh kesimpulan bahwa rata-rata hasil validasi media adalah 0</w:t>
      </w:r>
      <w:proofErr w:type="gramStart"/>
      <w:r w:rsidRPr="00946F89">
        <w:rPr>
          <w:rFonts w:asciiTheme="minorHAnsi" w:eastAsiaTheme="minorEastAsia" w:hAnsiTheme="minorHAnsi" w:cstheme="minorHAnsi"/>
          <w:szCs w:val="24"/>
        </w:rPr>
        <w:t>,91</w:t>
      </w:r>
      <w:proofErr w:type="gramEnd"/>
      <w:r w:rsidRPr="00946F89">
        <w:rPr>
          <w:rFonts w:asciiTheme="minorHAnsi" w:eastAsiaTheme="minorEastAsia" w:hAnsiTheme="minorHAnsi" w:cstheme="minorHAnsi"/>
          <w:szCs w:val="24"/>
        </w:rPr>
        <w:t xml:space="preserve"> dengan persentase 91% dimana menandakan bahwa media dapat dikatakan sangat valid. </w:t>
      </w:r>
      <w:proofErr w:type="gramStart"/>
      <w:r w:rsidRPr="00946F89">
        <w:rPr>
          <w:rFonts w:asciiTheme="minorHAnsi" w:eastAsiaTheme="minorEastAsia" w:hAnsiTheme="minorHAnsi" w:cstheme="minorHAnsi"/>
          <w:szCs w:val="24"/>
        </w:rPr>
        <w:t>Terdapat data kualitataif yang berupa catatan dari validator untuk menambahkan video dan gambar.</w:t>
      </w:r>
      <w:proofErr w:type="gramEnd"/>
    </w:p>
    <w:p w14:paraId="2586A8B6" w14:textId="77777777" w:rsidR="00577631" w:rsidRPr="00946F89" w:rsidRDefault="00577631" w:rsidP="00A373DE">
      <w:pPr>
        <w:pStyle w:val="ListParagraph"/>
        <w:tabs>
          <w:tab w:val="left" w:pos="720"/>
        </w:tabs>
        <w:spacing w:after="0"/>
        <w:ind w:left="0"/>
        <w:jc w:val="both"/>
        <w:rPr>
          <w:rFonts w:asciiTheme="minorHAnsi" w:eastAsiaTheme="minorEastAsia" w:hAnsiTheme="minorHAnsi" w:cstheme="minorHAnsi"/>
          <w:szCs w:val="24"/>
        </w:rPr>
      </w:pPr>
    </w:p>
    <w:p w14:paraId="15F797C0" w14:textId="77777777" w:rsidR="00577631" w:rsidRPr="00946F89" w:rsidRDefault="00577631" w:rsidP="00A373DE">
      <w:pPr>
        <w:pStyle w:val="ListParagraph"/>
        <w:numPr>
          <w:ilvl w:val="0"/>
          <w:numId w:val="18"/>
        </w:numPr>
        <w:ind w:left="284" w:hanging="284"/>
        <w:jc w:val="both"/>
        <w:rPr>
          <w:rFonts w:asciiTheme="minorHAnsi" w:hAnsiTheme="minorHAnsi" w:cstheme="minorHAnsi"/>
          <w:szCs w:val="24"/>
        </w:rPr>
      </w:pPr>
      <w:r w:rsidRPr="00946F89">
        <w:rPr>
          <w:rFonts w:asciiTheme="minorHAnsi" w:hAnsiTheme="minorHAnsi" w:cstheme="minorHAnsi"/>
          <w:szCs w:val="24"/>
        </w:rPr>
        <w:t>Validasi Ahli Bahasa</w:t>
      </w:r>
    </w:p>
    <w:p w14:paraId="56856EAD" w14:textId="1C32CE54" w:rsidR="00577631" w:rsidRPr="00946F89" w:rsidRDefault="00577631"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Validator </w:t>
      </w:r>
      <w:proofErr w:type="gramStart"/>
      <w:r w:rsidRPr="00946F89">
        <w:rPr>
          <w:rFonts w:asciiTheme="minorHAnsi" w:hAnsiTheme="minorHAnsi" w:cstheme="minorHAnsi"/>
          <w:szCs w:val="24"/>
        </w:rPr>
        <w:t>ahli  bahasa</w:t>
      </w:r>
      <w:proofErr w:type="gramEnd"/>
      <w:r w:rsidRPr="00946F89">
        <w:rPr>
          <w:rFonts w:asciiTheme="minorHAnsi" w:hAnsiTheme="minorHAnsi" w:cstheme="minorHAnsi"/>
          <w:szCs w:val="24"/>
        </w:rPr>
        <w:t xml:space="preserve">  merupakan dosen ahli  Bahasa Indonesia Universitas Kanjuruhan Malang. </w:t>
      </w:r>
      <w:proofErr w:type="gramStart"/>
      <w:r w:rsidRPr="00946F89">
        <w:rPr>
          <w:rFonts w:asciiTheme="minorHAnsi" w:hAnsiTheme="minorHAnsi" w:cstheme="minorHAnsi"/>
          <w:szCs w:val="24"/>
        </w:rPr>
        <w:t>Aspek-as</w:t>
      </w:r>
      <w:r w:rsidR="00CA013B" w:rsidRPr="00946F89">
        <w:rPr>
          <w:rFonts w:asciiTheme="minorHAnsi" w:hAnsiTheme="minorHAnsi" w:cstheme="minorHAnsi"/>
          <w:szCs w:val="24"/>
        </w:rPr>
        <w:t>pek pada validasi bahasa sesuai</w:t>
      </w:r>
      <w:r w:rsidRPr="00946F89">
        <w:rPr>
          <w:rFonts w:asciiTheme="minorHAnsi" w:hAnsiTheme="minorHAnsi" w:cstheme="minorHAnsi"/>
          <w:szCs w:val="24"/>
        </w:rPr>
        <w:t xml:space="preserve"> dengan penelitian.</w:t>
      </w:r>
      <w:proofErr w:type="gramEnd"/>
      <w:r w:rsidRPr="00946F89">
        <w:rPr>
          <w:rFonts w:asciiTheme="minorHAnsi" w:hAnsiTheme="minorHAnsi" w:cstheme="minorHAnsi"/>
          <w:szCs w:val="24"/>
        </w:rPr>
        <w:t xml:space="preserve"> Pada instrumen validasi bhasa tedapat tiga aspek yaitu: komponen penyajian, bahasa</w:t>
      </w:r>
      <w:proofErr w:type="gramStart"/>
      <w:r w:rsidRPr="00946F89">
        <w:rPr>
          <w:rFonts w:asciiTheme="minorHAnsi" w:hAnsiTheme="minorHAnsi" w:cstheme="minorHAnsi"/>
          <w:szCs w:val="24"/>
        </w:rPr>
        <w:t>,  dan</w:t>
      </w:r>
      <w:proofErr w:type="gramEnd"/>
      <w:r w:rsidRPr="00946F89">
        <w:rPr>
          <w:rFonts w:asciiTheme="minorHAnsi" w:hAnsiTheme="minorHAnsi" w:cstheme="minorHAnsi"/>
          <w:szCs w:val="24"/>
        </w:rPr>
        <w:t xml:space="preserve"> keterbacaan. Berikut adalah </w:t>
      </w:r>
      <w:proofErr w:type="gramStart"/>
      <w:r w:rsidRPr="00946F89">
        <w:rPr>
          <w:rFonts w:asciiTheme="minorHAnsi" w:hAnsiTheme="minorHAnsi" w:cstheme="minorHAnsi"/>
          <w:szCs w:val="24"/>
        </w:rPr>
        <w:t>hasil  yang</w:t>
      </w:r>
      <w:proofErr w:type="gramEnd"/>
      <w:r w:rsidRPr="00946F89">
        <w:rPr>
          <w:rFonts w:asciiTheme="minorHAnsi" w:hAnsiTheme="minorHAnsi" w:cstheme="minorHAnsi"/>
          <w:szCs w:val="24"/>
        </w:rPr>
        <w:t xml:space="preserve">  diperoleh dari  validasi  ahli bahasa padapengembangan  e-evaluasi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w:t>
      </w:r>
    </w:p>
    <w:p w14:paraId="57F3B917" w14:textId="64222F20" w:rsidR="00577631" w:rsidRPr="00A373DE" w:rsidRDefault="00577631" w:rsidP="00A373DE">
      <w:pPr>
        <w:pStyle w:val="Caption"/>
        <w:spacing w:after="0"/>
        <w:rPr>
          <w:rFonts w:asciiTheme="minorHAnsi" w:hAnsiTheme="minorHAnsi" w:cstheme="minorHAnsi"/>
          <w:szCs w:val="20"/>
        </w:rPr>
      </w:pPr>
      <w:bookmarkStart w:id="10" w:name="_Toc74600758"/>
      <w:r w:rsidRPr="00A373DE">
        <w:rPr>
          <w:rFonts w:asciiTheme="minorHAnsi" w:hAnsiTheme="minorHAnsi" w:cstheme="minorHAnsi"/>
          <w:szCs w:val="20"/>
        </w:rPr>
        <w:t>Tabel 4. Hasil Validasi Ahli Bahasa</w:t>
      </w:r>
      <w:bookmarkEnd w:id="10"/>
    </w:p>
    <w:tbl>
      <w:tblPr>
        <w:tblStyle w:val="TableGrid"/>
        <w:tblW w:w="0" w:type="auto"/>
        <w:jc w:val="center"/>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636"/>
        <w:gridCol w:w="1290"/>
      </w:tblGrid>
      <w:tr w:rsidR="00577631" w:rsidRPr="00A373DE" w14:paraId="2F13C8AD" w14:textId="77777777" w:rsidTr="00A373DE">
        <w:trPr>
          <w:jc w:val="center"/>
        </w:trPr>
        <w:tc>
          <w:tcPr>
            <w:tcW w:w="1559" w:type="dxa"/>
            <w:tcBorders>
              <w:bottom w:val="single" w:sz="4" w:space="0" w:color="auto"/>
            </w:tcBorders>
          </w:tcPr>
          <w:p w14:paraId="3C1083D1"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Aspek yang dinilai</w:t>
            </w:r>
          </w:p>
        </w:tc>
        <w:tc>
          <w:tcPr>
            <w:tcW w:w="3636" w:type="dxa"/>
            <w:tcBorders>
              <w:bottom w:val="single" w:sz="4" w:space="0" w:color="auto"/>
            </w:tcBorders>
          </w:tcPr>
          <w:p w14:paraId="609DC84F"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Indikator Penilaian</w:t>
            </w:r>
          </w:p>
        </w:tc>
        <w:tc>
          <w:tcPr>
            <w:tcW w:w="1290" w:type="dxa"/>
            <w:tcBorders>
              <w:bottom w:val="single" w:sz="4" w:space="0" w:color="auto"/>
            </w:tcBorders>
          </w:tcPr>
          <w:p w14:paraId="201A614F"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Nomor  Pertanyaan</w:t>
            </w:r>
          </w:p>
        </w:tc>
      </w:tr>
      <w:tr w:rsidR="00577631" w:rsidRPr="00A373DE" w14:paraId="3D4DD8D1" w14:textId="77777777" w:rsidTr="00A373DE">
        <w:trPr>
          <w:jc w:val="center"/>
        </w:trPr>
        <w:tc>
          <w:tcPr>
            <w:tcW w:w="1559" w:type="dxa"/>
            <w:tcBorders>
              <w:bottom w:val="single" w:sz="4" w:space="0" w:color="auto"/>
            </w:tcBorders>
          </w:tcPr>
          <w:p w14:paraId="2506586F"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Komponen Penyajian</w:t>
            </w:r>
          </w:p>
        </w:tc>
        <w:tc>
          <w:tcPr>
            <w:tcW w:w="3636" w:type="dxa"/>
            <w:tcBorders>
              <w:bottom w:val="single" w:sz="4" w:space="0" w:color="auto"/>
            </w:tcBorders>
          </w:tcPr>
          <w:p w14:paraId="7F7B6E04"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p>
        </w:tc>
        <w:tc>
          <w:tcPr>
            <w:tcW w:w="1290" w:type="dxa"/>
            <w:tcBorders>
              <w:bottom w:val="single" w:sz="4" w:space="0" w:color="auto"/>
            </w:tcBorders>
          </w:tcPr>
          <w:p w14:paraId="3D388B89"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p>
        </w:tc>
      </w:tr>
      <w:tr w:rsidR="00577631" w:rsidRPr="00A373DE" w14:paraId="5272D38D" w14:textId="77777777" w:rsidTr="00A373DE">
        <w:trPr>
          <w:jc w:val="center"/>
        </w:trPr>
        <w:tc>
          <w:tcPr>
            <w:tcW w:w="1559" w:type="dxa"/>
            <w:tcBorders>
              <w:top w:val="single" w:sz="4" w:space="0" w:color="auto"/>
              <w:bottom w:val="single" w:sz="4" w:space="0" w:color="auto"/>
            </w:tcBorders>
          </w:tcPr>
          <w:p w14:paraId="6E839FC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Lugas</w:t>
            </w:r>
          </w:p>
        </w:tc>
        <w:tc>
          <w:tcPr>
            <w:tcW w:w="3636" w:type="dxa"/>
            <w:tcBorders>
              <w:top w:val="single" w:sz="4" w:space="0" w:color="auto"/>
              <w:bottom w:val="single" w:sz="4" w:space="0" w:color="auto"/>
            </w:tcBorders>
          </w:tcPr>
          <w:p w14:paraId="4A960EBB" w14:textId="77777777" w:rsidR="00577631" w:rsidRPr="00A373DE" w:rsidRDefault="00577631" w:rsidP="00A373DE">
            <w:pPr>
              <w:pStyle w:val="ListParagraph"/>
              <w:tabs>
                <w:tab w:val="left" w:pos="3427"/>
              </w:tabs>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Ketepatan dankeefektifan unsur kalimat</w:t>
            </w:r>
          </w:p>
        </w:tc>
        <w:tc>
          <w:tcPr>
            <w:tcW w:w="1290" w:type="dxa"/>
            <w:tcBorders>
              <w:top w:val="single" w:sz="4" w:space="0" w:color="auto"/>
              <w:bottom w:val="single" w:sz="4" w:space="0" w:color="auto"/>
            </w:tcBorders>
          </w:tcPr>
          <w:p w14:paraId="79BFE9A2"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0E6D8E8B" w14:textId="77777777" w:rsidTr="00A373DE">
        <w:trPr>
          <w:jc w:val="center"/>
        </w:trPr>
        <w:tc>
          <w:tcPr>
            <w:tcW w:w="1559" w:type="dxa"/>
            <w:tcBorders>
              <w:top w:val="single" w:sz="4" w:space="0" w:color="auto"/>
              <w:bottom w:val="single" w:sz="4" w:space="0" w:color="auto"/>
            </w:tcBorders>
          </w:tcPr>
          <w:p w14:paraId="1A2AB10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3636" w:type="dxa"/>
            <w:tcBorders>
              <w:top w:val="single" w:sz="4" w:space="0" w:color="auto"/>
              <w:bottom w:val="single" w:sz="4" w:space="0" w:color="auto"/>
            </w:tcBorders>
          </w:tcPr>
          <w:p w14:paraId="72D6F79E" w14:textId="77777777" w:rsidR="00577631" w:rsidRPr="00A373DE" w:rsidRDefault="00577631" w:rsidP="00A373DE">
            <w:pPr>
              <w:pStyle w:val="ListParagraph"/>
              <w:tabs>
                <w:tab w:val="left" w:pos="3427"/>
              </w:tabs>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Kebakuan istilah</w:t>
            </w:r>
          </w:p>
        </w:tc>
        <w:tc>
          <w:tcPr>
            <w:tcW w:w="1290" w:type="dxa"/>
            <w:tcBorders>
              <w:top w:val="single" w:sz="4" w:space="0" w:color="auto"/>
              <w:bottom w:val="single" w:sz="4" w:space="0" w:color="auto"/>
            </w:tcBorders>
          </w:tcPr>
          <w:p w14:paraId="3BE65592"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7421FB08" w14:textId="77777777" w:rsidTr="00A373DE">
        <w:trPr>
          <w:jc w:val="center"/>
        </w:trPr>
        <w:tc>
          <w:tcPr>
            <w:tcW w:w="1559" w:type="dxa"/>
            <w:tcBorders>
              <w:top w:val="single" w:sz="4" w:space="0" w:color="auto"/>
              <w:bottom w:val="single" w:sz="4" w:space="0" w:color="auto"/>
            </w:tcBorders>
          </w:tcPr>
          <w:p w14:paraId="1AE26D00" w14:textId="5406E07C"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Dialogis dan Interaktif</w:t>
            </w:r>
          </w:p>
        </w:tc>
        <w:tc>
          <w:tcPr>
            <w:tcW w:w="3636" w:type="dxa"/>
            <w:tcBorders>
              <w:top w:val="single" w:sz="4" w:space="0" w:color="auto"/>
              <w:bottom w:val="single" w:sz="4" w:space="0" w:color="auto"/>
            </w:tcBorders>
          </w:tcPr>
          <w:p w14:paraId="7B7C4AE6"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Penyampaian pesan mudah dipahami</w:t>
            </w:r>
          </w:p>
        </w:tc>
        <w:tc>
          <w:tcPr>
            <w:tcW w:w="1290" w:type="dxa"/>
            <w:tcBorders>
              <w:top w:val="single" w:sz="4" w:space="0" w:color="auto"/>
              <w:bottom w:val="single" w:sz="4" w:space="0" w:color="auto"/>
            </w:tcBorders>
          </w:tcPr>
          <w:p w14:paraId="6A5258B5"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1A68B44A" w14:textId="77777777" w:rsidTr="00A373DE">
        <w:trPr>
          <w:jc w:val="center"/>
        </w:trPr>
        <w:tc>
          <w:tcPr>
            <w:tcW w:w="1559" w:type="dxa"/>
            <w:tcBorders>
              <w:top w:val="single" w:sz="4" w:space="0" w:color="auto"/>
              <w:bottom w:val="single" w:sz="4" w:space="0" w:color="auto"/>
            </w:tcBorders>
          </w:tcPr>
          <w:p w14:paraId="56A8559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3636" w:type="dxa"/>
            <w:tcBorders>
              <w:top w:val="single" w:sz="4" w:space="0" w:color="auto"/>
              <w:bottom w:val="single" w:sz="4" w:space="0" w:color="auto"/>
            </w:tcBorders>
          </w:tcPr>
          <w:p w14:paraId="12E89372"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Pemahaman terhadap pesan atau  suara</w:t>
            </w:r>
          </w:p>
        </w:tc>
        <w:tc>
          <w:tcPr>
            <w:tcW w:w="1290" w:type="dxa"/>
            <w:tcBorders>
              <w:top w:val="single" w:sz="4" w:space="0" w:color="auto"/>
              <w:bottom w:val="single" w:sz="4" w:space="0" w:color="auto"/>
            </w:tcBorders>
          </w:tcPr>
          <w:p w14:paraId="7F6D2D1D"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02195FC0" w14:textId="77777777" w:rsidTr="00A373DE">
        <w:trPr>
          <w:jc w:val="center"/>
        </w:trPr>
        <w:tc>
          <w:tcPr>
            <w:tcW w:w="1559" w:type="dxa"/>
            <w:tcBorders>
              <w:top w:val="single" w:sz="4" w:space="0" w:color="auto"/>
              <w:bottom w:val="single" w:sz="4" w:space="0" w:color="auto"/>
            </w:tcBorders>
          </w:tcPr>
          <w:p w14:paraId="3DD92D03"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Bahasa</w:t>
            </w:r>
          </w:p>
        </w:tc>
        <w:tc>
          <w:tcPr>
            <w:tcW w:w="3636" w:type="dxa"/>
            <w:tcBorders>
              <w:top w:val="single" w:sz="4" w:space="0" w:color="auto"/>
              <w:bottom w:val="single" w:sz="4" w:space="0" w:color="auto"/>
            </w:tcBorders>
          </w:tcPr>
          <w:p w14:paraId="4FA0936C" w14:textId="77777777" w:rsidR="00577631" w:rsidRPr="00A373DE" w:rsidRDefault="00577631" w:rsidP="00A373DE">
            <w:pPr>
              <w:spacing w:after="0" w:line="240" w:lineRule="auto"/>
              <w:rPr>
                <w:rFonts w:asciiTheme="minorHAnsi" w:hAnsiTheme="minorHAnsi" w:cstheme="minorHAnsi"/>
                <w:sz w:val="20"/>
                <w:szCs w:val="20"/>
              </w:rPr>
            </w:pPr>
          </w:p>
        </w:tc>
        <w:tc>
          <w:tcPr>
            <w:tcW w:w="1290" w:type="dxa"/>
            <w:tcBorders>
              <w:top w:val="single" w:sz="4" w:space="0" w:color="auto"/>
              <w:bottom w:val="single" w:sz="4" w:space="0" w:color="auto"/>
            </w:tcBorders>
          </w:tcPr>
          <w:p w14:paraId="5E446D13"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tc>
      </w:tr>
      <w:tr w:rsidR="00577631" w:rsidRPr="00A373DE" w14:paraId="1867AEA3" w14:textId="77777777" w:rsidTr="00A373DE">
        <w:trPr>
          <w:jc w:val="center"/>
        </w:trPr>
        <w:tc>
          <w:tcPr>
            <w:tcW w:w="1559" w:type="dxa"/>
            <w:tcBorders>
              <w:top w:val="single" w:sz="4" w:space="0" w:color="auto"/>
              <w:bottom w:val="single" w:sz="4" w:space="0" w:color="auto"/>
            </w:tcBorders>
          </w:tcPr>
          <w:p w14:paraId="227B072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Kesesuaian dengan kaidah bahasa</w:t>
            </w:r>
          </w:p>
        </w:tc>
        <w:tc>
          <w:tcPr>
            <w:tcW w:w="3636" w:type="dxa"/>
            <w:tcBorders>
              <w:top w:val="single" w:sz="4" w:space="0" w:color="auto"/>
              <w:bottom w:val="single" w:sz="4" w:space="0" w:color="auto"/>
            </w:tcBorders>
          </w:tcPr>
          <w:p w14:paraId="64CEBBD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Ketepatan tata bahasa dan ejaan yang digunakan</w:t>
            </w:r>
          </w:p>
        </w:tc>
        <w:tc>
          <w:tcPr>
            <w:tcW w:w="1290" w:type="dxa"/>
            <w:tcBorders>
              <w:top w:val="single" w:sz="4" w:space="0" w:color="auto"/>
              <w:bottom w:val="single" w:sz="4" w:space="0" w:color="auto"/>
            </w:tcBorders>
          </w:tcPr>
          <w:p w14:paraId="6A09E373"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2A6F9F38" w14:textId="77777777" w:rsidTr="00A373DE">
        <w:trPr>
          <w:jc w:val="center"/>
        </w:trPr>
        <w:tc>
          <w:tcPr>
            <w:tcW w:w="1559" w:type="dxa"/>
            <w:tcBorders>
              <w:top w:val="single" w:sz="4" w:space="0" w:color="auto"/>
              <w:bottom w:val="single" w:sz="4" w:space="0" w:color="auto"/>
            </w:tcBorders>
          </w:tcPr>
          <w:p w14:paraId="5CA3605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Kesesuaian dengan perkembangan peserta didik</w:t>
            </w:r>
          </w:p>
        </w:tc>
        <w:tc>
          <w:tcPr>
            <w:tcW w:w="3636" w:type="dxa"/>
            <w:tcBorders>
              <w:top w:val="single" w:sz="4" w:space="0" w:color="auto"/>
              <w:bottom w:val="single" w:sz="4" w:space="0" w:color="auto"/>
            </w:tcBorders>
          </w:tcPr>
          <w:p w14:paraId="02B4654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Sesuai  dengan  perkembangan intelektual  dan emosional peserta didik</w:t>
            </w:r>
          </w:p>
        </w:tc>
        <w:tc>
          <w:tcPr>
            <w:tcW w:w="1290" w:type="dxa"/>
            <w:tcBorders>
              <w:top w:val="single" w:sz="4" w:space="0" w:color="auto"/>
              <w:bottom w:val="single" w:sz="4" w:space="0" w:color="auto"/>
            </w:tcBorders>
          </w:tcPr>
          <w:p w14:paraId="5D9EA6BE"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54013A54" w14:textId="77777777" w:rsidTr="00A373DE">
        <w:trPr>
          <w:jc w:val="center"/>
        </w:trPr>
        <w:tc>
          <w:tcPr>
            <w:tcW w:w="1559" w:type="dxa"/>
            <w:tcBorders>
              <w:top w:val="single" w:sz="4" w:space="0" w:color="auto"/>
              <w:bottom w:val="single" w:sz="4" w:space="0" w:color="auto"/>
            </w:tcBorders>
          </w:tcPr>
          <w:p w14:paraId="173BE9CF"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Keterbacaan</w:t>
            </w:r>
          </w:p>
        </w:tc>
        <w:tc>
          <w:tcPr>
            <w:tcW w:w="3636" w:type="dxa"/>
            <w:tcBorders>
              <w:top w:val="single" w:sz="4" w:space="0" w:color="auto"/>
              <w:bottom w:val="single" w:sz="4" w:space="0" w:color="auto"/>
            </w:tcBorders>
          </w:tcPr>
          <w:p w14:paraId="7085621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1290" w:type="dxa"/>
            <w:tcBorders>
              <w:top w:val="single" w:sz="4" w:space="0" w:color="auto"/>
              <w:bottom w:val="single" w:sz="4" w:space="0" w:color="auto"/>
            </w:tcBorders>
          </w:tcPr>
          <w:p w14:paraId="48111FE4"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p>
        </w:tc>
      </w:tr>
      <w:tr w:rsidR="00577631" w:rsidRPr="00A373DE" w14:paraId="703FDE9F" w14:textId="77777777" w:rsidTr="00A373DE">
        <w:trPr>
          <w:jc w:val="center"/>
        </w:trPr>
        <w:tc>
          <w:tcPr>
            <w:tcW w:w="1559" w:type="dxa"/>
            <w:tcBorders>
              <w:top w:val="single" w:sz="4" w:space="0" w:color="auto"/>
              <w:bottom w:val="single" w:sz="4" w:space="0" w:color="auto"/>
            </w:tcBorders>
          </w:tcPr>
          <w:p w14:paraId="4E2793D0"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Ketepatan struktur  kalimat</w:t>
            </w:r>
          </w:p>
        </w:tc>
        <w:tc>
          <w:tcPr>
            <w:tcW w:w="3636" w:type="dxa"/>
            <w:tcBorders>
              <w:top w:val="single" w:sz="4" w:space="0" w:color="auto"/>
              <w:bottom w:val="single" w:sz="4" w:space="0" w:color="auto"/>
            </w:tcBorders>
          </w:tcPr>
          <w:p w14:paraId="5F5E7099"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Menggunakan Bahasa Indonesia yang baku</w:t>
            </w:r>
          </w:p>
        </w:tc>
        <w:tc>
          <w:tcPr>
            <w:tcW w:w="1290" w:type="dxa"/>
            <w:tcBorders>
              <w:top w:val="single" w:sz="4" w:space="0" w:color="auto"/>
              <w:bottom w:val="single" w:sz="4" w:space="0" w:color="auto"/>
            </w:tcBorders>
          </w:tcPr>
          <w:p w14:paraId="451275D9"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062C56F5" w14:textId="77777777" w:rsidTr="00A373DE">
        <w:trPr>
          <w:jc w:val="center"/>
        </w:trPr>
        <w:tc>
          <w:tcPr>
            <w:tcW w:w="1559" w:type="dxa"/>
            <w:tcBorders>
              <w:top w:val="single" w:sz="4" w:space="0" w:color="auto"/>
              <w:bottom w:val="single" w:sz="4" w:space="0" w:color="auto"/>
            </w:tcBorders>
          </w:tcPr>
          <w:p w14:paraId="5D4C5CF7"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3636" w:type="dxa"/>
            <w:tcBorders>
              <w:top w:val="single" w:sz="4" w:space="0" w:color="auto"/>
              <w:bottom w:val="single" w:sz="4" w:space="0" w:color="auto"/>
            </w:tcBorders>
          </w:tcPr>
          <w:p w14:paraId="55975C7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Kalimat yangdigunakan tidak  bermakna ganda</w:t>
            </w:r>
          </w:p>
        </w:tc>
        <w:tc>
          <w:tcPr>
            <w:tcW w:w="1290" w:type="dxa"/>
            <w:tcBorders>
              <w:top w:val="single" w:sz="4" w:space="0" w:color="auto"/>
              <w:bottom w:val="single" w:sz="4" w:space="0" w:color="auto"/>
            </w:tcBorders>
          </w:tcPr>
          <w:p w14:paraId="2AC2971F"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2CA9DE4C" w14:textId="77777777" w:rsidTr="00A373DE">
        <w:trPr>
          <w:jc w:val="center"/>
        </w:trPr>
        <w:tc>
          <w:tcPr>
            <w:tcW w:w="1559" w:type="dxa"/>
            <w:tcBorders>
              <w:top w:val="single" w:sz="4" w:space="0" w:color="auto"/>
              <w:bottom w:val="single" w:sz="4" w:space="0" w:color="auto"/>
            </w:tcBorders>
          </w:tcPr>
          <w:p w14:paraId="6E10AE8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3636" w:type="dxa"/>
            <w:tcBorders>
              <w:top w:val="single" w:sz="4" w:space="0" w:color="auto"/>
              <w:bottom w:val="single" w:sz="4" w:space="0" w:color="auto"/>
            </w:tcBorders>
          </w:tcPr>
          <w:p w14:paraId="11051DE2"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Rata-rata</w:t>
            </w:r>
          </w:p>
        </w:tc>
        <w:tc>
          <w:tcPr>
            <w:tcW w:w="1290" w:type="dxa"/>
            <w:tcBorders>
              <w:top w:val="single" w:sz="4" w:space="0" w:color="auto"/>
              <w:bottom w:val="single" w:sz="4" w:space="0" w:color="auto"/>
            </w:tcBorders>
          </w:tcPr>
          <w:p w14:paraId="0C5825AC"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0,84</w:t>
            </w:r>
          </w:p>
        </w:tc>
      </w:tr>
    </w:tbl>
    <w:p w14:paraId="706E003D" w14:textId="7E4FBF37" w:rsidR="00577631" w:rsidRPr="00946F89" w:rsidRDefault="00577631" w:rsidP="00A373DE">
      <w:pPr>
        <w:tabs>
          <w:tab w:val="left" w:pos="720"/>
        </w:tabs>
        <w:spacing w:after="0"/>
        <w:jc w:val="both"/>
        <w:rPr>
          <w:rFonts w:asciiTheme="minorHAnsi" w:eastAsiaTheme="minorEastAsia" w:hAnsiTheme="minorHAnsi" w:cstheme="minorHAnsi"/>
          <w:szCs w:val="24"/>
        </w:rPr>
      </w:pPr>
    </w:p>
    <w:p w14:paraId="470C1574" w14:textId="77777777" w:rsidR="00577631" w:rsidRPr="00946F89" w:rsidRDefault="00577631" w:rsidP="00A373DE">
      <w:pPr>
        <w:pStyle w:val="ListParagraph"/>
        <w:tabs>
          <w:tab w:val="left" w:pos="720"/>
        </w:tabs>
        <w:spacing w:after="0"/>
        <w:ind w:left="0"/>
        <w:jc w:val="both"/>
        <w:rPr>
          <w:rFonts w:asciiTheme="minorHAnsi" w:eastAsiaTheme="minorEastAsia" w:hAnsiTheme="minorHAnsi" w:cstheme="minorHAnsi"/>
          <w:szCs w:val="24"/>
        </w:rPr>
      </w:pPr>
      <w:r w:rsidRPr="00946F89">
        <w:rPr>
          <w:rFonts w:asciiTheme="minorHAnsi" w:eastAsiaTheme="minorEastAsia" w:hAnsiTheme="minorHAnsi" w:cstheme="minorHAnsi"/>
          <w:szCs w:val="24"/>
        </w:rPr>
        <w:tab/>
        <w:t xml:space="preserve">Berdasarkan tabel 4.3 diperoleh kesimpulan bahwa rata-rata hasil validasi materi adalah 0,84 dengan persentase 84% dimana menandakan bahwa bahasa dapat dikatakan valid. </w:t>
      </w:r>
      <w:proofErr w:type="gramStart"/>
      <w:r w:rsidRPr="00946F89">
        <w:rPr>
          <w:rFonts w:asciiTheme="minorHAnsi" w:eastAsiaTheme="minorEastAsia" w:hAnsiTheme="minorHAnsi" w:cstheme="minorHAnsi"/>
          <w:szCs w:val="24"/>
        </w:rPr>
        <w:t>Terdapat data kualitataif yang berupa catatan dari validator mengenai ketelitian dan sistematika penulisan tanda baca, penulisan huruf kapital yang harus disesuaikan dengan kaidah penulisan.</w:t>
      </w:r>
      <w:proofErr w:type="gramEnd"/>
    </w:p>
    <w:p w14:paraId="359FCF32" w14:textId="77777777" w:rsidR="00577631" w:rsidRPr="00946F89" w:rsidRDefault="00577631" w:rsidP="00A373DE">
      <w:pPr>
        <w:pStyle w:val="ListParagraph"/>
        <w:tabs>
          <w:tab w:val="left" w:pos="720"/>
        </w:tabs>
        <w:spacing w:after="0"/>
        <w:ind w:left="0"/>
        <w:jc w:val="both"/>
        <w:rPr>
          <w:rFonts w:asciiTheme="minorHAnsi" w:eastAsiaTheme="minorEastAsia" w:hAnsiTheme="minorHAnsi" w:cstheme="minorHAnsi"/>
          <w:szCs w:val="24"/>
        </w:rPr>
      </w:pPr>
    </w:p>
    <w:p w14:paraId="34ED882C" w14:textId="77777777" w:rsidR="009E30DF" w:rsidRPr="00946F89" w:rsidRDefault="006213F2" w:rsidP="00A373DE">
      <w:pPr>
        <w:jc w:val="both"/>
        <w:rPr>
          <w:rFonts w:asciiTheme="minorHAnsi" w:hAnsiTheme="minorHAnsi" w:cstheme="minorHAnsi"/>
          <w:b/>
          <w:szCs w:val="24"/>
        </w:rPr>
      </w:pPr>
      <w:r w:rsidRPr="00946F89">
        <w:rPr>
          <w:rFonts w:asciiTheme="minorHAnsi" w:hAnsiTheme="minorHAnsi" w:cstheme="minorHAnsi"/>
          <w:szCs w:val="24"/>
        </w:rPr>
        <w:t>Ke-empat, tahap i</w:t>
      </w:r>
      <w:r w:rsidR="00577631" w:rsidRPr="00946F89">
        <w:rPr>
          <w:rFonts w:asciiTheme="minorHAnsi" w:hAnsiTheme="minorHAnsi" w:cstheme="minorHAnsi"/>
          <w:szCs w:val="24"/>
        </w:rPr>
        <w:t>mplementasi</w:t>
      </w:r>
      <w:r w:rsidRPr="00946F89">
        <w:rPr>
          <w:rFonts w:asciiTheme="minorHAnsi" w:hAnsiTheme="minorHAnsi" w:cstheme="minorHAnsi"/>
          <w:szCs w:val="24"/>
        </w:rPr>
        <w:t>, p</w:t>
      </w:r>
      <w:r w:rsidR="00577631" w:rsidRPr="00946F89">
        <w:rPr>
          <w:rFonts w:asciiTheme="minorHAnsi" w:hAnsiTheme="minorHAnsi" w:cstheme="minorHAnsi"/>
          <w:szCs w:val="24"/>
        </w:rPr>
        <w:t>ada</w:t>
      </w:r>
      <w:r w:rsidRPr="00946F89">
        <w:rPr>
          <w:rFonts w:asciiTheme="minorHAnsi" w:hAnsiTheme="minorHAnsi" w:cstheme="minorHAnsi"/>
          <w:szCs w:val="24"/>
        </w:rPr>
        <w:t xml:space="preserve"> tahap ini </w:t>
      </w:r>
      <w:r w:rsidR="00577631" w:rsidRPr="00946F89">
        <w:rPr>
          <w:rFonts w:asciiTheme="minorHAnsi" w:hAnsiTheme="minorHAnsi" w:cstheme="minorHAnsi"/>
          <w:szCs w:val="24"/>
        </w:rPr>
        <w:t xml:space="preserve">produk yang telah di validasi oleh </w:t>
      </w:r>
      <w:proofErr w:type="gramStart"/>
      <w:r w:rsidR="00577631" w:rsidRPr="00946F89">
        <w:rPr>
          <w:rFonts w:asciiTheme="minorHAnsi" w:hAnsiTheme="minorHAnsi" w:cstheme="minorHAnsi"/>
          <w:szCs w:val="24"/>
        </w:rPr>
        <w:t>ahli  materi</w:t>
      </w:r>
      <w:proofErr w:type="gramEnd"/>
      <w:r w:rsidR="00577631" w:rsidRPr="00946F89">
        <w:rPr>
          <w:rFonts w:asciiTheme="minorHAnsi" w:hAnsiTheme="minorHAnsi" w:cstheme="minorHAnsi"/>
          <w:szCs w:val="24"/>
        </w:rPr>
        <w:t>, ahli media dan ahli bahasa akan diimplementasikan langsung kepada siswa setelah dilakukan revisi atau</w:t>
      </w:r>
      <w:r w:rsidRPr="00946F89">
        <w:rPr>
          <w:rFonts w:asciiTheme="minorHAnsi" w:hAnsiTheme="minorHAnsi" w:cstheme="minorHAnsi"/>
          <w:szCs w:val="24"/>
        </w:rPr>
        <w:t xml:space="preserve"> </w:t>
      </w:r>
      <w:r w:rsidR="00577631" w:rsidRPr="00946F89">
        <w:rPr>
          <w:rFonts w:asciiTheme="minorHAnsi" w:hAnsiTheme="minorHAnsi" w:cstheme="minorHAnsi"/>
          <w:szCs w:val="24"/>
        </w:rPr>
        <w:t xml:space="preserve">perbaikan. </w:t>
      </w:r>
      <w:proofErr w:type="gramStart"/>
      <w:r w:rsidR="00577631" w:rsidRPr="00946F89">
        <w:rPr>
          <w:rFonts w:asciiTheme="minorHAnsi" w:hAnsiTheme="minorHAnsi" w:cstheme="minorHAnsi"/>
          <w:szCs w:val="24"/>
        </w:rPr>
        <w:t>Produk di uji cobakan kepada siswa kelas V sekolah dasar SDN 04 Dampit sesuai dengan jadwal kelompok yang telah ditentukan guru pada masa pandemi covid-19.</w:t>
      </w:r>
      <w:proofErr w:type="gramEnd"/>
      <w:r w:rsidR="00577631" w:rsidRPr="00946F89">
        <w:rPr>
          <w:rFonts w:asciiTheme="minorHAnsi" w:hAnsiTheme="minorHAnsi" w:cstheme="minorHAnsi"/>
          <w:szCs w:val="24"/>
        </w:rPr>
        <w:t xml:space="preserve"> Uji </w:t>
      </w:r>
      <w:proofErr w:type="gramStart"/>
      <w:r w:rsidR="00577631" w:rsidRPr="00946F89">
        <w:rPr>
          <w:rFonts w:asciiTheme="minorHAnsi" w:hAnsiTheme="minorHAnsi" w:cstheme="minorHAnsi"/>
          <w:szCs w:val="24"/>
        </w:rPr>
        <w:t>coba  dilaksanakan</w:t>
      </w:r>
      <w:proofErr w:type="gramEnd"/>
      <w:r w:rsidR="00577631" w:rsidRPr="00946F89">
        <w:rPr>
          <w:rFonts w:asciiTheme="minorHAnsi" w:hAnsiTheme="minorHAnsi" w:cstheme="minorHAnsi"/>
          <w:szCs w:val="24"/>
        </w:rPr>
        <w:t xml:space="preserve"> di ruang kelas 5B SDN 04 Dampit dengan jumlah </w:t>
      </w:r>
      <w:r w:rsidR="00577631" w:rsidRPr="00946F89">
        <w:rPr>
          <w:rFonts w:asciiTheme="minorHAnsi" w:hAnsiTheme="minorHAnsi" w:cstheme="minorHAnsi"/>
          <w:szCs w:val="24"/>
        </w:rPr>
        <w:lastRenderedPageBreak/>
        <w:t xml:space="preserve">siswa 15 anak dan selalu melaksanakan protokol kesehatan. </w:t>
      </w:r>
      <w:proofErr w:type="gramStart"/>
      <w:r w:rsidR="00577631" w:rsidRPr="00946F89">
        <w:rPr>
          <w:rFonts w:asciiTheme="minorHAnsi" w:hAnsiTheme="minorHAnsi" w:cstheme="minorHAnsi"/>
          <w:szCs w:val="24"/>
        </w:rPr>
        <w:t>Uji  coba</w:t>
      </w:r>
      <w:proofErr w:type="gramEnd"/>
      <w:r w:rsidR="00577631" w:rsidRPr="00946F89">
        <w:rPr>
          <w:rFonts w:asciiTheme="minorHAnsi" w:hAnsiTheme="minorHAnsi" w:cstheme="minorHAnsi"/>
          <w:szCs w:val="24"/>
        </w:rPr>
        <w:t xml:space="preserve"> dilaksanakan  pukul  08.00 sampai pukul 09.00</w:t>
      </w:r>
      <w:r w:rsidR="009E30DF" w:rsidRPr="00946F89">
        <w:rPr>
          <w:rFonts w:asciiTheme="minorHAnsi" w:hAnsiTheme="minorHAnsi" w:cstheme="minorHAnsi"/>
          <w:b/>
          <w:szCs w:val="24"/>
        </w:rPr>
        <w:t>.</w:t>
      </w:r>
    </w:p>
    <w:p w14:paraId="3D5D1519" w14:textId="77777777" w:rsidR="009E30DF" w:rsidRPr="00946F89" w:rsidRDefault="00577631" w:rsidP="00A373DE">
      <w:pPr>
        <w:jc w:val="both"/>
        <w:rPr>
          <w:rFonts w:asciiTheme="minorHAnsi" w:hAnsiTheme="minorHAnsi" w:cstheme="minorHAnsi"/>
          <w:b/>
          <w:szCs w:val="24"/>
        </w:rPr>
      </w:pPr>
      <w:r w:rsidRPr="00946F89">
        <w:rPr>
          <w:rFonts w:asciiTheme="minorHAnsi" w:hAnsiTheme="minorHAnsi" w:cstheme="minorHAnsi"/>
          <w:szCs w:val="24"/>
        </w:rPr>
        <w:t xml:space="preserve">Semua siswa telah mendapat perintah dari guru kelas untuk membawa </w:t>
      </w:r>
      <w:r w:rsidRPr="00946F89">
        <w:rPr>
          <w:rFonts w:asciiTheme="minorHAnsi" w:hAnsiTheme="minorHAnsi" w:cstheme="minorHAnsi"/>
          <w:i/>
          <w:szCs w:val="24"/>
        </w:rPr>
        <w:t>smartphone</w:t>
      </w:r>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sebagai  penunjang</w:t>
      </w:r>
      <w:proofErr w:type="gramEnd"/>
      <w:r w:rsidRPr="00946F89">
        <w:rPr>
          <w:rFonts w:asciiTheme="minorHAnsi" w:hAnsiTheme="minorHAnsi" w:cstheme="minorHAnsi"/>
          <w:szCs w:val="24"/>
        </w:rPr>
        <w:t xml:space="preserve"> uji coba penelitian. Layanan internet </w:t>
      </w:r>
      <w:proofErr w:type="gramStart"/>
      <w:r w:rsidRPr="00946F89">
        <w:rPr>
          <w:rFonts w:asciiTheme="minorHAnsi" w:hAnsiTheme="minorHAnsi" w:cstheme="minorHAnsi"/>
          <w:szCs w:val="24"/>
        </w:rPr>
        <w:t>yang  digunakan</w:t>
      </w:r>
      <w:proofErr w:type="gramEnd"/>
      <w:r w:rsidRPr="00946F89">
        <w:rPr>
          <w:rFonts w:asciiTheme="minorHAnsi" w:hAnsiTheme="minorHAnsi" w:cstheme="minorHAnsi"/>
          <w:szCs w:val="24"/>
        </w:rPr>
        <w:t xml:space="preserve"> siswa adalah </w:t>
      </w:r>
      <w:r w:rsidRPr="00946F89">
        <w:rPr>
          <w:rFonts w:asciiTheme="minorHAnsi" w:hAnsiTheme="minorHAnsi" w:cstheme="minorHAnsi"/>
          <w:i/>
          <w:szCs w:val="24"/>
        </w:rPr>
        <w:t>wifi</w:t>
      </w:r>
      <w:r w:rsidRPr="00946F89">
        <w:rPr>
          <w:rFonts w:asciiTheme="minorHAnsi" w:hAnsiTheme="minorHAnsi" w:cstheme="minorHAnsi"/>
          <w:szCs w:val="24"/>
        </w:rPr>
        <w:t xml:space="preserve"> yang tersedia di sekolah. Awalnya peneliti menjelaskan kepada guru dan siswa bagaimana </w:t>
      </w:r>
      <w:proofErr w:type="gramStart"/>
      <w:r w:rsidRPr="00946F89">
        <w:rPr>
          <w:rFonts w:asciiTheme="minorHAnsi" w:hAnsiTheme="minorHAnsi" w:cstheme="minorHAnsi"/>
          <w:szCs w:val="24"/>
        </w:rPr>
        <w:t>cara  untuk</w:t>
      </w:r>
      <w:proofErr w:type="gramEnd"/>
      <w:r w:rsidRPr="00946F89">
        <w:rPr>
          <w:rFonts w:asciiTheme="minorHAnsi" w:hAnsiTheme="minorHAnsi" w:cstheme="minorHAnsi"/>
          <w:szCs w:val="24"/>
        </w:rPr>
        <w:t xml:space="preserve"> menggunakan aplikasi quizizz sebagai alat untuk evaluasi pembelajaran. Peneliti </w:t>
      </w:r>
      <w:proofErr w:type="gramStart"/>
      <w:r w:rsidRPr="00946F89">
        <w:rPr>
          <w:rFonts w:asciiTheme="minorHAnsi" w:hAnsiTheme="minorHAnsi" w:cstheme="minorHAnsi"/>
          <w:szCs w:val="24"/>
        </w:rPr>
        <w:t>membuat  kelas</w:t>
      </w:r>
      <w:proofErr w:type="gramEnd"/>
      <w:r w:rsidRPr="00946F89">
        <w:rPr>
          <w:rFonts w:asciiTheme="minorHAnsi" w:hAnsiTheme="minorHAnsi" w:cstheme="minorHAnsi"/>
          <w:szCs w:val="24"/>
        </w:rPr>
        <w:t xml:space="preserve"> pada aplikasi lalu meminta para siswa untuk  bergabung  dalam  kelas  melalui </w:t>
      </w:r>
      <w:r w:rsidRPr="00946F89">
        <w:rPr>
          <w:rFonts w:asciiTheme="minorHAnsi" w:hAnsiTheme="minorHAnsi" w:cstheme="minorHAnsi"/>
          <w:i/>
          <w:szCs w:val="24"/>
        </w:rPr>
        <w:t>link</w:t>
      </w:r>
      <w:r w:rsidRPr="00946F89">
        <w:rPr>
          <w:rFonts w:asciiTheme="minorHAnsi" w:hAnsiTheme="minorHAnsi" w:cstheme="minorHAnsi"/>
          <w:szCs w:val="24"/>
        </w:rPr>
        <w:t xml:space="preserve"> yang diberikan. </w:t>
      </w:r>
      <w:proofErr w:type="gramStart"/>
      <w:r w:rsidRPr="00946F89">
        <w:rPr>
          <w:rFonts w:asciiTheme="minorHAnsi" w:hAnsiTheme="minorHAnsi" w:cstheme="minorHAnsi"/>
          <w:szCs w:val="24"/>
        </w:rPr>
        <w:t>Setelah semua siswa telah masuk kedalam kelas, maka kuis bisa dimulai.</w:t>
      </w:r>
      <w:proofErr w:type="gramEnd"/>
    </w:p>
    <w:p w14:paraId="3176F74F" w14:textId="77777777" w:rsidR="009E30DF" w:rsidRPr="00946F89" w:rsidRDefault="00577631" w:rsidP="00A373DE">
      <w:pPr>
        <w:jc w:val="both"/>
        <w:rPr>
          <w:rFonts w:asciiTheme="minorHAnsi" w:hAnsiTheme="minorHAnsi" w:cstheme="minorHAnsi"/>
          <w:b/>
          <w:szCs w:val="24"/>
        </w:rPr>
      </w:pPr>
      <w:r w:rsidRPr="00946F89">
        <w:rPr>
          <w:rFonts w:asciiTheme="minorHAnsi" w:hAnsiTheme="minorHAnsi" w:cstheme="minorHAnsi"/>
          <w:szCs w:val="24"/>
        </w:rPr>
        <w:t xml:space="preserve">Ketika pelaksanaan uji coba, siswa menggunkan </w:t>
      </w:r>
      <w:r w:rsidRPr="00946F89">
        <w:rPr>
          <w:rFonts w:asciiTheme="minorHAnsi" w:hAnsiTheme="minorHAnsi" w:cstheme="minorHAnsi"/>
          <w:i/>
          <w:szCs w:val="24"/>
        </w:rPr>
        <w:t xml:space="preserve">smartphone </w:t>
      </w:r>
      <w:r w:rsidRPr="00946F89">
        <w:rPr>
          <w:rFonts w:asciiTheme="minorHAnsi" w:hAnsiTheme="minorHAnsi" w:cstheme="minorHAnsi"/>
          <w:szCs w:val="24"/>
        </w:rPr>
        <w:t xml:space="preserve">mereka masing-masing untuk mengerjakan soal, melihat waktu pengerjaan dan peringkat yang mereka dapatkan ketika </w:t>
      </w:r>
      <w:proofErr w:type="gramStart"/>
      <w:r w:rsidRPr="00946F89">
        <w:rPr>
          <w:rFonts w:asciiTheme="minorHAnsi" w:hAnsiTheme="minorHAnsi" w:cstheme="minorHAnsi"/>
          <w:szCs w:val="24"/>
        </w:rPr>
        <w:t>selesai  mengerjakan</w:t>
      </w:r>
      <w:proofErr w:type="gramEnd"/>
      <w:r w:rsidRPr="00946F89">
        <w:rPr>
          <w:rFonts w:asciiTheme="minorHAnsi" w:hAnsiTheme="minorHAnsi" w:cstheme="minorHAnsi"/>
          <w:szCs w:val="24"/>
        </w:rPr>
        <w:t xml:space="preserve"> tiap-tiap soal. Hal ini merupakan salah satu bentuk agar </w:t>
      </w:r>
      <w:proofErr w:type="gramStart"/>
      <w:r w:rsidRPr="00946F89">
        <w:rPr>
          <w:rFonts w:asciiTheme="minorHAnsi" w:hAnsiTheme="minorHAnsi" w:cstheme="minorHAnsi"/>
          <w:szCs w:val="24"/>
        </w:rPr>
        <w:t>semangat  dan</w:t>
      </w:r>
      <w:proofErr w:type="gramEnd"/>
      <w:r w:rsidRPr="00946F89">
        <w:rPr>
          <w:rFonts w:asciiTheme="minorHAnsi" w:hAnsiTheme="minorHAnsi" w:cstheme="minorHAnsi"/>
          <w:szCs w:val="24"/>
        </w:rPr>
        <w:t xml:space="preserve"> motivasi siswa terus bertambah. Guru </w:t>
      </w:r>
      <w:proofErr w:type="gramStart"/>
      <w:r w:rsidRPr="00946F89">
        <w:rPr>
          <w:rFonts w:asciiTheme="minorHAnsi" w:hAnsiTheme="minorHAnsi" w:cstheme="minorHAnsi"/>
          <w:szCs w:val="24"/>
        </w:rPr>
        <w:t>menggunakan</w:t>
      </w:r>
      <w:proofErr w:type="gramEnd"/>
      <w:r w:rsidRPr="00946F89">
        <w:rPr>
          <w:rFonts w:asciiTheme="minorHAnsi" w:hAnsiTheme="minorHAnsi" w:cstheme="minorHAnsi"/>
          <w:szCs w:val="24"/>
        </w:rPr>
        <w:t xml:space="preserve"> </w:t>
      </w:r>
      <w:r w:rsidRPr="00946F89">
        <w:rPr>
          <w:rFonts w:asciiTheme="minorHAnsi" w:hAnsiTheme="minorHAnsi" w:cstheme="minorHAnsi"/>
          <w:i/>
          <w:szCs w:val="24"/>
        </w:rPr>
        <w:t>laptop</w:t>
      </w:r>
      <w:r w:rsidRPr="00946F89">
        <w:rPr>
          <w:rFonts w:asciiTheme="minorHAnsi" w:hAnsiTheme="minorHAnsi" w:cstheme="minorHAnsi"/>
          <w:szCs w:val="24"/>
        </w:rPr>
        <w:t xml:space="preserve"> untuk memantau semua kegiatan yang dilakukan siswa pada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w:t>
      </w:r>
    </w:p>
    <w:p w14:paraId="4CBDC697" w14:textId="3BFA6877" w:rsidR="00577631" w:rsidRPr="00946F89" w:rsidRDefault="00577631" w:rsidP="00A373DE">
      <w:pPr>
        <w:jc w:val="both"/>
        <w:rPr>
          <w:rFonts w:asciiTheme="minorHAnsi" w:hAnsiTheme="minorHAnsi" w:cstheme="minorHAnsi"/>
          <w:b/>
          <w:szCs w:val="24"/>
        </w:rPr>
      </w:pPr>
      <w:r w:rsidRPr="00946F89">
        <w:rPr>
          <w:rFonts w:asciiTheme="minorHAnsi" w:hAnsiTheme="minorHAnsi" w:cstheme="minorHAnsi"/>
          <w:szCs w:val="24"/>
        </w:rPr>
        <w:t xml:space="preserve">Setelah kuis selesai guru bisa langsung melihat skor perolehan masing-masing siswa dan bisa juga mengidentifikasi soal </w:t>
      </w:r>
      <w:proofErr w:type="gramStart"/>
      <w:r w:rsidRPr="00946F89">
        <w:rPr>
          <w:rFonts w:asciiTheme="minorHAnsi" w:hAnsiTheme="minorHAnsi" w:cstheme="minorHAnsi"/>
          <w:szCs w:val="24"/>
        </w:rPr>
        <w:t>mana  saja</w:t>
      </w:r>
      <w:proofErr w:type="gramEnd"/>
      <w:r w:rsidRPr="00946F89">
        <w:rPr>
          <w:rFonts w:asciiTheme="minorHAnsi" w:hAnsiTheme="minorHAnsi" w:cstheme="minorHAnsi"/>
          <w:szCs w:val="24"/>
        </w:rPr>
        <w:t xml:space="preserve"> yang kebanyak siswa menjawab salah lalu bisa dibahas bersama untuk meningkatkan kepahaman siswa. Sebenarnya uji coba dan pengambilan data bisa dilaksanakan secara daring atau </w:t>
      </w:r>
      <w:r w:rsidRPr="00946F89">
        <w:rPr>
          <w:rFonts w:asciiTheme="minorHAnsi" w:hAnsiTheme="minorHAnsi" w:cstheme="minorHAnsi"/>
          <w:i/>
          <w:szCs w:val="24"/>
        </w:rPr>
        <w:t>online</w:t>
      </w:r>
      <w:r w:rsidRPr="00946F89">
        <w:rPr>
          <w:rFonts w:asciiTheme="minorHAnsi" w:hAnsiTheme="minorHAnsi" w:cstheme="minorHAnsi"/>
          <w:szCs w:val="24"/>
        </w:rPr>
        <w:t xml:space="preserve">,  namun  karena pembelajaran tatapmuka sudah mulai dilaksanakan meskipun dengan kelompok-kelompok kecil dan kebanyakan siswa masih belum mengerti  tentang aplikasi </w:t>
      </w:r>
      <w:r w:rsidRPr="00946F89">
        <w:rPr>
          <w:rFonts w:asciiTheme="minorHAnsi" w:hAnsiTheme="minorHAnsi" w:cstheme="minorHAnsi"/>
          <w:i/>
          <w:szCs w:val="24"/>
        </w:rPr>
        <w:t xml:space="preserve">quizizz, </w:t>
      </w:r>
      <w:r w:rsidRPr="00946F89">
        <w:rPr>
          <w:rFonts w:asciiTheme="minorHAnsi" w:hAnsiTheme="minorHAnsi" w:cstheme="minorHAnsi"/>
          <w:szCs w:val="24"/>
        </w:rPr>
        <w:t>maka guru kelas menyarankan agar pengambilan data dilakukan secara langsung untuk mengurangi tingkat kesalahan. Berikut adalah data hasil perolehan nilai dari 15 siswa kelas V SDN Dampit 04:</w:t>
      </w:r>
    </w:p>
    <w:p w14:paraId="27787057" w14:textId="357BF664" w:rsidR="00577631" w:rsidRPr="00A373DE" w:rsidRDefault="006213F2" w:rsidP="00A373DE">
      <w:pPr>
        <w:pStyle w:val="Caption"/>
        <w:spacing w:after="0"/>
        <w:rPr>
          <w:rFonts w:asciiTheme="minorHAnsi" w:hAnsiTheme="minorHAnsi" w:cstheme="minorHAnsi"/>
          <w:szCs w:val="20"/>
        </w:rPr>
      </w:pPr>
      <w:bookmarkStart w:id="11" w:name="_Toc74600759"/>
      <w:r w:rsidRPr="00A373DE">
        <w:rPr>
          <w:rFonts w:asciiTheme="minorHAnsi" w:hAnsiTheme="minorHAnsi" w:cstheme="minorHAnsi"/>
          <w:szCs w:val="20"/>
        </w:rPr>
        <w:t xml:space="preserve">Tabel </w:t>
      </w:r>
      <w:r w:rsidR="00577631" w:rsidRPr="00A373DE">
        <w:rPr>
          <w:rFonts w:asciiTheme="minorHAnsi" w:hAnsiTheme="minorHAnsi" w:cstheme="minorHAnsi"/>
          <w:szCs w:val="20"/>
        </w:rPr>
        <w:fldChar w:fldCharType="begin"/>
      </w:r>
      <w:r w:rsidR="00577631" w:rsidRPr="00A373DE">
        <w:rPr>
          <w:rFonts w:asciiTheme="minorHAnsi" w:hAnsiTheme="minorHAnsi" w:cstheme="minorHAnsi"/>
          <w:szCs w:val="20"/>
        </w:rPr>
        <w:instrText xml:space="preserve"> SEQ Tabel_4. \* ARABIC </w:instrText>
      </w:r>
      <w:r w:rsidR="00577631" w:rsidRPr="00A373DE">
        <w:rPr>
          <w:rFonts w:asciiTheme="minorHAnsi" w:hAnsiTheme="minorHAnsi" w:cstheme="minorHAnsi"/>
          <w:szCs w:val="20"/>
        </w:rPr>
        <w:fldChar w:fldCharType="separate"/>
      </w:r>
      <w:r w:rsidR="00577631" w:rsidRPr="00A373DE">
        <w:rPr>
          <w:rFonts w:asciiTheme="minorHAnsi" w:hAnsiTheme="minorHAnsi" w:cstheme="minorHAnsi"/>
          <w:noProof/>
          <w:szCs w:val="20"/>
        </w:rPr>
        <w:t>6</w:t>
      </w:r>
      <w:r w:rsidR="00577631" w:rsidRPr="00A373DE">
        <w:rPr>
          <w:rFonts w:asciiTheme="minorHAnsi" w:hAnsiTheme="minorHAnsi" w:cstheme="minorHAnsi"/>
          <w:noProof/>
          <w:szCs w:val="20"/>
        </w:rPr>
        <w:fldChar w:fldCharType="end"/>
      </w:r>
      <w:r w:rsidRPr="00A373DE">
        <w:rPr>
          <w:rFonts w:asciiTheme="minorHAnsi" w:hAnsiTheme="minorHAnsi" w:cstheme="minorHAnsi"/>
          <w:noProof/>
          <w:szCs w:val="20"/>
          <w:lang w:val="en-US"/>
        </w:rPr>
        <w:t xml:space="preserve"> </w:t>
      </w:r>
      <w:r w:rsidR="00577631" w:rsidRPr="00A373DE">
        <w:rPr>
          <w:rFonts w:asciiTheme="minorHAnsi" w:hAnsiTheme="minorHAnsi" w:cstheme="minorHAnsi"/>
          <w:szCs w:val="20"/>
        </w:rPr>
        <w:t>Hasil Kepraktisak oleh Guru Kelas V</w:t>
      </w:r>
      <w:bookmarkEnd w:id="11"/>
    </w:p>
    <w:tbl>
      <w:tblPr>
        <w:tblStyle w:val="TableGrid"/>
        <w:tblW w:w="0" w:type="auto"/>
        <w:tblInd w:w="1560" w:type="dxa"/>
        <w:tblBorders>
          <w:left w:val="none" w:sz="0" w:space="0" w:color="auto"/>
          <w:right w:val="none" w:sz="0" w:space="0" w:color="auto"/>
          <w:insideV w:val="none" w:sz="0" w:space="0" w:color="auto"/>
        </w:tblBorders>
        <w:tblLook w:val="04A0" w:firstRow="1" w:lastRow="0" w:firstColumn="1" w:lastColumn="0" w:noHBand="0" w:noVBand="1"/>
      </w:tblPr>
      <w:tblGrid>
        <w:gridCol w:w="1383"/>
        <w:gridCol w:w="142"/>
        <w:gridCol w:w="3959"/>
        <w:gridCol w:w="1109"/>
      </w:tblGrid>
      <w:tr w:rsidR="00577631" w:rsidRPr="00A373DE" w14:paraId="0F1735A9" w14:textId="77777777" w:rsidTr="00577631">
        <w:tc>
          <w:tcPr>
            <w:tcW w:w="1383" w:type="dxa"/>
          </w:tcPr>
          <w:p w14:paraId="527A7925"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 xml:space="preserve">Aspek  </w:t>
            </w:r>
          </w:p>
        </w:tc>
        <w:tc>
          <w:tcPr>
            <w:tcW w:w="4101" w:type="dxa"/>
            <w:gridSpan w:val="2"/>
          </w:tcPr>
          <w:p w14:paraId="3F865B7B"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Kriteria</w:t>
            </w:r>
          </w:p>
        </w:tc>
        <w:tc>
          <w:tcPr>
            <w:tcW w:w="1109" w:type="dxa"/>
          </w:tcPr>
          <w:p w14:paraId="20704BC3"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Nilai</w:t>
            </w:r>
          </w:p>
        </w:tc>
      </w:tr>
      <w:tr w:rsidR="00577631" w:rsidRPr="00A373DE" w14:paraId="02005BC1" w14:textId="77777777" w:rsidTr="00577631">
        <w:tc>
          <w:tcPr>
            <w:tcW w:w="1525" w:type="dxa"/>
            <w:gridSpan w:val="2"/>
            <w:tcBorders>
              <w:top w:val="nil"/>
              <w:bottom w:val="nil"/>
            </w:tcBorders>
          </w:tcPr>
          <w:p w14:paraId="08724241"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Kegunaan</w:t>
            </w:r>
          </w:p>
        </w:tc>
        <w:tc>
          <w:tcPr>
            <w:tcW w:w="3959" w:type="dxa"/>
          </w:tcPr>
          <w:p w14:paraId="22647163" w14:textId="77777777"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bisa digunakan  dimana saja</w:t>
            </w:r>
          </w:p>
        </w:tc>
        <w:tc>
          <w:tcPr>
            <w:tcW w:w="1109" w:type="dxa"/>
          </w:tcPr>
          <w:p w14:paraId="025E982B"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2FF2464F" w14:textId="77777777" w:rsidTr="00577631">
        <w:tc>
          <w:tcPr>
            <w:tcW w:w="1525" w:type="dxa"/>
            <w:gridSpan w:val="2"/>
            <w:tcBorders>
              <w:top w:val="nil"/>
              <w:bottom w:val="nil"/>
            </w:tcBorders>
          </w:tcPr>
          <w:p w14:paraId="62CC9C15"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Pr>
          <w:p w14:paraId="5E8CBF78" w14:textId="77777777"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bisa digunakan  melalui  berbagai  situs  pencarian</w:t>
            </w:r>
          </w:p>
        </w:tc>
        <w:tc>
          <w:tcPr>
            <w:tcW w:w="1109" w:type="dxa"/>
          </w:tcPr>
          <w:p w14:paraId="589A3BB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0DF8C1E3" w14:textId="77777777" w:rsidTr="00577631">
        <w:tc>
          <w:tcPr>
            <w:tcW w:w="1525" w:type="dxa"/>
            <w:gridSpan w:val="2"/>
            <w:tcBorders>
              <w:top w:val="nil"/>
              <w:bottom w:val="nil"/>
            </w:tcBorders>
          </w:tcPr>
          <w:p w14:paraId="7C800236"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Pr>
          <w:p w14:paraId="53F60E8E" w14:textId="3DEE89AE" w:rsidR="00577631" w:rsidRPr="00A373DE" w:rsidRDefault="00577631" w:rsidP="00A373DE">
            <w:pPr>
              <w:spacing w:after="0" w:line="240" w:lineRule="auto"/>
              <w:jc w:val="both"/>
              <w:rPr>
                <w:rFonts w:asciiTheme="minorHAnsi" w:hAnsiTheme="minorHAnsi" w:cstheme="minorHAnsi"/>
                <w:sz w:val="20"/>
                <w:szCs w:val="20"/>
              </w:rPr>
            </w:pPr>
            <w:r w:rsidRPr="00A373DE">
              <w:rPr>
                <w:rFonts w:asciiTheme="minorHAnsi" w:hAnsiTheme="minorHAnsi" w:cstheme="minorHAnsi"/>
                <w:sz w:val="20"/>
                <w:szCs w:val="20"/>
              </w:rPr>
              <w:t xml:space="preserve">Alat 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mempermudah  proses  evaluasi</w:t>
            </w:r>
          </w:p>
        </w:tc>
        <w:tc>
          <w:tcPr>
            <w:tcW w:w="1109" w:type="dxa"/>
          </w:tcPr>
          <w:p w14:paraId="219937A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09B1425B" w14:textId="77777777" w:rsidTr="00A373DE">
        <w:tc>
          <w:tcPr>
            <w:tcW w:w="1525" w:type="dxa"/>
            <w:gridSpan w:val="2"/>
            <w:tcBorders>
              <w:bottom w:val="nil"/>
            </w:tcBorders>
          </w:tcPr>
          <w:p w14:paraId="1B32C821"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Kemudahan</w:t>
            </w:r>
          </w:p>
        </w:tc>
        <w:tc>
          <w:tcPr>
            <w:tcW w:w="3959" w:type="dxa"/>
          </w:tcPr>
          <w:p w14:paraId="06346957"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membantu  menganalisis penilaian</w:t>
            </w:r>
          </w:p>
        </w:tc>
        <w:tc>
          <w:tcPr>
            <w:tcW w:w="1109" w:type="dxa"/>
          </w:tcPr>
          <w:p w14:paraId="23B9EFCC"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p w14:paraId="2F3119A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r>
      <w:tr w:rsidR="00577631" w:rsidRPr="00A373DE" w14:paraId="5D69888F" w14:textId="77777777" w:rsidTr="00A373DE">
        <w:tc>
          <w:tcPr>
            <w:tcW w:w="1525" w:type="dxa"/>
            <w:gridSpan w:val="2"/>
            <w:tcBorders>
              <w:top w:val="nil"/>
              <w:bottom w:val="nil"/>
            </w:tcBorders>
          </w:tcPr>
          <w:p w14:paraId="704B631D"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Pr>
          <w:p w14:paraId="1726495F"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menghemat waktu  dan biaya</w:t>
            </w:r>
          </w:p>
        </w:tc>
        <w:tc>
          <w:tcPr>
            <w:tcW w:w="1109" w:type="dxa"/>
          </w:tcPr>
          <w:p w14:paraId="32D98253"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3AA79493" w14:textId="77777777" w:rsidTr="00A373DE">
        <w:tc>
          <w:tcPr>
            <w:tcW w:w="1525" w:type="dxa"/>
            <w:gridSpan w:val="2"/>
            <w:tcBorders>
              <w:top w:val="nil"/>
              <w:bottom w:val="nil"/>
            </w:tcBorders>
          </w:tcPr>
          <w:p w14:paraId="34A8D10F"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Borders>
              <w:bottom w:val="single" w:sz="4" w:space="0" w:color="auto"/>
            </w:tcBorders>
          </w:tcPr>
          <w:p w14:paraId="4B68F0A2"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mengurangi tingkat kesalahan saat penilaian</w:t>
            </w:r>
          </w:p>
        </w:tc>
        <w:tc>
          <w:tcPr>
            <w:tcW w:w="1109" w:type="dxa"/>
            <w:tcBorders>
              <w:bottom w:val="single" w:sz="4" w:space="0" w:color="auto"/>
            </w:tcBorders>
          </w:tcPr>
          <w:p w14:paraId="13E45BEF"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2835D8D6" w14:textId="77777777" w:rsidTr="00A373DE">
        <w:tc>
          <w:tcPr>
            <w:tcW w:w="1525" w:type="dxa"/>
            <w:gridSpan w:val="2"/>
            <w:tcBorders>
              <w:top w:val="nil"/>
              <w:bottom w:val="single" w:sz="4" w:space="0" w:color="auto"/>
            </w:tcBorders>
          </w:tcPr>
          <w:p w14:paraId="49FBA072"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Borders>
              <w:bottom w:val="single" w:sz="4" w:space="0" w:color="auto"/>
            </w:tcBorders>
          </w:tcPr>
          <w:p w14:paraId="55471579"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Minat pelaksanaan evaluasi  meningkat</w:t>
            </w:r>
          </w:p>
        </w:tc>
        <w:tc>
          <w:tcPr>
            <w:tcW w:w="1109" w:type="dxa"/>
            <w:tcBorders>
              <w:bottom w:val="single" w:sz="4" w:space="0" w:color="auto"/>
            </w:tcBorders>
          </w:tcPr>
          <w:p w14:paraId="230F978E"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5CA7A269" w14:textId="77777777" w:rsidTr="00A373DE">
        <w:tc>
          <w:tcPr>
            <w:tcW w:w="1525" w:type="dxa"/>
            <w:gridSpan w:val="2"/>
            <w:tcBorders>
              <w:top w:val="single" w:sz="4" w:space="0" w:color="auto"/>
              <w:bottom w:val="nil"/>
            </w:tcBorders>
          </w:tcPr>
          <w:p w14:paraId="34CC50B3"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 xml:space="preserve">Tampilan  </w:t>
            </w:r>
          </w:p>
        </w:tc>
        <w:tc>
          <w:tcPr>
            <w:tcW w:w="3959" w:type="dxa"/>
            <w:tcBorders>
              <w:top w:val="single" w:sz="4" w:space="0" w:color="auto"/>
            </w:tcBorders>
          </w:tcPr>
          <w:p w14:paraId="1D40BD65"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Bahasa yang digunakan komunikatif</w:t>
            </w:r>
          </w:p>
        </w:tc>
        <w:tc>
          <w:tcPr>
            <w:tcW w:w="1109" w:type="dxa"/>
            <w:tcBorders>
              <w:top w:val="single" w:sz="4" w:space="0" w:color="auto"/>
            </w:tcBorders>
          </w:tcPr>
          <w:p w14:paraId="57AE816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05811B03" w14:textId="77777777" w:rsidTr="00A373DE">
        <w:tc>
          <w:tcPr>
            <w:tcW w:w="1525" w:type="dxa"/>
            <w:gridSpan w:val="2"/>
            <w:tcBorders>
              <w:top w:val="nil"/>
              <w:bottom w:val="nil"/>
            </w:tcBorders>
          </w:tcPr>
          <w:p w14:paraId="260E8D5B"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Pr>
          <w:p w14:paraId="1751B587"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Tampilan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mudah dipahami</w:t>
            </w:r>
          </w:p>
        </w:tc>
        <w:tc>
          <w:tcPr>
            <w:tcW w:w="1109" w:type="dxa"/>
          </w:tcPr>
          <w:p w14:paraId="34ADAAE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3</w:t>
            </w:r>
          </w:p>
        </w:tc>
      </w:tr>
      <w:tr w:rsidR="00577631" w:rsidRPr="00A373DE" w14:paraId="37AEEAEF" w14:textId="77777777" w:rsidTr="00A373DE">
        <w:tc>
          <w:tcPr>
            <w:tcW w:w="1525" w:type="dxa"/>
            <w:gridSpan w:val="2"/>
            <w:tcBorders>
              <w:top w:val="nil"/>
              <w:bottom w:val="single" w:sz="4" w:space="0" w:color="auto"/>
            </w:tcBorders>
          </w:tcPr>
          <w:p w14:paraId="44F5E814"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Borders>
              <w:bottom w:val="single" w:sz="4" w:space="0" w:color="auto"/>
            </w:tcBorders>
          </w:tcPr>
          <w:p w14:paraId="28D524A1"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Fitur dalam  aplikasi berfungsi  dengan baik</w:t>
            </w:r>
          </w:p>
        </w:tc>
        <w:tc>
          <w:tcPr>
            <w:tcW w:w="1109" w:type="dxa"/>
          </w:tcPr>
          <w:p w14:paraId="13EAF468"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4</w:t>
            </w:r>
          </w:p>
        </w:tc>
      </w:tr>
      <w:tr w:rsidR="00577631" w:rsidRPr="00A373DE" w14:paraId="235F7B25" w14:textId="77777777" w:rsidTr="00A373DE">
        <w:tc>
          <w:tcPr>
            <w:tcW w:w="1525" w:type="dxa"/>
            <w:gridSpan w:val="2"/>
            <w:tcBorders>
              <w:top w:val="single" w:sz="4" w:space="0" w:color="auto"/>
            </w:tcBorders>
          </w:tcPr>
          <w:p w14:paraId="4C77B2A8"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c>
          <w:tcPr>
            <w:tcW w:w="3959" w:type="dxa"/>
            <w:tcBorders>
              <w:top w:val="single" w:sz="4" w:space="0" w:color="auto"/>
            </w:tcBorders>
          </w:tcPr>
          <w:p w14:paraId="270DBD16"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Rata-rata</w:t>
            </w:r>
          </w:p>
        </w:tc>
        <w:tc>
          <w:tcPr>
            <w:tcW w:w="1109" w:type="dxa"/>
          </w:tcPr>
          <w:p w14:paraId="551BB79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0,9</w:t>
            </w:r>
          </w:p>
        </w:tc>
      </w:tr>
    </w:tbl>
    <w:p w14:paraId="2103F902" w14:textId="77777777" w:rsidR="00577631" w:rsidRPr="00946F89" w:rsidRDefault="00577631" w:rsidP="00A373DE">
      <w:pPr>
        <w:pStyle w:val="ListParagraph"/>
        <w:ind w:left="0"/>
        <w:jc w:val="center"/>
        <w:rPr>
          <w:rFonts w:asciiTheme="minorHAnsi" w:hAnsiTheme="minorHAnsi" w:cstheme="minorHAnsi"/>
          <w:b/>
          <w:szCs w:val="24"/>
        </w:rPr>
      </w:pPr>
    </w:p>
    <w:p w14:paraId="4C9A8511" w14:textId="33B1D8B5" w:rsidR="00577631" w:rsidRDefault="006213F2" w:rsidP="00A373DE">
      <w:pPr>
        <w:pStyle w:val="ListParagraph"/>
        <w:tabs>
          <w:tab w:val="left" w:pos="720"/>
        </w:tabs>
        <w:spacing w:after="0"/>
        <w:ind w:left="0"/>
        <w:jc w:val="both"/>
        <w:rPr>
          <w:rFonts w:asciiTheme="minorHAnsi" w:eastAsiaTheme="minorEastAsia" w:hAnsiTheme="minorHAnsi" w:cstheme="minorHAnsi"/>
          <w:szCs w:val="24"/>
        </w:rPr>
      </w:pPr>
      <w:r w:rsidRPr="00946F89">
        <w:rPr>
          <w:rFonts w:asciiTheme="minorHAnsi" w:eastAsiaTheme="minorEastAsia" w:hAnsiTheme="minorHAnsi" w:cstheme="minorHAnsi"/>
          <w:szCs w:val="24"/>
        </w:rPr>
        <w:t>H</w:t>
      </w:r>
      <w:r w:rsidR="00577631" w:rsidRPr="00946F89">
        <w:rPr>
          <w:rFonts w:asciiTheme="minorHAnsi" w:eastAsiaTheme="minorEastAsia" w:hAnsiTheme="minorHAnsi" w:cstheme="minorHAnsi"/>
          <w:szCs w:val="24"/>
        </w:rPr>
        <w:t xml:space="preserve">asil kepraktisan yang diperoleh e-evaluasi berbasis nilai karakter berbantuan </w:t>
      </w:r>
      <w:proofErr w:type="gramStart"/>
      <w:r w:rsidR="00577631" w:rsidRPr="00946F89">
        <w:rPr>
          <w:rFonts w:asciiTheme="minorHAnsi" w:eastAsiaTheme="minorEastAsia" w:hAnsiTheme="minorHAnsi" w:cstheme="minorHAnsi"/>
          <w:szCs w:val="24"/>
        </w:rPr>
        <w:t xml:space="preserve">aplikasi  </w:t>
      </w:r>
      <w:r w:rsidR="00577631" w:rsidRPr="00946F89">
        <w:rPr>
          <w:rFonts w:asciiTheme="minorHAnsi" w:eastAsiaTheme="minorEastAsia" w:hAnsiTheme="minorHAnsi" w:cstheme="minorHAnsi"/>
          <w:i/>
          <w:szCs w:val="24"/>
        </w:rPr>
        <w:t>quizizz</w:t>
      </w:r>
      <w:proofErr w:type="gramEnd"/>
      <w:r w:rsidR="00577631" w:rsidRPr="00946F89">
        <w:rPr>
          <w:rFonts w:asciiTheme="minorHAnsi" w:eastAsiaTheme="minorEastAsia" w:hAnsiTheme="minorHAnsi" w:cstheme="minorHAnsi"/>
          <w:szCs w:val="24"/>
        </w:rPr>
        <w:t xml:space="preserve"> adalah 90 dengan begitu masuk kedalam kategori sangat praktis. Selain dari guru, </w:t>
      </w:r>
      <w:r w:rsidR="00577631" w:rsidRPr="00946F89">
        <w:rPr>
          <w:rFonts w:asciiTheme="minorHAnsi" w:eastAsiaTheme="minorEastAsia" w:hAnsiTheme="minorHAnsi" w:cstheme="minorHAnsi"/>
          <w:szCs w:val="24"/>
        </w:rPr>
        <w:lastRenderedPageBreak/>
        <w:t xml:space="preserve">peneliti juga mengukur kepraktisan e-evaluasi berbasis nilai karakter berbantuan aplikasi </w:t>
      </w:r>
      <w:proofErr w:type="gramStart"/>
      <w:r w:rsidR="00577631" w:rsidRPr="00946F89">
        <w:rPr>
          <w:rFonts w:asciiTheme="minorHAnsi" w:eastAsiaTheme="minorEastAsia" w:hAnsiTheme="minorHAnsi" w:cstheme="minorHAnsi"/>
          <w:i/>
          <w:szCs w:val="24"/>
        </w:rPr>
        <w:t>quizizz</w:t>
      </w:r>
      <w:r w:rsidR="00577631" w:rsidRPr="00946F89">
        <w:rPr>
          <w:rFonts w:asciiTheme="minorHAnsi" w:eastAsiaTheme="minorEastAsia" w:hAnsiTheme="minorHAnsi" w:cstheme="minorHAnsi"/>
          <w:szCs w:val="24"/>
        </w:rPr>
        <w:t xml:space="preserve">  dari</w:t>
      </w:r>
      <w:proofErr w:type="gramEnd"/>
      <w:r w:rsidR="00577631" w:rsidRPr="00946F89">
        <w:rPr>
          <w:rFonts w:asciiTheme="minorHAnsi" w:eastAsiaTheme="minorEastAsia" w:hAnsiTheme="minorHAnsi" w:cstheme="minorHAnsi"/>
          <w:szCs w:val="24"/>
        </w:rPr>
        <w:t xml:space="preserve"> siswa yang telah megikuti uji coba. Berikut hasil data kepraktisan oleh </w:t>
      </w:r>
      <w:r w:rsidRPr="00946F89">
        <w:rPr>
          <w:rFonts w:asciiTheme="minorHAnsi" w:eastAsiaTheme="minorEastAsia" w:hAnsiTheme="minorHAnsi" w:cstheme="minorHAnsi"/>
          <w:szCs w:val="24"/>
        </w:rPr>
        <w:t>15 siswa kelas V SDN Dampit 04:</w:t>
      </w:r>
      <w:bookmarkStart w:id="12" w:name="_Toc74600760"/>
    </w:p>
    <w:p w14:paraId="44DE721F" w14:textId="77777777" w:rsidR="00A373DE" w:rsidRPr="00946F89" w:rsidRDefault="00A373DE" w:rsidP="00A373DE">
      <w:pPr>
        <w:pStyle w:val="ListParagraph"/>
        <w:tabs>
          <w:tab w:val="left" w:pos="720"/>
        </w:tabs>
        <w:spacing w:after="0"/>
        <w:ind w:left="0"/>
        <w:jc w:val="both"/>
        <w:rPr>
          <w:rFonts w:asciiTheme="minorHAnsi" w:eastAsiaTheme="minorEastAsia" w:hAnsiTheme="minorHAnsi" w:cstheme="minorHAnsi"/>
          <w:szCs w:val="24"/>
        </w:rPr>
      </w:pPr>
    </w:p>
    <w:p w14:paraId="5EEFB969" w14:textId="77777777" w:rsidR="00577631" w:rsidRPr="00A373DE" w:rsidRDefault="00577631" w:rsidP="00A373DE">
      <w:pPr>
        <w:pStyle w:val="Caption"/>
        <w:spacing w:after="0"/>
        <w:rPr>
          <w:rFonts w:asciiTheme="minorHAnsi" w:hAnsiTheme="minorHAnsi" w:cstheme="minorHAnsi"/>
          <w:szCs w:val="20"/>
        </w:rPr>
      </w:pPr>
      <w:r w:rsidRPr="00A373DE">
        <w:rPr>
          <w:rFonts w:asciiTheme="minorHAnsi" w:hAnsiTheme="minorHAnsi" w:cstheme="minorHAnsi"/>
          <w:szCs w:val="20"/>
        </w:rPr>
        <w:t xml:space="preserve">Tabel 4. </w:t>
      </w:r>
      <w:r w:rsidRPr="00A373DE">
        <w:rPr>
          <w:rFonts w:asciiTheme="minorHAnsi" w:hAnsiTheme="minorHAnsi" w:cstheme="minorHAnsi"/>
          <w:szCs w:val="20"/>
        </w:rPr>
        <w:fldChar w:fldCharType="begin"/>
      </w:r>
      <w:r w:rsidRPr="00A373DE">
        <w:rPr>
          <w:rFonts w:asciiTheme="minorHAnsi" w:hAnsiTheme="minorHAnsi" w:cstheme="minorHAnsi"/>
          <w:szCs w:val="20"/>
        </w:rPr>
        <w:instrText xml:space="preserve"> SEQ Tabel_4. \* ARABIC </w:instrText>
      </w:r>
      <w:r w:rsidRPr="00A373DE">
        <w:rPr>
          <w:rFonts w:asciiTheme="minorHAnsi" w:hAnsiTheme="minorHAnsi" w:cstheme="minorHAnsi"/>
          <w:szCs w:val="20"/>
        </w:rPr>
        <w:fldChar w:fldCharType="separate"/>
      </w:r>
      <w:r w:rsidRPr="00A373DE">
        <w:rPr>
          <w:rFonts w:asciiTheme="minorHAnsi" w:hAnsiTheme="minorHAnsi" w:cstheme="minorHAnsi"/>
          <w:noProof/>
          <w:szCs w:val="20"/>
        </w:rPr>
        <w:t>7</w:t>
      </w:r>
      <w:r w:rsidRPr="00A373DE">
        <w:rPr>
          <w:rFonts w:asciiTheme="minorHAnsi" w:hAnsiTheme="minorHAnsi" w:cstheme="minorHAnsi"/>
          <w:noProof/>
          <w:szCs w:val="20"/>
        </w:rPr>
        <w:fldChar w:fldCharType="end"/>
      </w:r>
      <w:r w:rsidRPr="00A373DE">
        <w:rPr>
          <w:rFonts w:asciiTheme="minorHAnsi" w:hAnsiTheme="minorHAnsi" w:cstheme="minorHAnsi"/>
          <w:szCs w:val="20"/>
        </w:rPr>
        <w:t xml:space="preserve"> Hasil Penilaian Kepraktisan  oleh Siswa Kelas  V</w:t>
      </w:r>
      <w:bookmarkEnd w:id="12"/>
    </w:p>
    <w:tbl>
      <w:tblPr>
        <w:tblStyle w:val="TableGrid"/>
        <w:tblW w:w="0" w:type="auto"/>
        <w:jc w:val="center"/>
        <w:tblInd w:w="78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6"/>
        <w:gridCol w:w="2624"/>
        <w:gridCol w:w="567"/>
        <w:gridCol w:w="567"/>
        <w:gridCol w:w="425"/>
        <w:gridCol w:w="426"/>
        <w:gridCol w:w="992"/>
      </w:tblGrid>
      <w:tr w:rsidR="00577631" w:rsidRPr="00A373DE" w14:paraId="5D9B2C94" w14:textId="77777777" w:rsidTr="00A373DE">
        <w:trPr>
          <w:jc w:val="center"/>
        </w:trPr>
        <w:tc>
          <w:tcPr>
            <w:tcW w:w="1376" w:type="dxa"/>
            <w:vMerge w:val="restart"/>
            <w:tcBorders>
              <w:top w:val="single" w:sz="4" w:space="0" w:color="auto"/>
              <w:bottom w:val="single" w:sz="4" w:space="0" w:color="auto"/>
            </w:tcBorders>
          </w:tcPr>
          <w:p w14:paraId="42F26F84"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Aspek</w:t>
            </w:r>
          </w:p>
        </w:tc>
        <w:tc>
          <w:tcPr>
            <w:tcW w:w="2624" w:type="dxa"/>
            <w:vMerge w:val="restart"/>
            <w:tcBorders>
              <w:top w:val="single" w:sz="4" w:space="0" w:color="auto"/>
              <w:bottom w:val="single" w:sz="4" w:space="0" w:color="auto"/>
            </w:tcBorders>
          </w:tcPr>
          <w:p w14:paraId="69ACF52A"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Pernyataan</w:t>
            </w:r>
          </w:p>
        </w:tc>
        <w:tc>
          <w:tcPr>
            <w:tcW w:w="1985" w:type="dxa"/>
            <w:gridSpan w:val="4"/>
            <w:tcBorders>
              <w:top w:val="single" w:sz="4" w:space="0" w:color="auto"/>
              <w:bottom w:val="single" w:sz="4" w:space="0" w:color="auto"/>
            </w:tcBorders>
          </w:tcPr>
          <w:p w14:paraId="2B4640C6"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Skala</w:t>
            </w:r>
          </w:p>
        </w:tc>
        <w:tc>
          <w:tcPr>
            <w:tcW w:w="992" w:type="dxa"/>
            <w:vMerge w:val="restart"/>
            <w:tcBorders>
              <w:top w:val="single" w:sz="4" w:space="0" w:color="auto"/>
              <w:bottom w:val="nil"/>
            </w:tcBorders>
          </w:tcPr>
          <w:p w14:paraId="412FB0B7"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Respon (%)</w:t>
            </w:r>
          </w:p>
        </w:tc>
      </w:tr>
      <w:tr w:rsidR="00577631" w:rsidRPr="00A373DE" w14:paraId="33D54C39" w14:textId="77777777" w:rsidTr="00A373DE">
        <w:trPr>
          <w:jc w:val="center"/>
        </w:trPr>
        <w:tc>
          <w:tcPr>
            <w:tcW w:w="1376" w:type="dxa"/>
            <w:vMerge/>
            <w:tcBorders>
              <w:top w:val="single" w:sz="4" w:space="0" w:color="auto"/>
              <w:bottom w:val="single" w:sz="4" w:space="0" w:color="auto"/>
            </w:tcBorders>
          </w:tcPr>
          <w:p w14:paraId="250A0A46"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vMerge/>
            <w:tcBorders>
              <w:top w:val="single" w:sz="4" w:space="0" w:color="auto"/>
              <w:bottom w:val="single" w:sz="4" w:space="0" w:color="auto"/>
            </w:tcBorders>
          </w:tcPr>
          <w:p w14:paraId="0D38F779"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567" w:type="dxa"/>
            <w:tcBorders>
              <w:top w:val="single" w:sz="4" w:space="0" w:color="auto"/>
              <w:bottom w:val="single" w:sz="4" w:space="0" w:color="auto"/>
              <w:right w:val="single" w:sz="4" w:space="0" w:color="auto"/>
            </w:tcBorders>
          </w:tcPr>
          <w:p w14:paraId="5D7AA0D7"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447947AC"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7BBF7D14"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2</w:t>
            </w:r>
          </w:p>
        </w:tc>
        <w:tc>
          <w:tcPr>
            <w:tcW w:w="426" w:type="dxa"/>
            <w:tcBorders>
              <w:top w:val="single" w:sz="4" w:space="0" w:color="auto"/>
              <w:left w:val="single" w:sz="4" w:space="0" w:color="auto"/>
              <w:bottom w:val="single" w:sz="4" w:space="0" w:color="auto"/>
              <w:right w:val="nil"/>
            </w:tcBorders>
          </w:tcPr>
          <w:p w14:paraId="7C2E622C"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r w:rsidRPr="00A373DE">
              <w:rPr>
                <w:rFonts w:asciiTheme="minorHAnsi" w:hAnsiTheme="minorHAnsi" w:cstheme="minorHAnsi"/>
                <w:b/>
                <w:sz w:val="20"/>
                <w:szCs w:val="20"/>
              </w:rPr>
              <w:t>1</w:t>
            </w:r>
          </w:p>
        </w:tc>
        <w:tc>
          <w:tcPr>
            <w:tcW w:w="992" w:type="dxa"/>
            <w:vMerge/>
            <w:tcBorders>
              <w:top w:val="nil"/>
              <w:left w:val="nil"/>
              <w:bottom w:val="single" w:sz="4" w:space="0" w:color="auto"/>
            </w:tcBorders>
          </w:tcPr>
          <w:p w14:paraId="1A792035" w14:textId="77777777" w:rsidR="00577631" w:rsidRPr="00A373DE" w:rsidRDefault="00577631" w:rsidP="00A373DE">
            <w:pPr>
              <w:pStyle w:val="ListParagraph"/>
              <w:spacing w:after="0" w:line="240" w:lineRule="auto"/>
              <w:ind w:left="0"/>
              <w:rPr>
                <w:rFonts w:asciiTheme="minorHAnsi" w:hAnsiTheme="minorHAnsi" w:cstheme="minorHAnsi"/>
                <w:b/>
                <w:sz w:val="20"/>
                <w:szCs w:val="20"/>
              </w:rPr>
            </w:pPr>
          </w:p>
        </w:tc>
      </w:tr>
      <w:tr w:rsidR="00577631" w:rsidRPr="00A373DE" w14:paraId="077869B0" w14:textId="77777777" w:rsidTr="00A373DE">
        <w:trPr>
          <w:jc w:val="center"/>
        </w:trPr>
        <w:tc>
          <w:tcPr>
            <w:tcW w:w="1376" w:type="dxa"/>
            <w:tcBorders>
              <w:top w:val="single" w:sz="4" w:space="0" w:color="auto"/>
              <w:bottom w:val="nil"/>
            </w:tcBorders>
          </w:tcPr>
          <w:p w14:paraId="18D9FEA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Kegunaan</w:t>
            </w:r>
          </w:p>
        </w:tc>
        <w:tc>
          <w:tcPr>
            <w:tcW w:w="2624" w:type="dxa"/>
            <w:tcBorders>
              <w:top w:val="single" w:sz="4" w:space="0" w:color="auto"/>
              <w:bottom w:val="single" w:sz="4" w:space="0" w:color="auto"/>
              <w:right w:val="single" w:sz="4" w:space="0" w:color="auto"/>
            </w:tcBorders>
          </w:tcPr>
          <w:p w14:paraId="7E0BEFC3"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bisa digunakan  dimana saja</w:t>
            </w:r>
          </w:p>
        </w:tc>
        <w:tc>
          <w:tcPr>
            <w:tcW w:w="567" w:type="dxa"/>
            <w:tcBorders>
              <w:top w:val="single" w:sz="4" w:space="0" w:color="auto"/>
              <w:left w:val="single" w:sz="4" w:space="0" w:color="auto"/>
              <w:bottom w:val="single" w:sz="4" w:space="0" w:color="auto"/>
              <w:right w:val="single" w:sz="4" w:space="0" w:color="auto"/>
            </w:tcBorders>
          </w:tcPr>
          <w:p w14:paraId="2AF9FF8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53CCC944"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2</w:t>
            </w:r>
          </w:p>
        </w:tc>
        <w:tc>
          <w:tcPr>
            <w:tcW w:w="425" w:type="dxa"/>
            <w:tcBorders>
              <w:top w:val="single" w:sz="4" w:space="0" w:color="auto"/>
              <w:left w:val="single" w:sz="4" w:space="0" w:color="auto"/>
              <w:bottom w:val="single" w:sz="4" w:space="0" w:color="auto"/>
              <w:right w:val="single" w:sz="4" w:space="0" w:color="auto"/>
            </w:tcBorders>
          </w:tcPr>
          <w:p w14:paraId="72520CC4"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50C0BDF4"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0D441222"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96</w:t>
            </w:r>
          </w:p>
        </w:tc>
      </w:tr>
      <w:tr w:rsidR="00577631" w:rsidRPr="00A373DE" w14:paraId="64017F2D" w14:textId="77777777" w:rsidTr="00A373DE">
        <w:trPr>
          <w:jc w:val="center"/>
        </w:trPr>
        <w:tc>
          <w:tcPr>
            <w:tcW w:w="1376" w:type="dxa"/>
            <w:tcBorders>
              <w:top w:val="nil"/>
            </w:tcBorders>
          </w:tcPr>
          <w:p w14:paraId="317B356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5EBD115A"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bisa digunakan  melalui  berbagai  situs  pencarian</w:t>
            </w:r>
          </w:p>
        </w:tc>
        <w:tc>
          <w:tcPr>
            <w:tcW w:w="567" w:type="dxa"/>
            <w:tcBorders>
              <w:top w:val="single" w:sz="4" w:space="0" w:color="auto"/>
              <w:left w:val="single" w:sz="4" w:space="0" w:color="auto"/>
              <w:bottom w:val="single" w:sz="4" w:space="0" w:color="auto"/>
              <w:right w:val="single" w:sz="4" w:space="0" w:color="auto"/>
            </w:tcBorders>
          </w:tcPr>
          <w:p w14:paraId="164F8E7A"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05199D90"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42BE5C7A"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1BEE92E2"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2A85A46C"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91</w:t>
            </w:r>
          </w:p>
        </w:tc>
      </w:tr>
      <w:tr w:rsidR="00577631" w:rsidRPr="00A373DE" w14:paraId="1F676C0B" w14:textId="77777777" w:rsidTr="00A373DE">
        <w:trPr>
          <w:jc w:val="center"/>
        </w:trPr>
        <w:tc>
          <w:tcPr>
            <w:tcW w:w="1376" w:type="dxa"/>
            <w:tcBorders>
              <w:bottom w:val="single" w:sz="4" w:space="0" w:color="auto"/>
            </w:tcBorders>
          </w:tcPr>
          <w:p w14:paraId="2878C72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3C7DDD6B"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Alat 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mempermudah  proses  evaluasi</w:t>
            </w:r>
          </w:p>
        </w:tc>
        <w:tc>
          <w:tcPr>
            <w:tcW w:w="567" w:type="dxa"/>
            <w:tcBorders>
              <w:top w:val="single" w:sz="4" w:space="0" w:color="auto"/>
              <w:left w:val="single" w:sz="4" w:space="0" w:color="auto"/>
              <w:bottom w:val="single" w:sz="4" w:space="0" w:color="auto"/>
              <w:right w:val="single" w:sz="4" w:space="0" w:color="auto"/>
            </w:tcBorders>
          </w:tcPr>
          <w:p w14:paraId="43A42411"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0B0883F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4</w:t>
            </w:r>
          </w:p>
        </w:tc>
        <w:tc>
          <w:tcPr>
            <w:tcW w:w="425" w:type="dxa"/>
            <w:tcBorders>
              <w:top w:val="single" w:sz="4" w:space="0" w:color="auto"/>
              <w:left w:val="single" w:sz="4" w:space="0" w:color="auto"/>
              <w:bottom w:val="single" w:sz="4" w:space="0" w:color="auto"/>
              <w:right w:val="single" w:sz="4" w:space="0" w:color="auto"/>
            </w:tcBorders>
          </w:tcPr>
          <w:p w14:paraId="60BC0BE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29225179"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249C68A6"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93</w:t>
            </w:r>
          </w:p>
        </w:tc>
      </w:tr>
      <w:tr w:rsidR="00577631" w:rsidRPr="00A373DE" w14:paraId="2AC30756" w14:textId="77777777" w:rsidTr="00A373DE">
        <w:trPr>
          <w:jc w:val="center"/>
        </w:trPr>
        <w:tc>
          <w:tcPr>
            <w:tcW w:w="1376" w:type="dxa"/>
            <w:tcBorders>
              <w:top w:val="single" w:sz="4" w:space="0" w:color="auto"/>
              <w:bottom w:val="nil"/>
            </w:tcBorders>
          </w:tcPr>
          <w:p w14:paraId="5DA89D4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Kemudahan</w:t>
            </w:r>
          </w:p>
        </w:tc>
        <w:tc>
          <w:tcPr>
            <w:tcW w:w="2624" w:type="dxa"/>
            <w:tcBorders>
              <w:top w:val="single" w:sz="4" w:space="0" w:color="auto"/>
              <w:bottom w:val="single" w:sz="4" w:space="0" w:color="auto"/>
              <w:right w:val="single" w:sz="4" w:space="0" w:color="auto"/>
            </w:tcBorders>
          </w:tcPr>
          <w:p w14:paraId="28A6072E"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membantu  menganalisis penilaian</w:t>
            </w:r>
          </w:p>
        </w:tc>
        <w:tc>
          <w:tcPr>
            <w:tcW w:w="567" w:type="dxa"/>
            <w:tcBorders>
              <w:top w:val="single" w:sz="4" w:space="0" w:color="auto"/>
              <w:left w:val="single" w:sz="4" w:space="0" w:color="auto"/>
              <w:bottom w:val="single" w:sz="4" w:space="0" w:color="auto"/>
              <w:right w:val="single" w:sz="4" w:space="0" w:color="auto"/>
            </w:tcBorders>
          </w:tcPr>
          <w:p w14:paraId="046E428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14FA440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601183D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1AFC604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5F07012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91</w:t>
            </w:r>
          </w:p>
        </w:tc>
      </w:tr>
      <w:tr w:rsidR="00577631" w:rsidRPr="00A373DE" w14:paraId="50B9121F" w14:textId="77777777" w:rsidTr="00A373DE">
        <w:trPr>
          <w:jc w:val="center"/>
        </w:trPr>
        <w:tc>
          <w:tcPr>
            <w:tcW w:w="1376" w:type="dxa"/>
            <w:tcBorders>
              <w:top w:val="nil"/>
              <w:bottom w:val="nil"/>
            </w:tcBorders>
          </w:tcPr>
          <w:p w14:paraId="16FD3880"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0B6D3A34"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menghemat waktu  dan biaya</w:t>
            </w:r>
          </w:p>
        </w:tc>
        <w:tc>
          <w:tcPr>
            <w:tcW w:w="567" w:type="dxa"/>
            <w:tcBorders>
              <w:top w:val="single" w:sz="4" w:space="0" w:color="auto"/>
              <w:left w:val="single" w:sz="4" w:space="0" w:color="auto"/>
              <w:bottom w:val="single" w:sz="4" w:space="0" w:color="auto"/>
              <w:right w:val="single" w:sz="4" w:space="0" w:color="auto"/>
            </w:tcBorders>
          </w:tcPr>
          <w:p w14:paraId="785E9D1A"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60BDE1D5"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6F8D9E17"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26F6BFE9"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632D022B"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1B002EC9" w14:textId="77777777" w:rsidTr="00A373DE">
        <w:trPr>
          <w:jc w:val="center"/>
        </w:trPr>
        <w:tc>
          <w:tcPr>
            <w:tcW w:w="1376" w:type="dxa"/>
            <w:tcBorders>
              <w:top w:val="nil"/>
              <w:bottom w:val="nil"/>
            </w:tcBorders>
          </w:tcPr>
          <w:p w14:paraId="66F91BA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7DA7DC0A"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E-evaluasi berbantuan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dapat mengurangi tingkat kesalahan saat penilaian</w:t>
            </w:r>
          </w:p>
        </w:tc>
        <w:tc>
          <w:tcPr>
            <w:tcW w:w="567" w:type="dxa"/>
            <w:tcBorders>
              <w:top w:val="single" w:sz="4" w:space="0" w:color="auto"/>
              <w:left w:val="single" w:sz="4" w:space="0" w:color="auto"/>
              <w:bottom w:val="single" w:sz="4" w:space="0" w:color="auto"/>
              <w:right w:val="single" w:sz="4" w:space="0" w:color="auto"/>
            </w:tcBorders>
          </w:tcPr>
          <w:p w14:paraId="2BB1792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52826B7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2</w:t>
            </w:r>
          </w:p>
        </w:tc>
        <w:tc>
          <w:tcPr>
            <w:tcW w:w="425" w:type="dxa"/>
            <w:tcBorders>
              <w:top w:val="single" w:sz="4" w:space="0" w:color="auto"/>
              <w:left w:val="single" w:sz="4" w:space="0" w:color="auto"/>
              <w:bottom w:val="single" w:sz="4" w:space="0" w:color="auto"/>
              <w:right w:val="single" w:sz="4" w:space="0" w:color="auto"/>
            </w:tcBorders>
          </w:tcPr>
          <w:p w14:paraId="7061B64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6F9BB4C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4372825E"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96</w:t>
            </w:r>
          </w:p>
        </w:tc>
      </w:tr>
      <w:tr w:rsidR="00577631" w:rsidRPr="00A373DE" w14:paraId="2EC831E0" w14:textId="77777777" w:rsidTr="00A373DE">
        <w:trPr>
          <w:jc w:val="center"/>
        </w:trPr>
        <w:tc>
          <w:tcPr>
            <w:tcW w:w="1376" w:type="dxa"/>
            <w:tcBorders>
              <w:top w:val="nil"/>
              <w:bottom w:val="single" w:sz="4" w:space="0" w:color="auto"/>
            </w:tcBorders>
          </w:tcPr>
          <w:p w14:paraId="710F984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7E52C684"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Minat pelaksanaan evaluasi  meningkat</w:t>
            </w:r>
          </w:p>
        </w:tc>
        <w:tc>
          <w:tcPr>
            <w:tcW w:w="567" w:type="dxa"/>
            <w:tcBorders>
              <w:top w:val="single" w:sz="4" w:space="0" w:color="auto"/>
              <w:left w:val="single" w:sz="4" w:space="0" w:color="auto"/>
              <w:bottom w:val="single" w:sz="4" w:space="0" w:color="auto"/>
              <w:right w:val="single" w:sz="4" w:space="0" w:color="auto"/>
            </w:tcBorders>
          </w:tcPr>
          <w:p w14:paraId="4896C29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5AB418CF"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A28A400"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142875EF"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6F4114CF"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98</w:t>
            </w:r>
          </w:p>
        </w:tc>
      </w:tr>
      <w:tr w:rsidR="00577631" w:rsidRPr="00A373DE" w14:paraId="48C9CE41" w14:textId="77777777" w:rsidTr="00A373DE">
        <w:trPr>
          <w:jc w:val="center"/>
        </w:trPr>
        <w:tc>
          <w:tcPr>
            <w:tcW w:w="1376" w:type="dxa"/>
            <w:tcBorders>
              <w:top w:val="single" w:sz="4" w:space="0" w:color="auto"/>
              <w:bottom w:val="single" w:sz="4" w:space="0" w:color="auto"/>
            </w:tcBorders>
          </w:tcPr>
          <w:p w14:paraId="512E2EC6"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Tampilan</w:t>
            </w:r>
          </w:p>
        </w:tc>
        <w:tc>
          <w:tcPr>
            <w:tcW w:w="2624" w:type="dxa"/>
            <w:tcBorders>
              <w:top w:val="single" w:sz="4" w:space="0" w:color="auto"/>
              <w:bottom w:val="single" w:sz="4" w:space="0" w:color="auto"/>
              <w:right w:val="single" w:sz="4" w:space="0" w:color="auto"/>
            </w:tcBorders>
          </w:tcPr>
          <w:p w14:paraId="73C537F2"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Bahasa yang digunakan komunikatif</w:t>
            </w:r>
          </w:p>
        </w:tc>
        <w:tc>
          <w:tcPr>
            <w:tcW w:w="567" w:type="dxa"/>
            <w:tcBorders>
              <w:top w:val="single" w:sz="4" w:space="0" w:color="auto"/>
              <w:left w:val="single" w:sz="4" w:space="0" w:color="auto"/>
              <w:bottom w:val="single" w:sz="4" w:space="0" w:color="auto"/>
              <w:right w:val="single" w:sz="4" w:space="0" w:color="auto"/>
            </w:tcBorders>
          </w:tcPr>
          <w:p w14:paraId="70002CD5"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51C4D33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06E7340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6EC4BF78"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0CF25C4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10C6C72A" w14:textId="77777777" w:rsidTr="00A373DE">
        <w:trPr>
          <w:jc w:val="center"/>
        </w:trPr>
        <w:tc>
          <w:tcPr>
            <w:tcW w:w="1376" w:type="dxa"/>
            <w:tcBorders>
              <w:top w:val="single" w:sz="4" w:space="0" w:color="auto"/>
              <w:bottom w:val="single" w:sz="4" w:space="0" w:color="auto"/>
            </w:tcBorders>
          </w:tcPr>
          <w:p w14:paraId="00FA66A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21403895"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Fitur dalam  aplikasi berfungsi  dengan baik</w:t>
            </w:r>
          </w:p>
        </w:tc>
        <w:tc>
          <w:tcPr>
            <w:tcW w:w="567" w:type="dxa"/>
            <w:tcBorders>
              <w:top w:val="single" w:sz="4" w:space="0" w:color="auto"/>
              <w:left w:val="single" w:sz="4" w:space="0" w:color="auto"/>
              <w:bottom w:val="single" w:sz="4" w:space="0" w:color="auto"/>
              <w:right w:val="single" w:sz="4" w:space="0" w:color="auto"/>
            </w:tcBorders>
          </w:tcPr>
          <w:p w14:paraId="37C77CE7"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7B0F87EA"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4</w:t>
            </w:r>
          </w:p>
        </w:tc>
        <w:tc>
          <w:tcPr>
            <w:tcW w:w="425" w:type="dxa"/>
            <w:tcBorders>
              <w:top w:val="single" w:sz="4" w:space="0" w:color="auto"/>
              <w:left w:val="single" w:sz="4" w:space="0" w:color="auto"/>
              <w:bottom w:val="single" w:sz="4" w:space="0" w:color="auto"/>
              <w:right w:val="single" w:sz="4" w:space="0" w:color="auto"/>
            </w:tcBorders>
          </w:tcPr>
          <w:p w14:paraId="1DDE040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694C9F0F"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3B7EF69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93</w:t>
            </w:r>
          </w:p>
        </w:tc>
      </w:tr>
      <w:tr w:rsidR="00577631" w:rsidRPr="00A373DE" w14:paraId="64337FE1" w14:textId="77777777" w:rsidTr="00A373DE">
        <w:trPr>
          <w:jc w:val="center"/>
        </w:trPr>
        <w:tc>
          <w:tcPr>
            <w:tcW w:w="1376" w:type="dxa"/>
            <w:tcBorders>
              <w:top w:val="single" w:sz="4" w:space="0" w:color="auto"/>
              <w:bottom w:val="single" w:sz="4" w:space="0" w:color="auto"/>
            </w:tcBorders>
          </w:tcPr>
          <w:p w14:paraId="34D35499"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2A615038"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 xml:space="preserve">Tampilan aplikasi  </w:t>
            </w:r>
            <w:r w:rsidRPr="00A373DE">
              <w:rPr>
                <w:rFonts w:asciiTheme="minorHAnsi" w:hAnsiTheme="minorHAnsi" w:cstheme="minorHAnsi"/>
                <w:i/>
                <w:sz w:val="20"/>
                <w:szCs w:val="20"/>
              </w:rPr>
              <w:t>quizizz</w:t>
            </w:r>
            <w:r w:rsidRPr="00A373DE">
              <w:rPr>
                <w:rFonts w:asciiTheme="minorHAnsi" w:hAnsiTheme="minorHAnsi" w:cstheme="minorHAnsi"/>
                <w:sz w:val="20"/>
                <w:szCs w:val="20"/>
              </w:rPr>
              <w:t xml:space="preserve"> mudah dipahami</w:t>
            </w:r>
          </w:p>
        </w:tc>
        <w:tc>
          <w:tcPr>
            <w:tcW w:w="567" w:type="dxa"/>
            <w:tcBorders>
              <w:top w:val="single" w:sz="4" w:space="0" w:color="auto"/>
              <w:left w:val="single" w:sz="4" w:space="0" w:color="auto"/>
              <w:bottom w:val="single" w:sz="4" w:space="0" w:color="auto"/>
              <w:right w:val="single" w:sz="4" w:space="0" w:color="auto"/>
            </w:tcBorders>
          </w:tcPr>
          <w:p w14:paraId="724F37A0"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6415F9AC"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3A1821C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2</w:t>
            </w:r>
          </w:p>
        </w:tc>
        <w:tc>
          <w:tcPr>
            <w:tcW w:w="426" w:type="dxa"/>
            <w:tcBorders>
              <w:top w:val="single" w:sz="4" w:space="0" w:color="auto"/>
              <w:left w:val="single" w:sz="4" w:space="0" w:color="auto"/>
              <w:bottom w:val="single" w:sz="4" w:space="0" w:color="auto"/>
              <w:right w:val="single" w:sz="4" w:space="0" w:color="auto"/>
            </w:tcBorders>
          </w:tcPr>
          <w:p w14:paraId="4AD40D5B"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r w:rsidRPr="00A373DE">
              <w:rPr>
                <w:rFonts w:asciiTheme="minorHAnsi" w:hAnsiTheme="minorHAnsi" w:cstheme="minorHAnsi"/>
                <w:sz w:val="20"/>
                <w:szCs w:val="20"/>
              </w:rPr>
              <w:t>0</w:t>
            </w:r>
          </w:p>
        </w:tc>
        <w:tc>
          <w:tcPr>
            <w:tcW w:w="992" w:type="dxa"/>
            <w:tcBorders>
              <w:top w:val="single" w:sz="4" w:space="0" w:color="auto"/>
              <w:left w:val="single" w:sz="4" w:space="0" w:color="auto"/>
              <w:bottom w:val="single" w:sz="4" w:space="0" w:color="auto"/>
            </w:tcBorders>
          </w:tcPr>
          <w:p w14:paraId="44113BE4"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93</w:t>
            </w:r>
          </w:p>
        </w:tc>
      </w:tr>
      <w:tr w:rsidR="00577631" w:rsidRPr="00A373DE" w14:paraId="4A981C17" w14:textId="77777777" w:rsidTr="00A373DE">
        <w:trPr>
          <w:jc w:val="center"/>
        </w:trPr>
        <w:tc>
          <w:tcPr>
            <w:tcW w:w="1376" w:type="dxa"/>
            <w:tcBorders>
              <w:top w:val="single" w:sz="4" w:space="0" w:color="auto"/>
              <w:bottom w:val="single" w:sz="4" w:space="0" w:color="auto"/>
            </w:tcBorders>
          </w:tcPr>
          <w:p w14:paraId="26BDC3B7"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2624" w:type="dxa"/>
            <w:tcBorders>
              <w:top w:val="single" w:sz="4" w:space="0" w:color="auto"/>
              <w:bottom w:val="single" w:sz="4" w:space="0" w:color="auto"/>
              <w:right w:val="single" w:sz="4" w:space="0" w:color="auto"/>
            </w:tcBorders>
          </w:tcPr>
          <w:p w14:paraId="590A0950" w14:textId="77777777" w:rsidR="00577631" w:rsidRPr="00A373DE" w:rsidRDefault="00577631" w:rsidP="00A373DE">
            <w:pPr>
              <w:spacing w:after="0" w:line="240" w:lineRule="auto"/>
              <w:rPr>
                <w:rFonts w:asciiTheme="minorHAnsi" w:hAnsiTheme="minorHAnsi" w:cstheme="minorHAnsi"/>
                <w:b/>
                <w:sz w:val="20"/>
                <w:szCs w:val="20"/>
              </w:rPr>
            </w:pPr>
            <w:r w:rsidRPr="00A373DE">
              <w:rPr>
                <w:rFonts w:asciiTheme="minorHAnsi" w:hAnsiTheme="minorHAnsi" w:cstheme="minorHAnsi"/>
                <w:b/>
                <w:sz w:val="20"/>
                <w:szCs w:val="20"/>
              </w:rPr>
              <w:t>Rata-rata</w:t>
            </w:r>
          </w:p>
        </w:tc>
        <w:tc>
          <w:tcPr>
            <w:tcW w:w="567" w:type="dxa"/>
            <w:tcBorders>
              <w:top w:val="single" w:sz="4" w:space="0" w:color="auto"/>
              <w:left w:val="single" w:sz="4" w:space="0" w:color="auto"/>
              <w:bottom w:val="single" w:sz="4" w:space="0" w:color="auto"/>
              <w:right w:val="single" w:sz="4" w:space="0" w:color="auto"/>
            </w:tcBorders>
          </w:tcPr>
          <w:p w14:paraId="711426FD"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28AB73"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0C463811"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7CE19D1E" w14:textId="77777777" w:rsidR="00577631" w:rsidRPr="00A373DE" w:rsidRDefault="00577631" w:rsidP="00A373DE">
            <w:pPr>
              <w:pStyle w:val="ListParagraph"/>
              <w:spacing w:after="0" w:line="240" w:lineRule="auto"/>
              <w:ind w:left="0"/>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tcBorders>
          </w:tcPr>
          <w:p w14:paraId="765589E5"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94</w:t>
            </w:r>
          </w:p>
        </w:tc>
      </w:tr>
    </w:tbl>
    <w:p w14:paraId="487A689C" w14:textId="77777777" w:rsidR="00577631" w:rsidRPr="00946F89" w:rsidRDefault="00577631" w:rsidP="00A373DE">
      <w:pPr>
        <w:pStyle w:val="ListParagraph"/>
        <w:ind w:left="0"/>
        <w:jc w:val="both"/>
        <w:rPr>
          <w:rFonts w:asciiTheme="minorHAnsi" w:hAnsiTheme="minorHAnsi" w:cstheme="minorHAnsi"/>
          <w:szCs w:val="24"/>
        </w:rPr>
      </w:pPr>
    </w:p>
    <w:p w14:paraId="1B0C02BD" w14:textId="77777777" w:rsidR="00577631" w:rsidRDefault="00577631"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Berdasarkan tabel 4.7 mengenai hasil kepraktisan oleh 15 siswa kelas V SDN Dampit 04 e-evaluasi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mendapat skore sebesar 94 % dengan begitu tergolong kategori sangat praktis. Penelitian ini juga menunjukkan keefektifan e-evaluasi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dari </w:t>
      </w:r>
      <w:proofErr w:type="gramStart"/>
      <w:r w:rsidRPr="00946F89">
        <w:rPr>
          <w:rFonts w:asciiTheme="minorHAnsi" w:hAnsiTheme="minorHAnsi" w:cstheme="minorHAnsi"/>
          <w:szCs w:val="24"/>
        </w:rPr>
        <w:t>data  hasil</w:t>
      </w:r>
      <w:proofErr w:type="gramEnd"/>
      <w:r w:rsidRPr="00946F89">
        <w:rPr>
          <w:rFonts w:asciiTheme="minorHAnsi" w:hAnsiTheme="minorHAnsi" w:cstheme="minorHAnsi"/>
          <w:szCs w:val="24"/>
        </w:rPr>
        <w:t xml:space="preserve"> pekerjaan siswa  yang melakukan penilaian  harian  pada tema 6 dengan  materi hak, kewajiban dan tanggung jawab sebagai warga dalam kehidupan sehari-hari. </w:t>
      </w:r>
      <w:proofErr w:type="gramStart"/>
      <w:r w:rsidRPr="00946F89">
        <w:rPr>
          <w:rFonts w:asciiTheme="minorHAnsi" w:hAnsiTheme="minorHAnsi" w:cstheme="minorHAnsi"/>
          <w:szCs w:val="24"/>
        </w:rPr>
        <w:t>Berikut  merupakan</w:t>
      </w:r>
      <w:proofErr w:type="gramEnd"/>
      <w:r w:rsidRPr="00946F89">
        <w:rPr>
          <w:rFonts w:asciiTheme="minorHAnsi" w:hAnsiTheme="minorHAnsi" w:cstheme="minorHAnsi"/>
          <w:szCs w:val="24"/>
        </w:rPr>
        <w:t xml:space="preserve"> hasil nilai siswa kelas V SDN Dampit 04 yang melaksanakan evaluasi dengan menggunakan aplikasi </w:t>
      </w:r>
      <w:r w:rsidRPr="00946F89">
        <w:rPr>
          <w:rFonts w:asciiTheme="minorHAnsi" w:hAnsiTheme="minorHAnsi" w:cstheme="minorHAnsi"/>
          <w:i/>
          <w:szCs w:val="24"/>
        </w:rPr>
        <w:t>quizizz</w:t>
      </w:r>
      <w:r w:rsidRPr="00946F89">
        <w:rPr>
          <w:rFonts w:asciiTheme="minorHAnsi" w:hAnsiTheme="minorHAnsi" w:cstheme="minorHAnsi"/>
          <w:szCs w:val="24"/>
        </w:rPr>
        <w:t>:</w:t>
      </w:r>
    </w:p>
    <w:p w14:paraId="2A6F7CB4" w14:textId="77777777" w:rsidR="00A373DE" w:rsidRDefault="00A373DE" w:rsidP="00A373DE">
      <w:pPr>
        <w:pStyle w:val="ListParagraph"/>
        <w:ind w:left="0"/>
        <w:jc w:val="both"/>
        <w:rPr>
          <w:rFonts w:asciiTheme="minorHAnsi" w:hAnsiTheme="minorHAnsi" w:cstheme="minorHAnsi"/>
          <w:szCs w:val="24"/>
        </w:rPr>
      </w:pPr>
    </w:p>
    <w:p w14:paraId="120FD51E" w14:textId="77777777" w:rsidR="00A373DE" w:rsidRDefault="00A373DE" w:rsidP="00A373DE">
      <w:pPr>
        <w:pStyle w:val="ListParagraph"/>
        <w:ind w:left="0"/>
        <w:jc w:val="both"/>
        <w:rPr>
          <w:rFonts w:asciiTheme="minorHAnsi" w:hAnsiTheme="minorHAnsi" w:cstheme="minorHAnsi"/>
          <w:szCs w:val="24"/>
        </w:rPr>
      </w:pPr>
    </w:p>
    <w:p w14:paraId="046F9D92" w14:textId="77777777" w:rsidR="00A373DE" w:rsidRPr="00946F89" w:rsidRDefault="00A373DE" w:rsidP="00A373DE">
      <w:pPr>
        <w:pStyle w:val="ListParagraph"/>
        <w:ind w:left="0"/>
        <w:jc w:val="both"/>
        <w:rPr>
          <w:rFonts w:asciiTheme="minorHAnsi" w:hAnsiTheme="minorHAnsi" w:cstheme="minorHAnsi"/>
          <w:szCs w:val="24"/>
        </w:rPr>
      </w:pPr>
    </w:p>
    <w:p w14:paraId="36D1CCE0" w14:textId="77777777" w:rsidR="00577631" w:rsidRPr="00A373DE" w:rsidRDefault="00577631" w:rsidP="00A373DE">
      <w:pPr>
        <w:pStyle w:val="Caption"/>
        <w:spacing w:after="0"/>
        <w:rPr>
          <w:rFonts w:asciiTheme="minorHAnsi" w:hAnsiTheme="minorHAnsi" w:cstheme="minorHAnsi"/>
          <w:szCs w:val="20"/>
        </w:rPr>
      </w:pPr>
      <w:bookmarkStart w:id="13" w:name="_Toc74600761"/>
      <w:r w:rsidRPr="00A373DE">
        <w:rPr>
          <w:rFonts w:asciiTheme="minorHAnsi" w:hAnsiTheme="minorHAnsi" w:cstheme="minorHAnsi"/>
          <w:szCs w:val="20"/>
        </w:rPr>
        <w:lastRenderedPageBreak/>
        <w:t xml:space="preserve">Tabel 4. </w:t>
      </w:r>
      <w:r w:rsidRPr="00A373DE">
        <w:rPr>
          <w:rFonts w:asciiTheme="minorHAnsi" w:hAnsiTheme="minorHAnsi" w:cstheme="minorHAnsi"/>
          <w:szCs w:val="20"/>
        </w:rPr>
        <w:fldChar w:fldCharType="begin"/>
      </w:r>
      <w:r w:rsidRPr="00A373DE">
        <w:rPr>
          <w:rFonts w:asciiTheme="minorHAnsi" w:hAnsiTheme="minorHAnsi" w:cstheme="minorHAnsi"/>
          <w:szCs w:val="20"/>
        </w:rPr>
        <w:instrText xml:space="preserve"> SEQ Tabel_4. \* ARABIC </w:instrText>
      </w:r>
      <w:r w:rsidRPr="00A373DE">
        <w:rPr>
          <w:rFonts w:asciiTheme="minorHAnsi" w:hAnsiTheme="minorHAnsi" w:cstheme="minorHAnsi"/>
          <w:szCs w:val="20"/>
        </w:rPr>
        <w:fldChar w:fldCharType="separate"/>
      </w:r>
      <w:r w:rsidRPr="00A373DE">
        <w:rPr>
          <w:rFonts w:asciiTheme="minorHAnsi" w:hAnsiTheme="minorHAnsi" w:cstheme="minorHAnsi"/>
          <w:noProof/>
          <w:szCs w:val="20"/>
        </w:rPr>
        <w:t>8</w:t>
      </w:r>
      <w:r w:rsidRPr="00A373DE">
        <w:rPr>
          <w:rFonts w:asciiTheme="minorHAnsi" w:hAnsiTheme="minorHAnsi" w:cstheme="minorHAnsi"/>
          <w:noProof/>
          <w:szCs w:val="20"/>
        </w:rPr>
        <w:fldChar w:fldCharType="end"/>
      </w:r>
      <w:r w:rsidRPr="00A373DE">
        <w:rPr>
          <w:rFonts w:asciiTheme="minorHAnsi" w:hAnsiTheme="minorHAnsi" w:cstheme="minorHAnsi"/>
          <w:szCs w:val="20"/>
        </w:rPr>
        <w:t>Data Hasil Nilai Siswa  Kelas V</w:t>
      </w:r>
      <w:bookmarkEnd w:id="13"/>
    </w:p>
    <w:tbl>
      <w:tblPr>
        <w:tblStyle w:val="TableGrid"/>
        <w:tblW w:w="0" w:type="auto"/>
        <w:tblInd w:w="7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3969"/>
        <w:gridCol w:w="2800"/>
      </w:tblGrid>
      <w:tr w:rsidR="00577631" w:rsidRPr="00A373DE" w14:paraId="0A8F4501" w14:textId="77777777" w:rsidTr="00577631">
        <w:tc>
          <w:tcPr>
            <w:tcW w:w="598" w:type="dxa"/>
            <w:tcBorders>
              <w:top w:val="single" w:sz="4" w:space="0" w:color="auto"/>
              <w:bottom w:val="single" w:sz="4" w:space="0" w:color="auto"/>
            </w:tcBorders>
          </w:tcPr>
          <w:p w14:paraId="29AD7A67"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NO</w:t>
            </w:r>
          </w:p>
        </w:tc>
        <w:tc>
          <w:tcPr>
            <w:tcW w:w="3969" w:type="dxa"/>
            <w:tcBorders>
              <w:top w:val="single" w:sz="4" w:space="0" w:color="auto"/>
              <w:bottom w:val="single" w:sz="4" w:space="0" w:color="auto"/>
            </w:tcBorders>
          </w:tcPr>
          <w:p w14:paraId="7F3D90C3"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NAMA</w:t>
            </w:r>
          </w:p>
        </w:tc>
        <w:tc>
          <w:tcPr>
            <w:tcW w:w="2800" w:type="dxa"/>
            <w:tcBorders>
              <w:top w:val="single" w:sz="4" w:space="0" w:color="auto"/>
              <w:bottom w:val="single" w:sz="4" w:space="0" w:color="auto"/>
            </w:tcBorders>
          </w:tcPr>
          <w:p w14:paraId="77E796C0" w14:textId="77777777" w:rsidR="00577631" w:rsidRPr="00A373DE" w:rsidRDefault="00577631" w:rsidP="00A373DE">
            <w:pPr>
              <w:pStyle w:val="ListParagraph"/>
              <w:spacing w:after="0" w:line="240" w:lineRule="auto"/>
              <w:ind w:left="0"/>
              <w:jc w:val="center"/>
              <w:rPr>
                <w:rFonts w:asciiTheme="minorHAnsi" w:hAnsiTheme="minorHAnsi" w:cstheme="minorHAnsi"/>
                <w:b/>
                <w:sz w:val="20"/>
                <w:szCs w:val="20"/>
              </w:rPr>
            </w:pPr>
            <w:r w:rsidRPr="00A373DE">
              <w:rPr>
                <w:rFonts w:asciiTheme="minorHAnsi" w:hAnsiTheme="minorHAnsi" w:cstheme="minorHAnsi"/>
                <w:b/>
                <w:sz w:val="20"/>
                <w:szCs w:val="20"/>
              </w:rPr>
              <w:t>NILAI</w:t>
            </w:r>
          </w:p>
        </w:tc>
      </w:tr>
      <w:tr w:rsidR="00577631" w:rsidRPr="00A373DE" w14:paraId="1C3A0C46" w14:textId="77777777" w:rsidTr="00577631">
        <w:tc>
          <w:tcPr>
            <w:tcW w:w="598" w:type="dxa"/>
            <w:tcBorders>
              <w:top w:val="single" w:sz="4" w:space="0" w:color="auto"/>
            </w:tcBorders>
          </w:tcPr>
          <w:p w14:paraId="3556F794"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w:t>
            </w:r>
          </w:p>
        </w:tc>
        <w:tc>
          <w:tcPr>
            <w:tcW w:w="3969" w:type="dxa"/>
            <w:tcBorders>
              <w:top w:val="single" w:sz="4" w:space="0" w:color="auto"/>
            </w:tcBorders>
          </w:tcPr>
          <w:p w14:paraId="6464B5CA"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KURNIAWAN  ADI  F</w:t>
            </w:r>
          </w:p>
        </w:tc>
        <w:tc>
          <w:tcPr>
            <w:tcW w:w="2800" w:type="dxa"/>
            <w:tcBorders>
              <w:top w:val="single" w:sz="4" w:space="0" w:color="auto"/>
            </w:tcBorders>
          </w:tcPr>
          <w:p w14:paraId="069EFC19"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75</w:t>
            </w:r>
          </w:p>
        </w:tc>
      </w:tr>
      <w:tr w:rsidR="00577631" w:rsidRPr="00A373DE" w14:paraId="3F729EF8" w14:textId="77777777" w:rsidTr="00577631">
        <w:tc>
          <w:tcPr>
            <w:tcW w:w="598" w:type="dxa"/>
          </w:tcPr>
          <w:p w14:paraId="79F58DF4"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2.</w:t>
            </w:r>
          </w:p>
        </w:tc>
        <w:tc>
          <w:tcPr>
            <w:tcW w:w="3969" w:type="dxa"/>
          </w:tcPr>
          <w:p w14:paraId="5C53B024"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MARETA ADYA NAZERA</w:t>
            </w:r>
          </w:p>
        </w:tc>
        <w:tc>
          <w:tcPr>
            <w:tcW w:w="2800" w:type="dxa"/>
          </w:tcPr>
          <w:p w14:paraId="11994181"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586BC95C" w14:textId="77777777" w:rsidTr="00577631">
        <w:tc>
          <w:tcPr>
            <w:tcW w:w="598" w:type="dxa"/>
          </w:tcPr>
          <w:p w14:paraId="2B497746" w14:textId="77777777" w:rsidR="00577631" w:rsidRPr="00A373DE" w:rsidRDefault="00577631" w:rsidP="00A373DE">
            <w:pPr>
              <w:spacing w:after="0" w:line="240" w:lineRule="auto"/>
              <w:rPr>
                <w:rFonts w:asciiTheme="minorHAnsi" w:hAnsiTheme="minorHAnsi" w:cstheme="minorHAnsi"/>
                <w:sz w:val="20"/>
                <w:szCs w:val="20"/>
              </w:rPr>
            </w:pPr>
            <w:r w:rsidRPr="00A373DE">
              <w:rPr>
                <w:rFonts w:asciiTheme="minorHAnsi" w:hAnsiTheme="minorHAnsi" w:cstheme="minorHAnsi"/>
                <w:sz w:val="20"/>
                <w:szCs w:val="20"/>
              </w:rPr>
              <w:t>3.</w:t>
            </w:r>
          </w:p>
        </w:tc>
        <w:tc>
          <w:tcPr>
            <w:tcW w:w="3969" w:type="dxa"/>
          </w:tcPr>
          <w:p w14:paraId="3C71707A"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MUHAMMAD DENNI PUTRA</w:t>
            </w:r>
          </w:p>
        </w:tc>
        <w:tc>
          <w:tcPr>
            <w:tcW w:w="2800" w:type="dxa"/>
          </w:tcPr>
          <w:p w14:paraId="66F4CD10"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100</w:t>
            </w:r>
          </w:p>
        </w:tc>
      </w:tr>
      <w:tr w:rsidR="00577631" w:rsidRPr="00A373DE" w14:paraId="7E0CDB52" w14:textId="77777777" w:rsidTr="00577631">
        <w:tc>
          <w:tcPr>
            <w:tcW w:w="598" w:type="dxa"/>
          </w:tcPr>
          <w:p w14:paraId="3A18B380"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4.</w:t>
            </w:r>
          </w:p>
        </w:tc>
        <w:tc>
          <w:tcPr>
            <w:tcW w:w="3969" w:type="dxa"/>
          </w:tcPr>
          <w:p w14:paraId="60AB109C"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NOVERZA AXELIA KUSMA P</w:t>
            </w:r>
          </w:p>
        </w:tc>
        <w:tc>
          <w:tcPr>
            <w:tcW w:w="2800" w:type="dxa"/>
          </w:tcPr>
          <w:p w14:paraId="1DA92C15"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85</w:t>
            </w:r>
          </w:p>
        </w:tc>
      </w:tr>
      <w:tr w:rsidR="00577631" w:rsidRPr="00A373DE" w14:paraId="7FD86441" w14:textId="77777777" w:rsidTr="00577631">
        <w:tc>
          <w:tcPr>
            <w:tcW w:w="598" w:type="dxa"/>
          </w:tcPr>
          <w:p w14:paraId="4E46D3BF"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5.</w:t>
            </w:r>
          </w:p>
        </w:tc>
        <w:tc>
          <w:tcPr>
            <w:tcW w:w="3969" w:type="dxa"/>
          </w:tcPr>
          <w:p w14:paraId="0E362314"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REVA AULIA KASIH</w:t>
            </w:r>
          </w:p>
        </w:tc>
        <w:tc>
          <w:tcPr>
            <w:tcW w:w="2800" w:type="dxa"/>
          </w:tcPr>
          <w:p w14:paraId="4DEC5DD4"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4481D3C7" w14:textId="77777777" w:rsidTr="00577631">
        <w:tc>
          <w:tcPr>
            <w:tcW w:w="598" w:type="dxa"/>
          </w:tcPr>
          <w:p w14:paraId="2B8B1471"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6.</w:t>
            </w:r>
          </w:p>
        </w:tc>
        <w:tc>
          <w:tcPr>
            <w:tcW w:w="3969" w:type="dxa"/>
          </w:tcPr>
          <w:p w14:paraId="119BEC13"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REZA DWI ANDIKA</w:t>
            </w:r>
          </w:p>
        </w:tc>
        <w:tc>
          <w:tcPr>
            <w:tcW w:w="2800" w:type="dxa"/>
          </w:tcPr>
          <w:p w14:paraId="25BC5126"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7B7CC6DB" w14:textId="77777777" w:rsidTr="00577631">
        <w:tc>
          <w:tcPr>
            <w:tcW w:w="598" w:type="dxa"/>
          </w:tcPr>
          <w:p w14:paraId="43A6633E"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7.</w:t>
            </w:r>
          </w:p>
        </w:tc>
        <w:tc>
          <w:tcPr>
            <w:tcW w:w="3969" w:type="dxa"/>
          </w:tcPr>
          <w:p w14:paraId="613A1537"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RIFKY FAIZAHRUL IKHSAN</w:t>
            </w:r>
          </w:p>
        </w:tc>
        <w:tc>
          <w:tcPr>
            <w:tcW w:w="2800" w:type="dxa"/>
          </w:tcPr>
          <w:p w14:paraId="0C4CDB11"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75</w:t>
            </w:r>
          </w:p>
        </w:tc>
      </w:tr>
      <w:tr w:rsidR="00577631" w:rsidRPr="00A373DE" w14:paraId="47699788" w14:textId="77777777" w:rsidTr="00577631">
        <w:tc>
          <w:tcPr>
            <w:tcW w:w="598" w:type="dxa"/>
          </w:tcPr>
          <w:p w14:paraId="7CE5BBC9"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8.</w:t>
            </w:r>
          </w:p>
        </w:tc>
        <w:tc>
          <w:tcPr>
            <w:tcW w:w="3969" w:type="dxa"/>
          </w:tcPr>
          <w:p w14:paraId="1462145E"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SHEVA JOENIAR PRASETYO</w:t>
            </w:r>
          </w:p>
        </w:tc>
        <w:tc>
          <w:tcPr>
            <w:tcW w:w="2800" w:type="dxa"/>
          </w:tcPr>
          <w:p w14:paraId="11B427D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80</w:t>
            </w:r>
          </w:p>
        </w:tc>
      </w:tr>
      <w:tr w:rsidR="00577631" w:rsidRPr="00A373DE" w14:paraId="599D8B62" w14:textId="77777777" w:rsidTr="00577631">
        <w:tc>
          <w:tcPr>
            <w:tcW w:w="598" w:type="dxa"/>
          </w:tcPr>
          <w:p w14:paraId="38E7253B"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9.</w:t>
            </w:r>
          </w:p>
        </w:tc>
        <w:tc>
          <w:tcPr>
            <w:tcW w:w="3969" w:type="dxa"/>
          </w:tcPr>
          <w:p w14:paraId="168C26B2"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SILFI PUTRI  RIANINGSIH</w:t>
            </w:r>
          </w:p>
        </w:tc>
        <w:tc>
          <w:tcPr>
            <w:tcW w:w="2800" w:type="dxa"/>
          </w:tcPr>
          <w:p w14:paraId="19B54179"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95</w:t>
            </w:r>
          </w:p>
        </w:tc>
      </w:tr>
      <w:tr w:rsidR="00577631" w:rsidRPr="00A373DE" w14:paraId="2F818A45" w14:textId="77777777" w:rsidTr="00577631">
        <w:tc>
          <w:tcPr>
            <w:tcW w:w="598" w:type="dxa"/>
          </w:tcPr>
          <w:p w14:paraId="0BF912EF"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10.</w:t>
            </w:r>
          </w:p>
        </w:tc>
        <w:tc>
          <w:tcPr>
            <w:tcW w:w="3969" w:type="dxa"/>
          </w:tcPr>
          <w:p w14:paraId="6D58169D"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SINDHI AULIA</w:t>
            </w:r>
          </w:p>
        </w:tc>
        <w:tc>
          <w:tcPr>
            <w:tcW w:w="2800" w:type="dxa"/>
          </w:tcPr>
          <w:p w14:paraId="6768834A"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80</w:t>
            </w:r>
          </w:p>
        </w:tc>
      </w:tr>
      <w:tr w:rsidR="00577631" w:rsidRPr="00A373DE" w14:paraId="13AC2648" w14:textId="77777777" w:rsidTr="00577631">
        <w:tc>
          <w:tcPr>
            <w:tcW w:w="598" w:type="dxa"/>
          </w:tcPr>
          <w:p w14:paraId="17A2517C"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11.</w:t>
            </w:r>
          </w:p>
        </w:tc>
        <w:tc>
          <w:tcPr>
            <w:tcW w:w="3969" w:type="dxa"/>
          </w:tcPr>
          <w:p w14:paraId="491CC269"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VANY  DENNIS  AULIA</w:t>
            </w:r>
          </w:p>
        </w:tc>
        <w:tc>
          <w:tcPr>
            <w:tcW w:w="2800" w:type="dxa"/>
          </w:tcPr>
          <w:p w14:paraId="6F5B111B"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85</w:t>
            </w:r>
          </w:p>
        </w:tc>
      </w:tr>
      <w:tr w:rsidR="00577631" w:rsidRPr="00A373DE" w14:paraId="6EF90D19" w14:textId="77777777" w:rsidTr="00577631">
        <w:tc>
          <w:tcPr>
            <w:tcW w:w="598" w:type="dxa"/>
          </w:tcPr>
          <w:p w14:paraId="4E455A2B"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12.</w:t>
            </w:r>
          </w:p>
        </w:tc>
        <w:tc>
          <w:tcPr>
            <w:tcW w:w="3969" w:type="dxa"/>
          </w:tcPr>
          <w:p w14:paraId="55A0FE6F"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TEGAR RIZKY RAMADHANI</w:t>
            </w:r>
          </w:p>
        </w:tc>
        <w:tc>
          <w:tcPr>
            <w:tcW w:w="2800" w:type="dxa"/>
          </w:tcPr>
          <w:p w14:paraId="1C4DC7DC"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75</w:t>
            </w:r>
          </w:p>
        </w:tc>
      </w:tr>
      <w:tr w:rsidR="00577631" w:rsidRPr="00A373DE" w14:paraId="3B1DD4AB" w14:textId="77777777" w:rsidTr="00577631">
        <w:tc>
          <w:tcPr>
            <w:tcW w:w="598" w:type="dxa"/>
          </w:tcPr>
          <w:p w14:paraId="6378718A"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13.</w:t>
            </w:r>
          </w:p>
        </w:tc>
        <w:tc>
          <w:tcPr>
            <w:tcW w:w="3969" w:type="dxa"/>
          </w:tcPr>
          <w:p w14:paraId="1EA8A5E8"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YUNIA ANISA PUTRI</w:t>
            </w:r>
          </w:p>
        </w:tc>
        <w:tc>
          <w:tcPr>
            <w:tcW w:w="2800" w:type="dxa"/>
          </w:tcPr>
          <w:p w14:paraId="46F188E7"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80</w:t>
            </w:r>
          </w:p>
        </w:tc>
      </w:tr>
      <w:tr w:rsidR="00577631" w:rsidRPr="00A373DE" w14:paraId="1D029E7A" w14:textId="77777777" w:rsidTr="00577631">
        <w:tc>
          <w:tcPr>
            <w:tcW w:w="598" w:type="dxa"/>
          </w:tcPr>
          <w:p w14:paraId="02747A4B"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14.</w:t>
            </w:r>
          </w:p>
        </w:tc>
        <w:tc>
          <w:tcPr>
            <w:tcW w:w="3969" w:type="dxa"/>
          </w:tcPr>
          <w:p w14:paraId="49843E60"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IVANDA CITRA LESTARI</w:t>
            </w:r>
          </w:p>
        </w:tc>
        <w:tc>
          <w:tcPr>
            <w:tcW w:w="2800" w:type="dxa"/>
          </w:tcPr>
          <w:p w14:paraId="7159CC61"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75</w:t>
            </w:r>
          </w:p>
        </w:tc>
      </w:tr>
      <w:tr w:rsidR="00577631" w:rsidRPr="00A373DE" w14:paraId="763F99A2" w14:textId="77777777" w:rsidTr="00577631">
        <w:tc>
          <w:tcPr>
            <w:tcW w:w="598" w:type="dxa"/>
            <w:tcBorders>
              <w:bottom w:val="single" w:sz="4" w:space="0" w:color="auto"/>
            </w:tcBorders>
          </w:tcPr>
          <w:p w14:paraId="08865DC1"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15.</w:t>
            </w:r>
          </w:p>
        </w:tc>
        <w:tc>
          <w:tcPr>
            <w:tcW w:w="3969" w:type="dxa"/>
            <w:tcBorders>
              <w:bottom w:val="single" w:sz="4" w:space="0" w:color="auto"/>
            </w:tcBorders>
          </w:tcPr>
          <w:p w14:paraId="25C767C4"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NAWALA DHEA</w:t>
            </w:r>
          </w:p>
        </w:tc>
        <w:tc>
          <w:tcPr>
            <w:tcW w:w="2800" w:type="dxa"/>
            <w:tcBorders>
              <w:bottom w:val="single" w:sz="4" w:space="0" w:color="auto"/>
            </w:tcBorders>
          </w:tcPr>
          <w:p w14:paraId="6DE49BF3"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85</w:t>
            </w:r>
          </w:p>
        </w:tc>
      </w:tr>
      <w:tr w:rsidR="00577631" w:rsidRPr="00A373DE" w14:paraId="301C22B9" w14:textId="77777777" w:rsidTr="00577631">
        <w:tc>
          <w:tcPr>
            <w:tcW w:w="598" w:type="dxa"/>
            <w:tcBorders>
              <w:top w:val="single" w:sz="4" w:space="0" w:color="auto"/>
              <w:bottom w:val="single" w:sz="4" w:space="0" w:color="auto"/>
            </w:tcBorders>
          </w:tcPr>
          <w:p w14:paraId="00F5CC53"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p>
        </w:tc>
        <w:tc>
          <w:tcPr>
            <w:tcW w:w="3969" w:type="dxa"/>
            <w:tcBorders>
              <w:top w:val="single" w:sz="4" w:space="0" w:color="auto"/>
              <w:bottom w:val="single" w:sz="4" w:space="0" w:color="auto"/>
            </w:tcBorders>
          </w:tcPr>
          <w:p w14:paraId="70AC31FD" w14:textId="77777777" w:rsidR="00577631" w:rsidRPr="00A373DE" w:rsidRDefault="00577631" w:rsidP="00A373DE">
            <w:pPr>
              <w:pStyle w:val="ListParagraph"/>
              <w:spacing w:after="0" w:line="240" w:lineRule="auto"/>
              <w:ind w:left="0"/>
              <w:jc w:val="both"/>
              <w:rPr>
                <w:rFonts w:asciiTheme="minorHAnsi" w:hAnsiTheme="minorHAnsi" w:cstheme="minorHAnsi"/>
                <w:sz w:val="20"/>
                <w:szCs w:val="20"/>
              </w:rPr>
            </w:pPr>
            <w:r w:rsidRPr="00A373DE">
              <w:rPr>
                <w:rFonts w:asciiTheme="minorHAnsi" w:hAnsiTheme="minorHAnsi" w:cstheme="minorHAnsi"/>
                <w:sz w:val="20"/>
                <w:szCs w:val="20"/>
              </w:rPr>
              <w:t>RATA-RATA</w:t>
            </w:r>
          </w:p>
        </w:tc>
        <w:tc>
          <w:tcPr>
            <w:tcW w:w="2800" w:type="dxa"/>
            <w:tcBorders>
              <w:top w:val="single" w:sz="4" w:space="0" w:color="auto"/>
              <w:bottom w:val="single" w:sz="4" w:space="0" w:color="auto"/>
            </w:tcBorders>
          </w:tcPr>
          <w:p w14:paraId="1906ACB4" w14:textId="77777777" w:rsidR="00577631" w:rsidRPr="00A373DE" w:rsidRDefault="00577631" w:rsidP="00A373DE">
            <w:pPr>
              <w:pStyle w:val="ListParagraph"/>
              <w:spacing w:after="0" w:line="240" w:lineRule="auto"/>
              <w:ind w:left="0"/>
              <w:jc w:val="center"/>
              <w:rPr>
                <w:rFonts w:asciiTheme="minorHAnsi" w:hAnsiTheme="minorHAnsi" w:cstheme="minorHAnsi"/>
                <w:sz w:val="20"/>
                <w:szCs w:val="20"/>
              </w:rPr>
            </w:pPr>
            <w:r w:rsidRPr="00A373DE">
              <w:rPr>
                <w:rFonts w:asciiTheme="minorHAnsi" w:hAnsiTheme="minorHAnsi" w:cstheme="minorHAnsi"/>
                <w:sz w:val="20"/>
                <w:szCs w:val="20"/>
              </w:rPr>
              <w:t>85</w:t>
            </w:r>
          </w:p>
        </w:tc>
      </w:tr>
    </w:tbl>
    <w:p w14:paraId="7F2DDED2" w14:textId="5F3745F6" w:rsidR="005653FD" w:rsidRPr="00946F89" w:rsidRDefault="005653FD" w:rsidP="00A373DE">
      <w:pPr>
        <w:pStyle w:val="SubJudul1"/>
        <w:spacing w:line="276" w:lineRule="auto"/>
        <w:jc w:val="both"/>
        <w:rPr>
          <w:rFonts w:asciiTheme="minorHAnsi" w:hAnsiTheme="minorHAnsi" w:cstheme="minorHAnsi"/>
          <w:b w:val="0"/>
          <w:szCs w:val="24"/>
          <w:shd w:val="clear" w:color="auto" w:fill="FFFFFF"/>
        </w:rPr>
      </w:pPr>
    </w:p>
    <w:p w14:paraId="43F1E48E" w14:textId="77777777" w:rsidR="0014755A" w:rsidRPr="00946F89" w:rsidRDefault="00861386" w:rsidP="00A373DE">
      <w:pPr>
        <w:jc w:val="both"/>
        <w:rPr>
          <w:rFonts w:asciiTheme="minorHAnsi" w:hAnsiTheme="minorHAnsi" w:cstheme="minorHAnsi"/>
          <w:szCs w:val="24"/>
        </w:rPr>
      </w:pPr>
      <w:proofErr w:type="gramStart"/>
      <w:r w:rsidRPr="00946F89">
        <w:rPr>
          <w:rFonts w:asciiTheme="minorHAnsi" w:hAnsiTheme="minorHAnsi" w:cstheme="minorHAnsi"/>
          <w:szCs w:val="24"/>
        </w:rPr>
        <w:t xml:space="preserve">Tahap terakhir yaitu tahap evaluasi dimana peneliti melakukan perbaikan terhadap produk e-evaluasi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berdasarkan masukan dan saran dari guru yang di dapatkan setelah melakukan uji coba di lapangan.</w:t>
      </w:r>
      <w:proofErr w:type="gramEnd"/>
    </w:p>
    <w:p w14:paraId="1251B7F4" w14:textId="7B9ADA85" w:rsidR="00861386" w:rsidRPr="00946F89" w:rsidRDefault="00861386" w:rsidP="00A373DE">
      <w:pPr>
        <w:jc w:val="both"/>
        <w:rPr>
          <w:rFonts w:asciiTheme="minorHAnsi" w:hAnsiTheme="minorHAnsi" w:cstheme="minorHAnsi"/>
          <w:szCs w:val="24"/>
        </w:rPr>
      </w:pPr>
      <w:proofErr w:type="gramStart"/>
      <w:r w:rsidRPr="00946F89">
        <w:rPr>
          <w:rFonts w:asciiTheme="minorHAnsi" w:hAnsiTheme="minorHAnsi" w:cstheme="minorHAnsi"/>
          <w:szCs w:val="24"/>
        </w:rPr>
        <w:t>E-evaluation berbasis nilai karakter berbantuan aplikasi quizizz</w:t>
      </w:r>
      <w:r w:rsidR="0014755A" w:rsidRPr="00946F89">
        <w:rPr>
          <w:rFonts w:asciiTheme="minorHAnsi" w:hAnsiTheme="minorHAnsi" w:cstheme="minorHAnsi"/>
          <w:szCs w:val="24"/>
        </w:rPr>
        <w:t xml:space="preserve"> memiliki kelebihan dan kekurangan.</w:t>
      </w:r>
      <w:proofErr w:type="gramEnd"/>
      <w:r w:rsidR="0014755A" w:rsidRPr="00946F89">
        <w:rPr>
          <w:rFonts w:asciiTheme="minorHAnsi" w:hAnsiTheme="minorHAnsi" w:cstheme="minorHAnsi"/>
          <w:szCs w:val="24"/>
        </w:rPr>
        <w:t xml:space="preserve"> Kelebihan e-evaluation ini bisa digunakan di mana saja, bisa digunakan tanpa harus </w:t>
      </w:r>
      <w:r w:rsidR="0014755A" w:rsidRPr="00946F89">
        <w:rPr>
          <w:rFonts w:asciiTheme="minorHAnsi" w:hAnsiTheme="minorHAnsi" w:cstheme="minorHAnsi"/>
          <w:i/>
          <w:szCs w:val="24"/>
        </w:rPr>
        <w:t>download</w:t>
      </w:r>
      <w:r w:rsidR="0014755A" w:rsidRPr="00946F89">
        <w:rPr>
          <w:rFonts w:asciiTheme="minorHAnsi" w:hAnsiTheme="minorHAnsi" w:cstheme="minorHAnsi"/>
          <w:szCs w:val="24"/>
        </w:rPr>
        <w:t xml:space="preserve"> aplikasi terlebih dahulu dan bisa dicari melalui berbagai situs pencarian. Fitur yang terdapat dalam aplikasi </w:t>
      </w:r>
      <w:r w:rsidR="0014755A" w:rsidRPr="00946F89">
        <w:rPr>
          <w:rFonts w:asciiTheme="minorHAnsi" w:hAnsiTheme="minorHAnsi" w:cstheme="minorHAnsi"/>
          <w:i/>
          <w:szCs w:val="24"/>
        </w:rPr>
        <w:t>quizizz</w:t>
      </w:r>
      <w:r w:rsidR="0014755A" w:rsidRPr="00946F89">
        <w:rPr>
          <w:rFonts w:asciiTheme="minorHAnsi" w:hAnsiTheme="minorHAnsi" w:cstheme="minorHAnsi"/>
          <w:szCs w:val="24"/>
        </w:rPr>
        <w:t xml:space="preserve"> sangat membantu guru dan siswa, terutama dalam meningkatkan motivasi belajar siswa dan memudahkan guru dalam proses evaluasi. Fitur-fitur yang tersedia juga bisa digunakan untuk melatih dan menanamka nilai-</w:t>
      </w:r>
      <w:proofErr w:type="gramStart"/>
      <w:r w:rsidR="0014755A" w:rsidRPr="00946F89">
        <w:rPr>
          <w:rFonts w:asciiTheme="minorHAnsi" w:hAnsiTheme="minorHAnsi" w:cstheme="minorHAnsi"/>
          <w:szCs w:val="24"/>
        </w:rPr>
        <w:t>nilai  karakter</w:t>
      </w:r>
      <w:proofErr w:type="gramEnd"/>
      <w:r w:rsidR="0014755A" w:rsidRPr="00946F89">
        <w:rPr>
          <w:rFonts w:asciiTheme="minorHAnsi" w:hAnsiTheme="minorHAnsi" w:cstheme="minorHAnsi"/>
          <w:szCs w:val="24"/>
        </w:rPr>
        <w:t xml:space="preserve"> seperti nilai kejujuran, kemandirian, kedisiplinan dan tanggung jawab.</w:t>
      </w:r>
    </w:p>
    <w:p w14:paraId="38F470BE" w14:textId="0D4BD3F0" w:rsidR="0014755A" w:rsidRPr="00946F89" w:rsidRDefault="0014755A" w:rsidP="00A373DE">
      <w:pPr>
        <w:jc w:val="both"/>
        <w:rPr>
          <w:rFonts w:asciiTheme="minorHAnsi" w:hAnsiTheme="minorHAnsi" w:cstheme="minorHAnsi"/>
          <w:b/>
          <w:szCs w:val="24"/>
        </w:rPr>
      </w:pPr>
      <w:r w:rsidRPr="00946F89">
        <w:rPr>
          <w:rFonts w:asciiTheme="minorHAnsi" w:hAnsiTheme="minorHAnsi" w:cstheme="minorHAnsi"/>
          <w:b/>
          <w:szCs w:val="24"/>
        </w:rPr>
        <w:t>Kesimpulan</w:t>
      </w:r>
    </w:p>
    <w:p w14:paraId="5DBF2939" w14:textId="74DE71B7" w:rsidR="00345283" w:rsidRPr="00946F89" w:rsidRDefault="0014755A" w:rsidP="00A373DE">
      <w:pPr>
        <w:pStyle w:val="ListParagraph"/>
        <w:ind w:left="0"/>
        <w:jc w:val="both"/>
        <w:rPr>
          <w:rFonts w:asciiTheme="minorHAnsi" w:hAnsiTheme="minorHAnsi" w:cstheme="minorHAnsi"/>
          <w:szCs w:val="24"/>
        </w:rPr>
      </w:pPr>
      <w:r w:rsidRPr="00946F89">
        <w:rPr>
          <w:rFonts w:asciiTheme="minorHAnsi" w:hAnsiTheme="minorHAnsi" w:cstheme="minorHAnsi"/>
          <w:szCs w:val="24"/>
        </w:rPr>
        <w:t xml:space="preserve">Melalui hasil penelitian yang dilakukan oleh peneliti, menunjukkan bahwa e=evaluation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layak, praktis dan efektif untuk digunakan dalam proses pembelajaran.</w:t>
      </w:r>
      <w:r w:rsidR="00345283" w:rsidRPr="00946F89">
        <w:rPr>
          <w:rFonts w:asciiTheme="minorHAnsi" w:hAnsiTheme="minorHAnsi" w:cstheme="minorHAnsi"/>
          <w:szCs w:val="24"/>
        </w:rPr>
        <w:t xml:space="preserve"> Berdasarkan penelitian pengembangan e-evaluation berbasis nilai karakter berbantuan aplikasi </w:t>
      </w:r>
      <w:r w:rsidR="00345283" w:rsidRPr="00946F89">
        <w:rPr>
          <w:rFonts w:asciiTheme="minorHAnsi" w:hAnsiTheme="minorHAnsi" w:cstheme="minorHAnsi"/>
          <w:i/>
          <w:szCs w:val="24"/>
        </w:rPr>
        <w:t>quizizz</w:t>
      </w:r>
      <w:r w:rsidR="00345283" w:rsidRPr="00946F89">
        <w:rPr>
          <w:rFonts w:asciiTheme="minorHAnsi" w:hAnsiTheme="minorHAnsi" w:cstheme="minorHAnsi"/>
          <w:szCs w:val="24"/>
        </w:rPr>
        <w:t xml:space="preserve">pada tema 6 untuk kelas V sekolah dasar, maka </w:t>
      </w:r>
      <w:proofErr w:type="gramStart"/>
      <w:r w:rsidR="00345283" w:rsidRPr="00946F89">
        <w:rPr>
          <w:rFonts w:asciiTheme="minorHAnsi" w:hAnsiTheme="minorHAnsi" w:cstheme="minorHAnsi"/>
          <w:szCs w:val="24"/>
        </w:rPr>
        <w:t>dapat  disimpulkan</w:t>
      </w:r>
      <w:proofErr w:type="gramEnd"/>
      <w:r w:rsidR="00345283" w:rsidRPr="00946F89">
        <w:rPr>
          <w:rFonts w:asciiTheme="minorHAnsi" w:hAnsiTheme="minorHAnsi" w:cstheme="minorHAnsi"/>
          <w:szCs w:val="24"/>
        </w:rPr>
        <w:t xml:space="preserve">  bahwa:</w:t>
      </w:r>
    </w:p>
    <w:p w14:paraId="3EFACC2D" w14:textId="28375366" w:rsidR="00345283" w:rsidRPr="00946F89" w:rsidRDefault="00345283" w:rsidP="00A373DE">
      <w:pPr>
        <w:pStyle w:val="ListParagraph"/>
        <w:numPr>
          <w:ilvl w:val="0"/>
          <w:numId w:val="21"/>
        </w:numPr>
        <w:ind w:left="426" w:hanging="426"/>
        <w:jc w:val="both"/>
        <w:rPr>
          <w:rFonts w:asciiTheme="minorHAnsi" w:hAnsiTheme="minorHAnsi" w:cstheme="minorHAnsi"/>
          <w:b/>
          <w:szCs w:val="24"/>
        </w:rPr>
      </w:pPr>
      <w:r w:rsidRPr="00946F89">
        <w:rPr>
          <w:rFonts w:asciiTheme="minorHAnsi" w:hAnsiTheme="minorHAnsi" w:cstheme="minorHAnsi"/>
          <w:szCs w:val="24"/>
        </w:rPr>
        <w:t xml:space="preserve">Pengembangan </w:t>
      </w:r>
      <w:r w:rsidRPr="00946F89">
        <w:rPr>
          <w:rFonts w:asciiTheme="minorHAnsi" w:hAnsiTheme="minorHAnsi" w:cstheme="minorHAnsi"/>
          <w:i/>
          <w:szCs w:val="24"/>
        </w:rPr>
        <w:t>e-evaluation</w:t>
      </w:r>
      <w:r w:rsidRPr="00946F89">
        <w:rPr>
          <w:rFonts w:asciiTheme="minorHAnsi" w:hAnsiTheme="minorHAnsi" w:cstheme="minorHAnsi"/>
          <w:szCs w:val="24"/>
        </w:rPr>
        <w:t xml:space="preserve">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w:t>
      </w:r>
      <w:proofErr w:type="gramStart"/>
      <w:r w:rsidRPr="00946F89">
        <w:rPr>
          <w:rFonts w:asciiTheme="minorHAnsi" w:hAnsiTheme="minorHAnsi" w:cstheme="minorHAnsi"/>
          <w:szCs w:val="24"/>
        </w:rPr>
        <w:t>menggunakan  model</w:t>
      </w:r>
      <w:proofErr w:type="gramEnd"/>
      <w:r w:rsidRPr="00946F89">
        <w:rPr>
          <w:rFonts w:asciiTheme="minorHAnsi" w:hAnsiTheme="minorHAnsi" w:cstheme="minorHAnsi"/>
          <w:szCs w:val="24"/>
        </w:rPr>
        <w:t xml:space="preserve">  ADDIE dengan tahapan yaitu: </w:t>
      </w:r>
      <w:r w:rsidRPr="00946F89">
        <w:rPr>
          <w:rFonts w:asciiTheme="minorHAnsi" w:hAnsiTheme="minorHAnsi" w:cstheme="minorHAnsi"/>
          <w:i/>
          <w:szCs w:val="24"/>
        </w:rPr>
        <w:t>analyze</w:t>
      </w:r>
      <w:r w:rsidRPr="00946F89">
        <w:rPr>
          <w:rFonts w:asciiTheme="minorHAnsi" w:hAnsiTheme="minorHAnsi" w:cstheme="minorHAnsi"/>
          <w:szCs w:val="24"/>
        </w:rPr>
        <w:t xml:space="preserve"> (analisis), </w:t>
      </w:r>
      <w:r w:rsidRPr="00946F89">
        <w:rPr>
          <w:rFonts w:asciiTheme="minorHAnsi" w:hAnsiTheme="minorHAnsi" w:cstheme="minorHAnsi"/>
          <w:i/>
          <w:szCs w:val="24"/>
        </w:rPr>
        <w:t>design</w:t>
      </w:r>
      <w:r w:rsidRPr="00946F89">
        <w:rPr>
          <w:rFonts w:asciiTheme="minorHAnsi" w:hAnsiTheme="minorHAnsi" w:cstheme="minorHAnsi"/>
          <w:szCs w:val="24"/>
        </w:rPr>
        <w:t xml:space="preserve"> (desain), </w:t>
      </w:r>
      <w:r w:rsidRPr="00946F89">
        <w:rPr>
          <w:rFonts w:asciiTheme="minorHAnsi" w:hAnsiTheme="minorHAnsi" w:cstheme="minorHAnsi"/>
          <w:i/>
          <w:szCs w:val="24"/>
        </w:rPr>
        <w:t>development</w:t>
      </w:r>
      <w:r w:rsidRPr="00946F89">
        <w:rPr>
          <w:rFonts w:asciiTheme="minorHAnsi" w:hAnsiTheme="minorHAnsi" w:cstheme="minorHAnsi"/>
          <w:szCs w:val="24"/>
        </w:rPr>
        <w:t xml:space="preserve"> (pengembangan),  </w:t>
      </w:r>
      <w:r w:rsidRPr="00946F89">
        <w:rPr>
          <w:rFonts w:asciiTheme="minorHAnsi" w:hAnsiTheme="minorHAnsi" w:cstheme="minorHAnsi"/>
          <w:i/>
          <w:szCs w:val="24"/>
        </w:rPr>
        <w:t>implementation</w:t>
      </w:r>
      <w:r w:rsidRPr="00946F89">
        <w:rPr>
          <w:rFonts w:asciiTheme="minorHAnsi" w:hAnsiTheme="minorHAnsi" w:cstheme="minorHAnsi"/>
          <w:szCs w:val="24"/>
        </w:rPr>
        <w:t xml:space="preserve"> (implementas), </w:t>
      </w:r>
      <w:r w:rsidRPr="00946F89">
        <w:rPr>
          <w:rFonts w:asciiTheme="minorHAnsi" w:hAnsiTheme="minorHAnsi" w:cstheme="minorHAnsi"/>
          <w:i/>
          <w:szCs w:val="24"/>
        </w:rPr>
        <w:t>evaluation</w:t>
      </w:r>
      <w:r w:rsidRPr="00946F89">
        <w:rPr>
          <w:rFonts w:asciiTheme="minorHAnsi" w:hAnsiTheme="minorHAnsi" w:cstheme="minorHAnsi"/>
          <w:szCs w:val="24"/>
        </w:rPr>
        <w:t xml:space="preserve"> (evaluasi).</w:t>
      </w:r>
    </w:p>
    <w:p w14:paraId="182243F7" w14:textId="73E572B0" w:rsidR="00345283" w:rsidRPr="00946F89" w:rsidRDefault="00345283" w:rsidP="00A373DE">
      <w:pPr>
        <w:pStyle w:val="ListParagraph"/>
        <w:numPr>
          <w:ilvl w:val="0"/>
          <w:numId w:val="21"/>
        </w:numPr>
        <w:ind w:left="426" w:hanging="426"/>
        <w:jc w:val="both"/>
        <w:rPr>
          <w:rFonts w:asciiTheme="minorHAnsi" w:hAnsiTheme="minorHAnsi" w:cstheme="minorHAnsi"/>
          <w:b/>
          <w:szCs w:val="24"/>
        </w:rPr>
      </w:pPr>
      <w:r w:rsidRPr="00946F89">
        <w:rPr>
          <w:rFonts w:asciiTheme="minorHAnsi" w:hAnsiTheme="minorHAnsi" w:cstheme="minorHAnsi"/>
          <w:szCs w:val="24"/>
        </w:rPr>
        <w:t xml:space="preserve">Produk e-evaluation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dikatakan layak berdasarkan angket kelayakan melalui validator yaitu validator ahli materi mendapatkan hasil 80% dengan kategori layak, validator ahli media memperoleh hasil 91 % dengan kategori sangat laya dan validator ahli bahasa mendapat hasil 84% termasuk kategori sangat layak. </w:t>
      </w:r>
    </w:p>
    <w:p w14:paraId="75960F1A" w14:textId="0CEBEB9D" w:rsidR="00345283" w:rsidRPr="00946F89" w:rsidRDefault="00345283" w:rsidP="00A373DE">
      <w:pPr>
        <w:pStyle w:val="ListParagraph"/>
        <w:numPr>
          <w:ilvl w:val="0"/>
          <w:numId w:val="21"/>
        </w:numPr>
        <w:ind w:left="426" w:hanging="426"/>
        <w:jc w:val="both"/>
        <w:rPr>
          <w:rFonts w:asciiTheme="minorHAnsi" w:hAnsiTheme="minorHAnsi" w:cstheme="minorHAnsi"/>
          <w:b/>
          <w:szCs w:val="24"/>
        </w:rPr>
      </w:pPr>
      <w:r w:rsidRPr="00946F89">
        <w:rPr>
          <w:rFonts w:asciiTheme="minorHAnsi" w:hAnsiTheme="minorHAnsi" w:cstheme="minorHAnsi"/>
          <w:szCs w:val="24"/>
        </w:rPr>
        <w:lastRenderedPageBreak/>
        <w:t xml:space="preserve">E-evaluation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dinyatakan praktis berdasarkan angket kepraktisan yang diberikan kepada guru</w:t>
      </w:r>
      <w:r w:rsidR="00EB4EAE" w:rsidRPr="00946F89">
        <w:rPr>
          <w:rFonts w:asciiTheme="minorHAnsi" w:hAnsiTheme="minorHAnsi" w:cstheme="minorHAnsi"/>
          <w:szCs w:val="24"/>
        </w:rPr>
        <w:t xml:space="preserve"> dengan hasil 90%</w:t>
      </w:r>
      <w:r w:rsidRPr="00946F89">
        <w:rPr>
          <w:rFonts w:asciiTheme="minorHAnsi" w:hAnsiTheme="minorHAnsi" w:cstheme="minorHAnsi"/>
          <w:szCs w:val="24"/>
        </w:rPr>
        <w:t xml:space="preserve"> </w:t>
      </w:r>
      <w:r w:rsidR="00EB4EAE" w:rsidRPr="00946F89">
        <w:rPr>
          <w:rFonts w:asciiTheme="minorHAnsi" w:hAnsiTheme="minorHAnsi" w:cstheme="minorHAnsi"/>
          <w:szCs w:val="24"/>
        </w:rPr>
        <w:t>dan siswa memperoleh hasil 94%.</w:t>
      </w:r>
    </w:p>
    <w:p w14:paraId="18CE5760" w14:textId="76B9A90A" w:rsidR="00345283" w:rsidRPr="00946F89" w:rsidRDefault="00345283" w:rsidP="00A373DE">
      <w:pPr>
        <w:pStyle w:val="ListParagraph"/>
        <w:numPr>
          <w:ilvl w:val="0"/>
          <w:numId w:val="21"/>
        </w:numPr>
        <w:ind w:left="426" w:hanging="426"/>
        <w:jc w:val="both"/>
        <w:rPr>
          <w:rFonts w:asciiTheme="minorHAnsi" w:hAnsiTheme="minorHAnsi" w:cstheme="minorHAnsi"/>
          <w:b/>
          <w:szCs w:val="24"/>
        </w:rPr>
      </w:pPr>
      <w:r w:rsidRPr="00946F89">
        <w:rPr>
          <w:rFonts w:asciiTheme="minorHAnsi" w:hAnsiTheme="minorHAnsi" w:cstheme="minorHAnsi"/>
          <w:szCs w:val="24"/>
        </w:rPr>
        <w:t xml:space="preserve">E-evaluation berbasis nilai karakter berbantuan aplikasi </w:t>
      </w:r>
      <w:r w:rsidRPr="00946F89">
        <w:rPr>
          <w:rFonts w:asciiTheme="minorHAnsi" w:hAnsiTheme="minorHAnsi" w:cstheme="minorHAnsi"/>
          <w:i/>
          <w:szCs w:val="24"/>
        </w:rPr>
        <w:t>quizizz</w:t>
      </w:r>
      <w:r w:rsidRPr="00946F89">
        <w:rPr>
          <w:rFonts w:asciiTheme="minorHAnsi" w:hAnsiTheme="minorHAnsi" w:cstheme="minorHAnsi"/>
          <w:szCs w:val="24"/>
        </w:rPr>
        <w:t xml:space="preserve"> dinyatakan </w:t>
      </w:r>
      <w:r w:rsidR="00EB4EAE" w:rsidRPr="00946F89">
        <w:rPr>
          <w:rFonts w:asciiTheme="minorHAnsi" w:hAnsiTheme="minorHAnsi" w:cstheme="minorHAnsi"/>
          <w:szCs w:val="24"/>
        </w:rPr>
        <w:t xml:space="preserve">sangat </w:t>
      </w:r>
      <w:r w:rsidRPr="00946F89">
        <w:rPr>
          <w:rFonts w:asciiTheme="minorHAnsi" w:hAnsiTheme="minorHAnsi" w:cstheme="minorHAnsi"/>
          <w:szCs w:val="24"/>
        </w:rPr>
        <w:t>efektif, karena rata-rata nilai yang didapatkan siswa</w:t>
      </w:r>
      <w:r w:rsidR="00EB4EAE" w:rsidRPr="00946F89">
        <w:rPr>
          <w:rFonts w:asciiTheme="minorHAnsi" w:hAnsiTheme="minorHAnsi" w:cstheme="minorHAnsi"/>
          <w:szCs w:val="24"/>
        </w:rPr>
        <w:t xml:space="preserve"> sebesar 85%</w:t>
      </w:r>
      <w:r w:rsidRPr="00946F89">
        <w:rPr>
          <w:rFonts w:asciiTheme="minorHAnsi" w:hAnsiTheme="minorHAnsi" w:cstheme="minorHAnsi"/>
          <w:szCs w:val="24"/>
        </w:rPr>
        <w:t xml:space="preserve"> diatas kriteria ketuntasan minimum.</w:t>
      </w:r>
    </w:p>
    <w:p w14:paraId="2B5FE2DC" w14:textId="00FCE514" w:rsidR="00E52A49" w:rsidRDefault="00B81EF6" w:rsidP="00E52A49">
      <w:pPr>
        <w:widowControl w:val="0"/>
        <w:autoSpaceDE w:val="0"/>
        <w:autoSpaceDN w:val="0"/>
        <w:adjustRightInd w:val="0"/>
        <w:rPr>
          <w:b/>
          <w:szCs w:val="24"/>
        </w:rPr>
      </w:pPr>
      <w:r>
        <w:rPr>
          <w:b/>
          <w:szCs w:val="24"/>
        </w:rPr>
        <w:br w:type="column"/>
      </w:r>
    </w:p>
    <w:p w14:paraId="33CA0E57" w14:textId="51BA9577" w:rsidR="00DE2468" w:rsidRDefault="00B5566D" w:rsidP="00B81EF6">
      <w:pPr>
        <w:widowControl w:val="0"/>
        <w:autoSpaceDE w:val="0"/>
        <w:autoSpaceDN w:val="0"/>
        <w:adjustRightInd w:val="0"/>
        <w:jc w:val="center"/>
        <w:rPr>
          <w:b/>
          <w:szCs w:val="24"/>
        </w:rPr>
      </w:pPr>
      <w:r w:rsidRPr="00B5566D">
        <w:rPr>
          <w:b/>
          <w:szCs w:val="24"/>
        </w:rPr>
        <w:t>Daftar Pustaka</w:t>
      </w:r>
    </w:p>
    <w:p w14:paraId="61C42D57" w14:textId="1FB8D0CA" w:rsidR="006C66AC" w:rsidRPr="006C66AC" w:rsidRDefault="00B5566D" w:rsidP="00A373DE">
      <w:pPr>
        <w:widowControl w:val="0"/>
        <w:autoSpaceDE w:val="0"/>
        <w:autoSpaceDN w:val="0"/>
        <w:adjustRightInd w:val="0"/>
        <w:rPr>
          <w:noProof/>
          <w:szCs w:val="24"/>
        </w:rPr>
      </w:pPr>
      <w:r>
        <w:rPr>
          <w:b/>
          <w:szCs w:val="24"/>
        </w:rPr>
        <w:fldChar w:fldCharType="begin" w:fldLock="1"/>
      </w:r>
      <w:r>
        <w:rPr>
          <w:b/>
          <w:szCs w:val="24"/>
        </w:rPr>
        <w:instrText xml:space="preserve">ADDIN Mendeley Bibliography CSL_BIBLIOGRAPHY </w:instrText>
      </w:r>
      <w:r>
        <w:rPr>
          <w:b/>
          <w:szCs w:val="24"/>
        </w:rPr>
        <w:fldChar w:fldCharType="separate"/>
      </w:r>
      <w:r w:rsidR="006C66AC" w:rsidRPr="006C66AC">
        <w:rPr>
          <w:noProof/>
          <w:szCs w:val="24"/>
        </w:rPr>
        <w:t xml:space="preserve">Agustin, R. D., Ambarawati, M., &amp; Era Dewi Kartika, E. D. (2019). Ethnomatematika: Budaya dalam Pembelajaran Matematika. </w:t>
      </w:r>
      <w:r w:rsidR="006C66AC" w:rsidRPr="006C66AC">
        <w:rPr>
          <w:i/>
          <w:iCs/>
          <w:noProof/>
          <w:szCs w:val="24"/>
        </w:rPr>
        <w:t>Laplace : Jurnal Pendidikan Matematika</w:t>
      </w:r>
      <w:r w:rsidR="006C66AC" w:rsidRPr="006C66AC">
        <w:rPr>
          <w:noProof/>
          <w:szCs w:val="24"/>
        </w:rPr>
        <w:t xml:space="preserve">, </w:t>
      </w:r>
      <w:r w:rsidR="006C66AC" w:rsidRPr="006C66AC">
        <w:rPr>
          <w:i/>
          <w:iCs/>
          <w:noProof/>
          <w:szCs w:val="24"/>
        </w:rPr>
        <w:t>2</w:t>
      </w:r>
      <w:r w:rsidR="006C66AC" w:rsidRPr="006C66AC">
        <w:rPr>
          <w:noProof/>
          <w:szCs w:val="24"/>
        </w:rPr>
        <w:t>(1), 11–18. https://doi.org/10.31537/laplace.v2i1.190</w:t>
      </w:r>
    </w:p>
    <w:p w14:paraId="3E0C436A" w14:textId="77777777" w:rsidR="006C66AC" w:rsidRPr="006C66AC" w:rsidRDefault="006C66AC" w:rsidP="00A373DE">
      <w:pPr>
        <w:widowControl w:val="0"/>
        <w:autoSpaceDE w:val="0"/>
        <w:autoSpaceDN w:val="0"/>
        <w:adjustRightInd w:val="0"/>
        <w:rPr>
          <w:noProof/>
          <w:szCs w:val="24"/>
        </w:rPr>
      </w:pPr>
      <w:r w:rsidRPr="006C66AC">
        <w:rPr>
          <w:noProof/>
          <w:szCs w:val="24"/>
        </w:rPr>
        <w:t xml:space="preserve">Albeta, S. W., &amp; Rahmadani, S. (2020). </w:t>
      </w:r>
      <w:r w:rsidRPr="006C66AC">
        <w:rPr>
          <w:i/>
          <w:iCs/>
          <w:noProof/>
          <w:szCs w:val="24"/>
        </w:rPr>
        <w:t>Jurnal Pendidikan Kimia Universitas Riau TERHADAP PEMBELAJARAN KIMIA</w:t>
      </w:r>
      <w:r w:rsidRPr="006C66AC">
        <w:rPr>
          <w:noProof/>
          <w:szCs w:val="24"/>
        </w:rPr>
        <w:t xml:space="preserve">. </w:t>
      </w:r>
      <w:r w:rsidRPr="006C66AC">
        <w:rPr>
          <w:i/>
          <w:iCs/>
          <w:noProof/>
          <w:szCs w:val="24"/>
        </w:rPr>
        <w:t>5</w:t>
      </w:r>
      <w:r w:rsidRPr="006C66AC">
        <w:rPr>
          <w:noProof/>
          <w:szCs w:val="24"/>
        </w:rPr>
        <w:t>(1), 11–15.</w:t>
      </w:r>
    </w:p>
    <w:p w14:paraId="7783070E" w14:textId="77777777" w:rsidR="006C66AC" w:rsidRPr="006C66AC" w:rsidRDefault="006C66AC" w:rsidP="00A373DE">
      <w:pPr>
        <w:widowControl w:val="0"/>
        <w:autoSpaceDE w:val="0"/>
        <w:autoSpaceDN w:val="0"/>
        <w:adjustRightInd w:val="0"/>
        <w:rPr>
          <w:noProof/>
          <w:szCs w:val="24"/>
        </w:rPr>
      </w:pPr>
      <w:r w:rsidRPr="006C66AC">
        <w:rPr>
          <w:noProof/>
          <w:szCs w:val="24"/>
        </w:rPr>
        <w:t xml:space="preserve">Pratiwi, V. (2017). Pengembangan Alat Evaluasi Pembelajaran Berbasis ICT Menggunakan Wondershare Quiz Creator Pada Materi Penyusutan Aset Tetap. </w:t>
      </w:r>
      <w:r w:rsidRPr="006C66AC">
        <w:rPr>
          <w:i/>
          <w:iCs/>
          <w:noProof/>
          <w:szCs w:val="24"/>
        </w:rPr>
        <w:t>Prosiding Seminar Pendidikan Ekonomi Dan Bisnis</w:t>
      </w:r>
      <w:r w:rsidRPr="006C66AC">
        <w:rPr>
          <w:noProof/>
          <w:szCs w:val="24"/>
        </w:rPr>
        <w:t xml:space="preserve">, </w:t>
      </w:r>
      <w:r w:rsidRPr="006C66AC">
        <w:rPr>
          <w:i/>
          <w:iCs/>
          <w:noProof/>
          <w:szCs w:val="24"/>
        </w:rPr>
        <w:t>3</w:t>
      </w:r>
      <w:r w:rsidRPr="006C66AC">
        <w:rPr>
          <w:noProof/>
          <w:szCs w:val="24"/>
        </w:rPr>
        <w:t>(1).</w:t>
      </w:r>
    </w:p>
    <w:p w14:paraId="78B2A436" w14:textId="77777777" w:rsidR="006C66AC" w:rsidRPr="006C66AC" w:rsidRDefault="006C66AC" w:rsidP="00A373DE">
      <w:pPr>
        <w:widowControl w:val="0"/>
        <w:autoSpaceDE w:val="0"/>
        <w:autoSpaceDN w:val="0"/>
        <w:adjustRightInd w:val="0"/>
        <w:rPr>
          <w:noProof/>
          <w:szCs w:val="24"/>
        </w:rPr>
      </w:pPr>
      <w:r w:rsidRPr="006C66AC">
        <w:rPr>
          <w:noProof/>
          <w:szCs w:val="24"/>
        </w:rPr>
        <w:t xml:space="preserve">Rigianti, A. H. (2020). Kendala Pembelajaran Daring Guru Sekolah Dasar di Banjarnegara. </w:t>
      </w:r>
      <w:r w:rsidRPr="006C66AC">
        <w:rPr>
          <w:i/>
          <w:iCs/>
          <w:noProof/>
          <w:szCs w:val="24"/>
        </w:rPr>
        <w:t>Pendidikan Dan Pembelajaran Ke-SD An</w:t>
      </w:r>
      <w:r w:rsidRPr="006C66AC">
        <w:rPr>
          <w:noProof/>
          <w:szCs w:val="24"/>
        </w:rPr>
        <w:t xml:space="preserve">, </w:t>
      </w:r>
      <w:r w:rsidRPr="006C66AC">
        <w:rPr>
          <w:i/>
          <w:iCs/>
          <w:noProof/>
          <w:szCs w:val="24"/>
        </w:rPr>
        <w:t>7</w:t>
      </w:r>
      <w:r w:rsidRPr="006C66AC">
        <w:rPr>
          <w:noProof/>
          <w:szCs w:val="24"/>
        </w:rPr>
        <w:t>(2).</w:t>
      </w:r>
    </w:p>
    <w:p w14:paraId="78529CAE" w14:textId="77777777" w:rsidR="006C66AC" w:rsidRPr="006C66AC" w:rsidRDefault="006C66AC" w:rsidP="00A373DE">
      <w:pPr>
        <w:widowControl w:val="0"/>
        <w:autoSpaceDE w:val="0"/>
        <w:autoSpaceDN w:val="0"/>
        <w:adjustRightInd w:val="0"/>
        <w:rPr>
          <w:noProof/>
          <w:szCs w:val="24"/>
        </w:rPr>
      </w:pPr>
      <w:r w:rsidRPr="006C66AC">
        <w:rPr>
          <w:noProof/>
          <w:szCs w:val="24"/>
        </w:rPr>
        <w:t xml:space="preserve">Sari, I. P., Syamsi, K., &amp; Yogyakarta, U. N. (n.d.). </w:t>
      </w:r>
      <w:r w:rsidRPr="006C66AC">
        <w:rPr>
          <w:i/>
          <w:iCs/>
          <w:noProof/>
          <w:szCs w:val="24"/>
        </w:rPr>
        <w:t>DEVELOPMENT THEMATIC-INTEGRATIF TEXTBOOKS BASED ON DISCIPLINE AND</w:t>
      </w:r>
      <w:r w:rsidRPr="006C66AC">
        <w:rPr>
          <w:noProof/>
          <w:szCs w:val="24"/>
        </w:rPr>
        <w:t xml:space="preserve">. </w:t>
      </w:r>
      <w:r w:rsidRPr="006C66AC">
        <w:rPr>
          <w:i/>
          <w:iCs/>
          <w:noProof/>
          <w:szCs w:val="24"/>
        </w:rPr>
        <w:t>3</w:t>
      </w:r>
      <w:r w:rsidRPr="006C66AC">
        <w:rPr>
          <w:noProof/>
          <w:szCs w:val="24"/>
        </w:rPr>
        <w:t>, 73–83.</w:t>
      </w:r>
    </w:p>
    <w:p w14:paraId="1451C32A" w14:textId="77777777" w:rsidR="006C66AC" w:rsidRDefault="006C66AC" w:rsidP="00A373DE">
      <w:pPr>
        <w:widowControl w:val="0"/>
        <w:autoSpaceDE w:val="0"/>
        <w:autoSpaceDN w:val="0"/>
        <w:adjustRightInd w:val="0"/>
        <w:rPr>
          <w:noProof/>
          <w:szCs w:val="24"/>
        </w:rPr>
      </w:pPr>
      <w:r w:rsidRPr="006C66AC">
        <w:rPr>
          <w:noProof/>
          <w:szCs w:val="24"/>
        </w:rPr>
        <w:t xml:space="preserve">Thorik, S. H. (2020). </w:t>
      </w:r>
      <w:r w:rsidRPr="006C66AC">
        <w:rPr>
          <w:i/>
          <w:iCs/>
          <w:noProof/>
          <w:szCs w:val="24"/>
        </w:rPr>
        <w:t>Efektivitas Pembatasan Sosial Berskala Besar Di Indonesia Dalam Penanggulangan Pandemi Covid-19</w:t>
      </w:r>
      <w:r w:rsidRPr="006C66AC">
        <w:rPr>
          <w:noProof/>
          <w:szCs w:val="24"/>
        </w:rPr>
        <w:t xml:space="preserve">. </w:t>
      </w:r>
      <w:r w:rsidRPr="006C66AC">
        <w:rPr>
          <w:i/>
          <w:iCs/>
          <w:noProof/>
          <w:szCs w:val="24"/>
        </w:rPr>
        <w:t>4</w:t>
      </w:r>
      <w:r w:rsidRPr="006C66AC">
        <w:rPr>
          <w:noProof/>
          <w:szCs w:val="24"/>
        </w:rPr>
        <w:t>, 115–120.</w:t>
      </w:r>
    </w:p>
    <w:p w14:paraId="5E05222E" w14:textId="77777777" w:rsidR="006C66AC" w:rsidRDefault="006C66AC" w:rsidP="00A373DE">
      <w:pPr>
        <w:pStyle w:val="NoSpacing"/>
        <w:spacing w:after="100" w:afterAutospacing="1" w:line="276" w:lineRule="auto"/>
        <w:jc w:val="both"/>
        <w:rPr>
          <w:noProof/>
        </w:rPr>
      </w:pPr>
      <w:r w:rsidRPr="00622388">
        <w:rPr>
          <w:noProof/>
        </w:rPr>
        <w:t xml:space="preserve">Adams, A. (2011). the Need for Character Education. </w:t>
      </w:r>
      <w:r w:rsidRPr="00622388">
        <w:rPr>
          <w:i/>
          <w:iCs/>
          <w:noProof/>
        </w:rPr>
        <w:t>International Journal of Social Sciences and Humanity Studies</w:t>
      </w:r>
      <w:r w:rsidRPr="00622388">
        <w:rPr>
          <w:noProof/>
        </w:rPr>
        <w:t xml:space="preserve">, </w:t>
      </w:r>
      <w:r w:rsidRPr="00622388">
        <w:rPr>
          <w:i/>
          <w:iCs/>
          <w:noProof/>
        </w:rPr>
        <w:t>3</w:t>
      </w:r>
      <w:r w:rsidRPr="00622388">
        <w:rPr>
          <w:noProof/>
        </w:rPr>
        <w:t>(2), 23–32.</w:t>
      </w:r>
    </w:p>
    <w:p w14:paraId="7675F721" w14:textId="77777777" w:rsidR="00E116EC" w:rsidRPr="00622388" w:rsidRDefault="00E116EC" w:rsidP="00A373DE">
      <w:pPr>
        <w:pStyle w:val="NoSpacing"/>
        <w:spacing w:after="100" w:afterAutospacing="1" w:line="276" w:lineRule="auto"/>
        <w:jc w:val="both"/>
        <w:rPr>
          <w:noProof/>
        </w:rPr>
      </w:pPr>
      <w:r w:rsidRPr="00622388">
        <w:rPr>
          <w:noProof/>
        </w:rPr>
        <w:t xml:space="preserve">Sugiyono. (2019). Metode Penelitian Kualitatif, Kuantitatif dan R&amp;D. </w:t>
      </w:r>
      <w:r w:rsidRPr="00622388">
        <w:rPr>
          <w:i/>
          <w:iCs/>
          <w:noProof/>
        </w:rPr>
        <w:t>Afabeta</w:t>
      </w:r>
      <w:r w:rsidRPr="00622388">
        <w:rPr>
          <w:noProof/>
        </w:rPr>
        <w:t>, 444.</w:t>
      </w:r>
    </w:p>
    <w:p w14:paraId="6305F431" w14:textId="77777777" w:rsidR="00E116EC" w:rsidRPr="00622388" w:rsidRDefault="00E116EC" w:rsidP="00A373DE">
      <w:pPr>
        <w:pStyle w:val="NoSpacing"/>
        <w:spacing w:after="100" w:afterAutospacing="1" w:line="276" w:lineRule="auto"/>
        <w:jc w:val="both"/>
        <w:rPr>
          <w:noProof/>
        </w:rPr>
      </w:pPr>
    </w:p>
    <w:p w14:paraId="40D59D6C" w14:textId="77777777" w:rsidR="006C66AC" w:rsidRPr="006C66AC" w:rsidRDefault="006C66AC" w:rsidP="00A373DE">
      <w:pPr>
        <w:widowControl w:val="0"/>
        <w:autoSpaceDE w:val="0"/>
        <w:autoSpaceDN w:val="0"/>
        <w:adjustRightInd w:val="0"/>
        <w:rPr>
          <w:noProof/>
        </w:rPr>
      </w:pPr>
    </w:p>
    <w:p w14:paraId="5D45B921" w14:textId="7F544E78" w:rsidR="00B5566D" w:rsidRPr="00B5566D" w:rsidRDefault="00B5566D" w:rsidP="00A373DE">
      <w:pPr>
        <w:widowControl w:val="0"/>
        <w:autoSpaceDE w:val="0"/>
        <w:autoSpaceDN w:val="0"/>
        <w:adjustRightInd w:val="0"/>
        <w:rPr>
          <w:b/>
          <w:szCs w:val="24"/>
        </w:rPr>
      </w:pPr>
      <w:r>
        <w:rPr>
          <w:b/>
          <w:szCs w:val="24"/>
        </w:rPr>
        <w:fldChar w:fldCharType="end"/>
      </w:r>
    </w:p>
    <w:p w14:paraId="77B02ACE" w14:textId="55B70575" w:rsidR="001041A4" w:rsidRPr="00CE799A" w:rsidRDefault="001041A4" w:rsidP="00A7477C">
      <w:pPr>
        <w:pStyle w:val="SubJudul1"/>
        <w:ind w:firstLine="720"/>
        <w:jc w:val="both"/>
        <w:rPr>
          <w:rFonts w:cs="Calibri"/>
          <w:b w:val="0"/>
          <w:szCs w:val="24"/>
        </w:rPr>
      </w:pPr>
    </w:p>
    <w:p w14:paraId="5BDB6969" w14:textId="77777777" w:rsidR="001041A4" w:rsidRDefault="001041A4" w:rsidP="00D618A4">
      <w:pPr>
        <w:pStyle w:val="SubJudul1"/>
        <w:rPr>
          <w:rFonts w:cs="Calibri"/>
          <w:szCs w:val="24"/>
        </w:rPr>
      </w:pPr>
    </w:p>
    <w:p w14:paraId="2F261DBB" w14:textId="77777777" w:rsidR="001041A4" w:rsidRDefault="001041A4" w:rsidP="00D618A4">
      <w:pPr>
        <w:pStyle w:val="SubJudul1"/>
        <w:rPr>
          <w:rFonts w:cs="Calibri"/>
          <w:szCs w:val="24"/>
        </w:rPr>
      </w:pPr>
    </w:p>
    <w:sectPr w:rsidR="001041A4" w:rsidSect="00E52A49">
      <w:headerReference w:type="default" r:id="rId15"/>
      <w:footerReference w:type="default" r:id="rId16"/>
      <w:headerReference w:type="first" r:id="rId17"/>
      <w:footerReference w:type="first" r:id="rId18"/>
      <w:pgSz w:w="11907" w:h="16839" w:code="9"/>
      <w:pgMar w:top="1250" w:right="1440" w:bottom="1440" w:left="1440" w:header="283" w:footer="54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162B3" w14:textId="77777777" w:rsidR="00A373DE" w:rsidRDefault="00A373DE" w:rsidP="00401D3E">
      <w:pPr>
        <w:spacing w:after="0" w:line="240" w:lineRule="auto"/>
      </w:pPr>
      <w:r>
        <w:separator/>
      </w:r>
    </w:p>
  </w:endnote>
  <w:endnote w:type="continuationSeparator" w:id="0">
    <w:p w14:paraId="2ED55AC5" w14:textId="77777777" w:rsidR="00A373DE" w:rsidRDefault="00A373DE"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F9143" w14:textId="5B0F1C5C" w:rsidR="00A373DE" w:rsidRDefault="00A373DE" w:rsidP="00E52A49">
    <w:pPr>
      <w:pStyle w:val="Footer"/>
      <w:jc w:val="center"/>
    </w:pPr>
    <w:r>
      <w:rPr>
        <w:noProof/>
      </w:rPr>
      <mc:AlternateContent>
        <mc:Choice Requires="wps">
          <w:drawing>
            <wp:anchor distT="0" distB="0" distL="114300" distR="114300" simplePos="0" relativeHeight="251665408" behindDoc="0" locked="0" layoutInCell="1" allowOverlap="1" wp14:anchorId="3F0B8499" wp14:editId="030FB6E8">
              <wp:simplePos x="0" y="0"/>
              <wp:positionH relativeFrom="margin">
                <wp:align>center</wp:align>
              </wp:positionH>
              <wp:positionV relativeFrom="paragraph">
                <wp:posOffset>-331470</wp:posOffset>
              </wp:positionV>
              <wp:extent cx="4500438" cy="357809"/>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500438" cy="357809"/>
                      </a:xfrm>
                      <a:prstGeom prst="rect">
                        <a:avLst/>
                      </a:prstGeom>
                      <a:noFill/>
                      <a:ln w="6350">
                        <a:noFill/>
                      </a:ln>
                    </wps:spPr>
                    <wps:txbx>
                      <w:txbxContent>
                        <w:p w14:paraId="64B20F08" w14:textId="34BB38DD" w:rsidR="00A373DE" w:rsidRPr="00B56D75" w:rsidRDefault="00A373DE"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1"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2"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0;margin-top:-26.1pt;width:354.35pt;height:28.1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" filled="f" stroked="f" strokeweight=".5pt">
              <v:textbox>
                <w:txbxContent>
                  <w:p w14:paraId="64B20F08" w14:textId="34BB38DD" w:rsidR="00A373DE" w:rsidRPr="00B56D75" w:rsidRDefault="00A373DE"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3"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4"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v:textbox>
              <w10:wrap anchorx="margin"/>
            </v:shape>
          </w:pict>
        </mc:Fallback>
      </mc:AlternateContent>
    </w:r>
    <w:sdt>
      <w:sdtPr>
        <w:id w:val="171999317"/>
        <w:docPartObj>
          <w:docPartGallery w:val="Page Numbers (Bottom of Page)"/>
          <w:docPartUnique/>
        </w:docPartObj>
      </w:sdtPr>
      <w:sdtEndPr/>
      <w:sdtContent>
        <w:r>
          <w:t>[</w:t>
        </w:r>
        <w:r>
          <w:fldChar w:fldCharType="begin"/>
        </w:r>
        <w:r>
          <w:instrText xml:space="preserve"> PAGE   \* MERGEFORMAT </w:instrText>
        </w:r>
        <w:r>
          <w:fldChar w:fldCharType="separate"/>
        </w:r>
        <w:r w:rsidR="005026E6">
          <w:rPr>
            <w:noProof/>
          </w:rPr>
          <w:t>2</w:t>
        </w:r>
        <w:r>
          <w:rPr>
            <w:noProof/>
          </w:rPr>
          <w:fldChar w:fldCharType="end"/>
        </w:r>
        <w: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4C02BEE2" w14:textId="734CD467" w:rsidR="00A373DE" w:rsidRDefault="00A373DE" w:rsidP="00E52A49">
        <w:pPr>
          <w:pStyle w:val="Footer"/>
          <w:jc w:val="center"/>
        </w:pPr>
        <w:r>
          <w:rPr>
            <w:noProof/>
          </w:rPr>
          <mc:AlternateContent>
            <mc:Choice Requires="wps">
              <w:drawing>
                <wp:anchor distT="0" distB="0" distL="114300" distR="114300" simplePos="0" relativeHeight="251663360" behindDoc="0" locked="0" layoutInCell="1" allowOverlap="1" wp14:anchorId="584C2437" wp14:editId="21E7E09E">
                  <wp:simplePos x="0" y="0"/>
                  <wp:positionH relativeFrom="margin">
                    <wp:align>right</wp:align>
                  </wp:positionH>
                  <wp:positionV relativeFrom="paragraph">
                    <wp:posOffset>-355103</wp:posOffset>
                  </wp:positionV>
                  <wp:extent cx="2552369" cy="270344"/>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2552369" cy="270344"/>
                          </a:xfrm>
                          <a:prstGeom prst="rect">
                            <a:avLst/>
                          </a:prstGeom>
                          <a:solidFill>
                            <a:schemeClr val="lt1"/>
                          </a:solidFill>
                          <a:ln w="6350">
                            <a:noFill/>
                          </a:ln>
                        </wps:spPr>
                        <wps:txbx>
                          <w:txbxContent>
                            <w:p w14:paraId="62AA073A" w14:textId="77777777" w:rsidR="00A373DE" w:rsidRPr="00F56D45" w:rsidRDefault="007303A9" w:rsidP="00F56D45">
                              <w:pPr>
                                <w:pStyle w:val="Footer"/>
                              </w:pPr>
                              <w:hyperlink r:id="rId1" w:history="1">
                                <w:r w:rsidR="00A373DE" w:rsidRPr="00B22A99">
                                  <w:rPr>
                                    <w:rStyle w:val="Hyperlink"/>
                                    <w:rFonts w:ascii="Calibri" w:hAnsi="Calibri" w:cs="Arial"/>
                                    <w:sz w:val="22"/>
                                  </w:rPr>
                                  <w:t>https://doi.org/10.21067/jbpd.v4i1.3949</w:t>
                                </w:r>
                              </w:hyperlink>
                            </w:p>
                            <w:p w14:paraId="0D7CF718" w14:textId="77777777" w:rsidR="00A373DE" w:rsidRDefault="00A37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7" type="#_x0000_t202" style="position:absolute;left:0;text-align:left;margin-left:149.75pt;margin-top:-27.95pt;width:200.95pt;height:21.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" fillcolor="white [3201]" stroked="f" strokeweight=".5pt">
                  <v:textbox>
                    <w:txbxContent>
                      <w:p w14:paraId="62AA073A" w14:textId="77777777" w:rsidR="00A373DE" w:rsidRPr="00F56D45" w:rsidRDefault="00A373DE" w:rsidP="00F56D45">
                        <w:pPr>
                          <w:pStyle w:val="Footer"/>
                        </w:pPr>
                        <w:hyperlink r:id="rId2" w:history="1">
                          <w:r w:rsidRPr="00B22A99">
                            <w:rPr>
                              <w:rStyle w:val="Hyperlink"/>
                              <w:rFonts w:ascii="Calibri" w:hAnsi="Calibri" w:cs="Arial"/>
                              <w:sz w:val="22"/>
                            </w:rPr>
                            <w:t>https://doi.org/10.21067/jbpd.v4i1.3949</w:t>
                          </w:r>
                        </w:hyperlink>
                      </w:p>
                      <w:p w14:paraId="0D7CF718" w14:textId="77777777" w:rsidR="00A373DE" w:rsidRDefault="00A373DE"/>
                    </w:txbxContent>
                  </v:textbox>
                  <w10:wrap anchorx="margin"/>
                </v:shape>
              </w:pict>
            </mc:Fallback>
          </mc:AlternateContent>
        </w:r>
        <w:r>
          <w:t>[</w:t>
        </w:r>
        <w:r>
          <w:fldChar w:fldCharType="begin"/>
        </w:r>
        <w:r>
          <w:instrText xml:space="preserve"> PAGE   \* MERGEFORMAT </w:instrText>
        </w:r>
        <w:r>
          <w:fldChar w:fldCharType="separate"/>
        </w:r>
        <w:r w:rsidR="005026E6">
          <w:rPr>
            <w:noProof/>
          </w:rPr>
          <w:t>1</w:t>
        </w:r>
        <w:r>
          <w:rPr>
            <w:noProof/>
          </w:rPr>
          <w:fldChar w:fldCharType="end"/>
        </w:r>
        <w: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D4C92" w14:textId="77777777" w:rsidR="00A373DE" w:rsidRDefault="00A373DE" w:rsidP="00401D3E">
      <w:pPr>
        <w:spacing w:after="0" w:line="240" w:lineRule="auto"/>
      </w:pPr>
      <w:r>
        <w:separator/>
      </w:r>
    </w:p>
  </w:footnote>
  <w:footnote w:type="continuationSeparator" w:id="0">
    <w:p w14:paraId="6C4C97DF" w14:textId="77777777" w:rsidR="00A373DE" w:rsidRDefault="00A373DE"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3C3E" w14:textId="705FEB1F" w:rsidR="00A373DE" w:rsidRPr="00036635" w:rsidRDefault="00A373DE" w:rsidP="007C4631">
    <w:pPr>
      <w:pStyle w:val="Header"/>
      <w:jc w:val="center"/>
      <w:rPr>
        <w:rFonts w:asciiTheme="minorHAnsi" w:hAnsiTheme="minorHAnsi" w:cstheme="minorHAnsi"/>
        <w:b/>
        <w:bCs/>
        <w:sz w:val="20"/>
        <w:szCs w:val="20"/>
      </w:rPr>
    </w:pPr>
    <w:r w:rsidRPr="009F587A">
      <w:rPr>
        <w:rFonts w:ascii="Britannic Bold" w:hAnsi="Britannic Bold"/>
        <w:sz w:val="20"/>
        <w:szCs w:val="20"/>
      </w:rPr>
      <w:t xml:space="preserve"> </w:t>
    </w:r>
    <w:r w:rsidRPr="00036635">
      <w:rPr>
        <w:rFonts w:asciiTheme="minorHAnsi" w:hAnsiTheme="minorHAnsi" w:cstheme="minorHAnsi"/>
        <w:b/>
        <w:bCs/>
        <w:sz w:val="20"/>
        <w:szCs w:val="20"/>
      </w:rPr>
      <w:t>JBPD, Vol 4 No 1, Januari 2020, pp 1-9</w:t>
    </w:r>
  </w:p>
  <w:p w14:paraId="25003446" w14:textId="77777777" w:rsidR="00A373DE" w:rsidRDefault="00A373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51"/>
    </w:tblGrid>
    <w:tr w:rsidR="00A373DE" w:rsidRPr="00DF74F3" w14:paraId="57F2AAF3" w14:textId="657538B4" w:rsidTr="008178A1">
      <w:tc>
        <w:tcPr>
          <w:tcW w:w="7083" w:type="dxa"/>
        </w:tcPr>
        <w:p w14:paraId="23EA3ECD" w14:textId="527ABDCD" w:rsidR="00A373DE" w:rsidRPr="00F56D45" w:rsidRDefault="00A373DE" w:rsidP="00C745D5">
          <w:pPr>
            <w:pStyle w:val="Header"/>
            <w:rPr>
              <w:rFonts w:ascii="Calibri" w:hAnsi="Calibri"/>
              <w:b/>
              <w:bCs/>
              <w:sz w:val="28"/>
              <w:szCs w:val="28"/>
            </w:rPr>
          </w:pPr>
          <w:r w:rsidRPr="00F56D45">
            <w:rPr>
              <w:rFonts w:ascii="Calibri" w:hAnsi="Calibri"/>
              <w:b/>
              <w:bCs/>
              <w:sz w:val="28"/>
              <w:szCs w:val="28"/>
            </w:rPr>
            <w:t>Jurnal Bidang Pendidikan Dasar</w:t>
          </w:r>
        </w:p>
        <w:p w14:paraId="7582D32B" w14:textId="7FE29879" w:rsidR="00A373DE" w:rsidRPr="00DF74F3" w:rsidRDefault="00A373DE" w:rsidP="00C745D5">
          <w:pPr>
            <w:pStyle w:val="Header"/>
            <w:rPr>
              <w:rFonts w:ascii="Calibri" w:hAnsi="Calibri"/>
              <w:sz w:val="22"/>
            </w:rPr>
          </w:pPr>
          <w:r>
            <w:rPr>
              <w:rFonts w:ascii="Calibri" w:hAnsi="Calibri"/>
              <w:sz w:val="22"/>
            </w:rPr>
            <w:t xml:space="preserve">Vol </w:t>
          </w:r>
          <w:r w:rsidRPr="00084246">
            <w:rPr>
              <w:rFonts w:ascii="Calibri" w:hAnsi="Calibri"/>
              <w:sz w:val="22"/>
            </w:rPr>
            <w:t xml:space="preserve">4 </w:t>
          </w:r>
          <w:r>
            <w:rPr>
              <w:rFonts w:ascii="Calibri" w:hAnsi="Calibri"/>
              <w:sz w:val="22"/>
            </w:rPr>
            <w:t xml:space="preserve">No </w:t>
          </w:r>
          <w:r w:rsidRPr="00084246">
            <w:rPr>
              <w:rFonts w:ascii="Calibri" w:hAnsi="Calibri"/>
              <w:sz w:val="22"/>
            </w:rPr>
            <w:t xml:space="preserve">1, </w:t>
          </w:r>
          <w:r>
            <w:rPr>
              <w:rFonts w:ascii="Calibri" w:hAnsi="Calibri"/>
              <w:sz w:val="22"/>
            </w:rPr>
            <w:t xml:space="preserve">Januari </w:t>
          </w:r>
          <w:r w:rsidRPr="00084246">
            <w:rPr>
              <w:rFonts w:ascii="Calibri" w:hAnsi="Calibri"/>
              <w:sz w:val="22"/>
            </w:rPr>
            <w:t xml:space="preserve">2020, </w:t>
          </w:r>
          <w:r>
            <w:rPr>
              <w:rFonts w:ascii="Calibri" w:hAnsi="Calibri"/>
              <w:sz w:val="22"/>
            </w:rPr>
            <w:t xml:space="preserve">pp </w:t>
          </w:r>
          <w:r w:rsidRPr="00084246">
            <w:rPr>
              <w:rFonts w:ascii="Calibri" w:hAnsi="Calibri"/>
              <w:sz w:val="22"/>
            </w:rPr>
            <w:t>1-9</w:t>
          </w:r>
        </w:p>
        <w:p w14:paraId="5C3E2A89" w14:textId="11ECD76C" w:rsidR="00A373DE" w:rsidRPr="00B56D75" w:rsidRDefault="00A373DE" w:rsidP="00C745D5">
          <w:pPr>
            <w:pStyle w:val="Header"/>
            <w:tabs>
              <w:tab w:val="center" w:pos="3329"/>
              <w:tab w:val="left" w:pos="5284"/>
            </w:tabs>
            <w:rPr>
              <w:rFonts w:ascii="Calibri" w:hAnsi="Calibri" w:cs="Arial"/>
              <w:sz w:val="22"/>
            </w:rPr>
          </w:pPr>
          <w:r w:rsidRPr="00DF74F3">
            <w:rPr>
              <w:rFonts w:ascii="Calibri" w:hAnsi="Calibri" w:cs="Arial"/>
              <w:sz w:val="22"/>
            </w:rPr>
            <w:t>Available at:</w:t>
          </w:r>
          <w:r w:rsidRPr="00DF74F3">
            <w:rPr>
              <w:rFonts w:ascii="Calibri" w:hAnsi="Calibri" w:cs="Arial"/>
              <w:sz w:val="22"/>
            </w:rPr>
            <w:br/>
          </w:r>
          <w:hyperlink r:id="rId1" w:history="1">
            <w:r w:rsidRPr="00B22A99">
              <w:rPr>
                <w:rStyle w:val="Hyperlink"/>
                <w:rFonts w:ascii="Calibri" w:hAnsi="Calibri" w:cs="Arial"/>
                <w:sz w:val="22"/>
              </w:rPr>
              <w:t>http://ejournal.unikama.ac.id/index.php/JBPD</w:t>
            </w:r>
          </w:hyperlink>
        </w:p>
      </w:tc>
      <w:tc>
        <w:tcPr>
          <w:tcW w:w="2551" w:type="dxa"/>
        </w:tcPr>
        <w:p w14:paraId="5D0D2E73" w14:textId="1EE99442" w:rsidR="00A373DE" w:rsidRPr="00084246" w:rsidRDefault="00A373DE" w:rsidP="004820B3">
          <w:pPr>
            <w:pStyle w:val="Header"/>
            <w:rPr>
              <w:rFonts w:ascii="Calibri" w:hAnsi="Calibri"/>
              <w:sz w:val="22"/>
            </w:rPr>
          </w:pPr>
          <w:r>
            <w:rPr>
              <w:noProof/>
            </w:rPr>
            <w:drawing>
              <wp:anchor distT="0" distB="0" distL="114300" distR="114300" simplePos="0" relativeHeight="251666432" behindDoc="1" locked="0" layoutInCell="1" allowOverlap="1" wp14:anchorId="7DFE9AA2" wp14:editId="55DD6F7D">
                <wp:simplePos x="0" y="0"/>
                <wp:positionH relativeFrom="column">
                  <wp:posOffset>293712</wp:posOffset>
                </wp:positionH>
                <wp:positionV relativeFrom="paragraph">
                  <wp:posOffset>-109708</wp:posOffset>
                </wp:positionV>
                <wp:extent cx="942535" cy="942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535" cy="942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6D3BC9B" w14:textId="77777777" w:rsidR="00A373DE" w:rsidRDefault="00A373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1E83EC3"/>
    <w:multiLevelType w:val="hybridMultilevel"/>
    <w:tmpl w:val="2D604658"/>
    <w:lvl w:ilvl="0" w:tplc="7564F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47174A"/>
    <w:multiLevelType w:val="hybridMultilevel"/>
    <w:tmpl w:val="E8CEE454"/>
    <w:lvl w:ilvl="0" w:tplc="28106C2E">
      <w:start w:val="1"/>
      <w:numFmt w:val="lowerLetter"/>
      <w:lvlText w:val="%1."/>
      <w:lvlJc w:val="left"/>
      <w:pPr>
        <w:ind w:left="1211" w:hanging="360"/>
      </w:pPr>
      <w:rPr>
        <w:rFonts w:hint="default"/>
        <w:b w:val="0"/>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3676451"/>
    <w:multiLevelType w:val="hybridMultilevel"/>
    <w:tmpl w:val="6B2CD608"/>
    <w:lvl w:ilvl="0" w:tplc="7DB4022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6A41D2"/>
    <w:multiLevelType w:val="hybridMultilevel"/>
    <w:tmpl w:val="AC049F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9C5D6A"/>
    <w:multiLevelType w:val="hybridMultilevel"/>
    <w:tmpl w:val="63AAFF1C"/>
    <w:lvl w:ilvl="0" w:tplc="E4CC24B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77F13CBA"/>
    <w:multiLevelType w:val="hybridMultilevel"/>
    <w:tmpl w:val="34E46FCE"/>
    <w:lvl w:ilvl="0" w:tplc="31A8592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F005B1"/>
    <w:multiLevelType w:val="hybridMultilevel"/>
    <w:tmpl w:val="45A8A126"/>
    <w:lvl w:ilvl="0" w:tplc="D0168C8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18"/>
  </w:num>
  <w:num w:numId="9">
    <w:abstractNumId w:val="2"/>
    <w:lvlOverride w:ilvl="0">
      <w:startOverride w:val="1"/>
    </w:lvlOverride>
  </w:num>
  <w:num w:numId="10">
    <w:abstractNumId w:val="1"/>
  </w:num>
  <w:num w:numId="11">
    <w:abstractNumId w:val="10"/>
  </w:num>
  <w:num w:numId="12">
    <w:abstractNumId w:val="3"/>
  </w:num>
  <w:num w:numId="13">
    <w:abstractNumId w:val="15"/>
  </w:num>
  <w:num w:numId="14">
    <w:abstractNumId w:val="8"/>
  </w:num>
  <w:num w:numId="15">
    <w:abstractNumId w:val="13"/>
  </w:num>
  <w:num w:numId="16">
    <w:abstractNumId w:val="19"/>
  </w:num>
  <w:num w:numId="17">
    <w:abstractNumId w:val="7"/>
  </w:num>
  <w:num w:numId="18">
    <w:abstractNumId w:val="17"/>
  </w:num>
  <w:num w:numId="19">
    <w:abstractNumId w:val="14"/>
  </w:num>
  <w:num w:numId="20">
    <w:abstractNumId w:val="16"/>
  </w:num>
  <w:num w:numId="21">
    <w:abstractNumId w:val="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032B0"/>
    <w:rsid w:val="00006DE3"/>
    <w:rsid w:val="000173C0"/>
    <w:rsid w:val="00036635"/>
    <w:rsid w:val="00077E14"/>
    <w:rsid w:val="00084246"/>
    <w:rsid w:val="00095AF0"/>
    <w:rsid w:val="000A58CE"/>
    <w:rsid w:val="000E3E0B"/>
    <w:rsid w:val="0010076A"/>
    <w:rsid w:val="001041A4"/>
    <w:rsid w:val="0014755A"/>
    <w:rsid w:val="00182C8E"/>
    <w:rsid w:val="001B5199"/>
    <w:rsid w:val="001D1139"/>
    <w:rsid w:val="00256275"/>
    <w:rsid w:val="002923AD"/>
    <w:rsid w:val="002B0BBF"/>
    <w:rsid w:val="002E7E79"/>
    <w:rsid w:val="0030255D"/>
    <w:rsid w:val="0030491C"/>
    <w:rsid w:val="00323B11"/>
    <w:rsid w:val="00334D0E"/>
    <w:rsid w:val="00344353"/>
    <w:rsid w:val="00345283"/>
    <w:rsid w:val="00345F47"/>
    <w:rsid w:val="00355488"/>
    <w:rsid w:val="00380D49"/>
    <w:rsid w:val="003A326E"/>
    <w:rsid w:val="003B627B"/>
    <w:rsid w:val="003D6398"/>
    <w:rsid w:val="003F0229"/>
    <w:rsid w:val="00401D3E"/>
    <w:rsid w:val="004039A6"/>
    <w:rsid w:val="00417743"/>
    <w:rsid w:val="0042634A"/>
    <w:rsid w:val="00462E4D"/>
    <w:rsid w:val="004820B3"/>
    <w:rsid w:val="00492EB8"/>
    <w:rsid w:val="004B2A2E"/>
    <w:rsid w:val="004D5D9A"/>
    <w:rsid w:val="005026E6"/>
    <w:rsid w:val="005205C5"/>
    <w:rsid w:val="00542623"/>
    <w:rsid w:val="0054485B"/>
    <w:rsid w:val="005653FD"/>
    <w:rsid w:val="00577631"/>
    <w:rsid w:val="00584DAB"/>
    <w:rsid w:val="005C1639"/>
    <w:rsid w:val="005D2579"/>
    <w:rsid w:val="005F0CC9"/>
    <w:rsid w:val="005F3EE4"/>
    <w:rsid w:val="00603094"/>
    <w:rsid w:val="006213F2"/>
    <w:rsid w:val="00626626"/>
    <w:rsid w:val="00642097"/>
    <w:rsid w:val="00657485"/>
    <w:rsid w:val="006769DD"/>
    <w:rsid w:val="006879EB"/>
    <w:rsid w:val="006A660B"/>
    <w:rsid w:val="006C66AC"/>
    <w:rsid w:val="006E561C"/>
    <w:rsid w:val="006E61D2"/>
    <w:rsid w:val="00736355"/>
    <w:rsid w:val="0074582E"/>
    <w:rsid w:val="007C4631"/>
    <w:rsid w:val="007E1B21"/>
    <w:rsid w:val="00814D84"/>
    <w:rsid w:val="008178A1"/>
    <w:rsid w:val="008363B5"/>
    <w:rsid w:val="00861386"/>
    <w:rsid w:val="00875ED7"/>
    <w:rsid w:val="00921017"/>
    <w:rsid w:val="00924B91"/>
    <w:rsid w:val="0093644D"/>
    <w:rsid w:val="00946F89"/>
    <w:rsid w:val="009707EB"/>
    <w:rsid w:val="009E30DF"/>
    <w:rsid w:val="009F587A"/>
    <w:rsid w:val="00A373DE"/>
    <w:rsid w:val="00A55D3E"/>
    <w:rsid w:val="00A7477C"/>
    <w:rsid w:val="00A813AA"/>
    <w:rsid w:val="00A95631"/>
    <w:rsid w:val="00AB7F09"/>
    <w:rsid w:val="00AD4BE8"/>
    <w:rsid w:val="00AE1099"/>
    <w:rsid w:val="00AF51D7"/>
    <w:rsid w:val="00B5566D"/>
    <w:rsid w:val="00B56D75"/>
    <w:rsid w:val="00B609FC"/>
    <w:rsid w:val="00B81EF6"/>
    <w:rsid w:val="00BA239C"/>
    <w:rsid w:val="00BB719C"/>
    <w:rsid w:val="00BC6946"/>
    <w:rsid w:val="00BE41CD"/>
    <w:rsid w:val="00C745D5"/>
    <w:rsid w:val="00C93493"/>
    <w:rsid w:val="00C97952"/>
    <w:rsid w:val="00CA013B"/>
    <w:rsid w:val="00CE799A"/>
    <w:rsid w:val="00D26F67"/>
    <w:rsid w:val="00D47266"/>
    <w:rsid w:val="00D57934"/>
    <w:rsid w:val="00D618A4"/>
    <w:rsid w:val="00D71537"/>
    <w:rsid w:val="00D7326D"/>
    <w:rsid w:val="00D83F94"/>
    <w:rsid w:val="00D8740D"/>
    <w:rsid w:val="00DD135C"/>
    <w:rsid w:val="00DD76AE"/>
    <w:rsid w:val="00DE2468"/>
    <w:rsid w:val="00DF74F3"/>
    <w:rsid w:val="00E116EC"/>
    <w:rsid w:val="00E52A49"/>
    <w:rsid w:val="00E54579"/>
    <w:rsid w:val="00E92363"/>
    <w:rsid w:val="00EB4EAE"/>
    <w:rsid w:val="00EE6285"/>
    <w:rsid w:val="00F2267C"/>
    <w:rsid w:val="00F23BE2"/>
    <w:rsid w:val="00F353EC"/>
    <w:rsid w:val="00F374B1"/>
    <w:rsid w:val="00F56D45"/>
    <w:rsid w:val="00F65AC2"/>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styleId="Caption">
    <w:name w:val="caption"/>
    <w:basedOn w:val="Normal"/>
    <w:next w:val="Normal"/>
    <w:uiPriority w:val="35"/>
    <w:unhideWhenUsed/>
    <w:qFormat/>
    <w:rsid w:val="00BC6946"/>
    <w:pPr>
      <w:spacing w:line="240" w:lineRule="auto"/>
      <w:jc w:val="center"/>
    </w:pPr>
    <w:rPr>
      <w:rFonts w:eastAsiaTheme="minorHAnsi" w:cstheme="minorBidi"/>
      <w:b/>
      <w:bCs/>
      <w:color w:val="000000" w:themeColor="text1"/>
      <w:sz w:val="20"/>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styleId="Caption">
    <w:name w:val="caption"/>
    <w:basedOn w:val="Normal"/>
    <w:next w:val="Normal"/>
    <w:uiPriority w:val="35"/>
    <w:unhideWhenUsed/>
    <w:qFormat/>
    <w:rsid w:val="00BC6946"/>
    <w:pPr>
      <w:spacing w:line="240" w:lineRule="auto"/>
      <w:jc w:val="center"/>
    </w:pPr>
    <w:rPr>
      <w:rFonts w:eastAsiaTheme="minorHAnsi" w:cstheme="minorBidi"/>
      <w:b/>
      <w:bCs/>
      <w:color w:val="000000" w:themeColor="text1"/>
      <w:sz w:val="20"/>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5037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issn.pdii.lipi.go.id/issn.cgi?daftar&amp;1484205925&amp;1&amp;&amp;" TargetMode="External"/><Relationship Id="rId2" Type="http://schemas.openxmlformats.org/officeDocument/2006/relationships/hyperlink" Target="http://issn.pdii.lipi.go.id/issn.cgi?daftar&amp;1484205454&amp;1&amp;&amp;" TargetMode="External"/><Relationship Id="rId1" Type="http://schemas.openxmlformats.org/officeDocument/2006/relationships/hyperlink" Target="http://issn.pdii.lipi.go.id/issn.cgi?daftar&amp;1484205925&amp;1&amp;&amp;" TargetMode="External"/><Relationship Id="rId4" Type="http://schemas.openxmlformats.org/officeDocument/2006/relationships/hyperlink" Target="http://issn.pdii.lipi.go.id/issn.cgi?daftar&amp;1484205454&amp;1&amp;&am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21067/jbpd.v4i1.3949" TargetMode="External"/><Relationship Id="rId1" Type="http://schemas.openxmlformats.org/officeDocument/2006/relationships/hyperlink" Target="https://doi.org/10.21067/jbpd.v4i1.394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ejournal.unikama.ac.id/index.php/JB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F518F-5B19-4F9F-97B5-5E840196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4821</Words>
  <Characters>27482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32239</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yupik</cp:lastModifiedBy>
  <cp:revision>3</cp:revision>
  <dcterms:created xsi:type="dcterms:W3CDTF">2009-02-02T11:35:00Z</dcterms:created>
  <dcterms:modified xsi:type="dcterms:W3CDTF">2021-07-27T06:30:00Z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fa67a7a2-855a-3600-9428-59516ed54a0c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