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EF107" w14:textId="77777777" w:rsidR="00827ACE" w:rsidRPr="00066440" w:rsidRDefault="00827ACE" w:rsidP="00827ACE">
      <w:pPr>
        <w:spacing w:line="360" w:lineRule="auto"/>
        <w:jc w:val="center"/>
        <w:rPr>
          <w:rFonts w:asciiTheme="minorHAnsi" w:hAnsiTheme="minorHAnsi" w:cstheme="minorHAnsi"/>
          <w:b/>
          <w:szCs w:val="20"/>
          <w:lang w:val="id-ID"/>
        </w:rPr>
      </w:pPr>
      <w:r w:rsidRPr="00066440">
        <w:rPr>
          <w:rFonts w:asciiTheme="minorHAnsi" w:hAnsiTheme="minorHAnsi" w:cstheme="minorHAnsi"/>
          <w:b/>
          <w:szCs w:val="20"/>
          <w:lang w:val="id-ID"/>
        </w:rPr>
        <w:t>PENGE</w:t>
      </w:r>
      <w:bookmarkStart w:id="0" w:name="_GoBack"/>
      <w:bookmarkEnd w:id="0"/>
      <w:r w:rsidRPr="00066440">
        <w:rPr>
          <w:rFonts w:asciiTheme="minorHAnsi" w:hAnsiTheme="minorHAnsi" w:cstheme="minorHAnsi"/>
          <w:b/>
          <w:szCs w:val="20"/>
          <w:lang w:val="id-ID"/>
        </w:rPr>
        <w:t>MBANGAN MEDIA INTERAKTIF BERBASIS KARAKTER MATERI PEREDARAN DARAH MANUSIA UNTUK KELAS V SD</w:t>
      </w:r>
    </w:p>
    <w:p w14:paraId="1A81557D" w14:textId="77777777" w:rsidR="00827ACE" w:rsidRPr="00066440" w:rsidRDefault="00827ACE" w:rsidP="00827ACE">
      <w:pPr>
        <w:pStyle w:val="NamaPenulis"/>
        <w:rPr>
          <w:rFonts w:asciiTheme="minorHAnsi" w:hAnsiTheme="minorHAnsi" w:cstheme="minorHAnsi"/>
          <w:lang w:val="id-ID"/>
        </w:rPr>
      </w:pPr>
      <w:r w:rsidRPr="00066440">
        <w:rPr>
          <w:rFonts w:asciiTheme="minorHAnsi" w:hAnsiTheme="minorHAnsi" w:cstheme="minorHAnsi"/>
          <w:lang w:val="id-ID"/>
        </w:rPr>
        <w:t>Devi May Prayogi</w:t>
      </w:r>
      <w:r w:rsidRPr="00066440">
        <w:rPr>
          <w:rFonts w:asciiTheme="minorHAnsi" w:hAnsiTheme="minorHAnsi" w:cstheme="minorHAnsi"/>
        </w:rPr>
        <w:t>,</w:t>
      </w:r>
      <w:r w:rsidRPr="00066440">
        <w:rPr>
          <w:rFonts w:asciiTheme="minorHAnsi" w:hAnsiTheme="minorHAnsi" w:cstheme="minorHAnsi"/>
          <w:lang w:val="id-ID"/>
        </w:rPr>
        <w:t xml:space="preserve"> Farida Nur Kumala</w:t>
      </w:r>
      <w:r w:rsidRPr="00066440">
        <w:rPr>
          <w:rFonts w:asciiTheme="minorHAnsi" w:hAnsiTheme="minorHAnsi" w:cstheme="minorHAnsi"/>
        </w:rPr>
        <w:t xml:space="preserve">, </w:t>
      </w:r>
      <w:r w:rsidRPr="00066440">
        <w:rPr>
          <w:rFonts w:asciiTheme="minorHAnsi" w:hAnsiTheme="minorHAnsi" w:cstheme="minorHAnsi"/>
          <w:lang w:val="id-ID"/>
        </w:rPr>
        <w:t>Yulianti</w:t>
      </w:r>
    </w:p>
    <w:p w14:paraId="6EB95BDF" w14:textId="77777777" w:rsidR="00827ACE" w:rsidRPr="00066440" w:rsidRDefault="00827ACE" w:rsidP="00827ACE">
      <w:pPr>
        <w:pStyle w:val="Affiliasi"/>
        <w:rPr>
          <w:rFonts w:asciiTheme="minorHAnsi" w:hAnsiTheme="minorHAnsi" w:cstheme="minorHAnsi"/>
        </w:rPr>
      </w:pPr>
      <w:r w:rsidRPr="00066440">
        <w:rPr>
          <w:rFonts w:asciiTheme="minorHAnsi" w:hAnsiTheme="minorHAnsi" w:cstheme="minorHAnsi"/>
        </w:rPr>
        <w:t>Universitas PGRI Kanjuruhan Malang, Indonesia</w:t>
      </w:r>
    </w:p>
    <w:p w14:paraId="58067472" w14:textId="77777777" w:rsidR="00827ACE" w:rsidRPr="00066440" w:rsidRDefault="00A64F6C" w:rsidP="00827ACE">
      <w:pPr>
        <w:pStyle w:val="Affiliasi"/>
        <w:rPr>
          <w:rFonts w:asciiTheme="minorHAnsi" w:hAnsiTheme="minorHAnsi" w:cstheme="minorHAnsi"/>
          <w:lang w:val="id-ID"/>
        </w:rPr>
      </w:pPr>
      <w:hyperlink r:id="rId9" w:history="1">
        <w:r w:rsidR="00827ACE" w:rsidRPr="00066440">
          <w:rPr>
            <w:rStyle w:val="Hyperlink"/>
            <w:rFonts w:asciiTheme="minorHAnsi" w:hAnsiTheme="minorHAnsi" w:cstheme="minorHAnsi"/>
            <w:lang w:val="id-ID"/>
          </w:rPr>
          <w:t>devimay76</w:t>
        </w:r>
        <w:r w:rsidR="00827ACE" w:rsidRPr="00066440">
          <w:rPr>
            <w:rStyle w:val="Hyperlink"/>
            <w:rFonts w:asciiTheme="minorHAnsi" w:hAnsiTheme="minorHAnsi" w:cstheme="minorHAnsi"/>
          </w:rPr>
          <w:t>@gmail.com</w:t>
        </w:r>
      </w:hyperlink>
      <w:r w:rsidR="00827ACE" w:rsidRPr="00066440">
        <w:rPr>
          <w:rFonts w:asciiTheme="minorHAnsi" w:hAnsiTheme="minorHAnsi" w:cstheme="minorHAnsi"/>
        </w:rPr>
        <w:t xml:space="preserve"> </w:t>
      </w:r>
    </w:p>
    <w:p w14:paraId="0AAE0B9D" w14:textId="77777777" w:rsidR="00827ACE" w:rsidRPr="00066440" w:rsidRDefault="00827ACE" w:rsidP="00827ACE">
      <w:pPr>
        <w:pStyle w:val="Affiliasi"/>
        <w:rPr>
          <w:rFonts w:asciiTheme="minorHAnsi" w:hAnsiTheme="minorHAnsi" w:cstheme="minorHAnsi"/>
          <w:lang w:val="id-ID"/>
        </w:rPr>
      </w:pPr>
    </w:p>
    <w:p w14:paraId="5200437A" w14:textId="77777777" w:rsidR="00827ACE" w:rsidRPr="00066440" w:rsidRDefault="00827ACE" w:rsidP="00827ACE">
      <w:pPr>
        <w:pStyle w:val="AbstrakEnglish"/>
        <w:rPr>
          <w:rFonts w:asciiTheme="minorHAnsi" w:hAnsiTheme="minorHAnsi" w:cstheme="minorHAnsi"/>
        </w:rPr>
      </w:pPr>
      <w:r w:rsidRPr="00066440">
        <w:rPr>
          <w:rFonts w:asciiTheme="minorHAnsi" w:hAnsiTheme="minorHAnsi" w:cstheme="minorHAnsi"/>
          <w:b/>
        </w:rPr>
        <w:t>Abstract:</w:t>
      </w:r>
      <w:r w:rsidRPr="00066440">
        <w:rPr>
          <w:rFonts w:asciiTheme="minorHAnsi" w:hAnsiTheme="minorHAnsi" w:cstheme="minorHAnsi"/>
        </w:rPr>
        <w:t xml:space="preserve"> </w:t>
      </w:r>
      <w:r w:rsidRPr="00066440">
        <w:rPr>
          <w:rFonts w:asciiTheme="minorHAnsi" w:hAnsiTheme="minorHAnsi" w:cstheme="minorHAnsi"/>
          <w:color w:val="000000"/>
        </w:rPr>
        <w:t>Educators need to provide fun learning and develop learning media in the form of interactive media. Media development is carried out to attract students' interest in learning, the media is presented more attractively and easily understood. Media is associated with the character of students towards a better direction. This study aims to determine the criteria for the development, feasibility, practicality and effectiveness of interactive media based on the character of the human blood circulation material. To determine the feasibility and practicality of the media used a questionnaire sheet, while to determine the effectiveness of the media through evaluation questions. The results showed that the feasibility aspect obtained an average percentage by linguists of 84%. 95% media experts with very valid criteria and 70% material experts with valid criteria; the practical aspect of obtaining the average percentage of questionnaire responses from educators and students to 93% and 94%, respectively, with very practical criteria. The effectiveness aspect of the average score obtained by students is 79 with very effective criteria. These results indicate that the interactive media based on the character of the human blood circulation material developed is very good for use in the learning process.</w:t>
      </w:r>
    </w:p>
    <w:p w14:paraId="6F29770F" w14:textId="77777777" w:rsidR="00827ACE" w:rsidRPr="00066440" w:rsidRDefault="00827ACE" w:rsidP="00827ACE">
      <w:pPr>
        <w:pStyle w:val="Abstract"/>
        <w:tabs>
          <w:tab w:val="left" w:pos="8505"/>
        </w:tabs>
        <w:spacing w:before="0"/>
        <w:ind w:right="849" w:firstLine="0"/>
        <w:rPr>
          <w:rStyle w:val="IEEEAbstractHeadingChar"/>
          <w:rFonts w:asciiTheme="minorHAnsi" w:hAnsiTheme="minorHAnsi" w:cstheme="minorHAnsi"/>
          <w:i/>
          <w:sz w:val="20"/>
          <w:szCs w:val="20"/>
        </w:rPr>
      </w:pPr>
    </w:p>
    <w:p w14:paraId="24C96F31" w14:textId="77777777" w:rsidR="00827ACE" w:rsidRPr="00066440" w:rsidRDefault="00827ACE" w:rsidP="00827ACE">
      <w:pPr>
        <w:pStyle w:val="Abstract"/>
        <w:tabs>
          <w:tab w:val="left" w:pos="8505"/>
        </w:tabs>
        <w:spacing w:before="0"/>
        <w:ind w:left="851" w:right="849" w:firstLine="0"/>
        <w:rPr>
          <w:rFonts w:asciiTheme="minorHAnsi" w:hAnsiTheme="minorHAnsi" w:cstheme="minorHAnsi"/>
          <w:b w:val="0"/>
          <w:sz w:val="20"/>
          <w:szCs w:val="20"/>
        </w:rPr>
      </w:pPr>
      <w:r w:rsidRPr="00066440">
        <w:rPr>
          <w:rStyle w:val="IEEEAbstractHeadingChar"/>
          <w:rFonts w:asciiTheme="minorHAnsi" w:hAnsiTheme="minorHAnsi" w:cstheme="minorHAnsi"/>
          <w:i/>
          <w:sz w:val="20"/>
          <w:szCs w:val="20"/>
        </w:rPr>
        <w:t>Key Words:</w:t>
      </w:r>
      <w:r w:rsidRPr="00066440">
        <w:rPr>
          <w:rFonts w:asciiTheme="minorHAnsi" w:hAnsiTheme="minorHAnsi" w:cstheme="minorHAnsi"/>
          <w:sz w:val="20"/>
          <w:szCs w:val="20"/>
          <w:lang w:val="id-ID"/>
        </w:rPr>
        <w:t xml:space="preserve"> </w:t>
      </w:r>
      <w:r w:rsidRPr="00066440">
        <w:rPr>
          <w:rFonts w:asciiTheme="minorHAnsi" w:hAnsiTheme="minorHAnsi" w:cstheme="minorHAnsi"/>
          <w:b w:val="0"/>
          <w:color w:val="000000"/>
          <w:sz w:val="20"/>
          <w:szCs w:val="20"/>
          <w:shd w:val="clear" w:color="auto" w:fill="FFFFFF"/>
        </w:rPr>
        <w:t>interactive media, characters, human blood circulation</w:t>
      </w:r>
    </w:p>
    <w:p w14:paraId="5EBB5E20" w14:textId="77777777" w:rsidR="00827ACE" w:rsidRPr="00066440" w:rsidRDefault="00827ACE" w:rsidP="00827ACE">
      <w:pPr>
        <w:pStyle w:val="Abstract"/>
        <w:tabs>
          <w:tab w:val="left" w:pos="8505"/>
        </w:tabs>
        <w:spacing w:before="0"/>
        <w:ind w:left="851" w:right="849" w:firstLine="0"/>
        <w:rPr>
          <w:rFonts w:asciiTheme="minorHAnsi" w:eastAsia="Calibri" w:hAnsiTheme="minorHAnsi" w:cstheme="minorHAnsi"/>
          <w:b w:val="0"/>
          <w:bCs w:val="0"/>
          <w:noProof w:val="0"/>
          <w:sz w:val="20"/>
          <w:szCs w:val="20"/>
        </w:rPr>
      </w:pPr>
    </w:p>
    <w:p w14:paraId="5516DBB9" w14:textId="77777777" w:rsidR="00827ACE" w:rsidRPr="00066440" w:rsidRDefault="00827ACE" w:rsidP="00827ACE">
      <w:pPr>
        <w:pStyle w:val="AbstrakEnglish"/>
        <w:rPr>
          <w:rStyle w:val="AbstrakBahasaChar"/>
          <w:rFonts w:asciiTheme="minorHAnsi" w:hAnsiTheme="minorHAnsi" w:cstheme="minorHAnsi"/>
          <w:bCs/>
          <w:i/>
        </w:rPr>
      </w:pPr>
      <w:r w:rsidRPr="00066440">
        <w:rPr>
          <w:rFonts w:asciiTheme="minorHAnsi" w:hAnsiTheme="minorHAnsi" w:cstheme="minorHAnsi"/>
          <w:b/>
        </w:rPr>
        <w:t>Abstrak:</w:t>
      </w:r>
      <w:r w:rsidRPr="00066440">
        <w:rPr>
          <w:rFonts w:asciiTheme="minorHAnsi" w:hAnsiTheme="minorHAnsi" w:cstheme="minorHAnsi"/>
        </w:rPr>
        <w:t xml:space="preserve"> Pendidik perlu memberikan pembelajaran </w:t>
      </w:r>
      <w:r w:rsidRPr="00066440">
        <w:rPr>
          <w:rFonts w:asciiTheme="minorHAnsi" w:hAnsiTheme="minorHAnsi" w:cstheme="minorHAnsi"/>
          <w:lang w:val="en-US"/>
        </w:rPr>
        <w:t>yang</w:t>
      </w:r>
      <w:r w:rsidRPr="00066440">
        <w:rPr>
          <w:rFonts w:asciiTheme="minorHAnsi" w:hAnsiTheme="minorHAnsi" w:cstheme="minorHAnsi"/>
        </w:rPr>
        <w:t xml:space="preserve"> menyenangkan dan mengembangkan media pembelajaran berupa media interaktif. Pengembangan mrdia dilakukan untuk menarik minat belajar peserta didik, media disajikan lebih menarik dan mudah dipahami</w:t>
      </w:r>
      <w:r w:rsidRPr="00066440">
        <w:rPr>
          <w:rFonts w:asciiTheme="minorHAnsi" w:hAnsiTheme="minorHAnsi" w:cstheme="minorHAnsi"/>
          <w:lang w:val="en-US"/>
        </w:rPr>
        <w:t xml:space="preserve">. </w:t>
      </w:r>
      <w:r w:rsidRPr="00066440">
        <w:rPr>
          <w:rFonts w:asciiTheme="minorHAnsi" w:hAnsiTheme="minorHAnsi" w:cstheme="minorHAnsi"/>
        </w:rPr>
        <w:t xml:space="preserve">Media </w:t>
      </w:r>
      <w:r w:rsidRPr="00066440">
        <w:rPr>
          <w:rFonts w:asciiTheme="minorHAnsi" w:hAnsiTheme="minorHAnsi" w:cstheme="minorHAnsi"/>
          <w:lang w:val="en-US"/>
        </w:rPr>
        <w:t>dikaitkan dengan</w:t>
      </w:r>
      <w:r w:rsidRPr="00066440">
        <w:rPr>
          <w:rFonts w:asciiTheme="minorHAnsi" w:hAnsiTheme="minorHAnsi" w:cstheme="minorHAnsi"/>
        </w:rPr>
        <w:t xml:space="preserve"> karakter peserta didik kearah yang lebih baik. Penelitian ini bertujuan untuk mengetahui kriteria pengembangan, kelayakan, kepraktisan dan keefektifan media interaktif berbasis karakter materi peredaran darah manusia. Untuk mengetahui kelayakan</w:t>
      </w:r>
      <w:r w:rsidRPr="00066440">
        <w:rPr>
          <w:rFonts w:asciiTheme="minorHAnsi" w:hAnsiTheme="minorHAnsi" w:cstheme="minorHAnsi"/>
          <w:lang w:val="en-US"/>
        </w:rPr>
        <w:t xml:space="preserve"> dan kepraktisan</w:t>
      </w:r>
      <w:r w:rsidRPr="00066440">
        <w:rPr>
          <w:rFonts w:asciiTheme="minorHAnsi" w:hAnsiTheme="minorHAnsi" w:cstheme="minorHAnsi"/>
        </w:rPr>
        <w:t xml:space="preserve"> media </w:t>
      </w:r>
      <w:r w:rsidRPr="00066440">
        <w:rPr>
          <w:rFonts w:asciiTheme="minorHAnsi" w:hAnsiTheme="minorHAnsi" w:cstheme="minorHAnsi"/>
          <w:lang w:val="en-US"/>
        </w:rPr>
        <w:t>digunakan lembar angket</w:t>
      </w:r>
      <w:r w:rsidRPr="00066440">
        <w:rPr>
          <w:rFonts w:asciiTheme="minorHAnsi" w:hAnsiTheme="minorHAnsi" w:cstheme="minorHAnsi"/>
        </w:rPr>
        <w:t>, sedangkan untuk mengetahui keefektifan media melalui soal evaluasi. Hasil penelitian menunjukkan</w:t>
      </w:r>
      <w:r w:rsidRPr="00066440">
        <w:rPr>
          <w:rFonts w:asciiTheme="minorHAnsi" w:hAnsiTheme="minorHAnsi" w:cstheme="minorHAnsi"/>
          <w:lang w:val="en-US"/>
        </w:rPr>
        <w:t xml:space="preserve">, </w:t>
      </w:r>
      <w:r w:rsidRPr="00066440">
        <w:rPr>
          <w:rFonts w:asciiTheme="minorHAnsi" w:hAnsiTheme="minorHAnsi" w:cstheme="minorHAnsi"/>
        </w:rPr>
        <w:t>aspek kelayakan memperoleh rata-rata persentase oleh ahli bahasa 84%. Ahli media 95% dengan kriteria sangat valid da</w:t>
      </w:r>
      <w:r w:rsidRPr="00066440">
        <w:rPr>
          <w:rFonts w:asciiTheme="minorHAnsi" w:hAnsiTheme="minorHAnsi" w:cstheme="minorHAnsi"/>
          <w:lang w:val="en-US"/>
        </w:rPr>
        <w:t>n</w:t>
      </w:r>
      <w:r w:rsidRPr="00066440">
        <w:rPr>
          <w:rFonts w:asciiTheme="minorHAnsi" w:hAnsiTheme="minorHAnsi" w:cstheme="minorHAnsi"/>
        </w:rPr>
        <w:t xml:space="preserve"> ahli materi 70% dengan kriteria valid; aspek kepraktisan rata-rata perolehan persentase angket respon pendidik dan peserta didik masing-masing 93% dan 94% dengan kriteria sangat praktis. Aspek keefektifan rata-rata nilai yang diperoleh peserta didik yaitu 79 dengan kriteria sangat efektif. Hasil ini menunjukkan bahwa media interaktif berbasis karakter materi peredaran darah manusia yang dikembangkan sangat baik untuk digunakan dalam proses pembelajaran.</w:t>
      </w:r>
    </w:p>
    <w:p w14:paraId="68F829D6" w14:textId="77777777" w:rsidR="00827ACE" w:rsidRPr="00066440" w:rsidRDefault="00827ACE" w:rsidP="00827ACE">
      <w:pPr>
        <w:pStyle w:val="AbstrakEnglish"/>
        <w:rPr>
          <w:rStyle w:val="IEEEAbstractHeadingChar"/>
          <w:rFonts w:asciiTheme="minorHAnsi" w:hAnsiTheme="minorHAnsi" w:cstheme="minorHAnsi"/>
          <w:b/>
          <w:i w:val="0"/>
          <w:lang w:val="en-US"/>
        </w:rPr>
      </w:pPr>
    </w:p>
    <w:p w14:paraId="1369EA96" w14:textId="77777777" w:rsidR="00827ACE" w:rsidRPr="00066440" w:rsidRDefault="00827ACE" w:rsidP="00827ACE">
      <w:pPr>
        <w:pStyle w:val="Abstract"/>
        <w:tabs>
          <w:tab w:val="left" w:pos="8505"/>
        </w:tabs>
        <w:spacing w:before="0"/>
        <w:ind w:left="851" w:right="849" w:firstLine="0"/>
        <w:rPr>
          <w:rStyle w:val="shorttext"/>
          <w:rFonts w:asciiTheme="minorHAnsi" w:eastAsia="SimSun" w:hAnsiTheme="minorHAnsi" w:cstheme="minorHAnsi"/>
          <w:b w:val="0"/>
          <w:sz w:val="20"/>
          <w:szCs w:val="20"/>
          <w:shd w:val="clear" w:color="auto" w:fill="FFFFFF"/>
          <w:lang w:val="id-ID"/>
        </w:rPr>
      </w:pPr>
      <w:r w:rsidRPr="00066440">
        <w:rPr>
          <w:rStyle w:val="IEEEAbstractHeadingChar"/>
          <w:rFonts w:asciiTheme="minorHAnsi" w:hAnsiTheme="minorHAnsi" w:cstheme="minorHAnsi"/>
          <w:sz w:val="20"/>
          <w:szCs w:val="20"/>
        </w:rPr>
        <w:t>Kata kunci:</w:t>
      </w:r>
      <w:r w:rsidRPr="00066440">
        <w:rPr>
          <w:rFonts w:asciiTheme="minorHAnsi" w:hAnsiTheme="minorHAnsi" w:cstheme="minorHAnsi"/>
          <w:sz w:val="20"/>
          <w:szCs w:val="20"/>
        </w:rPr>
        <w:t xml:space="preserve"> </w:t>
      </w:r>
      <w:r w:rsidRPr="00066440">
        <w:rPr>
          <w:rStyle w:val="shorttext"/>
          <w:rFonts w:asciiTheme="minorHAnsi" w:eastAsia="SimSun" w:hAnsiTheme="minorHAnsi" w:cstheme="minorHAnsi"/>
          <w:b w:val="0"/>
          <w:sz w:val="20"/>
          <w:szCs w:val="20"/>
          <w:shd w:val="clear" w:color="auto" w:fill="FFFFFF"/>
          <w:lang w:val="id-ID"/>
        </w:rPr>
        <w:t xml:space="preserve">media interaktif, karakter, peredaran darah manusia </w:t>
      </w:r>
    </w:p>
    <w:p w14:paraId="615928EC" w14:textId="77777777" w:rsidR="00827ACE" w:rsidRPr="00066440" w:rsidRDefault="00827ACE" w:rsidP="00827ACE">
      <w:pPr>
        <w:rPr>
          <w:rFonts w:asciiTheme="minorHAnsi" w:hAnsiTheme="minorHAnsi" w:cstheme="minorHAnsi"/>
        </w:rPr>
      </w:pPr>
    </w:p>
    <w:p w14:paraId="3483DAEC" w14:textId="77777777" w:rsidR="00827ACE" w:rsidRPr="00066440" w:rsidRDefault="00827ACE" w:rsidP="00827ACE">
      <w:pPr>
        <w:pStyle w:val="SubJudul1"/>
        <w:rPr>
          <w:rFonts w:asciiTheme="minorHAnsi" w:hAnsiTheme="minorHAnsi" w:cstheme="minorHAnsi"/>
          <w:szCs w:val="24"/>
          <w:lang w:val="id-ID"/>
        </w:rPr>
      </w:pPr>
      <w:r w:rsidRPr="00066440">
        <w:rPr>
          <w:rFonts w:asciiTheme="minorHAnsi" w:hAnsiTheme="minorHAnsi" w:cstheme="minorHAnsi"/>
          <w:szCs w:val="24"/>
        </w:rPr>
        <w:t>Pendahuluan</w:t>
      </w:r>
    </w:p>
    <w:p w14:paraId="41726CDF" w14:textId="772AD253" w:rsidR="00827ACE" w:rsidRPr="00066440" w:rsidRDefault="00827ACE" w:rsidP="00827ACE">
      <w:pPr>
        <w:pStyle w:val="NoSpacing"/>
        <w:spacing w:line="360" w:lineRule="auto"/>
        <w:ind w:firstLine="284"/>
        <w:jc w:val="both"/>
        <w:rPr>
          <w:rStyle w:val="longtext"/>
          <w:rFonts w:asciiTheme="minorHAnsi" w:hAnsiTheme="minorHAnsi" w:cstheme="minorHAnsi"/>
          <w:szCs w:val="24"/>
          <w:lang w:val="id-ID"/>
        </w:rPr>
      </w:pPr>
      <w:r w:rsidRPr="00066440">
        <w:rPr>
          <w:rFonts w:asciiTheme="minorHAnsi" w:hAnsiTheme="minorHAnsi" w:cstheme="minorHAnsi"/>
          <w:szCs w:val="24"/>
        </w:rPr>
        <w:t>Pendidikan adalah usaha sadar dan terencana untuk bisa mewujudkan suasana belajar dan proses pembelajaran agar peserta didik secara aktif mampu mengembangkan potensi yang ada pada dirinya sehingga memiliki kekuatan spiritual keagamaan</w:t>
      </w:r>
      <w:proofErr w:type="gramStart"/>
      <w:r w:rsidRPr="00066440">
        <w:rPr>
          <w:rFonts w:asciiTheme="minorHAnsi" w:hAnsiTheme="minorHAnsi" w:cstheme="minorHAnsi"/>
          <w:szCs w:val="24"/>
        </w:rPr>
        <w:t>,  pengendalian</w:t>
      </w:r>
      <w:proofErr w:type="gramEnd"/>
      <w:r w:rsidRPr="00066440">
        <w:rPr>
          <w:rFonts w:asciiTheme="minorHAnsi" w:hAnsiTheme="minorHAnsi" w:cstheme="minorHAnsi"/>
          <w:szCs w:val="24"/>
        </w:rPr>
        <w:t xml:space="preserve"> diri, kepribadian,  kecerdasan,   akhlak yang mulia,  serta keterampilan yang diperlukan untuk </w:t>
      </w:r>
      <w:r w:rsidRPr="00066440">
        <w:rPr>
          <w:rFonts w:asciiTheme="minorHAnsi" w:hAnsiTheme="minorHAnsi" w:cstheme="minorHAnsi"/>
          <w:szCs w:val="24"/>
        </w:rPr>
        <w:lastRenderedPageBreak/>
        <w:t>dirinya, masyarakat,  bangsa dan negara (UU Sisdiknas, no. 20. 2003).</w:t>
      </w:r>
      <w:r w:rsidRPr="00066440">
        <w:rPr>
          <w:rFonts w:asciiTheme="minorHAnsi" w:hAnsiTheme="minorHAnsi" w:cstheme="minorHAnsi"/>
          <w:szCs w:val="24"/>
          <w:lang w:val="id-ID"/>
        </w:rPr>
        <w:t xml:space="preserve"> </w:t>
      </w:r>
      <w:r w:rsidRPr="00066440">
        <w:rPr>
          <w:rStyle w:val="longtext"/>
          <w:rFonts w:asciiTheme="minorHAnsi" w:hAnsiTheme="minorHAnsi" w:cstheme="minorHAnsi"/>
          <w:szCs w:val="24"/>
        </w:rPr>
        <w:t xml:space="preserve">Pendidikan memberikan nilai religius, pengenalan kepribadian diri, kecerdasan, akhlak mulia, dan keterampilan yang berguna untuk peserta didik sendiri, di masyarakat, bangsa dan negara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{"citationItems":[{"id":"ITEM-1","itemData":{"DOI":"10.24235/eduma.v4i2.29","ISSN":"2086-3918","abstract":"ABSTRAK Salah satu sebab kurang menariknya bahan ajar matematika untuk siswa SMP/MTs adalah faktor kerumitan bahan ajar yang digunakan. Oleh karena itu, bahan ajar perlu bentuk sajian yang ringan dan menarik. Upaya meningkatkan ketertarikan siswa tersebut, maka dibutuhkan sebuah inovasi dalam pengembangan bahan ajar. Salah satunya adalah dengan membuat bahan ajar dalam bentuk modul pembelajaran matematika yang bermuatan emotional quotient. Tujuan dari penelitian ini adalah untuk mengembangkan modul dalam bentuk modul pembelajaran matematika bermuatan emotional quotient pada pokok bahasan himpunan. Metode penelitian yang digunakan adalah metode penelitian dan pengembangan. Adapun desain penelitian ini adalah penyederhanaan langkah-langkah Sugiyono dan langkah-langkah Metode ADDIE dengan cara menggabungkan keduanya, yaitu analisis potensi dan masalah, pengumpulan data, desain produk, validasi desain, revisi desain, uji coba produk, revisi produk, evaluasi, dan kesimpulan. Aspek-aspek penilaian didapatkan dari studi pendahuluan yang dibagi menjadi dua hal, yaitu kelayakan produk dan respon siswa. Pada tingkat kelayakan produk meliputi aspek isi, sistematika, bahasa, kegrafikan, muatan pendukung, dan muatan emotional quotient. Sedangkan respon siswa meliputi aspek perhatian, ketertarikan, keyakinan, dan kepuasan. Hasil uji kelayakan berdasarkan aspek-aspek modul tersebut diperoleh angka dengan rata-rata sebesar 82 atau 91% dalam kriteria sangat layak. Sedangkan untuk uji keefektifan diperoleh dari evaluasi berupa tes, dengan pencapaian keberhasilan secara klasikal sebesar 88% dan angket respon siswa diperoleh angka sebesar 75,9% dari 42 siswadalam kriteria baik. Kesimpulan menunjukkan bahwa kualitas modul pembelajaran matematika bermuatan emotional quotientini layak dan efektif untuk digunakan dalam proses pembelajaran. Berdasarkan dari hasil pembahasan, disarankan bahwa modul pembelajaran matemtaika bermuatan emotional quotient hendaknya dapat dikembangkan lagi pada pokok bahasan matematika yang lain dan juga untuk mata pelajaran yang lain.","author":[{"dropping-particle":"","family":"Izzati","given":"Nurma","non-dropping-particle":"","parse-names":false,"suffix":""},{"dropping-particle":"","family":"Fatikhah","given":"Ismu","non-dropping-particle":"","parse-names":false,"suffix":""}],"container-title":"Eduma : Mathematics Education Learning and Teaching","id":"ITEM-1","issue":"2","issued":{"date-parts":[["2015"]]},"title":"Pengembangan Modul Pembelajaran Matematika Bermuatan Emotion Quotient Pada Pokok Bahasan Himpunan","type":"article-journal","volume":"4"},"uris":["http://www.mendeley.com/documents/?uuid=fbac6feb-d751-4941-952a-02f42c1032fc"]}],"mendeley":{"formattedCitation":"(Izzati &amp; Fatikhah, 2015)","plainTextFormattedCitation":"(Izzati &amp; Fatikhah, 2015)","previouslyFormattedCitation":"(Izzati &amp; Fatikhah, 2015)"},"properties":{"noteIndex":0},"schema":"https://github.com/citation-style-language/schema/raw/master/csl-citation.json"}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(Izzati &amp; Fatikhah, 2015)</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xml:space="preserve">. Pendidikan sangat penting bagi setiap individu pada kehidupan pribadi maupun dalam masyarakat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{"citationItems":[{"id":"ITEM-1","itemData":{"abstract":"Penelitian ini dilatar belakangi oleh rendahnya kemampuan tingkat berpikir kreatif matematis siswa MAN 1 Pesisir Barat dan hasil belajar yang kurang optimal, dan masih banyak guru yang menerapkan pembelajaran yang konvensional dan juga lemahnya penggunaan bahasa pada buku matematika serta ilustrasi yang tidak komunikatif dan interaktifsehingga tidak berhasil menyampaikan pesan inti buku.Berdasarkan permasalahan tersebut, maka perlu dikembangkan pembelajaran matematika yang dapat memberikan keleluasaan peserta didik untuk belajar berpikir secara aktif dan kreatif dalam memecahkan masalah yang dihadapi, salah satunya pembelajaran dengan menggunakan modul. Penelitian ini dilakukan dengan tujuan untuk mengembangkan modul matematika dengan strategiproblem solvinguntuk mengukur tingkat kemampuan berpikir kreatif matematis siswa kelas XI MA pada materi statistika. Penelitian yang penulis lakukan merupakan penelitian pengembangan modul dengan beberapa tahap yaitu tahap analisis produk yang akan dikembangankan, tahap pengembangan produk awal, tahap validasi ahli dan tahap uji coba dan revisi, pada tahap revisi yaitu memperbaiki modul yang belum memenuhi standar uji kelayakan modul, sesuai dengan ide dan saran dari para ahli.Dalam uji coba produk, pengumpulan data diperoleh dengan menggunakan instrument tes dengan materi statistika, insrumen berbentuk essay tes kemampuan tingkat berpikir kreatif matematis siswa. Berdasarkan hasil penelitian dan pengolahan data didapatkan hasil nilai belajar pre- testdengan nilai rata-rata 20,0645, sedangkan nilai belajar post-test memiliki rata-rata nilai 39,6774, dilihat dari nilai tersebut diketahui bahwa terdapat peningkatan hasil belajar siswa dengan selisih rata-rata kelas 19,6129. sehingga modul matematikadengan strategiproblemsolving dengan materi statistika dapat mengukur tingkat kemampuan berpikir kreatif matematis siswa.","author":[{"dropping-particle":"","family":"Anggoro","given":"Bambang Sri","non-dropping-particle":"","parse-names":false,"suffix":""}],"container-title":"Al-Jabar: Jurnal Pendidikan Matematika","id":"ITEM-1","issue":"2","issued":{"date-parts":[["2015"]]},"page":"121-129","title":"Pengembangan Modul Matematika Dengan Strategi Problem Solving untuk Mengukur Tingkat Kemampuan Berpikir Kreatif Matematis Siswa","type":"article-journal","volume":"6"},"uris":["http://www.mendeley.com/documents/?uuid=f8d16c56-4e37-46fa-83f5-e9ca58f16319"]}],"mendeley":{"formattedCitation":"(Anggoro, 2015)","plainTextFormattedCitation":"(Anggoro, 2015)","previouslyFormattedCitation":"(Anggoro, 2015)"},"properties":{"noteIndex":0},"schema":"https://github.com/citation-style-language/schema/raw/master/csl-citation.json"}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(Anggoro, 2015)</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w:t>
      </w:r>
      <w:r w:rsidRPr="00066440">
        <w:rPr>
          <w:rStyle w:val="longtext"/>
          <w:rFonts w:asciiTheme="minorHAnsi" w:hAnsiTheme="minorHAnsi" w:cstheme="minorHAnsi"/>
          <w:szCs w:val="24"/>
          <w:lang w:val="id-ID"/>
        </w:rPr>
        <w:t xml:space="preserve"> </w:t>
      </w:r>
      <w:proofErr w:type="gramStart"/>
      <w:r w:rsidRPr="00066440">
        <w:rPr>
          <w:rFonts w:asciiTheme="minorHAnsi" w:hAnsiTheme="minorHAnsi" w:cstheme="minorHAnsi"/>
          <w:szCs w:val="24"/>
        </w:rPr>
        <w:t>Salah satu pendidikan yang diterapkan di Indonesia yaitu pendidikan karakter.</w:t>
      </w:r>
      <w:proofErr w:type="gramEnd"/>
      <w:r w:rsidRPr="00066440">
        <w:rPr>
          <w:rFonts w:asciiTheme="minorHAnsi" w:hAnsiTheme="minorHAnsi" w:cstheme="minorHAnsi"/>
          <w:szCs w:val="24"/>
          <w:lang w:val="id-ID"/>
        </w:rPr>
        <w:t xml:space="preserve">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Hidayatullah</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0</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lang w:val="id-ID"/>
        </w:rPr>
        <w:t xml:space="preserve"> </w:t>
      </w:r>
      <w:r w:rsidRPr="00066440">
        <w:rPr>
          <w:rFonts w:asciiTheme="minorHAnsi" w:hAnsiTheme="minorHAnsi" w:cstheme="minorHAnsi"/>
          <w:szCs w:val="24"/>
        </w:rPr>
        <w:t xml:space="preserve">menyatakan bahwa ‘karakter’ merupakan kualitas atau kemampuan, mental atau moral, akhlak atau budi pekerti individu yang berkepribadian khusus yang mampu membedakan individu satu dengan individu yang lain.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Fitri</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2</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lang w:val="id-ID"/>
        </w:rPr>
        <w:t xml:space="preserve"> </w:t>
      </w:r>
      <w:r w:rsidRPr="00066440">
        <w:rPr>
          <w:rFonts w:asciiTheme="minorHAnsi" w:hAnsiTheme="minorHAnsi" w:cstheme="minorHAnsi"/>
          <w:color w:val="000000" w:themeColor="text1"/>
          <w:szCs w:val="24"/>
        </w:rPr>
        <w:t xml:space="preserve">menyatakan bahwa pendidikan karakter bisa dikaitkan dengan </w:t>
      </w:r>
      <w:proofErr w:type="gramStart"/>
      <w:r w:rsidRPr="00066440">
        <w:rPr>
          <w:rFonts w:asciiTheme="minorHAnsi" w:hAnsiTheme="minorHAnsi" w:cstheme="minorHAnsi"/>
          <w:color w:val="000000" w:themeColor="text1"/>
          <w:szCs w:val="24"/>
        </w:rPr>
        <w:t>setiap  proses</w:t>
      </w:r>
      <w:proofErr w:type="gramEnd"/>
      <w:r w:rsidRPr="00066440">
        <w:rPr>
          <w:rFonts w:asciiTheme="minorHAnsi" w:hAnsiTheme="minorHAnsi" w:cstheme="minorHAnsi"/>
          <w:color w:val="000000" w:themeColor="text1"/>
          <w:szCs w:val="24"/>
        </w:rPr>
        <w:t xml:space="preserve"> pembelajaran. </w:t>
      </w:r>
      <w:proofErr w:type="gramStart"/>
      <w:r w:rsidRPr="00066440">
        <w:rPr>
          <w:rFonts w:asciiTheme="minorHAnsi" w:hAnsiTheme="minorHAnsi" w:cstheme="minorHAnsi"/>
          <w:color w:val="000000" w:themeColor="text1"/>
          <w:szCs w:val="24"/>
        </w:rPr>
        <w:t>Sehingga diharapkan penerapan pendidikan karakter mampu diintegrasikan dalam setiap mata pelajaran yang diajarkan.</w:t>
      </w:r>
      <w:proofErr w:type="gramEnd"/>
      <w:r w:rsidRPr="00066440">
        <w:rPr>
          <w:rFonts w:asciiTheme="minorHAnsi" w:hAnsiTheme="minorHAnsi" w:cstheme="minorHAnsi"/>
          <w:color w:val="000000" w:themeColor="text1"/>
          <w:szCs w:val="24"/>
          <w:lang w:val="id-ID"/>
        </w:rPr>
        <w:t xml:space="preserve"> </w:t>
      </w:r>
      <w:proofErr w:type="gramStart"/>
      <w:r w:rsidRPr="00066440">
        <w:rPr>
          <w:rFonts w:asciiTheme="minorHAnsi" w:hAnsiTheme="minorHAnsi" w:cstheme="minorHAnsi"/>
          <w:szCs w:val="24"/>
        </w:rPr>
        <w:t>Nilai karakter yang saat ini sedang digunakan dalam pembelajaran di Indonesia adalah gerakan Penguatan Pendidikan Karakter (PPK).</w:t>
      </w:r>
      <w:proofErr w:type="gramEnd"/>
      <w:r w:rsidRPr="00066440">
        <w:rPr>
          <w:rFonts w:asciiTheme="minorHAnsi" w:hAnsiTheme="minorHAnsi" w:cstheme="minorHAnsi"/>
          <w:szCs w:val="24"/>
          <w:lang w:val="id-ID"/>
        </w:rPr>
        <w:t xml:space="preserve"> </w:t>
      </w:r>
      <w:r w:rsidRPr="00066440">
        <w:rPr>
          <w:rFonts w:asciiTheme="minorHAnsi" w:hAnsiTheme="minorHAnsi" w:cstheme="minorHAnsi"/>
          <w:szCs w:val="24"/>
          <w:shd w:val="clear" w:color="auto" w:fill="FFFFFF"/>
        </w:rPr>
        <w:t xml:space="preserve">Salah satu kebijakan pada PPK yaitu nilai karakter sifat </w:t>
      </w:r>
      <w:r w:rsidRPr="00066440">
        <w:rPr>
          <w:rStyle w:val="Strong"/>
          <w:rFonts w:asciiTheme="minorHAnsi" w:hAnsiTheme="minorHAnsi" w:cstheme="minorHAnsi"/>
          <w:b w:val="0"/>
          <w:szCs w:val="24"/>
          <w:bdr w:val="none" w:sz="0" w:space="0" w:color="auto" w:frame="1"/>
        </w:rPr>
        <w:t>Integritas,</w:t>
      </w:r>
      <w:r w:rsidRPr="00066440">
        <w:rPr>
          <w:rStyle w:val="Strong"/>
          <w:rFonts w:asciiTheme="minorHAnsi" w:hAnsiTheme="minorHAnsi" w:cstheme="minorHAnsi"/>
          <w:szCs w:val="24"/>
          <w:bdr w:val="none" w:sz="0" w:space="0" w:color="auto" w:frame="1"/>
          <w:lang w:val="id-ID"/>
        </w:rPr>
        <w:t xml:space="preserve"> </w:t>
      </w:r>
      <w:r w:rsidRPr="00066440">
        <w:rPr>
          <w:rFonts w:asciiTheme="minorHAnsi" w:hAnsiTheme="minorHAnsi" w:cstheme="minorHAnsi"/>
          <w:szCs w:val="24"/>
          <w:lang w:val="id-ID"/>
        </w:rPr>
        <w:t>s</w:t>
      </w:r>
      <w:r w:rsidRPr="00066440">
        <w:rPr>
          <w:rFonts w:asciiTheme="minorHAnsi" w:hAnsiTheme="minorHAnsi" w:cstheme="minorHAnsi"/>
          <w:szCs w:val="24"/>
        </w:rPr>
        <w:t xml:space="preserve">ubnilai integritas antara lain kejujuran, cinta pada kebenaran, setia, komitmen moral, anti korupsi, keadilan, tanggung jawab, keteladanan, dan menghargai martabat individu.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Wilujeng</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6</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lang w:val="id-ID"/>
        </w:rPr>
        <w:t xml:space="preserve"> </w:t>
      </w:r>
      <w:r w:rsidRPr="00066440">
        <w:rPr>
          <w:rFonts w:asciiTheme="minorHAnsi" w:hAnsiTheme="minorHAnsi" w:cstheme="minorHAnsi"/>
          <w:szCs w:val="24"/>
        </w:rPr>
        <w:t xml:space="preserve">menyatakan Integritas merupakan perilaku </w:t>
      </w:r>
      <w:r w:rsidRPr="00066440">
        <w:rPr>
          <w:rFonts w:asciiTheme="minorHAnsi" w:hAnsiTheme="minorHAnsi" w:cstheme="minorHAnsi"/>
          <w:szCs w:val="24"/>
          <w:lang w:val="id-ID"/>
        </w:rPr>
        <w:t xml:space="preserve">yang menunjukkan </w:t>
      </w:r>
      <w:proofErr w:type="gramStart"/>
      <w:r w:rsidRPr="00066440">
        <w:rPr>
          <w:rFonts w:asciiTheme="minorHAnsi" w:hAnsiTheme="minorHAnsi" w:cstheme="minorHAnsi"/>
          <w:szCs w:val="24"/>
          <w:lang w:val="id-ID"/>
        </w:rPr>
        <w:t>sikap  dapat</w:t>
      </w:r>
      <w:proofErr w:type="gramEnd"/>
      <w:r w:rsidRPr="00066440">
        <w:rPr>
          <w:rFonts w:asciiTheme="minorHAnsi" w:hAnsiTheme="minorHAnsi" w:cstheme="minorHAnsi"/>
          <w:szCs w:val="24"/>
          <w:lang w:val="id-ID"/>
        </w:rPr>
        <w:t xml:space="preserve"> dipercaya, bertanggung jawab atas segala sesuatu dan berperilaku sesuai dengan norma-norma yang ada di masyarakat. </w:t>
      </w:r>
      <w:r w:rsidR="00DB1DA4" w:rsidRPr="00066440">
        <w:rPr>
          <w:rFonts w:asciiTheme="minorHAnsi" w:hAnsiTheme="minorHAnsi" w:cstheme="minorHAnsi"/>
          <w:szCs w:val="24"/>
        </w:rPr>
        <w:t xml:space="preserve">Karakter Integritas adalah kelekatan terhadap prinsip moral, hidup berlandaskan etika, menjadi jujur, selalu melakukan yang benar, mau belajar dari kekalahan dan kegagalan serta dapat dipercaya </w:t>
      </w:r>
      <w:r w:rsidR="00BA3398" w:rsidRPr="00066440">
        <w:rPr>
          <w:rStyle w:val="longtext"/>
          <w:rFonts w:asciiTheme="minorHAnsi" w:hAnsiTheme="minorHAnsi" w:cstheme="minorHAnsi"/>
          <w:szCs w:val="24"/>
        </w:rPr>
        <w:fldChar w:fldCharType="begin" w:fldLock="1"/>
      </w:r>
      <w:r w:rsidR="00BA3398"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00BA3398" w:rsidRPr="00066440">
        <w:rPr>
          <w:rStyle w:val="longtext"/>
          <w:rFonts w:asciiTheme="minorHAnsi" w:hAnsiTheme="minorHAnsi" w:cstheme="minorHAnsi"/>
          <w:szCs w:val="24"/>
        </w:rPr>
        <w:fldChar w:fldCharType="separate"/>
      </w:r>
      <w:r w:rsidR="00BA3398" w:rsidRPr="00066440">
        <w:rPr>
          <w:rStyle w:val="longtext"/>
          <w:rFonts w:asciiTheme="minorHAnsi" w:hAnsiTheme="minorHAnsi" w:cstheme="minorHAnsi"/>
          <w:noProof/>
          <w:szCs w:val="24"/>
        </w:rPr>
        <w:t>(</w:t>
      </w:r>
      <w:r w:rsidR="00BA3398" w:rsidRPr="00066440">
        <w:rPr>
          <w:rStyle w:val="longtext"/>
          <w:rFonts w:asciiTheme="minorHAnsi" w:hAnsiTheme="minorHAnsi" w:cstheme="minorHAnsi"/>
          <w:noProof/>
          <w:szCs w:val="24"/>
          <w:lang w:val="id-ID"/>
        </w:rPr>
        <w:t>Samani &amp; Hariyanto</w:t>
      </w:r>
      <w:r w:rsidR="00BA3398" w:rsidRPr="00066440">
        <w:rPr>
          <w:rStyle w:val="longtext"/>
          <w:rFonts w:asciiTheme="minorHAnsi" w:hAnsiTheme="minorHAnsi" w:cstheme="minorHAnsi"/>
          <w:noProof/>
          <w:szCs w:val="24"/>
        </w:rPr>
        <w:t>, 201</w:t>
      </w:r>
      <w:r w:rsidR="00BA3398" w:rsidRPr="00066440">
        <w:rPr>
          <w:rStyle w:val="longtext"/>
          <w:rFonts w:asciiTheme="minorHAnsi" w:hAnsiTheme="minorHAnsi" w:cstheme="minorHAnsi"/>
          <w:noProof/>
          <w:szCs w:val="24"/>
          <w:lang w:val="id-ID"/>
        </w:rPr>
        <w:t>3</w:t>
      </w:r>
      <w:r w:rsidR="00BA3398" w:rsidRPr="00066440">
        <w:rPr>
          <w:rStyle w:val="longtext"/>
          <w:rFonts w:asciiTheme="minorHAnsi" w:hAnsiTheme="minorHAnsi" w:cstheme="minorHAnsi"/>
          <w:noProof/>
          <w:szCs w:val="24"/>
        </w:rPr>
        <w:t>)</w:t>
      </w:r>
      <w:r w:rsidR="00BA3398" w:rsidRPr="00066440">
        <w:rPr>
          <w:rStyle w:val="longtext"/>
          <w:rFonts w:asciiTheme="minorHAnsi" w:hAnsiTheme="minorHAnsi" w:cstheme="minorHAnsi"/>
          <w:szCs w:val="24"/>
        </w:rPr>
        <w:fldChar w:fldCharType="end"/>
      </w:r>
      <w:r w:rsidR="00BA3398" w:rsidRPr="00066440">
        <w:rPr>
          <w:rFonts w:asciiTheme="minorHAnsi" w:hAnsiTheme="minorHAnsi" w:cstheme="minorHAnsi"/>
          <w:szCs w:val="24"/>
          <w:lang w:val="id-ID"/>
        </w:rPr>
        <w:t>.</w:t>
      </w:r>
      <w:r w:rsidR="001D0162" w:rsidRPr="00066440">
        <w:rPr>
          <w:rFonts w:asciiTheme="minorHAnsi" w:hAnsiTheme="minorHAnsi" w:cstheme="minorHAnsi"/>
          <w:szCs w:val="24"/>
          <w:lang w:val="id-ID"/>
        </w:rPr>
        <w:t xml:space="preserve"> Perkembangan nilai karakter integritas yang dikembangkan dalam pembelajaran siswa sudah mampu mengurangi perilaku mencontek </w:t>
      </w:r>
    </w:p>
    <w:p w14:paraId="5DC77862" w14:textId="77777777" w:rsidR="00827ACE" w:rsidRPr="00066440" w:rsidRDefault="00827ACE" w:rsidP="00827ACE">
      <w:pPr>
        <w:pStyle w:val="Teks"/>
        <w:spacing w:after="0" w:line="360" w:lineRule="auto"/>
        <w:rPr>
          <w:rStyle w:val="longtext"/>
          <w:rFonts w:asciiTheme="minorHAnsi" w:hAnsiTheme="minorHAnsi" w:cstheme="minorHAnsi"/>
          <w:szCs w:val="24"/>
          <w:lang w:val="id-ID"/>
        </w:rPr>
      </w:pPr>
      <w:r w:rsidRPr="00066440">
        <w:rPr>
          <w:rFonts w:asciiTheme="minorHAnsi" w:hAnsiTheme="minorHAnsi" w:cstheme="minorHAnsi"/>
          <w:szCs w:val="24"/>
        </w:rPr>
        <w:t xml:space="preserve">Salah satu upaya dalam perbaikan kualitas pendidikan karakter yang sesuai dengan sistem pendidikan nasional, di antaranya dengan meningkatan pembelajaran berbasis karakter dengan </w:t>
      </w:r>
      <w:proofErr w:type="gramStart"/>
      <w:r w:rsidRPr="00066440">
        <w:rPr>
          <w:rFonts w:asciiTheme="minorHAnsi" w:hAnsiTheme="minorHAnsi" w:cstheme="minorHAnsi"/>
          <w:szCs w:val="24"/>
        </w:rPr>
        <w:t>cara</w:t>
      </w:r>
      <w:proofErr w:type="gramEnd"/>
      <w:r w:rsidRPr="00066440">
        <w:rPr>
          <w:rFonts w:asciiTheme="minorHAnsi" w:hAnsiTheme="minorHAnsi" w:cstheme="minorHAnsi"/>
          <w:szCs w:val="24"/>
        </w:rPr>
        <w:t xml:space="preserve"> membuat kualitas media pembelajaran, terutama media yang memanfaatkan perkembangan teknologi.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Daryanto</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6</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lang w:val="id-ID"/>
        </w:rPr>
        <w:t xml:space="preserve"> </w:t>
      </w:r>
      <w:r w:rsidRPr="00066440">
        <w:rPr>
          <w:rFonts w:asciiTheme="minorHAnsi" w:hAnsiTheme="minorHAnsi" w:cstheme="minorHAnsi"/>
          <w:szCs w:val="24"/>
        </w:rPr>
        <w:t xml:space="preserve">bahwa media pembelajaran ialah segala sesuatu yang dapat digunakan sebagai alat komunikasi maupun menyalurkan pesan antara guru dengan siswa dalam kegiatan pembelajaran di sekolah, sehingga mampu meningkatkan pikirian, minat, bakat dan perhatian peserta didik ke dalam kegiatan pembelajaran dan dapat mempermudah dalam menerima dan memahami materi yang disampaiakan oleh guru, hal itu juga bertujuan agar pembelajaran tercapai dengan maksimal dan mampu membawa dampak yang positif bagi guru maupun peserta didik </w:t>
      </w:r>
      <w:r w:rsidRPr="00066440">
        <w:rPr>
          <w:rFonts w:asciiTheme="minorHAnsi" w:hAnsiTheme="minorHAnsi" w:cstheme="minorHAnsi"/>
          <w:szCs w:val="24"/>
        </w:rPr>
        <w:lastRenderedPageBreak/>
        <w:t>dalam kegiata</w:t>
      </w:r>
      <w:r w:rsidRPr="00066440">
        <w:rPr>
          <w:rFonts w:asciiTheme="minorHAnsi" w:hAnsiTheme="minorHAnsi" w:cstheme="minorHAnsi"/>
          <w:szCs w:val="24"/>
          <w:lang w:val="id-ID"/>
        </w:rPr>
        <w:t>n</w:t>
      </w:r>
      <w:r w:rsidRPr="00066440">
        <w:rPr>
          <w:rFonts w:asciiTheme="minorHAnsi" w:hAnsiTheme="minorHAnsi" w:cstheme="minorHAnsi"/>
          <w:szCs w:val="24"/>
        </w:rPr>
        <w:t xml:space="preserve"> pembelajaran.</w:t>
      </w:r>
      <w:r w:rsidRPr="00066440">
        <w:rPr>
          <w:rFonts w:asciiTheme="minorHAnsi" w:hAnsiTheme="minorHAnsi" w:cstheme="minorHAnsi"/>
          <w:szCs w:val="24"/>
          <w:lang w:val="id-ID"/>
        </w:rPr>
        <w:t xml:space="preserve"> </w:t>
      </w:r>
      <w:r w:rsidRPr="00066440">
        <w:rPr>
          <w:rStyle w:val="longtext"/>
          <w:rFonts w:asciiTheme="minorHAnsi" w:hAnsiTheme="minorHAnsi" w:cstheme="minorHAnsi"/>
          <w:szCs w:val="24"/>
        </w:rPr>
        <w:t xml:space="preserve">Dalam mencapai tujuan pendidikan yang bermutu, pendidik perlu memfasilitasi peserta didik dalam proses kegiatan belajar mengajar. </w:t>
      </w:r>
      <w:proofErr w:type="gramStart"/>
      <w:r w:rsidRPr="00066440">
        <w:rPr>
          <w:rStyle w:val="longtext"/>
          <w:rFonts w:asciiTheme="minorHAnsi" w:hAnsiTheme="minorHAnsi" w:cstheme="minorHAnsi"/>
          <w:szCs w:val="24"/>
        </w:rPr>
        <w:t>Pendidik dalam kegiatan belajar memberikan pengajaran maupun pelatihan yang dibutuhkan peserta didik dengan menyesuaikan kurikulum yang diterapkan yaitu kurikulum K13.</w:t>
      </w:r>
      <w:proofErr w:type="gramEnd"/>
      <w:r w:rsidRPr="00066440">
        <w:rPr>
          <w:rStyle w:val="longtext"/>
          <w:rFonts w:asciiTheme="minorHAnsi" w:hAnsiTheme="minorHAnsi" w:cstheme="minorHAnsi"/>
          <w:szCs w:val="24"/>
        </w:rPr>
        <w:t xml:space="preserve"> </w:t>
      </w:r>
      <w:proofErr w:type="gramStart"/>
      <w:r w:rsidRPr="00066440">
        <w:rPr>
          <w:rStyle w:val="longtext"/>
          <w:rFonts w:asciiTheme="minorHAnsi" w:hAnsiTheme="minorHAnsi" w:cstheme="minorHAnsi"/>
          <w:szCs w:val="24"/>
        </w:rPr>
        <w:t>Pada kurikulum 2013 semua mata pelajaran dijadikan satu keterpaduan dalam satu buku tematik</w:t>
      </w:r>
      <w:r w:rsidRPr="00066440">
        <w:rPr>
          <w:rStyle w:val="longtext"/>
          <w:rFonts w:asciiTheme="minorHAnsi" w:hAnsiTheme="minorHAnsi" w:cstheme="minorHAnsi"/>
          <w:szCs w:val="24"/>
          <w:lang w:val="id-ID"/>
        </w:rPr>
        <w:t>, salah satunya matapelajaran IPA dalam kegiatan pembelajaran pendidik biasanya hanya menggunakan buku tema atau buku pendamping saja.</w:t>
      </w:r>
      <w:proofErr w:type="gramEnd"/>
      <w:r w:rsidRPr="00066440">
        <w:rPr>
          <w:rStyle w:val="longtext"/>
          <w:rFonts w:asciiTheme="minorHAnsi" w:hAnsiTheme="minorHAnsi" w:cstheme="minorHAnsi"/>
          <w:szCs w:val="24"/>
          <w:lang w:val="id-ID"/>
        </w:rPr>
        <w:t xml:space="preserve"> </w:t>
      </w:r>
    </w:p>
    <w:p w14:paraId="48622B7B" w14:textId="77777777" w:rsidR="00827ACE" w:rsidRPr="00066440" w:rsidRDefault="00827ACE" w:rsidP="00827ACE">
      <w:pPr>
        <w:spacing w:after="0" w:line="360" w:lineRule="auto"/>
        <w:ind w:firstLine="567"/>
        <w:jc w:val="both"/>
        <w:rPr>
          <w:rFonts w:asciiTheme="minorHAnsi" w:hAnsiTheme="minorHAnsi" w:cstheme="minorHAnsi"/>
          <w:szCs w:val="24"/>
          <w:lang w:val="id-ID"/>
        </w:rPr>
      </w:pPr>
      <w:r w:rsidRPr="00066440">
        <w:rPr>
          <w:rFonts w:asciiTheme="minorHAnsi" w:hAnsiTheme="minorHAnsi" w:cstheme="minorHAnsi"/>
          <w:szCs w:val="24"/>
        </w:rPr>
        <w:t xml:space="preserve">Pembelajaran IPA di SD harus disesuaikan dengan tingkat perkembangan yang dimiliki peserta didik hal ini agar memberikan peserta didik untuk berlatih proses pembelajaan IPA secara sederhana.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Syofyan</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5</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Fonts w:asciiTheme="minorHAnsi" w:hAnsiTheme="minorHAnsi" w:cstheme="minorHAnsi"/>
          <w:szCs w:val="24"/>
          <w:lang w:val="id-ID"/>
        </w:rPr>
        <w:t xml:space="preserve"> juga </w:t>
      </w:r>
      <w:r w:rsidRPr="00066440">
        <w:rPr>
          <w:rFonts w:asciiTheme="minorHAnsi" w:hAnsiTheme="minorHAnsi" w:cstheme="minorHAnsi"/>
          <w:szCs w:val="24"/>
        </w:rPr>
        <w:t>menjelaskan bahwa keterlibatan siswa dalam proses pembelajaran IPA sangat penting</w:t>
      </w:r>
      <w:r w:rsidRPr="00066440">
        <w:rPr>
          <w:rFonts w:asciiTheme="minorHAnsi" w:hAnsiTheme="minorHAnsi" w:cstheme="minorHAnsi"/>
          <w:szCs w:val="24"/>
          <w:lang w:val="id-ID"/>
        </w:rPr>
        <w:t>,</w:t>
      </w:r>
      <w:r w:rsidRPr="00066440">
        <w:rPr>
          <w:rFonts w:asciiTheme="minorHAnsi" w:hAnsiTheme="minorHAnsi" w:cstheme="minorHAnsi"/>
          <w:szCs w:val="24"/>
        </w:rPr>
        <w:t xml:space="preserve"> karena IPA </w:t>
      </w:r>
      <w:r w:rsidRPr="00066440">
        <w:rPr>
          <w:rFonts w:asciiTheme="minorHAnsi" w:hAnsiTheme="minorHAnsi" w:cstheme="minorHAnsi"/>
          <w:szCs w:val="24"/>
          <w:lang w:val="id-ID"/>
        </w:rPr>
        <w:t xml:space="preserve">mampu </w:t>
      </w:r>
      <w:r w:rsidRPr="00066440">
        <w:rPr>
          <w:rFonts w:asciiTheme="minorHAnsi" w:hAnsiTheme="minorHAnsi" w:cstheme="minorHAnsi"/>
          <w:szCs w:val="24"/>
        </w:rPr>
        <w:t>memberikan ruang bagi peserta didik untuk mengembangkan keterampilan, membuka wawasan, dan memanfaatkan berbagai teknologi yang dapat diimplementasikan di kehidupan sehari-hari.</w:t>
      </w:r>
      <w:r w:rsidRPr="00066440">
        <w:rPr>
          <w:rFonts w:asciiTheme="minorHAnsi" w:hAnsiTheme="minorHAnsi" w:cstheme="minorHAnsi"/>
          <w:szCs w:val="24"/>
          <w:lang w:val="id-ID"/>
        </w:rPr>
        <w:t xml:space="preserve"> Salah satu materi yang peserta didik sulit dalam memahami adalah materi peredaran darah manusia</w:t>
      </w:r>
      <w:r w:rsidRPr="00066440">
        <w:rPr>
          <w:rFonts w:asciiTheme="minorHAnsi" w:hAnsiTheme="minorHAnsi" w:cstheme="minorHAnsi"/>
          <w:szCs w:val="24"/>
        </w:rPr>
        <w:t>. Kesulitan ini terjadi karena proses peredaran darah manusia itu sendiri sulit untuk dilihat secara langsung jika tidak menggunakan suatu media pembelajaran</w:t>
      </w:r>
      <w:r w:rsidRPr="00066440">
        <w:rPr>
          <w:rFonts w:asciiTheme="minorHAnsi" w:hAnsiTheme="minorHAnsi" w:cstheme="minorHAnsi"/>
          <w:szCs w:val="24"/>
          <w:lang w:val="id-ID"/>
        </w:rPr>
        <w:t xml:space="preserve"> yang mendukung</w:t>
      </w:r>
      <w:r w:rsidRPr="00066440">
        <w:rPr>
          <w:rFonts w:asciiTheme="minorHAnsi" w:hAnsiTheme="minorHAnsi" w:cstheme="minorHAnsi"/>
          <w:szCs w:val="24"/>
        </w:rPr>
        <w:t xml:space="preserve">, serta proses yang terjadi di dalam tubuh tersebut terjadi sangat cepat atau lambat. </w:t>
      </w:r>
      <w:proofErr w:type="gramStart"/>
      <w:r w:rsidRPr="00066440">
        <w:rPr>
          <w:rFonts w:asciiTheme="minorHAnsi" w:hAnsiTheme="minorHAnsi" w:cstheme="minorHAnsi"/>
          <w:szCs w:val="24"/>
        </w:rPr>
        <w:t xml:space="preserve">Hal ini didukung dengan </w:t>
      </w:r>
      <w:r w:rsidRPr="00066440">
        <w:rPr>
          <w:rFonts w:asciiTheme="minorHAnsi" w:hAnsiTheme="minorHAnsi" w:cstheme="minorHAnsi"/>
          <w:szCs w:val="24"/>
          <w:lang w:val="id-ID"/>
        </w:rPr>
        <w:t>(</w:t>
      </w:r>
      <w:r w:rsidRPr="00066440">
        <w:rPr>
          <w:rFonts w:asciiTheme="minorHAnsi" w:hAnsiTheme="minorHAnsi" w:cstheme="minorHAnsi"/>
          <w:szCs w:val="24"/>
        </w:rPr>
        <w:t xml:space="preserve">Nicolas, 2015), bahwa materi peredaran darah sulit dijelaskan secara oral karena prosesnya </w:t>
      </w:r>
      <w:r w:rsidRPr="00066440">
        <w:rPr>
          <w:rFonts w:asciiTheme="minorHAnsi" w:hAnsiTheme="minorHAnsi" w:cstheme="minorHAnsi"/>
          <w:szCs w:val="24"/>
          <w:lang w:val="id-ID"/>
        </w:rPr>
        <w:t xml:space="preserve">tidak bisa diketahui secara langsung, </w:t>
      </w:r>
      <w:r w:rsidRPr="00066440">
        <w:rPr>
          <w:rFonts w:asciiTheme="minorHAnsi" w:hAnsiTheme="minorHAnsi" w:cstheme="minorHAnsi"/>
          <w:szCs w:val="24"/>
        </w:rPr>
        <w:t>berjalan terlalu cepat atau terlalu lambat.</w:t>
      </w:r>
      <w:proofErr w:type="gramEnd"/>
    </w:p>
    <w:p w14:paraId="792AEC64" w14:textId="77777777" w:rsidR="00827ACE" w:rsidRPr="00066440" w:rsidRDefault="00827ACE" w:rsidP="00827ACE">
      <w:pPr>
        <w:pStyle w:val="Teks"/>
        <w:spacing w:after="0" w:line="360" w:lineRule="auto"/>
        <w:rPr>
          <w:rStyle w:val="longtext"/>
          <w:rFonts w:asciiTheme="minorHAnsi" w:hAnsiTheme="minorHAnsi" w:cstheme="minorHAnsi"/>
          <w:szCs w:val="24"/>
          <w:lang w:val="id-ID"/>
        </w:rPr>
      </w:pPr>
      <w:r w:rsidRPr="00066440">
        <w:rPr>
          <w:rFonts w:asciiTheme="minorHAnsi" w:hAnsiTheme="minorHAnsi" w:cstheme="minorHAnsi"/>
          <w:szCs w:val="24"/>
          <w:lang w:val="id-ID"/>
        </w:rPr>
        <w:t xml:space="preserve">Era globalisasi saat ini pemanfaatan teknologi berjalan sangat pesat, </w:t>
      </w:r>
      <w:r w:rsidRPr="00066440">
        <w:rPr>
          <w:rStyle w:val="longtext"/>
          <w:rFonts w:asciiTheme="minorHAnsi" w:hAnsiTheme="minorHAnsi" w:cstheme="minorHAnsi"/>
          <w:szCs w:val="24"/>
        </w:rPr>
        <w:t>Pendidik dapat mengembangkan bahan ajar berupa m</w:t>
      </w:r>
      <w:r w:rsidRPr="00066440">
        <w:rPr>
          <w:rStyle w:val="longtext"/>
          <w:rFonts w:asciiTheme="minorHAnsi" w:hAnsiTheme="minorHAnsi" w:cstheme="minorHAnsi"/>
          <w:szCs w:val="24"/>
          <w:lang w:val="id-ID"/>
        </w:rPr>
        <w:t>edia</w:t>
      </w:r>
      <w:r w:rsidRPr="00066440">
        <w:rPr>
          <w:rStyle w:val="longtext"/>
          <w:rFonts w:asciiTheme="minorHAnsi" w:hAnsiTheme="minorHAnsi" w:cstheme="minorHAnsi"/>
          <w:szCs w:val="24"/>
        </w:rPr>
        <w:t xml:space="preserve"> </w:t>
      </w:r>
      <w:r w:rsidRPr="00066440">
        <w:rPr>
          <w:rStyle w:val="longtext"/>
          <w:rFonts w:asciiTheme="minorHAnsi" w:hAnsiTheme="minorHAnsi" w:cstheme="minorHAnsi"/>
          <w:szCs w:val="24"/>
          <w:lang w:val="id-ID"/>
        </w:rPr>
        <w:t xml:space="preserve">interaktif </w:t>
      </w:r>
      <w:r w:rsidRPr="00066440">
        <w:rPr>
          <w:rStyle w:val="longtext"/>
          <w:rFonts w:asciiTheme="minorHAnsi" w:hAnsiTheme="minorHAnsi" w:cstheme="minorHAnsi"/>
          <w:szCs w:val="24"/>
        </w:rPr>
        <w:t>untuk peserta didik sebagai sumber belajar dalam kegiatan belajar mengajar yang lebih menarik</w:t>
      </w:r>
      <w:r w:rsidRPr="00066440">
        <w:rPr>
          <w:rStyle w:val="longtext"/>
          <w:rFonts w:asciiTheme="minorHAnsi" w:hAnsiTheme="minorHAnsi" w:cstheme="minorHAnsi"/>
          <w:szCs w:val="24"/>
          <w:lang w:val="id-ID"/>
        </w:rPr>
        <w:t xml:space="preserve">. </w:t>
      </w:r>
      <w:r w:rsidRPr="00066440">
        <w:rPr>
          <w:rFonts w:asciiTheme="minorHAnsi" w:hAnsiTheme="minorHAnsi" w:cstheme="minorHAnsi"/>
          <w:szCs w:val="24"/>
          <w:lang w:val="id-ID"/>
        </w:rPr>
        <w:t>Multimedia interaktif adalah sebuah perangkat alat lunak yang menggunakan grafik, animasi audio dan visual. Selain itu juga dilengkapi dengan alat pengontrol yang dapat dioperasikan pengguna sehingga pengoperasiannya sesuai dengan keinginan yang diperlukan</w:t>
      </w:r>
      <w:r w:rsidRPr="00066440">
        <w:rPr>
          <w:rStyle w:val="longtext"/>
          <w:rFonts w:asciiTheme="minorHAnsi" w:hAnsiTheme="minorHAnsi" w:cstheme="minorHAnsi"/>
          <w:szCs w:val="24"/>
        </w:rPr>
        <w:t xml:space="preserve">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Daryanto</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6</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w:t>
      </w:r>
      <w:r w:rsidRPr="00066440">
        <w:rPr>
          <w:rStyle w:val="longtext"/>
          <w:rFonts w:asciiTheme="minorHAnsi" w:hAnsiTheme="minorHAnsi" w:cstheme="minorHAnsi"/>
          <w:szCs w:val="24"/>
          <w:lang w:val="id-ID"/>
        </w:rPr>
        <w:t xml:space="preserve"> </w:t>
      </w:r>
      <w:proofErr w:type="gramStart"/>
      <w:r w:rsidRPr="00066440">
        <w:rPr>
          <w:rStyle w:val="longtext"/>
          <w:rFonts w:asciiTheme="minorHAnsi" w:hAnsiTheme="minorHAnsi" w:cstheme="minorHAnsi"/>
          <w:szCs w:val="24"/>
        </w:rPr>
        <w:t>M</w:t>
      </w:r>
      <w:r w:rsidRPr="00066440">
        <w:rPr>
          <w:rStyle w:val="longtext"/>
          <w:rFonts w:asciiTheme="minorHAnsi" w:hAnsiTheme="minorHAnsi" w:cstheme="minorHAnsi"/>
          <w:szCs w:val="24"/>
          <w:lang w:val="id-ID"/>
        </w:rPr>
        <w:t>edia</w:t>
      </w:r>
      <w:r w:rsidRPr="00066440">
        <w:rPr>
          <w:rStyle w:val="longtext"/>
          <w:rFonts w:asciiTheme="minorHAnsi" w:hAnsiTheme="minorHAnsi" w:cstheme="minorHAnsi"/>
          <w:szCs w:val="24"/>
        </w:rPr>
        <w:t xml:space="preserve"> disajikan untuk </w:t>
      </w:r>
      <w:r w:rsidRPr="00066440">
        <w:rPr>
          <w:rStyle w:val="longtext"/>
          <w:rFonts w:asciiTheme="minorHAnsi" w:hAnsiTheme="minorHAnsi" w:cstheme="minorHAnsi"/>
          <w:szCs w:val="24"/>
          <w:lang w:val="id-ID"/>
        </w:rPr>
        <w:t xml:space="preserve">pendidik maupun </w:t>
      </w:r>
      <w:r w:rsidRPr="00066440">
        <w:rPr>
          <w:rStyle w:val="longtext"/>
          <w:rFonts w:asciiTheme="minorHAnsi" w:hAnsiTheme="minorHAnsi" w:cstheme="minorHAnsi"/>
          <w:szCs w:val="24"/>
        </w:rPr>
        <w:t xml:space="preserve">peserta didik </w:t>
      </w:r>
      <w:r w:rsidRPr="00066440">
        <w:rPr>
          <w:rStyle w:val="longtext"/>
          <w:rFonts w:asciiTheme="minorHAnsi" w:hAnsiTheme="minorHAnsi" w:cstheme="minorHAnsi"/>
          <w:szCs w:val="24"/>
          <w:lang w:val="id-ID"/>
        </w:rPr>
        <w:t xml:space="preserve">dengan </w:t>
      </w:r>
      <w:r w:rsidRPr="00066440">
        <w:rPr>
          <w:rStyle w:val="longtext"/>
          <w:rFonts w:asciiTheme="minorHAnsi" w:hAnsiTheme="minorHAnsi" w:cstheme="minorHAnsi"/>
          <w:szCs w:val="24"/>
        </w:rPr>
        <w:t xml:space="preserve">bantuan dari </w:t>
      </w:r>
      <w:r w:rsidRPr="00066440">
        <w:rPr>
          <w:rStyle w:val="longtext"/>
          <w:rFonts w:asciiTheme="minorHAnsi" w:hAnsiTheme="minorHAnsi" w:cstheme="minorHAnsi"/>
          <w:szCs w:val="24"/>
          <w:lang w:val="id-ID"/>
        </w:rPr>
        <w:t xml:space="preserve">media interaktif yang dapat memudahkan pendidik dalam menyampikan materi IPA terutama materi peredaran darah manusia karena </w:t>
      </w:r>
      <w:r w:rsidRPr="00066440">
        <w:rPr>
          <w:rFonts w:asciiTheme="minorHAnsi" w:hAnsiTheme="minorHAnsi" w:cstheme="minorHAnsi"/>
          <w:szCs w:val="24"/>
          <w:lang w:val="id-ID"/>
        </w:rPr>
        <w:t>s</w:t>
      </w:r>
      <w:r w:rsidRPr="00066440">
        <w:rPr>
          <w:rFonts w:asciiTheme="minorHAnsi" w:hAnsiTheme="minorHAnsi" w:cstheme="minorHAnsi"/>
          <w:szCs w:val="24"/>
        </w:rPr>
        <w:t>alah satu kesulitan dalam pembelajaran</w:t>
      </w:r>
      <w:r w:rsidRPr="00066440">
        <w:rPr>
          <w:rFonts w:asciiTheme="minorHAnsi" w:hAnsiTheme="minorHAnsi" w:cstheme="minorHAnsi"/>
          <w:szCs w:val="24"/>
          <w:lang w:val="id-ID"/>
        </w:rPr>
        <w:t xml:space="preserve"> </w:t>
      </w:r>
      <w:r w:rsidRPr="00066440">
        <w:rPr>
          <w:rFonts w:asciiTheme="minorHAnsi" w:hAnsiTheme="minorHAnsi" w:cstheme="minorHAnsi"/>
          <w:szCs w:val="24"/>
        </w:rPr>
        <w:t>yang dialami oleh guru dan siswa adalah materi “peredaran darah manusia”</w:t>
      </w:r>
      <w:r w:rsidRPr="00066440">
        <w:rPr>
          <w:rFonts w:asciiTheme="minorHAnsi" w:hAnsiTheme="minorHAnsi" w:cstheme="minorHAnsi"/>
          <w:szCs w:val="24"/>
          <w:lang w:val="id-ID"/>
        </w:rPr>
        <w:t>.</w:t>
      </w:r>
      <w:proofErr w:type="gramEnd"/>
      <w:r w:rsidRPr="00066440">
        <w:rPr>
          <w:rFonts w:asciiTheme="minorHAnsi" w:hAnsiTheme="minorHAnsi" w:cstheme="minorHAnsi"/>
          <w:szCs w:val="24"/>
          <w:lang w:val="id-ID"/>
        </w:rPr>
        <w:t xml:space="preserve"> Dengan menggunakan media interaktif </w:t>
      </w:r>
      <w:r w:rsidRPr="00066440">
        <w:rPr>
          <w:rStyle w:val="longtext"/>
          <w:rFonts w:asciiTheme="minorHAnsi" w:hAnsiTheme="minorHAnsi" w:cstheme="minorHAnsi"/>
          <w:szCs w:val="24"/>
        </w:rPr>
        <w:t xml:space="preserve">pendidik </w:t>
      </w:r>
      <w:r w:rsidRPr="00066440">
        <w:rPr>
          <w:rStyle w:val="longtext"/>
          <w:rFonts w:asciiTheme="minorHAnsi" w:hAnsiTheme="minorHAnsi" w:cstheme="minorHAnsi"/>
          <w:szCs w:val="24"/>
          <w:lang w:val="id-ID"/>
        </w:rPr>
        <w:t xml:space="preserve">dapat menyampaikan materi dengan mudah karena media interaktif ini </w:t>
      </w:r>
      <w:r w:rsidRPr="00066440">
        <w:rPr>
          <w:rStyle w:val="longtext"/>
          <w:rFonts w:asciiTheme="minorHAnsi" w:hAnsiTheme="minorHAnsi" w:cstheme="minorHAnsi"/>
          <w:szCs w:val="24"/>
        </w:rPr>
        <w:t>menggunakan gambar-gambar atau animasi</w:t>
      </w:r>
      <w:r w:rsidRPr="00066440">
        <w:rPr>
          <w:rStyle w:val="longtext"/>
          <w:rFonts w:asciiTheme="minorHAnsi" w:hAnsiTheme="minorHAnsi" w:cstheme="minorHAnsi"/>
          <w:szCs w:val="24"/>
          <w:lang w:val="id-ID"/>
        </w:rPr>
        <w:t xml:space="preserve"> yang dapat bergerak, terdapat</w:t>
      </w:r>
      <w:r w:rsidRPr="00066440">
        <w:rPr>
          <w:rStyle w:val="longtext"/>
          <w:rFonts w:asciiTheme="minorHAnsi" w:hAnsiTheme="minorHAnsi" w:cstheme="minorHAnsi"/>
          <w:szCs w:val="24"/>
        </w:rPr>
        <w:t xml:space="preserve"> petunjuk penggunaan, desain dengan warna-warna cerah, </w:t>
      </w:r>
      <w:r w:rsidRPr="00066440">
        <w:rPr>
          <w:rStyle w:val="longtext"/>
          <w:rFonts w:asciiTheme="minorHAnsi" w:hAnsiTheme="minorHAnsi" w:cstheme="minorHAnsi"/>
          <w:szCs w:val="24"/>
          <w:lang w:val="id-ID"/>
        </w:rPr>
        <w:t xml:space="preserve">terdapat </w:t>
      </w:r>
      <w:r w:rsidRPr="00066440">
        <w:rPr>
          <w:rStyle w:val="longtext"/>
          <w:rFonts w:asciiTheme="minorHAnsi" w:hAnsiTheme="minorHAnsi" w:cstheme="minorHAnsi"/>
          <w:szCs w:val="24"/>
        </w:rPr>
        <w:t xml:space="preserve">materi juga soal </w:t>
      </w:r>
      <w:r w:rsidRPr="00066440">
        <w:rPr>
          <w:rStyle w:val="longtext"/>
          <w:rFonts w:asciiTheme="minorHAnsi" w:hAnsiTheme="minorHAnsi" w:cstheme="minorHAnsi"/>
          <w:szCs w:val="24"/>
          <w:lang w:val="id-ID"/>
        </w:rPr>
        <w:t xml:space="preserve">evaluasi </w:t>
      </w:r>
      <w:r w:rsidRPr="00066440">
        <w:rPr>
          <w:rStyle w:val="longtext"/>
          <w:rFonts w:asciiTheme="minorHAnsi" w:hAnsiTheme="minorHAnsi" w:cstheme="minorHAnsi"/>
          <w:szCs w:val="24"/>
        </w:rPr>
        <w:t>dan</w:t>
      </w:r>
      <w:r w:rsidRPr="00066440">
        <w:rPr>
          <w:rStyle w:val="longtext"/>
          <w:rFonts w:asciiTheme="minorHAnsi" w:hAnsiTheme="minorHAnsi" w:cstheme="minorHAnsi"/>
          <w:szCs w:val="24"/>
          <w:lang w:val="id-ID"/>
        </w:rPr>
        <w:t xml:space="preserve"> </w:t>
      </w:r>
      <w:r w:rsidRPr="00066440">
        <w:rPr>
          <w:rStyle w:val="longtext"/>
          <w:rFonts w:asciiTheme="minorHAnsi" w:hAnsiTheme="minorHAnsi" w:cstheme="minorHAnsi"/>
          <w:szCs w:val="24"/>
          <w:lang w:val="id-ID"/>
        </w:rPr>
        <w:lastRenderedPageBreak/>
        <w:t>terdapat contoh penerapan nilai karakter</w:t>
      </w:r>
      <w:r w:rsidRPr="00066440">
        <w:rPr>
          <w:rStyle w:val="longtext"/>
          <w:rFonts w:asciiTheme="minorHAnsi" w:hAnsiTheme="minorHAnsi" w:cstheme="minorHAnsi"/>
          <w:szCs w:val="24"/>
        </w:rPr>
        <w:t>. Pengembangan m</w:t>
      </w:r>
      <w:r w:rsidRPr="00066440">
        <w:rPr>
          <w:rStyle w:val="longtext"/>
          <w:rFonts w:asciiTheme="minorHAnsi" w:hAnsiTheme="minorHAnsi" w:cstheme="minorHAnsi"/>
          <w:szCs w:val="24"/>
          <w:lang w:val="id-ID"/>
        </w:rPr>
        <w:t>edia</w:t>
      </w:r>
      <w:r w:rsidRPr="00066440">
        <w:rPr>
          <w:rStyle w:val="longtext"/>
          <w:rFonts w:asciiTheme="minorHAnsi" w:hAnsiTheme="minorHAnsi" w:cstheme="minorHAnsi"/>
          <w:szCs w:val="24"/>
        </w:rPr>
        <w:t xml:space="preserve"> dimaksudkan untuk membentuk pemahaman konsep </w:t>
      </w:r>
      <w:r w:rsidRPr="00066440">
        <w:rPr>
          <w:rStyle w:val="longtext"/>
          <w:rFonts w:asciiTheme="minorHAnsi" w:hAnsiTheme="minorHAnsi" w:cstheme="minorHAnsi"/>
          <w:szCs w:val="24"/>
          <w:lang w:val="id-ID"/>
        </w:rPr>
        <w:t>matapelajaran IPA</w:t>
      </w:r>
      <w:r w:rsidRPr="00066440">
        <w:rPr>
          <w:rStyle w:val="longtext"/>
          <w:rFonts w:asciiTheme="minorHAnsi" w:hAnsiTheme="minorHAnsi" w:cstheme="minorHAnsi"/>
          <w:szCs w:val="24"/>
        </w:rPr>
        <w:t xml:space="preserve">, selain itu </w:t>
      </w:r>
      <w:r w:rsidRPr="00066440">
        <w:rPr>
          <w:rStyle w:val="longtext"/>
          <w:rFonts w:asciiTheme="minorHAnsi" w:hAnsiTheme="minorHAnsi" w:cstheme="minorHAnsi"/>
          <w:szCs w:val="24"/>
          <w:lang w:val="id-ID"/>
        </w:rPr>
        <w:t xml:space="preserve">media interaktif </w:t>
      </w:r>
      <w:r w:rsidRPr="00066440">
        <w:rPr>
          <w:rStyle w:val="longtext"/>
          <w:rFonts w:asciiTheme="minorHAnsi" w:hAnsiTheme="minorHAnsi" w:cstheme="minorHAnsi"/>
          <w:szCs w:val="24"/>
        </w:rPr>
        <w:t xml:space="preserve">diberikan sebagai sumber materi yang dapat membantu peserta didik </w:t>
      </w:r>
      <w:r w:rsidRPr="00066440">
        <w:rPr>
          <w:rStyle w:val="longtext"/>
          <w:rFonts w:asciiTheme="minorHAnsi" w:hAnsiTheme="minorHAnsi" w:cstheme="minorHAnsi"/>
          <w:szCs w:val="24"/>
          <w:lang w:val="id-ID"/>
        </w:rPr>
        <w:t xml:space="preserve">dalam memahami materi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Ratri</w:t>
      </w:r>
      <w:r w:rsidRPr="00066440">
        <w:rPr>
          <w:rStyle w:val="longtext"/>
          <w:rFonts w:asciiTheme="minorHAnsi" w:hAnsiTheme="minorHAnsi" w:cstheme="minorHAnsi"/>
          <w:noProof/>
          <w:szCs w:val="24"/>
        </w:rPr>
        <w:t xml:space="preserve"> &amp; </w:t>
      </w:r>
      <w:r w:rsidRPr="00066440">
        <w:rPr>
          <w:rStyle w:val="longtext"/>
          <w:rFonts w:asciiTheme="minorHAnsi" w:hAnsiTheme="minorHAnsi" w:cstheme="minorHAnsi"/>
          <w:noProof/>
          <w:szCs w:val="24"/>
          <w:lang w:val="id-ID"/>
        </w:rPr>
        <w:t>Harlinda</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8</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xml:space="preserve">. </w:t>
      </w:r>
      <w:proofErr w:type="gramStart"/>
      <w:r w:rsidRPr="00066440">
        <w:rPr>
          <w:rStyle w:val="longtext"/>
          <w:rFonts w:asciiTheme="minorHAnsi" w:hAnsiTheme="minorHAnsi" w:cstheme="minorHAnsi"/>
          <w:szCs w:val="24"/>
        </w:rPr>
        <w:t>M</w:t>
      </w:r>
      <w:r w:rsidRPr="00066440">
        <w:rPr>
          <w:rStyle w:val="longtext"/>
          <w:rFonts w:asciiTheme="minorHAnsi" w:hAnsiTheme="minorHAnsi" w:cstheme="minorHAnsi"/>
          <w:szCs w:val="24"/>
          <w:lang w:val="id-ID"/>
        </w:rPr>
        <w:t>edia interaktif</w:t>
      </w:r>
      <w:r w:rsidRPr="00066440">
        <w:rPr>
          <w:rStyle w:val="longtext"/>
          <w:rFonts w:asciiTheme="minorHAnsi" w:hAnsiTheme="minorHAnsi" w:cstheme="minorHAnsi"/>
          <w:szCs w:val="24"/>
        </w:rPr>
        <w:t xml:space="preserve"> diberikan kepada peserta didik sesuai dengan kebutuhan di kelas tinggi, serta memberikan pengenalan dan penamaan </w:t>
      </w:r>
      <w:r w:rsidRPr="00066440">
        <w:rPr>
          <w:rStyle w:val="longtext"/>
          <w:rFonts w:asciiTheme="minorHAnsi" w:hAnsiTheme="minorHAnsi" w:cstheme="minorHAnsi"/>
          <w:szCs w:val="24"/>
          <w:lang w:val="id-ID"/>
        </w:rPr>
        <w:t xml:space="preserve">materi pembelajaran </w:t>
      </w:r>
      <w:r w:rsidRPr="00066440">
        <w:rPr>
          <w:rStyle w:val="longtext"/>
          <w:rFonts w:asciiTheme="minorHAnsi" w:hAnsiTheme="minorHAnsi" w:cstheme="minorHAnsi"/>
          <w:szCs w:val="24"/>
        </w:rPr>
        <w:t>kepada peserta didik.</w:t>
      </w:r>
      <w:proofErr w:type="gramEnd"/>
      <w:r w:rsidRPr="00066440">
        <w:rPr>
          <w:rStyle w:val="longtext"/>
          <w:rFonts w:asciiTheme="minorHAnsi" w:hAnsiTheme="minorHAnsi" w:cstheme="minorHAnsi"/>
          <w:szCs w:val="24"/>
        </w:rPr>
        <w:t xml:space="preserve"> Oleh sebab itu, pengembangan m</w:t>
      </w:r>
      <w:r w:rsidRPr="00066440">
        <w:rPr>
          <w:rStyle w:val="longtext"/>
          <w:rFonts w:asciiTheme="minorHAnsi" w:hAnsiTheme="minorHAnsi" w:cstheme="minorHAnsi"/>
          <w:szCs w:val="24"/>
          <w:lang w:val="id-ID"/>
        </w:rPr>
        <w:t>edia</w:t>
      </w:r>
      <w:r w:rsidRPr="00066440">
        <w:rPr>
          <w:rStyle w:val="longtext"/>
          <w:rFonts w:asciiTheme="minorHAnsi" w:hAnsiTheme="minorHAnsi" w:cstheme="minorHAnsi"/>
          <w:szCs w:val="24"/>
        </w:rPr>
        <w:t xml:space="preserve"> sangat perlu adanya karena membantu peserta didik dalam pembelajaran untuk meningkatkan kemampuan peserta didik dalam memecahkan masalah </w:t>
      </w:r>
      <w:r w:rsidRPr="00066440">
        <w:rPr>
          <w:rStyle w:val="longtext"/>
          <w:rFonts w:asciiTheme="minorHAnsi" w:hAnsiTheme="minorHAnsi" w:cstheme="minorHAnsi"/>
          <w:szCs w:val="24"/>
          <w:lang w:val="id-ID"/>
        </w:rPr>
        <w:t>yang terdapat dalam pembelajaran</w:t>
      </w:r>
      <w:r w:rsidRPr="00066440">
        <w:rPr>
          <w:rStyle w:val="longtext"/>
          <w:rFonts w:asciiTheme="minorHAnsi" w:hAnsiTheme="minorHAnsi" w:cstheme="minorHAnsi"/>
          <w:szCs w:val="24"/>
        </w:rPr>
        <w:t xml:space="preserve">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{"citationItems":[{"id":"ITEM-1","itemData":{"DOI":"10.31764/jtam.v3i1.760","ISSN":"2597-7512","abstract":"Abstrak: Bahan  ajar yang digunakan oleh guru di SMP Negeri 3 Mataram dalam pembelajaran matematika adalah buku siswa dan LKS (Lembar Kerja Siswa). Pembelajaran matematika yang mendorong kemampuan pemecahan masalah masih kurang dan belum  dapat dikembangkan. Oleh sebab itu, perlu adanya pengembangan bahan ajar  modul  matematika dengan menggunakan metode CPS  merupakan suatu solusi yang tepat  untuk  membantu  siswa dan guru  dalam  pembelajaran matematika yang bertujuan untukmeningkatkan kemampuan siswa dalam bentuk kreative dan  dalam memecahkan  masalah. Penelitian ini bertujuan untuk menghasilkan Modul Pembelajaran Dengan Metode CPS Pokok Bahasan Bangun Ruang Pada Siswa Kelas VIII SMP. Selain itu, penelitian ini juga dilakukan untuk mengetahui kualitas kelayakan LKS yang dihasilkan berdasarkan aspek kevalidan, kepraktisan, dan keefektian. Jenis penelitian ini adalah penelitian pengembangan modul dengan model pengembangan yang digunakan dalam penelitian ini adalah 4-D (Define, Design, Develop, and Disemination) yang dikembangkan oleh Thiagarajan, Semmel dan Semmel. Hasil penelitian ini menunjukkan kualitas produk yang dihasilkan berdasarkan (1) aspek kevalidan memenuhi kriteria valid dengan rata-rata total penilaian validator adalah 3,92. (2) Aspek kepraktisan memenuhi kriteria praktis dengan rata-rata total nilai siswa81,8 dan angket respon siswa dengan persentase sebesar 100% dan (3) aspek keefektifan memenuhi kriteria efektif dengan ketuntasan klasikal hasil belajar siswa yaitu 100%..Abstract: The teaching materials used by teachers in SMP Negeri 3 Mataram in mathematics learning are student books and LKS (Student Worksheets). Mathematical learning that encourages problem solving skills is still lacking and cannot be developed. Therefore, the need for the development of mathematics module teaching materials using the CPS method is an appropriate solution to help students and teachers in mathematics learning that aims to improve students' abilities in creative form and in solving problems.  This study aims to produce a Learning Problem Model with CPS Subjects in Building Space in Class VIII. In addition, this study was also conducted to determine the quality of the LKS feasibility based on the aspects of validity, practicality and effectiveness.  This type of research is module development research with the development model used in this study is 4-D (Define, Design, Develop, and Disemination) developed by Thiangarajan, Semmel and Semmel. The resul…","author":[{"dropping-particle":"","family":"Rahmatin","given":"Nutia","non-dropping-particle":"","parse-names":false,"suffix":""},{"dropping-particle":"","family":"Pramita","given":"Dewi","non-dropping-particle":"","parse-names":false,"suffix":""},{"dropping-particle":"","family":"Sirajuddin","given":"Sirajuddin","non-dropping-particle":"","parse-names":false,"suffix":""},{"dropping-particle":"","family":"Mahsup","given":"Mahsup","non-dropping-particle":"","parse-names":false,"suffix":""}],"container-title":"JTAM | Jurnal Teori dan Aplikasi Matematika","id":"ITEM-1","issue":"1","issued":{"date-parts":[["2019"]]},"page":"27","title":"Pengembangan Modul Pembelajaran Bangun Ruang Dengan Metode Creative Problem Solving (CPS) Pada Siswa Kelas VIII SMP","type":"article-journal","volume":"3"},"uris":["http://www.mendeley.com/documents/?uuid=fa9bb58c-59d1-4fab-a0a3-a1a6fa604358"]}],"mendeley":{"formattedCitation":"(Rahmatin et al., 2019)","plainTextFormattedCitation":"(Rahmatin et al., 2019)","previouslyFormattedCitation":"(Rahmatin et al., 2019)"},"properties":{"noteIndex":0},"schema":"https://github.com/citation-style-language/schema/raw/master/csl-citation.json"}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Annisa</w:t>
      </w:r>
      <w:r w:rsidRPr="00066440">
        <w:rPr>
          <w:rStyle w:val="longtext"/>
          <w:rFonts w:asciiTheme="minorHAnsi" w:hAnsiTheme="minorHAnsi" w:cstheme="minorHAnsi"/>
          <w:noProof/>
          <w:szCs w:val="24"/>
        </w:rPr>
        <w:t>, 20</w:t>
      </w:r>
      <w:r w:rsidRPr="00066440">
        <w:rPr>
          <w:rStyle w:val="longtext"/>
          <w:rFonts w:asciiTheme="minorHAnsi" w:hAnsiTheme="minorHAnsi" w:cstheme="minorHAnsi"/>
          <w:noProof/>
          <w:szCs w:val="24"/>
          <w:lang w:val="id-ID"/>
        </w:rPr>
        <w:t>20</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w:t>
      </w:r>
    </w:p>
    <w:p w14:paraId="7EBBA8F1" w14:textId="77777777" w:rsidR="00827ACE" w:rsidRPr="00066440" w:rsidRDefault="00827ACE" w:rsidP="00827ACE">
      <w:pPr>
        <w:pStyle w:val="Teks"/>
        <w:spacing w:after="0" w:line="360" w:lineRule="auto"/>
        <w:rPr>
          <w:rStyle w:val="longtext"/>
          <w:rFonts w:asciiTheme="minorHAnsi" w:hAnsiTheme="minorHAnsi" w:cstheme="minorHAnsi"/>
          <w:szCs w:val="24"/>
          <w:lang w:val="id-ID"/>
        </w:rPr>
      </w:pPr>
      <w:proofErr w:type="gramStart"/>
      <w:r w:rsidRPr="00066440">
        <w:rPr>
          <w:rStyle w:val="longtext"/>
          <w:rFonts w:asciiTheme="minorHAnsi" w:hAnsiTheme="minorHAnsi" w:cstheme="minorHAnsi"/>
          <w:szCs w:val="24"/>
        </w:rPr>
        <w:t>M</w:t>
      </w:r>
      <w:r w:rsidRPr="00066440">
        <w:rPr>
          <w:rStyle w:val="longtext"/>
          <w:rFonts w:asciiTheme="minorHAnsi" w:hAnsiTheme="minorHAnsi" w:cstheme="minorHAnsi"/>
          <w:szCs w:val="24"/>
          <w:lang w:val="id-ID"/>
        </w:rPr>
        <w:t>edia interaktif dapat</w:t>
      </w:r>
      <w:r w:rsidRPr="00066440">
        <w:rPr>
          <w:rStyle w:val="longtext"/>
          <w:rFonts w:asciiTheme="minorHAnsi" w:hAnsiTheme="minorHAnsi" w:cstheme="minorHAnsi"/>
          <w:szCs w:val="24"/>
        </w:rPr>
        <w:t xml:space="preserve"> disajikan dengan mengaitkan </w:t>
      </w:r>
      <w:r w:rsidRPr="00066440">
        <w:rPr>
          <w:rStyle w:val="longtext"/>
          <w:rFonts w:asciiTheme="minorHAnsi" w:hAnsiTheme="minorHAnsi" w:cstheme="minorHAnsi"/>
          <w:szCs w:val="24"/>
          <w:lang w:val="id-ID"/>
        </w:rPr>
        <w:t xml:space="preserve">nilai karakter </w:t>
      </w:r>
      <w:r w:rsidRPr="00066440">
        <w:rPr>
          <w:rStyle w:val="longtext"/>
          <w:rFonts w:asciiTheme="minorHAnsi" w:hAnsiTheme="minorHAnsi" w:cstheme="minorHAnsi"/>
          <w:szCs w:val="24"/>
        </w:rPr>
        <w:t>peserta didik ya</w:t>
      </w:r>
      <w:r w:rsidRPr="00066440">
        <w:rPr>
          <w:rStyle w:val="longtext"/>
          <w:rFonts w:asciiTheme="minorHAnsi" w:hAnsiTheme="minorHAnsi" w:cstheme="minorHAnsi"/>
          <w:szCs w:val="24"/>
          <w:lang w:val="id-ID"/>
        </w:rPr>
        <w:t xml:space="preserve">itu </w:t>
      </w:r>
      <w:r w:rsidRPr="00066440">
        <w:rPr>
          <w:rFonts w:asciiTheme="minorHAnsi" w:hAnsiTheme="minorHAnsi" w:cstheme="minorHAnsi"/>
          <w:szCs w:val="24"/>
        </w:rPr>
        <w:t xml:space="preserve">perpaduan media yang bersifat interaktif dirancang dengan sistematis dan menarik untuk menyampaikan informasi atau isi pembelajaran yang dipadukan dengan nilai-nilai karakter yang tertuang dalam sikap peserta didik pada saat </w:t>
      </w:r>
      <w:r w:rsidRPr="00066440">
        <w:rPr>
          <w:rFonts w:asciiTheme="minorHAnsi" w:hAnsiTheme="minorHAnsi" w:cstheme="minorHAnsi"/>
          <w:szCs w:val="24"/>
          <w:lang w:val="id-ID"/>
        </w:rPr>
        <w:t xml:space="preserve">kegiatan pembelajaran maupun </w:t>
      </w:r>
      <w:r w:rsidRPr="00066440">
        <w:rPr>
          <w:rFonts w:asciiTheme="minorHAnsi" w:hAnsiTheme="minorHAnsi" w:cstheme="minorHAnsi"/>
          <w:szCs w:val="24"/>
        </w:rPr>
        <w:t>menyelesaikan soal-</w:t>
      </w:r>
      <w:r w:rsidRPr="00066440">
        <w:rPr>
          <w:rFonts w:asciiTheme="minorHAnsi" w:hAnsiTheme="minorHAnsi" w:cstheme="minorHAnsi"/>
          <w:szCs w:val="24"/>
          <w:lang w:val="id-ID"/>
        </w:rPr>
        <w:t>s</w:t>
      </w:r>
      <w:r w:rsidRPr="00066440">
        <w:rPr>
          <w:rFonts w:asciiTheme="minorHAnsi" w:hAnsiTheme="minorHAnsi" w:cstheme="minorHAnsi"/>
          <w:szCs w:val="24"/>
        </w:rPr>
        <w:t>oal.</w:t>
      </w:r>
      <w:proofErr w:type="gramEnd"/>
      <w:r w:rsidRPr="00066440">
        <w:rPr>
          <w:rFonts w:asciiTheme="minorHAnsi" w:hAnsiTheme="minorHAnsi" w:cstheme="minorHAnsi"/>
          <w:szCs w:val="24"/>
        </w:rPr>
        <w:t xml:space="preserve"> Nilai karakter yang dimaksud adalah nilai yang terkadung dalam subnilai karakter integritas diantaranya adalah nilai kejujuran, tanggung jawab</w:t>
      </w:r>
      <w:r w:rsidRPr="00066440">
        <w:rPr>
          <w:rStyle w:val="longtext"/>
          <w:rFonts w:asciiTheme="minorHAnsi" w:hAnsiTheme="minorHAnsi" w:cstheme="minorHAnsi"/>
          <w:szCs w:val="24"/>
        </w:rPr>
        <w:t xml:space="preserve">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{"citationItems":[{"id":"ITEM-1","itemData":{"DOI":"10.1088/1742-6596/1581/1/012056","ISSN":"17426596","abstract":"The existence of ethnomatematics has existed since long ago. This is seen from various mathematical concepts that have become part of the life and traditions of society. One of them is contained in tapis Lampung. Tapis Lampung has motifs and patterns that describe the philosophy of Lampung people. Each motif has meaning and symbol in the pattern of cultural life. The process of developing Tapis Lampung has had a major impact on the economy of the community and significantly increased the potential of cultural tourism in exploring the wealth of the Indonesian art heritage. This process of introducing culture in a mathematical perspective better known as ethnomatematics. This concept has become the basis of society in using mathematics in life. This study aims to examine the philosophy contained in motifs of tapis and analyze the mathematical concept to find an ethnomatematics approach in mathematics learning. in various types of tapis Lampung including: Tapis Cucuk Pinggir, Tapis Jung Sarat, Tapis Limar Sekebar. Mathematics concept include One-Dimentional Geometry and Two-Dimentional Geometry, Geometry Transformation includes: concepts of reflection, dilation and rotation.","author":[{"dropping-particle":"","family":"Susiana","given":"","non-dropping-particle":"","parse-names":false,"suffix":""},{"dropping-particle":"","family":"Caswita","given":"","non-dropping-particle":"","parse-names":false,"suffix":""},{"dropping-particle":"","family":"Noer","given":"S. H.","non-dropping-particle":"","parse-names":false,"suffix":""}],"container-title":"Journal of Physics: Conference Series","id":"ITEM-1","issue":"1","issued":{"date-parts":[["2020"]]},"title":"Ethnomathematics: Mathematical concepts in Tapis Lampung","type":"article-journal","volume":"1581"},"uris":["http://www.mendeley.com/documents/?uuid=9be79d13-b48e-4467-98e8-6fe682d2d7a6"]}],"mendeley":{"formattedCitation":"(Susiana et al., 2020)","plainTextFormattedCitation":"(Susiana et al., 2020)"},"properties":{"noteIndex":0},"schema":"https://github.com/citation-style-language/schema/raw/master/csl-citation.json"}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Mitrakasih</w:t>
      </w:r>
      <w:r w:rsidRPr="00066440">
        <w:rPr>
          <w:rStyle w:val="longtext"/>
          <w:rFonts w:asciiTheme="minorHAnsi" w:hAnsiTheme="minorHAnsi" w:cstheme="minorHAnsi"/>
          <w:noProof/>
          <w:szCs w:val="24"/>
        </w:rPr>
        <w:t xml:space="preserve"> et al., 2020)</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xml:space="preserve">. Selain itu, </w:t>
      </w:r>
      <w:r w:rsidRPr="00066440">
        <w:rPr>
          <w:rStyle w:val="longtext"/>
          <w:rFonts w:asciiTheme="minorHAnsi" w:hAnsiTheme="minorHAnsi" w:cstheme="minorHAnsi"/>
          <w:szCs w:val="24"/>
          <w:lang w:val="id-ID"/>
        </w:rPr>
        <w:t xml:space="preserve">pendidikan dan nilai karakter </w:t>
      </w:r>
      <w:r w:rsidRPr="00066440">
        <w:rPr>
          <w:rStyle w:val="longtext"/>
          <w:rFonts w:asciiTheme="minorHAnsi" w:hAnsiTheme="minorHAnsi" w:cstheme="minorHAnsi"/>
          <w:szCs w:val="24"/>
        </w:rPr>
        <w:t xml:space="preserve">merupakan suatu hal yang berada di kehidupan masyarakat, karena pendidikan dan </w:t>
      </w:r>
      <w:r w:rsidRPr="00066440">
        <w:rPr>
          <w:rStyle w:val="longtext"/>
          <w:rFonts w:asciiTheme="minorHAnsi" w:hAnsiTheme="minorHAnsi" w:cstheme="minorHAnsi"/>
          <w:szCs w:val="24"/>
          <w:lang w:val="id-ID"/>
        </w:rPr>
        <w:t>krakter merupakan</w:t>
      </w:r>
      <w:r w:rsidRPr="00066440">
        <w:rPr>
          <w:rStyle w:val="longtext"/>
          <w:rFonts w:asciiTheme="minorHAnsi" w:hAnsiTheme="minorHAnsi" w:cstheme="minorHAnsi"/>
          <w:szCs w:val="24"/>
        </w:rPr>
        <w:t xml:space="preserve"> satu kesatuan yang utuh dan menyeluruh serta kebutuhan yang mendasari kehidupan setiap individu dalam masyarakat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{"citationItems":[{"id":"ITEM-1","itemData":{"DOI":"10.33603/jnpm.v2i2.1458","ISSN":"2549-8495","abstract":"Abstrak. Penelitian ini bertujuan untuk menghasilkan media pembelajaran berlandaskan pada budaya baik itu konten materi maupun penyajiannya. Jenis penelitian yang digunakan adalah penelitian pengembangan 4-D (Four-D) Thiagarajan Semmel dan Semmel. Metode pengumpulan dan analisis data yang digunakan ialah metode dokumentasi, observasi, angket serta tes. Seluruh data dianalisis secara deskriptif. Hasil penelitian pada tahap pendefinisian dan perancangan memunculkan unsur budaya daerah antara lain: tarian tradisional Jawa Tengah, bangunan bernilai budaya dan makanan khas daerah. Kemudian dilakukan tahapan pengembangan yaitu dengan validasi ahli dan uji keterbacaan pada e-modul pembelajaran matematika kelas VII SMP berbasis etnomatematika yang telah teruji valid dengan rata-rata nilai dari validator media yaitu 90%, rata-rata nilai dari validator materi yaitu 93% dan rata-rata nilai dari validator budaya 88%. Sedangkan hasil uji keterbacaan menunjukkan bahwa bahasa yang digunakan dalam e-model matematika berbasis etnomatematika adalah bahasa yang mudah dipahami dan tidak mengandung makna ganda. Kata Kunci: E-Modul, Etnomatematika, Budaya Abstract.","author":[{"dropping-particle":"","family":"Utami","given":"Rizky Esti","non-dropping-particle":"","parse-names":false,"suffix":""},{"dropping-particle":"","family":"Nugroho","given":"Aryo Andri","non-dropping-particle":"","parse-names":false,"suffix":""},{"dropping-particle":"","family":"Dwijyanti","given":"Ida","non-dropping-particle":"","parse-names":false,"suffix":""},{"dropping-particle":"","family":"Sukarno","given":"Anton","non-dropping-particle":"","parse-names":false,"suffix":""}],"container-title":"JNPM (Jurnal Nasional Pendidikan Matematika)","id":"ITEM-1","issue":"2","issued":{"date-parts":[["2018"]]},"page":"268","title":"Pengembangan E-Modul Berbasis Etnomatematika Untuk Meningkatkan Kemampuan Pemecahan Masalah","type":"article-journal","volume":"2"},"uris":["http://www.mendeley.com/documents/?uuid=8adc2d46-d8b7-4f29-a7cf-6db2faff65e1"]}],"mendeley":{"formattedCitation":"(Utami et al., 2018)","plainTextFormattedCitation":"(Utami et al., 2018)","previouslyFormattedCitation":"(Utami et al., 2018)"},"properties":{"noteIndex":0},"schema":"https://github.com/citation-style-language/schema/raw/master/csl-citation.json"}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Muslich</w:t>
      </w:r>
      <w:r w:rsidRPr="00066440">
        <w:rPr>
          <w:rStyle w:val="longtext"/>
          <w:rFonts w:asciiTheme="minorHAnsi" w:hAnsiTheme="minorHAnsi" w:cstheme="minorHAnsi"/>
          <w:noProof/>
          <w:szCs w:val="24"/>
        </w:rPr>
        <w:t xml:space="preserve"> et al., 201</w:t>
      </w:r>
      <w:r w:rsidRPr="00066440">
        <w:rPr>
          <w:rStyle w:val="longtext"/>
          <w:rFonts w:asciiTheme="minorHAnsi" w:hAnsiTheme="minorHAnsi" w:cstheme="minorHAnsi"/>
          <w:noProof/>
          <w:szCs w:val="24"/>
          <w:lang w:val="id-ID"/>
        </w:rPr>
        <w:t>1</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xml:space="preserve">. Penerapan </w:t>
      </w:r>
      <w:r w:rsidRPr="00066440">
        <w:rPr>
          <w:rStyle w:val="longtext"/>
          <w:rFonts w:asciiTheme="minorHAnsi" w:hAnsiTheme="minorHAnsi" w:cstheme="minorHAnsi"/>
          <w:szCs w:val="24"/>
          <w:lang w:val="id-ID"/>
        </w:rPr>
        <w:t>media interaktif terkait materi peredaran darah manusia</w:t>
      </w:r>
      <w:r w:rsidRPr="00066440">
        <w:rPr>
          <w:rStyle w:val="longtext"/>
          <w:rFonts w:asciiTheme="minorHAnsi" w:hAnsiTheme="minorHAnsi" w:cstheme="minorHAnsi"/>
          <w:szCs w:val="24"/>
        </w:rPr>
        <w:t xml:space="preserve">, dapat membantu peserta didik memahami tentang konsep </w:t>
      </w:r>
      <w:r w:rsidRPr="00066440">
        <w:rPr>
          <w:rStyle w:val="longtext"/>
          <w:rFonts w:asciiTheme="minorHAnsi" w:hAnsiTheme="minorHAnsi" w:cstheme="minorHAnsi"/>
          <w:szCs w:val="24"/>
          <w:lang w:val="id-ID"/>
        </w:rPr>
        <w:t xml:space="preserve">dari aliran peredaran darah manusia </w:t>
      </w:r>
      <w:r w:rsidRPr="00066440">
        <w:rPr>
          <w:rStyle w:val="longtext"/>
          <w:rFonts w:asciiTheme="minorHAnsi" w:hAnsiTheme="minorHAnsi" w:cstheme="minorHAnsi"/>
          <w:szCs w:val="24"/>
        </w:rPr>
        <w:t>dan dapat mengetahui serta memahami</w:t>
      </w:r>
      <w:r w:rsidRPr="00066440">
        <w:rPr>
          <w:rStyle w:val="longtext"/>
          <w:rFonts w:asciiTheme="minorHAnsi" w:hAnsiTheme="minorHAnsi" w:cstheme="minorHAnsi"/>
          <w:szCs w:val="24"/>
          <w:lang w:val="id-ID"/>
        </w:rPr>
        <w:t xml:space="preserve"> materi dengan mudah, selain memahami materi peredaran darah manusia peserta didik sekaligus dapat menerapkan nilai karakter</w:t>
      </w:r>
      <w:r w:rsidRPr="00066440">
        <w:rPr>
          <w:rStyle w:val="longtext"/>
          <w:rFonts w:asciiTheme="minorHAnsi" w:hAnsiTheme="minorHAnsi" w:cstheme="minorHAnsi"/>
          <w:szCs w:val="24"/>
        </w:rPr>
        <w:t>, sehingga penerapan</w:t>
      </w:r>
      <w:r w:rsidRPr="00066440">
        <w:rPr>
          <w:rStyle w:val="longtext"/>
          <w:rFonts w:asciiTheme="minorHAnsi" w:hAnsiTheme="minorHAnsi" w:cstheme="minorHAnsi"/>
          <w:szCs w:val="24"/>
          <w:lang w:val="id-ID"/>
        </w:rPr>
        <w:t xml:space="preserve"> media interaktif dalam kegiatan pembelajaran </w:t>
      </w:r>
      <w:r w:rsidRPr="00066440">
        <w:rPr>
          <w:rStyle w:val="longtext"/>
          <w:rFonts w:asciiTheme="minorHAnsi" w:hAnsiTheme="minorHAnsi" w:cstheme="minorHAnsi"/>
          <w:szCs w:val="24"/>
        </w:rPr>
        <w:t xml:space="preserve">menjadi bagian penanaman karakter bangsa pada peserta didik sejak dini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{"citationItems":[{"id":"ITEM-1","itemData":{"DOI":"10.31537/laplace.v2i1.190","ISSN":"2620-6447","abstract":"The application of ethnomathematics-based cultural education that is integrated into learning can be through the development of learning instruments. Learning instruments consist of syllabus, learning material, student worksheets, learning resources, learning media, and evaluation tools. This studies discusses about worksheets, lesson plans, and syllabus in which ethnomatematics and character education have been included with purpose was to explain the development of syllabus, learning material, and mathematics student worksheets based on ethnomatematics in strengthening student character education.","author":[{"dropping-particle":"","family":"Agustin","given":"Ririn Dwi","non-dropping-particle":"","parse-names":false,"suffix":""},{"dropping-particle":"","family":"Ambarawati","given":"Mika","non-dropping-particle":"","parse-names":false,"suffix":""},{"dropping-particle":"","family":"Era Dewi Kartika","given":"Era Dewi","non-dropping-particle":"","parse-names":false,"suffix":""}],"container-title":"Laplace : Jurnal Pendidikan Matematika","id":"ITEM-1","issue":"1","issued":{"date-parts":[["2019"]]},"page":"11-18","title":"Ethnomatematika: Budaya dalam Pembelajaran Matematika","type":"article-journal","volume":"2"},"uris":["http://www.mendeley.com/documents/?uuid=61a3285d-7edd-466f-85d4-e60050c389ce"]}],"mendeley":{"formattedCitation":"(Agustin et al., 2019)","plainTextFormattedCitation":"(Agustin et al., 2019)","previouslyFormattedCitation":"(Agustin et al., 2019)"},"properties":{"noteIndex":0},"schema":"https://github.com/citation-style-language/schema/raw/master/csl-citation.json"}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Pujiriyanto</w:t>
      </w:r>
      <w:r w:rsidRPr="00066440">
        <w:rPr>
          <w:rStyle w:val="longtext"/>
          <w:rFonts w:asciiTheme="minorHAnsi" w:hAnsiTheme="minorHAnsi" w:cstheme="minorHAnsi"/>
          <w:noProof/>
          <w:szCs w:val="24"/>
        </w:rPr>
        <w:t>, 201</w:t>
      </w:r>
      <w:r w:rsidRPr="00066440">
        <w:rPr>
          <w:rStyle w:val="longtext"/>
          <w:rFonts w:asciiTheme="minorHAnsi" w:hAnsiTheme="minorHAnsi" w:cstheme="minorHAnsi"/>
          <w:noProof/>
          <w:szCs w:val="24"/>
          <w:lang w:val="id-ID"/>
        </w:rPr>
        <w:t>2</w:t>
      </w:r>
      <w:r w:rsidRPr="00066440">
        <w:rPr>
          <w:rStyle w:val="longtext"/>
          <w:rFonts w:asciiTheme="minorHAnsi" w:hAnsiTheme="minorHAnsi" w:cstheme="minorHAnsi"/>
          <w:noProof/>
          <w:szCs w:val="24"/>
        </w:rPr>
        <w:t>)</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xml:space="preserve">. </w:t>
      </w:r>
      <w:proofErr w:type="gramStart"/>
      <w:r w:rsidRPr="00066440">
        <w:rPr>
          <w:rStyle w:val="longtext"/>
          <w:rFonts w:asciiTheme="minorHAnsi" w:hAnsiTheme="minorHAnsi" w:cstheme="minorHAnsi"/>
          <w:szCs w:val="24"/>
        </w:rPr>
        <w:t xml:space="preserve">Oleh karena itu, pengembangan </w:t>
      </w:r>
      <w:r w:rsidRPr="00066440">
        <w:rPr>
          <w:rStyle w:val="longtext"/>
          <w:rFonts w:asciiTheme="minorHAnsi" w:hAnsiTheme="minorHAnsi" w:cstheme="minorHAnsi"/>
          <w:szCs w:val="24"/>
          <w:lang w:val="id-ID"/>
        </w:rPr>
        <w:t xml:space="preserve">media interaktif </w:t>
      </w:r>
      <w:r w:rsidRPr="00066440">
        <w:rPr>
          <w:rStyle w:val="longtext"/>
          <w:rFonts w:asciiTheme="minorHAnsi" w:hAnsiTheme="minorHAnsi" w:cstheme="minorHAnsi"/>
          <w:szCs w:val="24"/>
        </w:rPr>
        <w:t>dapat dikaitkan dengan</w:t>
      </w:r>
      <w:r w:rsidRPr="00066440">
        <w:rPr>
          <w:rStyle w:val="longtext"/>
          <w:rFonts w:asciiTheme="minorHAnsi" w:hAnsiTheme="minorHAnsi" w:cstheme="minorHAnsi"/>
          <w:szCs w:val="24"/>
          <w:lang w:val="id-ID"/>
        </w:rPr>
        <w:t xml:space="preserve"> materi pembelajaran juga nilai karakter</w:t>
      </w:r>
      <w:r w:rsidRPr="00066440">
        <w:rPr>
          <w:rStyle w:val="longtext"/>
          <w:rFonts w:asciiTheme="minorHAnsi" w:hAnsiTheme="minorHAnsi" w:cstheme="minorHAnsi"/>
          <w:szCs w:val="24"/>
        </w:rPr>
        <w:t xml:space="preserve">, dimana </w:t>
      </w:r>
      <w:r w:rsidRPr="00066440">
        <w:rPr>
          <w:rStyle w:val="longtext"/>
          <w:rFonts w:asciiTheme="minorHAnsi" w:hAnsiTheme="minorHAnsi" w:cstheme="minorHAnsi"/>
          <w:szCs w:val="24"/>
          <w:lang w:val="id-ID"/>
        </w:rPr>
        <w:t xml:space="preserve">media interaktif berbasis karakter </w:t>
      </w:r>
      <w:r w:rsidRPr="00066440">
        <w:rPr>
          <w:rStyle w:val="longtext"/>
          <w:rFonts w:asciiTheme="minorHAnsi" w:hAnsiTheme="minorHAnsi" w:cstheme="minorHAnsi"/>
          <w:szCs w:val="24"/>
        </w:rPr>
        <w:t xml:space="preserve">lebih mudah </w:t>
      </w:r>
      <w:r w:rsidRPr="00066440">
        <w:rPr>
          <w:rStyle w:val="longtext"/>
          <w:rFonts w:asciiTheme="minorHAnsi" w:hAnsiTheme="minorHAnsi" w:cstheme="minorHAnsi"/>
          <w:szCs w:val="24"/>
          <w:lang w:val="id-ID"/>
        </w:rPr>
        <w:t xml:space="preserve">dipahami </w:t>
      </w:r>
      <w:r w:rsidRPr="00066440">
        <w:rPr>
          <w:rStyle w:val="longtext"/>
          <w:rFonts w:asciiTheme="minorHAnsi" w:hAnsiTheme="minorHAnsi" w:cstheme="minorHAnsi"/>
          <w:szCs w:val="24"/>
        </w:rPr>
        <w:t xml:space="preserve">oleh peserta didik </w:t>
      </w:r>
      <w:r w:rsidRPr="00066440">
        <w:rPr>
          <w:rStyle w:val="longtext"/>
          <w:rFonts w:asciiTheme="minorHAnsi" w:hAnsiTheme="minorHAnsi" w:cstheme="minorHAnsi"/>
          <w:szCs w:val="24"/>
          <w:lang w:val="id-ID"/>
        </w:rPr>
        <w:t xml:space="preserve">selain itu penerapan nilai karakter </w:t>
      </w:r>
      <w:r w:rsidRPr="00066440">
        <w:rPr>
          <w:rStyle w:val="longtext"/>
          <w:rFonts w:asciiTheme="minorHAnsi" w:hAnsiTheme="minorHAnsi" w:cstheme="minorHAnsi"/>
          <w:szCs w:val="24"/>
        </w:rPr>
        <w:t>di lingkungan sekitar</w:t>
      </w:r>
      <w:r w:rsidRPr="00066440">
        <w:rPr>
          <w:rStyle w:val="longtext"/>
          <w:rFonts w:asciiTheme="minorHAnsi" w:hAnsiTheme="minorHAnsi" w:cstheme="minorHAnsi"/>
          <w:szCs w:val="24"/>
          <w:lang w:val="id-ID"/>
        </w:rPr>
        <w:t xml:space="preserve"> bisa diterapkan</w:t>
      </w:r>
      <w:r w:rsidRPr="00066440">
        <w:rPr>
          <w:rStyle w:val="longtext"/>
          <w:rFonts w:asciiTheme="minorHAnsi" w:hAnsiTheme="minorHAnsi" w:cstheme="minorHAnsi"/>
          <w:szCs w:val="24"/>
        </w:rPr>
        <w:t>.</w:t>
      </w:r>
      <w:proofErr w:type="gramEnd"/>
      <w:r w:rsidRPr="00066440">
        <w:rPr>
          <w:rStyle w:val="longtext"/>
          <w:rFonts w:asciiTheme="minorHAnsi" w:hAnsiTheme="minorHAnsi" w:cstheme="minorHAnsi"/>
          <w:szCs w:val="24"/>
        </w:rPr>
        <w:t xml:space="preserve"> </w:t>
      </w:r>
    </w:p>
    <w:p w14:paraId="004D260F" w14:textId="77777777" w:rsidR="00827ACE" w:rsidRPr="00066440" w:rsidRDefault="00827ACE" w:rsidP="00827ACE">
      <w:pPr>
        <w:spacing w:after="0" w:line="360" w:lineRule="auto"/>
        <w:ind w:firstLine="567"/>
        <w:jc w:val="both"/>
        <w:rPr>
          <w:rFonts w:asciiTheme="minorHAnsi" w:hAnsiTheme="minorHAnsi" w:cstheme="minorHAnsi"/>
          <w:b/>
          <w:szCs w:val="24"/>
          <w:lang w:val="id-ID"/>
        </w:rPr>
      </w:pPr>
      <w:r w:rsidRPr="00066440">
        <w:rPr>
          <w:rFonts w:asciiTheme="minorHAnsi" w:hAnsiTheme="minorHAnsi" w:cstheme="minorHAnsi"/>
          <w:szCs w:val="24"/>
          <w:lang w:val="id-ID"/>
        </w:rPr>
        <w:t xml:space="preserve">Berdasarkan penelitian oleh peneliti, selama pembelajaran </w:t>
      </w:r>
      <w:r w:rsidRPr="00066440">
        <w:rPr>
          <w:rFonts w:asciiTheme="minorHAnsi" w:hAnsiTheme="minorHAnsi" w:cstheme="minorHAnsi"/>
          <w:szCs w:val="24"/>
        </w:rPr>
        <w:t>ditemukan beberapa permasalahan yang timbul diantaranya</w:t>
      </w:r>
      <w:r w:rsidRPr="00066440">
        <w:rPr>
          <w:rFonts w:asciiTheme="minorHAnsi" w:hAnsiTheme="minorHAnsi" w:cstheme="minorHAnsi"/>
          <w:szCs w:val="24"/>
          <w:lang w:val="id-ID"/>
        </w:rPr>
        <w:t xml:space="preserve"> menurunya nilai sikap karakter peserta didik seperti tanggung jawab dan kejujuran, selain itu materi pembelajaran yang disampaikan juga terbatas s</w:t>
      </w:r>
      <w:r w:rsidRPr="00066440">
        <w:rPr>
          <w:rFonts w:asciiTheme="minorHAnsi" w:hAnsiTheme="minorHAnsi" w:cstheme="minorHAnsi"/>
          <w:szCs w:val="24"/>
        </w:rPr>
        <w:t>alah satu kesulitan dalam pembelajaran</w:t>
      </w:r>
      <w:r w:rsidRPr="00066440">
        <w:rPr>
          <w:rFonts w:asciiTheme="minorHAnsi" w:hAnsiTheme="minorHAnsi" w:cstheme="minorHAnsi"/>
          <w:szCs w:val="24"/>
          <w:lang w:val="id-ID"/>
        </w:rPr>
        <w:t xml:space="preserve"> </w:t>
      </w:r>
      <w:r w:rsidRPr="00066440">
        <w:rPr>
          <w:rFonts w:asciiTheme="minorHAnsi" w:hAnsiTheme="minorHAnsi" w:cstheme="minorHAnsi"/>
          <w:szCs w:val="24"/>
        </w:rPr>
        <w:t>yang dialami oleh guru dan siswa adalah materi “peredaran darah manusia”,</w:t>
      </w:r>
      <w:r w:rsidRPr="00066440">
        <w:rPr>
          <w:rFonts w:asciiTheme="minorHAnsi" w:hAnsiTheme="minorHAnsi" w:cstheme="minorHAnsi"/>
          <w:szCs w:val="24"/>
          <w:lang w:val="id-ID"/>
        </w:rPr>
        <w:t xml:space="preserve"> </w:t>
      </w:r>
      <w:r w:rsidRPr="00066440">
        <w:rPr>
          <w:rFonts w:asciiTheme="minorHAnsi" w:hAnsiTheme="minorHAnsi" w:cstheme="minorHAnsi"/>
          <w:szCs w:val="24"/>
        </w:rPr>
        <w:t>karena</w:t>
      </w:r>
      <w:r w:rsidRPr="00066440">
        <w:rPr>
          <w:rFonts w:asciiTheme="minorHAnsi" w:hAnsiTheme="minorHAnsi" w:cstheme="minorHAnsi"/>
          <w:szCs w:val="24"/>
          <w:lang w:val="id-ID"/>
        </w:rPr>
        <w:t xml:space="preserve"> dalam</w:t>
      </w:r>
      <w:r w:rsidRPr="00066440">
        <w:rPr>
          <w:rFonts w:asciiTheme="minorHAnsi" w:hAnsiTheme="minorHAnsi" w:cstheme="minorHAnsi"/>
          <w:szCs w:val="24"/>
        </w:rPr>
        <w:t xml:space="preserve"> menyampikan materi </w:t>
      </w:r>
      <w:r w:rsidRPr="00066440">
        <w:rPr>
          <w:rFonts w:asciiTheme="minorHAnsi" w:hAnsiTheme="minorHAnsi" w:cstheme="minorHAnsi"/>
          <w:szCs w:val="24"/>
          <w:lang w:val="id-ID"/>
        </w:rPr>
        <w:t xml:space="preserve">pendidik </w:t>
      </w:r>
      <w:r w:rsidRPr="00066440">
        <w:rPr>
          <w:rFonts w:asciiTheme="minorHAnsi" w:hAnsiTheme="minorHAnsi" w:cstheme="minorHAnsi"/>
          <w:szCs w:val="24"/>
        </w:rPr>
        <w:t xml:space="preserve">hanya </w:t>
      </w:r>
      <w:r w:rsidRPr="00066440">
        <w:rPr>
          <w:rFonts w:asciiTheme="minorHAnsi" w:hAnsiTheme="minorHAnsi" w:cstheme="minorHAnsi"/>
          <w:szCs w:val="24"/>
        </w:rPr>
        <w:lastRenderedPageBreak/>
        <w:t xml:space="preserve">dengan gambar dan penjelasan dari buku, selain itu guru juga kesulitan menunjukkan kebenaran pada materi yang disampaikan. </w:t>
      </w:r>
      <w:proofErr w:type="gramStart"/>
      <w:r w:rsidRPr="00066440">
        <w:rPr>
          <w:rFonts w:asciiTheme="minorHAnsi" w:hAnsiTheme="minorHAnsi" w:cstheme="minorHAnsi"/>
          <w:szCs w:val="24"/>
        </w:rPr>
        <w:t>Banyak siswa yang kesulitan dalam memahami materi “peredaran darah manusia”, hal itu dikarenakan materi peredaran darah terdapat dua konsep yaitu aliran darah besar dan aliran darah kecil.</w:t>
      </w:r>
      <w:proofErr w:type="gramEnd"/>
    </w:p>
    <w:p w14:paraId="2AB9AE58" w14:textId="74460AEA" w:rsidR="00827ACE" w:rsidRPr="00066440" w:rsidRDefault="00827ACE" w:rsidP="00827ACE">
      <w:pPr>
        <w:pStyle w:val="Teks"/>
        <w:spacing w:after="0" w:line="360" w:lineRule="auto"/>
        <w:rPr>
          <w:rFonts w:asciiTheme="minorHAnsi" w:hAnsiTheme="minorHAnsi" w:cstheme="minorHAnsi"/>
          <w:szCs w:val="24"/>
          <w:lang w:val="id-ID"/>
        </w:rPr>
      </w:pPr>
      <w:r w:rsidRPr="00066440">
        <w:rPr>
          <w:rStyle w:val="longtext"/>
          <w:rFonts w:asciiTheme="minorHAnsi" w:hAnsiTheme="minorHAnsi" w:cstheme="minorHAnsi"/>
          <w:szCs w:val="24"/>
        </w:rPr>
        <w:t xml:space="preserve">Berdasarkan hasil penelitian terdahulu </w:t>
      </w:r>
      <w:r w:rsidRPr="00066440">
        <w:rPr>
          <w:rStyle w:val="longtext"/>
          <w:rFonts w:asciiTheme="minorHAnsi" w:hAnsiTheme="minorHAnsi" w:cstheme="minorHAnsi"/>
          <w:szCs w:val="24"/>
        </w:rPr>
        <w:fldChar w:fldCharType="begin" w:fldLock="1"/>
      </w:r>
      <w:r w:rsidRPr="00066440">
        <w:rPr>
          <w:rStyle w:val="longtext"/>
          <w:rFonts w:asciiTheme="minorHAnsi" w:hAnsiTheme="minorHAnsi" w:cstheme="minorHAnsi"/>
          <w:szCs w:val="24"/>
        </w:rPr>
        <w:instrText>ADDIN CSL_CITATION {"citationItems":[{"id":"ITEM-1","itemData":{"DOI":"10.24042/djm.v1i2.2228","ISSN":"2613-9073","abstract":"This research entitled Development of Mathematics Based Module of Ethnomathematics using Inkuiri method. This study aims to find out how the development of mathematics learning module based on ethnomathematics using inquiry method, and to know the teacher and student response to the development of mathematics learning module based on ethnomathematics using inquiry method. This research method is Research and Development (R&amp;D) using 4D model. Based on the results of the validation of stage 1 by the material experts obtained a cumulative average of 65.36% with the criteria of \"good enough\" which means that there is an improvement of some aspects contained in the module. After performing a series of revisions, the average score of cumulative of 84.02% validation with \"good\" criterion was obtained, so there is no revision of the module. The average score of cumulative validation of stage 1 by a media expert is 60% with a \"good enough\" code which means that it needs to be revised in some parts of the module. In the second stage of validation, the average cultivation is 86.66% with \"very good\" criteria so that the module is valid and ready for a field trial. From the results of research teacher response to the module obtained an average of 86.15% with the criteria \"very interesting\". In the small group trial, the average of 85% was obtained with interesting criteria and large group trial obtained an average of 87.28% with very interesting criteria so that the module is feasible and ready to be used as teaching materials.","author":[{"dropping-particle":"","family":"Mardiah","given":"Siti","non-dropping-particle":"","parse-names":false,"suffix":""},{"dropping-particle":"","family":"Widyastuti","given":"Rany","non-dropping-particle":"","parse-names":false,"suffix":""},{"dropping-particle":"","family":"Rinaldi","given":"Achi","non-dropping-particle":"","parse-names":false,"suffix":""}],"container-title":"Desimal: Jurnal Matematika","id":"ITEM-1","issue":"2","issued":{"date-parts":[["2018"]]},"page":"119","title":"Pengembangan Modul Pembelajaran Matematika Berbasis Etnomatematika Menggunakan Metode Inkuiri","type":"article-journal","volume":"1"},"uris":["http://www.mendeley.com/documents/?uuid=5a7c880e-8843-41c4-8ba9-7b06deaf1d29"]}],"mendeley":{"formattedCitation":"(Mardiah et al., 2018)","plainTextFormattedCitation":"(Mardiah et al., 2018)","previouslyFormattedCitation":"(Mardiah et al., 2018)"},"properties":{"noteIndex":0},"schema":"https://github.com/citation-style-language/schema/raw/master/csl-citation.json"}</w:instrText>
      </w:r>
      <w:r w:rsidRPr="00066440">
        <w:rPr>
          <w:rStyle w:val="longtext"/>
          <w:rFonts w:asciiTheme="minorHAnsi" w:hAnsiTheme="minorHAnsi" w:cstheme="minorHAnsi"/>
          <w:szCs w:val="24"/>
        </w:rPr>
        <w:fldChar w:fldCharType="separate"/>
      </w:r>
      <w:r w:rsidRPr="00066440">
        <w:rPr>
          <w:rStyle w:val="longtext"/>
          <w:rFonts w:asciiTheme="minorHAnsi" w:hAnsiTheme="minorHAnsi" w:cstheme="minorHAnsi"/>
          <w:noProof/>
          <w:szCs w:val="24"/>
        </w:rPr>
        <w:t>(</w:t>
      </w:r>
      <w:r w:rsidRPr="00066440">
        <w:rPr>
          <w:rStyle w:val="longtext"/>
          <w:rFonts w:asciiTheme="minorHAnsi" w:hAnsiTheme="minorHAnsi" w:cstheme="minorHAnsi"/>
          <w:noProof/>
          <w:szCs w:val="24"/>
          <w:lang w:val="id-ID"/>
        </w:rPr>
        <w:t>Endang</w:t>
      </w:r>
      <w:r w:rsidR="00066440">
        <w:rPr>
          <w:rStyle w:val="longtext"/>
          <w:rFonts w:asciiTheme="minorHAnsi" w:hAnsiTheme="minorHAnsi" w:cstheme="minorHAnsi"/>
          <w:noProof/>
          <w:szCs w:val="24"/>
          <w:lang w:val="id-ID"/>
        </w:rPr>
        <w:t xml:space="preserve">, </w:t>
      </w:r>
      <w:r w:rsidRPr="00066440">
        <w:rPr>
          <w:rStyle w:val="longtext"/>
          <w:rFonts w:asciiTheme="minorHAnsi" w:hAnsiTheme="minorHAnsi" w:cstheme="minorHAnsi"/>
          <w:noProof/>
          <w:szCs w:val="24"/>
        </w:rPr>
        <w:t>2018)</w:t>
      </w:r>
      <w:r w:rsidRPr="00066440">
        <w:rPr>
          <w:rStyle w:val="longtext"/>
          <w:rFonts w:asciiTheme="minorHAnsi" w:hAnsiTheme="minorHAnsi" w:cstheme="minorHAnsi"/>
          <w:szCs w:val="24"/>
        </w:rPr>
        <w:fldChar w:fldCharType="end"/>
      </w:r>
      <w:r w:rsidRPr="00066440">
        <w:rPr>
          <w:rStyle w:val="longtext"/>
          <w:rFonts w:asciiTheme="minorHAnsi" w:hAnsiTheme="minorHAnsi" w:cstheme="minorHAnsi"/>
          <w:szCs w:val="24"/>
        </w:rPr>
        <w:t>, mengatakan bahwa perlu adanya pengembangan media pembelajaran seperti pengembangan</w:t>
      </w:r>
      <w:r w:rsidRPr="00066440">
        <w:rPr>
          <w:rStyle w:val="longtext"/>
          <w:rFonts w:asciiTheme="minorHAnsi" w:hAnsiTheme="minorHAnsi" w:cstheme="minorHAnsi"/>
          <w:szCs w:val="24"/>
          <w:lang w:val="id-ID"/>
        </w:rPr>
        <w:t xml:space="preserve"> media interaktif berbasis karakter </w:t>
      </w:r>
      <w:r w:rsidRPr="00066440">
        <w:rPr>
          <w:rStyle w:val="longtext"/>
          <w:rFonts w:asciiTheme="minorHAnsi" w:hAnsiTheme="minorHAnsi" w:cstheme="minorHAnsi"/>
          <w:szCs w:val="24"/>
        </w:rPr>
        <w:t xml:space="preserve">hasil penelitiannya menunjukkan, pembelajaran </w:t>
      </w:r>
      <w:r w:rsidRPr="00066440">
        <w:rPr>
          <w:rStyle w:val="longtext"/>
          <w:rFonts w:asciiTheme="minorHAnsi" w:hAnsiTheme="minorHAnsi" w:cstheme="minorHAnsi"/>
          <w:szCs w:val="24"/>
          <w:lang w:val="id-ID"/>
        </w:rPr>
        <w:t xml:space="preserve">IPA materi peredaran darah manusia </w:t>
      </w:r>
      <w:r w:rsidRPr="00066440">
        <w:rPr>
          <w:rStyle w:val="longtext"/>
          <w:rFonts w:asciiTheme="minorHAnsi" w:hAnsiTheme="minorHAnsi" w:cstheme="minorHAnsi"/>
          <w:szCs w:val="24"/>
        </w:rPr>
        <w:t>berjalan baik dan mampu menciptakan suasana pembelajaran yang menarik, dengan</w:t>
      </w:r>
      <w:r w:rsidRPr="00066440">
        <w:rPr>
          <w:rStyle w:val="longtext"/>
          <w:rFonts w:asciiTheme="minorHAnsi" w:hAnsiTheme="minorHAnsi" w:cstheme="minorHAnsi"/>
          <w:szCs w:val="24"/>
          <w:lang w:val="id-ID"/>
        </w:rPr>
        <w:t xml:space="preserve"> media yang didalamnya terdapat animasi, audio, dan visual </w:t>
      </w:r>
      <w:r w:rsidRPr="00066440">
        <w:rPr>
          <w:rStyle w:val="longtext"/>
          <w:rFonts w:asciiTheme="minorHAnsi" w:hAnsiTheme="minorHAnsi" w:cstheme="minorHAnsi"/>
          <w:szCs w:val="24"/>
        </w:rPr>
        <w:t xml:space="preserve">sehingga peserta didik termotivasi, dan membuat peserta didik aktif pada kegiatan pembelajaran. menurut penelitian terdahulu lainnya oleh </w:t>
      </w:r>
      <w:r w:rsidRPr="00066440">
        <w:rPr>
          <w:rStyle w:val="longtext"/>
          <w:rFonts w:asciiTheme="minorHAnsi" w:hAnsiTheme="minorHAnsi" w:cstheme="minorHAnsi"/>
          <w:szCs w:val="24"/>
          <w:shd w:val="clear" w:color="auto" w:fill="FFFFFF" w:themeFill="background1"/>
        </w:rPr>
        <w:fldChar w:fldCharType="begin" w:fldLock="1"/>
      </w:r>
      <w:r w:rsidRPr="00066440">
        <w:rPr>
          <w:rStyle w:val="longtext"/>
          <w:rFonts w:asciiTheme="minorHAnsi" w:hAnsiTheme="minorHAnsi" w:cstheme="minorHAnsi"/>
          <w:szCs w:val="24"/>
          <w:shd w:val="clear" w:color="auto" w:fill="FFFFFF" w:themeFill="background1"/>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Pr="00066440">
        <w:rPr>
          <w:rStyle w:val="longtext"/>
          <w:rFonts w:asciiTheme="minorHAnsi" w:hAnsiTheme="minorHAnsi" w:cstheme="minorHAnsi"/>
          <w:szCs w:val="24"/>
          <w:shd w:val="clear" w:color="auto" w:fill="FFFFFF" w:themeFill="background1"/>
        </w:rPr>
        <w:fldChar w:fldCharType="separate"/>
      </w:r>
      <w:r w:rsidRPr="00066440">
        <w:rPr>
          <w:rStyle w:val="longtext"/>
          <w:rFonts w:asciiTheme="minorHAnsi" w:hAnsiTheme="minorHAnsi" w:cstheme="minorHAnsi"/>
          <w:noProof/>
          <w:szCs w:val="24"/>
          <w:shd w:val="clear" w:color="auto" w:fill="FFFFFF" w:themeFill="background1"/>
        </w:rPr>
        <w:t>(</w:t>
      </w:r>
      <w:r w:rsidRPr="00066440">
        <w:rPr>
          <w:rStyle w:val="longtext"/>
          <w:rFonts w:asciiTheme="minorHAnsi" w:hAnsiTheme="minorHAnsi" w:cstheme="minorHAnsi"/>
          <w:noProof/>
          <w:szCs w:val="24"/>
          <w:shd w:val="clear" w:color="auto" w:fill="FFFFFF" w:themeFill="background1"/>
          <w:lang w:val="id-ID"/>
        </w:rPr>
        <w:t>Johan</w:t>
      </w:r>
      <w:r w:rsidRPr="00066440">
        <w:rPr>
          <w:rStyle w:val="longtext"/>
          <w:rFonts w:asciiTheme="minorHAnsi" w:hAnsiTheme="minorHAnsi" w:cstheme="minorHAnsi"/>
          <w:noProof/>
          <w:szCs w:val="24"/>
          <w:shd w:val="clear" w:color="auto" w:fill="FFFFFF" w:themeFill="background1"/>
        </w:rPr>
        <w:t>, 201</w:t>
      </w:r>
      <w:r w:rsidRPr="00066440">
        <w:rPr>
          <w:rStyle w:val="longtext"/>
          <w:rFonts w:asciiTheme="minorHAnsi" w:hAnsiTheme="minorHAnsi" w:cstheme="minorHAnsi"/>
          <w:noProof/>
          <w:szCs w:val="24"/>
          <w:shd w:val="clear" w:color="auto" w:fill="FFFFFF" w:themeFill="background1"/>
          <w:lang w:val="id-ID"/>
        </w:rPr>
        <w:t>8</w:t>
      </w:r>
      <w:r w:rsidRPr="00066440">
        <w:rPr>
          <w:rStyle w:val="longtext"/>
          <w:rFonts w:asciiTheme="minorHAnsi" w:hAnsiTheme="minorHAnsi" w:cstheme="minorHAnsi"/>
          <w:noProof/>
          <w:szCs w:val="24"/>
          <w:shd w:val="clear" w:color="auto" w:fill="FFFFFF" w:themeFill="background1"/>
        </w:rPr>
        <w:t>)</w:t>
      </w:r>
      <w:r w:rsidRPr="00066440">
        <w:rPr>
          <w:rStyle w:val="longtext"/>
          <w:rFonts w:asciiTheme="minorHAnsi" w:hAnsiTheme="minorHAnsi" w:cstheme="minorHAnsi"/>
          <w:szCs w:val="24"/>
          <w:shd w:val="clear" w:color="auto" w:fill="FFFFFF" w:themeFill="background1"/>
        </w:rPr>
        <w:fldChar w:fldCharType="end"/>
      </w:r>
      <w:r w:rsidRPr="00066440">
        <w:rPr>
          <w:rStyle w:val="longtext"/>
          <w:rFonts w:asciiTheme="minorHAnsi" w:hAnsiTheme="minorHAnsi" w:cstheme="minorHAnsi"/>
          <w:szCs w:val="24"/>
          <w:shd w:val="clear" w:color="auto" w:fill="FFFFFF" w:themeFill="background1"/>
        </w:rPr>
        <w:t>,</w:t>
      </w:r>
      <w:r w:rsidRPr="00066440">
        <w:rPr>
          <w:rStyle w:val="longtext"/>
          <w:rFonts w:asciiTheme="minorHAnsi" w:hAnsiTheme="minorHAnsi" w:cstheme="minorHAnsi"/>
          <w:szCs w:val="24"/>
        </w:rPr>
        <w:t xml:space="preserve"> hasil dari penelitiannya menunjukkan, adanya keefektifan dalam meningkatkan pemahaman belajar peserta didik dengan </w:t>
      </w:r>
      <w:r w:rsidRPr="00066440">
        <w:rPr>
          <w:rStyle w:val="longtext"/>
          <w:rFonts w:asciiTheme="minorHAnsi" w:hAnsiTheme="minorHAnsi" w:cstheme="minorHAnsi"/>
          <w:szCs w:val="24"/>
          <w:lang w:val="id-ID"/>
        </w:rPr>
        <w:t>adanya m</w:t>
      </w:r>
      <w:r w:rsidRPr="00066440">
        <w:rPr>
          <w:rFonts w:asciiTheme="minorHAnsi" w:hAnsiTheme="minorHAnsi" w:cstheme="minorHAnsi"/>
          <w:szCs w:val="24"/>
        </w:rPr>
        <w:t>ultimedia interaktif berbasis karakter bersifat interaktif</w:t>
      </w:r>
      <w:r w:rsidRPr="00066440">
        <w:rPr>
          <w:rFonts w:asciiTheme="minorHAnsi" w:hAnsiTheme="minorHAnsi" w:cstheme="minorHAnsi"/>
          <w:szCs w:val="24"/>
          <w:lang w:val="id-ID"/>
        </w:rPr>
        <w:t xml:space="preserve"> yang </w:t>
      </w:r>
      <w:r w:rsidRPr="00066440">
        <w:rPr>
          <w:rFonts w:asciiTheme="minorHAnsi" w:hAnsiTheme="minorHAnsi" w:cstheme="minorHAnsi"/>
          <w:szCs w:val="24"/>
        </w:rPr>
        <w:t>menyampaikan informasi atau isi pembelajaran dengan memadukan nilai-nilai karakter</w:t>
      </w:r>
      <w:r w:rsidRPr="00066440">
        <w:rPr>
          <w:rFonts w:asciiTheme="minorHAnsi" w:hAnsiTheme="minorHAnsi" w:cstheme="minorHAnsi"/>
          <w:szCs w:val="24"/>
          <w:lang w:val="id-ID"/>
        </w:rPr>
        <w:t>.</w:t>
      </w:r>
    </w:p>
    <w:p w14:paraId="306235D8" w14:textId="77777777" w:rsidR="00827ACE" w:rsidRPr="00066440" w:rsidRDefault="00827ACE" w:rsidP="00827ACE">
      <w:pPr>
        <w:pStyle w:val="Teks"/>
        <w:spacing w:after="0" w:line="360" w:lineRule="auto"/>
        <w:rPr>
          <w:rFonts w:asciiTheme="minorHAnsi" w:hAnsiTheme="minorHAnsi" w:cstheme="minorHAnsi"/>
          <w:szCs w:val="24"/>
          <w:lang w:val="id-ID"/>
        </w:rPr>
      </w:pPr>
    </w:p>
    <w:p w14:paraId="42B87975" w14:textId="77777777" w:rsidR="00827ACE" w:rsidRPr="00066440" w:rsidRDefault="00827ACE" w:rsidP="00827ACE">
      <w:pPr>
        <w:pStyle w:val="SubJudul1"/>
        <w:rPr>
          <w:rFonts w:asciiTheme="minorHAnsi" w:hAnsiTheme="minorHAnsi" w:cstheme="minorHAnsi"/>
          <w:szCs w:val="24"/>
        </w:rPr>
      </w:pPr>
      <w:r w:rsidRPr="00066440">
        <w:rPr>
          <w:rFonts w:asciiTheme="minorHAnsi" w:hAnsiTheme="minorHAnsi" w:cstheme="minorHAnsi"/>
          <w:szCs w:val="24"/>
        </w:rPr>
        <w:t>Metode</w:t>
      </w:r>
    </w:p>
    <w:p w14:paraId="3A185D1D" w14:textId="77777777" w:rsidR="00827ACE" w:rsidRDefault="00827ACE" w:rsidP="00827ACE">
      <w:pPr>
        <w:pStyle w:val="ListParagraph"/>
        <w:spacing w:line="360" w:lineRule="auto"/>
        <w:ind w:left="0" w:firstLine="720"/>
        <w:jc w:val="both"/>
        <w:rPr>
          <w:rFonts w:asciiTheme="minorHAnsi" w:hAnsiTheme="minorHAnsi" w:cstheme="minorHAnsi"/>
          <w:szCs w:val="24"/>
          <w:lang w:val="id-ID"/>
        </w:rPr>
      </w:pPr>
      <w:proofErr w:type="gramStart"/>
      <w:r w:rsidRPr="00066440">
        <w:rPr>
          <w:rFonts w:asciiTheme="minorHAnsi" w:hAnsiTheme="minorHAnsi" w:cstheme="minorHAnsi"/>
          <w:szCs w:val="24"/>
        </w:rPr>
        <w:t>Penelitian ini menggunakan model penelitian dan pengembangan</w:t>
      </w:r>
      <w:r w:rsidRPr="00066440">
        <w:rPr>
          <w:rFonts w:asciiTheme="minorHAnsi" w:hAnsiTheme="minorHAnsi" w:cstheme="minorHAnsi"/>
          <w:szCs w:val="24"/>
          <w:lang w:val="id-ID"/>
        </w:rPr>
        <w:t xml:space="preserve"> ADDIE </w:t>
      </w:r>
      <w:r w:rsidRPr="00066440">
        <w:rPr>
          <w:rFonts w:asciiTheme="minorHAnsi" w:hAnsiTheme="minorHAnsi" w:cstheme="minorHAnsi"/>
          <w:szCs w:val="24"/>
        </w:rPr>
        <w:t>yaitu, tahap</w:t>
      </w:r>
      <w:r w:rsidRPr="00066440">
        <w:rPr>
          <w:rFonts w:asciiTheme="minorHAnsi" w:hAnsiTheme="minorHAnsi" w:cstheme="minorHAnsi"/>
          <w:szCs w:val="24"/>
          <w:lang w:val="id-ID"/>
        </w:rPr>
        <w:t xml:space="preserve"> </w:t>
      </w:r>
      <w:r w:rsidRPr="00066440">
        <w:rPr>
          <w:rFonts w:asciiTheme="minorHAnsi" w:hAnsiTheme="minorHAnsi" w:cstheme="minorHAnsi"/>
          <w:szCs w:val="24"/>
        </w:rPr>
        <w:t>Analisis yaitu menganalisis kebutuhan yang diperlukan melalui observasi</w:t>
      </w:r>
      <w:r w:rsidRPr="00066440">
        <w:rPr>
          <w:rFonts w:asciiTheme="minorHAnsi" w:hAnsiTheme="minorHAnsi" w:cstheme="minorHAnsi"/>
          <w:szCs w:val="24"/>
          <w:lang w:val="id-ID"/>
        </w:rPr>
        <w:t xml:space="preserve"> ke sekolah.</w:t>
      </w:r>
      <w:proofErr w:type="gramEnd"/>
      <w:r w:rsidRPr="00066440">
        <w:rPr>
          <w:rFonts w:asciiTheme="minorHAnsi" w:hAnsiTheme="minorHAnsi" w:cstheme="minorHAnsi"/>
          <w:szCs w:val="24"/>
          <w:lang w:val="id-ID"/>
        </w:rPr>
        <w:t xml:space="preserve"> </w:t>
      </w:r>
      <w:proofErr w:type="gramStart"/>
      <w:r w:rsidRPr="00066440">
        <w:rPr>
          <w:rFonts w:asciiTheme="minorHAnsi" w:hAnsiTheme="minorHAnsi" w:cstheme="minorHAnsi"/>
          <w:szCs w:val="24"/>
        </w:rPr>
        <w:t>Desain yaitu membuat rancangan media pembelajaran berupa media interaktif serta perangkat validasi media dan respon guru maupun siswa</w:t>
      </w:r>
      <w:r w:rsidRPr="00066440">
        <w:rPr>
          <w:rFonts w:asciiTheme="minorHAnsi" w:hAnsiTheme="minorHAnsi" w:cstheme="minorHAnsi"/>
          <w:szCs w:val="24"/>
          <w:lang w:val="id-ID"/>
        </w:rPr>
        <w:t>.</w:t>
      </w:r>
      <w:proofErr w:type="gramEnd"/>
      <w:r w:rsidRPr="00066440">
        <w:rPr>
          <w:rFonts w:asciiTheme="minorHAnsi" w:hAnsiTheme="minorHAnsi" w:cstheme="minorHAnsi"/>
          <w:szCs w:val="24"/>
          <w:lang w:val="id-ID"/>
        </w:rPr>
        <w:t xml:space="preserve"> </w:t>
      </w:r>
      <w:r w:rsidRPr="00066440">
        <w:rPr>
          <w:rFonts w:asciiTheme="minorHAnsi" w:hAnsiTheme="minorHAnsi" w:cstheme="minorHAnsi"/>
          <w:szCs w:val="24"/>
        </w:rPr>
        <w:t>Pengembangan, tahap ini melakukan pengembangan dari rancangan media yang sudah dibuat dan diperbaiki berdasarkan saran dari ahli media maupun respon guru dan siswa melalui angket</w:t>
      </w:r>
      <w:r w:rsidRPr="00066440">
        <w:rPr>
          <w:rFonts w:asciiTheme="minorHAnsi" w:hAnsiTheme="minorHAnsi" w:cstheme="minorHAnsi"/>
          <w:szCs w:val="24"/>
          <w:lang w:val="id-ID"/>
        </w:rPr>
        <w:t>, a</w:t>
      </w:r>
      <w:r w:rsidRPr="00066440">
        <w:rPr>
          <w:rFonts w:asciiTheme="minorHAnsi" w:hAnsiTheme="minorHAnsi" w:cstheme="minorHAnsi"/>
          <w:szCs w:val="24"/>
        </w:rPr>
        <w:t>ngket merupakan teknik pengumpulan data dengan memberi seperangkat pertanyaan atau pernyataan tertulis kepada responden untuk</w:t>
      </w:r>
      <w:r w:rsidRPr="00066440">
        <w:rPr>
          <w:rFonts w:asciiTheme="minorHAnsi" w:hAnsiTheme="minorHAnsi" w:cstheme="minorHAnsi"/>
          <w:szCs w:val="24"/>
          <w:lang w:val="id-ID"/>
        </w:rPr>
        <w:t xml:space="preserve"> </w:t>
      </w:r>
      <w:r w:rsidRPr="00066440">
        <w:rPr>
          <w:rFonts w:asciiTheme="minorHAnsi" w:hAnsiTheme="minorHAnsi" w:cstheme="minorHAnsi"/>
          <w:szCs w:val="24"/>
        </w:rPr>
        <w:t xml:space="preserve">dijawabnya </w:t>
      </w:r>
      <w:r w:rsidRPr="00066440">
        <w:rPr>
          <w:rFonts w:asciiTheme="minorHAnsi" w:hAnsiTheme="minorHAnsi" w:cstheme="minorHAnsi"/>
          <w:szCs w:val="24"/>
        </w:rPr>
        <w:fldChar w:fldCharType="begin" w:fldLock="1"/>
      </w:r>
      <w:r w:rsidRPr="00066440">
        <w:rPr>
          <w:rFonts w:asciiTheme="minorHAnsi" w:hAnsiTheme="minorHAnsi" w:cstheme="minorHAnsi"/>
          <w:szCs w:val="24"/>
        </w:rPr>
        <w:instrText>ADDIN CSL_CITATION {"citationItems":[{"id":"ITEM-1","itemData":{"author":[{"dropping-particle":"","family":"Sugiyono","given":"","non-dropping-particle":"","parse-names":false,"suffix":""}],"id":"ITEM-1","issued":{"date-parts":[["2016"]]},"publisher":"Bandung: Alfabeta","publisher-place":"Bandung","title":"Metode Penelitian Kuantitatif dan R&amp;D","type":"book"},"uris":["http://www.mendeley.com/documents/?uuid=67e2a2b1-9d59-4f74-b312-08384bf64316"]}],"mendeley":{"formattedCitation":"(Sugiyono, 2016)","plainTextFormattedCitation":"(Sugiyono, 2016)","previouslyFormattedCitation":"(Sugiyono, 2016)"},"properties":{"noteIndex":0},"schema":"https://github.com/citation-style-language/schema/raw/master/csl-citation.json"}</w:instrText>
      </w:r>
      <w:r w:rsidRPr="00066440">
        <w:rPr>
          <w:rFonts w:asciiTheme="minorHAnsi" w:hAnsiTheme="minorHAnsi" w:cstheme="minorHAnsi"/>
          <w:szCs w:val="24"/>
        </w:rPr>
        <w:fldChar w:fldCharType="separate"/>
      </w:r>
      <w:r w:rsidRPr="00066440">
        <w:rPr>
          <w:rFonts w:asciiTheme="minorHAnsi" w:hAnsiTheme="minorHAnsi" w:cstheme="minorHAnsi"/>
          <w:noProof/>
          <w:szCs w:val="24"/>
        </w:rPr>
        <w:t>(Sugiyono, 2016)</w:t>
      </w:r>
      <w:r w:rsidRPr="00066440">
        <w:rPr>
          <w:rFonts w:asciiTheme="minorHAnsi" w:hAnsiTheme="minorHAnsi" w:cstheme="minorHAnsi"/>
          <w:szCs w:val="24"/>
        </w:rPr>
        <w:fldChar w:fldCharType="end"/>
      </w:r>
      <w:r w:rsidRPr="00066440">
        <w:rPr>
          <w:rFonts w:asciiTheme="minorHAnsi" w:hAnsiTheme="minorHAnsi" w:cstheme="minorHAnsi"/>
          <w:szCs w:val="24"/>
        </w:rPr>
        <w:t xml:space="preserve"> yang diperoleh dari responden</w:t>
      </w:r>
      <w:r w:rsidRPr="00066440">
        <w:rPr>
          <w:rFonts w:asciiTheme="minorHAnsi" w:hAnsiTheme="minorHAnsi" w:cstheme="minorHAnsi"/>
          <w:szCs w:val="24"/>
          <w:lang w:val="id-ID"/>
        </w:rPr>
        <w:t xml:space="preserve">. </w:t>
      </w:r>
      <w:proofErr w:type="gramStart"/>
      <w:r w:rsidRPr="00066440">
        <w:rPr>
          <w:rFonts w:asciiTheme="minorHAnsi" w:hAnsiTheme="minorHAnsi" w:cstheme="minorHAnsi"/>
          <w:szCs w:val="24"/>
        </w:rPr>
        <w:t>Implementasi,</w:t>
      </w:r>
      <w:r w:rsidRPr="00066440">
        <w:rPr>
          <w:rFonts w:asciiTheme="minorHAnsi" w:hAnsiTheme="minorHAnsi" w:cstheme="minorHAnsi"/>
          <w:szCs w:val="24"/>
          <w:lang w:val="id-ID"/>
        </w:rPr>
        <w:t xml:space="preserve"> </w:t>
      </w:r>
      <w:r w:rsidRPr="00066440">
        <w:rPr>
          <w:rFonts w:asciiTheme="minorHAnsi" w:hAnsiTheme="minorHAnsi" w:cstheme="minorHAnsi"/>
          <w:szCs w:val="24"/>
        </w:rPr>
        <w:t xml:space="preserve">pada tahap ini media yang sudah dikembangkan dan sudah di revisi di uji cobakan kepada siswa kelas </w:t>
      </w:r>
      <w:r w:rsidRPr="00066440">
        <w:rPr>
          <w:rFonts w:asciiTheme="minorHAnsi" w:hAnsiTheme="minorHAnsi" w:cstheme="minorHAnsi"/>
          <w:szCs w:val="24"/>
          <w:lang w:val="id-ID"/>
        </w:rPr>
        <w:t>V</w:t>
      </w:r>
      <w:r w:rsidRPr="00066440">
        <w:rPr>
          <w:rFonts w:asciiTheme="minorHAnsi" w:hAnsiTheme="minorHAnsi" w:cstheme="minorHAnsi"/>
          <w:szCs w:val="24"/>
        </w:rPr>
        <w:t xml:space="preserve"> guna mengetahui bagaimana keefektifan media</w:t>
      </w:r>
      <w:r w:rsidRPr="00066440">
        <w:rPr>
          <w:rFonts w:asciiTheme="minorHAnsi" w:hAnsiTheme="minorHAnsi" w:cstheme="minorHAnsi"/>
          <w:szCs w:val="24"/>
          <w:lang w:val="id-ID"/>
        </w:rPr>
        <w:t>.</w:t>
      </w:r>
      <w:proofErr w:type="gramEnd"/>
      <w:r w:rsidRPr="00066440">
        <w:rPr>
          <w:rFonts w:asciiTheme="minorHAnsi" w:hAnsiTheme="minorHAnsi" w:cstheme="minorHAnsi"/>
          <w:szCs w:val="24"/>
          <w:lang w:val="id-ID"/>
        </w:rPr>
        <w:t xml:space="preserve"> </w:t>
      </w:r>
      <w:r w:rsidRPr="00066440">
        <w:rPr>
          <w:rFonts w:asciiTheme="minorHAnsi" w:hAnsiTheme="minorHAnsi" w:cstheme="minorHAnsi"/>
          <w:szCs w:val="24"/>
        </w:rPr>
        <w:t xml:space="preserve">Evaluasi pada tahap akhir yaitu mengevaluasi ke </w:t>
      </w:r>
      <w:proofErr w:type="gramStart"/>
      <w:r w:rsidRPr="00066440">
        <w:rPr>
          <w:rFonts w:asciiTheme="minorHAnsi" w:hAnsiTheme="minorHAnsi" w:cstheme="minorHAnsi"/>
          <w:szCs w:val="24"/>
        </w:rPr>
        <w:t>lima</w:t>
      </w:r>
      <w:proofErr w:type="gramEnd"/>
      <w:r w:rsidRPr="00066440">
        <w:rPr>
          <w:rFonts w:asciiTheme="minorHAnsi" w:hAnsiTheme="minorHAnsi" w:cstheme="minorHAnsi"/>
          <w:szCs w:val="24"/>
        </w:rPr>
        <w:t xml:space="preserve"> tahapan untuk mengetahui hasil dari pencapaian selama penerapan media yang dikembangkan.</w:t>
      </w:r>
    </w:p>
    <w:p w14:paraId="3E1D9DDB" w14:textId="77777777" w:rsidR="00066440" w:rsidRDefault="00066440" w:rsidP="00827ACE">
      <w:pPr>
        <w:pStyle w:val="ListParagraph"/>
        <w:spacing w:line="360" w:lineRule="auto"/>
        <w:ind w:left="0" w:firstLine="720"/>
        <w:jc w:val="both"/>
        <w:rPr>
          <w:rFonts w:asciiTheme="minorHAnsi" w:hAnsiTheme="minorHAnsi" w:cstheme="minorHAnsi"/>
          <w:szCs w:val="24"/>
          <w:lang w:val="id-ID"/>
        </w:rPr>
      </w:pPr>
    </w:p>
    <w:p w14:paraId="113DB526" w14:textId="77777777" w:rsidR="00066440" w:rsidRDefault="00066440" w:rsidP="00827ACE">
      <w:pPr>
        <w:pStyle w:val="ListParagraph"/>
        <w:spacing w:line="360" w:lineRule="auto"/>
        <w:ind w:left="0" w:firstLine="720"/>
        <w:jc w:val="both"/>
        <w:rPr>
          <w:rFonts w:asciiTheme="minorHAnsi" w:hAnsiTheme="minorHAnsi" w:cstheme="minorHAnsi"/>
          <w:szCs w:val="24"/>
          <w:lang w:val="id-ID"/>
        </w:rPr>
      </w:pPr>
    </w:p>
    <w:p w14:paraId="075B3D70" w14:textId="77777777" w:rsidR="00066440" w:rsidRDefault="00066440" w:rsidP="00827ACE">
      <w:pPr>
        <w:pStyle w:val="ListParagraph"/>
        <w:spacing w:line="360" w:lineRule="auto"/>
        <w:ind w:left="0" w:firstLine="720"/>
        <w:jc w:val="both"/>
        <w:rPr>
          <w:rFonts w:asciiTheme="minorHAnsi" w:hAnsiTheme="minorHAnsi" w:cstheme="minorHAnsi"/>
          <w:szCs w:val="24"/>
          <w:lang w:val="id-ID"/>
        </w:rPr>
      </w:pPr>
    </w:p>
    <w:p w14:paraId="5250A1DE" w14:textId="77777777" w:rsidR="00066440" w:rsidRPr="00066440" w:rsidRDefault="00066440" w:rsidP="00827ACE">
      <w:pPr>
        <w:pStyle w:val="ListParagraph"/>
        <w:spacing w:line="360" w:lineRule="auto"/>
        <w:ind w:left="0" w:firstLine="720"/>
        <w:jc w:val="both"/>
        <w:rPr>
          <w:rFonts w:asciiTheme="minorHAnsi" w:hAnsiTheme="minorHAnsi" w:cstheme="minorHAnsi"/>
          <w:szCs w:val="24"/>
          <w:lang w:val="id-ID"/>
        </w:rPr>
      </w:pPr>
    </w:p>
    <w:p w14:paraId="53B8F2AE" w14:textId="77777777" w:rsidR="00827ACE" w:rsidRPr="00775AAC" w:rsidRDefault="00827ACE" w:rsidP="00827ACE">
      <w:pPr>
        <w:pStyle w:val="Teks"/>
        <w:spacing w:after="0" w:line="360" w:lineRule="auto"/>
        <w:jc w:val="center"/>
        <w:rPr>
          <w:rFonts w:asciiTheme="minorHAnsi" w:hAnsiTheme="minorHAnsi" w:cstheme="minorHAnsi"/>
          <w:b/>
          <w:sz w:val="20"/>
          <w:szCs w:val="20"/>
          <w:lang w:val="id-ID"/>
        </w:rPr>
      </w:pPr>
      <w:r w:rsidRPr="00775AAC">
        <w:rPr>
          <w:rFonts w:asciiTheme="minorHAnsi" w:hAnsiTheme="minorHAnsi" w:cstheme="minorHAnsi"/>
          <w:noProof/>
          <w:sz w:val="20"/>
          <w:szCs w:val="20"/>
        </w:rPr>
        <w:lastRenderedPageBreak/>
        <w:drawing>
          <wp:anchor distT="0" distB="0" distL="114300" distR="114300" simplePos="0" relativeHeight="251659264" behindDoc="0" locked="0" layoutInCell="1" allowOverlap="1" wp14:anchorId="29C9EF3F" wp14:editId="42EC0320">
            <wp:simplePos x="0" y="0"/>
            <wp:positionH relativeFrom="column">
              <wp:posOffset>2312670</wp:posOffset>
            </wp:positionH>
            <wp:positionV relativeFrom="paragraph">
              <wp:posOffset>222885</wp:posOffset>
            </wp:positionV>
            <wp:extent cx="1653540" cy="1801495"/>
            <wp:effectExtent l="0" t="0" r="381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9962" t="28283" r="33902" b="28595"/>
                    <a:stretch/>
                  </pic:blipFill>
                  <pic:spPr bwMode="auto">
                    <a:xfrm>
                      <a:off x="0" y="0"/>
                      <a:ext cx="1653540"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775AAC">
        <w:rPr>
          <w:rFonts w:asciiTheme="minorHAnsi" w:hAnsiTheme="minorHAnsi" w:cstheme="minorHAnsi"/>
          <w:b/>
          <w:sz w:val="20"/>
          <w:szCs w:val="20"/>
        </w:rPr>
        <w:t>Tabel 1.</w:t>
      </w:r>
      <w:proofErr w:type="gramEnd"/>
      <w:r w:rsidRPr="00775AAC">
        <w:rPr>
          <w:rFonts w:asciiTheme="minorHAnsi" w:hAnsiTheme="minorHAnsi" w:cstheme="minorHAnsi"/>
          <w:b/>
          <w:sz w:val="20"/>
          <w:szCs w:val="20"/>
        </w:rPr>
        <w:t xml:space="preserve"> Langkah Model </w:t>
      </w:r>
      <w:r w:rsidRPr="00775AAC">
        <w:rPr>
          <w:rFonts w:asciiTheme="minorHAnsi" w:hAnsiTheme="minorHAnsi" w:cstheme="minorHAnsi"/>
          <w:b/>
          <w:sz w:val="20"/>
          <w:szCs w:val="20"/>
          <w:lang w:val="id-ID"/>
        </w:rPr>
        <w:t>ADDIE</w:t>
      </w:r>
    </w:p>
    <w:p w14:paraId="7942F28C" w14:textId="77777777" w:rsidR="00827ACE" w:rsidRPr="00066440" w:rsidRDefault="00827ACE" w:rsidP="00827ACE">
      <w:pPr>
        <w:pStyle w:val="Teks"/>
        <w:spacing w:after="0" w:line="360" w:lineRule="auto"/>
        <w:jc w:val="center"/>
        <w:rPr>
          <w:rFonts w:asciiTheme="minorHAnsi" w:hAnsiTheme="minorHAnsi" w:cstheme="minorHAnsi"/>
          <w:b/>
          <w:szCs w:val="24"/>
          <w:lang w:val="id-ID"/>
        </w:rPr>
      </w:pPr>
    </w:p>
    <w:p w14:paraId="185FCFEF" w14:textId="77777777" w:rsidR="00827ACE" w:rsidRPr="00066440" w:rsidRDefault="00827ACE" w:rsidP="00827ACE">
      <w:pPr>
        <w:pStyle w:val="ListParagraph"/>
        <w:spacing w:line="360" w:lineRule="auto"/>
        <w:ind w:left="0" w:firstLine="720"/>
        <w:jc w:val="both"/>
        <w:rPr>
          <w:rFonts w:asciiTheme="minorHAnsi" w:hAnsiTheme="minorHAnsi" w:cstheme="minorHAnsi"/>
          <w:szCs w:val="24"/>
          <w:lang w:val="id-ID"/>
        </w:rPr>
      </w:pPr>
    </w:p>
    <w:p w14:paraId="2EB8CD08" w14:textId="77777777" w:rsidR="00827ACE" w:rsidRPr="00066440" w:rsidRDefault="00827ACE" w:rsidP="00827ACE">
      <w:pPr>
        <w:pStyle w:val="Teks"/>
        <w:spacing w:after="0" w:line="360" w:lineRule="auto"/>
        <w:rPr>
          <w:rStyle w:val="longtext"/>
          <w:rFonts w:asciiTheme="minorHAnsi" w:hAnsiTheme="minorHAnsi" w:cstheme="minorHAnsi"/>
          <w:szCs w:val="24"/>
          <w:lang w:val="id-ID"/>
        </w:rPr>
      </w:pPr>
    </w:p>
    <w:p w14:paraId="029E7125" w14:textId="77777777" w:rsidR="00827ACE" w:rsidRPr="00066440" w:rsidRDefault="00827ACE" w:rsidP="00827ACE">
      <w:pPr>
        <w:pStyle w:val="Teks"/>
        <w:spacing w:after="0" w:line="360" w:lineRule="auto"/>
        <w:rPr>
          <w:rStyle w:val="longtext"/>
          <w:rFonts w:asciiTheme="minorHAnsi" w:hAnsiTheme="minorHAnsi" w:cstheme="minorHAnsi"/>
          <w:szCs w:val="24"/>
          <w:lang w:val="id-ID"/>
        </w:rPr>
      </w:pPr>
    </w:p>
    <w:p w14:paraId="136745A0" w14:textId="77777777" w:rsidR="00827ACE" w:rsidRPr="00066440" w:rsidRDefault="00827ACE" w:rsidP="00827ACE">
      <w:pPr>
        <w:pStyle w:val="SubJudul1"/>
        <w:ind w:firstLine="567"/>
        <w:jc w:val="both"/>
        <w:rPr>
          <w:rFonts w:asciiTheme="minorHAnsi" w:hAnsiTheme="minorHAnsi" w:cstheme="minorHAnsi"/>
          <w:b w:val="0"/>
          <w:szCs w:val="24"/>
          <w:lang w:val="id-ID"/>
        </w:rPr>
      </w:pPr>
    </w:p>
    <w:p w14:paraId="7BE6D2E8" w14:textId="77777777" w:rsidR="00827ACE" w:rsidRPr="00066440" w:rsidRDefault="00827ACE" w:rsidP="00827ACE">
      <w:pPr>
        <w:pStyle w:val="SubJudul1"/>
        <w:ind w:firstLine="567"/>
        <w:jc w:val="both"/>
        <w:rPr>
          <w:rFonts w:asciiTheme="minorHAnsi" w:hAnsiTheme="minorHAnsi" w:cstheme="minorHAnsi"/>
          <w:b w:val="0"/>
          <w:szCs w:val="24"/>
          <w:lang w:val="id-ID"/>
        </w:rPr>
      </w:pPr>
    </w:p>
    <w:p w14:paraId="6135FF92" w14:textId="5739C617" w:rsidR="00827ACE" w:rsidRDefault="00827ACE" w:rsidP="005C64F7">
      <w:pPr>
        <w:pStyle w:val="Teks"/>
        <w:spacing w:after="0" w:line="360" w:lineRule="auto"/>
        <w:rPr>
          <w:rFonts w:asciiTheme="minorHAnsi" w:hAnsiTheme="minorHAnsi" w:cstheme="minorHAnsi"/>
          <w:szCs w:val="24"/>
          <w:lang w:val="id-ID"/>
        </w:rPr>
      </w:pPr>
      <w:r w:rsidRPr="00066440">
        <w:rPr>
          <w:rFonts w:asciiTheme="minorHAnsi" w:hAnsiTheme="minorHAnsi" w:cstheme="minorHAnsi"/>
          <w:i/>
          <w:szCs w:val="24"/>
          <w:lang w:val="id-ID"/>
        </w:rPr>
        <w:tab/>
      </w:r>
      <w:proofErr w:type="gramStart"/>
      <w:r w:rsidRPr="00066440">
        <w:rPr>
          <w:rFonts w:asciiTheme="minorHAnsi" w:hAnsiTheme="minorHAnsi" w:cstheme="minorHAnsi"/>
          <w:szCs w:val="24"/>
        </w:rPr>
        <w:t>Penelitian menggunakan jenis data kuantitatif dan kualitatif.</w:t>
      </w:r>
      <w:proofErr w:type="gramEnd"/>
      <w:r w:rsidRPr="00066440">
        <w:rPr>
          <w:rFonts w:asciiTheme="minorHAnsi" w:hAnsiTheme="minorHAnsi" w:cstheme="minorHAnsi"/>
          <w:szCs w:val="24"/>
        </w:rPr>
        <w:t xml:space="preserve"> Data kuantitatif diperoleh melalui; (1) analisis kelayakan, hasil pensekoran angket dari tim ahli untuk mengetahui kelayakan m</w:t>
      </w:r>
      <w:r w:rsidRPr="00066440">
        <w:rPr>
          <w:rFonts w:asciiTheme="minorHAnsi" w:hAnsiTheme="minorHAnsi" w:cstheme="minorHAnsi"/>
          <w:szCs w:val="24"/>
          <w:lang w:val="id-ID"/>
        </w:rPr>
        <w:t>edia</w:t>
      </w:r>
      <w:r w:rsidRPr="00066440">
        <w:rPr>
          <w:rFonts w:asciiTheme="minorHAnsi" w:hAnsiTheme="minorHAnsi" w:cstheme="minorHAnsi"/>
          <w:szCs w:val="24"/>
        </w:rPr>
        <w:t>, (2) analisis kepraktisan, hasil pensekoran angket pendidik dan peserta didik kelas V untuk mengetahui kepraktisan m</w:t>
      </w:r>
      <w:r w:rsidRPr="00066440">
        <w:rPr>
          <w:rFonts w:asciiTheme="minorHAnsi" w:hAnsiTheme="minorHAnsi" w:cstheme="minorHAnsi"/>
          <w:szCs w:val="24"/>
          <w:lang w:val="id-ID"/>
        </w:rPr>
        <w:t>edia</w:t>
      </w:r>
      <w:r w:rsidRPr="00066440">
        <w:rPr>
          <w:rFonts w:asciiTheme="minorHAnsi" w:hAnsiTheme="minorHAnsi" w:cstheme="minorHAnsi"/>
          <w:szCs w:val="24"/>
        </w:rPr>
        <w:t>, (3) analisis keefektifan,</w:t>
      </w:r>
      <w:r w:rsidRPr="00066440">
        <w:rPr>
          <w:rFonts w:asciiTheme="minorHAnsi" w:hAnsiTheme="minorHAnsi" w:cstheme="minorHAnsi"/>
          <w:szCs w:val="24"/>
          <w:lang w:val="id-ID"/>
        </w:rPr>
        <w:t xml:space="preserve"> </w:t>
      </w:r>
      <w:r w:rsidRPr="00066440">
        <w:rPr>
          <w:rFonts w:asciiTheme="minorHAnsi" w:hAnsiTheme="minorHAnsi" w:cstheme="minorHAnsi"/>
          <w:szCs w:val="24"/>
        </w:rPr>
        <w:t>diperoleh melalui penilaian soal evaluasi pada m</w:t>
      </w:r>
      <w:r w:rsidRPr="00066440">
        <w:rPr>
          <w:rFonts w:asciiTheme="minorHAnsi" w:hAnsiTheme="minorHAnsi" w:cstheme="minorHAnsi"/>
          <w:szCs w:val="24"/>
          <w:lang w:val="id-ID"/>
        </w:rPr>
        <w:t>edia</w:t>
      </w:r>
      <w:r w:rsidRPr="00066440">
        <w:rPr>
          <w:rFonts w:asciiTheme="minorHAnsi" w:hAnsiTheme="minorHAnsi" w:cstheme="minorHAnsi"/>
          <w:szCs w:val="24"/>
        </w:rPr>
        <w:t xml:space="preserve"> untuk mengetahui keefektifan penggunaan m</w:t>
      </w:r>
      <w:r w:rsidRPr="00066440">
        <w:rPr>
          <w:rFonts w:asciiTheme="minorHAnsi" w:hAnsiTheme="minorHAnsi" w:cstheme="minorHAnsi"/>
          <w:szCs w:val="24"/>
          <w:lang w:val="id-ID"/>
        </w:rPr>
        <w:t>edia interaktif</w:t>
      </w:r>
      <w:r w:rsidRPr="00066440">
        <w:rPr>
          <w:rFonts w:asciiTheme="minorHAnsi" w:hAnsiTheme="minorHAnsi" w:cstheme="minorHAnsi"/>
          <w:szCs w:val="24"/>
        </w:rPr>
        <w:t>.</w:t>
      </w:r>
      <w:r w:rsidRPr="00066440">
        <w:rPr>
          <w:rFonts w:asciiTheme="minorHAnsi" w:hAnsiTheme="minorHAnsi" w:cstheme="minorHAnsi"/>
          <w:szCs w:val="24"/>
          <w:lang w:val="id-ID"/>
        </w:rPr>
        <w:t xml:space="preserve"> </w:t>
      </w:r>
      <w:proofErr w:type="gramStart"/>
      <w:r w:rsidRPr="00066440">
        <w:rPr>
          <w:rFonts w:asciiTheme="minorHAnsi" w:hAnsiTheme="minorHAnsi" w:cstheme="minorHAnsi"/>
          <w:szCs w:val="24"/>
        </w:rPr>
        <w:t>Jika hasil persentase memperoleh lebih dari 60%, maka m</w:t>
      </w:r>
      <w:r w:rsidRPr="00066440">
        <w:rPr>
          <w:rFonts w:asciiTheme="minorHAnsi" w:hAnsiTheme="minorHAnsi" w:cstheme="minorHAnsi"/>
          <w:szCs w:val="24"/>
          <w:lang w:val="id-ID"/>
        </w:rPr>
        <w:t>edia interaktif berbasis karakter materi peredaran darah manusia</w:t>
      </w:r>
      <w:r w:rsidRPr="00066440">
        <w:rPr>
          <w:rFonts w:asciiTheme="minorHAnsi" w:hAnsiTheme="minorHAnsi" w:cstheme="minorHAnsi"/>
          <w:szCs w:val="24"/>
        </w:rPr>
        <w:t xml:space="preserve"> dikatakan layak, praktis dan efektif.</w:t>
      </w:r>
      <w:proofErr w:type="gramEnd"/>
      <w:r w:rsidRPr="00066440">
        <w:rPr>
          <w:rFonts w:asciiTheme="minorHAnsi" w:hAnsiTheme="minorHAnsi" w:cstheme="minorHAnsi"/>
          <w:szCs w:val="24"/>
        </w:rPr>
        <w:t xml:space="preserve"> Data kualitatif diperoleh melalui saran atau masukan dari </w:t>
      </w:r>
      <w:proofErr w:type="gramStart"/>
      <w:r w:rsidRPr="00066440">
        <w:rPr>
          <w:rFonts w:asciiTheme="minorHAnsi" w:hAnsiTheme="minorHAnsi" w:cstheme="minorHAnsi"/>
          <w:szCs w:val="24"/>
        </w:rPr>
        <w:t>tim</w:t>
      </w:r>
      <w:proofErr w:type="gramEnd"/>
      <w:r w:rsidRPr="00066440">
        <w:rPr>
          <w:rFonts w:asciiTheme="minorHAnsi" w:hAnsiTheme="minorHAnsi" w:cstheme="minorHAnsi"/>
          <w:szCs w:val="24"/>
        </w:rPr>
        <w:t xml:space="preserve"> ahli yang dijabarkan secara deskriptif.</w:t>
      </w:r>
      <w:r w:rsidR="00066440">
        <w:rPr>
          <w:rFonts w:asciiTheme="minorHAnsi" w:hAnsiTheme="minorHAnsi" w:cstheme="minorHAnsi"/>
          <w:szCs w:val="24"/>
          <w:lang w:val="id-ID"/>
        </w:rPr>
        <w:t xml:space="preserve"> </w:t>
      </w:r>
      <w:r w:rsidR="005C64F7">
        <w:rPr>
          <w:rFonts w:asciiTheme="minorHAnsi" w:hAnsiTheme="minorHAnsi" w:cstheme="minorHAnsi"/>
          <w:szCs w:val="24"/>
          <w:lang w:val="id-ID"/>
        </w:rPr>
        <w:t xml:space="preserve">berikut merupakan tabel penskoran yang digunakan untuk mengukur kevalidan media menurut </w:t>
      </w:r>
      <w:r w:rsidR="005C64F7" w:rsidRPr="00066440">
        <w:rPr>
          <w:rFonts w:asciiTheme="minorHAnsi" w:hAnsiTheme="minorHAnsi" w:cstheme="minorHAnsi"/>
          <w:szCs w:val="24"/>
        </w:rPr>
        <w:fldChar w:fldCharType="begin" w:fldLock="1"/>
      </w:r>
      <w:r w:rsidR="005C64F7" w:rsidRPr="00066440">
        <w:rPr>
          <w:rFonts w:asciiTheme="minorHAnsi" w:hAnsiTheme="minorHAnsi" w:cstheme="minorHAnsi"/>
          <w:szCs w:val="24"/>
        </w:rPr>
        <w:instrText>ADDIN CSL_CITATION {"citationItems":[{"id":"ITEM-1","itemData":{"author":[{"dropping-particle":"","family":"Sugiyono","given":"","non-dropping-particle":"","parse-names":false,"suffix":""}],"id":"ITEM-1","issued":{"date-parts":[["2016"]]},"publisher":"Bandung: Alfabeta","publisher-place":"Bandung","title":"Metode Penelitian Kuantitatif dan R&amp;D","type":"book"},"uris":["http://www.mendeley.com/documents/?uuid=67e2a2b1-9d59-4f74-b312-08384bf64316"]}],"mendeley":{"formattedCitation":"(Sugiyono, 2016)","plainTextFormattedCitation":"(Sugiyono, 2016)","previouslyFormattedCitation":"(Sugiyono, 2016)"},"properties":{"noteIndex":0},"schema":"https://github.com/citation-style-language/schema/raw/master/csl-citation.json"}</w:instrText>
      </w:r>
      <w:r w:rsidR="005C64F7" w:rsidRPr="00066440">
        <w:rPr>
          <w:rFonts w:asciiTheme="minorHAnsi" w:hAnsiTheme="minorHAnsi" w:cstheme="minorHAnsi"/>
          <w:szCs w:val="24"/>
        </w:rPr>
        <w:fldChar w:fldCharType="separate"/>
      </w:r>
      <w:r w:rsidR="005C64F7">
        <w:rPr>
          <w:rFonts w:asciiTheme="minorHAnsi" w:hAnsiTheme="minorHAnsi" w:cstheme="minorHAnsi"/>
          <w:noProof/>
          <w:szCs w:val="24"/>
        </w:rPr>
        <w:t>(</w:t>
      </w:r>
      <w:r w:rsidR="005C64F7">
        <w:rPr>
          <w:rFonts w:asciiTheme="minorHAnsi" w:hAnsiTheme="minorHAnsi" w:cstheme="minorHAnsi"/>
          <w:noProof/>
          <w:szCs w:val="24"/>
          <w:lang w:val="id-ID"/>
        </w:rPr>
        <w:t>Arikunto</w:t>
      </w:r>
      <w:r w:rsidR="005C64F7">
        <w:rPr>
          <w:rFonts w:asciiTheme="minorHAnsi" w:hAnsiTheme="minorHAnsi" w:cstheme="minorHAnsi"/>
          <w:noProof/>
          <w:szCs w:val="24"/>
        </w:rPr>
        <w:t>, 201</w:t>
      </w:r>
      <w:r w:rsidR="005C64F7">
        <w:rPr>
          <w:rFonts w:asciiTheme="minorHAnsi" w:hAnsiTheme="minorHAnsi" w:cstheme="minorHAnsi"/>
          <w:noProof/>
          <w:szCs w:val="24"/>
          <w:lang w:val="id-ID"/>
        </w:rPr>
        <w:t>0</w:t>
      </w:r>
      <w:r w:rsidR="005C64F7" w:rsidRPr="00066440">
        <w:rPr>
          <w:rFonts w:asciiTheme="minorHAnsi" w:hAnsiTheme="minorHAnsi" w:cstheme="minorHAnsi"/>
          <w:noProof/>
          <w:szCs w:val="24"/>
        </w:rPr>
        <w:t>)</w:t>
      </w:r>
      <w:r w:rsidR="005C64F7" w:rsidRPr="00066440">
        <w:rPr>
          <w:rFonts w:asciiTheme="minorHAnsi" w:hAnsiTheme="minorHAnsi" w:cstheme="minorHAnsi"/>
          <w:szCs w:val="24"/>
        </w:rPr>
        <w:fldChar w:fldCharType="end"/>
      </w:r>
      <w:r w:rsidR="005C64F7">
        <w:rPr>
          <w:rFonts w:asciiTheme="minorHAnsi" w:hAnsiTheme="minorHAnsi" w:cstheme="minorHAnsi"/>
          <w:szCs w:val="24"/>
          <w:lang w:val="id-ID"/>
        </w:rPr>
        <w:t>:</w:t>
      </w:r>
    </w:p>
    <w:p w14:paraId="0C9213A5" w14:textId="6B1DBF31" w:rsidR="005C64F7" w:rsidRPr="007E5AC0" w:rsidRDefault="00775AAC" w:rsidP="005C64F7">
      <w:pPr>
        <w:pStyle w:val="Heading1"/>
        <w:tabs>
          <w:tab w:val="left" w:pos="1905"/>
          <w:tab w:val="center" w:pos="4513"/>
        </w:tabs>
        <w:spacing w:line="360" w:lineRule="auto"/>
        <w:ind w:left="432" w:hanging="432"/>
        <w:jc w:val="center"/>
        <w:rPr>
          <w:rFonts w:asciiTheme="minorHAnsi" w:hAnsiTheme="minorHAnsi" w:cstheme="minorHAnsi"/>
          <w:b w:val="0"/>
          <w:color w:val="auto"/>
          <w:sz w:val="20"/>
          <w:szCs w:val="20"/>
        </w:rPr>
      </w:pPr>
      <w:bookmarkStart w:id="1" w:name="_Toc75088912"/>
      <w:bookmarkStart w:id="2" w:name="_Toc75603148"/>
      <w:bookmarkStart w:id="3" w:name="_Toc76303260"/>
      <w:r>
        <w:rPr>
          <w:rFonts w:asciiTheme="minorHAnsi" w:hAnsiTheme="minorHAnsi" w:cstheme="minorHAnsi"/>
          <w:color w:val="auto"/>
          <w:sz w:val="20"/>
          <w:szCs w:val="20"/>
        </w:rPr>
        <w:t xml:space="preserve">Tabel </w:t>
      </w:r>
      <w:r>
        <w:rPr>
          <w:rFonts w:asciiTheme="minorHAnsi" w:hAnsiTheme="minorHAnsi" w:cstheme="minorHAnsi"/>
          <w:color w:val="auto"/>
          <w:sz w:val="20"/>
          <w:szCs w:val="20"/>
          <w:lang w:val="id-ID"/>
        </w:rPr>
        <w:t>2</w:t>
      </w:r>
      <w:r w:rsidR="005C64F7" w:rsidRPr="007E5AC0">
        <w:rPr>
          <w:rFonts w:asciiTheme="minorHAnsi" w:hAnsiTheme="minorHAnsi" w:cstheme="minorHAnsi"/>
          <w:color w:val="auto"/>
          <w:sz w:val="20"/>
          <w:szCs w:val="20"/>
        </w:rPr>
        <w:t xml:space="preserve"> Kriteria Presentase Kevalidan</w:t>
      </w:r>
      <w:bookmarkEnd w:id="1"/>
      <w:bookmarkEnd w:id="2"/>
      <w:bookmarkEnd w:id="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75"/>
        <w:gridCol w:w="2409"/>
        <w:gridCol w:w="3261"/>
      </w:tblGrid>
      <w:tr w:rsidR="005C64F7" w:rsidRPr="005C64F7" w14:paraId="6FB805CC" w14:textId="77777777" w:rsidTr="005C64F7">
        <w:trPr>
          <w:jc w:val="center"/>
        </w:trPr>
        <w:tc>
          <w:tcPr>
            <w:tcW w:w="1875" w:type="dxa"/>
          </w:tcPr>
          <w:p w14:paraId="5B084727"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b/>
                <w:sz w:val="20"/>
                <w:szCs w:val="24"/>
              </w:rPr>
            </w:pPr>
            <w:r w:rsidRPr="005C64F7">
              <w:rPr>
                <w:rFonts w:asciiTheme="minorHAnsi" w:hAnsiTheme="minorHAnsi" w:cstheme="minorHAnsi"/>
                <w:b/>
                <w:sz w:val="20"/>
                <w:szCs w:val="24"/>
              </w:rPr>
              <w:t>Tingkat pencapaian</w:t>
            </w:r>
          </w:p>
        </w:tc>
        <w:tc>
          <w:tcPr>
            <w:tcW w:w="2409" w:type="dxa"/>
          </w:tcPr>
          <w:p w14:paraId="679E956E"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b/>
                <w:sz w:val="20"/>
                <w:szCs w:val="24"/>
              </w:rPr>
            </w:pPr>
            <w:r w:rsidRPr="005C64F7">
              <w:rPr>
                <w:rFonts w:asciiTheme="minorHAnsi" w:hAnsiTheme="minorHAnsi" w:cstheme="minorHAnsi"/>
                <w:b/>
                <w:sz w:val="20"/>
                <w:szCs w:val="24"/>
              </w:rPr>
              <w:t>Kualitas</w:t>
            </w:r>
          </w:p>
        </w:tc>
        <w:tc>
          <w:tcPr>
            <w:tcW w:w="3261" w:type="dxa"/>
          </w:tcPr>
          <w:p w14:paraId="49D79D3D"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b/>
                <w:sz w:val="20"/>
                <w:szCs w:val="24"/>
              </w:rPr>
            </w:pPr>
            <w:r w:rsidRPr="005C64F7">
              <w:rPr>
                <w:rFonts w:asciiTheme="minorHAnsi" w:hAnsiTheme="minorHAnsi" w:cstheme="minorHAnsi"/>
                <w:b/>
                <w:sz w:val="20"/>
                <w:szCs w:val="24"/>
              </w:rPr>
              <w:t>Kriteria</w:t>
            </w:r>
          </w:p>
        </w:tc>
      </w:tr>
      <w:tr w:rsidR="005C64F7" w:rsidRPr="005C64F7" w14:paraId="5655A6CC" w14:textId="77777777" w:rsidTr="005C64F7">
        <w:trPr>
          <w:trHeight w:val="347"/>
          <w:jc w:val="center"/>
        </w:trPr>
        <w:tc>
          <w:tcPr>
            <w:tcW w:w="1875" w:type="dxa"/>
          </w:tcPr>
          <w:p w14:paraId="01C35EBF"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81-100</w:t>
            </w:r>
          </w:p>
        </w:tc>
        <w:tc>
          <w:tcPr>
            <w:tcW w:w="2409" w:type="dxa"/>
          </w:tcPr>
          <w:p w14:paraId="3F166DA0"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Sangat Baik</w:t>
            </w:r>
          </w:p>
        </w:tc>
        <w:tc>
          <w:tcPr>
            <w:tcW w:w="3261" w:type="dxa"/>
          </w:tcPr>
          <w:p w14:paraId="5A785B5B"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Sangat baik, menarik, tidak revisi</w:t>
            </w:r>
          </w:p>
        </w:tc>
      </w:tr>
      <w:tr w:rsidR="005C64F7" w:rsidRPr="005C64F7" w14:paraId="52C314F1" w14:textId="77777777" w:rsidTr="005C64F7">
        <w:trPr>
          <w:trHeight w:val="303"/>
          <w:jc w:val="center"/>
        </w:trPr>
        <w:tc>
          <w:tcPr>
            <w:tcW w:w="1875" w:type="dxa"/>
          </w:tcPr>
          <w:p w14:paraId="2EECB9CD"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61-81%%</w:t>
            </w:r>
          </w:p>
        </w:tc>
        <w:tc>
          <w:tcPr>
            <w:tcW w:w="2409" w:type="dxa"/>
          </w:tcPr>
          <w:p w14:paraId="4AA0B135"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Baik</w:t>
            </w:r>
          </w:p>
        </w:tc>
        <w:tc>
          <w:tcPr>
            <w:tcW w:w="3261" w:type="dxa"/>
          </w:tcPr>
          <w:p w14:paraId="11BB1FE3"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Menarik, baik, tidak revisi</w:t>
            </w:r>
          </w:p>
        </w:tc>
      </w:tr>
      <w:tr w:rsidR="005C64F7" w:rsidRPr="005C64F7" w14:paraId="0F1E117F" w14:textId="77777777" w:rsidTr="005C64F7">
        <w:trPr>
          <w:jc w:val="center"/>
        </w:trPr>
        <w:tc>
          <w:tcPr>
            <w:tcW w:w="1875" w:type="dxa"/>
          </w:tcPr>
          <w:p w14:paraId="21073459"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41-60%</w:t>
            </w:r>
          </w:p>
        </w:tc>
        <w:tc>
          <w:tcPr>
            <w:tcW w:w="2409" w:type="dxa"/>
          </w:tcPr>
          <w:p w14:paraId="2C700928"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Cukup</w:t>
            </w:r>
          </w:p>
        </w:tc>
        <w:tc>
          <w:tcPr>
            <w:tcW w:w="3261" w:type="dxa"/>
          </w:tcPr>
          <w:p w14:paraId="611C20AA"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Kurang menarik, tidak baik, revisi</w:t>
            </w:r>
          </w:p>
        </w:tc>
      </w:tr>
      <w:tr w:rsidR="005C64F7" w:rsidRPr="005C64F7" w14:paraId="711A69E9" w14:textId="77777777" w:rsidTr="005C64F7">
        <w:trPr>
          <w:jc w:val="center"/>
        </w:trPr>
        <w:tc>
          <w:tcPr>
            <w:tcW w:w="1875" w:type="dxa"/>
          </w:tcPr>
          <w:p w14:paraId="0F91F2A8"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21-40%</w:t>
            </w:r>
          </w:p>
        </w:tc>
        <w:tc>
          <w:tcPr>
            <w:tcW w:w="2409" w:type="dxa"/>
          </w:tcPr>
          <w:p w14:paraId="6D16CF60"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Kurang</w:t>
            </w:r>
          </w:p>
        </w:tc>
        <w:tc>
          <w:tcPr>
            <w:tcW w:w="3261" w:type="dxa"/>
          </w:tcPr>
          <w:p w14:paraId="1F1E867F"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Tidak menarik, tidak baik, revisi</w:t>
            </w:r>
          </w:p>
        </w:tc>
      </w:tr>
      <w:tr w:rsidR="005C64F7" w:rsidRPr="005C64F7" w14:paraId="6C061059" w14:textId="77777777" w:rsidTr="005C64F7">
        <w:trPr>
          <w:jc w:val="center"/>
        </w:trPr>
        <w:tc>
          <w:tcPr>
            <w:tcW w:w="1875" w:type="dxa"/>
          </w:tcPr>
          <w:p w14:paraId="1D5DFD31"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&lt;21%</w:t>
            </w:r>
          </w:p>
        </w:tc>
        <w:tc>
          <w:tcPr>
            <w:tcW w:w="2409" w:type="dxa"/>
          </w:tcPr>
          <w:p w14:paraId="39C709B5"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Sangat Kurang</w:t>
            </w:r>
          </w:p>
        </w:tc>
        <w:tc>
          <w:tcPr>
            <w:tcW w:w="3261" w:type="dxa"/>
          </w:tcPr>
          <w:p w14:paraId="23CC347B" w14:textId="77777777" w:rsidR="005C64F7" w:rsidRPr="005C64F7" w:rsidRDefault="005C64F7" w:rsidP="007E5AC0">
            <w:pPr>
              <w:pStyle w:val="ListParagraph"/>
              <w:tabs>
                <w:tab w:val="left" w:pos="720"/>
              </w:tabs>
              <w:spacing w:line="240" w:lineRule="auto"/>
              <w:ind w:left="0"/>
              <w:jc w:val="center"/>
              <w:rPr>
                <w:rFonts w:asciiTheme="minorHAnsi" w:hAnsiTheme="minorHAnsi" w:cstheme="minorHAnsi"/>
                <w:sz w:val="20"/>
                <w:szCs w:val="24"/>
              </w:rPr>
            </w:pPr>
            <w:r w:rsidRPr="005C64F7">
              <w:rPr>
                <w:rFonts w:asciiTheme="minorHAnsi" w:hAnsiTheme="minorHAnsi" w:cstheme="minorHAnsi"/>
                <w:sz w:val="20"/>
                <w:szCs w:val="24"/>
              </w:rPr>
              <w:t>Sangat tidak menarik, sangat tidak baik, revisi</w:t>
            </w:r>
          </w:p>
        </w:tc>
      </w:tr>
    </w:tbl>
    <w:p w14:paraId="6F9A7674" w14:textId="4B2C99BD" w:rsidR="00827ACE" w:rsidRPr="00066440" w:rsidRDefault="005C64F7" w:rsidP="00775AAC">
      <w:pPr>
        <w:pStyle w:val="Teks"/>
        <w:spacing w:after="0" w:line="360" w:lineRule="auto"/>
        <w:jc w:val="center"/>
        <w:rPr>
          <w:rFonts w:asciiTheme="minorHAnsi" w:hAnsiTheme="minorHAnsi" w:cstheme="minorHAnsi"/>
          <w:szCs w:val="24"/>
          <w:lang w:val="id-ID"/>
        </w:rPr>
      </w:pPr>
      <w:r>
        <w:rPr>
          <w:rFonts w:asciiTheme="minorHAnsi" w:hAnsiTheme="minorHAnsi" w:cstheme="minorHAnsi"/>
          <w:szCs w:val="24"/>
          <w:lang w:val="id-ID"/>
        </w:rPr>
        <w:tab/>
      </w:r>
    </w:p>
    <w:p w14:paraId="13BF27FF" w14:textId="77777777" w:rsidR="00827ACE" w:rsidRPr="00066440" w:rsidRDefault="00827ACE" w:rsidP="00827ACE">
      <w:pPr>
        <w:pStyle w:val="SubJudul1"/>
        <w:rPr>
          <w:rFonts w:asciiTheme="minorHAnsi" w:hAnsiTheme="minorHAnsi" w:cstheme="minorHAnsi"/>
          <w:szCs w:val="24"/>
        </w:rPr>
      </w:pPr>
      <w:r w:rsidRPr="00066440">
        <w:rPr>
          <w:rFonts w:asciiTheme="minorHAnsi" w:hAnsiTheme="minorHAnsi" w:cstheme="minorHAnsi"/>
          <w:szCs w:val="24"/>
        </w:rPr>
        <w:t>Hasil dan Pembahasan</w:t>
      </w:r>
    </w:p>
    <w:p w14:paraId="276E0BAC" w14:textId="77777777" w:rsidR="00827ACE" w:rsidRPr="00066440" w:rsidRDefault="00827ACE" w:rsidP="00827ACE">
      <w:pPr>
        <w:pStyle w:val="SubJudul1"/>
        <w:ind w:firstLine="720"/>
        <w:jc w:val="both"/>
        <w:rPr>
          <w:rFonts w:asciiTheme="minorHAnsi" w:hAnsiTheme="minorHAnsi" w:cstheme="minorHAnsi"/>
          <w:b w:val="0"/>
          <w:szCs w:val="24"/>
          <w:shd w:val="clear" w:color="auto" w:fill="FFFFFF"/>
          <w:lang w:val="id-ID"/>
        </w:rPr>
      </w:pPr>
      <w:r w:rsidRPr="00066440">
        <w:rPr>
          <w:rFonts w:asciiTheme="minorHAnsi" w:hAnsiTheme="minorHAnsi" w:cstheme="minorHAnsi"/>
          <w:b w:val="0"/>
          <w:szCs w:val="24"/>
          <w:shd w:val="clear" w:color="auto" w:fill="FFFFFF"/>
        </w:rPr>
        <w:t>Pengembangan</w:t>
      </w:r>
      <w:r w:rsidRPr="00066440">
        <w:rPr>
          <w:rFonts w:asciiTheme="minorHAnsi" w:hAnsiTheme="minorHAnsi" w:cstheme="minorHAnsi"/>
          <w:szCs w:val="24"/>
          <w:lang w:val="id-ID"/>
        </w:rPr>
        <w:t xml:space="preserve"> </w:t>
      </w:r>
      <w:r w:rsidRPr="00066440">
        <w:rPr>
          <w:rFonts w:asciiTheme="minorHAnsi" w:hAnsiTheme="minorHAnsi" w:cstheme="minorHAnsi"/>
          <w:b w:val="0"/>
          <w:szCs w:val="24"/>
          <w:lang w:val="id-ID"/>
        </w:rPr>
        <w:t>media interaktif berbasis karakter materi peredaran darah manusia untuk kelas V SD</w:t>
      </w:r>
      <w:r w:rsidRPr="00066440">
        <w:rPr>
          <w:rFonts w:asciiTheme="minorHAnsi" w:hAnsiTheme="minorHAnsi" w:cstheme="minorHAnsi"/>
          <w:b w:val="0"/>
          <w:szCs w:val="24"/>
          <w:shd w:val="clear" w:color="auto" w:fill="FFFFFF"/>
        </w:rPr>
        <w:t>, menggunakan mod</w:t>
      </w:r>
      <w:r w:rsidRPr="00066440">
        <w:rPr>
          <w:rFonts w:asciiTheme="minorHAnsi" w:hAnsiTheme="minorHAnsi" w:cstheme="minorHAnsi"/>
          <w:b w:val="0"/>
          <w:szCs w:val="24"/>
        </w:rPr>
        <w:t xml:space="preserve">el penelitian dan pengembangan </w:t>
      </w:r>
      <w:r w:rsidRPr="00066440">
        <w:rPr>
          <w:rFonts w:asciiTheme="minorHAnsi" w:hAnsiTheme="minorHAnsi" w:cstheme="minorHAnsi"/>
          <w:b w:val="0"/>
          <w:szCs w:val="24"/>
          <w:lang w:val="id-ID"/>
        </w:rPr>
        <w:t>AD</w:t>
      </w:r>
      <w:r w:rsidRPr="00066440">
        <w:rPr>
          <w:rFonts w:asciiTheme="minorHAnsi" w:hAnsiTheme="minorHAnsi" w:cstheme="minorHAnsi"/>
          <w:b w:val="0"/>
          <w:szCs w:val="24"/>
          <w:shd w:val="clear" w:color="auto" w:fill="FFFFFF"/>
        </w:rPr>
        <w:t>D</w:t>
      </w:r>
      <w:r w:rsidRPr="00066440">
        <w:rPr>
          <w:rFonts w:asciiTheme="minorHAnsi" w:hAnsiTheme="minorHAnsi" w:cstheme="minorHAnsi"/>
          <w:b w:val="0"/>
          <w:szCs w:val="24"/>
          <w:lang w:val="id-ID"/>
        </w:rPr>
        <w:t>IE</w:t>
      </w:r>
      <w:r w:rsidRPr="00066440">
        <w:rPr>
          <w:rFonts w:asciiTheme="minorHAnsi" w:hAnsiTheme="minorHAnsi" w:cstheme="minorHAnsi"/>
          <w:b w:val="0"/>
          <w:szCs w:val="24"/>
          <w:shd w:val="clear" w:color="auto" w:fill="FFFFFF"/>
        </w:rPr>
        <w:t xml:space="preserve"> yaitu:</w:t>
      </w:r>
      <w:r w:rsidRPr="00066440">
        <w:rPr>
          <w:rFonts w:asciiTheme="minorHAnsi" w:hAnsiTheme="minorHAnsi" w:cstheme="minorHAnsi"/>
          <w:b w:val="0"/>
          <w:szCs w:val="24"/>
          <w:lang w:val="id-ID"/>
        </w:rPr>
        <w:t xml:space="preserve"> pertama tahap </w:t>
      </w:r>
      <w:r w:rsidRPr="00066440">
        <w:rPr>
          <w:rFonts w:asciiTheme="minorHAnsi" w:hAnsiTheme="minorHAnsi" w:cstheme="minorHAnsi"/>
          <w:b w:val="0"/>
          <w:i/>
          <w:szCs w:val="24"/>
        </w:rPr>
        <w:t>analyze</w:t>
      </w:r>
      <w:r w:rsidRPr="00066440">
        <w:rPr>
          <w:rFonts w:asciiTheme="minorHAnsi" w:hAnsiTheme="minorHAnsi" w:cstheme="minorHAnsi"/>
          <w:b w:val="0"/>
          <w:szCs w:val="24"/>
          <w:lang w:val="id-ID"/>
        </w:rPr>
        <w:t xml:space="preserve"> (Analisis) </w:t>
      </w:r>
      <w:r w:rsidRPr="00066440">
        <w:rPr>
          <w:rFonts w:asciiTheme="minorHAnsi" w:hAnsiTheme="minorHAnsi" w:cstheme="minorHAnsi"/>
          <w:b w:val="0"/>
          <w:szCs w:val="24"/>
          <w:shd w:val="clear" w:color="auto" w:fill="FFFFFF"/>
        </w:rPr>
        <w:t>yaitu tahap awal kegiatan seperti menganalisis</w:t>
      </w:r>
      <w:r w:rsidRPr="00066440">
        <w:rPr>
          <w:rFonts w:asciiTheme="minorHAnsi" w:hAnsiTheme="minorHAnsi" w:cstheme="minorHAnsi"/>
          <w:b w:val="0"/>
          <w:szCs w:val="24"/>
          <w:shd w:val="clear" w:color="auto" w:fill="FFFFFF"/>
          <w:lang w:val="id-ID"/>
        </w:rPr>
        <w:t xml:space="preserve"> materi yang akan digunakan yaitu materi peredaran darah manusia, menganalisis</w:t>
      </w:r>
      <w:r w:rsidRPr="00066440">
        <w:rPr>
          <w:rFonts w:asciiTheme="minorHAnsi" w:hAnsiTheme="minorHAnsi" w:cstheme="minorHAnsi"/>
          <w:b w:val="0"/>
          <w:szCs w:val="24"/>
          <w:shd w:val="clear" w:color="auto" w:fill="FFFFFF"/>
        </w:rPr>
        <w:t xml:space="preserve"> kurikulum</w:t>
      </w:r>
      <w:r w:rsidRPr="00066440">
        <w:rPr>
          <w:rFonts w:asciiTheme="minorHAnsi" w:hAnsiTheme="minorHAnsi" w:cstheme="minorHAnsi"/>
          <w:b w:val="0"/>
          <w:szCs w:val="24"/>
          <w:shd w:val="clear" w:color="auto" w:fill="FFFFFF"/>
          <w:lang w:val="id-ID"/>
        </w:rPr>
        <w:t>,</w:t>
      </w:r>
      <w:r w:rsidRPr="00066440">
        <w:rPr>
          <w:rFonts w:asciiTheme="minorHAnsi" w:hAnsiTheme="minorHAnsi" w:cstheme="minorHAnsi"/>
          <w:b w:val="0"/>
          <w:szCs w:val="24"/>
          <w:shd w:val="clear" w:color="auto" w:fill="FFFFFF"/>
        </w:rPr>
        <w:t xml:space="preserve"> KD dan indikator </w:t>
      </w:r>
      <w:r w:rsidRPr="00066440">
        <w:rPr>
          <w:rFonts w:asciiTheme="minorHAnsi" w:hAnsiTheme="minorHAnsi" w:cstheme="minorHAnsi"/>
          <w:b w:val="0"/>
          <w:szCs w:val="24"/>
          <w:shd w:val="clear" w:color="auto" w:fill="FFFFFF"/>
        </w:rPr>
        <w:lastRenderedPageBreak/>
        <w:t xml:space="preserve">yang disesuaikan dengan kebutuhan peserta didik, serta menyusun materi secara sistematis dan relevan dalam </w:t>
      </w:r>
      <w:r w:rsidRPr="00066440">
        <w:rPr>
          <w:rFonts w:asciiTheme="minorHAnsi" w:hAnsiTheme="minorHAnsi" w:cstheme="minorHAnsi"/>
          <w:b w:val="0"/>
          <w:szCs w:val="24"/>
          <w:shd w:val="clear" w:color="auto" w:fill="FFFFFF"/>
          <w:lang w:val="id-ID"/>
        </w:rPr>
        <w:t>media interaktif berbasis karakter materi peredaran darah manusia</w:t>
      </w:r>
      <w:r w:rsidRPr="00066440">
        <w:rPr>
          <w:rFonts w:asciiTheme="minorHAnsi" w:hAnsiTheme="minorHAnsi" w:cstheme="minorHAnsi"/>
          <w:b w:val="0"/>
          <w:szCs w:val="24"/>
          <w:shd w:val="clear" w:color="auto" w:fill="FFFFFF"/>
        </w:rPr>
        <w:t xml:space="preserve">. </w:t>
      </w:r>
      <w:r w:rsidRPr="00066440">
        <w:rPr>
          <w:rFonts w:asciiTheme="minorHAnsi" w:hAnsiTheme="minorHAnsi" w:cstheme="minorHAnsi"/>
          <w:b w:val="0"/>
          <w:szCs w:val="24"/>
          <w:shd w:val="clear" w:color="auto" w:fill="FFFFFF"/>
          <w:lang w:val="id-ID"/>
        </w:rPr>
        <w:t>Selain itu juga menyesuaikan nilai karakter yang akan digunakan yaitu nilai kejujuran dan tanggung jawab.</w:t>
      </w:r>
    </w:p>
    <w:p w14:paraId="4A27DEA4" w14:textId="3FCE4A9A" w:rsidR="00827ACE" w:rsidRPr="007E5AC0" w:rsidRDefault="00827ACE" w:rsidP="007E5AC0">
      <w:pPr>
        <w:pStyle w:val="ListParagraph"/>
        <w:spacing w:line="360" w:lineRule="auto"/>
        <w:ind w:left="0" w:firstLine="567"/>
        <w:jc w:val="both"/>
        <w:rPr>
          <w:rFonts w:asciiTheme="minorHAnsi" w:hAnsiTheme="minorHAnsi" w:cstheme="minorHAnsi"/>
          <w:szCs w:val="24"/>
          <w:shd w:val="clear" w:color="auto" w:fill="FFFFFF"/>
          <w:lang w:val="id-ID"/>
        </w:rPr>
      </w:pPr>
      <w:proofErr w:type="gramStart"/>
      <w:r w:rsidRPr="00066440">
        <w:rPr>
          <w:rFonts w:asciiTheme="minorHAnsi" w:hAnsiTheme="minorHAnsi" w:cstheme="minorHAnsi"/>
          <w:szCs w:val="24"/>
          <w:shd w:val="clear" w:color="auto" w:fill="FFFFFF"/>
        </w:rPr>
        <w:t xml:space="preserve">Kedua, tahap </w:t>
      </w:r>
      <w:r w:rsidRPr="00066440">
        <w:rPr>
          <w:rFonts w:asciiTheme="minorHAnsi" w:hAnsiTheme="minorHAnsi" w:cstheme="minorHAnsi"/>
          <w:i/>
          <w:szCs w:val="24"/>
          <w:shd w:val="clear" w:color="auto" w:fill="FFFFFF"/>
        </w:rPr>
        <w:t>Design</w:t>
      </w:r>
      <w:r w:rsidRPr="00066440">
        <w:rPr>
          <w:rFonts w:asciiTheme="minorHAnsi" w:hAnsiTheme="minorHAnsi" w:cstheme="minorHAnsi"/>
          <w:szCs w:val="24"/>
          <w:shd w:val="clear" w:color="auto" w:fill="FFFFFF"/>
        </w:rPr>
        <w:t xml:space="preserve"> (perancangan) yaitu rancangan produk awal yang dikembangkan oleh peneliti.</w:t>
      </w:r>
      <w:proofErr w:type="gramEnd"/>
      <w:r w:rsidRPr="00066440">
        <w:rPr>
          <w:rFonts w:asciiTheme="minorHAnsi" w:hAnsiTheme="minorHAnsi" w:cstheme="minorHAnsi"/>
          <w:szCs w:val="24"/>
          <w:shd w:val="clear" w:color="auto" w:fill="FFFFFF"/>
          <w:lang w:val="id-ID"/>
        </w:rPr>
        <w:t xml:space="preserve"> </w:t>
      </w:r>
      <w:r w:rsidRPr="00066440">
        <w:rPr>
          <w:rFonts w:asciiTheme="minorHAnsi" w:hAnsiTheme="minorHAnsi" w:cstheme="minorHAnsi"/>
          <w:szCs w:val="24"/>
          <w:shd w:val="clear" w:color="auto" w:fill="FFFFFF"/>
        </w:rPr>
        <w:t>Perancangan produk awal harus memperhatikan unsur-unsur m</w:t>
      </w:r>
      <w:r w:rsidRPr="00066440">
        <w:rPr>
          <w:rFonts w:asciiTheme="minorHAnsi" w:hAnsiTheme="minorHAnsi" w:cstheme="minorHAnsi"/>
          <w:szCs w:val="24"/>
          <w:shd w:val="clear" w:color="auto" w:fill="FFFFFF"/>
          <w:lang w:val="id-ID"/>
        </w:rPr>
        <w:t>edia</w:t>
      </w:r>
      <w:r w:rsidRPr="00066440">
        <w:rPr>
          <w:rFonts w:asciiTheme="minorHAnsi" w:hAnsiTheme="minorHAnsi" w:cstheme="minorHAnsi"/>
          <w:szCs w:val="24"/>
          <w:shd w:val="clear" w:color="auto" w:fill="FFFFFF"/>
        </w:rPr>
        <w:t xml:space="preserve"> seperti kelengkapan cover depan, petunjuk</w:t>
      </w:r>
      <w:r w:rsidRPr="00066440">
        <w:rPr>
          <w:rFonts w:asciiTheme="minorHAnsi" w:hAnsiTheme="minorHAnsi" w:cstheme="minorHAnsi"/>
          <w:szCs w:val="24"/>
          <w:shd w:val="clear" w:color="auto" w:fill="FFFFFF"/>
          <w:lang w:val="id-ID"/>
        </w:rPr>
        <w:t xml:space="preserve"> media</w:t>
      </w:r>
      <w:r w:rsidRPr="00066440">
        <w:rPr>
          <w:rFonts w:asciiTheme="minorHAnsi" w:hAnsiTheme="minorHAnsi" w:cstheme="minorHAnsi"/>
          <w:szCs w:val="24"/>
          <w:shd w:val="clear" w:color="auto" w:fill="FFFFFF"/>
        </w:rPr>
        <w:t>, isi materi, soal evaluasi, identitas penulis, dan</w:t>
      </w:r>
      <w:r w:rsidRPr="00066440">
        <w:rPr>
          <w:rFonts w:asciiTheme="minorHAnsi" w:hAnsiTheme="minorHAnsi" w:cstheme="minorHAnsi"/>
          <w:szCs w:val="24"/>
          <w:shd w:val="clear" w:color="auto" w:fill="FFFFFF"/>
          <w:lang w:val="id-ID"/>
        </w:rPr>
        <w:t xml:space="preserve"> materi yang terkait dengan nilai karakter yang akan diterapkan peserta didik selama media pembelajaran dilaksanakan</w:t>
      </w:r>
      <w:r w:rsidRPr="00066440">
        <w:rPr>
          <w:rFonts w:asciiTheme="minorHAnsi" w:hAnsiTheme="minorHAnsi" w:cstheme="minorHAnsi"/>
          <w:szCs w:val="24"/>
          <w:shd w:val="clear" w:color="auto" w:fill="FFFFFF"/>
        </w:rPr>
        <w:t xml:space="preserve">. </w:t>
      </w:r>
      <w:proofErr w:type="gramStart"/>
      <w:r w:rsidRPr="00066440">
        <w:rPr>
          <w:rFonts w:asciiTheme="minorHAnsi" w:hAnsiTheme="minorHAnsi" w:cstheme="minorHAnsi"/>
          <w:szCs w:val="24"/>
        </w:rPr>
        <w:t xml:space="preserve">Pembuatan multimedia interaktif menggunakan </w:t>
      </w:r>
      <w:r w:rsidRPr="00066440">
        <w:rPr>
          <w:rFonts w:asciiTheme="minorHAnsi" w:hAnsiTheme="minorHAnsi" w:cstheme="minorHAnsi"/>
          <w:i/>
          <w:szCs w:val="24"/>
        </w:rPr>
        <w:t>Softwere</w:t>
      </w:r>
      <w:r w:rsidRPr="00066440">
        <w:rPr>
          <w:rFonts w:asciiTheme="minorHAnsi" w:hAnsiTheme="minorHAnsi" w:cstheme="minorHAnsi"/>
          <w:szCs w:val="24"/>
        </w:rPr>
        <w:t xml:space="preserve"> berupa </w:t>
      </w:r>
      <w:r w:rsidRPr="00066440">
        <w:rPr>
          <w:rFonts w:asciiTheme="minorHAnsi" w:hAnsiTheme="minorHAnsi" w:cstheme="minorHAnsi"/>
          <w:i/>
          <w:szCs w:val="24"/>
        </w:rPr>
        <w:t>Adobe Flash</w:t>
      </w:r>
      <w:r w:rsidRPr="00066440">
        <w:rPr>
          <w:rFonts w:asciiTheme="minorHAnsi" w:hAnsiTheme="minorHAnsi" w:cstheme="minorHAnsi"/>
          <w:szCs w:val="24"/>
        </w:rPr>
        <w:t xml:space="preserve">, serta menggunakan </w:t>
      </w:r>
      <w:r w:rsidRPr="00066440">
        <w:rPr>
          <w:rFonts w:asciiTheme="minorHAnsi" w:hAnsiTheme="minorHAnsi" w:cstheme="minorHAnsi"/>
          <w:i/>
          <w:szCs w:val="24"/>
        </w:rPr>
        <w:t>audio recording</w:t>
      </w:r>
      <w:r w:rsidRPr="00066440">
        <w:rPr>
          <w:rFonts w:asciiTheme="minorHAnsi" w:hAnsiTheme="minorHAnsi" w:cstheme="minorHAnsi"/>
          <w:szCs w:val="24"/>
        </w:rPr>
        <w:t xml:space="preserve"> untuk dubbing pada karakter animasi.</w:t>
      </w:r>
      <w:proofErr w:type="gramEnd"/>
      <w:r w:rsidRPr="00066440">
        <w:rPr>
          <w:rFonts w:asciiTheme="minorHAnsi" w:hAnsiTheme="minorHAnsi" w:cstheme="minorHAnsi"/>
          <w:szCs w:val="24"/>
          <w:lang w:val="id-ID"/>
        </w:rPr>
        <w:t xml:space="preserve"> </w:t>
      </w:r>
      <w:r w:rsidRPr="00066440">
        <w:rPr>
          <w:rFonts w:asciiTheme="minorHAnsi" w:hAnsiTheme="minorHAnsi" w:cstheme="minorHAnsi"/>
          <w:szCs w:val="24"/>
          <w:shd w:val="clear" w:color="auto" w:fill="FFFFFF"/>
        </w:rPr>
        <w:t xml:space="preserve">Selain itu, dengan menggunakan </w:t>
      </w:r>
      <w:r w:rsidRPr="00066440">
        <w:rPr>
          <w:rFonts w:asciiTheme="minorHAnsi" w:hAnsiTheme="minorHAnsi" w:cstheme="minorHAnsi"/>
          <w:szCs w:val="24"/>
          <w:shd w:val="clear" w:color="auto" w:fill="FFFFFF"/>
          <w:lang w:val="id-ID"/>
        </w:rPr>
        <w:t xml:space="preserve">basis karakter </w:t>
      </w:r>
      <w:r w:rsidRPr="00066440">
        <w:rPr>
          <w:rFonts w:asciiTheme="minorHAnsi" w:hAnsiTheme="minorHAnsi" w:cstheme="minorHAnsi"/>
          <w:szCs w:val="24"/>
          <w:shd w:val="clear" w:color="auto" w:fill="FFFFFF"/>
        </w:rPr>
        <w:t xml:space="preserve">mampu membuat peserta didik </w:t>
      </w:r>
      <w:r w:rsidRPr="00066440">
        <w:rPr>
          <w:rFonts w:asciiTheme="minorHAnsi" w:hAnsiTheme="minorHAnsi" w:cstheme="minorHAnsi"/>
          <w:szCs w:val="24"/>
          <w:shd w:val="clear" w:color="auto" w:fill="FFFFFF"/>
          <w:lang w:val="id-ID"/>
        </w:rPr>
        <w:t xml:space="preserve">mengembangkan nilai sikap kearah yang lebih baik dan sekaligus menerapkannya dalam kehidupan sehari-hari </w:t>
      </w:r>
      <w:r w:rsidRPr="00066440">
        <w:rPr>
          <w:rFonts w:asciiTheme="minorHAnsi" w:hAnsiTheme="minorHAnsi" w:cstheme="minorHAnsi"/>
          <w:b/>
          <w:szCs w:val="24"/>
          <w:shd w:val="clear" w:color="auto" w:fill="FFFFFF"/>
        </w:rPr>
        <w:fldChar w:fldCharType="begin" w:fldLock="1"/>
      </w:r>
      <w:r w:rsidRPr="00066440">
        <w:rPr>
          <w:rFonts w:asciiTheme="minorHAnsi" w:hAnsiTheme="minorHAnsi" w:cstheme="minorHAnsi"/>
          <w:szCs w:val="24"/>
          <w:shd w:val="clear" w:color="auto" w:fill="FFFFFF"/>
        </w:rPr>
        <w:instrText>ADDIN CSL_CITATION {"citationItems":[{"id":"ITEM-1","itemData":{"author":[{"dropping-particle":"","family":"Nurdiansyah","given":"Imron","non-dropping-particle":"","parse-names":false,"suffix":""},{"dropping-particle":"","family":"Haryani","given":"Sri","non-dropping-particle":"","parse-names":false,"suffix":""},{"dropping-particle":"","family":"Purwanti","given":"Devi","non-dropping-particle":"","parse-names":false,"suffix":""},{"dropping-particle":"","family":"Zaenuri","given":"","non-dropping-particle":"","parse-names":false,"suffix":""},{"dropping-particle":"","family":"Asikin","given":"Mohammad","non-dropping-particle":"","parse-names":false,"suffix":""}],"container-title":"Journal of Primary Education","id":"ITEM-1","issue":"2","issued":{"date-parts":[["2019"]]},"page":"160-165","title":"Problem Solving Ability in the Learning Model of Problem-Based Learning based on Ethnomathematics","type":"article-journal","volume":"10"},"uris":["http://www.mendeley.com/documents/?uuid=8b62d465-b4da-47dc-8b68-dbe818aa76dd"]}],"mendeley":{"formattedCitation":"(Nurdiansyah et al., 2019)","plainTextFormattedCitation":"(Nurdiansyah et al., 2019)","previouslyFormattedCitation":"(Nurdiansyah et al., 2019)"},"properties":{"noteIndex":0},"schema":"https://github.com/citation-style-language/schema/raw/master/csl-citation.json"}</w:instrText>
      </w:r>
      <w:r w:rsidRPr="00066440">
        <w:rPr>
          <w:rFonts w:asciiTheme="minorHAnsi" w:hAnsiTheme="minorHAnsi" w:cstheme="minorHAnsi"/>
          <w:b/>
          <w:szCs w:val="24"/>
          <w:shd w:val="clear" w:color="auto" w:fill="FFFFFF"/>
        </w:rPr>
        <w:fldChar w:fldCharType="separate"/>
      </w:r>
      <w:r w:rsidRPr="00066440">
        <w:rPr>
          <w:rFonts w:asciiTheme="minorHAnsi" w:hAnsiTheme="minorHAnsi" w:cstheme="minorHAnsi"/>
          <w:noProof/>
          <w:szCs w:val="24"/>
          <w:shd w:val="clear" w:color="auto" w:fill="FFFFFF"/>
        </w:rPr>
        <w:t>(</w:t>
      </w:r>
      <w:r w:rsidRPr="00066440">
        <w:rPr>
          <w:rFonts w:asciiTheme="minorHAnsi" w:hAnsiTheme="minorHAnsi" w:cstheme="minorHAnsi"/>
          <w:noProof/>
          <w:szCs w:val="24"/>
          <w:shd w:val="clear" w:color="auto" w:fill="FFFFFF"/>
          <w:lang w:val="id-ID"/>
        </w:rPr>
        <w:t>Febri &amp; Fifi</w:t>
      </w:r>
      <w:r w:rsidRPr="00066440">
        <w:rPr>
          <w:rFonts w:asciiTheme="minorHAnsi" w:hAnsiTheme="minorHAnsi" w:cstheme="minorHAnsi"/>
          <w:noProof/>
          <w:szCs w:val="24"/>
          <w:shd w:val="clear" w:color="auto" w:fill="FFFFFF"/>
        </w:rPr>
        <w:t>, 201</w:t>
      </w:r>
      <w:r w:rsidRPr="00066440">
        <w:rPr>
          <w:rFonts w:asciiTheme="minorHAnsi" w:hAnsiTheme="minorHAnsi" w:cstheme="minorHAnsi"/>
          <w:noProof/>
          <w:szCs w:val="24"/>
          <w:shd w:val="clear" w:color="auto" w:fill="FFFFFF"/>
          <w:lang w:val="id-ID"/>
        </w:rPr>
        <w:t>4</w:t>
      </w:r>
      <w:r w:rsidRPr="00066440">
        <w:rPr>
          <w:rFonts w:asciiTheme="minorHAnsi" w:hAnsiTheme="minorHAnsi" w:cstheme="minorHAnsi"/>
          <w:noProof/>
          <w:szCs w:val="24"/>
          <w:shd w:val="clear" w:color="auto" w:fill="FFFFFF"/>
        </w:rPr>
        <w:t>)</w:t>
      </w:r>
      <w:r w:rsidRPr="00066440">
        <w:rPr>
          <w:rFonts w:asciiTheme="minorHAnsi" w:hAnsiTheme="minorHAnsi" w:cstheme="minorHAnsi"/>
          <w:b/>
          <w:szCs w:val="24"/>
          <w:shd w:val="clear" w:color="auto" w:fill="FFFFFF"/>
        </w:rPr>
        <w:fldChar w:fldCharType="end"/>
      </w:r>
      <w:r w:rsidRPr="00066440">
        <w:rPr>
          <w:rFonts w:asciiTheme="minorHAnsi" w:hAnsiTheme="minorHAnsi" w:cstheme="minorHAnsi"/>
          <w:szCs w:val="24"/>
          <w:shd w:val="clear" w:color="auto" w:fill="FFFFFF"/>
        </w:rPr>
        <w:t>.</w:t>
      </w:r>
    </w:p>
    <w:p w14:paraId="7695149D" w14:textId="147B646D" w:rsidR="00827ACE" w:rsidRPr="00066440" w:rsidRDefault="00775AAC" w:rsidP="00827ACE">
      <w:pPr>
        <w:pStyle w:val="SubJudul1"/>
        <w:spacing w:line="240" w:lineRule="auto"/>
        <w:jc w:val="center"/>
        <w:rPr>
          <w:rFonts w:asciiTheme="minorHAnsi" w:hAnsiTheme="minorHAnsi" w:cstheme="minorHAnsi"/>
          <w:sz w:val="20"/>
          <w:szCs w:val="24"/>
          <w:shd w:val="clear" w:color="auto" w:fill="FFFFFF"/>
          <w:lang w:val="id-ID"/>
        </w:rPr>
      </w:pPr>
      <w:r>
        <w:rPr>
          <w:rFonts w:asciiTheme="minorHAnsi" w:hAnsiTheme="minorHAnsi" w:cstheme="minorHAnsi"/>
          <w:sz w:val="20"/>
          <w:szCs w:val="24"/>
          <w:shd w:val="clear" w:color="auto" w:fill="FFFFFF"/>
        </w:rPr>
        <w:t xml:space="preserve">Tabel </w:t>
      </w:r>
      <w:r>
        <w:rPr>
          <w:rFonts w:asciiTheme="minorHAnsi" w:hAnsiTheme="minorHAnsi" w:cstheme="minorHAnsi"/>
          <w:sz w:val="20"/>
          <w:szCs w:val="24"/>
          <w:shd w:val="clear" w:color="auto" w:fill="FFFFFF"/>
          <w:lang w:val="id-ID"/>
        </w:rPr>
        <w:t>3</w:t>
      </w:r>
      <w:r w:rsidR="00827ACE" w:rsidRPr="00066440">
        <w:rPr>
          <w:rFonts w:asciiTheme="minorHAnsi" w:hAnsiTheme="minorHAnsi" w:cstheme="minorHAnsi"/>
          <w:sz w:val="20"/>
          <w:szCs w:val="24"/>
          <w:shd w:val="clear" w:color="auto" w:fill="FFFFFF"/>
        </w:rPr>
        <w:t xml:space="preserve"> Desain </w:t>
      </w:r>
      <w:r>
        <w:rPr>
          <w:rFonts w:asciiTheme="minorHAnsi" w:hAnsiTheme="minorHAnsi" w:cstheme="minorHAnsi"/>
          <w:sz w:val="20"/>
          <w:szCs w:val="24"/>
          <w:shd w:val="clear" w:color="auto" w:fill="FFFFFF"/>
          <w:lang w:val="id-ID"/>
        </w:rPr>
        <w:t>Media Interaktif Berbasis K</w:t>
      </w:r>
      <w:r w:rsidR="00827ACE" w:rsidRPr="00066440">
        <w:rPr>
          <w:rFonts w:asciiTheme="minorHAnsi" w:hAnsiTheme="minorHAnsi" w:cstheme="minorHAnsi"/>
          <w:sz w:val="20"/>
          <w:szCs w:val="24"/>
          <w:shd w:val="clear" w:color="auto" w:fill="FFFFFF"/>
          <w:lang w:val="id-ID"/>
        </w:rPr>
        <w:t>arakter</w:t>
      </w:r>
    </w:p>
    <w:p w14:paraId="1175B10A" w14:textId="77777777" w:rsidR="00827ACE" w:rsidRPr="00066440" w:rsidRDefault="00827ACE" w:rsidP="00827ACE">
      <w:pPr>
        <w:pStyle w:val="SubJudul1"/>
        <w:jc w:val="both"/>
        <w:rPr>
          <w:rFonts w:asciiTheme="minorHAnsi" w:hAnsiTheme="minorHAnsi" w:cstheme="minorHAnsi"/>
          <w:szCs w:val="24"/>
          <w:lang w:val="id-ID"/>
        </w:rPr>
      </w:pPr>
    </w:p>
    <w:tbl>
      <w:tblPr>
        <w:tblStyle w:val="TableGrid"/>
        <w:tblW w:w="0" w:type="auto"/>
        <w:tblLook w:val="04A0" w:firstRow="1" w:lastRow="0" w:firstColumn="1" w:lastColumn="0" w:noHBand="0" w:noVBand="1"/>
      </w:tblPr>
      <w:tblGrid>
        <w:gridCol w:w="675"/>
        <w:gridCol w:w="3686"/>
        <w:gridCol w:w="4882"/>
      </w:tblGrid>
      <w:tr w:rsidR="007E5AC0" w:rsidRPr="00B525AB" w14:paraId="6F16C524" w14:textId="77777777" w:rsidTr="007E5AC0">
        <w:tc>
          <w:tcPr>
            <w:tcW w:w="675" w:type="dxa"/>
          </w:tcPr>
          <w:p w14:paraId="601E828E" w14:textId="1C0AFD23"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t>No</w:t>
            </w:r>
          </w:p>
        </w:tc>
        <w:tc>
          <w:tcPr>
            <w:tcW w:w="3686" w:type="dxa"/>
          </w:tcPr>
          <w:p w14:paraId="0D835C54" w14:textId="5DF8C0F3"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t>Gambar</w:t>
            </w:r>
          </w:p>
        </w:tc>
        <w:tc>
          <w:tcPr>
            <w:tcW w:w="4882" w:type="dxa"/>
          </w:tcPr>
          <w:p w14:paraId="0379B4B9" w14:textId="2B0F0983"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t>Keterangan</w:t>
            </w:r>
          </w:p>
        </w:tc>
      </w:tr>
      <w:tr w:rsidR="007E5AC0" w:rsidRPr="00B525AB" w14:paraId="588987BE" w14:textId="77777777" w:rsidTr="007E5AC0">
        <w:tc>
          <w:tcPr>
            <w:tcW w:w="675" w:type="dxa"/>
          </w:tcPr>
          <w:p w14:paraId="5795EF29" w14:textId="1CB11DE8"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1</w:t>
            </w:r>
          </w:p>
        </w:tc>
        <w:tc>
          <w:tcPr>
            <w:tcW w:w="3686" w:type="dxa"/>
          </w:tcPr>
          <w:p w14:paraId="0ACFC1FA" w14:textId="3CDC03DC"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61312" behindDoc="0" locked="0" layoutInCell="1" allowOverlap="1" wp14:anchorId="3235CBF5" wp14:editId="5F8CD354">
                  <wp:simplePos x="0" y="0"/>
                  <wp:positionH relativeFrom="column">
                    <wp:posOffset>139700</wp:posOffset>
                  </wp:positionH>
                  <wp:positionV relativeFrom="paragraph">
                    <wp:posOffset>59690</wp:posOffset>
                  </wp:positionV>
                  <wp:extent cx="1789430" cy="99187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9430" cy="991870"/>
                          </a:xfrm>
                          <a:prstGeom prst="rect">
                            <a:avLst/>
                          </a:prstGeom>
                        </pic:spPr>
                      </pic:pic>
                    </a:graphicData>
                  </a:graphic>
                  <wp14:sizeRelH relativeFrom="page">
                    <wp14:pctWidth>0</wp14:pctWidth>
                  </wp14:sizeRelH>
                  <wp14:sizeRelV relativeFrom="page">
                    <wp14:pctHeight>0</wp14:pctHeight>
                  </wp14:sizeRelV>
                </wp:anchor>
              </w:drawing>
            </w:r>
          </w:p>
          <w:p w14:paraId="5F5141C0" w14:textId="77777777" w:rsidR="007E5AC0" w:rsidRPr="00B525AB" w:rsidRDefault="007E5AC0" w:rsidP="00B525AB">
            <w:pPr>
              <w:pStyle w:val="Affiliasi"/>
              <w:jc w:val="both"/>
              <w:rPr>
                <w:rFonts w:asciiTheme="minorHAnsi" w:hAnsiTheme="minorHAnsi" w:cstheme="minorHAnsi"/>
                <w:i w:val="0"/>
                <w:szCs w:val="20"/>
                <w:lang w:val="id-ID"/>
              </w:rPr>
            </w:pPr>
          </w:p>
          <w:p w14:paraId="4B5449DA" w14:textId="77777777" w:rsidR="007E5AC0" w:rsidRPr="00B525AB" w:rsidRDefault="007E5AC0" w:rsidP="00B525AB">
            <w:pPr>
              <w:pStyle w:val="Affiliasi"/>
              <w:jc w:val="both"/>
              <w:rPr>
                <w:rFonts w:asciiTheme="minorHAnsi" w:hAnsiTheme="minorHAnsi" w:cstheme="minorHAnsi"/>
                <w:i w:val="0"/>
                <w:szCs w:val="20"/>
                <w:lang w:val="id-ID"/>
              </w:rPr>
            </w:pPr>
          </w:p>
          <w:p w14:paraId="7BA207A2" w14:textId="77777777" w:rsidR="007E5AC0" w:rsidRPr="00B525AB" w:rsidRDefault="007E5AC0" w:rsidP="00B525AB">
            <w:pPr>
              <w:pStyle w:val="Affiliasi"/>
              <w:jc w:val="both"/>
              <w:rPr>
                <w:rFonts w:asciiTheme="minorHAnsi" w:hAnsiTheme="minorHAnsi" w:cstheme="minorHAnsi"/>
                <w:i w:val="0"/>
                <w:szCs w:val="20"/>
                <w:lang w:val="id-ID"/>
              </w:rPr>
            </w:pPr>
          </w:p>
          <w:p w14:paraId="2E04E61E" w14:textId="6FEEF28D" w:rsidR="007E5AC0" w:rsidRPr="00B525AB" w:rsidRDefault="007E5AC0" w:rsidP="00B525AB">
            <w:pPr>
              <w:pStyle w:val="Affiliasi"/>
              <w:jc w:val="both"/>
              <w:rPr>
                <w:rFonts w:asciiTheme="minorHAnsi" w:hAnsiTheme="minorHAnsi" w:cstheme="minorHAnsi"/>
                <w:i w:val="0"/>
                <w:szCs w:val="20"/>
                <w:lang w:val="id-ID"/>
              </w:rPr>
            </w:pPr>
          </w:p>
        </w:tc>
        <w:tc>
          <w:tcPr>
            <w:tcW w:w="4882" w:type="dxa"/>
          </w:tcPr>
          <w:p w14:paraId="783C6E16" w14:textId="77777777" w:rsidR="007E5AC0" w:rsidRPr="00B525AB" w:rsidRDefault="007E5AC0" w:rsidP="00B525AB">
            <w:pPr>
              <w:pStyle w:val="ListParagraph"/>
              <w:spacing w:line="240" w:lineRule="auto"/>
              <w:ind w:left="0"/>
              <w:jc w:val="both"/>
              <w:rPr>
                <w:rFonts w:asciiTheme="minorHAnsi" w:hAnsiTheme="minorHAnsi" w:cstheme="minorHAnsi"/>
                <w:sz w:val="20"/>
                <w:szCs w:val="20"/>
                <w:lang w:val="id-ID"/>
              </w:rPr>
            </w:pPr>
            <w:r w:rsidRPr="00B525AB">
              <w:rPr>
                <w:rFonts w:asciiTheme="minorHAnsi" w:hAnsiTheme="minorHAnsi" w:cstheme="minorHAnsi"/>
                <w:sz w:val="20"/>
                <w:szCs w:val="20"/>
              </w:rPr>
              <w:t>Sampul depan (</w:t>
            </w:r>
            <w:r w:rsidRPr="00B525AB">
              <w:rPr>
                <w:rFonts w:asciiTheme="minorHAnsi" w:hAnsiTheme="minorHAnsi" w:cstheme="minorHAnsi"/>
                <w:i/>
                <w:sz w:val="20"/>
                <w:szCs w:val="20"/>
              </w:rPr>
              <w:t>cover</w:t>
            </w:r>
            <w:r w:rsidRPr="00B525AB">
              <w:rPr>
                <w:rFonts w:asciiTheme="minorHAnsi" w:hAnsiTheme="minorHAnsi" w:cstheme="minorHAnsi"/>
                <w:sz w:val="20"/>
                <w:szCs w:val="20"/>
              </w:rPr>
              <w:t xml:space="preserve">) </w:t>
            </w:r>
            <w:r w:rsidRPr="00B525AB">
              <w:rPr>
                <w:rFonts w:asciiTheme="minorHAnsi" w:hAnsiTheme="minorHAnsi" w:cstheme="minorHAnsi"/>
                <w:sz w:val="20"/>
                <w:szCs w:val="20"/>
                <w:lang w:val="id-ID"/>
              </w:rPr>
              <w:t>terapat identitas pendidikan dari penulis serta fakultas yang diampu terdapat juga logo kampus.</w:t>
            </w:r>
          </w:p>
          <w:p w14:paraId="72B38EEB" w14:textId="77777777" w:rsidR="007E5AC0" w:rsidRDefault="007E5AC0" w:rsidP="00B525AB">
            <w:pPr>
              <w:pStyle w:val="Affiliasi"/>
              <w:jc w:val="both"/>
              <w:rPr>
                <w:rFonts w:asciiTheme="minorHAnsi" w:hAnsiTheme="minorHAnsi" w:cstheme="minorHAnsi"/>
                <w:i w:val="0"/>
                <w:szCs w:val="20"/>
                <w:lang w:val="id-ID"/>
              </w:rPr>
            </w:pPr>
          </w:p>
          <w:p w14:paraId="6D7ECFF8" w14:textId="77777777" w:rsidR="00B525AB" w:rsidRDefault="00B525AB" w:rsidP="00B525AB">
            <w:pPr>
              <w:pStyle w:val="Affiliasi"/>
              <w:jc w:val="both"/>
              <w:rPr>
                <w:rFonts w:asciiTheme="minorHAnsi" w:hAnsiTheme="minorHAnsi" w:cstheme="minorHAnsi"/>
                <w:i w:val="0"/>
                <w:szCs w:val="20"/>
                <w:lang w:val="id-ID"/>
              </w:rPr>
            </w:pPr>
          </w:p>
          <w:p w14:paraId="0CFCC7CC" w14:textId="77777777" w:rsidR="00B525AB" w:rsidRPr="00B525AB" w:rsidRDefault="00B525AB" w:rsidP="00B525AB">
            <w:pPr>
              <w:pStyle w:val="Affiliasi"/>
              <w:jc w:val="both"/>
              <w:rPr>
                <w:rFonts w:asciiTheme="minorHAnsi" w:hAnsiTheme="minorHAnsi" w:cstheme="minorHAnsi"/>
                <w:i w:val="0"/>
                <w:szCs w:val="20"/>
                <w:lang w:val="id-ID"/>
              </w:rPr>
            </w:pPr>
          </w:p>
        </w:tc>
      </w:tr>
      <w:tr w:rsidR="007E5AC0" w:rsidRPr="00B525AB" w14:paraId="216C6D9F" w14:textId="77777777" w:rsidTr="007E5AC0">
        <w:tc>
          <w:tcPr>
            <w:tcW w:w="675" w:type="dxa"/>
          </w:tcPr>
          <w:p w14:paraId="2F296B6D" w14:textId="38943780"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2</w:t>
            </w:r>
          </w:p>
        </w:tc>
        <w:tc>
          <w:tcPr>
            <w:tcW w:w="3686" w:type="dxa"/>
          </w:tcPr>
          <w:p w14:paraId="630B018C" w14:textId="6E3253FF"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63360" behindDoc="0" locked="0" layoutInCell="1" allowOverlap="1" wp14:anchorId="1BCD4BEF" wp14:editId="001034D8">
                  <wp:simplePos x="0" y="0"/>
                  <wp:positionH relativeFrom="column">
                    <wp:posOffset>130175</wp:posOffset>
                  </wp:positionH>
                  <wp:positionV relativeFrom="paragraph">
                    <wp:posOffset>104572</wp:posOffset>
                  </wp:positionV>
                  <wp:extent cx="1789430" cy="99187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856" t="6547" r="5801" b="6547"/>
                          <a:stretch/>
                        </pic:blipFill>
                        <pic:spPr bwMode="auto">
                          <a:xfrm>
                            <a:off x="0" y="0"/>
                            <a:ext cx="178943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11F65B0A" w14:textId="77777777"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rPr>
              <w:t>Tampilan kedua pada media memuat tentang informasi yang akan dipelajari yaitu sistem peredaran darah. Untuk masuk ke dalam pembelajaran, pengguna dapat memilih kotak yang ber</w:t>
            </w:r>
            <w:r w:rsidRPr="00B525AB">
              <w:rPr>
                <w:rFonts w:asciiTheme="minorHAnsi" w:hAnsiTheme="minorHAnsi" w:cstheme="minorHAnsi"/>
                <w:i w:val="0"/>
                <w:szCs w:val="20"/>
                <w:lang w:val="id-ID"/>
              </w:rPr>
              <w:t>t</w:t>
            </w:r>
            <w:r w:rsidRPr="00B525AB">
              <w:rPr>
                <w:rFonts w:asciiTheme="minorHAnsi" w:hAnsiTheme="minorHAnsi" w:cstheme="minorHAnsi"/>
                <w:i w:val="0"/>
                <w:szCs w:val="20"/>
              </w:rPr>
              <w:t>uliskan “MASUK”.</w:t>
            </w:r>
          </w:p>
          <w:p w14:paraId="330F4269" w14:textId="77777777" w:rsidR="007E5AC0" w:rsidRPr="00B525AB" w:rsidRDefault="007E5AC0" w:rsidP="00B525AB">
            <w:pPr>
              <w:pStyle w:val="Affiliasi"/>
              <w:jc w:val="both"/>
              <w:rPr>
                <w:rFonts w:asciiTheme="minorHAnsi" w:hAnsiTheme="minorHAnsi" w:cstheme="minorHAnsi"/>
                <w:szCs w:val="20"/>
                <w:lang w:val="id-ID"/>
              </w:rPr>
            </w:pPr>
          </w:p>
          <w:p w14:paraId="34FD4E03" w14:textId="77777777" w:rsidR="007E5AC0" w:rsidRDefault="007E5AC0" w:rsidP="00B525AB">
            <w:pPr>
              <w:pStyle w:val="Affiliasi"/>
              <w:jc w:val="both"/>
              <w:rPr>
                <w:rFonts w:asciiTheme="minorHAnsi" w:hAnsiTheme="minorHAnsi" w:cstheme="minorHAnsi"/>
                <w:i w:val="0"/>
                <w:szCs w:val="20"/>
                <w:lang w:val="id-ID"/>
              </w:rPr>
            </w:pPr>
          </w:p>
          <w:p w14:paraId="74A698BC" w14:textId="77777777" w:rsidR="00B525AB" w:rsidRDefault="00B525AB" w:rsidP="00B525AB">
            <w:pPr>
              <w:pStyle w:val="Affiliasi"/>
              <w:jc w:val="both"/>
              <w:rPr>
                <w:rFonts w:asciiTheme="minorHAnsi" w:hAnsiTheme="minorHAnsi" w:cstheme="minorHAnsi"/>
                <w:i w:val="0"/>
                <w:szCs w:val="20"/>
                <w:lang w:val="id-ID"/>
              </w:rPr>
            </w:pPr>
          </w:p>
          <w:p w14:paraId="3847469B" w14:textId="2E342F5E" w:rsidR="00B525AB" w:rsidRPr="00B525AB" w:rsidRDefault="00B525AB" w:rsidP="00B525AB">
            <w:pPr>
              <w:pStyle w:val="Affiliasi"/>
              <w:jc w:val="both"/>
              <w:rPr>
                <w:rFonts w:asciiTheme="minorHAnsi" w:hAnsiTheme="minorHAnsi" w:cstheme="minorHAnsi"/>
                <w:i w:val="0"/>
                <w:szCs w:val="20"/>
                <w:lang w:val="id-ID"/>
              </w:rPr>
            </w:pPr>
          </w:p>
        </w:tc>
      </w:tr>
      <w:tr w:rsidR="007E5AC0" w:rsidRPr="00B525AB" w14:paraId="61E1569E" w14:textId="77777777" w:rsidTr="007E5AC0">
        <w:tc>
          <w:tcPr>
            <w:tcW w:w="675" w:type="dxa"/>
          </w:tcPr>
          <w:p w14:paraId="57B620E9" w14:textId="08C7FABE"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3</w:t>
            </w:r>
          </w:p>
        </w:tc>
        <w:tc>
          <w:tcPr>
            <w:tcW w:w="3686" w:type="dxa"/>
          </w:tcPr>
          <w:p w14:paraId="011974AC" w14:textId="4F4D2F31"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65408" behindDoc="0" locked="0" layoutInCell="1" allowOverlap="1" wp14:anchorId="5F18501A" wp14:editId="630EA1D3">
                  <wp:simplePos x="0" y="0"/>
                  <wp:positionH relativeFrom="column">
                    <wp:posOffset>130743</wp:posOffset>
                  </wp:positionH>
                  <wp:positionV relativeFrom="paragraph">
                    <wp:posOffset>61244</wp:posOffset>
                  </wp:positionV>
                  <wp:extent cx="1789430" cy="99187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9430" cy="991870"/>
                          </a:xfrm>
                          <a:prstGeom prst="rect">
                            <a:avLst/>
                          </a:prstGeom>
                        </pic:spPr>
                      </pic:pic>
                    </a:graphicData>
                  </a:graphic>
                  <wp14:sizeRelH relativeFrom="page">
                    <wp14:pctWidth>0</wp14:pctWidth>
                  </wp14:sizeRelH>
                  <wp14:sizeRelV relativeFrom="page">
                    <wp14:pctHeight>0</wp14:pctHeight>
                  </wp14:sizeRelV>
                </wp:anchor>
              </w:drawing>
            </w:r>
          </w:p>
        </w:tc>
        <w:tc>
          <w:tcPr>
            <w:tcW w:w="4882" w:type="dxa"/>
          </w:tcPr>
          <w:p w14:paraId="1DD006B8" w14:textId="77777777" w:rsidR="007E5AC0" w:rsidRPr="00B525AB" w:rsidRDefault="007E5AC0" w:rsidP="00B525AB">
            <w:pPr>
              <w:spacing w:line="240" w:lineRule="auto"/>
              <w:jc w:val="both"/>
              <w:rPr>
                <w:rFonts w:asciiTheme="minorHAnsi" w:hAnsiTheme="minorHAnsi" w:cstheme="minorHAnsi"/>
                <w:sz w:val="20"/>
                <w:szCs w:val="20"/>
                <w:lang w:val="id-ID"/>
              </w:rPr>
            </w:pPr>
            <w:r w:rsidRPr="00B525AB">
              <w:rPr>
                <w:rFonts w:asciiTheme="minorHAnsi" w:hAnsiTheme="minorHAnsi" w:cstheme="minorHAnsi"/>
                <w:sz w:val="20"/>
                <w:szCs w:val="20"/>
                <w:lang w:val="id-ID"/>
              </w:rPr>
              <w:t xml:space="preserve">Terdapat menu yang memuat </w:t>
            </w:r>
            <w:r w:rsidRPr="00B525AB">
              <w:rPr>
                <w:rFonts w:asciiTheme="minorHAnsi" w:hAnsiTheme="minorHAnsi" w:cstheme="minorHAnsi"/>
                <w:sz w:val="20"/>
                <w:szCs w:val="20"/>
              </w:rPr>
              <w:t xml:space="preserve"> memuat tentang tempilan menu yaitu petunjuk, profil, materi, sikapku dan soal evaluasi.</w:t>
            </w:r>
          </w:p>
          <w:p w14:paraId="43630C0B" w14:textId="77777777" w:rsidR="007E5AC0" w:rsidRPr="00B525AB" w:rsidRDefault="007E5AC0" w:rsidP="00B525AB">
            <w:pPr>
              <w:pStyle w:val="Affiliasi"/>
              <w:jc w:val="both"/>
              <w:rPr>
                <w:rFonts w:asciiTheme="minorHAnsi" w:hAnsiTheme="minorHAnsi" w:cstheme="minorHAnsi"/>
                <w:i w:val="0"/>
                <w:szCs w:val="20"/>
                <w:lang w:val="id-ID"/>
              </w:rPr>
            </w:pPr>
          </w:p>
          <w:p w14:paraId="363E67B9" w14:textId="77777777" w:rsidR="007E5AC0" w:rsidRDefault="007E5AC0" w:rsidP="00B525AB">
            <w:pPr>
              <w:pStyle w:val="Affiliasi"/>
              <w:jc w:val="both"/>
              <w:rPr>
                <w:rFonts w:asciiTheme="minorHAnsi" w:hAnsiTheme="minorHAnsi" w:cstheme="minorHAnsi"/>
                <w:i w:val="0"/>
                <w:szCs w:val="20"/>
                <w:lang w:val="id-ID"/>
              </w:rPr>
            </w:pPr>
          </w:p>
          <w:p w14:paraId="131DEE9D" w14:textId="77777777" w:rsidR="00B525AB" w:rsidRDefault="00B525AB" w:rsidP="00B525AB">
            <w:pPr>
              <w:pStyle w:val="Affiliasi"/>
              <w:jc w:val="both"/>
              <w:rPr>
                <w:rFonts w:asciiTheme="minorHAnsi" w:hAnsiTheme="minorHAnsi" w:cstheme="minorHAnsi"/>
                <w:i w:val="0"/>
                <w:szCs w:val="20"/>
                <w:lang w:val="id-ID"/>
              </w:rPr>
            </w:pPr>
          </w:p>
          <w:p w14:paraId="489D9EC9" w14:textId="77777777" w:rsidR="00B525AB" w:rsidRPr="00B525AB" w:rsidRDefault="00B525AB" w:rsidP="00B525AB">
            <w:pPr>
              <w:pStyle w:val="Affiliasi"/>
              <w:jc w:val="both"/>
              <w:rPr>
                <w:rFonts w:asciiTheme="minorHAnsi" w:hAnsiTheme="minorHAnsi" w:cstheme="minorHAnsi"/>
                <w:i w:val="0"/>
                <w:szCs w:val="20"/>
                <w:lang w:val="id-ID"/>
              </w:rPr>
            </w:pPr>
          </w:p>
        </w:tc>
      </w:tr>
    </w:tbl>
    <w:p w14:paraId="51CF501E" w14:textId="77777777" w:rsidR="007E5AC0" w:rsidRDefault="007E5AC0" w:rsidP="00B525AB">
      <w:pPr>
        <w:pStyle w:val="Affiliasi"/>
        <w:spacing w:line="276" w:lineRule="auto"/>
        <w:jc w:val="both"/>
        <w:rPr>
          <w:rFonts w:asciiTheme="minorHAnsi" w:hAnsiTheme="minorHAnsi" w:cstheme="minorHAnsi"/>
          <w:i w:val="0"/>
          <w:sz w:val="24"/>
          <w:szCs w:val="24"/>
          <w:lang w:val="id-ID"/>
        </w:rPr>
      </w:pPr>
    </w:p>
    <w:p w14:paraId="125796A1" w14:textId="77777777" w:rsidR="00B525AB" w:rsidRDefault="00B525AB" w:rsidP="00B525AB">
      <w:pPr>
        <w:pStyle w:val="Affiliasi"/>
        <w:spacing w:line="276" w:lineRule="auto"/>
        <w:jc w:val="both"/>
        <w:rPr>
          <w:rFonts w:asciiTheme="minorHAnsi" w:hAnsiTheme="minorHAnsi" w:cstheme="minorHAnsi"/>
          <w:i w:val="0"/>
          <w:sz w:val="24"/>
          <w:szCs w:val="24"/>
          <w:lang w:val="id-ID"/>
        </w:rPr>
      </w:pPr>
    </w:p>
    <w:p w14:paraId="5CC85D5F" w14:textId="77777777" w:rsidR="00775AAC" w:rsidRDefault="00775AAC" w:rsidP="00B525AB">
      <w:pPr>
        <w:pStyle w:val="Affiliasi"/>
        <w:spacing w:line="276" w:lineRule="auto"/>
        <w:jc w:val="both"/>
        <w:rPr>
          <w:rFonts w:asciiTheme="minorHAnsi" w:hAnsiTheme="minorHAnsi" w:cstheme="minorHAnsi"/>
          <w:i w:val="0"/>
          <w:sz w:val="24"/>
          <w:szCs w:val="24"/>
          <w:lang w:val="id-ID"/>
        </w:rPr>
      </w:pPr>
    </w:p>
    <w:tbl>
      <w:tblPr>
        <w:tblStyle w:val="TableGrid"/>
        <w:tblW w:w="0" w:type="auto"/>
        <w:tblLook w:val="04A0" w:firstRow="1" w:lastRow="0" w:firstColumn="1" w:lastColumn="0" w:noHBand="0" w:noVBand="1"/>
      </w:tblPr>
      <w:tblGrid>
        <w:gridCol w:w="675"/>
        <w:gridCol w:w="3686"/>
        <w:gridCol w:w="4882"/>
      </w:tblGrid>
      <w:tr w:rsidR="007E5AC0" w:rsidRPr="00B525AB" w14:paraId="4657CFF8" w14:textId="77777777" w:rsidTr="007E5AC0">
        <w:tc>
          <w:tcPr>
            <w:tcW w:w="675" w:type="dxa"/>
          </w:tcPr>
          <w:p w14:paraId="33D92019" w14:textId="453A594F"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lastRenderedPageBreak/>
              <w:t>No</w:t>
            </w:r>
          </w:p>
        </w:tc>
        <w:tc>
          <w:tcPr>
            <w:tcW w:w="3686" w:type="dxa"/>
          </w:tcPr>
          <w:p w14:paraId="2BB12A17" w14:textId="6A80F5BA"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t>Gambar</w:t>
            </w:r>
          </w:p>
        </w:tc>
        <w:tc>
          <w:tcPr>
            <w:tcW w:w="4882" w:type="dxa"/>
          </w:tcPr>
          <w:p w14:paraId="46A86C84" w14:textId="705FCC17" w:rsidR="007E5AC0" w:rsidRPr="00B525AB" w:rsidRDefault="007E5AC0" w:rsidP="00B525AB">
            <w:pPr>
              <w:pStyle w:val="Affiliasi"/>
              <w:rPr>
                <w:rFonts w:asciiTheme="minorHAnsi" w:hAnsiTheme="minorHAnsi" w:cstheme="minorHAnsi"/>
                <w:b/>
                <w:i w:val="0"/>
                <w:szCs w:val="20"/>
                <w:lang w:val="id-ID"/>
              </w:rPr>
            </w:pPr>
            <w:r w:rsidRPr="00B525AB">
              <w:rPr>
                <w:rFonts w:asciiTheme="minorHAnsi" w:hAnsiTheme="minorHAnsi" w:cstheme="minorHAnsi"/>
                <w:b/>
                <w:i w:val="0"/>
                <w:szCs w:val="20"/>
                <w:lang w:val="id-ID"/>
              </w:rPr>
              <w:t>Keterangan</w:t>
            </w:r>
          </w:p>
        </w:tc>
      </w:tr>
      <w:tr w:rsidR="007E5AC0" w:rsidRPr="00B525AB" w14:paraId="09E7FEF4" w14:textId="77777777" w:rsidTr="007E5AC0">
        <w:tc>
          <w:tcPr>
            <w:tcW w:w="675" w:type="dxa"/>
          </w:tcPr>
          <w:p w14:paraId="31D22E51" w14:textId="2C91C045"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4</w:t>
            </w:r>
          </w:p>
        </w:tc>
        <w:tc>
          <w:tcPr>
            <w:tcW w:w="3686" w:type="dxa"/>
          </w:tcPr>
          <w:p w14:paraId="6747AF5E" w14:textId="4A47F54A"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67456" behindDoc="0" locked="0" layoutInCell="1" allowOverlap="1" wp14:anchorId="459A04C1" wp14:editId="1AFC820B">
                  <wp:simplePos x="0" y="0"/>
                  <wp:positionH relativeFrom="column">
                    <wp:posOffset>130175</wp:posOffset>
                  </wp:positionH>
                  <wp:positionV relativeFrom="paragraph">
                    <wp:posOffset>87198</wp:posOffset>
                  </wp:positionV>
                  <wp:extent cx="1789430" cy="99187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26" t="5916" r="5226" b="5779"/>
                          <a:stretch/>
                        </pic:blipFill>
                        <pic:spPr bwMode="auto">
                          <a:xfrm>
                            <a:off x="0" y="0"/>
                            <a:ext cx="178943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6279C575" w14:textId="77777777" w:rsidR="007E5AC0" w:rsidRPr="00775AAC" w:rsidRDefault="007E5AC0" w:rsidP="00B525AB">
            <w:pPr>
              <w:pStyle w:val="Affiliasi"/>
              <w:jc w:val="both"/>
              <w:rPr>
                <w:rFonts w:asciiTheme="minorHAnsi" w:hAnsiTheme="minorHAnsi" w:cstheme="minorHAnsi"/>
                <w:i w:val="0"/>
                <w:szCs w:val="20"/>
                <w:lang w:val="id-ID"/>
              </w:rPr>
            </w:pPr>
            <w:r w:rsidRPr="00775AAC">
              <w:rPr>
                <w:rFonts w:asciiTheme="minorHAnsi" w:hAnsiTheme="minorHAnsi" w:cstheme="minorHAnsi"/>
                <w:i w:val="0"/>
                <w:szCs w:val="20"/>
                <w:lang w:val="id-ID"/>
              </w:rPr>
              <w:t>T</w:t>
            </w:r>
            <w:r w:rsidRPr="00775AAC">
              <w:rPr>
                <w:rFonts w:asciiTheme="minorHAnsi" w:hAnsiTheme="minorHAnsi" w:cstheme="minorHAnsi"/>
                <w:i w:val="0"/>
                <w:szCs w:val="20"/>
              </w:rPr>
              <w:t>ampilan keempat berisi tentang petunjuk penggunaan media</w:t>
            </w:r>
          </w:p>
          <w:p w14:paraId="74991283" w14:textId="77777777" w:rsidR="007E5AC0" w:rsidRPr="00B525AB" w:rsidRDefault="007E5AC0" w:rsidP="00B525AB">
            <w:pPr>
              <w:pStyle w:val="Affiliasi"/>
              <w:jc w:val="both"/>
              <w:rPr>
                <w:rFonts w:asciiTheme="minorHAnsi" w:hAnsiTheme="minorHAnsi" w:cstheme="minorHAnsi"/>
                <w:szCs w:val="20"/>
                <w:lang w:val="id-ID"/>
              </w:rPr>
            </w:pPr>
          </w:p>
          <w:p w14:paraId="2F6812D8" w14:textId="77777777" w:rsidR="007E5AC0" w:rsidRPr="00B525AB" w:rsidRDefault="007E5AC0" w:rsidP="00B525AB">
            <w:pPr>
              <w:pStyle w:val="Affiliasi"/>
              <w:jc w:val="both"/>
              <w:rPr>
                <w:rFonts w:asciiTheme="minorHAnsi" w:hAnsiTheme="minorHAnsi" w:cstheme="minorHAnsi"/>
                <w:szCs w:val="20"/>
                <w:lang w:val="id-ID"/>
              </w:rPr>
            </w:pPr>
          </w:p>
          <w:p w14:paraId="46A7A77C" w14:textId="77777777" w:rsidR="007E5AC0" w:rsidRDefault="007E5AC0" w:rsidP="00B525AB">
            <w:pPr>
              <w:pStyle w:val="Affiliasi"/>
              <w:jc w:val="both"/>
              <w:rPr>
                <w:rFonts w:asciiTheme="minorHAnsi" w:hAnsiTheme="minorHAnsi" w:cstheme="minorHAnsi"/>
                <w:szCs w:val="20"/>
                <w:lang w:val="id-ID"/>
              </w:rPr>
            </w:pPr>
          </w:p>
          <w:p w14:paraId="2625814C" w14:textId="77777777" w:rsidR="00B525AB" w:rsidRPr="00B525AB" w:rsidRDefault="00B525AB" w:rsidP="00B525AB">
            <w:pPr>
              <w:pStyle w:val="Affiliasi"/>
              <w:jc w:val="both"/>
              <w:rPr>
                <w:rFonts w:asciiTheme="minorHAnsi" w:hAnsiTheme="minorHAnsi" w:cstheme="minorHAnsi"/>
                <w:szCs w:val="20"/>
                <w:lang w:val="id-ID"/>
              </w:rPr>
            </w:pPr>
          </w:p>
          <w:p w14:paraId="441F901A" w14:textId="6E89E0A5" w:rsidR="007E5AC0" w:rsidRPr="00B525AB" w:rsidRDefault="007E5AC0" w:rsidP="00B525AB">
            <w:pPr>
              <w:pStyle w:val="Affiliasi"/>
              <w:jc w:val="both"/>
              <w:rPr>
                <w:rFonts w:asciiTheme="minorHAnsi" w:hAnsiTheme="minorHAnsi" w:cstheme="minorHAnsi"/>
                <w:i w:val="0"/>
                <w:szCs w:val="20"/>
                <w:lang w:val="id-ID"/>
              </w:rPr>
            </w:pPr>
          </w:p>
        </w:tc>
      </w:tr>
      <w:tr w:rsidR="007E5AC0" w:rsidRPr="00B525AB" w14:paraId="5597C1DA" w14:textId="77777777" w:rsidTr="007E5AC0">
        <w:tc>
          <w:tcPr>
            <w:tcW w:w="675" w:type="dxa"/>
          </w:tcPr>
          <w:p w14:paraId="242C9163" w14:textId="64159E2F"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5</w:t>
            </w:r>
          </w:p>
        </w:tc>
        <w:tc>
          <w:tcPr>
            <w:tcW w:w="3686" w:type="dxa"/>
          </w:tcPr>
          <w:p w14:paraId="5CD24606" w14:textId="2A0E8647"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69504" behindDoc="0" locked="0" layoutInCell="1" allowOverlap="1" wp14:anchorId="0A421D06" wp14:editId="46F38E3A">
                  <wp:simplePos x="0" y="0"/>
                  <wp:positionH relativeFrom="column">
                    <wp:posOffset>121015</wp:posOffset>
                  </wp:positionH>
                  <wp:positionV relativeFrom="paragraph">
                    <wp:posOffset>81104</wp:posOffset>
                  </wp:positionV>
                  <wp:extent cx="1789430" cy="99187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354" t="5357" r="5299" b="5948"/>
                          <a:stretch/>
                        </pic:blipFill>
                        <pic:spPr bwMode="auto">
                          <a:xfrm>
                            <a:off x="0" y="0"/>
                            <a:ext cx="178943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1BFFF89D" w14:textId="77777777" w:rsidR="007E5AC0" w:rsidRPr="00775AAC" w:rsidRDefault="007E5AC0" w:rsidP="00B525AB">
            <w:pPr>
              <w:pStyle w:val="Affiliasi"/>
              <w:jc w:val="both"/>
              <w:rPr>
                <w:rFonts w:asciiTheme="minorHAnsi" w:hAnsiTheme="minorHAnsi" w:cstheme="minorHAnsi"/>
                <w:i w:val="0"/>
                <w:szCs w:val="20"/>
                <w:lang w:val="id-ID"/>
              </w:rPr>
            </w:pPr>
            <w:r w:rsidRPr="00775AAC">
              <w:rPr>
                <w:rFonts w:asciiTheme="minorHAnsi" w:hAnsiTheme="minorHAnsi" w:cstheme="minorHAnsi"/>
                <w:i w:val="0"/>
                <w:szCs w:val="20"/>
                <w:lang w:val="id-ID"/>
              </w:rPr>
              <w:t>Terdapat profil dari penulis</w:t>
            </w:r>
          </w:p>
          <w:p w14:paraId="45F166BE" w14:textId="77777777" w:rsidR="007E5AC0" w:rsidRDefault="007E5AC0" w:rsidP="00B525AB">
            <w:pPr>
              <w:pStyle w:val="Affiliasi"/>
              <w:jc w:val="both"/>
              <w:rPr>
                <w:rFonts w:asciiTheme="minorHAnsi" w:hAnsiTheme="minorHAnsi" w:cstheme="minorHAnsi"/>
                <w:szCs w:val="20"/>
                <w:lang w:val="id-ID"/>
              </w:rPr>
            </w:pPr>
          </w:p>
          <w:p w14:paraId="07DE0C84" w14:textId="77777777" w:rsidR="00B525AB" w:rsidRPr="00B525AB" w:rsidRDefault="00B525AB" w:rsidP="00B525AB">
            <w:pPr>
              <w:pStyle w:val="Affiliasi"/>
              <w:jc w:val="both"/>
              <w:rPr>
                <w:rFonts w:asciiTheme="minorHAnsi" w:hAnsiTheme="minorHAnsi" w:cstheme="minorHAnsi"/>
                <w:szCs w:val="20"/>
                <w:lang w:val="id-ID"/>
              </w:rPr>
            </w:pPr>
          </w:p>
          <w:p w14:paraId="58FF5A58" w14:textId="77777777" w:rsidR="007E5AC0" w:rsidRPr="00B525AB" w:rsidRDefault="007E5AC0" w:rsidP="00B525AB">
            <w:pPr>
              <w:pStyle w:val="Affiliasi"/>
              <w:jc w:val="both"/>
              <w:rPr>
                <w:rFonts w:asciiTheme="minorHAnsi" w:hAnsiTheme="minorHAnsi" w:cstheme="minorHAnsi"/>
                <w:szCs w:val="20"/>
                <w:lang w:val="id-ID"/>
              </w:rPr>
            </w:pPr>
          </w:p>
          <w:p w14:paraId="5739BB35" w14:textId="77777777" w:rsidR="007E5AC0" w:rsidRPr="00B525AB" w:rsidRDefault="007E5AC0" w:rsidP="00B525AB">
            <w:pPr>
              <w:pStyle w:val="Affiliasi"/>
              <w:jc w:val="both"/>
              <w:rPr>
                <w:rFonts w:asciiTheme="minorHAnsi" w:hAnsiTheme="minorHAnsi" w:cstheme="minorHAnsi"/>
                <w:szCs w:val="20"/>
                <w:lang w:val="id-ID"/>
              </w:rPr>
            </w:pPr>
          </w:p>
          <w:p w14:paraId="5CCFC6E7" w14:textId="77777777" w:rsidR="007E5AC0" w:rsidRPr="00B525AB" w:rsidRDefault="007E5AC0" w:rsidP="00B525AB">
            <w:pPr>
              <w:pStyle w:val="Affiliasi"/>
              <w:jc w:val="both"/>
              <w:rPr>
                <w:rFonts w:asciiTheme="minorHAnsi" w:hAnsiTheme="minorHAnsi" w:cstheme="minorHAnsi"/>
                <w:szCs w:val="20"/>
                <w:lang w:val="id-ID"/>
              </w:rPr>
            </w:pPr>
          </w:p>
          <w:p w14:paraId="09D543D4" w14:textId="362B71F6" w:rsidR="007E5AC0" w:rsidRPr="00B525AB" w:rsidRDefault="007E5AC0" w:rsidP="00B525AB">
            <w:pPr>
              <w:pStyle w:val="Affiliasi"/>
              <w:jc w:val="both"/>
              <w:rPr>
                <w:rFonts w:asciiTheme="minorHAnsi" w:hAnsiTheme="minorHAnsi" w:cstheme="minorHAnsi"/>
                <w:i w:val="0"/>
                <w:szCs w:val="20"/>
                <w:lang w:val="id-ID"/>
              </w:rPr>
            </w:pPr>
          </w:p>
        </w:tc>
      </w:tr>
      <w:tr w:rsidR="007E5AC0" w:rsidRPr="00B525AB" w14:paraId="5E274968" w14:textId="77777777" w:rsidTr="007E5AC0">
        <w:tc>
          <w:tcPr>
            <w:tcW w:w="675" w:type="dxa"/>
          </w:tcPr>
          <w:p w14:paraId="39F4BDFC" w14:textId="08A40F15"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6</w:t>
            </w:r>
          </w:p>
        </w:tc>
        <w:tc>
          <w:tcPr>
            <w:tcW w:w="3686" w:type="dxa"/>
          </w:tcPr>
          <w:p w14:paraId="7D2934B3" w14:textId="1D9B8A52" w:rsidR="007E5AC0" w:rsidRPr="00B525AB" w:rsidRDefault="007E5AC0"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71552" behindDoc="0" locked="0" layoutInCell="1" allowOverlap="1" wp14:anchorId="7D37A54B" wp14:editId="325B69A5">
                  <wp:simplePos x="0" y="0"/>
                  <wp:positionH relativeFrom="column">
                    <wp:posOffset>130581</wp:posOffset>
                  </wp:positionH>
                  <wp:positionV relativeFrom="paragraph">
                    <wp:posOffset>83820</wp:posOffset>
                  </wp:positionV>
                  <wp:extent cx="1789430" cy="9918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507" t="5714" r="5243" b="5306"/>
                          <a:stretch/>
                        </pic:blipFill>
                        <pic:spPr bwMode="auto">
                          <a:xfrm>
                            <a:off x="0" y="0"/>
                            <a:ext cx="178943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2F29637C" w14:textId="77777777" w:rsidR="007E5AC0" w:rsidRPr="00775AAC" w:rsidRDefault="007E5AC0" w:rsidP="00B525AB">
            <w:pPr>
              <w:pStyle w:val="Affiliasi"/>
              <w:jc w:val="both"/>
              <w:rPr>
                <w:rFonts w:asciiTheme="minorHAnsi" w:hAnsiTheme="minorHAnsi" w:cstheme="minorHAnsi"/>
                <w:i w:val="0"/>
                <w:szCs w:val="20"/>
                <w:lang w:val="id-ID"/>
              </w:rPr>
            </w:pPr>
            <w:r w:rsidRPr="00775AAC">
              <w:rPr>
                <w:rFonts w:asciiTheme="minorHAnsi" w:hAnsiTheme="minorHAnsi" w:cstheme="minorHAnsi"/>
                <w:i w:val="0"/>
                <w:szCs w:val="20"/>
                <w:lang w:val="id-ID"/>
              </w:rPr>
              <w:t>Berisi materi yang akan dipelajari yaitu materi peredaran darah manusia, pada materi terdapat animasi-animasi yang bergerak sehingga memudahkan pemahaman siswa.</w:t>
            </w:r>
          </w:p>
          <w:p w14:paraId="61DA53D4" w14:textId="77777777" w:rsidR="007E5AC0" w:rsidRPr="00775AAC" w:rsidRDefault="007E5AC0" w:rsidP="00B525AB">
            <w:pPr>
              <w:pStyle w:val="Affiliasi"/>
              <w:jc w:val="both"/>
              <w:rPr>
                <w:rFonts w:asciiTheme="minorHAnsi" w:hAnsiTheme="minorHAnsi" w:cstheme="minorHAnsi"/>
                <w:i w:val="0"/>
                <w:szCs w:val="20"/>
                <w:lang w:val="id-ID"/>
              </w:rPr>
            </w:pPr>
          </w:p>
          <w:p w14:paraId="6C92D780" w14:textId="77777777" w:rsidR="007E5AC0" w:rsidRDefault="007E5AC0" w:rsidP="00B525AB">
            <w:pPr>
              <w:pStyle w:val="Affiliasi"/>
              <w:jc w:val="both"/>
              <w:rPr>
                <w:rFonts w:asciiTheme="minorHAnsi" w:hAnsiTheme="minorHAnsi" w:cstheme="minorHAnsi"/>
                <w:i w:val="0"/>
                <w:szCs w:val="20"/>
                <w:lang w:val="id-ID"/>
              </w:rPr>
            </w:pPr>
          </w:p>
          <w:p w14:paraId="30D7B429" w14:textId="363057E5" w:rsidR="00B525AB" w:rsidRPr="00B525AB" w:rsidRDefault="00B525AB" w:rsidP="00B525AB">
            <w:pPr>
              <w:pStyle w:val="Affiliasi"/>
              <w:jc w:val="both"/>
              <w:rPr>
                <w:rFonts w:asciiTheme="minorHAnsi" w:hAnsiTheme="minorHAnsi" w:cstheme="minorHAnsi"/>
                <w:i w:val="0"/>
                <w:szCs w:val="20"/>
                <w:lang w:val="id-ID"/>
              </w:rPr>
            </w:pPr>
          </w:p>
        </w:tc>
      </w:tr>
      <w:tr w:rsidR="007E5AC0" w:rsidRPr="00B525AB" w14:paraId="6C593376" w14:textId="77777777" w:rsidTr="007E5AC0">
        <w:tc>
          <w:tcPr>
            <w:tcW w:w="675" w:type="dxa"/>
          </w:tcPr>
          <w:p w14:paraId="243803AF" w14:textId="4C978375" w:rsidR="007E5AC0" w:rsidRPr="00B525AB" w:rsidRDefault="00B525AB"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7</w:t>
            </w:r>
          </w:p>
        </w:tc>
        <w:tc>
          <w:tcPr>
            <w:tcW w:w="3686" w:type="dxa"/>
          </w:tcPr>
          <w:p w14:paraId="13F20F71" w14:textId="6B2B8568" w:rsidR="007E5AC0" w:rsidRPr="00B525AB" w:rsidRDefault="00B525AB" w:rsidP="00B525AB">
            <w:pPr>
              <w:pStyle w:val="Affiliasi"/>
              <w:jc w:val="both"/>
              <w:rPr>
                <w:rFonts w:asciiTheme="minorHAnsi" w:hAnsiTheme="minorHAnsi" w:cstheme="minorHAnsi"/>
                <w:i w:val="0"/>
                <w:szCs w:val="20"/>
                <w:lang w:val="id-ID"/>
              </w:rPr>
            </w:pPr>
            <w:r w:rsidRPr="00B525AB">
              <w:rPr>
                <w:rFonts w:asciiTheme="minorHAnsi" w:hAnsiTheme="minorHAnsi" w:cstheme="minorHAnsi"/>
                <w:noProof/>
                <w:szCs w:val="20"/>
              </w:rPr>
              <w:drawing>
                <wp:anchor distT="0" distB="0" distL="114300" distR="114300" simplePos="0" relativeHeight="251673600" behindDoc="0" locked="0" layoutInCell="1" allowOverlap="1" wp14:anchorId="4C6058CC" wp14:editId="33EF84A4">
                  <wp:simplePos x="0" y="0"/>
                  <wp:positionH relativeFrom="column">
                    <wp:posOffset>121015</wp:posOffset>
                  </wp:positionH>
                  <wp:positionV relativeFrom="paragraph">
                    <wp:posOffset>53111</wp:posOffset>
                  </wp:positionV>
                  <wp:extent cx="1789430" cy="99187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9430" cy="991870"/>
                          </a:xfrm>
                          <a:prstGeom prst="rect">
                            <a:avLst/>
                          </a:prstGeom>
                        </pic:spPr>
                      </pic:pic>
                    </a:graphicData>
                  </a:graphic>
                  <wp14:sizeRelH relativeFrom="page">
                    <wp14:pctWidth>0</wp14:pctWidth>
                  </wp14:sizeRelH>
                  <wp14:sizeRelV relativeFrom="page">
                    <wp14:pctHeight>0</wp14:pctHeight>
                  </wp14:sizeRelV>
                </wp:anchor>
              </w:drawing>
            </w:r>
          </w:p>
        </w:tc>
        <w:tc>
          <w:tcPr>
            <w:tcW w:w="4882" w:type="dxa"/>
          </w:tcPr>
          <w:p w14:paraId="3874F3AF"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r w:rsidRPr="00B525AB">
              <w:rPr>
                <w:rFonts w:asciiTheme="minorHAnsi" w:hAnsiTheme="minorHAnsi" w:cstheme="minorHAnsi"/>
                <w:sz w:val="20"/>
                <w:szCs w:val="20"/>
              </w:rPr>
              <w:t xml:space="preserve">“SIKAPKU” yaitu </w:t>
            </w:r>
            <w:r w:rsidRPr="00B525AB">
              <w:rPr>
                <w:rFonts w:asciiTheme="minorHAnsi" w:hAnsiTheme="minorHAnsi" w:cstheme="minorHAnsi"/>
                <w:sz w:val="20"/>
                <w:szCs w:val="20"/>
                <w:lang w:val="id-ID"/>
              </w:rPr>
              <w:t xml:space="preserve">penjelasan secara sederhana mengenai </w:t>
            </w:r>
            <w:r w:rsidRPr="00B525AB">
              <w:rPr>
                <w:rFonts w:asciiTheme="minorHAnsi" w:hAnsiTheme="minorHAnsi" w:cstheme="minorHAnsi"/>
                <w:sz w:val="20"/>
                <w:szCs w:val="20"/>
              </w:rPr>
              <w:t>contoh penerapan nilai karakter integritas yang diterapkan siswa pada saat pembelajaran.</w:t>
            </w:r>
          </w:p>
          <w:p w14:paraId="79B54F78"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58624881" w14:textId="77777777" w:rsidR="007E5AC0" w:rsidRDefault="007E5AC0" w:rsidP="00B525AB">
            <w:pPr>
              <w:pStyle w:val="Affiliasi"/>
              <w:jc w:val="both"/>
              <w:rPr>
                <w:rFonts w:asciiTheme="minorHAnsi" w:hAnsiTheme="minorHAnsi" w:cstheme="minorHAnsi"/>
                <w:i w:val="0"/>
                <w:szCs w:val="20"/>
                <w:lang w:val="id-ID"/>
              </w:rPr>
            </w:pPr>
          </w:p>
          <w:p w14:paraId="484724BD" w14:textId="77777777" w:rsidR="00B525AB" w:rsidRPr="00B525AB" w:rsidRDefault="00B525AB" w:rsidP="00B525AB">
            <w:pPr>
              <w:pStyle w:val="Affiliasi"/>
              <w:jc w:val="both"/>
              <w:rPr>
                <w:rFonts w:asciiTheme="minorHAnsi" w:hAnsiTheme="minorHAnsi" w:cstheme="minorHAnsi"/>
                <w:i w:val="0"/>
                <w:szCs w:val="20"/>
                <w:lang w:val="id-ID"/>
              </w:rPr>
            </w:pPr>
          </w:p>
        </w:tc>
      </w:tr>
      <w:tr w:rsidR="00B525AB" w:rsidRPr="00B525AB" w14:paraId="2EAB5597" w14:textId="77777777" w:rsidTr="007E5AC0">
        <w:tc>
          <w:tcPr>
            <w:tcW w:w="675" w:type="dxa"/>
          </w:tcPr>
          <w:p w14:paraId="3A7D9877" w14:textId="7DFF5339" w:rsidR="00B525AB" w:rsidRPr="00B525AB" w:rsidRDefault="00B525AB"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8</w:t>
            </w:r>
          </w:p>
        </w:tc>
        <w:tc>
          <w:tcPr>
            <w:tcW w:w="3686" w:type="dxa"/>
          </w:tcPr>
          <w:p w14:paraId="7F4ED6F5" w14:textId="66BED8DF" w:rsidR="00B525AB" w:rsidRPr="00B525AB" w:rsidRDefault="00B525AB" w:rsidP="00B525AB">
            <w:pPr>
              <w:pStyle w:val="Affiliasi"/>
              <w:jc w:val="both"/>
              <w:rPr>
                <w:rFonts w:asciiTheme="minorHAnsi" w:hAnsiTheme="minorHAnsi" w:cstheme="minorHAnsi"/>
                <w:noProof/>
                <w:szCs w:val="20"/>
              </w:rPr>
            </w:pPr>
            <w:r w:rsidRPr="00B525AB">
              <w:rPr>
                <w:rFonts w:asciiTheme="minorHAnsi" w:hAnsiTheme="minorHAnsi" w:cstheme="minorHAnsi"/>
                <w:noProof/>
                <w:szCs w:val="20"/>
              </w:rPr>
              <w:drawing>
                <wp:anchor distT="0" distB="0" distL="114300" distR="114300" simplePos="0" relativeHeight="251675648" behindDoc="0" locked="0" layoutInCell="1" allowOverlap="1" wp14:anchorId="4292DF65" wp14:editId="7705B436">
                  <wp:simplePos x="0" y="0"/>
                  <wp:positionH relativeFrom="column">
                    <wp:posOffset>120650</wp:posOffset>
                  </wp:positionH>
                  <wp:positionV relativeFrom="paragraph">
                    <wp:posOffset>75133</wp:posOffset>
                  </wp:positionV>
                  <wp:extent cx="1789430" cy="99187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508" t="6123" r="5003" b="5306"/>
                          <a:stretch/>
                        </pic:blipFill>
                        <pic:spPr bwMode="auto">
                          <a:xfrm>
                            <a:off x="0" y="0"/>
                            <a:ext cx="178943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42D68F09"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r w:rsidRPr="00B525AB">
              <w:rPr>
                <w:rFonts w:asciiTheme="minorHAnsi" w:hAnsiTheme="minorHAnsi" w:cstheme="minorHAnsi"/>
                <w:sz w:val="20"/>
                <w:szCs w:val="20"/>
                <w:lang w:val="id-ID"/>
              </w:rPr>
              <w:t>Petunjuk pengerjaan soal evaluasi, terdapat point-point yang menunjukkan penjelasan dalam menyelesaikan soal evaluasi mulai dari berdoa hingga penerapan nilai karakter.</w:t>
            </w:r>
          </w:p>
          <w:p w14:paraId="6C0007C7"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4D845235" w14:textId="77777777" w:rsidR="00B525AB" w:rsidRDefault="00B525AB" w:rsidP="00B525AB">
            <w:pPr>
              <w:pStyle w:val="ListParagraph"/>
              <w:spacing w:line="240" w:lineRule="auto"/>
              <w:ind w:left="0"/>
              <w:jc w:val="both"/>
              <w:rPr>
                <w:rFonts w:asciiTheme="minorHAnsi" w:hAnsiTheme="minorHAnsi" w:cstheme="minorHAnsi"/>
                <w:sz w:val="20"/>
                <w:szCs w:val="20"/>
                <w:lang w:val="id-ID"/>
              </w:rPr>
            </w:pPr>
          </w:p>
          <w:p w14:paraId="0E996B05"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tc>
      </w:tr>
      <w:tr w:rsidR="00B525AB" w:rsidRPr="00B525AB" w14:paraId="7C918D7F" w14:textId="77777777" w:rsidTr="007E5AC0">
        <w:tc>
          <w:tcPr>
            <w:tcW w:w="675" w:type="dxa"/>
          </w:tcPr>
          <w:p w14:paraId="6EE498BF" w14:textId="76EE41C9" w:rsidR="00B525AB" w:rsidRPr="00B525AB" w:rsidRDefault="00B525AB"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9</w:t>
            </w:r>
          </w:p>
        </w:tc>
        <w:tc>
          <w:tcPr>
            <w:tcW w:w="3686" w:type="dxa"/>
          </w:tcPr>
          <w:p w14:paraId="52C4C2FC" w14:textId="1D224A1E" w:rsidR="00B525AB" w:rsidRPr="00B525AB" w:rsidRDefault="00B525AB" w:rsidP="00B525AB">
            <w:pPr>
              <w:pStyle w:val="Affiliasi"/>
              <w:jc w:val="both"/>
              <w:rPr>
                <w:rFonts w:asciiTheme="minorHAnsi" w:hAnsiTheme="minorHAnsi" w:cstheme="minorHAnsi"/>
                <w:noProof/>
                <w:szCs w:val="20"/>
              </w:rPr>
            </w:pPr>
            <w:r w:rsidRPr="00B525AB">
              <w:rPr>
                <w:rFonts w:asciiTheme="minorHAnsi" w:hAnsiTheme="minorHAnsi" w:cstheme="minorHAnsi"/>
                <w:noProof/>
                <w:szCs w:val="20"/>
              </w:rPr>
              <w:drawing>
                <wp:anchor distT="0" distB="0" distL="114300" distR="114300" simplePos="0" relativeHeight="251677696" behindDoc="0" locked="0" layoutInCell="1" allowOverlap="1" wp14:anchorId="20D041BB" wp14:editId="649F352F">
                  <wp:simplePos x="0" y="0"/>
                  <wp:positionH relativeFrom="column">
                    <wp:posOffset>105410</wp:posOffset>
                  </wp:positionH>
                  <wp:positionV relativeFrom="paragraph">
                    <wp:posOffset>75133</wp:posOffset>
                  </wp:positionV>
                  <wp:extent cx="1798955" cy="9918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882" t="4361" r="5392" b="5814"/>
                          <a:stretch/>
                        </pic:blipFill>
                        <pic:spPr bwMode="auto">
                          <a:xfrm>
                            <a:off x="0" y="0"/>
                            <a:ext cx="179895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5B9125F9"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r w:rsidRPr="00B525AB">
              <w:rPr>
                <w:rFonts w:asciiTheme="minorHAnsi" w:hAnsiTheme="minorHAnsi" w:cstheme="minorHAnsi"/>
                <w:sz w:val="20"/>
                <w:szCs w:val="20"/>
                <w:lang w:val="id-ID"/>
              </w:rPr>
              <w:t>S</w:t>
            </w:r>
            <w:r w:rsidRPr="00B525AB">
              <w:rPr>
                <w:rFonts w:asciiTheme="minorHAnsi" w:hAnsiTheme="minorHAnsi" w:cstheme="minorHAnsi"/>
                <w:sz w:val="20"/>
                <w:szCs w:val="20"/>
              </w:rPr>
              <w:t>oal evaluasi</w:t>
            </w:r>
            <w:r w:rsidRPr="00B525AB">
              <w:rPr>
                <w:rFonts w:asciiTheme="minorHAnsi" w:hAnsiTheme="minorHAnsi" w:cstheme="minorHAnsi"/>
                <w:sz w:val="20"/>
                <w:szCs w:val="20"/>
                <w:lang w:val="id-ID"/>
              </w:rPr>
              <w:t xml:space="preserve"> merupakan kegiatan peserta didik setelah mempelajari materi menggunakan media interaktif, kegiatan ini dilakukan untuk mengetahui pemahaman peserta didik.</w:t>
            </w:r>
          </w:p>
          <w:p w14:paraId="1E630C2A"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685290D2" w14:textId="77777777" w:rsidR="00B525AB" w:rsidRDefault="00B525AB" w:rsidP="00B525AB">
            <w:pPr>
              <w:pStyle w:val="ListParagraph"/>
              <w:spacing w:line="240" w:lineRule="auto"/>
              <w:ind w:left="0"/>
              <w:jc w:val="both"/>
              <w:rPr>
                <w:rFonts w:asciiTheme="minorHAnsi" w:hAnsiTheme="minorHAnsi" w:cstheme="minorHAnsi"/>
                <w:sz w:val="20"/>
                <w:szCs w:val="20"/>
                <w:lang w:val="id-ID"/>
              </w:rPr>
            </w:pPr>
          </w:p>
          <w:p w14:paraId="61791117" w14:textId="3CA8A54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tc>
      </w:tr>
      <w:tr w:rsidR="00B525AB" w:rsidRPr="00B525AB" w14:paraId="70FA289B" w14:textId="77777777" w:rsidTr="007E5AC0">
        <w:tc>
          <w:tcPr>
            <w:tcW w:w="675" w:type="dxa"/>
          </w:tcPr>
          <w:p w14:paraId="4B6AAE2E" w14:textId="47F4B40D" w:rsidR="00B525AB" w:rsidRPr="00B525AB" w:rsidRDefault="00B525AB" w:rsidP="00B525AB">
            <w:pPr>
              <w:pStyle w:val="Affiliasi"/>
              <w:jc w:val="both"/>
              <w:rPr>
                <w:rFonts w:asciiTheme="minorHAnsi" w:hAnsiTheme="minorHAnsi" w:cstheme="minorHAnsi"/>
                <w:i w:val="0"/>
                <w:szCs w:val="20"/>
                <w:lang w:val="id-ID"/>
              </w:rPr>
            </w:pPr>
            <w:r w:rsidRPr="00B525AB">
              <w:rPr>
                <w:rFonts w:asciiTheme="minorHAnsi" w:hAnsiTheme="minorHAnsi" w:cstheme="minorHAnsi"/>
                <w:i w:val="0"/>
                <w:szCs w:val="20"/>
                <w:lang w:val="id-ID"/>
              </w:rPr>
              <w:t>10</w:t>
            </w:r>
          </w:p>
        </w:tc>
        <w:tc>
          <w:tcPr>
            <w:tcW w:w="3686" w:type="dxa"/>
          </w:tcPr>
          <w:p w14:paraId="56A8EC4F" w14:textId="47821652" w:rsidR="00B525AB" w:rsidRPr="00B525AB" w:rsidRDefault="00B525AB" w:rsidP="00B525AB">
            <w:pPr>
              <w:pStyle w:val="Affiliasi"/>
              <w:jc w:val="both"/>
              <w:rPr>
                <w:rFonts w:asciiTheme="minorHAnsi" w:hAnsiTheme="minorHAnsi" w:cstheme="minorHAnsi"/>
                <w:noProof/>
                <w:szCs w:val="20"/>
              </w:rPr>
            </w:pPr>
            <w:r w:rsidRPr="00B525AB">
              <w:rPr>
                <w:rFonts w:asciiTheme="minorHAnsi" w:hAnsiTheme="minorHAnsi" w:cstheme="minorHAnsi"/>
                <w:noProof/>
                <w:szCs w:val="20"/>
              </w:rPr>
              <w:drawing>
                <wp:anchor distT="0" distB="0" distL="114300" distR="114300" simplePos="0" relativeHeight="251679744" behindDoc="0" locked="0" layoutInCell="1" allowOverlap="1" wp14:anchorId="044AEEE4" wp14:editId="4AC82D68">
                  <wp:simplePos x="0" y="0"/>
                  <wp:positionH relativeFrom="column">
                    <wp:posOffset>106045</wp:posOffset>
                  </wp:positionH>
                  <wp:positionV relativeFrom="paragraph">
                    <wp:posOffset>59690</wp:posOffset>
                  </wp:positionV>
                  <wp:extent cx="1779905" cy="991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466" t="6286" r="5144" b="5633"/>
                          <a:stretch/>
                        </pic:blipFill>
                        <pic:spPr bwMode="auto">
                          <a:xfrm>
                            <a:off x="0" y="0"/>
                            <a:ext cx="177990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82" w:type="dxa"/>
          </w:tcPr>
          <w:p w14:paraId="6641811B"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r w:rsidRPr="00B525AB">
              <w:rPr>
                <w:rFonts w:asciiTheme="minorHAnsi" w:hAnsiTheme="minorHAnsi" w:cstheme="minorHAnsi"/>
                <w:sz w:val="20"/>
                <w:szCs w:val="20"/>
                <w:lang w:val="id-ID"/>
              </w:rPr>
              <w:t>Hasil nilai yang diperoleh siswa dalam menyelesaikan soal evaluasi.</w:t>
            </w:r>
          </w:p>
          <w:p w14:paraId="7A02D7ED"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5A22873F"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79AB6828" w14:textId="77777777" w:rsidR="00B525AB" w:rsidRDefault="00B525AB" w:rsidP="00B525AB">
            <w:pPr>
              <w:pStyle w:val="ListParagraph"/>
              <w:spacing w:line="240" w:lineRule="auto"/>
              <w:ind w:left="0"/>
              <w:jc w:val="both"/>
              <w:rPr>
                <w:rFonts w:asciiTheme="minorHAnsi" w:hAnsiTheme="minorHAnsi" w:cstheme="minorHAnsi"/>
                <w:sz w:val="20"/>
                <w:szCs w:val="20"/>
                <w:lang w:val="id-ID"/>
              </w:rPr>
            </w:pPr>
          </w:p>
          <w:p w14:paraId="428AB2C3" w14:textId="77777777"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p w14:paraId="297E651F" w14:textId="6F5BE906" w:rsidR="00B525AB" w:rsidRPr="00B525AB" w:rsidRDefault="00B525AB" w:rsidP="00B525AB">
            <w:pPr>
              <w:pStyle w:val="ListParagraph"/>
              <w:spacing w:line="240" w:lineRule="auto"/>
              <w:ind w:left="0"/>
              <w:jc w:val="both"/>
              <w:rPr>
                <w:rFonts w:asciiTheme="minorHAnsi" w:hAnsiTheme="minorHAnsi" w:cstheme="minorHAnsi"/>
                <w:sz w:val="20"/>
                <w:szCs w:val="20"/>
                <w:lang w:val="id-ID"/>
              </w:rPr>
            </w:pPr>
          </w:p>
        </w:tc>
      </w:tr>
    </w:tbl>
    <w:p w14:paraId="19416478" w14:textId="400F70AB" w:rsidR="007E5AC0" w:rsidRPr="00066440" w:rsidRDefault="007E5AC0" w:rsidP="00B525AB">
      <w:pPr>
        <w:pStyle w:val="Affiliasi"/>
        <w:tabs>
          <w:tab w:val="clear" w:pos="4819"/>
          <w:tab w:val="clear" w:pos="7510"/>
          <w:tab w:val="left" w:pos="5867"/>
        </w:tabs>
        <w:spacing w:line="276" w:lineRule="auto"/>
        <w:jc w:val="both"/>
        <w:rPr>
          <w:rFonts w:asciiTheme="minorHAnsi" w:hAnsiTheme="minorHAnsi" w:cstheme="minorHAnsi"/>
          <w:i w:val="0"/>
          <w:sz w:val="24"/>
          <w:szCs w:val="24"/>
          <w:lang w:val="id-ID"/>
        </w:rPr>
      </w:pPr>
    </w:p>
    <w:p w14:paraId="5CAF12C2" w14:textId="77777777" w:rsidR="00827ACE" w:rsidRPr="00066440" w:rsidRDefault="00827ACE" w:rsidP="00827ACE">
      <w:pPr>
        <w:pStyle w:val="SubJudul1"/>
        <w:ind w:firstLine="720"/>
        <w:jc w:val="both"/>
        <w:rPr>
          <w:rFonts w:asciiTheme="minorHAnsi" w:hAnsiTheme="minorHAnsi" w:cstheme="minorHAnsi"/>
          <w:b w:val="0"/>
          <w:szCs w:val="24"/>
          <w:lang w:val="id-ID"/>
        </w:rPr>
      </w:pPr>
      <w:r w:rsidRPr="00066440">
        <w:rPr>
          <w:rFonts w:asciiTheme="minorHAnsi" w:hAnsiTheme="minorHAnsi" w:cstheme="minorHAnsi"/>
          <w:b w:val="0"/>
          <w:szCs w:val="24"/>
          <w:shd w:val="clear" w:color="auto" w:fill="FFFFFF"/>
        </w:rPr>
        <w:lastRenderedPageBreak/>
        <w:t xml:space="preserve">Ketiga, tahap </w:t>
      </w:r>
      <w:r w:rsidRPr="00066440">
        <w:rPr>
          <w:rFonts w:asciiTheme="minorHAnsi" w:hAnsiTheme="minorHAnsi" w:cstheme="minorHAnsi"/>
          <w:b w:val="0"/>
          <w:i/>
          <w:szCs w:val="24"/>
          <w:shd w:val="clear" w:color="auto" w:fill="FFFFFF"/>
        </w:rPr>
        <w:t>Develop</w:t>
      </w:r>
      <w:r w:rsidRPr="00066440">
        <w:rPr>
          <w:rFonts w:asciiTheme="minorHAnsi" w:hAnsiTheme="minorHAnsi" w:cstheme="minorHAnsi"/>
          <w:b w:val="0"/>
          <w:szCs w:val="24"/>
          <w:shd w:val="clear" w:color="auto" w:fill="FFFFFF"/>
        </w:rPr>
        <w:t xml:space="preserve"> (pengembangan) yaitu dilakukan proses validasi produk kepada ahli </w:t>
      </w:r>
      <w:r w:rsidRPr="00066440">
        <w:rPr>
          <w:rFonts w:asciiTheme="minorHAnsi" w:hAnsiTheme="minorHAnsi" w:cstheme="minorHAnsi"/>
          <w:b w:val="0"/>
          <w:szCs w:val="24"/>
          <w:shd w:val="clear" w:color="auto" w:fill="FFFFFF"/>
          <w:lang w:val="id-ID"/>
        </w:rPr>
        <w:t xml:space="preserve">bahasa, </w:t>
      </w:r>
      <w:r w:rsidRPr="00066440">
        <w:rPr>
          <w:rFonts w:asciiTheme="minorHAnsi" w:hAnsiTheme="minorHAnsi" w:cstheme="minorHAnsi"/>
          <w:b w:val="0"/>
          <w:szCs w:val="24"/>
          <w:shd w:val="clear" w:color="auto" w:fill="FFFFFF"/>
        </w:rPr>
        <w:t xml:space="preserve">media dan materi. </w:t>
      </w:r>
      <w:proofErr w:type="gramStart"/>
      <w:r w:rsidRPr="00066440">
        <w:rPr>
          <w:rFonts w:asciiTheme="minorHAnsi" w:hAnsiTheme="minorHAnsi" w:cstheme="minorHAnsi"/>
          <w:b w:val="0"/>
          <w:szCs w:val="24"/>
          <w:shd w:val="clear" w:color="auto" w:fill="FFFFFF"/>
        </w:rPr>
        <w:t>Validasi dilakukan dengan melakukan pengisian angket yang dinilai oleh validator.</w:t>
      </w:r>
      <w:proofErr w:type="gramEnd"/>
      <w:r w:rsidRPr="00066440">
        <w:rPr>
          <w:rFonts w:asciiTheme="minorHAnsi" w:hAnsiTheme="minorHAnsi" w:cstheme="minorHAnsi"/>
          <w:b w:val="0"/>
          <w:szCs w:val="24"/>
          <w:shd w:val="clear" w:color="auto" w:fill="FFFFFF"/>
        </w:rPr>
        <w:t xml:space="preserve"> </w:t>
      </w:r>
      <w:r w:rsidRPr="00066440">
        <w:rPr>
          <w:rFonts w:asciiTheme="minorHAnsi" w:hAnsiTheme="minorHAnsi" w:cstheme="minorHAnsi"/>
          <w:b w:val="0"/>
          <w:szCs w:val="24"/>
        </w:rPr>
        <w:t xml:space="preserve">Penelitian ini dilakukan di SDN </w:t>
      </w:r>
      <w:r w:rsidRPr="00066440">
        <w:rPr>
          <w:rFonts w:asciiTheme="minorHAnsi" w:hAnsiTheme="minorHAnsi" w:cstheme="minorHAnsi"/>
          <w:b w:val="0"/>
          <w:szCs w:val="24"/>
          <w:lang w:val="id-ID"/>
        </w:rPr>
        <w:t xml:space="preserve">Sititrejo 01 Wagir </w:t>
      </w:r>
      <w:r w:rsidRPr="00066440">
        <w:rPr>
          <w:rFonts w:asciiTheme="minorHAnsi" w:hAnsiTheme="minorHAnsi" w:cstheme="minorHAnsi"/>
          <w:b w:val="0"/>
          <w:szCs w:val="24"/>
        </w:rPr>
        <w:t>dengan uji coba kepada 10 peserta didik kelas V. Peneliti melakukan validasi produk ke ahli</w:t>
      </w:r>
      <w:r w:rsidRPr="00066440">
        <w:rPr>
          <w:rFonts w:asciiTheme="minorHAnsi" w:hAnsiTheme="minorHAnsi" w:cstheme="minorHAnsi"/>
          <w:b w:val="0"/>
          <w:szCs w:val="24"/>
          <w:lang w:val="id-ID"/>
        </w:rPr>
        <w:t xml:space="preserve"> bahasa, media dan</w:t>
      </w:r>
      <w:r w:rsidRPr="00066440">
        <w:rPr>
          <w:rFonts w:asciiTheme="minorHAnsi" w:hAnsiTheme="minorHAnsi" w:cstheme="minorHAnsi"/>
          <w:b w:val="0"/>
          <w:szCs w:val="24"/>
        </w:rPr>
        <w:t xml:space="preserve"> materi dengan memberikan angket untuk dinilai. </w:t>
      </w:r>
      <w:proofErr w:type="gramStart"/>
      <w:r w:rsidRPr="00066440">
        <w:rPr>
          <w:rFonts w:asciiTheme="minorHAnsi" w:hAnsiTheme="minorHAnsi" w:cstheme="minorHAnsi"/>
          <w:b w:val="0"/>
          <w:szCs w:val="24"/>
        </w:rPr>
        <w:t xml:space="preserve">Berikut kriteria kevalidan </w:t>
      </w:r>
      <w:r w:rsidRPr="00066440">
        <w:rPr>
          <w:rFonts w:asciiTheme="minorHAnsi" w:hAnsiTheme="minorHAnsi" w:cstheme="minorHAnsi"/>
          <w:b w:val="0"/>
          <w:szCs w:val="24"/>
          <w:lang w:val="id-ID"/>
        </w:rPr>
        <w:t xml:space="preserve">dari para </w:t>
      </w:r>
      <w:r w:rsidRPr="00066440">
        <w:rPr>
          <w:rFonts w:asciiTheme="minorHAnsi" w:hAnsiTheme="minorHAnsi" w:cstheme="minorHAnsi"/>
          <w:b w:val="0"/>
          <w:szCs w:val="24"/>
        </w:rPr>
        <w:t xml:space="preserve">ahli dapat dilihat pada Tabel </w:t>
      </w:r>
      <w:r w:rsidRPr="00066440">
        <w:rPr>
          <w:rFonts w:asciiTheme="minorHAnsi" w:hAnsiTheme="minorHAnsi" w:cstheme="minorHAnsi"/>
          <w:b w:val="0"/>
          <w:szCs w:val="24"/>
          <w:lang w:val="id-ID"/>
        </w:rPr>
        <w:t>2</w:t>
      </w:r>
      <w:r w:rsidRPr="00066440">
        <w:rPr>
          <w:rFonts w:asciiTheme="minorHAnsi" w:hAnsiTheme="minorHAnsi" w:cstheme="minorHAnsi"/>
          <w:b w:val="0"/>
          <w:szCs w:val="24"/>
        </w:rPr>
        <w:t>.</w:t>
      </w:r>
      <w:proofErr w:type="gramEnd"/>
    </w:p>
    <w:p w14:paraId="436F7544" w14:textId="0BD760A9" w:rsidR="00827ACE" w:rsidRDefault="00775AAC" w:rsidP="00775AAC">
      <w:pPr>
        <w:tabs>
          <w:tab w:val="center" w:pos="4513"/>
          <w:tab w:val="left" w:pos="7560"/>
        </w:tabs>
        <w:spacing w:after="0" w:line="240" w:lineRule="auto"/>
        <w:rPr>
          <w:rFonts w:asciiTheme="minorHAnsi" w:hAnsiTheme="minorHAnsi" w:cstheme="minorHAnsi"/>
          <w:b/>
          <w:sz w:val="20"/>
          <w:szCs w:val="24"/>
          <w:lang w:val="id-ID"/>
        </w:rPr>
      </w:pPr>
      <w:r>
        <w:rPr>
          <w:rFonts w:asciiTheme="minorHAnsi" w:hAnsiTheme="minorHAnsi" w:cstheme="minorHAnsi"/>
          <w:b/>
          <w:sz w:val="20"/>
          <w:szCs w:val="24"/>
        </w:rPr>
        <w:tab/>
      </w:r>
      <w:r w:rsidR="00827ACE" w:rsidRPr="00066440">
        <w:rPr>
          <w:rFonts w:asciiTheme="minorHAnsi" w:hAnsiTheme="minorHAnsi" w:cstheme="minorHAnsi"/>
          <w:b/>
          <w:sz w:val="20"/>
          <w:szCs w:val="24"/>
        </w:rPr>
        <w:t>Tabel</w:t>
      </w:r>
      <w:r>
        <w:rPr>
          <w:rFonts w:asciiTheme="minorHAnsi" w:hAnsiTheme="minorHAnsi" w:cstheme="minorHAnsi"/>
          <w:b/>
          <w:sz w:val="20"/>
          <w:szCs w:val="24"/>
          <w:lang w:val="id-ID"/>
        </w:rPr>
        <w:t xml:space="preserve"> 4</w:t>
      </w:r>
      <w:r w:rsidR="00827ACE" w:rsidRPr="00066440">
        <w:rPr>
          <w:rFonts w:asciiTheme="minorHAnsi" w:hAnsiTheme="minorHAnsi" w:cstheme="minorHAnsi"/>
          <w:b/>
          <w:sz w:val="20"/>
          <w:szCs w:val="24"/>
        </w:rPr>
        <w:t xml:space="preserve"> Kriteria kevalidan</w:t>
      </w:r>
      <w:r w:rsidR="00827ACE" w:rsidRPr="00066440">
        <w:rPr>
          <w:rFonts w:asciiTheme="minorHAnsi" w:hAnsiTheme="minorHAnsi" w:cstheme="minorHAnsi"/>
          <w:b/>
          <w:sz w:val="20"/>
          <w:szCs w:val="24"/>
          <w:lang w:val="id-ID"/>
        </w:rPr>
        <w:t xml:space="preserve"> Media Interaktif Berbasis Karakter</w:t>
      </w:r>
      <w:r>
        <w:rPr>
          <w:rFonts w:asciiTheme="minorHAnsi" w:hAnsiTheme="minorHAnsi" w:cstheme="minorHAnsi"/>
          <w:b/>
          <w:sz w:val="20"/>
          <w:szCs w:val="24"/>
          <w:lang w:val="id-ID"/>
        </w:rPr>
        <w:tab/>
      </w:r>
    </w:p>
    <w:p w14:paraId="56A825C8" w14:textId="77777777" w:rsidR="00775AAC" w:rsidRPr="00066440" w:rsidRDefault="00775AAC" w:rsidP="00775AAC">
      <w:pPr>
        <w:tabs>
          <w:tab w:val="center" w:pos="4513"/>
          <w:tab w:val="left" w:pos="7560"/>
        </w:tabs>
        <w:spacing w:after="0" w:line="240" w:lineRule="auto"/>
        <w:rPr>
          <w:rFonts w:asciiTheme="minorHAnsi" w:hAnsiTheme="minorHAnsi" w:cstheme="minorHAnsi"/>
          <w:b/>
          <w:sz w:val="20"/>
          <w:szCs w:val="24"/>
          <w:lang w:val="id-ID"/>
        </w:rPr>
      </w:pPr>
    </w:p>
    <w:tbl>
      <w:tblPr>
        <w:tblStyle w:val="TableGrid"/>
        <w:tblW w:w="7137" w:type="dxa"/>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857"/>
        <w:gridCol w:w="2025"/>
        <w:gridCol w:w="2155"/>
        <w:gridCol w:w="2100"/>
      </w:tblGrid>
      <w:tr w:rsidR="00827ACE" w:rsidRPr="00066440" w14:paraId="2CE6514E" w14:textId="77777777" w:rsidTr="007A6F2E">
        <w:trPr>
          <w:trHeight w:val="350"/>
        </w:trPr>
        <w:tc>
          <w:tcPr>
            <w:tcW w:w="857" w:type="dxa"/>
            <w:tcBorders>
              <w:top w:val="single" w:sz="4" w:space="0" w:color="auto"/>
              <w:left w:val="nil"/>
              <w:bottom w:val="single" w:sz="4" w:space="0" w:color="auto"/>
              <w:right w:val="nil"/>
            </w:tcBorders>
            <w:hideMark/>
          </w:tcPr>
          <w:p w14:paraId="25F294E9"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No.</w:t>
            </w:r>
          </w:p>
        </w:tc>
        <w:tc>
          <w:tcPr>
            <w:tcW w:w="2025" w:type="dxa"/>
            <w:tcBorders>
              <w:top w:val="single" w:sz="4" w:space="0" w:color="auto"/>
              <w:left w:val="nil"/>
              <w:bottom w:val="single" w:sz="4" w:space="0" w:color="auto"/>
              <w:right w:val="nil"/>
            </w:tcBorders>
            <w:hideMark/>
          </w:tcPr>
          <w:p w14:paraId="66477500"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Aspek yang dinilai</w:t>
            </w:r>
          </w:p>
        </w:tc>
        <w:tc>
          <w:tcPr>
            <w:tcW w:w="2155" w:type="dxa"/>
            <w:tcBorders>
              <w:top w:val="single" w:sz="4" w:space="0" w:color="auto"/>
              <w:left w:val="nil"/>
              <w:bottom w:val="single" w:sz="4" w:space="0" w:color="auto"/>
              <w:right w:val="nil"/>
            </w:tcBorders>
            <w:hideMark/>
          </w:tcPr>
          <w:p w14:paraId="5E607058"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Besar Persentase</w:t>
            </w:r>
          </w:p>
        </w:tc>
        <w:tc>
          <w:tcPr>
            <w:tcW w:w="2100" w:type="dxa"/>
            <w:tcBorders>
              <w:top w:val="single" w:sz="4" w:space="0" w:color="auto"/>
              <w:left w:val="nil"/>
              <w:bottom w:val="single" w:sz="4" w:space="0" w:color="auto"/>
              <w:right w:val="nil"/>
            </w:tcBorders>
            <w:hideMark/>
          </w:tcPr>
          <w:p w14:paraId="34C2B6A9"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 xml:space="preserve">Kategori </w:t>
            </w:r>
          </w:p>
        </w:tc>
      </w:tr>
      <w:tr w:rsidR="00827ACE" w:rsidRPr="00066440" w14:paraId="54F2D6F9" w14:textId="77777777" w:rsidTr="007A6F2E">
        <w:trPr>
          <w:trHeight w:val="260"/>
        </w:trPr>
        <w:tc>
          <w:tcPr>
            <w:tcW w:w="857" w:type="dxa"/>
            <w:tcBorders>
              <w:top w:val="single" w:sz="4" w:space="0" w:color="auto"/>
              <w:left w:val="nil"/>
              <w:bottom w:val="single" w:sz="4" w:space="0" w:color="auto"/>
              <w:right w:val="nil"/>
            </w:tcBorders>
            <w:hideMark/>
          </w:tcPr>
          <w:p w14:paraId="1AC9E3FF"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1.</w:t>
            </w:r>
          </w:p>
        </w:tc>
        <w:tc>
          <w:tcPr>
            <w:tcW w:w="2025" w:type="dxa"/>
            <w:tcBorders>
              <w:top w:val="single" w:sz="4" w:space="0" w:color="auto"/>
              <w:left w:val="nil"/>
              <w:bottom w:val="single" w:sz="4" w:space="0" w:color="auto"/>
              <w:right w:val="nil"/>
            </w:tcBorders>
            <w:hideMark/>
          </w:tcPr>
          <w:p w14:paraId="4E3C6C20"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lang w:val="id-ID"/>
              </w:rPr>
              <w:t>Bahasa</w:t>
            </w:r>
          </w:p>
        </w:tc>
        <w:tc>
          <w:tcPr>
            <w:tcW w:w="2155" w:type="dxa"/>
            <w:tcBorders>
              <w:top w:val="single" w:sz="4" w:space="0" w:color="auto"/>
              <w:left w:val="nil"/>
              <w:bottom w:val="single" w:sz="4" w:space="0" w:color="auto"/>
              <w:right w:val="nil"/>
            </w:tcBorders>
            <w:hideMark/>
          </w:tcPr>
          <w:p w14:paraId="7F0CF431"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lang w:val="id-ID"/>
              </w:rPr>
              <w:t>84</w:t>
            </w:r>
            <w:r w:rsidRPr="00066440">
              <w:rPr>
                <w:rFonts w:asciiTheme="minorHAnsi" w:hAnsiTheme="minorHAnsi" w:cstheme="minorHAnsi"/>
                <w:sz w:val="20"/>
                <w:szCs w:val="20"/>
              </w:rPr>
              <w:t xml:space="preserve"> %</w:t>
            </w:r>
          </w:p>
        </w:tc>
        <w:tc>
          <w:tcPr>
            <w:tcW w:w="2100" w:type="dxa"/>
            <w:tcBorders>
              <w:top w:val="single" w:sz="4" w:space="0" w:color="auto"/>
              <w:left w:val="nil"/>
              <w:bottom w:val="single" w:sz="4" w:space="0" w:color="auto"/>
              <w:right w:val="nil"/>
            </w:tcBorders>
            <w:hideMark/>
          </w:tcPr>
          <w:p w14:paraId="2F010392"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Sangat Valid</w:t>
            </w:r>
          </w:p>
        </w:tc>
      </w:tr>
      <w:tr w:rsidR="00827ACE" w:rsidRPr="00066440" w14:paraId="5AD3BC3D" w14:textId="77777777" w:rsidTr="007A6F2E">
        <w:trPr>
          <w:trHeight w:val="269"/>
        </w:trPr>
        <w:tc>
          <w:tcPr>
            <w:tcW w:w="857" w:type="dxa"/>
            <w:tcBorders>
              <w:top w:val="single" w:sz="4" w:space="0" w:color="auto"/>
              <w:left w:val="nil"/>
              <w:bottom w:val="single" w:sz="4" w:space="0" w:color="auto"/>
              <w:right w:val="nil"/>
            </w:tcBorders>
            <w:hideMark/>
          </w:tcPr>
          <w:p w14:paraId="032DED9F"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2.</w:t>
            </w:r>
          </w:p>
        </w:tc>
        <w:tc>
          <w:tcPr>
            <w:tcW w:w="2025" w:type="dxa"/>
            <w:tcBorders>
              <w:top w:val="single" w:sz="4" w:space="0" w:color="auto"/>
              <w:left w:val="nil"/>
              <w:bottom w:val="single" w:sz="4" w:space="0" w:color="auto"/>
              <w:right w:val="nil"/>
            </w:tcBorders>
            <w:hideMark/>
          </w:tcPr>
          <w:p w14:paraId="1401941A"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lang w:val="id-ID"/>
              </w:rPr>
              <w:t>Media</w:t>
            </w:r>
          </w:p>
        </w:tc>
        <w:tc>
          <w:tcPr>
            <w:tcW w:w="2155" w:type="dxa"/>
            <w:tcBorders>
              <w:top w:val="single" w:sz="4" w:space="0" w:color="auto"/>
              <w:left w:val="nil"/>
              <w:bottom w:val="single" w:sz="4" w:space="0" w:color="auto"/>
              <w:right w:val="nil"/>
            </w:tcBorders>
            <w:hideMark/>
          </w:tcPr>
          <w:p w14:paraId="1B9B6ACA"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95 %</w:t>
            </w:r>
          </w:p>
        </w:tc>
        <w:tc>
          <w:tcPr>
            <w:tcW w:w="2100" w:type="dxa"/>
            <w:tcBorders>
              <w:top w:val="single" w:sz="4" w:space="0" w:color="auto"/>
              <w:left w:val="nil"/>
              <w:bottom w:val="single" w:sz="4" w:space="0" w:color="auto"/>
              <w:right w:val="nil"/>
            </w:tcBorders>
            <w:hideMark/>
          </w:tcPr>
          <w:p w14:paraId="345C7A7C"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Sangat Valid</w:t>
            </w:r>
          </w:p>
        </w:tc>
      </w:tr>
      <w:tr w:rsidR="00827ACE" w:rsidRPr="00066440" w14:paraId="299206F6" w14:textId="77777777" w:rsidTr="007A6F2E">
        <w:trPr>
          <w:trHeight w:val="251"/>
        </w:trPr>
        <w:tc>
          <w:tcPr>
            <w:tcW w:w="857" w:type="dxa"/>
            <w:tcBorders>
              <w:top w:val="single" w:sz="4" w:space="0" w:color="auto"/>
              <w:left w:val="nil"/>
              <w:bottom w:val="single" w:sz="4" w:space="0" w:color="auto"/>
              <w:right w:val="nil"/>
            </w:tcBorders>
            <w:hideMark/>
          </w:tcPr>
          <w:p w14:paraId="07E95E29"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3.</w:t>
            </w:r>
          </w:p>
        </w:tc>
        <w:tc>
          <w:tcPr>
            <w:tcW w:w="2025" w:type="dxa"/>
            <w:tcBorders>
              <w:top w:val="single" w:sz="4" w:space="0" w:color="auto"/>
              <w:left w:val="nil"/>
              <w:bottom w:val="single" w:sz="4" w:space="0" w:color="auto"/>
              <w:right w:val="nil"/>
            </w:tcBorders>
            <w:hideMark/>
          </w:tcPr>
          <w:p w14:paraId="1ECDF0E3"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lang w:val="id-ID"/>
              </w:rPr>
              <w:t>Materi</w:t>
            </w:r>
            <w:r w:rsidRPr="00066440">
              <w:rPr>
                <w:rFonts w:asciiTheme="minorHAnsi" w:hAnsiTheme="minorHAnsi" w:cstheme="minorHAnsi"/>
                <w:sz w:val="20"/>
                <w:szCs w:val="20"/>
              </w:rPr>
              <w:t xml:space="preserve"> </w:t>
            </w:r>
          </w:p>
        </w:tc>
        <w:tc>
          <w:tcPr>
            <w:tcW w:w="2155" w:type="dxa"/>
            <w:tcBorders>
              <w:top w:val="single" w:sz="4" w:space="0" w:color="auto"/>
              <w:left w:val="nil"/>
              <w:bottom w:val="single" w:sz="4" w:space="0" w:color="auto"/>
              <w:right w:val="nil"/>
            </w:tcBorders>
            <w:hideMark/>
          </w:tcPr>
          <w:p w14:paraId="5D9EEB76"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lang w:val="id-ID"/>
              </w:rPr>
              <w:t>70</w:t>
            </w:r>
            <w:r w:rsidRPr="00066440">
              <w:rPr>
                <w:rFonts w:asciiTheme="minorHAnsi" w:hAnsiTheme="minorHAnsi" w:cstheme="minorHAnsi"/>
                <w:sz w:val="20"/>
                <w:szCs w:val="20"/>
              </w:rPr>
              <w:t xml:space="preserve"> %</w:t>
            </w:r>
          </w:p>
        </w:tc>
        <w:tc>
          <w:tcPr>
            <w:tcW w:w="2100" w:type="dxa"/>
            <w:tcBorders>
              <w:top w:val="single" w:sz="4" w:space="0" w:color="auto"/>
              <w:left w:val="nil"/>
              <w:bottom w:val="single" w:sz="4" w:space="0" w:color="auto"/>
              <w:right w:val="nil"/>
            </w:tcBorders>
            <w:hideMark/>
          </w:tcPr>
          <w:p w14:paraId="34BBF425"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Valid</w:t>
            </w:r>
          </w:p>
        </w:tc>
      </w:tr>
    </w:tbl>
    <w:p w14:paraId="6221C4D6" w14:textId="77777777" w:rsidR="00827ACE" w:rsidRPr="00066440" w:rsidRDefault="00827ACE" w:rsidP="00827ACE">
      <w:pPr>
        <w:spacing w:line="360" w:lineRule="auto"/>
        <w:rPr>
          <w:rFonts w:asciiTheme="minorHAnsi" w:hAnsiTheme="minorHAnsi" w:cstheme="minorHAnsi"/>
          <w:b/>
          <w:szCs w:val="20"/>
          <w:lang w:val="id-ID"/>
        </w:rPr>
      </w:pPr>
    </w:p>
    <w:p w14:paraId="66D8B68E" w14:textId="77777777" w:rsidR="00B525AB" w:rsidRDefault="00827ACE" w:rsidP="00B525AB">
      <w:pPr>
        <w:spacing w:after="0" w:line="360" w:lineRule="auto"/>
        <w:jc w:val="both"/>
        <w:rPr>
          <w:rFonts w:asciiTheme="minorHAnsi" w:hAnsiTheme="minorHAnsi" w:cstheme="minorHAnsi"/>
          <w:szCs w:val="24"/>
          <w:lang w:val="id-ID"/>
        </w:rPr>
      </w:pPr>
      <w:r w:rsidRPr="00066440">
        <w:rPr>
          <w:rFonts w:asciiTheme="minorHAnsi" w:hAnsiTheme="minorHAnsi" w:cstheme="minorHAnsi"/>
          <w:szCs w:val="24"/>
        </w:rPr>
        <w:t>Desain</w:t>
      </w:r>
      <w:r w:rsidRPr="00066440">
        <w:rPr>
          <w:rFonts w:asciiTheme="minorHAnsi" w:hAnsiTheme="minorHAnsi" w:cstheme="minorHAnsi"/>
          <w:szCs w:val="24"/>
          <w:lang w:val="id-ID"/>
        </w:rPr>
        <w:t xml:space="preserve"> media</w:t>
      </w:r>
      <w:r w:rsidRPr="00066440">
        <w:rPr>
          <w:rFonts w:asciiTheme="minorHAnsi" w:hAnsiTheme="minorHAnsi" w:cstheme="minorHAnsi"/>
          <w:szCs w:val="24"/>
        </w:rPr>
        <w:t xml:space="preserve"> yang telah dikembangkan, terdapat beberapa saran dan masukan dari </w:t>
      </w:r>
      <w:proofErr w:type="gramStart"/>
      <w:r w:rsidRPr="00066440">
        <w:rPr>
          <w:rFonts w:asciiTheme="minorHAnsi" w:hAnsiTheme="minorHAnsi" w:cstheme="minorHAnsi"/>
          <w:szCs w:val="24"/>
        </w:rPr>
        <w:t>tim</w:t>
      </w:r>
      <w:proofErr w:type="gramEnd"/>
      <w:r w:rsidRPr="00066440">
        <w:rPr>
          <w:rFonts w:asciiTheme="minorHAnsi" w:hAnsiTheme="minorHAnsi" w:cstheme="minorHAnsi"/>
          <w:szCs w:val="24"/>
        </w:rPr>
        <w:t xml:space="preserve"> validator yaitu </w:t>
      </w:r>
      <w:r w:rsidRPr="00066440">
        <w:rPr>
          <w:rFonts w:asciiTheme="minorHAnsi" w:hAnsiTheme="minorHAnsi" w:cstheme="minorHAnsi"/>
          <w:szCs w:val="24"/>
          <w:lang w:val="id-ID"/>
        </w:rPr>
        <w:t xml:space="preserve">penulisan pada media masih ada yang kurang lengkap, </w:t>
      </w:r>
      <w:r w:rsidRPr="00066440">
        <w:rPr>
          <w:rFonts w:asciiTheme="minorHAnsi" w:hAnsiTheme="minorHAnsi" w:cstheme="minorHAnsi"/>
          <w:szCs w:val="24"/>
        </w:rPr>
        <w:t>gambar</w:t>
      </w:r>
      <w:r w:rsidRPr="00066440">
        <w:rPr>
          <w:rFonts w:asciiTheme="minorHAnsi" w:hAnsiTheme="minorHAnsi" w:cstheme="minorHAnsi"/>
          <w:szCs w:val="24"/>
          <w:lang w:val="id-ID"/>
        </w:rPr>
        <w:t xml:space="preserve"> pada materi lebih diperjelas</w:t>
      </w:r>
      <w:r w:rsidRPr="00066440">
        <w:rPr>
          <w:rFonts w:asciiTheme="minorHAnsi" w:hAnsiTheme="minorHAnsi" w:cstheme="minorHAnsi"/>
          <w:szCs w:val="24"/>
        </w:rPr>
        <w:t>, dan</w:t>
      </w:r>
      <w:r w:rsidRPr="00066440">
        <w:rPr>
          <w:rFonts w:asciiTheme="minorHAnsi" w:hAnsiTheme="minorHAnsi" w:cstheme="minorHAnsi"/>
          <w:szCs w:val="24"/>
          <w:lang w:val="id-ID"/>
        </w:rPr>
        <w:t xml:space="preserve"> penambahan materi yang kurang serta penjelasan singkat dari penerapan nilai karakter</w:t>
      </w:r>
      <w:r w:rsidRPr="00066440">
        <w:rPr>
          <w:rFonts w:asciiTheme="minorHAnsi" w:hAnsiTheme="minorHAnsi" w:cstheme="minorHAnsi"/>
          <w:szCs w:val="24"/>
        </w:rPr>
        <w:t>.</w:t>
      </w:r>
      <w:r w:rsidRPr="00066440">
        <w:rPr>
          <w:rFonts w:asciiTheme="minorHAnsi" w:hAnsiTheme="minorHAnsi" w:cstheme="minorHAnsi"/>
          <w:szCs w:val="24"/>
          <w:lang w:val="id-ID"/>
        </w:rPr>
        <w:t xml:space="preserve"> </w:t>
      </w:r>
      <w:proofErr w:type="gramStart"/>
      <w:r w:rsidRPr="00066440">
        <w:rPr>
          <w:rFonts w:asciiTheme="minorHAnsi" w:hAnsiTheme="minorHAnsi" w:cstheme="minorHAnsi"/>
          <w:szCs w:val="24"/>
        </w:rPr>
        <w:t xml:space="preserve">Berdasarkan masukan tersebut, peneliti </w:t>
      </w:r>
      <w:r w:rsidRPr="00066440">
        <w:rPr>
          <w:rFonts w:asciiTheme="minorHAnsi" w:hAnsiTheme="minorHAnsi" w:cstheme="minorHAnsi"/>
          <w:szCs w:val="24"/>
          <w:lang w:val="id-ID"/>
        </w:rPr>
        <w:t>memperbaiki media</w:t>
      </w:r>
      <w:r w:rsidRPr="00066440">
        <w:rPr>
          <w:rFonts w:asciiTheme="minorHAnsi" w:hAnsiTheme="minorHAnsi" w:cstheme="minorHAnsi"/>
          <w:szCs w:val="24"/>
        </w:rPr>
        <w:t xml:space="preserve"> dengan mengikuti </w:t>
      </w:r>
      <w:r w:rsidRPr="00066440">
        <w:rPr>
          <w:rFonts w:asciiTheme="minorHAnsi" w:hAnsiTheme="minorHAnsi" w:cstheme="minorHAnsi"/>
          <w:szCs w:val="24"/>
          <w:lang w:val="id-ID"/>
        </w:rPr>
        <w:t>masukan</w:t>
      </w:r>
      <w:r w:rsidRPr="00066440">
        <w:rPr>
          <w:rFonts w:asciiTheme="minorHAnsi" w:hAnsiTheme="minorHAnsi" w:cstheme="minorHAnsi"/>
          <w:szCs w:val="24"/>
        </w:rPr>
        <w:t xml:space="preserve"> yang diberikan validator ahli </w:t>
      </w:r>
      <w:r w:rsidRPr="00066440">
        <w:rPr>
          <w:rFonts w:asciiTheme="minorHAnsi" w:hAnsiTheme="minorHAnsi" w:cstheme="minorHAnsi"/>
          <w:szCs w:val="24"/>
          <w:lang w:val="id-ID"/>
        </w:rPr>
        <w:t>bahasa, media dan materi</w:t>
      </w:r>
      <w:r w:rsidRPr="00066440">
        <w:rPr>
          <w:rFonts w:asciiTheme="minorHAnsi" w:hAnsiTheme="minorHAnsi" w:cstheme="minorHAnsi"/>
          <w:szCs w:val="24"/>
        </w:rPr>
        <w:t>.</w:t>
      </w:r>
      <w:proofErr w:type="gramEnd"/>
    </w:p>
    <w:p w14:paraId="5D61F3B8" w14:textId="22E04EDD" w:rsidR="00827ACE" w:rsidRPr="00B525AB" w:rsidRDefault="00827ACE" w:rsidP="00B525AB">
      <w:pPr>
        <w:spacing w:after="0" w:line="360" w:lineRule="auto"/>
        <w:ind w:firstLine="720"/>
        <w:jc w:val="both"/>
        <w:rPr>
          <w:rFonts w:asciiTheme="minorHAnsi" w:hAnsiTheme="minorHAnsi" w:cstheme="minorHAnsi"/>
          <w:szCs w:val="24"/>
          <w:lang w:val="id-ID"/>
        </w:rPr>
      </w:pPr>
      <w:r w:rsidRPr="00066440">
        <w:rPr>
          <w:rFonts w:asciiTheme="minorHAnsi" w:hAnsiTheme="minorHAnsi" w:cstheme="minorHAnsi"/>
          <w:szCs w:val="24"/>
          <w:lang w:val="id-ID"/>
        </w:rPr>
        <w:t xml:space="preserve">Keempat, tahap </w:t>
      </w:r>
      <w:r w:rsidRPr="00066440">
        <w:rPr>
          <w:rFonts w:asciiTheme="minorHAnsi" w:hAnsiTheme="minorHAnsi" w:cstheme="minorHAnsi"/>
          <w:i/>
          <w:szCs w:val="24"/>
          <w:lang w:val="id-ID"/>
        </w:rPr>
        <w:t xml:space="preserve">Implementation </w:t>
      </w:r>
      <w:r w:rsidRPr="00066440">
        <w:rPr>
          <w:rFonts w:asciiTheme="minorHAnsi" w:hAnsiTheme="minorHAnsi" w:cstheme="minorHAnsi"/>
          <w:szCs w:val="24"/>
          <w:lang w:val="id-ID"/>
        </w:rPr>
        <w:t xml:space="preserve">(implementasi) </w:t>
      </w:r>
      <w:r w:rsidRPr="00066440">
        <w:rPr>
          <w:rFonts w:asciiTheme="minorHAnsi" w:eastAsiaTheme="minorEastAsia" w:hAnsiTheme="minorHAnsi" w:cstheme="minorHAnsi"/>
          <w:szCs w:val="24"/>
        </w:rPr>
        <w:t xml:space="preserve">penerapan ini dilakukan di SDN Sitirejo 01 Wagir, bertujuan guna menerapkan media pembelajaran yang sudah dikembangkan dari hasil revisi yaitu validator ahli </w:t>
      </w:r>
      <w:r w:rsidRPr="00066440">
        <w:rPr>
          <w:rFonts w:asciiTheme="minorHAnsi" w:eastAsiaTheme="minorEastAsia" w:hAnsiTheme="minorHAnsi" w:cstheme="minorHAnsi"/>
          <w:szCs w:val="24"/>
          <w:lang w:val="id-ID"/>
        </w:rPr>
        <w:t xml:space="preserve">bahasa, </w:t>
      </w:r>
      <w:r w:rsidRPr="00066440">
        <w:rPr>
          <w:rFonts w:asciiTheme="minorHAnsi" w:eastAsiaTheme="minorEastAsia" w:hAnsiTheme="minorHAnsi" w:cstheme="minorHAnsi"/>
          <w:szCs w:val="24"/>
        </w:rPr>
        <w:t>media dan materi.</w:t>
      </w:r>
      <w:r w:rsidRPr="00066440">
        <w:rPr>
          <w:rFonts w:asciiTheme="minorHAnsi" w:eastAsiaTheme="minorEastAsia" w:hAnsiTheme="minorHAnsi" w:cstheme="minorHAnsi"/>
          <w:szCs w:val="24"/>
          <w:lang w:val="id-ID"/>
        </w:rPr>
        <w:t xml:space="preserve"> </w:t>
      </w:r>
      <w:proofErr w:type="gramStart"/>
      <w:r w:rsidRPr="00066440">
        <w:rPr>
          <w:rFonts w:asciiTheme="minorHAnsi" w:eastAsiaTheme="minorEastAsia" w:hAnsiTheme="minorHAnsi" w:cstheme="minorHAnsi"/>
          <w:szCs w:val="24"/>
        </w:rPr>
        <w:t>Penerapan media dilakukan pada kelas V dengan jumlah 10 siswa</w:t>
      </w:r>
      <w:r w:rsidRPr="00066440">
        <w:rPr>
          <w:rFonts w:asciiTheme="minorHAnsi" w:eastAsiaTheme="minorEastAsia" w:hAnsiTheme="minorHAnsi" w:cstheme="minorHAnsi"/>
          <w:szCs w:val="24"/>
          <w:lang w:val="id-ID"/>
        </w:rPr>
        <w:t xml:space="preserve"> dan 1 guru kelas</w:t>
      </w:r>
      <w:r w:rsidRPr="00066440">
        <w:rPr>
          <w:rFonts w:asciiTheme="minorHAnsi" w:eastAsiaTheme="minorEastAsia" w:hAnsiTheme="minorHAnsi" w:cstheme="minorHAnsi"/>
          <w:szCs w:val="24"/>
        </w:rPr>
        <w:t>.</w:t>
      </w:r>
      <w:proofErr w:type="gramEnd"/>
      <w:r w:rsidRPr="00066440">
        <w:rPr>
          <w:rFonts w:asciiTheme="minorHAnsi" w:eastAsiaTheme="minorEastAsia" w:hAnsiTheme="minorHAnsi" w:cstheme="minorHAnsi"/>
          <w:szCs w:val="24"/>
          <w:lang w:val="id-ID"/>
        </w:rPr>
        <w:t xml:space="preserve"> </w:t>
      </w:r>
      <w:r w:rsidRPr="00066440">
        <w:rPr>
          <w:rFonts w:asciiTheme="minorHAnsi" w:hAnsiTheme="minorHAnsi" w:cstheme="minorHAnsi"/>
          <w:szCs w:val="24"/>
        </w:rPr>
        <w:t>Berdasarkan hasil uji kelayakan, kepraktisan dan keefektifan m</w:t>
      </w:r>
      <w:r w:rsidRPr="00066440">
        <w:rPr>
          <w:rFonts w:asciiTheme="minorHAnsi" w:hAnsiTheme="minorHAnsi" w:cstheme="minorHAnsi"/>
          <w:szCs w:val="24"/>
          <w:lang w:val="id-ID"/>
        </w:rPr>
        <w:t>edia</w:t>
      </w:r>
      <w:r w:rsidRPr="00066440">
        <w:rPr>
          <w:rFonts w:asciiTheme="minorHAnsi" w:hAnsiTheme="minorHAnsi" w:cstheme="minorHAnsi"/>
          <w:szCs w:val="24"/>
        </w:rPr>
        <w:t xml:space="preserve">, membuktikan bahwa </w:t>
      </w:r>
      <w:r w:rsidRPr="00066440">
        <w:rPr>
          <w:rFonts w:asciiTheme="minorHAnsi" w:hAnsiTheme="minorHAnsi" w:cstheme="minorHAnsi"/>
          <w:szCs w:val="24"/>
          <w:lang w:val="id-ID"/>
        </w:rPr>
        <w:t xml:space="preserve">media interaktif berbasis karakter materi peredaran darah manusia </w:t>
      </w:r>
      <w:r w:rsidRPr="00066440">
        <w:rPr>
          <w:rFonts w:asciiTheme="minorHAnsi" w:hAnsiTheme="minorHAnsi" w:cstheme="minorHAnsi"/>
          <w:szCs w:val="24"/>
        </w:rPr>
        <w:t>layak, praktis dan efektif untuk digunakan dalam proses pembelajaran kelas V.</w:t>
      </w:r>
      <w:r w:rsidRPr="00066440">
        <w:rPr>
          <w:rFonts w:asciiTheme="minorHAnsi" w:hAnsiTheme="minorHAnsi" w:cstheme="minorHAnsi"/>
          <w:szCs w:val="24"/>
          <w:lang w:val="id-ID"/>
        </w:rPr>
        <w:t xml:space="preserve"> </w:t>
      </w:r>
      <w:r w:rsidRPr="00066440">
        <w:rPr>
          <w:rFonts w:asciiTheme="minorHAnsi" w:eastAsiaTheme="minorEastAsia" w:hAnsiTheme="minorHAnsi" w:cstheme="minorHAnsi"/>
          <w:szCs w:val="24"/>
        </w:rPr>
        <w:t>Pada tahap penerapan, peneliti mendapatkan hasil data mengenai respon siswa dan keefektifan media</w:t>
      </w:r>
      <w:r w:rsidRPr="00066440">
        <w:rPr>
          <w:rFonts w:asciiTheme="minorHAnsi" w:eastAsiaTheme="minorEastAsia" w:hAnsiTheme="minorHAnsi" w:cstheme="minorHAnsi"/>
          <w:szCs w:val="24"/>
          <w:lang w:val="id-ID"/>
        </w:rPr>
        <w:t xml:space="preserve"> dapat dilihat pada tabel 3:</w:t>
      </w:r>
    </w:p>
    <w:p w14:paraId="11CFC60B" w14:textId="7E33C55D" w:rsidR="00827ACE" w:rsidRPr="00066440" w:rsidRDefault="00827ACE" w:rsidP="00827ACE">
      <w:pPr>
        <w:spacing w:after="0" w:line="240" w:lineRule="auto"/>
        <w:jc w:val="center"/>
        <w:rPr>
          <w:rFonts w:asciiTheme="minorHAnsi" w:hAnsiTheme="minorHAnsi" w:cstheme="minorHAnsi"/>
          <w:b/>
          <w:sz w:val="20"/>
          <w:szCs w:val="24"/>
          <w:lang w:val="id-ID"/>
        </w:rPr>
      </w:pPr>
      <w:r w:rsidRPr="00066440">
        <w:rPr>
          <w:rFonts w:asciiTheme="minorHAnsi" w:hAnsiTheme="minorHAnsi" w:cstheme="minorHAnsi"/>
          <w:b/>
          <w:sz w:val="20"/>
          <w:szCs w:val="24"/>
        </w:rPr>
        <w:t>Tabel</w:t>
      </w:r>
      <w:r w:rsidR="00775AAC">
        <w:rPr>
          <w:rFonts w:asciiTheme="minorHAnsi" w:hAnsiTheme="minorHAnsi" w:cstheme="minorHAnsi"/>
          <w:b/>
          <w:sz w:val="20"/>
          <w:szCs w:val="24"/>
          <w:lang w:val="id-ID"/>
        </w:rPr>
        <w:t xml:space="preserve"> 5</w:t>
      </w:r>
      <w:r w:rsidRPr="00066440">
        <w:rPr>
          <w:rFonts w:asciiTheme="minorHAnsi" w:hAnsiTheme="minorHAnsi" w:cstheme="minorHAnsi"/>
          <w:b/>
          <w:sz w:val="20"/>
          <w:szCs w:val="24"/>
        </w:rPr>
        <w:t xml:space="preserve"> Kriteria ke</w:t>
      </w:r>
      <w:r w:rsidRPr="00066440">
        <w:rPr>
          <w:rFonts w:asciiTheme="minorHAnsi" w:hAnsiTheme="minorHAnsi" w:cstheme="minorHAnsi"/>
          <w:b/>
          <w:sz w:val="20"/>
          <w:szCs w:val="24"/>
          <w:lang w:val="id-ID"/>
        </w:rPr>
        <w:t>praktisan Media Interaktif Berbasis Karakter</w:t>
      </w:r>
    </w:p>
    <w:p w14:paraId="6AED528F" w14:textId="77777777" w:rsidR="00827ACE" w:rsidRPr="00066440" w:rsidRDefault="00827ACE" w:rsidP="00827ACE">
      <w:pPr>
        <w:spacing w:after="0" w:line="240" w:lineRule="auto"/>
        <w:jc w:val="center"/>
        <w:rPr>
          <w:rFonts w:asciiTheme="minorHAnsi" w:hAnsiTheme="minorHAnsi" w:cstheme="minorHAnsi"/>
          <w:b/>
          <w:sz w:val="20"/>
          <w:szCs w:val="24"/>
          <w:lang w:val="id-ID"/>
        </w:rPr>
      </w:pPr>
    </w:p>
    <w:tbl>
      <w:tblPr>
        <w:tblStyle w:val="TableGrid"/>
        <w:tblW w:w="7137" w:type="dxa"/>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857"/>
        <w:gridCol w:w="2025"/>
        <w:gridCol w:w="2155"/>
        <w:gridCol w:w="2100"/>
      </w:tblGrid>
      <w:tr w:rsidR="00827ACE" w:rsidRPr="00066440" w14:paraId="43E0AA2D" w14:textId="77777777" w:rsidTr="007A6F2E">
        <w:trPr>
          <w:trHeight w:val="350"/>
        </w:trPr>
        <w:tc>
          <w:tcPr>
            <w:tcW w:w="857" w:type="dxa"/>
            <w:tcBorders>
              <w:top w:val="single" w:sz="4" w:space="0" w:color="auto"/>
              <w:left w:val="nil"/>
              <w:bottom w:val="single" w:sz="4" w:space="0" w:color="auto"/>
              <w:right w:val="nil"/>
            </w:tcBorders>
            <w:hideMark/>
          </w:tcPr>
          <w:p w14:paraId="2D852B7D"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No.</w:t>
            </w:r>
          </w:p>
        </w:tc>
        <w:tc>
          <w:tcPr>
            <w:tcW w:w="2025" w:type="dxa"/>
            <w:tcBorders>
              <w:top w:val="single" w:sz="4" w:space="0" w:color="auto"/>
              <w:left w:val="nil"/>
              <w:bottom w:val="single" w:sz="4" w:space="0" w:color="auto"/>
              <w:right w:val="nil"/>
            </w:tcBorders>
            <w:hideMark/>
          </w:tcPr>
          <w:p w14:paraId="68E237B2"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 xml:space="preserve">Aspek </w:t>
            </w:r>
          </w:p>
        </w:tc>
        <w:tc>
          <w:tcPr>
            <w:tcW w:w="2155" w:type="dxa"/>
            <w:tcBorders>
              <w:top w:val="single" w:sz="4" w:space="0" w:color="auto"/>
              <w:left w:val="nil"/>
              <w:bottom w:val="single" w:sz="4" w:space="0" w:color="auto"/>
              <w:right w:val="nil"/>
            </w:tcBorders>
            <w:hideMark/>
          </w:tcPr>
          <w:p w14:paraId="497F86F9"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Besar Persentase</w:t>
            </w:r>
          </w:p>
        </w:tc>
        <w:tc>
          <w:tcPr>
            <w:tcW w:w="2100" w:type="dxa"/>
            <w:tcBorders>
              <w:top w:val="single" w:sz="4" w:space="0" w:color="auto"/>
              <w:left w:val="nil"/>
              <w:bottom w:val="single" w:sz="4" w:space="0" w:color="auto"/>
              <w:right w:val="nil"/>
            </w:tcBorders>
            <w:hideMark/>
          </w:tcPr>
          <w:p w14:paraId="3C69DA18" w14:textId="77777777" w:rsidR="00827ACE" w:rsidRPr="00066440" w:rsidRDefault="00827ACE" w:rsidP="00827ACE">
            <w:pPr>
              <w:pStyle w:val="ListParagraph"/>
              <w:spacing w:after="0"/>
              <w:ind w:left="0"/>
              <w:jc w:val="center"/>
              <w:rPr>
                <w:rFonts w:asciiTheme="minorHAnsi" w:hAnsiTheme="minorHAnsi" w:cstheme="minorHAnsi"/>
                <w:b/>
                <w:sz w:val="20"/>
                <w:szCs w:val="20"/>
              </w:rPr>
            </w:pPr>
            <w:r w:rsidRPr="00066440">
              <w:rPr>
                <w:rFonts w:asciiTheme="minorHAnsi" w:hAnsiTheme="minorHAnsi" w:cstheme="minorHAnsi"/>
                <w:b/>
                <w:sz w:val="20"/>
                <w:szCs w:val="20"/>
              </w:rPr>
              <w:t xml:space="preserve">Kategori </w:t>
            </w:r>
          </w:p>
        </w:tc>
      </w:tr>
      <w:tr w:rsidR="00827ACE" w:rsidRPr="00066440" w14:paraId="0B54EB61" w14:textId="77777777" w:rsidTr="007A6F2E">
        <w:trPr>
          <w:trHeight w:val="260"/>
        </w:trPr>
        <w:tc>
          <w:tcPr>
            <w:tcW w:w="857" w:type="dxa"/>
            <w:tcBorders>
              <w:top w:val="single" w:sz="4" w:space="0" w:color="auto"/>
              <w:left w:val="nil"/>
              <w:bottom w:val="single" w:sz="4" w:space="0" w:color="auto"/>
              <w:right w:val="nil"/>
            </w:tcBorders>
            <w:hideMark/>
          </w:tcPr>
          <w:p w14:paraId="1CED69ED"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1.</w:t>
            </w:r>
          </w:p>
        </w:tc>
        <w:tc>
          <w:tcPr>
            <w:tcW w:w="2025" w:type="dxa"/>
            <w:tcBorders>
              <w:top w:val="single" w:sz="4" w:space="0" w:color="auto"/>
              <w:left w:val="nil"/>
              <w:bottom w:val="single" w:sz="4" w:space="0" w:color="auto"/>
              <w:right w:val="nil"/>
            </w:tcBorders>
            <w:hideMark/>
          </w:tcPr>
          <w:p w14:paraId="5B0559F3"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lang w:val="id-ID"/>
              </w:rPr>
              <w:t>Kepraktisan oleh guru</w:t>
            </w:r>
          </w:p>
        </w:tc>
        <w:tc>
          <w:tcPr>
            <w:tcW w:w="2155" w:type="dxa"/>
            <w:tcBorders>
              <w:top w:val="single" w:sz="4" w:space="0" w:color="auto"/>
              <w:left w:val="nil"/>
              <w:bottom w:val="single" w:sz="4" w:space="0" w:color="auto"/>
              <w:right w:val="nil"/>
            </w:tcBorders>
            <w:hideMark/>
          </w:tcPr>
          <w:p w14:paraId="7758A999"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lang w:val="id-ID"/>
              </w:rPr>
              <w:t>93</w:t>
            </w:r>
            <w:r w:rsidRPr="00066440">
              <w:rPr>
                <w:rFonts w:asciiTheme="minorHAnsi" w:hAnsiTheme="minorHAnsi" w:cstheme="minorHAnsi"/>
                <w:sz w:val="20"/>
                <w:szCs w:val="20"/>
              </w:rPr>
              <w:t xml:space="preserve"> %</w:t>
            </w:r>
          </w:p>
        </w:tc>
        <w:tc>
          <w:tcPr>
            <w:tcW w:w="2100" w:type="dxa"/>
            <w:tcBorders>
              <w:top w:val="single" w:sz="4" w:space="0" w:color="auto"/>
              <w:left w:val="nil"/>
              <w:bottom w:val="single" w:sz="4" w:space="0" w:color="auto"/>
              <w:right w:val="nil"/>
            </w:tcBorders>
            <w:hideMark/>
          </w:tcPr>
          <w:p w14:paraId="1F6F491F"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rPr>
              <w:t xml:space="preserve">Sangat </w:t>
            </w:r>
            <w:r w:rsidRPr="00066440">
              <w:rPr>
                <w:rFonts w:asciiTheme="minorHAnsi" w:hAnsiTheme="minorHAnsi" w:cstheme="minorHAnsi"/>
                <w:sz w:val="20"/>
                <w:szCs w:val="20"/>
                <w:lang w:val="id-ID"/>
              </w:rPr>
              <w:t>Praktis</w:t>
            </w:r>
          </w:p>
        </w:tc>
      </w:tr>
      <w:tr w:rsidR="00827ACE" w:rsidRPr="00066440" w14:paraId="59ED99F3" w14:textId="77777777" w:rsidTr="007A6F2E">
        <w:trPr>
          <w:trHeight w:val="269"/>
        </w:trPr>
        <w:tc>
          <w:tcPr>
            <w:tcW w:w="857" w:type="dxa"/>
            <w:tcBorders>
              <w:top w:val="single" w:sz="4" w:space="0" w:color="auto"/>
              <w:left w:val="nil"/>
              <w:bottom w:val="single" w:sz="4" w:space="0" w:color="auto"/>
              <w:right w:val="nil"/>
            </w:tcBorders>
            <w:hideMark/>
          </w:tcPr>
          <w:p w14:paraId="53D695CB"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2.</w:t>
            </w:r>
          </w:p>
        </w:tc>
        <w:tc>
          <w:tcPr>
            <w:tcW w:w="2025" w:type="dxa"/>
            <w:tcBorders>
              <w:top w:val="single" w:sz="4" w:space="0" w:color="auto"/>
              <w:left w:val="nil"/>
              <w:bottom w:val="single" w:sz="4" w:space="0" w:color="auto"/>
              <w:right w:val="nil"/>
            </w:tcBorders>
            <w:hideMark/>
          </w:tcPr>
          <w:p w14:paraId="6A3D775E"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lang w:val="id-ID"/>
              </w:rPr>
              <w:t>Kepraktisan oleh peserta didik</w:t>
            </w:r>
          </w:p>
        </w:tc>
        <w:tc>
          <w:tcPr>
            <w:tcW w:w="2155" w:type="dxa"/>
            <w:tcBorders>
              <w:top w:val="single" w:sz="4" w:space="0" w:color="auto"/>
              <w:left w:val="nil"/>
              <w:bottom w:val="single" w:sz="4" w:space="0" w:color="auto"/>
              <w:right w:val="nil"/>
            </w:tcBorders>
            <w:hideMark/>
          </w:tcPr>
          <w:p w14:paraId="53193D32" w14:textId="77777777" w:rsidR="00827ACE" w:rsidRPr="00066440" w:rsidRDefault="00827ACE" w:rsidP="00827ACE">
            <w:pPr>
              <w:pStyle w:val="ListParagraph"/>
              <w:spacing w:after="0"/>
              <w:ind w:left="0"/>
              <w:jc w:val="center"/>
              <w:rPr>
                <w:rFonts w:asciiTheme="minorHAnsi" w:hAnsiTheme="minorHAnsi" w:cstheme="minorHAnsi"/>
                <w:sz w:val="20"/>
                <w:szCs w:val="20"/>
              </w:rPr>
            </w:pPr>
            <w:r w:rsidRPr="00066440">
              <w:rPr>
                <w:rFonts w:asciiTheme="minorHAnsi" w:hAnsiTheme="minorHAnsi" w:cstheme="minorHAnsi"/>
                <w:sz w:val="20"/>
                <w:szCs w:val="20"/>
              </w:rPr>
              <w:t>9</w:t>
            </w:r>
            <w:r w:rsidRPr="00066440">
              <w:rPr>
                <w:rFonts w:asciiTheme="minorHAnsi" w:hAnsiTheme="minorHAnsi" w:cstheme="minorHAnsi"/>
                <w:sz w:val="20"/>
                <w:szCs w:val="20"/>
                <w:lang w:val="id-ID"/>
              </w:rPr>
              <w:t>4</w:t>
            </w:r>
            <w:r w:rsidRPr="00066440">
              <w:rPr>
                <w:rFonts w:asciiTheme="minorHAnsi" w:hAnsiTheme="minorHAnsi" w:cstheme="minorHAnsi"/>
                <w:sz w:val="20"/>
                <w:szCs w:val="20"/>
              </w:rPr>
              <w:t xml:space="preserve"> %</w:t>
            </w:r>
          </w:p>
        </w:tc>
        <w:tc>
          <w:tcPr>
            <w:tcW w:w="2100" w:type="dxa"/>
            <w:tcBorders>
              <w:top w:val="single" w:sz="4" w:space="0" w:color="auto"/>
              <w:left w:val="nil"/>
              <w:bottom w:val="single" w:sz="4" w:space="0" w:color="auto"/>
              <w:right w:val="nil"/>
            </w:tcBorders>
            <w:hideMark/>
          </w:tcPr>
          <w:p w14:paraId="0A4D7E29" w14:textId="77777777" w:rsidR="00827ACE" w:rsidRPr="00066440" w:rsidRDefault="00827ACE" w:rsidP="00827ACE">
            <w:pPr>
              <w:pStyle w:val="ListParagraph"/>
              <w:spacing w:after="0"/>
              <w:ind w:left="0"/>
              <w:jc w:val="center"/>
              <w:rPr>
                <w:rFonts w:asciiTheme="minorHAnsi" w:hAnsiTheme="minorHAnsi" w:cstheme="minorHAnsi"/>
                <w:sz w:val="20"/>
                <w:szCs w:val="20"/>
                <w:lang w:val="id-ID"/>
              </w:rPr>
            </w:pPr>
            <w:r w:rsidRPr="00066440">
              <w:rPr>
                <w:rFonts w:asciiTheme="minorHAnsi" w:hAnsiTheme="minorHAnsi" w:cstheme="minorHAnsi"/>
                <w:sz w:val="20"/>
                <w:szCs w:val="20"/>
              </w:rPr>
              <w:t xml:space="preserve">Sangat </w:t>
            </w:r>
            <w:r w:rsidRPr="00066440">
              <w:rPr>
                <w:rFonts w:asciiTheme="minorHAnsi" w:hAnsiTheme="minorHAnsi" w:cstheme="minorHAnsi"/>
                <w:sz w:val="20"/>
                <w:szCs w:val="20"/>
                <w:lang w:val="id-ID"/>
              </w:rPr>
              <w:t>Praktis</w:t>
            </w:r>
          </w:p>
        </w:tc>
      </w:tr>
    </w:tbl>
    <w:p w14:paraId="0B37DBD1" w14:textId="77777777" w:rsidR="00827ACE" w:rsidRPr="00066440" w:rsidRDefault="00827ACE" w:rsidP="00827ACE">
      <w:pPr>
        <w:pStyle w:val="ListParagraph"/>
        <w:tabs>
          <w:tab w:val="left" w:pos="720"/>
        </w:tabs>
        <w:spacing w:after="0" w:line="360" w:lineRule="auto"/>
        <w:ind w:left="0" w:firstLine="567"/>
        <w:jc w:val="both"/>
        <w:rPr>
          <w:rFonts w:asciiTheme="minorHAnsi" w:eastAsiaTheme="minorEastAsia" w:hAnsiTheme="minorHAnsi" w:cstheme="minorHAnsi"/>
          <w:szCs w:val="24"/>
          <w:lang w:val="id-ID"/>
        </w:rPr>
      </w:pPr>
    </w:p>
    <w:p w14:paraId="78F8A0E9" w14:textId="77777777" w:rsidR="00827ACE" w:rsidRPr="00066440" w:rsidRDefault="00827ACE" w:rsidP="00827ACE">
      <w:pPr>
        <w:tabs>
          <w:tab w:val="left" w:pos="1440"/>
        </w:tabs>
        <w:spacing w:line="360" w:lineRule="auto"/>
        <w:ind w:firstLine="567"/>
        <w:jc w:val="both"/>
        <w:rPr>
          <w:rFonts w:asciiTheme="minorHAnsi" w:hAnsiTheme="minorHAnsi" w:cstheme="minorHAnsi"/>
          <w:szCs w:val="24"/>
          <w:lang w:val="id-ID"/>
        </w:rPr>
      </w:pPr>
      <w:proofErr w:type="gramStart"/>
      <w:r w:rsidRPr="00066440">
        <w:rPr>
          <w:rFonts w:asciiTheme="minorHAnsi" w:hAnsiTheme="minorHAnsi" w:cstheme="minorHAnsi"/>
          <w:szCs w:val="24"/>
        </w:rPr>
        <w:t xml:space="preserve">Pada penelitian ini juga untuk membuktikan keefektifan </w:t>
      </w:r>
      <w:r w:rsidRPr="00066440">
        <w:rPr>
          <w:rFonts w:asciiTheme="minorHAnsi" w:hAnsiTheme="minorHAnsi" w:cstheme="minorHAnsi"/>
          <w:szCs w:val="24"/>
          <w:lang w:val="id-ID"/>
        </w:rPr>
        <w:t xml:space="preserve">media interaktif berbasis karakter </w:t>
      </w:r>
      <w:r w:rsidRPr="00066440">
        <w:rPr>
          <w:rFonts w:asciiTheme="minorHAnsi" w:hAnsiTheme="minorHAnsi" w:cstheme="minorHAnsi"/>
          <w:szCs w:val="24"/>
        </w:rPr>
        <w:t xml:space="preserve">yang diperoleh dari data hasil pekerjaan </w:t>
      </w:r>
      <w:r w:rsidRPr="00066440">
        <w:rPr>
          <w:rFonts w:asciiTheme="minorHAnsi" w:hAnsiTheme="minorHAnsi" w:cstheme="minorHAnsi"/>
          <w:szCs w:val="24"/>
          <w:lang w:val="id-ID"/>
        </w:rPr>
        <w:t>peserta didik.</w:t>
      </w:r>
      <w:proofErr w:type="gramEnd"/>
      <w:r w:rsidRPr="00066440">
        <w:rPr>
          <w:rFonts w:asciiTheme="minorHAnsi" w:hAnsiTheme="minorHAnsi" w:cstheme="minorHAnsi"/>
          <w:szCs w:val="24"/>
          <w:lang w:val="id-ID"/>
        </w:rPr>
        <w:t xml:space="preserve"> </w:t>
      </w:r>
      <w:proofErr w:type="gramStart"/>
      <w:r w:rsidRPr="00066440">
        <w:rPr>
          <w:rFonts w:asciiTheme="minorHAnsi" w:hAnsiTheme="minorHAnsi" w:cstheme="minorHAnsi"/>
          <w:szCs w:val="24"/>
        </w:rPr>
        <w:t xml:space="preserve">Berikut merupakan hasil </w:t>
      </w:r>
      <w:r w:rsidRPr="00066440">
        <w:rPr>
          <w:rFonts w:asciiTheme="minorHAnsi" w:hAnsiTheme="minorHAnsi" w:cstheme="minorHAnsi"/>
          <w:szCs w:val="24"/>
        </w:rPr>
        <w:lastRenderedPageBreak/>
        <w:t xml:space="preserve">nilai siswa kelas V setelah melaksanakan evaluasi materi </w:t>
      </w:r>
      <w:r w:rsidRPr="00066440">
        <w:rPr>
          <w:rFonts w:asciiTheme="minorHAnsi" w:hAnsiTheme="minorHAnsi" w:cstheme="minorHAnsi"/>
          <w:szCs w:val="24"/>
          <w:lang w:val="id-ID"/>
        </w:rPr>
        <w:t xml:space="preserve">peredaran darah manusia </w:t>
      </w:r>
      <w:r w:rsidRPr="00066440">
        <w:rPr>
          <w:rFonts w:asciiTheme="minorHAnsi" w:hAnsiTheme="minorHAnsi" w:cstheme="minorHAnsi"/>
          <w:szCs w:val="24"/>
        </w:rPr>
        <w:t xml:space="preserve">menggunakan </w:t>
      </w:r>
      <w:r w:rsidRPr="00066440">
        <w:rPr>
          <w:rFonts w:asciiTheme="minorHAnsi" w:hAnsiTheme="minorHAnsi" w:cstheme="minorHAnsi"/>
          <w:szCs w:val="24"/>
          <w:lang w:val="id-ID"/>
        </w:rPr>
        <w:t>media interaktif</w:t>
      </w:r>
      <w:r w:rsidRPr="00066440">
        <w:rPr>
          <w:rFonts w:asciiTheme="minorHAnsi" w:hAnsiTheme="minorHAnsi" w:cstheme="minorHAnsi"/>
          <w:szCs w:val="24"/>
        </w:rPr>
        <w:t>.</w:t>
      </w:r>
      <w:proofErr w:type="gramEnd"/>
    </w:p>
    <w:p w14:paraId="75420F7D" w14:textId="390EAEBF" w:rsidR="00827ACE" w:rsidRPr="00066440" w:rsidRDefault="00827ACE" w:rsidP="00827ACE">
      <w:pPr>
        <w:pStyle w:val="ListParagraph"/>
        <w:tabs>
          <w:tab w:val="left" w:pos="720"/>
        </w:tabs>
        <w:spacing w:after="0" w:line="360" w:lineRule="auto"/>
        <w:ind w:left="0" w:firstLine="567"/>
        <w:jc w:val="center"/>
        <w:rPr>
          <w:rFonts w:asciiTheme="minorHAnsi" w:hAnsiTheme="minorHAnsi" w:cstheme="minorHAnsi"/>
          <w:b/>
          <w:sz w:val="20"/>
          <w:szCs w:val="24"/>
          <w:lang w:val="id-ID"/>
        </w:rPr>
      </w:pPr>
      <w:r w:rsidRPr="00066440">
        <w:rPr>
          <w:rFonts w:asciiTheme="minorHAnsi" w:hAnsiTheme="minorHAnsi" w:cstheme="minorHAnsi"/>
          <w:b/>
          <w:sz w:val="20"/>
          <w:szCs w:val="24"/>
        </w:rPr>
        <w:t>Tabel</w:t>
      </w:r>
      <w:r w:rsidR="00775AAC">
        <w:rPr>
          <w:rFonts w:asciiTheme="minorHAnsi" w:hAnsiTheme="minorHAnsi" w:cstheme="minorHAnsi"/>
          <w:b/>
          <w:sz w:val="20"/>
          <w:szCs w:val="24"/>
          <w:lang w:val="id-ID"/>
        </w:rPr>
        <w:t xml:space="preserve"> 6</w:t>
      </w:r>
      <w:r w:rsidRPr="00066440">
        <w:rPr>
          <w:rFonts w:asciiTheme="minorHAnsi" w:hAnsiTheme="minorHAnsi" w:cstheme="minorHAnsi"/>
          <w:b/>
          <w:sz w:val="20"/>
          <w:szCs w:val="24"/>
        </w:rPr>
        <w:t xml:space="preserve"> </w:t>
      </w:r>
      <w:r w:rsidRPr="00066440">
        <w:rPr>
          <w:rFonts w:asciiTheme="minorHAnsi" w:hAnsiTheme="minorHAnsi" w:cstheme="minorHAnsi"/>
          <w:b/>
          <w:sz w:val="20"/>
          <w:szCs w:val="24"/>
          <w:lang w:val="id-ID"/>
        </w:rPr>
        <w:t xml:space="preserve">Data Hasil Nilai Siswa Kelas V </w:t>
      </w:r>
    </w:p>
    <w:tbl>
      <w:tblPr>
        <w:tblStyle w:val="TableGrid"/>
        <w:tblW w:w="0" w:type="auto"/>
        <w:tblInd w:w="2265" w:type="dxa"/>
        <w:tblBorders>
          <w:left w:val="none" w:sz="0" w:space="0" w:color="auto"/>
          <w:right w:val="none" w:sz="0" w:space="0" w:color="auto"/>
          <w:insideV w:val="none" w:sz="0" w:space="0" w:color="auto"/>
        </w:tblBorders>
        <w:tblLook w:val="04A0" w:firstRow="1" w:lastRow="0" w:firstColumn="1" w:lastColumn="0" w:noHBand="0" w:noVBand="1"/>
      </w:tblPr>
      <w:tblGrid>
        <w:gridCol w:w="778"/>
        <w:gridCol w:w="2866"/>
        <w:gridCol w:w="1798"/>
      </w:tblGrid>
      <w:tr w:rsidR="00827ACE" w:rsidRPr="00066440" w14:paraId="19C372D6" w14:textId="77777777" w:rsidTr="007A6F2E">
        <w:tc>
          <w:tcPr>
            <w:tcW w:w="778" w:type="dxa"/>
          </w:tcPr>
          <w:p w14:paraId="02593091"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b/>
                <w:sz w:val="20"/>
                <w:szCs w:val="20"/>
              </w:rPr>
              <w:t>No</w:t>
            </w:r>
          </w:p>
        </w:tc>
        <w:tc>
          <w:tcPr>
            <w:tcW w:w="2866" w:type="dxa"/>
          </w:tcPr>
          <w:p w14:paraId="32A8CB6C"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b/>
                <w:sz w:val="20"/>
                <w:szCs w:val="20"/>
              </w:rPr>
              <w:t>Nama</w:t>
            </w:r>
          </w:p>
        </w:tc>
        <w:tc>
          <w:tcPr>
            <w:tcW w:w="1798" w:type="dxa"/>
          </w:tcPr>
          <w:p w14:paraId="1090B02D"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b/>
                <w:sz w:val="20"/>
                <w:szCs w:val="20"/>
              </w:rPr>
              <w:t>Nilai</w:t>
            </w:r>
          </w:p>
        </w:tc>
      </w:tr>
      <w:tr w:rsidR="00827ACE" w:rsidRPr="00066440" w14:paraId="11B209BA" w14:textId="77777777" w:rsidTr="007A6F2E">
        <w:tc>
          <w:tcPr>
            <w:tcW w:w="778" w:type="dxa"/>
          </w:tcPr>
          <w:p w14:paraId="7A192FF7"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335207B9"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MKNA</w:t>
            </w:r>
          </w:p>
        </w:tc>
        <w:tc>
          <w:tcPr>
            <w:tcW w:w="1798" w:type="dxa"/>
            <w:vAlign w:val="bottom"/>
          </w:tcPr>
          <w:p w14:paraId="6CFF1ABF"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rPr>
              <w:t>7</w:t>
            </w:r>
            <w:r w:rsidRPr="00066440">
              <w:rPr>
                <w:rFonts w:asciiTheme="minorHAnsi" w:hAnsiTheme="minorHAnsi" w:cstheme="minorHAnsi"/>
                <w:color w:val="000000"/>
                <w:sz w:val="20"/>
                <w:szCs w:val="20"/>
                <w:lang w:val="id-ID"/>
              </w:rPr>
              <w:t>0</w:t>
            </w:r>
          </w:p>
        </w:tc>
      </w:tr>
      <w:tr w:rsidR="00827ACE" w:rsidRPr="00066440" w14:paraId="2630163C" w14:textId="77777777" w:rsidTr="007A6F2E">
        <w:tc>
          <w:tcPr>
            <w:tcW w:w="778" w:type="dxa"/>
          </w:tcPr>
          <w:p w14:paraId="762BCD1B"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096868EB"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NA </w:t>
            </w:r>
          </w:p>
        </w:tc>
        <w:tc>
          <w:tcPr>
            <w:tcW w:w="1798" w:type="dxa"/>
            <w:vAlign w:val="bottom"/>
          </w:tcPr>
          <w:p w14:paraId="058DA643"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100</w:t>
            </w:r>
          </w:p>
        </w:tc>
      </w:tr>
      <w:tr w:rsidR="00827ACE" w:rsidRPr="00066440" w14:paraId="3643FB9E" w14:textId="77777777" w:rsidTr="007A6F2E">
        <w:tc>
          <w:tcPr>
            <w:tcW w:w="778" w:type="dxa"/>
          </w:tcPr>
          <w:p w14:paraId="1DD1B0A0"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10719FC7"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MR </w:t>
            </w:r>
          </w:p>
        </w:tc>
        <w:tc>
          <w:tcPr>
            <w:tcW w:w="1798" w:type="dxa"/>
            <w:vAlign w:val="bottom"/>
          </w:tcPr>
          <w:p w14:paraId="720B4ADD"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90</w:t>
            </w:r>
          </w:p>
        </w:tc>
      </w:tr>
      <w:tr w:rsidR="00827ACE" w:rsidRPr="00066440" w14:paraId="215450D7" w14:textId="77777777" w:rsidTr="007A6F2E">
        <w:tc>
          <w:tcPr>
            <w:tcW w:w="778" w:type="dxa"/>
          </w:tcPr>
          <w:p w14:paraId="6918B57C"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73F7551F"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BTF </w:t>
            </w:r>
          </w:p>
        </w:tc>
        <w:tc>
          <w:tcPr>
            <w:tcW w:w="1798" w:type="dxa"/>
            <w:vAlign w:val="bottom"/>
          </w:tcPr>
          <w:p w14:paraId="728988DC"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lang w:val="id-ID"/>
              </w:rPr>
              <w:t>10</w:t>
            </w:r>
            <w:r w:rsidRPr="00066440">
              <w:rPr>
                <w:rFonts w:asciiTheme="minorHAnsi" w:hAnsiTheme="minorHAnsi" w:cstheme="minorHAnsi"/>
                <w:color w:val="000000"/>
                <w:sz w:val="20"/>
                <w:szCs w:val="20"/>
              </w:rPr>
              <w:t>0</w:t>
            </w:r>
          </w:p>
        </w:tc>
      </w:tr>
      <w:tr w:rsidR="00827ACE" w:rsidRPr="00066440" w14:paraId="180459C1" w14:textId="77777777" w:rsidTr="007A6F2E">
        <w:tc>
          <w:tcPr>
            <w:tcW w:w="778" w:type="dxa"/>
          </w:tcPr>
          <w:p w14:paraId="3AAE17C1"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43D2242D"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RH</w:t>
            </w:r>
          </w:p>
        </w:tc>
        <w:tc>
          <w:tcPr>
            <w:tcW w:w="1798" w:type="dxa"/>
            <w:vAlign w:val="bottom"/>
          </w:tcPr>
          <w:p w14:paraId="6FC29CC0"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rPr>
              <w:t>80</w:t>
            </w:r>
          </w:p>
        </w:tc>
      </w:tr>
      <w:tr w:rsidR="00827ACE" w:rsidRPr="00066440" w14:paraId="415EC6B7" w14:textId="77777777" w:rsidTr="007A6F2E">
        <w:tc>
          <w:tcPr>
            <w:tcW w:w="778" w:type="dxa"/>
          </w:tcPr>
          <w:p w14:paraId="79F3F915"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1FA78EC5"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MIS</w:t>
            </w:r>
          </w:p>
        </w:tc>
        <w:tc>
          <w:tcPr>
            <w:tcW w:w="1798" w:type="dxa"/>
            <w:vAlign w:val="bottom"/>
          </w:tcPr>
          <w:p w14:paraId="7A1CE3DE"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rPr>
              <w:t>75</w:t>
            </w:r>
          </w:p>
        </w:tc>
      </w:tr>
      <w:tr w:rsidR="00827ACE" w:rsidRPr="00066440" w14:paraId="359A5E41" w14:textId="77777777" w:rsidTr="007A6F2E">
        <w:tc>
          <w:tcPr>
            <w:tcW w:w="778" w:type="dxa"/>
          </w:tcPr>
          <w:p w14:paraId="6BFA391D"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796DF72E"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ALR </w:t>
            </w:r>
          </w:p>
        </w:tc>
        <w:tc>
          <w:tcPr>
            <w:tcW w:w="1798" w:type="dxa"/>
            <w:vAlign w:val="bottom"/>
          </w:tcPr>
          <w:p w14:paraId="0AB0A443"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80</w:t>
            </w:r>
          </w:p>
        </w:tc>
      </w:tr>
      <w:tr w:rsidR="00827ACE" w:rsidRPr="00066440" w14:paraId="012AB888" w14:textId="77777777" w:rsidTr="007A6F2E">
        <w:tc>
          <w:tcPr>
            <w:tcW w:w="778" w:type="dxa"/>
          </w:tcPr>
          <w:p w14:paraId="7E1EBB20"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7BFDC0D1"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lR </w:t>
            </w:r>
          </w:p>
        </w:tc>
        <w:tc>
          <w:tcPr>
            <w:tcW w:w="1798" w:type="dxa"/>
            <w:vAlign w:val="bottom"/>
          </w:tcPr>
          <w:p w14:paraId="50DB1E6A"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rPr>
              <w:t>85</w:t>
            </w:r>
          </w:p>
        </w:tc>
      </w:tr>
      <w:tr w:rsidR="00827ACE" w:rsidRPr="00066440" w14:paraId="36C579CB" w14:textId="77777777" w:rsidTr="007A6F2E">
        <w:tc>
          <w:tcPr>
            <w:tcW w:w="778" w:type="dxa"/>
          </w:tcPr>
          <w:p w14:paraId="5EF5DBB9"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18FB2965"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RAP </w:t>
            </w:r>
          </w:p>
        </w:tc>
        <w:tc>
          <w:tcPr>
            <w:tcW w:w="1798" w:type="dxa"/>
            <w:vAlign w:val="bottom"/>
          </w:tcPr>
          <w:p w14:paraId="766FB6D1"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rPr>
              <w:t>60</w:t>
            </w:r>
          </w:p>
        </w:tc>
      </w:tr>
      <w:tr w:rsidR="00827ACE" w:rsidRPr="00066440" w14:paraId="4B4EA750" w14:textId="77777777" w:rsidTr="007A6F2E">
        <w:tc>
          <w:tcPr>
            <w:tcW w:w="778" w:type="dxa"/>
          </w:tcPr>
          <w:p w14:paraId="50DE42FA" w14:textId="77777777" w:rsidR="00827ACE" w:rsidRPr="00066440" w:rsidRDefault="00827ACE" w:rsidP="00827ACE">
            <w:pPr>
              <w:pStyle w:val="ListParagraph"/>
              <w:numPr>
                <w:ilvl w:val="0"/>
                <w:numId w:val="16"/>
              </w:numPr>
              <w:tabs>
                <w:tab w:val="left" w:pos="1440"/>
              </w:tabs>
              <w:spacing w:after="0" w:line="240" w:lineRule="auto"/>
              <w:jc w:val="both"/>
              <w:rPr>
                <w:rFonts w:asciiTheme="minorHAnsi" w:hAnsiTheme="minorHAnsi" w:cstheme="minorHAnsi"/>
                <w:sz w:val="20"/>
                <w:szCs w:val="20"/>
              </w:rPr>
            </w:pPr>
          </w:p>
        </w:tc>
        <w:tc>
          <w:tcPr>
            <w:tcW w:w="2866" w:type="dxa"/>
            <w:vAlign w:val="bottom"/>
          </w:tcPr>
          <w:p w14:paraId="79BC4FAD"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r w:rsidRPr="00066440">
              <w:rPr>
                <w:rFonts w:asciiTheme="minorHAnsi" w:hAnsiTheme="minorHAnsi" w:cstheme="minorHAnsi"/>
                <w:color w:val="000000"/>
                <w:sz w:val="20"/>
                <w:szCs w:val="20"/>
                <w:lang w:val="id-ID"/>
              </w:rPr>
              <w:t xml:space="preserve">MRA </w:t>
            </w:r>
          </w:p>
        </w:tc>
        <w:tc>
          <w:tcPr>
            <w:tcW w:w="1798" w:type="dxa"/>
            <w:vAlign w:val="bottom"/>
          </w:tcPr>
          <w:p w14:paraId="48499E67"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rPr>
            </w:pPr>
            <w:r w:rsidRPr="00066440">
              <w:rPr>
                <w:rFonts w:asciiTheme="minorHAnsi" w:hAnsiTheme="minorHAnsi" w:cstheme="minorHAnsi"/>
                <w:color w:val="000000"/>
                <w:sz w:val="20"/>
                <w:szCs w:val="20"/>
              </w:rPr>
              <w:t>50</w:t>
            </w:r>
          </w:p>
        </w:tc>
      </w:tr>
      <w:tr w:rsidR="00827ACE" w:rsidRPr="00066440" w14:paraId="3EBBC478" w14:textId="77777777" w:rsidTr="007A6F2E">
        <w:tc>
          <w:tcPr>
            <w:tcW w:w="778" w:type="dxa"/>
          </w:tcPr>
          <w:p w14:paraId="2375965C" w14:textId="77777777" w:rsidR="00827ACE" w:rsidRPr="00066440" w:rsidRDefault="00827ACE" w:rsidP="00827ACE">
            <w:pPr>
              <w:tabs>
                <w:tab w:val="left" w:pos="1440"/>
              </w:tabs>
              <w:spacing w:after="0" w:line="240" w:lineRule="auto"/>
              <w:jc w:val="both"/>
              <w:rPr>
                <w:rFonts w:asciiTheme="minorHAnsi" w:hAnsiTheme="minorHAnsi" w:cstheme="minorHAnsi"/>
                <w:b/>
                <w:sz w:val="20"/>
                <w:szCs w:val="20"/>
                <w:lang w:val="id-ID"/>
              </w:rPr>
            </w:pPr>
          </w:p>
        </w:tc>
        <w:tc>
          <w:tcPr>
            <w:tcW w:w="2866" w:type="dxa"/>
            <w:vAlign w:val="bottom"/>
          </w:tcPr>
          <w:p w14:paraId="71160948" w14:textId="77777777" w:rsidR="00827ACE" w:rsidRPr="00066440" w:rsidRDefault="00827ACE" w:rsidP="00827ACE">
            <w:pPr>
              <w:tabs>
                <w:tab w:val="left" w:pos="1440"/>
              </w:tabs>
              <w:spacing w:after="0" w:line="240" w:lineRule="auto"/>
              <w:jc w:val="both"/>
              <w:rPr>
                <w:rFonts w:asciiTheme="minorHAnsi" w:hAnsiTheme="minorHAnsi" w:cstheme="minorHAnsi"/>
                <w:b/>
                <w:color w:val="000000"/>
                <w:sz w:val="20"/>
                <w:szCs w:val="20"/>
                <w:lang w:val="id-ID"/>
              </w:rPr>
            </w:pPr>
            <w:r w:rsidRPr="00066440">
              <w:rPr>
                <w:rFonts w:asciiTheme="minorHAnsi" w:hAnsiTheme="minorHAnsi" w:cstheme="minorHAnsi"/>
                <w:b/>
                <w:color w:val="000000"/>
                <w:sz w:val="20"/>
                <w:szCs w:val="20"/>
                <w:lang w:val="id-ID"/>
              </w:rPr>
              <w:t>Rata-rata</w:t>
            </w:r>
          </w:p>
        </w:tc>
        <w:tc>
          <w:tcPr>
            <w:tcW w:w="1798" w:type="dxa"/>
            <w:vAlign w:val="bottom"/>
          </w:tcPr>
          <w:p w14:paraId="756F0265" w14:textId="77777777" w:rsidR="00827ACE" w:rsidRPr="00066440" w:rsidRDefault="00827ACE" w:rsidP="00827ACE">
            <w:pPr>
              <w:tabs>
                <w:tab w:val="left" w:pos="1440"/>
              </w:tabs>
              <w:spacing w:after="0" w:line="240" w:lineRule="auto"/>
              <w:jc w:val="both"/>
              <w:rPr>
                <w:rFonts w:asciiTheme="minorHAnsi" w:hAnsiTheme="minorHAnsi" w:cstheme="minorHAnsi"/>
                <w:b/>
                <w:color w:val="000000"/>
                <w:sz w:val="20"/>
                <w:szCs w:val="20"/>
                <w:lang w:val="id-ID"/>
              </w:rPr>
            </w:pPr>
            <w:r w:rsidRPr="00066440">
              <w:rPr>
                <w:rFonts w:asciiTheme="minorHAnsi" w:hAnsiTheme="minorHAnsi" w:cstheme="minorHAnsi"/>
                <w:b/>
                <w:color w:val="000000"/>
                <w:sz w:val="20"/>
                <w:szCs w:val="20"/>
                <w:lang w:val="id-ID"/>
              </w:rPr>
              <w:t>79</w:t>
            </w:r>
          </w:p>
        </w:tc>
      </w:tr>
    </w:tbl>
    <w:p w14:paraId="446CF919" w14:textId="77777777" w:rsidR="00827ACE" w:rsidRPr="00066440" w:rsidRDefault="00827ACE" w:rsidP="00827ACE">
      <w:pPr>
        <w:pStyle w:val="ListParagraph"/>
        <w:tabs>
          <w:tab w:val="left" w:pos="720"/>
        </w:tabs>
        <w:spacing w:after="0" w:line="360" w:lineRule="auto"/>
        <w:ind w:left="0" w:firstLine="567"/>
        <w:jc w:val="center"/>
        <w:rPr>
          <w:rFonts w:asciiTheme="minorHAnsi" w:eastAsiaTheme="minorEastAsia" w:hAnsiTheme="minorHAnsi" w:cstheme="minorHAnsi"/>
          <w:szCs w:val="24"/>
          <w:lang w:val="id-ID"/>
        </w:rPr>
      </w:pPr>
    </w:p>
    <w:p w14:paraId="3816DC44" w14:textId="2681F372" w:rsidR="001107B8" w:rsidRPr="008C4B0E" w:rsidRDefault="00827ACE" w:rsidP="008C4B0E">
      <w:pPr>
        <w:pStyle w:val="ListParagraph"/>
        <w:spacing w:line="360" w:lineRule="auto"/>
        <w:ind w:left="0" w:firstLine="567"/>
        <w:jc w:val="both"/>
        <w:rPr>
          <w:rFonts w:asciiTheme="minorHAnsi" w:hAnsiTheme="minorHAnsi" w:cstheme="minorHAnsi"/>
          <w:szCs w:val="24"/>
          <w:lang w:val="id-ID"/>
        </w:rPr>
      </w:pPr>
      <w:r w:rsidRPr="008C4B0E">
        <w:rPr>
          <w:rFonts w:asciiTheme="minorHAnsi" w:eastAsiaTheme="minorEastAsia" w:hAnsiTheme="minorHAnsi" w:cstheme="minorHAnsi"/>
          <w:szCs w:val="24"/>
          <w:lang w:val="id-ID"/>
        </w:rPr>
        <w:t xml:space="preserve">Kelima, </w:t>
      </w:r>
      <w:r w:rsidRPr="008C4B0E">
        <w:rPr>
          <w:rFonts w:asciiTheme="minorHAnsi" w:eastAsiaTheme="minorEastAsia" w:hAnsiTheme="minorHAnsi" w:cstheme="minorHAnsi"/>
          <w:i/>
          <w:szCs w:val="24"/>
          <w:lang w:val="id-ID"/>
        </w:rPr>
        <w:t xml:space="preserve">evaluation </w:t>
      </w:r>
      <w:r w:rsidRPr="008C4B0E">
        <w:rPr>
          <w:rFonts w:asciiTheme="minorHAnsi" w:eastAsiaTheme="minorEastAsia" w:hAnsiTheme="minorHAnsi" w:cstheme="minorHAnsi"/>
          <w:szCs w:val="24"/>
          <w:lang w:val="id-ID"/>
        </w:rPr>
        <w:t xml:space="preserve">(evaluasi) </w:t>
      </w:r>
      <w:r w:rsidRPr="008C4B0E">
        <w:rPr>
          <w:rFonts w:asciiTheme="minorHAnsi" w:hAnsiTheme="minorHAnsi" w:cstheme="minorHAnsi"/>
          <w:szCs w:val="24"/>
        </w:rPr>
        <w:t xml:space="preserve">tahap evaluasi pada model ADDIE dilakukan untuk mengetahui hasil pencapaian selama penerapan media yang dikembangkan serta mengetahui tingkat keefektifan media tersebut. </w:t>
      </w:r>
      <w:proofErr w:type="gramStart"/>
      <w:r w:rsidR="001107B8" w:rsidRPr="008C4B0E">
        <w:rPr>
          <w:rFonts w:asciiTheme="minorHAnsi" w:hAnsiTheme="minorHAnsi" w:cstheme="minorHAnsi"/>
          <w:szCs w:val="24"/>
        </w:rPr>
        <w:t>Pembuatan media interaktif berbasis nilai karakter dipilih karena aplikasi ini bisa memberikan fitur-fitur untuk pelaksanaan pembelajaran yang menarik serta sesuai dengan kebutuhan guru dan peserta didik pada saat pembelajaran tatap muka yang baru dilaksanakan setelah pembelajaran online berlangsung.</w:t>
      </w:r>
      <w:proofErr w:type="gramEnd"/>
      <w:r w:rsidR="001107B8" w:rsidRPr="008C4B0E">
        <w:rPr>
          <w:rFonts w:asciiTheme="minorHAnsi" w:hAnsiTheme="minorHAnsi" w:cstheme="minorHAnsi"/>
          <w:szCs w:val="24"/>
        </w:rPr>
        <w:t xml:space="preserve"> Selain itu aplikasi ini juga membantu meningkatkan nilai kejujuran, kemandirian, kedisiplinan dan taggung jawab siswa ketika proses mengerjakan karena media interaktif ini berbasis karakter, dimana siswa dituntut untuk selalu menerapkan nilai-nilai karakter pada saat menyelesaikan soal evaluasi. Selain itu </w:t>
      </w:r>
      <w:proofErr w:type="gramStart"/>
      <w:r w:rsidR="001107B8" w:rsidRPr="008C4B0E">
        <w:rPr>
          <w:rFonts w:asciiTheme="minorHAnsi" w:hAnsiTheme="minorHAnsi" w:cstheme="minorHAnsi"/>
          <w:szCs w:val="24"/>
        </w:rPr>
        <w:t>waktu  pengerjaan</w:t>
      </w:r>
      <w:proofErr w:type="gramEnd"/>
      <w:r w:rsidR="001107B8" w:rsidRPr="008C4B0E">
        <w:rPr>
          <w:rFonts w:asciiTheme="minorHAnsi" w:hAnsiTheme="minorHAnsi" w:cstheme="minorHAnsi"/>
          <w:szCs w:val="24"/>
        </w:rPr>
        <w:t xml:space="preserve"> ditentukan dan hasil  yang diperoleh diperlihatkan secara langsung.</w:t>
      </w:r>
      <w:r w:rsidR="001107B8" w:rsidRPr="008C4B0E">
        <w:rPr>
          <w:rFonts w:asciiTheme="minorHAnsi" w:hAnsiTheme="minorHAnsi" w:cstheme="minorHAnsi"/>
          <w:szCs w:val="24"/>
          <w:lang w:val="id-ID"/>
        </w:rPr>
        <w:t xml:space="preserve"> </w:t>
      </w:r>
      <w:proofErr w:type="gramStart"/>
      <w:r w:rsidR="001107B8" w:rsidRPr="008C4B0E">
        <w:rPr>
          <w:rFonts w:asciiTheme="minorHAnsi" w:hAnsiTheme="minorHAnsi" w:cstheme="minorHAnsi"/>
          <w:szCs w:val="24"/>
        </w:rPr>
        <w:t>materi</w:t>
      </w:r>
      <w:proofErr w:type="gramEnd"/>
      <w:r w:rsidR="001107B8" w:rsidRPr="008C4B0E">
        <w:rPr>
          <w:rFonts w:asciiTheme="minorHAnsi" w:hAnsiTheme="minorHAnsi" w:cstheme="minorHAnsi"/>
          <w:szCs w:val="24"/>
        </w:rPr>
        <w:t xml:space="preserve"> yang diambil adalah peredaran darah manusia yang terdapat pada tema 4 tentang peredaran darahku sehat, kelas V sekolah dasar. Jenis </w:t>
      </w:r>
      <w:proofErr w:type="gramStart"/>
      <w:r w:rsidR="001107B8" w:rsidRPr="008C4B0E">
        <w:rPr>
          <w:rFonts w:asciiTheme="minorHAnsi" w:hAnsiTheme="minorHAnsi" w:cstheme="minorHAnsi"/>
          <w:szCs w:val="24"/>
        </w:rPr>
        <w:t>soal  yang</w:t>
      </w:r>
      <w:proofErr w:type="gramEnd"/>
      <w:r w:rsidR="001107B8" w:rsidRPr="008C4B0E">
        <w:rPr>
          <w:rFonts w:asciiTheme="minorHAnsi" w:hAnsiTheme="minorHAnsi" w:cstheme="minorHAnsi"/>
          <w:szCs w:val="24"/>
        </w:rPr>
        <w:t xml:space="preserve">  digunakan yaitu  soal  pilihan ganda berjumlah 10 butir soal dengan ditambah gambar dan video serta penjelasan materi. </w:t>
      </w:r>
      <w:r w:rsidR="001107B8" w:rsidRPr="008C4B0E">
        <w:rPr>
          <w:rFonts w:asciiTheme="minorHAnsi" w:hAnsiTheme="minorHAnsi" w:cstheme="minorHAnsi"/>
          <w:szCs w:val="24"/>
          <w:lang w:val="id-ID"/>
        </w:rPr>
        <w:t xml:space="preserve">Penelititi juga </w:t>
      </w:r>
      <w:r w:rsidR="001107B8" w:rsidRPr="008C4B0E">
        <w:rPr>
          <w:rFonts w:asciiTheme="minorHAnsi" w:hAnsiTheme="minorHAnsi" w:cstheme="minorHAnsi"/>
          <w:szCs w:val="24"/>
        </w:rPr>
        <w:t>melakukan valiadasi materi, validsi  bahasa dan validasi media oleh dosen ahli.</w:t>
      </w:r>
      <w:r w:rsidR="001107B8" w:rsidRPr="008C4B0E">
        <w:rPr>
          <w:rFonts w:asciiTheme="minorHAnsi" w:hAnsiTheme="minorHAnsi" w:cstheme="minorHAnsi"/>
          <w:szCs w:val="24"/>
          <w:lang w:val="id-ID"/>
        </w:rPr>
        <w:t xml:space="preserve"> </w:t>
      </w:r>
      <w:proofErr w:type="gramStart"/>
      <w:r w:rsidR="001107B8" w:rsidRPr="008C4B0E">
        <w:rPr>
          <w:rFonts w:asciiTheme="minorHAnsi" w:hAnsiTheme="minorHAnsi" w:cstheme="minorHAnsi"/>
          <w:szCs w:val="24"/>
        </w:rPr>
        <w:t>pengembangan</w:t>
      </w:r>
      <w:proofErr w:type="gramEnd"/>
      <w:r w:rsidR="001107B8" w:rsidRPr="008C4B0E">
        <w:rPr>
          <w:rFonts w:asciiTheme="minorHAnsi" w:hAnsiTheme="minorHAnsi" w:cstheme="minorHAnsi"/>
          <w:szCs w:val="24"/>
        </w:rPr>
        <w:t xml:space="preserve"> media interaktif berbasis karakter di uji cobakan kepada 10 siswa kelas V SDN Sitirejo 01 Wagir. </w:t>
      </w:r>
      <w:proofErr w:type="gramStart"/>
      <w:r w:rsidR="001107B8" w:rsidRPr="008C4B0E">
        <w:rPr>
          <w:rFonts w:asciiTheme="minorHAnsi" w:hAnsiTheme="minorHAnsi" w:cstheme="minorHAnsi"/>
          <w:szCs w:val="24"/>
        </w:rPr>
        <w:t>Uji  coba</w:t>
      </w:r>
      <w:proofErr w:type="gramEnd"/>
      <w:r w:rsidR="001107B8" w:rsidRPr="008C4B0E">
        <w:rPr>
          <w:rFonts w:asciiTheme="minorHAnsi" w:hAnsiTheme="minorHAnsi" w:cstheme="minorHAnsi"/>
          <w:szCs w:val="24"/>
        </w:rPr>
        <w:t xml:space="preserve"> dilaksanakan secara langsung, peneliti menjelaskan dan memberi contoh cara penggunaan pada media interaktif berbasis karakter</w:t>
      </w:r>
      <w:r w:rsidR="001107B8" w:rsidRPr="008C4B0E">
        <w:rPr>
          <w:rFonts w:asciiTheme="minorHAnsi" w:hAnsiTheme="minorHAnsi" w:cstheme="minorHAnsi"/>
          <w:i/>
          <w:szCs w:val="24"/>
        </w:rPr>
        <w:t>.</w:t>
      </w:r>
    </w:p>
    <w:p w14:paraId="5C42BBDC" w14:textId="12480B68" w:rsidR="00827ACE" w:rsidRPr="00FF3D7B" w:rsidRDefault="00827ACE" w:rsidP="00FF3D7B">
      <w:pPr>
        <w:pStyle w:val="ListParagraph"/>
        <w:spacing w:line="360" w:lineRule="auto"/>
        <w:ind w:left="0" w:firstLine="567"/>
        <w:jc w:val="both"/>
        <w:rPr>
          <w:rFonts w:asciiTheme="minorHAnsi" w:hAnsiTheme="minorHAnsi" w:cstheme="minorHAnsi"/>
          <w:szCs w:val="24"/>
          <w:lang w:val="id-ID"/>
        </w:rPr>
      </w:pPr>
      <w:proofErr w:type="gramStart"/>
      <w:r w:rsidRPr="008C4B0E">
        <w:rPr>
          <w:rFonts w:asciiTheme="minorHAnsi" w:hAnsiTheme="minorHAnsi" w:cstheme="minorHAnsi"/>
          <w:szCs w:val="24"/>
        </w:rPr>
        <w:t xml:space="preserve">Evaluasi terdapat hasil pembelajaran yang dicapai </w:t>
      </w:r>
      <w:r w:rsidRPr="008C4B0E">
        <w:rPr>
          <w:rFonts w:asciiTheme="minorHAnsi" w:hAnsiTheme="minorHAnsi" w:cstheme="minorHAnsi"/>
          <w:szCs w:val="24"/>
          <w:lang w:val="id-ID"/>
        </w:rPr>
        <w:t>peserta didik</w:t>
      </w:r>
      <w:r w:rsidRPr="008C4B0E">
        <w:rPr>
          <w:rFonts w:asciiTheme="minorHAnsi" w:hAnsiTheme="minorHAnsi" w:cstheme="minorHAnsi"/>
          <w:szCs w:val="24"/>
        </w:rPr>
        <w:t xml:space="preserve"> serta angket respon siswa dan juga angket dari validator.</w:t>
      </w:r>
      <w:proofErr w:type="gramEnd"/>
      <w:r w:rsidRPr="008C4B0E">
        <w:rPr>
          <w:rFonts w:asciiTheme="minorHAnsi" w:hAnsiTheme="minorHAnsi" w:cstheme="minorHAnsi"/>
          <w:szCs w:val="24"/>
          <w:lang w:val="id-ID"/>
        </w:rPr>
        <w:t xml:space="preserve"> Media interaktif berbasis karakter m</w:t>
      </w:r>
      <w:r w:rsidR="001107B8" w:rsidRPr="008C4B0E">
        <w:rPr>
          <w:rFonts w:asciiTheme="minorHAnsi" w:hAnsiTheme="minorHAnsi" w:cstheme="minorHAnsi"/>
          <w:szCs w:val="24"/>
          <w:lang w:val="id-ID"/>
        </w:rPr>
        <w:t>empunyai kelebihan dan kekurangan</w:t>
      </w:r>
      <w:r w:rsidRPr="008C4B0E">
        <w:rPr>
          <w:rFonts w:asciiTheme="minorHAnsi" w:hAnsiTheme="minorHAnsi" w:cstheme="minorHAnsi"/>
          <w:szCs w:val="24"/>
          <w:lang w:val="id-ID"/>
        </w:rPr>
        <w:t xml:space="preserve">. Kelebihan media interaktif berbasis Karakter yaitu </w:t>
      </w:r>
      <w:r w:rsidRPr="008C4B0E">
        <w:rPr>
          <w:rFonts w:asciiTheme="minorHAnsi" w:hAnsiTheme="minorHAnsi" w:cstheme="minorHAnsi"/>
          <w:szCs w:val="24"/>
        </w:rPr>
        <w:t xml:space="preserve">aplikasi ini </w:t>
      </w:r>
      <w:r w:rsidRPr="008C4B0E">
        <w:rPr>
          <w:rFonts w:asciiTheme="minorHAnsi" w:hAnsiTheme="minorHAnsi" w:cstheme="minorHAnsi"/>
          <w:szCs w:val="24"/>
          <w:lang w:val="id-ID"/>
        </w:rPr>
        <w:lastRenderedPageBreak/>
        <w:t xml:space="preserve">terdapat </w:t>
      </w:r>
      <w:r w:rsidRPr="008C4B0E">
        <w:rPr>
          <w:rFonts w:asciiTheme="minorHAnsi" w:hAnsiTheme="minorHAnsi" w:cstheme="minorHAnsi"/>
          <w:szCs w:val="24"/>
        </w:rPr>
        <w:t>fitur-fitur untuk pelaksanaan pembelajaran yang menarik serta sesuai dengan kebutuhan guru dan peserta didik</w:t>
      </w:r>
      <w:r w:rsidRPr="008C4B0E">
        <w:rPr>
          <w:rFonts w:asciiTheme="minorHAnsi" w:hAnsiTheme="minorHAnsi" w:cstheme="minorHAnsi"/>
          <w:szCs w:val="24"/>
          <w:lang w:val="id-ID"/>
        </w:rPr>
        <w:t xml:space="preserve">, </w:t>
      </w:r>
      <w:r w:rsidRPr="008C4B0E">
        <w:rPr>
          <w:rFonts w:asciiTheme="minorHAnsi" w:hAnsiTheme="minorHAnsi" w:cstheme="minorHAnsi"/>
          <w:szCs w:val="24"/>
        </w:rPr>
        <w:t xml:space="preserve">aplikasi ini juga membantu meningkatkan nilai kejujuran, dan taggung jawab </w:t>
      </w:r>
      <w:r w:rsidRPr="008C4B0E">
        <w:rPr>
          <w:rFonts w:asciiTheme="minorHAnsi" w:hAnsiTheme="minorHAnsi" w:cstheme="minorHAnsi"/>
          <w:szCs w:val="24"/>
          <w:lang w:val="id-ID"/>
        </w:rPr>
        <w:t>peserta didik</w:t>
      </w:r>
      <w:r w:rsidRPr="008C4B0E">
        <w:rPr>
          <w:rFonts w:asciiTheme="minorHAnsi" w:hAnsiTheme="minorHAnsi" w:cstheme="minorHAnsi"/>
          <w:szCs w:val="24"/>
        </w:rPr>
        <w:t xml:space="preserve"> ketika proses </w:t>
      </w:r>
      <w:r w:rsidRPr="008C4B0E">
        <w:rPr>
          <w:rFonts w:asciiTheme="minorHAnsi" w:hAnsiTheme="minorHAnsi" w:cstheme="minorHAnsi"/>
          <w:szCs w:val="24"/>
          <w:lang w:val="id-ID"/>
        </w:rPr>
        <w:t xml:space="preserve">pembelajaran maupun </w:t>
      </w:r>
      <w:r w:rsidRPr="008C4B0E">
        <w:rPr>
          <w:rFonts w:asciiTheme="minorHAnsi" w:hAnsiTheme="minorHAnsi" w:cstheme="minorHAnsi"/>
          <w:szCs w:val="24"/>
        </w:rPr>
        <w:t xml:space="preserve">mengerjakan </w:t>
      </w:r>
      <w:r w:rsidRPr="008C4B0E">
        <w:rPr>
          <w:rFonts w:asciiTheme="minorHAnsi" w:hAnsiTheme="minorHAnsi" w:cstheme="minorHAnsi"/>
          <w:szCs w:val="24"/>
          <w:lang w:val="id-ID"/>
        </w:rPr>
        <w:t>soal evaluasi, s</w:t>
      </w:r>
      <w:r w:rsidRPr="008C4B0E">
        <w:rPr>
          <w:rFonts w:asciiTheme="minorHAnsi" w:hAnsiTheme="minorHAnsi" w:cstheme="minorHAnsi"/>
          <w:szCs w:val="24"/>
        </w:rPr>
        <w:t>elain itu waktu</w:t>
      </w:r>
      <w:r w:rsidRPr="008C4B0E">
        <w:rPr>
          <w:rFonts w:asciiTheme="minorHAnsi" w:hAnsiTheme="minorHAnsi" w:cstheme="minorHAnsi"/>
          <w:szCs w:val="24"/>
          <w:lang w:val="id-ID"/>
        </w:rPr>
        <w:t xml:space="preserve"> </w:t>
      </w:r>
      <w:r w:rsidRPr="008C4B0E">
        <w:rPr>
          <w:rFonts w:asciiTheme="minorHAnsi" w:hAnsiTheme="minorHAnsi" w:cstheme="minorHAnsi"/>
          <w:szCs w:val="24"/>
        </w:rPr>
        <w:t>pengerjaan ditentukan dan hasil  yang diperoleh diperlihatkan secara langsung</w:t>
      </w:r>
      <w:r w:rsidRPr="008C4B0E">
        <w:rPr>
          <w:rFonts w:asciiTheme="minorHAnsi" w:hAnsiTheme="minorHAnsi" w:cstheme="minorHAnsi"/>
          <w:szCs w:val="24"/>
          <w:lang w:val="id-ID"/>
        </w:rPr>
        <w:t xml:space="preserve">, </w:t>
      </w:r>
      <w:r w:rsidRPr="008C4B0E">
        <w:rPr>
          <w:rFonts w:asciiTheme="minorHAnsi" w:hAnsiTheme="minorHAnsi" w:cstheme="minorHAnsi"/>
          <w:szCs w:val="24"/>
        </w:rPr>
        <w:t>di dalam media terdapat petunjuk penggunaan media</w:t>
      </w:r>
      <w:r w:rsidRPr="008C4B0E">
        <w:rPr>
          <w:rFonts w:asciiTheme="minorHAnsi" w:hAnsiTheme="minorHAnsi" w:cstheme="minorHAnsi"/>
          <w:szCs w:val="24"/>
          <w:lang w:val="id-ID"/>
        </w:rPr>
        <w:t xml:space="preserve">, </w:t>
      </w:r>
      <w:r w:rsidRPr="008C4B0E">
        <w:rPr>
          <w:rFonts w:asciiTheme="minorHAnsi" w:hAnsiTheme="minorHAnsi" w:cstheme="minorHAnsi"/>
          <w:szCs w:val="24"/>
        </w:rPr>
        <w:t>media ini juga tidak memerlukan jaringan internet sehingga dapat digunakan walaupun tidak ada jaraingan internet.</w:t>
      </w:r>
      <w:r w:rsidRPr="008C4B0E">
        <w:rPr>
          <w:rFonts w:asciiTheme="minorHAnsi" w:hAnsiTheme="minorHAnsi" w:cstheme="minorHAnsi"/>
          <w:szCs w:val="24"/>
          <w:lang w:val="id-ID"/>
        </w:rPr>
        <w:t xml:space="preserve"> Kelemahan dari media interaktif berbasis karakter yaitu jika lebih dari satu siswa maka media harus ditampilkan dengan menggunakan alat bantu seperti </w:t>
      </w:r>
      <w:r w:rsidRPr="008C4B0E">
        <w:rPr>
          <w:rFonts w:asciiTheme="minorHAnsi" w:hAnsiTheme="minorHAnsi" w:cstheme="minorHAnsi"/>
          <w:i/>
          <w:szCs w:val="24"/>
          <w:lang w:val="id-ID"/>
        </w:rPr>
        <w:t>LCD</w:t>
      </w:r>
      <w:r w:rsidRPr="008C4B0E">
        <w:rPr>
          <w:rFonts w:asciiTheme="minorHAnsi" w:hAnsiTheme="minorHAnsi" w:cstheme="minorHAnsi"/>
          <w:szCs w:val="24"/>
          <w:lang w:val="id-ID"/>
        </w:rPr>
        <w:t xml:space="preserve"> dan </w:t>
      </w:r>
      <w:r w:rsidRPr="008C4B0E">
        <w:rPr>
          <w:rFonts w:asciiTheme="minorHAnsi" w:hAnsiTheme="minorHAnsi" w:cstheme="minorHAnsi"/>
          <w:i/>
          <w:szCs w:val="24"/>
          <w:lang w:val="id-ID"/>
        </w:rPr>
        <w:t>proyektor</w:t>
      </w:r>
      <w:r w:rsidRPr="008C4B0E">
        <w:rPr>
          <w:rFonts w:asciiTheme="minorHAnsi" w:hAnsiTheme="minorHAnsi" w:cstheme="minorHAnsi"/>
          <w:szCs w:val="24"/>
          <w:lang w:val="id-ID"/>
        </w:rPr>
        <w:t xml:space="preserve"> serta </w:t>
      </w:r>
      <w:r w:rsidRPr="008C4B0E">
        <w:rPr>
          <w:rFonts w:asciiTheme="minorHAnsi" w:hAnsiTheme="minorHAnsi" w:cstheme="minorHAnsi"/>
          <w:i/>
          <w:szCs w:val="24"/>
          <w:lang w:val="id-ID"/>
        </w:rPr>
        <w:t>sound</w:t>
      </w:r>
      <w:r w:rsidRPr="008C4B0E">
        <w:rPr>
          <w:rFonts w:asciiTheme="minorHAnsi" w:hAnsiTheme="minorHAnsi" w:cstheme="minorHAnsi"/>
          <w:szCs w:val="24"/>
          <w:lang w:val="id-ID"/>
        </w:rPr>
        <w:t xml:space="preserve"> guna menunjang kualitas penayangan media dan juga audio.</w:t>
      </w:r>
    </w:p>
    <w:p w14:paraId="072DD692" w14:textId="77777777" w:rsidR="00827ACE" w:rsidRPr="00066440" w:rsidRDefault="00827ACE" w:rsidP="00827ACE">
      <w:pPr>
        <w:pStyle w:val="SubJudul1"/>
        <w:rPr>
          <w:rFonts w:asciiTheme="minorHAnsi" w:hAnsiTheme="minorHAnsi" w:cstheme="minorHAnsi"/>
        </w:rPr>
      </w:pPr>
      <w:r w:rsidRPr="00066440">
        <w:rPr>
          <w:rFonts w:asciiTheme="minorHAnsi" w:hAnsiTheme="minorHAnsi" w:cstheme="minorHAnsi"/>
        </w:rPr>
        <w:t xml:space="preserve">Kesimpulan </w:t>
      </w:r>
    </w:p>
    <w:p w14:paraId="048D44E2" w14:textId="77777777" w:rsidR="00827ACE" w:rsidRPr="00066440" w:rsidRDefault="00827ACE" w:rsidP="00827ACE">
      <w:pPr>
        <w:spacing w:after="0" w:line="360" w:lineRule="auto"/>
        <w:ind w:firstLine="720"/>
        <w:jc w:val="both"/>
        <w:rPr>
          <w:rFonts w:asciiTheme="minorHAnsi" w:hAnsiTheme="minorHAnsi" w:cstheme="minorHAnsi"/>
          <w:szCs w:val="24"/>
        </w:rPr>
      </w:pPr>
      <w:r w:rsidRPr="00066440">
        <w:rPr>
          <w:rFonts w:asciiTheme="minorHAnsi" w:hAnsiTheme="minorHAnsi" w:cstheme="minorHAnsi"/>
          <w:szCs w:val="24"/>
        </w:rPr>
        <w:t>Melalui hasil penelitian yang dilakukan oleh peneliti, menunjukkan bahwa m</w:t>
      </w:r>
      <w:r w:rsidRPr="00066440">
        <w:rPr>
          <w:rFonts w:asciiTheme="minorHAnsi" w:hAnsiTheme="minorHAnsi" w:cstheme="minorHAnsi"/>
          <w:szCs w:val="24"/>
          <w:lang w:val="id-ID"/>
        </w:rPr>
        <w:t>edia interaktif berbasis karakter materi peredaran darah manusia</w:t>
      </w:r>
      <w:r w:rsidRPr="00066440">
        <w:rPr>
          <w:rFonts w:asciiTheme="minorHAnsi" w:hAnsiTheme="minorHAnsi" w:cstheme="minorHAnsi"/>
          <w:szCs w:val="24"/>
        </w:rPr>
        <w:t xml:space="preserve"> layak, praktis dan efektif untuk digunakan dalam proses pembelajaran.</w:t>
      </w:r>
      <w:r w:rsidRPr="00066440">
        <w:rPr>
          <w:rFonts w:asciiTheme="minorHAnsi" w:hAnsiTheme="minorHAnsi" w:cstheme="minorHAnsi"/>
          <w:b/>
          <w:szCs w:val="24"/>
        </w:rPr>
        <w:t xml:space="preserve"> </w:t>
      </w:r>
      <w:r w:rsidRPr="00066440">
        <w:rPr>
          <w:rFonts w:asciiTheme="minorHAnsi" w:hAnsiTheme="minorHAnsi" w:cstheme="minorHAnsi"/>
          <w:szCs w:val="24"/>
        </w:rPr>
        <w:t xml:space="preserve">Berdasarkan hasil penelitian Pengembangan </w:t>
      </w:r>
      <w:r w:rsidRPr="00066440">
        <w:rPr>
          <w:rFonts w:asciiTheme="minorHAnsi" w:hAnsiTheme="minorHAnsi" w:cstheme="minorHAnsi"/>
          <w:szCs w:val="24"/>
          <w:lang w:val="id-ID"/>
        </w:rPr>
        <w:t xml:space="preserve">Media interaktif berbasis karakter materi peredaran darah manusia </w:t>
      </w:r>
      <w:r w:rsidRPr="00066440">
        <w:rPr>
          <w:rFonts w:asciiTheme="minorHAnsi" w:hAnsiTheme="minorHAnsi" w:cstheme="minorHAnsi"/>
          <w:szCs w:val="24"/>
        </w:rPr>
        <w:t xml:space="preserve">Kelas V, dapat disimpulkan sebagai berikut: (1) </w:t>
      </w:r>
      <w:r w:rsidRPr="00066440">
        <w:rPr>
          <w:rFonts w:asciiTheme="minorHAnsi" w:hAnsiTheme="minorHAnsi" w:cstheme="minorHAnsi"/>
          <w:szCs w:val="24"/>
          <w:lang w:val="id-ID"/>
        </w:rPr>
        <w:t xml:space="preserve">Media interaktif berbasis karakter materi peredaran darah manusia </w:t>
      </w:r>
      <w:r w:rsidRPr="00066440">
        <w:rPr>
          <w:rFonts w:asciiTheme="minorHAnsi" w:hAnsiTheme="minorHAnsi" w:cstheme="minorHAnsi"/>
          <w:szCs w:val="24"/>
        </w:rPr>
        <w:t xml:space="preserve">kelas V dinyatakan layak atau valid untuk disajikan kepada peserta didik melalui hasil pengisian angket validasi tim ahli </w:t>
      </w:r>
      <w:r w:rsidRPr="00066440">
        <w:rPr>
          <w:rFonts w:asciiTheme="minorHAnsi" w:hAnsiTheme="minorHAnsi" w:cstheme="minorHAnsi"/>
          <w:szCs w:val="24"/>
          <w:lang w:val="id-ID"/>
        </w:rPr>
        <w:t xml:space="preserve">bahasa sebesar 84% dengan kriteria sangat valid, ahli </w:t>
      </w:r>
      <w:r w:rsidRPr="00066440">
        <w:rPr>
          <w:rFonts w:asciiTheme="minorHAnsi" w:hAnsiTheme="minorHAnsi" w:cstheme="minorHAnsi"/>
          <w:szCs w:val="24"/>
        </w:rPr>
        <w:t>media sebesar 9</w:t>
      </w:r>
      <w:r w:rsidRPr="00066440">
        <w:rPr>
          <w:rFonts w:asciiTheme="minorHAnsi" w:hAnsiTheme="minorHAnsi" w:cstheme="minorHAnsi"/>
          <w:szCs w:val="24"/>
          <w:lang w:val="id-ID"/>
        </w:rPr>
        <w:t>5</w:t>
      </w:r>
      <w:r w:rsidRPr="00066440">
        <w:rPr>
          <w:rFonts w:asciiTheme="minorHAnsi" w:hAnsiTheme="minorHAnsi" w:cstheme="minorHAnsi"/>
          <w:szCs w:val="24"/>
        </w:rPr>
        <w:t>% dengan kriteria sangat valid dan ahli mate</w:t>
      </w:r>
      <w:r w:rsidRPr="00066440">
        <w:rPr>
          <w:rFonts w:asciiTheme="minorHAnsi" w:hAnsiTheme="minorHAnsi" w:cstheme="minorHAnsi"/>
          <w:szCs w:val="24"/>
          <w:lang w:val="id-ID"/>
        </w:rPr>
        <w:t>ri</w:t>
      </w:r>
      <w:r w:rsidRPr="00066440">
        <w:rPr>
          <w:rFonts w:asciiTheme="minorHAnsi" w:hAnsiTheme="minorHAnsi" w:cstheme="minorHAnsi"/>
          <w:szCs w:val="24"/>
        </w:rPr>
        <w:t xml:space="preserve"> sebesar 7</w:t>
      </w:r>
      <w:r w:rsidRPr="00066440">
        <w:rPr>
          <w:rFonts w:asciiTheme="minorHAnsi" w:hAnsiTheme="minorHAnsi" w:cstheme="minorHAnsi"/>
          <w:szCs w:val="24"/>
          <w:lang w:val="id-ID"/>
        </w:rPr>
        <w:t>0</w:t>
      </w:r>
      <w:r w:rsidRPr="00066440">
        <w:rPr>
          <w:rFonts w:asciiTheme="minorHAnsi" w:hAnsiTheme="minorHAnsi" w:cstheme="minorHAnsi"/>
          <w:szCs w:val="24"/>
        </w:rPr>
        <w:t xml:space="preserve">% dengan kriteria valid. (2) </w:t>
      </w:r>
      <w:r w:rsidRPr="00066440">
        <w:rPr>
          <w:rFonts w:asciiTheme="minorHAnsi" w:hAnsiTheme="minorHAnsi" w:cstheme="minorHAnsi"/>
          <w:szCs w:val="24"/>
          <w:lang w:val="id-ID"/>
        </w:rPr>
        <w:t xml:space="preserve">Media interaktif berbasis karakter materi peredaran darah manusia </w:t>
      </w:r>
      <w:r w:rsidRPr="00066440">
        <w:rPr>
          <w:rFonts w:asciiTheme="minorHAnsi" w:hAnsiTheme="minorHAnsi" w:cstheme="minorHAnsi"/>
          <w:szCs w:val="24"/>
        </w:rPr>
        <w:t>kelas V dinyatakan praktis melalui hasil pengisian angket oleh pendidik sebesar 9</w:t>
      </w:r>
      <w:r w:rsidRPr="00066440">
        <w:rPr>
          <w:rFonts w:asciiTheme="minorHAnsi" w:hAnsiTheme="minorHAnsi" w:cstheme="minorHAnsi"/>
          <w:szCs w:val="24"/>
          <w:lang w:val="id-ID"/>
        </w:rPr>
        <w:t>3</w:t>
      </w:r>
      <w:r w:rsidRPr="00066440">
        <w:rPr>
          <w:rFonts w:asciiTheme="minorHAnsi" w:hAnsiTheme="minorHAnsi" w:cstheme="minorHAnsi"/>
          <w:szCs w:val="24"/>
        </w:rPr>
        <w:t>% dengan kriteria sangat praktis dan dari peserta didik sebesar 9</w:t>
      </w:r>
      <w:r w:rsidRPr="00066440">
        <w:rPr>
          <w:rFonts w:asciiTheme="minorHAnsi" w:hAnsiTheme="minorHAnsi" w:cstheme="minorHAnsi"/>
          <w:szCs w:val="24"/>
          <w:lang w:val="id-ID"/>
        </w:rPr>
        <w:t>4</w:t>
      </w:r>
      <w:r w:rsidRPr="00066440">
        <w:rPr>
          <w:rFonts w:asciiTheme="minorHAnsi" w:hAnsiTheme="minorHAnsi" w:cstheme="minorHAnsi"/>
          <w:szCs w:val="24"/>
        </w:rPr>
        <w:t xml:space="preserve">% dengan kriteria sangat praktis. (3) </w:t>
      </w:r>
      <w:r w:rsidRPr="00066440">
        <w:rPr>
          <w:rFonts w:asciiTheme="minorHAnsi" w:hAnsiTheme="minorHAnsi" w:cstheme="minorHAnsi"/>
          <w:szCs w:val="24"/>
          <w:lang w:val="id-ID"/>
        </w:rPr>
        <w:t xml:space="preserve">Media interaktif berbasis karakter materi peredaran darah manusia </w:t>
      </w:r>
      <w:r w:rsidRPr="00066440">
        <w:rPr>
          <w:rFonts w:asciiTheme="minorHAnsi" w:hAnsiTheme="minorHAnsi" w:cstheme="minorHAnsi"/>
          <w:szCs w:val="24"/>
        </w:rPr>
        <w:t>kelas V dinyatakan efektif melalui penilai</w:t>
      </w:r>
      <w:r w:rsidRPr="00066440">
        <w:rPr>
          <w:rFonts w:asciiTheme="minorHAnsi" w:hAnsiTheme="minorHAnsi" w:cstheme="minorHAnsi"/>
          <w:szCs w:val="24"/>
          <w:lang w:val="id-ID"/>
        </w:rPr>
        <w:t>an</w:t>
      </w:r>
      <w:r w:rsidRPr="00066440">
        <w:rPr>
          <w:rFonts w:asciiTheme="minorHAnsi" w:hAnsiTheme="minorHAnsi" w:cstheme="minorHAnsi"/>
          <w:szCs w:val="24"/>
        </w:rPr>
        <w:t xml:space="preserve"> soal evaluasi yang dilakukan oleh peserta didik kelas V, yang memperoleh rata-rata nilai </w:t>
      </w:r>
      <w:r w:rsidRPr="00066440">
        <w:rPr>
          <w:rFonts w:asciiTheme="minorHAnsi" w:hAnsiTheme="minorHAnsi" w:cstheme="minorHAnsi"/>
          <w:szCs w:val="24"/>
          <w:lang w:val="id-ID"/>
        </w:rPr>
        <w:t>79</w:t>
      </w:r>
      <w:r w:rsidRPr="00066440">
        <w:rPr>
          <w:rFonts w:asciiTheme="minorHAnsi" w:hAnsiTheme="minorHAnsi" w:cstheme="minorHAnsi"/>
          <w:szCs w:val="24"/>
        </w:rPr>
        <w:t xml:space="preserve"> dengan kriteria sangat efektif.</w:t>
      </w:r>
    </w:p>
    <w:p w14:paraId="54F4A7A8" w14:textId="70EA566A" w:rsidR="008C4B0E" w:rsidRDefault="00827ACE" w:rsidP="00FF3D7B">
      <w:pPr>
        <w:pStyle w:val="SubJudul1"/>
        <w:ind w:firstLine="720"/>
        <w:jc w:val="both"/>
        <w:rPr>
          <w:rFonts w:asciiTheme="minorHAnsi" w:hAnsiTheme="minorHAnsi" w:cstheme="minorHAnsi"/>
          <w:b w:val="0"/>
          <w:szCs w:val="24"/>
          <w:lang w:val="id-ID"/>
        </w:rPr>
      </w:pPr>
      <w:r w:rsidRPr="00066440">
        <w:rPr>
          <w:rFonts w:asciiTheme="minorHAnsi" w:hAnsiTheme="minorHAnsi" w:cstheme="minorHAnsi"/>
          <w:b w:val="0"/>
          <w:szCs w:val="24"/>
        </w:rPr>
        <w:t xml:space="preserve">Berdasarkan hasil pengembangan </w:t>
      </w:r>
      <w:r w:rsidRPr="00066440">
        <w:rPr>
          <w:rFonts w:asciiTheme="minorHAnsi" w:hAnsiTheme="minorHAnsi" w:cstheme="minorHAnsi"/>
          <w:b w:val="0"/>
          <w:szCs w:val="24"/>
          <w:lang w:val="id-ID"/>
        </w:rPr>
        <w:t xml:space="preserve">media interaktif </w:t>
      </w:r>
      <w:r w:rsidRPr="00066440">
        <w:rPr>
          <w:rFonts w:asciiTheme="minorHAnsi" w:hAnsiTheme="minorHAnsi" w:cstheme="minorHAnsi"/>
          <w:b w:val="0"/>
          <w:szCs w:val="24"/>
        </w:rPr>
        <w:t>ini, pendidik dapat menjadikan informasi baru mengenai pengembangan</w:t>
      </w:r>
      <w:r w:rsidRPr="00066440">
        <w:rPr>
          <w:rFonts w:asciiTheme="minorHAnsi" w:hAnsiTheme="minorHAnsi" w:cstheme="minorHAnsi"/>
          <w:b w:val="0"/>
          <w:szCs w:val="24"/>
          <w:lang w:val="id-ID"/>
        </w:rPr>
        <w:t xml:space="preserve"> media pembelajaran berupa media </w:t>
      </w:r>
      <w:proofErr w:type="gramStart"/>
      <w:r w:rsidRPr="00066440">
        <w:rPr>
          <w:rFonts w:asciiTheme="minorHAnsi" w:hAnsiTheme="minorHAnsi" w:cstheme="minorHAnsi"/>
          <w:b w:val="0"/>
          <w:szCs w:val="24"/>
          <w:lang w:val="id-ID"/>
        </w:rPr>
        <w:t xml:space="preserve">interaktif </w:t>
      </w:r>
      <w:r w:rsidRPr="00066440">
        <w:rPr>
          <w:rFonts w:asciiTheme="minorHAnsi" w:hAnsiTheme="minorHAnsi" w:cstheme="minorHAnsi"/>
          <w:b w:val="0"/>
          <w:szCs w:val="24"/>
        </w:rPr>
        <w:t>.</w:t>
      </w:r>
      <w:proofErr w:type="gramEnd"/>
      <w:r w:rsidRPr="00066440">
        <w:rPr>
          <w:rFonts w:asciiTheme="minorHAnsi" w:hAnsiTheme="minorHAnsi" w:cstheme="minorHAnsi"/>
          <w:b w:val="0"/>
          <w:szCs w:val="24"/>
        </w:rPr>
        <w:t xml:space="preserve"> </w:t>
      </w:r>
      <w:proofErr w:type="gramStart"/>
      <w:r w:rsidRPr="00066440">
        <w:rPr>
          <w:rFonts w:asciiTheme="minorHAnsi" w:hAnsiTheme="minorHAnsi" w:cstheme="minorHAnsi"/>
          <w:b w:val="0"/>
          <w:szCs w:val="24"/>
        </w:rPr>
        <w:t>Pendidik dapat mengggunakan</w:t>
      </w:r>
      <w:r w:rsidRPr="00066440">
        <w:rPr>
          <w:rFonts w:asciiTheme="minorHAnsi" w:hAnsiTheme="minorHAnsi" w:cstheme="minorHAnsi"/>
          <w:b w:val="0"/>
          <w:szCs w:val="24"/>
          <w:lang w:val="id-ID"/>
        </w:rPr>
        <w:t xml:space="preserve"> media interaktif berbasis karakter materi peredaran darah manusia dalam kegiatan pembelajaran</w:t>
      </w:r>
      <w:r w:rsidRPr="00066440">
        <w:rPr>
          <w:rFonts w:asciiTheme="minorHAnsi" w:hAnsiTheme="minorHAnsi" w:cstheme="minorHAnsi"/>
          <w:b w:val="0"/>
          <w:szCs w:val="24"/>
        </w:rPr>
        <w:t>.</w:t>
      </w:r>
      <w:proofErr w:type="gramEnd"/>
    </w:p>
    <w:p w14:paraId="69022534" w14:textId="77777777" w:rsidR="00FF3D7B" w:rsidRPr="00066440" w:rsidRDefault="00FF3D7B" w:rsidP="00FF3D7B">
      <w:pPr>
        <w:pStyle w:val="SubJudul1"/>
        <w:ind w:firstLine="720"/>
        <w:jc w:val="both"/>
        <w:rPr>
          <w:rFonts w:asciiTheme="minorHAnsi" w:hAnsiTheme="minorHAnsi" w:cstheme="minorHAnsi"/>
          <w:b w:val="0"/>
          <w:szCs w:val="24"/>
          <w:lang w:val="id-ID"/>
        </w:rPr>
      </w:pPr>
    </w:p>
    <w:p w14:paraId="2FF1F347" w14:textId="77777777" w:rsidR="00827ACE" w:rsidRPr="00066440" w:rsidRDefault="00827ACE" w:rsidP="00827ACE">
      <w:pPr>
        <w:pStyle w:val="SubJudul1"/>
        <w:rPr>
          <w:rFonts w:asciiTheme="minorHAnsi" w:hAnsiTheme="minorHAnsi" w:cstheme="minorHAnsi"/>
        </w:rPr>
      </w:pPr>
      <w:r w:rsidRPr="00066440">
        <w:rPr>
          <w:rFonts w:asciiTheme="minorHAnsi" w:hAnsiTheme="minorHAnsi" w:cstheme="minorHAnsi"/>
        </w:rPr>
        <w:t>Daftar Rujukan</w:t>
      </w:r>
      <w:r w:rsidRPr="00066440">
        <w:rPr>
          <w:rFonts w:asciiTheme="minorHAnsi" w:hAnsiTheme="minorHAnsi" w:cstheme="minorHAnsi"/>
          <w:lang w:val="id-ID"/>
        </w:rPr>
        <w:t xml:space="preserve"> </w:t>
      </w:r>
    </w:p>
    <w:p w14:paraId="64C3AF5D" w14:textId="17497F7F" w:rsidR="008C4B0E" w:rsidRPr="00FF3D7B" w:rsidRDefault="008C4B0E"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szCs w:val="24"/>
        </w:rPr>
        <w:fldChar w:fldCharType="begin" w:fldLock="1"/>
      </w:r>
      <w:r w:rsidRPr="00FF3D7B">
        <w:rPr>
          <w:rFonts w:asciiTheme="minorHAnsi" w:hAnsiTheme="minorHAnsi" w:cstheme="minorHAnsi"/>
          <w:szCs w:val="24"/>
        </w:rPr>
        <w:instrText xml:space="preserve">ADDIN Mendeley Bibliography CSL_BIBLIOGRAPHY </w:instrText>
      </w:r>
      <w:r w:rsidRPr="00FF3D7B">
        <w:rPr>
          <w:rFonts w:asciiTheme="minorHAnsi" w:hAnsiTheme="minorHAnsi" w:cstheme="minorHAnsi"/>
          <w:szCs w:val="24"/>
        </w:rPr>
        <w:fldChar w:fldCharType="separate"/>
      </w:r>
      <w:r w:rsidR="001B38E4" w:rsidRPr="00FF3D7B">
        <w:rPr>
          <w:rFonts w:asciiTheme="minorHAnsi" w:hAnsiTheme="minorHAnsi" w:cstheme="minorHAnsi"/>
          <w:noProof/>
          <w:szCs w:val="24"/>
        </w:rPr>
        <w:t>A</w:t>
      </w:r>
      <w:r w:rsidR="001B38E4" w:rsidRPr="00FF3D7B">
        <w:rPr>
          <w:rFonts w:asciiTheme="minorHAnsi" w:hAnsiTheme="minorHAnsi" w:cstheme="minorHAnsi"/>
          <w:noProof/>
          <w:szCs w:val="24"/>
          <w:lang w:val="id-ID"/>
        </w:rPr>
        <w:t xml:space="preserve">nggoro, B. S. </w:t>
      </w:r>
      <w:r w:rsidRPr="00FF3D7B">
        <w:rPr>
          <w:rFonts w:asciiTheme="minorHAnsi" w:hAnsiTheme="minorHAnsi" w:cstheme="minorHAnsi"/>
          <w:noProof/>
          <w:szCs w:val="24"/>
        </w:rPr>
        <w:t>(2</w:t>
      </w:r>
      <w:r w:rsidR="001B38E4" w:rsidRPr="00FF3D7B">
        <w:rPr>
          <w:rFonts w:asciiTheme="minorHAnsi" w:hAnsiTheme="minorHAnsi" w:cstheme="minorHAnsi"/>
          <w:noProof/>
          <w:szCs w:val="24"/>
        </w:rPr>
        <w:t>01</w:t>
      </w:r>
      <w:r w:rsidR="001B38E4" w:rsidRPr="00FF3D7B">
        <w:rPr>
          <w:rFonts w:asciiTheme="minorHAnsi" w:hAnsiTheme="minorHAnsi" w:cstheme="minorHAnsi"/>
          <w:noProof/>
          <w:szCs w:val="24"/>
          <w:lang w:val="id-ID"/>
        </w:rPr>
        <w:t>5</w:t>
      </w:r>
      <w:r w:rsidRPr="00FF3D7B">
        <w:rPr>
          <w:rFonts w:asciiTheme="minorHAnsi" w:hAnsiTheme="minorHAnsi" w:cstheme="minorHAnsi"/>
          <w:noProof/>
          <w:szCs w:val="24"/>
        </w:rPr>
        <w:t xml:space="preserve">). </w:t>
      </w:r>
      <w:r w:rsidR="001B38E4" w:rsidRPr="00FF3D7B">
        <w:rPr>
          <w:rFonts w:asciiTheme="minorHAnsi" w:hAnsiTheme="minorHAnsi" w:cstheme="minorHAnsi"/>
          <w:i/>
          <w:noProof/>
          <w:szCs w:val="24"/>
          <w:lang w:val="id-ID"/>
        </w:rPr>
        <w:t>Pengembangan Media Interaktif Dengan Strategi Problem Solving Untuk Mengukur Tingkat Kemampuan Berpikir Siswa</w:t>
      </w:r>
      <w:r w:rsidR="001B38E4" w:rsidRPr="00FF3D7B">
        <w:rPr>
          <w:rFonts w:asciiTheme="minorHAnsi" w:hAnsiTheme="minorHAnsi" w:cstheme="minorHAnsi"/>
          <w:noProof/>
          <w:szCs w:val="24"/>
          <w:lang w:val="id-ID"/>
        </w:rPr>
        <w:t xml:space="preserve">. Al-Jabar: Jurnal Pendidikan, 6(2), </w:t>
      </w:r>
      <w:r w:rsidR="001B38E4" w:rsidRPr="00FF3D7B">
        <w:rPr>
          <w:rFonts w:asciiTheme="minorHAnsi" w:hAnsiTheme="minorHAnsi" w:cstheme="minorHAnsi"/>
          <w:noProof/>
          <w:szCs w:val="24"/>
          <w:lang w:val="id-ID"/>
        </w:rPr>
        <w:lastRenderedPageBreak/>
        <w:t>121-129</w:t>
      </w:r>
      <w:r w:rsidR="001B38E4" w:rsidRPr="00FF3D7B">
        <w:rPr>
          <w:rFonts w:asciiTheme="minorHAnsi" w:hAnsiTheme="minorHAnsi" w:cstheme="minorHAnsi"/>
          <w:noProof/>
          <w:szCs w:val="24"/>
        </w:rPr>
        <w:t>. http</w:t>
      </w:r>
      <w:r w:rsidRPr="00FF3D7B">
        <w:rPr>
          <w:rFonts w:asciiTheme="minorHAnsi" w:hAnsiTheme="minorHAnsi" w:cstheme="minorHAnsi"/>
          <w:noProof/>
          <w:szCs w:val="24"/>
        </w:rPr>
        <w:t>://</w:t>
      </w:r>
      <w:r w:rsidR="001B38E4" w:rsidRPr="00FF3D7B">
        <w:rPr>
          <w:rFonts w:asciiTheme="minorHAnsi" w:hAnsiTheme="minorHAnsi" w:cstheme="minorHAnsi"/>
          <w:noProof/>
          <w:szCs w:val="24"/>
          <w:lang w:val="id-ID"/>
        </w:rPr>
        <w:t>ejournal</w:t>
      </w:r>
      <w:r w:rsidR="00D77F46" w:rsidRPr="00FF3D7B">
        <w:rPr>
          <w:rFonts w:asciiTheme="minorHAnsi" w:hAnsiTheme="minorHAnsi" w:cstheme="minorHAnsi"/>
          <w:noProof/>
          <w:szCs w:val="24"/>
          <w:lang w:val="id-ID"/>
        </w:rPr>
        <w:t>. radenintan.ac.id/index.php</w:t>
      </w:r>
    </w:p>
    <w:p w14:paraId="78D8AE7B" w14:textId="77777777" w:rsidR="00D77F46" w:rsidRPr="00FF3D7B" w:rsidRDefault="00D77F46"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noProof/>
          <w:szCs w:val="24"/>
        </w:rPr>
        <w:t>An</w:t>
      </w:r>
      <w:r w:rsidRPr="00FF3D7B">
        <w:rPr>
          <w:rFonts w:asciiTheme="minorHAnsi" w:hAnsiTheme="minorHAnsi" w:cstheme="minorHAnsi"/>
          <w:noProof/>
          <w:szCs w:val="24"/>
          <w:lang w:val="id-ID"/>
        </w:rPr>
        <w:t>-nisa, N</w:t>
      </w:r>
      <w:r w:rsidR="008C4B0E" w:rsidRPr="00FF3D7B">
        <w:rPr>
          <w:rFonts w:asciiTheme="minorHAnsi" w:hAnsiTheme="minorHAnsi" w:cstheme="minorHAnsi"/>
          <w:noProof/>
          <w:szCs w:val="24"/>
        </w:rPr>
        <w:t>.</w:t>
      </w:r>
      <w:r w:rsidRPr="00FF3D7B">
        <w:rPr>
          <w:rFonts w:asciiTheme="minorHAnsi" w:hAnsiTheme="minorHAnsi" w:cstheme="minorHAnsi"/>
          <w:noProof/>
          <w:szCs w:val="24"/>
          <w:lang w:val="id-ID"/>
        </w:rPr>
        <w:t xml:space="preserve">, dkk. </w:t>
      </w:r>
      <w:r w:rsidRPr="00FF3D7B">
        <w:rPr>
          <w:rFonts w:asciiTheme="minorHAnsi" w:hAnsiTheme="minorHAnsi" w:cstheme="minorHAnsi"/>
          <w:noProof/>
          <w:szCs w:val="24"/>
        </w:rPr>
        <w:t xml:space="preserve"> </w:t>
      </w:r>
      <w:proofErr w:type="gramStart"/>
      <w:r w:rsidRPr="00FF3D7B">
        <w:rPr>
          <w:rFonts w:asciiTheme="minorHAnsi" w:hAnsiTheme="minorHAnsi" w:cstheme="minorHAnsi"/>
          <w:noProof/>
          <w:szCs w:val="24"/>
        </w:rPr>
        <w:t>(20</w:t>
      </w:r>
      <w:r w:rsidRPr="00FF3D7B">
        <w:rPr>
          <w:rFonts w:asciiTheme="minorHAnsi" w:hAnsiTheme="minorHAnsi" w:cstheme="minorHAnsi"/>
          <w:noProof/>
          <w:szCs w:val="24"/>
          <w:lang w:val="id-ID"/>
        </w:rPr>
        <w:t>20</w:t>
      </w:r>
      <w:r w:rsidR="008C4B0E" w:rsidRPr="00FF3D7B">
        <w:rPr>
          <w:rFonts w:asciiTheme="minorHAnsi" w:hAnsiTheme="minorHAnsi" w:cstheme="minorHAnsi"/>
          <w:noProof/>
          <w:szCs w:val="24"/>
        </w:rPr>
        <w:t xml:space="preserve">). </w:t>
      </w:r>
      <w:r w:rsidRPr="00FF3D7B">
        <w:rPr>
          <w:rFonts w:asciiTheme="minorHAnsi" w:hAnsiTheme="minorHAnsi" w:cstheme="minorHAnsi"/>
          <w:bCs/>
          <w:i/>
          <w:szCs w:val="24"/>
        </w:rPr>
        <w:t>Development of Interactive Multimedia Learning Courseware to Strengthen Students’ Character</w:t>
      </w:r>
      <w:r w:rsidRPr="00FF3D7B">
        <w:rPr>
          <w:rFonts w:asciiTheme="minorHAnsi" w:hAnsiTheme="minorHAnsi" w:cstheme="minorHAnsi"/>
          <w:bCs/>
          <w:i/>
          <w:szCs w:val="24"/>
          <w:lang w:val="id-ID"/>
        </w:rPr>
        <w:t>.</w:t>
      </w:r>
      <w:proofErr w:type="gramEnd"/>
      <w:r w:rsidRPr="00FF3D7B">
        <w:rPr>
          <w:rFonts w:asciiTheme="minorHAnsi" w:hAnsiTheme="minorHAnsi" w:cstheme="minorHAnsi"/>
          <w:bCs/>
          <w:szCs w:val="24"/>
          <w:lang w:val="id-ID"/>
        </w:rPr>
        <w:t xml:space="preserve">  European Journal of Educational Research, volume 9, issue 3, 1267-1279.</w:t>
      </w:r>
    </w:p>
    <w:p w14:paraId="16F45C20" w14:textId="7932A253" w:rsidR="008C4B0E" w:rsidRPr="00FF3D7B" w:rsidRDefault="00AD116A" w:rsidP="00FF3D7B">
      <w:pPr>
        <w:pStyle w:val="Default"/>
        <w:ind w:left="720" w:hanging="720"/>
        <w:jc w:val="both"/>
        <w:rPr>
          <w:rFonts w:asciiTheme="minorHAnsi" w:hAnsiTheme="minorHAnsi" w:cstheme="minorHAnsi"/>
          <w:lang w:val="id-ID"/>
        </w:rPr>
      </w:pPr>
      <w:r w:rsidRPr="00FF3D7B">
        <w:rPr>
          <w:rFonts w:asciiTheme="minorHAnsi" w:hAnsiTheme="minorHAnsi" w:cstheme="minorHAnsi"/>
          <w:noProof/>
        </w:rPr>
        <w:t xml:space="preserve">Arikunto, </w:t>
      </w:r>
      <w:r w:rsidRPr="00FF3D7B">
        <w:rPr>
          <w:rFonts w:asciiTheme="minorHAnsi" w:hAnsiTheme="minorHAnsi" w:cstheme="minorHAnsi"/>
          <w:noProof/>
          <w:lang w:val="id-ID"/>
        </w:rPr>
        <w:t>S</w:t>
      </w:r>
      <w:r w:rsidRPr="00FF3D7B">
        <w:rPr>
          <w:rFonts w:asciiTheme="minorHAnsi" w:hAnsiTheme="minorHAnsi" w:cstheme="minorHAnsi"/>
          <w:noProof/>
        </w:rPr>
        <w:t>. (201</w:t>
      </w:r>
      <w:r w:rsidRPr="00FF3D7B">
        <w:rPr>
          <w:rFonts w:asciiTheme="minorHAnsi" w:hAnsiTheme="minorHAnsi" w:cstheme="minorHAnsi"/>
          <w:noProof/>
          <w:lang w:val="id-ID"/>
        </w:rPr>
        <w:t>0</w:t>
      </w:r>
      <w:r w:rsidR="008C4B0E" w:rsidRPr="00FF3D7B">
        <w:rPr>
          <w:rFonts w:asciiTheme="minorHAnsi" w:hAnsiTheme="minorHAnsi" w:cstheme="minorHAnsi"/>
          <w:noProof/>
        </w:rPr>
        <w:t xml:space="preserve">). </w:t>
      </w:r>
      <w:r w:rsidRPr="00FF3D7B">
        <w:rPr>
          <w:rFonts w:asciiTheme="minorHAnsi" w:hAnsiTheme="minorHAnsi" w:cstheme="minorHAnsi"/>
          <w:i/>
          <w:lang w:val="id-ID"/>
        </w:rPr>
        <w:t>Prosedur Penelitian Suatu Pendekatan Praktik</w:t>
      </w:r>
      <w:r w:rsidRPr="00FF3D7B">
        <w:rPr>
          <w:rFonts w:asciiTheme="minorHAnsi" w:hAnsiTheme="minorHAnsi" w:cstheme="minorHAnsi"/>
          <w:lang w:val="id-ID"/>
        </w:rPr>
        <w:t>. Jakarta: Rineka Cipta</w:t>
      </w:r>
      <w:r w:rsidR="008C4B0E" w:rsidRPr="00FF3D7B">
        <w:rPr>
          <w:rFonts w:asciiTheme="minorHAnsi" w:hAnsiTheme="minorHAnsi" w:cstheme="minorHAnsi"/>
          <w:noProof/>
        </w:rPr>
        <w:t>.</w:t>
      </w:r>
    </w:p>
    <w:p w14:paraId="377EEB1A" w14:textId="4F1920DF" w:rsidR="008C4B0E" w:rsidRPr="00FF3D7B" w:rsidRDefault="00AD116A"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noProof/>
          <w:szCs w:val="24"/>
          <w:lang w:val="id-ID"/>
        </w:rPr>
        <w:t xml:space="preserve">Daryanto. (2016). </w:t>
      </w:r>
      <w:proofErr w:type="gramStart"/>
      <w:r w:rsidRPr="00FF3D7B">
        <w:rPr>
          <w:rFonts w:asciiTheme="minorHAnsi" w:hAnsiTheme="minorHAnsi" w:cstheme="minorHAnsi"/>
          <w:i/>
          <w:iCs/>
          <w:szCs w:val="24"/>
        </w:rPr>
        <w:t>Media Pembelajaran</w:t>
      </w:r>
      <w:r w:rsidRPr="00FF3D7B">
        <w:rPr>
          <w:rFonts w:asciiTheme="minorHAnsi" w:hAnsiTheme="minorHAnsi" w:cstheme="minorHAnsi"/>
          <w:szCs w:val="24"/>
          <w:lang w:val="id-ID"/>
        </w:rPr>
        <w:t>.</w:t>
      </w:r>
      <w:proofErr w:type="gramEnd"/>
      <w:r w:rsidRPr="00FF3D7B">
        <w:rPr>
          <w:rFonts w:asciiTheme="minorHAnsi" w:hAnsiTheme="minorHAnsi" w:cstheme="minorHAnsi"/>
          <w:szCs w:val="24"/>
          <w:lang w:val="id-ID"/>
        </w:rPr>
        <w:t xml:space="preserve"> Yogyakarta: Gava Media.</w:t>
      </w:r>
    </w:p>
    <w:p w14:paraId="1B0E161F" w14:textId="1C0DEAF1" w:rsidR="008C4B0E" w:rsidRPr="00FF3D7B" w:rsidRDefault="00AD116A"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noProof/>
          <w:szCs w:val="24"/>
          <w:lang w:val="id-ID"/>
        </w:rPr>
        <w:t xml:space="preserve">Endang, K. </w:t>
      </w:r>
      <w:r w:rsidRPr="00FF3D7B">
        <w:rPr>
          <w:rFonts w:asciiTheme="minorHAnsi" w:hAnsiTheme="minorHAnsi" w:cstheme="minorHAnsi"/>
          <w:noProof/>
          <w:szCs w:val="24"/>
        </w:rPr>
        <w:t>(201</w:t>
      </w:r>
      <w:r w:rsidRPr="00FF3D7B">
        <w:rPr>
          <w:rFonts w:asciiTheme="minorHAnsi" w:hAnsiTheme="minorHAnsi" w:cstheme="minorHAnsi"/>
          <w:noProof/>
          <w:szCs w:val="24"/>
          <w:lang w:val="id-ID"/>
        </w:rPr>
        <w:t>8</w:t>
      </w:r>
      <w:r w:rsidR="008C4B0E" w:rsidRPr="00FF3D7B">
        <w:rPr>
          <w:rFonts w:asciiTheme="minorHAnsi" w:hAnsiTheme="minorHAnsi" w:cstheme="minorHAnsi"/>
          <w:noProof/>
          <w:szCs w:val="24"/>
        </w:rPr>
        <w:t xml:space="preserve">). </w:t>
      </w:r>
      <w:r w:rsidRPr="00FF3D7B">
        <w:rPr>
          <w:rFonts w:asciiTheme="minorHAnsi" w:hAnsiTheme="minorHAnsi" w:cstheme="minorHAnsi"/>
          <w:noProof/>
          <w:szCs w:val="24"/>
          <w:lang w:val="id-ID"/>
        </w:rPr>
        <w:t>Penguatan Pendidikan Karakter Dan Pembelajaran Abad 21. Sipatahoenan: South-East Asian Journal For Youth, Sport &amp; Healt and Education. Vol 4(1), 2018.</w:t>
      </w:r>
    </w:p>
    <w:p w14:paraId="0673564B" w14:textId="091A01C4" w:rsidR="008C4B0E" w:rsidRPr="00FF3D7B" w:rsidRDefault="00AD116A"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noProof/>
          <w:szCs w:val="24"/>
          <w:lang w:val="id-ID"/>
        </w:rPr>
        <w:t xml:space="preserve">Febri, I., Fifi, Y.,  Jaenam. (2014). </w:t>
      </w:r>
      <w:r w:rsidR="009B3BCB" w:rsidRPr="00FF3D7B">
        <w:rPr>
          <w:rFonts w:asciiTheme="minorHAnsi" w:hAnsiTheme="minorHAnsi" w:cstheme="minorHAnsi"/>
          <w:i/>
          <w:noProof/>
          <w:szCs w:val="24"/>
        </w:rPr>
        <w:t>Pengembang</w:t>
      </w:r>
      <w:r w:rsidR="009B3BCB" w:rsidRPr="00FF3D7B">
        <w:rPr>
          <w:rFonts w:asciiTheme="minorHAnsi" w:hAnsiTheme="minorHAnsi" w:cstheme="minorHAnsi"/>
          <w:i/>
          <w:noProof/>
          <w:szCs w:val="24"/>
          <w:lang w:val="id-ID"/>
        </w:rPr>
        <w:t>an Media Interaktif Berbasis Karakter Materi Peredaran Darah Manusia Untuk SMA</w:t>
      </w:r>
      <w:r w:rsidR="009B3BCB" w:rsidRPr="00FF3D7B">
        <w:rPr>
          <w:rFonts w:asciiTheme="minorHAnsi" w:hAnsiTheme="minorHAnsi" w:cstheme="minorHAnsi"/>
          <w:i/>
          <w:noProof/>
          <w:szCs w:val="24"/>
        </w:rPr>
        <w:t>.</w:t>
      </w:r>
      <w:r w:rsidR="009B3BCB" w:rsidRPr="00FF3D7B">
        <w:rPr>
          <w:rFonts w:asciiTheme="minorHAnsi" w:hAnsiTheme="minorHAnsi" w:cstheme="minorHAnsi"/>
          <w:i/>
          <w:noProof/>
          <w:szCs w:val="24"/>
          <w:lang w:val="id-ID"/>
        </w:rPr>
        <w:t xml:space="preserve"> Ejournal</w:t>
      </w:r>
      <w:r w:rsidR="009B3BCB" w:rsidRPr="00FF3D7B">
        <w:rPr>
          <w:rFonts w:asciiTheme="minorHAnsi" w:hAnsiTheme="minorHAnsi" w:cstheme="minorHAnsi"/>
          <w:i/>
          <w:iCs/>
          <w:noProof/>
          <w:szCs w:val="24"/>
        </w:rPr>
        <w:t>: Jurnal</w:t>
      </w:r>
      <w:r w:rsidR="009B3BCB" w:rsidRPr="00FF3D7B">
        <w:rPr>
          <w:rFonts w:asciiTheme="minorHAnsi" w:hAnsiTheme="minorHAnsi" w:cstheme="minorHAnsi"/>
          <w:i/>
          <w:iCs/>
          <w:noProof/>
          <w:szCs w:val="24"/>
          <w:lang w:val="id-ID"/>
        </w:rPr>
        <w:t xml:space="preserve"> Pelangi</w:t>
      </w:r>
      <w:r w:rsidR="009B3BCB" w:rsidRPr="00FF3D7B">
        <w:rPr>
          <w:rFonts w:asciiTheme="minorHAnsi" w:hAnsiTheme="minorHAnsi" w:cstheme="minorHAnsi"/>
          <w:noProof/>
          <w:szCs w:val="24"/>
        </w:rPr>
        <w:t>,</w:t>
      </w:r>
      <w:r w:rsidR="009B3BCB" w:rsidRPr="00FF3D7B">
        <w:rPr>
          <w:rFonts w:asciiTheme="minorHAnsi" w:hAnsiTheme="minorHAnsi" w:cstheme="minorHAnsi"/>
          <w:noProof/>
          <w:szCs w:val="24"/>
          <w:lang w:val="id-ID"/>
        </w:rPr>
        <w:t xml:space="preserve"> Vol 7 (126-136).</w:t>
      </w:r>
    </w:p>
    <w:p w14:paraId="11C2231C" w14:textId="23F1CB25" w:rsidR="008C4B0E" w:rsidRPr="00FF3D7B" w:rsidRDefault="009B3BCB"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lang w:val="id-ID"/>
        </w:rPr>
        <w:t xml:space="preserve">Fitri., Agus, Z. (2012). </w:t>
      </w:r>
      <w:r w:rsidRPr="00FF3D7B">
        <w:rPr>
          <w:rFonts w:asciiTheme="minorHAnsi" w:hAnsiTheme="minorHAnsi" w:cstheme="minorHAnsi"/>
          <w:i/>
          <w:noProof/>
          <w:szCs w:val="24"/>
        </w:rPr>
        <w:t>P</w:t>
      </w:r>
      <w:r w:rsidRPr="00FF3D7B">
        <w:rPr>
          <w:rFonts w:asciiTheme="minorHAnsi" w:hAnsiTheme="minorHAnsi" w:cstheme="minorHAnsi"/>
          <w:i/>
          <w:noProof/>
          <w:szCs w:val="24"/>
          <w:lang w:val="id-ID"/>
        </w:rPr>
        <w:t>endidikan Karakter Berbasis Nilai dan Etika Sekolah</w:t>
      </w:r>
      <w:r w:rsidRPr="00FF3D7B">
        <w:rPr>
          <w:rFonts w:asciiTheme="minorHAnsi" w:hAnsiTheme="minorHAnsi" w:cstheme="minorHAnsi"/>
          <w:i/>
          <w:noProof/>
          <w:szCs w:val="24"/>
        </w:rPr>
        <w:t>.</w:t>
      </w:r>
      <w:r w:rsidRPr="00FF3D7B">
        <w:rPr>
          <w:rFonts w:asciiTheme="minorHAnsi" w:hAnsiTheme="minorHAnsi" w:cstheme="minorHAnsi"/>
          <w:noProof/>
          <w:szCs w:val="24"/>
        </w:rPr>
        <w:t xml:space="preserve"> </w:t>
      </w:r>
      <w:r w:rsidRPr="00FF3D7B">
        <w:rPr>
          <w:rFonts w:asciiTheme="minorHAnsi" w:hAnsiTheme="minorHAnsi" w:cstheme="minorHAnsi"/>
          <w:i/>
          <w:iCs/>
          <w:noProof/>
          <w:szCs w:val="24"/>
        </w:rPr>
        <w:t>Journal of Chemical Information and Modeling</w:t>
      </w:r>
      <w:r w:rsidRPr="00FF3D7B">
        <w:rPr>
          <w:rFonts w:asciiTheme="minorHAnsi" w:hAnsiTheme="minorHAnsi" w:cstheme="minorHAnsi"/>
          <w:noProof/>
          <w:szCs w:val="24"/>
        </w:rPr>
        <w:t>, 20–38.</w:t>
      </w:r>
    </w:p>
    <w:p w14:paraId="714C9FCA" w14:textId="77777777" w:rsidR="009B3BCB" w:rsidRPr="00FF3D7B" w:rsidRDefault="009B3BCB"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lang w:val="id-ID"/>
        </w:rPr>
        <w:t>Hidayatullah</w:t>
      </w:r>
      <w:r w:rsidRPr="00FF3D7B">
        <w:rPr>
          <w:rFonts w:asciiTheme="minorHAnsi" w:hAnsiTheme="minorHAnsi" w:cstheme="minorHAnsi"/>
          <w:noProof/>
          <w:szCs w:val="24"/>
        </w:rPr>
        <w:t>,</w:t>
      </w:r>
      <w:r w:rsidRPr="00FF3D7B">
        <w:rPr>
          <w:rFonts w:asciiTheme="minorHAnsi" w:hAnsiTheme="minorHAnsi" w:cstheme="minorHAnsi"/>
          <w:noProof/>
          <w:szCs w:val="24"/>
          <w:lang w:val="id-ID"/>
        </w:rPr>
        <w:t xml:space="preserve"> M</w:t>
      </w:r>
      <w:r w:rsidRPr="00FF3D7B">
        <w:rPr>
          <w:rFonts w:asciiTheme="minorHAnsi" w:hAnsiTheme="minorHAnsi" w:cstheme="minorHAnsi"/>
          <w:noProof/>
          <w:szCs w:val="24"/>
        </w:rPr>
        <w:t>. (201</w:t>
      </w:r>
      <w:r w:rsidRPr="00FF3D7B">
        <w:rPr>
          <w:rFonts w:asciiTheme="minorHAnsi" w:hAnsiTheme="minorHAnsi" w:cstheme="minorHAnsi"/>
          <w:noProof/>
          <w:szCs w:val="24"/>
          <w:lang w:val="id-ID"/>
        </w:rPr>
        <w:t>0</w:t>
      </w:r>
      <w:r w:rsidR="008C4B0E" w:rsidRPr="00FF3D7B">
        <w:rPr>
          <w:rFonts w:asciiTheme="minorHAnsi" w:hAnsiTheme="minorHAnsi" w:cstheme="minorHAnsi"/>
          <w:noProof/>
          <w:szCs w:val="24"/>
        </w:rPr>
        <w:t xml:space="preserve">). </w:t>
      </w:r>
      <w:r w:rsidRPr="00FF3D7B">
        <w:rPr>
          <w:rFonts w:asciiTheme="minorHAnsi" w:hAnsiTheme="minorHAnsi" w:cstheme="minorHAnsi"/>
          <w:i/>
          <w:szCs w:val="24"/>
          <w:lang w:val="id-ID"/>
        </w:rPr>
        <w:t>Pendidikan Karakter: Membangun Peradaban Bangsa</w:t>
      </w:r>
      <w:r w:rsidRPr="00FF3D7B">
        <w:rPr>
          <w:rFonts w:asciiTheme="minorHAnsi" w:hAnsiTheme="minorHAnsi" w:cstheme="minorHAnsi"/>
          <w:szCs w:val="24"/>
          <w:lang w:val="id-ID"/>
        </w:rPr>
        <w:t>. Surakarta: Yuma Pustaka</w:t>
      </w:r>
      <w:r w:rsidRPr="00FF3D7B">
        <w:rPr>
          <w:rFonts w:asciiTheme="minorHAnsi" w:hAnsiTheme="minorHAnsi" w:cstheme="minorHAnsi"/>
          <w:noProof/>
          <w:szCs w:val="24"/>
          <w:lang w:val="id-ID"/>
        </w:rPr>
        <w:t xml:space="preserve"> </w:t>
      </w:r>
    </w:p>
    <w:p w14:paraId="582EB413" w14:textId="333593D9" w:rsidR="008C4B0E" w:rsidRPr="00FF3D7B" w:rsidRDefault="008C4B0E"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rPr>
        <w:t>I</w:t>
      </w:r>
      <w:r w:rsidR="009B3BCB" w:rsidRPr="00FF3D7B">
        <w:rPr>
          <w:rFonts w:asciiTheme="minorHAnsi" w:hAnsiTheme="minorHAnsi" w:cstheme="minorHAnsi"/>
          <w:noProof/>
          <w:szCs w:val="24"/>
          <w:lang w:val="id-ID"/>
        </w:rPr>
        <w:t>zzati, N</w:t>
      </w:r>
      <w:r w:rsidRPr="00FF3D7B">
        <w:rPr>
          <w:rFonts w:asciiTheme="minorHAnsi" w:hAnsiTheme="minorHAnsi" w:cstheme="minorHAnsi"/>
          <w:noProof/>
          <w:szCs w:val="24"/>
        </w:rPr>
        <w:t>.,</w:t>
      </w:r>
      <w:r w:rsidR="009B3BCB" w:rsidRPr="00FF3D7B">
        <w:rPr>
          <w:rFonts w:asciiTheme="minorHAnsi" w:hAnsiTheme="minorHAnsi" w:cstheme="minorHAnsi"/>
          <w:noProof/>
          <w:szCs w:val="24"/>
          <w:lang w:val="id-ID"/>
        </w:rPr>
        <w:t xml:space="preserve"> &amp; Fatikhah, I</w:t>
      </w:r>
      <w:r w:rsidR="009B3BCB" w:rsidRPr="00FF3D7B">
        <w:rPr>
          <w:rFonts w:asciiTheme="minorHAnsi" w:hAnsiTheme="minorHAnsi" w:cstheme="minorHAnsi"/>
          <w:noProof/>
          <w:szCs w:val="24"/>
        </w:rPr>
        <w:t>. (201</w:t>
      </w:r>
      <w:r w:rsidR="009B3BCB" w:rsidRPr="00FF3D7B">
        <w:rPr>
          <w:rFonts w:asciiTheme="minorHAnsi" w:hAnsiTheme="minorHAnsi" w:cstheme="minorHAnsi"/>
          <w:noProof/>
          <w:szCs w:val="24"/>
          <w:lang w:val="id-ID"/>
        </w:rPr>
        <w:t>5</w:t>
      </w:r>
      <w:r w:rsidRPr="00FF3D7B">
        <w:rPr>
          <w:rFonts w:asciiTheme="minorHAnsi" w:hAnsiTheme="minorHAnsi" w:cstheme="minorHAnsi"/>
          <w:noProof/>
          <w:szCs w:val="24"/>
        </w:rPr>
        <w:t xml:space="preserve">). </w:t>
      </w:r>
      <w:r w:rsidR="009B3BCB" w:rsidRPr="00FF3D7B">
        <w:rPr>
          <w:rFonts w:asciiTheme="minorHAnsi" w:hAnsiTheme="minorHAnsi" w:cstheme="minorHAnsi"/>
          <w:i/>
          <w:noProof/>
          <w:szCs w:val="24"/>
        </w:rPr>
        <w:t>Pengembangan M</w:t>
      </w:r>
      <w:r w:rsidR="009B3BCB" w:rsidRPr="00FF3D7B">
        <w:rPr>
          <w:rFonts w:asciiTheme="minorHAnsi" w:hAnsiTheme="minorHAnsi" w:cstheme="minorHAnsi"/>
          <w:i/>
          <w:noProof/>
          <w:szCs w:val="24"/>
          <w:lang w:val="id-ID"/>
        </w:rPr>
        <w:t>edia</w:t>
      </w:r>
      <w:r w:rsidR="009B3BCB" w:rsidRPr="00FF3D7B">
        <w:rPr>
          <w:rFonts w:asciiTheme="minorHAnsi" w:hAnsiTheme="minorHAnsi" w:cstheme="minorHAnsi"/>
          <w:i/>
          <w:noProof/>
          <w:szCs w:val="24"/>
        </w:rPr>
        <w:t xml:space="preserve"> Pembelajaran </w:t>
      </w:r>
      <w:r w:rsidR="009B3BCB" w:rsidRPr="00FF3D7B">
        <w:rPr>
          <w:rFonts w:asciiTheme="minorHAnsi" w:hAnsiTheme="minorHAnsi" w:cstheme="minorHAnsi"/>
          <w:i/>
          <w:noProof/>
          <w:szCs w:val="24"/>
          <w:lang w:val="id-ID"/>
        </w:rPr>
        <w:t xml:space="preserve">IPA </w:t>
      </w:r>
      <w:r w:rsidR="009B3BCB" w:rsidRPr="00FF3D7B">
        <w:rPr>
          <w:rFonts w:asciiTheme="minorHAnsi" w:hAnsiTheme="minorHAnsi" w:cstheme="minorHAnsi"/>
          <w:i/>
          <w:noProof/>
          <w:szCs w:val="24"/>
        </w:rPr>
        <w:t xml:space="preserve"> Bermuatan Emotion Quotient Pada Pokok Bahasan Himpunan.</w:t>
      </w:r>
      <w:r w:rsidR="009B3BCB" w:rsidRPr="00FF3D7B">
        <w:rPr>
          <w:rFonts w:asciiTheme="minorHAnsi" w:hAnsiTheme="minorHAnsi" w:cstheme="minorHAnsi"/>
          <w:noProof/>
          <w:szCs w:val="24"/>
        </w:rPr>
        <w:t xml:space="preserve"> </w:t>
      </w:r>
      <w:r w:rsidR="009B3BCB" w:rsidRPr="00FF3D7B">
        <w:rPr>
          <w:rFonts w:asciiTheme="minorHAnsi" w:hAnsiTheme="minorHAnsi" w:cstheme="minorHAnsi"/>
          <w:i/>
          <w:iCs/>
          <w:noProof/>
          <w:szCs w:val="24"/>
        </w:rPr>
        <w:t>Eduma : Education Learning and Teaching</w:t>
      </w:r>
      <w:r w:rsidR="009B3BCB" w:rsidRPr="00FF3D7B">
        <w:rPr>
          <w:rFonts w:asciiTheme="minorHAnsi" w:hAnsiTheme="minorHAnsi" w:cstheme="minorHAnsi"/>
          <w:noProof/>
          <w:szCs w:val="24"/>
        </w:rPr>
        <w:t xml:space="preserve">, </w:t>
      </w:r>
      <w:r w:rsidR="009B3BCB" w:rsidRPr="00FF3D7B">
        <w:rPr>
          <w:rFonts w:asciiTheme="minorHAnsi" w:hAnsiTheme="minorHAnsi" w:cstheme="minorHAnsi"/>
          <w:i/>
          <w:iCs/>
          <w:noProof/>
          <w:szCs w:val="24"/>
        </w:rPr>
        <w:t>4</w:t>
      </w:r>
      <w:r w:rsidR="009B3BCB" w:rsidRPr="00FF3D7B">
        <w:rPr>
          <w:rFonts w:asciiTheme="minorHAnsi" w:hAnsiTheme="minorHAnsi" w:cstheme="minorHAnsi"/>
          <w:noProof/>
          <w:szCs w:val="24"/>
        </w:rPr>
        <w:t>(2). https:</w:t>
      </w:r>
      <w:r w:rsidR="009B3BCB" w:rsidRPr="00FF3D7B">
        <w:rPr>
          <w:rFonts w:asciiTheme="minorHAnsi" w:hAnsiTheme="minorHAnsi" w:cstheme="minorHAnsi"/>
          <w:noProof/>
          <w:szCs w:val="24"/>
        </w:rPr>
        <w:t>//doi.org/10.24235/eduma.v4i2.2</w:t>
      </w:r>
      <w:r w:rsidR="009B3BCB" w:rsidRPr="00FF3D7B">
        <w:rPr>
          <w:rFonts w:asciiTheme="minorHAnsi" w:hAnsiTheme="minorHAnsi" w:cstheme="minorHAnsi"/>
          <w:noProof/>
          <w:szCs w:val="24"/>
          <w:lang w:val="id-ID"/>
        </w:rPr>
        <w:t>9.</w:t>
      </w:r>
    </w:p>
    <w:p w14:paraId="71AFE99D" w14:textId="77777777" w:rsidR="009B3BCB" w:rsidRPr="00FF3D7B" w:rsidRDefault="009B3BCB" w:rsidP="00FF3D7B">
      <w:pPr>
        <w:pStyle w:val="Default"/>
        <w:ind w:left="567" w:hanging="567"/>
        <w:jc w:val="both"/>
        <w:rPr>
          <w:rFonts w:asciiTheme="minorHAnsi" w:hAnsiTheme="minorHAnsi" w:cstheme="minorHAnsi"/>
          <w:bCs/>
          <w:i/>
          <w:lang w:val="id-ID"/>
        </w:rPr>
      </w:pPr>
      <w:r w:rsidRPr="00FF3D7B">
        <w:rPr>
          <w:rFonts w:asciiTheme="minorHAnsi" w:hAnsiTheme="minorHAnsi" w:cstheme="minorHAnsi"/>
          <w:noProof/>
          <w:lang w:val="id-ID"/>
        </w:rPr>
        <w:t>Johan</w:t>
      </w:r>
      <w:r w:rsidRPr="00FF3D7B">
        <w:rPr>
          <w:rFonts w:asciiTheme="minorHAnsi" w:hAnsiTheme="minorHAnsi" w:cstheme="minorHAnsi"/>
          <w:noProof/>
        </w:rPr>
        <w:t xml:space="preserve">, </w:t>
      </w:r>
      <w:r w:rsidRPr="00FF3D7B">
        <w:rPr>
          <w:rFonts w:asciiTheme="minorHAnsi" w:hAnsiTheme="minorHAnsi" w:cstheme="minorHAnsi"/>
          <w:noProof/>
          <w:lang w:val="id-ID"/>
        </w:rPr>
        <w:t>S</w:t>
      </w:r>
      <w:r w:rsidRPr="00FF3D7B">
        <w:rPr>
          <w:rFonts w:asciiTheme="minorHAnsi" w:hAnsiTheme="minorHAnsi" w:cstheme="minorHAnsi"/>
          <w:noProof/>
        </w:rPr>
        <w:t xml:space="preserve">. </w:t>
      </w:r>
      <w:proofErr w:type="gramStart"/>
      <w:r w:rsidRPr="00FF3D7B">
        <w:rPr>
          <w:rFonts w:asciiTheme="minorHAnsi" w:hAnsiTheme="minorHAnsi" w:cstheme="minorHAnsi"/>
          <w:noProof/>
        </w:rPr>
        <w:t>(201</w:t>
      </w:r>
      <w:r w:rsidRPr="00FF3D7B">
        <w:rPr>
          <w:rFonts w:asciiTheme="minorHAnsi" w:hAnsiTheme="minorHAnsi" w:cstheme="minorHAnsi"/>
          <w:noProof/>
          <w:lang w:val="id-ID"/>
        </w:rPr>
        <w:t>8</w:t>
      </w:r>
      <w:r w:rsidR="008C4B0E" w:rsidRPr="00FF3D7B">
        <w:rPr>
          <w:rFonts w:asciiTheme="minorHAnsi" w:hAnsiTheme="minorHAnsi" w:cstheme="minorHAnsi"/>
          <w:noProof/>
        </w:rPr>
        <w:t xml:space="preserve">). </w:t>
      </w:r>
      <w:r w:rsidRPr="00FF3D7B">
        <w:rPr>
          <w:rFonts w:asciiTheme="minorHAnsi" w:hAnsiTheme="minorHAnsi" w:cstheme="minorHAnsi"/>
          <w:bCs/>
          <w:i/>
        </w:rPr>
        <w:t xml:space="preserve">Multimedia Interaktif Berbasis Karakter Sebagai Upaya Peningkatan Nilai-Nilai Karakter </w:t>
      </w:r>
      <w:r w:rsidRPr="00FF3D7B">
        <w:rPr>
          <w:rFonts w:asciiTheme="minorHAnsi" w:hAnsiTheme="minorHAnsi" w:cstheme="minorHAnsi"/>
          <w:bCs/>
          <w:i/>
          <w:lang w:val="id-ID"/>
        </w:rPr>
        <w:t>d</w:t>
      </w:r>
      <w:r w:rsidRPr="00FF3D7B">
        <w:rPr>
          <w:rFonts w:asciiTheme="minorHAnsi" w:hAnsiTheme="minorHAnsi" w:cstheme="minorHAnsi"/>
          <w:bCs/>
          <w:i/>
        </w:rPr>
        <w:t>an Kemampuan</w:t>
      </w:r>
      <w:r w:rsidRPr="00FF3D7B">
        <w:rPr>
          <w:rFonts w:asciiTheme="minorHAnsi" w:hAnsiTheme="minorHAnsi" w:cstheme="minorHAnsi"/>
          <w:bCs/>
          <w:i/>
          <w:lang w:val="id-ID"/>
        </w:rPr>
        <w:t xml:space="preserve"> B</w:t>
      </w:r>
      <w:r w:rsidRPr="00FF3D7B">
        <w:rPr>
          <w:rFonts w:asciiTheme="minorHAnsi" w:hAnsiTheme="minorHAnsi" w:cstheme="minorHAnsi"/>
          <w:bCs/>
          <w:i/>
        </w:rPr>
        <w:t>erpikir Tingkat Tinggi</w:t>
      </w:r>
      <w:r w:rsidRPr="00FF3D7B">
        <w:rPr>
          <w:rFonts w:asciiTheme="minorHAnsi" w:hAnsiTheme="minorHAnsi" w:cstheme="minorHAnsi"/>
          <w:bCs/>
          <w:lang w:val="id-ID"/>
        </w:rPr>
        <w:t>.</w:t>
      </w:r>
      <w:proofErr w:type="gramEnd"/>
      <w:r w:rsidRPr="00FF3D7B">
        <w:rPr>
          <w:rFonts w:asciiTheme="minorHAnsi" w:hAnsiTheme="minorHAnsi" w:cstheme="minorHAnsi"/>
          <w:bCs/>
          <w:lang w:val="id-ID"/>
        </w:rPr>
        <w:t xml:space="preserve"> </w:t>
      </w:r>
      <w:proofErr w:type="gramStart"/>
      <w:r w:rsidRPr="00FF3D7B">
        <w:rPr>
          <w:rFonts w:asciiTheme="minorHAnsi" w:hAnsiTheme="minorHAnsi" w:cstheme="minorHAnsi"/>
          <w:bCs/>
          <w:i/>
        </w:rPr>
        <w:t>Journal of Computer Engineering System and Science</w:t>
      </w:r>
      <w:r w:rsidRPr="00FF3D7B">
        <w:rPr>
          <w:rFonts w:asciiTheme="minorHAnsi" w:hAnsiTheme="minorHAnsi" w:cstheme="minorHAnsi"/>
          <w:bCs/>
          <w:i/>
          <w:lang w:val="id-ID"/>
        </w:rPr>
        <w:t>, Vol 3, No 1.</w:t>
      </w:r>
      <w:proofErr w:type="gramEnd"/>
      <w:r w:rsidRPr="00FF3D7B">
        <w:rPr>
          <w:rFonts w:asciiTheme="minorHAnsi" w:hAnsiTheme="minorHAnsi" w:cstheme="minorHAnsi"/>
          <w:i/>
          <w:noProof/>
          <w:lang w:val="id-ID"/>
        </w:rPr>
        <w:t xml:space="preserve"> </w:t>
      </w:r>
    </w:p>
    <w:p w14:paraId="6970D78C" w14:textId="77777777" w:rsidR="00FA3C21" w:rsidRPr="00FF3D7B" w:rsidRDefault="005A01A0" w:rsidP="00FF3D7B">
      <w:pPr>
        <w:pStyle w:val="Default"/>
        <w:ind w:left="567" w:hanging="567"/>
        <w:jc w:val="both"/>
        <w:rPr>
          <w:rFonts w:asciiTheme="minorHAnsi" w:hAnsiTheme="minorHAnsi" w:cstheme="minorHAnsi"/>
          <w:lang w:val="id-ID"/>
        </w:rPr>
      </w:pPr>
      <w:r w:rsidRPr="00FF3D7B">
        <w:rPr>
          <w:rFonts w:asciiTheme="minorHAnsi" w:hAnsiTheme="minorHAnsi" w:cstheme="minorHAnsi"/>
          <w:noProof/>
          <w:lang w:val="id-ID"/>
        </w:rPr>
        <w:t>Mitrakasih</w:t>
      </w:r>
      <w:r w:rsidR="008C4B0E" w:rsidRPr="00FF3D7B">
        <w:rPr>
          <w:rFonts w:asciiTheme="minorHAnsi" w:hAnsiTheme="minorHAnsi" w:cstheme="minorHAnsi"/>
          <w:noProof/>
        </w:rPr>
        <w:t>,</w:t>
      </w:r>
      <w:r w:rsidR="00FA3C21" w:rsidRPr="00FF3D7B">
        <w:rPr>
          <w:rFonts w:asciiTheme="minorHAnsi" w:hAnsiTheme="minorHAnsi" w:cstheme="minorHAnsi"/>
          <w:noProof/>
          <w:lang w:val="id-ID"/>
        </w:rPr>
        <w:t xml:space="preserve"> L</w:t>
      </w:r>
      <w:r w:rsidR="008C4B0E" w:rsidRPr="00FF3D7B">
        <w:rPr>
          <w:rFonts w:asciiTheme="minorHAnsi" w:hAnsiTheme="minorHAnsi" w:cstheme="minorHAnsi"/>
          <w:noProof/>
        </w:rPr>
        <w:t>.</w:t>
      </w:r>
      <w:r w:rsidR="00FA3C21" w:rsidRPr="00FF3D7B">
        <w:rPr>
          <w:rFonts w:asciiTheme="minorHAnsi" w:hAnsiTheme="minorHAnsi" w:cstheme="minorHAnsi"/>
          <w:noProof/>
          <w:lang w:val="id-ID"/>
        </w:rPr>
        <w:t>, dkk.</w:t>
      </w:r>
      <w:r w:rsidR="00FA3C21" w:rsidRPr="00FF3D7B">
        <w:rPr>
          <w:rFonts w:asciiTheme="minorHAnsi" w:hAnsiTheme="minorHAnsi" w:cstheme="minorHAnsi"/>
          <w:noProof/>
        </w:rPr>
        <w:t xml:space="preserve"> </w:t>
      </w:r>
      <w:proofErr w:type="gramStart"/>
      <w:r w:rsidR="00FA3C21" w:rsidRPr="00FF3D7B">
        <w:rPr>
          <w:rFonts w:asciiTheme="minorHAnsi" w:hAnsiTheme="minorHAnsi" w:cstheme="minorHAnsi"/>
          <w:noProof/>
        </w:rPr>
        <w:t>(20</w:t>
      </w:r>
      <w:r w:rsidR="00FA3C21" w:rsidRPr="00FF3D7B">
        <w:rPr>
          <w:rFonts w:asciiTheme="minorHAnsi" w:hAnsiTheme="minorHAnsi" w:cstheme="minorHAnsi"/>
          <w:noProof/>
          <w:lang w:val="id-ID"/>
        </w:rPr>
        <w:t>20</w:t>
      </w:r>
      <w:r w:rsidR="008C4B0E" w:rsidRPr="00FF3D7B">
        <w:rPr>
          <w:rFonts w:asciiTheme="minorHAnsi" w:hAnsiTheme="minorHAnsi" w:cstheme="minorHAnsi"/>
          <w:noProof/>
        </w:rPr>
        <w:t xml:space="preserve">). </w:t>
      </w:r>
      <w:r w:rsidR="00FA3C21" w:rsidRPr="00FF3D7B">
        <w:rPr>
          <w:rFonts w:asciiTheme="minorHAnsi" w:hAnsiTheme="minorHAnsi" w:cstheme="minorHAnsi"/>
          <w:bCs/>
          <w:i/>
        </w:rPr>
        <w:t>Integrasi Penguatan Pendidikan Karakter (Ppk) Era 4.0 Pada Pembelajaran Berbasis Tematik Integratif Di Sekolah Dasar</w:t>
      </w:r>
      <w:r w:rsidR="00FA3C21" w:rsidRPr="00FF3D7B">
        <w:rPr>
          <w:rFonts w:asciiTheme="minorHAnsi" w:hAnsiTheme="minorHAnsi" w:cstheme="minorHAnsi"/>
          <w:bCs/>
          <w:lang w:val="id-ID"/>
        </w:rPr>
        <w:t>.</w:t>
      </w:r>
      <w:proofErr w:type="gramEnd"/>
      <w:r w:rsidR="00FA3C21" w:rsidRPr="00FF3D7B">
        <w:rPr>
          <w:rFonts w:asciiTheme="minorHAnsi" w:hAnsiTheme="minorHAnsi" w:cstheme="minorHAnsi"/>
          <w:bCs/>
          <w:lang w:val="id-ID"/>
        </w:rPr>
        <w:t xml:space="preserve"> </w:t>
      </w:r>
      <w:proofErr w:type="gramStart"/>
      <w:r w:rsidR="00FA3C21" w:rsidRPr="00FF3D7B">
        <w:rPr>
          <w:rFonts w:asciiTheme="minorHAnsi" w:hAnsiTheme="minorHAnsi" w:cstheme="minorHAnsi"/>
        </w:rPr>
        <w:t>Jurnal Basicedu Volume 4 Nomor 2</w:t>
      </w:r>
      <w:r w:rsidR="00FA3C21" w:rsidRPr="00FF3D7B">
        <w:rPr>
          <w:rFonts w:asciiTheme="minorHAnsi" w:hAnsiTheme="minorHAnsi" w:cstheme="minorHAnsi"/>
          <w:lang w:val="id-ID"/>
        </w:rPr>
        <w:t>.</w:t>
      </w:r>
      <w:proofErr w:type="gramEnd"/>
    </w:p>
    <w:p w14:paraId="4D448FC6" w14:textId="5CB2FAE8" w:rsidR="008C4B0E" w:rsidRPr="00FF3D7B" w:rsidRDefault="00FA3C21" w:rsidP="00FF3D7B">
      <w:pPr>
        <w:widowControl w:val="0"/>
        <w:autoSpaceDE w:val="0"/>
        <w:autoSpaceDN w:val="0"/>
        <w:adjustRightInd w:val="0"/>
        <w:spacing w:after="0" w:line="240" w:lineRule="auto"/>
        <w:ind w:left="567" w:hanging="567"/>
        <w:jc w:val="both"/>
        <w:rPr>
          <w:rFonts w:asciiTheme="minorHAnsi" w:hAnsiTheme="minorHAnsi" w:cstheme="minorHAnsi"/>
          <w:noProof/>
          <w:szCs w:val="24"/>
        </w:rPr>
      </w:pPr>
      <w:r w:rsidRPr="00FF3D7B">
        <w:rPr>
          <w:rFonts w:asciiTheme="minorHAnsi" w:hAnsiTheme="minorHAnsi" w:cstheme="minorHAnsi"/>
          <w:noProof/>
          <w:szCs w:val="24"/>
          <w:lang w:val="id-ID"/>
        </w:rPr>
        <w:t>Muslich &amp; Mansur</w:t>
      </w:r>
      <w:r w:rsidRPr="00FF3D7B">
        <w:rPr>
          <w:rFonts w:asciiTheme="minorHAnsi" w:hAnsiTheme="minorHAnsi" w:cstheme="minorHAnsi"/>
          <w:noProof/>
          <w:szCs w:val="24"/>
        </w:rPr>
        <w:t>. (201</w:t>
      </w:r>
      <w:r w:rsidRPr="00FF3D7B">
        <w:rPr>
          <w:rFonts w:asciiTheme="minorHAnsi" w:hAnsiTheme="minorHAnsi" w:cstheme="minorHAnsi"/>
          <w:noProof/>
          <w:szCs w:val="24"/>
          <w:lang w:val="id-ID"/>
        </w:rPr>
        <w:t>1</w:t>
      </w:r>
      <w:r w:rsidR="008C4B0E" w:rsidRPr="00FF3D7B">
        <w:rPr>
          <w:rFonts w:asciiTheme="minorHAnsi" w:hAnsiTheme="minorHAnsi" w:cstheme="minorHAnsi"/>
          <w:noProof/>
          <w:szCs w:val="24"/>
        </w:rPr>
        <w:t xml:space="preserve">). </w:t>
      </w:r>
      <w:r w:rsidRPr="00FF3D7B">
        <w:rPr>
          <w:rStyle w:val="A9"/>
          <w:rFonts w:asciiTheme="minorHAnsi" w:hAnsiTheme="minorHAnsi" w:cstheme="minorHAnsi"/>
          <w:i/>
          <w:iCs/>
          <w:sz w:val="24"/>
          <w:szCs w:val="24"/>
        </w:rPr>
        <w:t>Pendidikan Karakter: Menjawab Tantangan Krisis Multidimensional</w:t>
      </w:r>
      <w:r w:rsidRPr="00FF3D7B">
        <w:rPr>
          <w:rStyle w:val="A9"/>
          <w:rFonts w:asciiTheme="minorHAnsi" w:hAnsiTheme="minorHAnsi" w:cstheme="minorHAnsi"/>
          <w:sz w:val="24"/>
          <w:szCs w:val="24"/>
        </w:rPr>
        <w:t>. Jakarta: Bumi Aksara.</w:t>
      </w:r>
    </w:p>
    <w:p w14:paraId="5A4C905F" w14:textId="72C202CF" w:rsidR="008C4B0E" w:rsidRPr="00FF3D7B" w:rsidRDefault="00FA3C21" w:rsidP="00FF3D7B">
      <w:pPr>
        <w:widowControl w:val="0"/>
        <w:autoSpaceDE w:val="0"/>
        <w:autoSpaceDN w:val="0"/>
        <w:adjustRightInd w:val="0"/>
        <w:spacing w:after="0" w:line="240" w:lineRule="auto"/>
        <w:ind w:left="567" w:hanging="567"/>
        <w:jc w:val="both"/>
        <w:rPr>
          <w:rFonts w:asciiTheme="minorHAnsi" w:hAnsiTheme="minorHAnsi" w:cstheme="minorHAnsi"/>
          <w:noProof/>
          <w:szCs w:val="24"/>
          <w:lang w:val="id-ID"/>
        </w:rPr>
      </w:pPr>
      <w:r w:rsidRPr="00FF3D7B">
        <w:rPr>
          <w:rFonts w:asciiTheme="minorHAnsi" w:hAnsiTheme="minorHAnsi" w:cstheme="minorHAnsi"/>
          <w:noProof/>
          <w:szCs w:val="24"/>
          <w:lang w:val="id-ID"/>
        </w:rPr>
        <w:t xml:space="preserve">Nicolas, Y., dkk. </w:t>
      </w:r>
      <w:r w:rsidRPr="00FF3D7B">
        <w:rPr>
          <w:rFonts w:asciiTheme="minorHAnsi" w:hAnsiTheme="minorHAnsi" w:cstheme="minorHAnsi"/>
          <w:noProof/>
          <w:szCs w:val="24"/>
        </w:rPr>
        <w:t>(201</w:t>
      </w:r>
      <w:r w:rsidRPr="00FF3D7B">
        <w:rPr>
          <w:rFonts w:asciiTheme="minorHAnsi" w:hAnsiTheme="minorHAnsi" w:cstheme="minorHAnsi"/>
          <w:noProof/>
          <w:szCs w:val="24"/>
          <w:lang w:val="id-ID"/>
        </w:rPr>
        <w:t>8</w:t>
      </w:r>
      <w:r w:rsidR="008C4B0E" w:rsidRPr="00FF3D7B">
        <w:rPr>
          <w:rFonts w:asciiTheme="minorHAnsi" w:hAnsiTheme="minorHAnsi" w:cstheme="minorHAnsi"/>
          <w:noProof/>
          <w:szCs w:val="24"/>
        </w:rPr>
        <w:t xml:space="preserve">). </w:t>
      </w:r>
      <w:r w:rsidRPr="00FF3D7B">
        <w:rPr>
          <w:rFonts w:asciiTheme="minorHAnsi" w:hAnsiTheme="minorHAnsi" w:cstheme="minorHAnsi"/>
          <w:noProof/>
          <w:szCs w:val="24"/>
          <w:lang w:val="id-ID"/>
        </w:rPr>
        <w:t>Media Interaktif Pembelajaran Sistem Peredaran Darah Manusia. Jurnal infra 1-6.</w:t>
      </w:r>
    </w:p>
    <w:p w14:paraId="464B6680" w14:textId="17E06C7E" w:rsidR="008C4B0E" w:rsidRPr="00FF3D7B" w:rsidRDefault="00FA3C21" w:rsidP="00FF3D7B">
      <w:pPr>
        <w:widowControl w:val="0"/>
        <w:autoSpaceDE w:val="0"/>
        <w:autoSpaceDN w:val="0"/>
        <w:adjustRightInd w:val="0"/>
        <w:spacing w:after="0" w:line="240" w:lineRule="auto"/>
        <w:ind w:left="480" w:hanging="480"/>
        <w:jc w:val="both"/>
        <w:rPr>
          <w:rFonts w:asciiTheme="minorHAnsi" w:hAnsiTheme="minorHAnsi" w:cstheme="minorHAnsi"/>
          <w:noProof/>
          <w:szCs w:val="24"/>
        </w:rPr>
      </w:pPr>
      <w:r w:rsidRPr="00FF3D7B">
        <w:rPr>
          <w:rFonts w:asciiTheme="minorHAnsi" w:hAnsiTheme="minorHAnsi" w:cstheme="minorHAnsi"/>
          <w:noProof/>
          <w:szCs w:val="24"/>
          <w:lang w:val="id-ID"/>
        </w:rPr>
        <w:t>Pujiriyanto</w:t>
      </w:r>
      <w:r w:rsidR="003D4BC8" w:rsidRPr="00FF3D7B">
        <w:rPr>
          <w:rFonts w:asciiTheme="minorHAnsi" w:hAnsiTheme="minorHAnsi" w:cstheme="minorHAnsi"/>
          <w:noProof/>
          <w:szCs w:val="24"/>
        </w:rPr>
        <w:t>. (20</w:t>
      </w:r>
      <w:r w:rsidR="003D4BC8" w:rsidRPr="00FF3D7B">
        <w:rPr>
          <w:rFonts w:asciiTheme="minorHAnsi" w:hAnsiTheme="minorHAnsi" w:cstheme="minorHAnsi"/>
          <w:noProof/>
          <w:szCs w:val="24"/>
          <w:lang w:val="id-ID"/>
        </w:rPr>
        <w:t>12</w:t>
      </w:r>
      <w:r w:rsidR="008C4B0E" w:rsidRPr="00FF3D7B">
        <w:rPr>
          <w:rFonts w:asciiTheme="minorHAnsi" w:hAnsiTheme="minorHAnsi" w:cstheme="minorHAnsi"/>
          <w:noProof/>
          <w:szCs w:val="24"/>
        </w:rPr>
        <w:t xml:space="preserve">). </w:t>
      </w:r>
      <w:r w:rsidR="003D4BC8" w:rsidRPr="00FF3D7B">
        <w:rPr>
          <w:rFonts w:asciiTheme="minorHAnsi" w:hAnsiTheme="minorHAnsi" w:cstheme="minorHAnsi"/>
          <w:noProof/>
          <w:szCs w:val="24"/>
          <w:lang w:val="id-ID"/>
        </w:rPr>
        <w:t>Teknologi Untuk Pengembangan Media Dan Pembelajaran. Yogyakarta: UNY.</w:t>
      </w:r>
    </w:p>
    <w:p w14:paraId="5A5E2800" w14:textId="69315CD1" w:rsidR="003D4BC8" w:rsidRPr="00FF3D7B" w:rsidRDefault="003D4BC8"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lang w:val="id-ID"/>
        </w:rPr>
        <w:t>Ratri</w:t>
      </w:r>
      <w:r w:rsidRPr="00FF3D7B">
        <w:rPr>
          <w:rFonts w:asciiTheme="minorHAnsi" w:hAnsiTheme="minorHAnsi" w:cstheme="minorHAnsi"/>
          <w:bCs/>
          <w:szCs w:val="24"/>
          <w:lang w:val="id-ID"/>
        </w:rPr>
        <w:t xml:space="preserve">, </w:t>
      </w:r>
      <w:r w:rsidRPr="00FF3D7B">
        <w:rPr>
          <w:rFonts w:asciiTheme="minorHAnsi" w:hAnsiTheme="minorHAnsi" w:cstheme="minorHAnsi"/>
          <w:bCs/>
          <w:szCs w:val="24"/>
        </w:rPr>
        <w:t>K</w:t>
      </w:r>
      <w:r w:rsidRPr="00FF3D7B">
        <w:rPr>
          <w:rFonts w:asciiTheme="minorHAnsi" w:hAnsiTheme="minorHAnsi" w:cstheme="minorHAnsi"/>
          <w:bCs/>
          <w:szCs w:val="24"/>
          <w:lang w:val="id-ID"/>
        </w:rPr>
        <w:t xml:space="preserve"> &amp; </w:t>
      </w:r>
      <w:r w:rsidRPr="00FF3D7B">
        <w:rPr>
          <w:rFonts w:asciiTheme="minorHAnsi" w:hAnsiTheme="minorHAnsi" w:cstheme="minorHAnsi"/>
          <w:bCs/>
          <w:szCs w:val="24"/>
        </w:rPr>
        <w:t>Harlinda</w:t>
      </w:r>
      <w:r w:rsidRPr="00FF3D7B">
        <w:rPr>
          <w:rFonts w:asciiTheme="minorHAnsi" w:hAnsiTheme="minorHAnsi" w:cstheme="minorHAnsi"/>
          <w:bCs/>
          <w:szCs w:val="24"/>
          <w:lang w:val="id-ID"/>
        </w:rPr>
        <w:t xml:space="preserve">, S. 2018. </w:t>
      </w:r>
      <w:proofErr w:type="gramStart"/>
      <w:r w:rsidRPr="00FF3D7B">
        <w:rPr>
          <w:rFonts w:asciiTheme="minorHAnsi" w:hAnsiTheme="minorHAnsi" w:cstheme="minorHAnsi"/>
          <w:bCs/>
          <w:i/>
          <w:szCs w:val="24"/>
        </w:rPr>
        <w:t>Pengembangan Video Interaktif pada Pembelajaran IPA Tematik Integratif Materi Peredaran Darah Manusia</w:t>
      </w:r>
      <w:r w:rsidRPr="00FF3D7B">
        <w:rPr>
          <w:rFonts w:asciiTheme="minorHAnsi" w:hAnsiTheme="minorHAnsi" w:cstheme="minorHAnsi"/>
          <w:bCs/>
          <w:i/>
          <w:szCs w:val="24"/>
          <w:lang w:val="id-ID"/>
        </w:rPr>
        <w:t>.</w:t>
      </w:r>
      <w:proofErr w:type="gramEnd"/>
      <w:r w:rsidRPr="00FF3D7B">
        <w:rPr>
          <w:rFonts w:asciiTheme="minorHAnsi" w:hAnsiTheme="minorHAnsi" w:cstheme="minorHAnsi"/>
          <w:bCs/>
          <w:szCs w:val="24"/>
          <w:lang w:val="id-ID"/>
        </w:rPr>
        <w:t xml:space="preserve"> </w:t>
      </w:r>
      <w:proofErr w:type="gramStart"/>
      <w:r w:rsidRPr="00FF3D7B">
        <w:rPr>
          <w:rFonts w:asciiTheme="minorHAnsi" w:hAnsiTheme="minorHAnsi" w:cstheme="minorHAnsi"/>
          <w:szCs w:val="24"/>
        </w:rPr>
        <w:t>Jurnal Ilmiah Sekolah Dasar Vol 2, N</w:t>
      </w:r>
      <w:r w:rsidRPr="00FF3D7B">
        <w:rPr>
          <w:rFonts w:asciiTheme="minorHAnsi" w:hAnsiTheme="minorHAnsi" w:cstheme="minorHAnsi"/>
          <w:szCs w:val="24"/>
          <w:lang w:val="id-ID"/>
        </w:rPr>
        <w:t>o</w:t>
      </w:r>
      <w:r w:rsidRPr="00FF3D7B">
        <w:rPr>
          <w:rFonts w:asciiTheme="minorHAnsi" w:hAnsiTheme="minorHAnsi" w:cstheme="minorHAnsi"/>
          <w:szCs w:val="24"/>
        </w:rPr>
        <w:t xml:space="preserve"> 4</w:t>
      </w:r>
      <w:r w:rsidRPr="00FF3D7B">
        <w:rPr>
          <w:rFonts w:asciiTheme="minorHAnsi" w:hAnsiTheme="minorHAnsi" w:cstheme="minorHAnsi"/>
          <w:szCs w:val="24"/>
          <w:lang w:val="id-ID"/>
        </w:rPr>
        <w:t>.</w:t>
      </w:r>
      <w:proofErr w:type="gramEnd"/>
    </w:p>
    <w:p w14:paraId="0368FBF9" w14:textId="3A71C4DE" w:rsidR="003D4BC8" w:rsidRPr="00FF3D7B" w:rsidRDefault="003D4BC8"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lang w:val="id-ID"/>
        </w:rPr>
        <w:t>Samani &amp; Hariyanto. (2013). Pendidikan Karakter Di Sekolah Dasar</w:t>
      </w:r>
      <w:r w:rsidR="008C4B0E" w:rsidRPr="00FF3D7B">
        <w:rPr>
          <w:rFonts w:asciiTheme="minorHAnsi" w:hAnsiTheme="minorHAnsi" w:cstheme="minorHAnsi"/>
          <w:i/>
          <w:iCs/>
          <w:noProof/>
          <w:szCs w:val="24"/>
        </w:rPr>
        <w:t>. Jupendas , ISSN 2355-3650 , Vol . 2 , No . 2 , September 2015</w:t>
      </w:r>
      <w:r w:rsidR="008C4B0E" w:rsidRPr="00FF3D7B">
        <w:rPr>
          <w:rFonts w:asciiTheme="minorHAnsi" w:hAnsiTheme="minorHAnsi" w:cstheme="minorHAnsi"/>
          <w:noProof/>
          <w:szCs w:val="24"/>
        </w:rPr>
        <w:t xml:space="preserve">. </w:t>
      </w:r>
      <w:r w:rsidR="008C4B0E" w:rsidRPr="00FF3D7B">
        <w:rPr>
          <w:rFonts w:asciiTheme="minorHAnsi" w:hAnsiTheme="minorHAnsi" w:cstheme="minorHAnsi"/>
          <w:i/>
          <w:iCs/>
          <w:noProof/>
          <w:szCs w:val="24"/>
        </w:rPr>
        <w:t>2</w:t>
      </w:r>
      <w:r w:rsidR="008C4B0E" w:rsidRPr="00FF3D7B">
        <w:rPr>
          <w:rFonts w:asciiTheme="minorHAnsi" w:hAnsiTheme="minorHAnsi" w:cstheme="minorHAnsi"/>
          <w:noProof/>
          <w:szCs w:val="24"/>
        </w:rPr>
        <w:t>(2), 1–10</w:t>
      </w:r>
      <w:r w:rsidRPr="00FF3D7B">
        <w:rPr>
          <w:rFonts w:asciiTheme="minorHAnsi" w:hAnsiTheme="minorHAnsi" w:cstheme="minorHAnsi"/>
          <w:noProof/>
          <w:szCs w:val="24"/>
          <w:lang w:val="id-ID"/>
        </w:rPr>
        <w:t>.</w:t>
      </w:r>
    </w:p>
    <w:p w14:paraId="053F7FD2" w14:textId="77777777" w:rsidR="003D4BC8" w:rsidRPr="00FF3D7B" w:rsidRDefault="003D4BC8"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noProof/>
          <w:szCs w:val="24"/>
          <w:lang w:val="id-ID"/>
        </w:rPr>
        <w:t xml:space="preserve">Sugoyono. (2016). </w:t>
      </w:r>
      <w:r w:rsidRPr="00FF3D7B">
        <w:rPr>
          <w:rFonts w:asciiTheme="minorHAnsi" w:hAnsiTheme="minorHAnsi" w:cstheme="minorHAnsi"/>
          <w:i/>
          <w:iCs/>
          <w:noProof/>
          <w:szCs w:val="24"/>
        </w:rPr>
        <w:t>Metode Penelitian Kuantitatif dan R&amp;D</w:t>
      </w:r>
      <w:r w:rsidRPr="00FF3D7B">
        <w:rPr>
          <w:rFonts w:asciiTheme="minorHAnsi" w:hAnsiTheme="minorHAnsi" w:cstheme="minorHAnsi"/>
          <w:noProof/>
          <w:szCs w:val="24"/>
        </w:rPr>
        <w:t>. Bandung: Alfabeta.</w:t>
      </w:r>
    </w:p>
    <w:p w14:paraId="54252250" w14:textId="77777777" w:rsidR="00FF3D7B" w:rsidRPr="00FF3D7B" w:rsidRDefault="003D4BC8" w:rsidP="00FF3D7B">
      <w:pPr>
        <w:widowControl w:val="0"/>
        <w:autoSpaceDE w:val="0"/>
        <w:autoSpaceDN w:val="0"/>
        <w:adjustRightInd w:val="0"/>
        <w:spacing w:after="0" w:line="240" w:lineRule="auto"/>
        <w:ind w:left="480" w:hanging="480"/>
        <w:jc w:val="both"/>
        <w:rPr>
          <w:rFonts w:asciiTheme="minorHAnsi" w:hAnsiTheme="minorHAnsi" w:cstheme="minorHAnsi"/>
          <w:szCs w:val="24"/>
          <w:lang w:val="id-ID"/>
        </w:rPr>
      </w:pPr>
      <w:r w:rsidRPr="00FF3D7B">
        <w:rPr>
          <w:rFonts w:asciiTheme="minorHAnsi" w:hAnsiTheme="minorHAnsi" w:cstheme="minorHAnsi"/>
          <w:noProof/>
          <w:szCs w:val="24"/>
          <w:lang w:val="id-ID"/>
        </w:rPr>
        <w:t xml:space="preserve">Syofyan, H. (2015). </w:t>
      </w:r>
      <w:proofErr w:type="gramStart"/>
      <w:r w:rsidRPr="00FF3D7B">
        <w:rPr>
          <w:rFonts w:asciiTheme="minorHAnsi" w:hAnsiTheme="minorHAnsi" w:cstheme="minorHAnsi"/>
          <w:szCs w:val="24"/>
        </w:rPr>
        <w:t>Pe</w:t>
      </w:r>
      <w:r w:rsidRPr="00FF3D7B">
        <w:rPr>
          <w:rFonts w:asciiTheme="minorHAnsi" w:hAnsiTheme="minorHAnsi" w:cstheme="minorHAnsi"/>
          <w:i/>
          <w:iCs/>
          <w:szCs w:val="24"/>
        </w:rPr>
        <w:t>ningkatan Hasil Belajar IPA Siswa Kelas V Melalui Metode Resitasi di SD Al Azhar Syifa Budi Jakarta Selatan.</w:t>
      </w:r>
      <w:proofErr w:type="gramEnd"/>
      <w:r w:rsidRPr="00FF3D7B">
        <w:rPr>
          <w:rFonts w:asciiTheme="minorHAnsi" w:hAnsiTheme="minorHAnsi" w:cstheme="minorHAnsi"/>
          <w:i/>
          <w:iCs/>
          <w:szCs w:val="24"/>
        </w:rPr>
        <w:t xml:space="preserve"> Jurnal Pendidikan Dasar</w:t>
      </w:r>
      <w:r w:rsidRPr="00FF3D7B">
        <w:rPr>
          <w:rFonts w:asciiTheme="minorHAnsi" w:hAnsiTheme="minorHAnsi" w:cstheme="minorHAnsi"/>
          <w:b/>
          <w:bCs/>
          <w:szCs w:val="24"/>
        </w:rPr>
        <w:t xml:space="preserve">, </w:t>
      </w:r>
      <w:r w:rsidRPr="00FF3D7B">
        <w:rPr>
          <w:rFonts w:asciiTheme="minorHAnsi" w:hAnsiTheme="minorHAnsi" w:cstheme="minorHAnsi"/>
          <w:szCs w:val="24"/>
        </w:rPr>
        <w:t>Vol 6, No 1, 134–150.</w:t>
      </w:r>
    </w:p>
    <w:p w14:paraId="724A5280" w14:textId="5E3C5F5C" w:rsidR="003D4BC8" w:rsidRPr="00FF3D7B" w:rsidRDefault="00FF3D7B" w:rsidP="00FF3D7B">
      <w:pPr>
        <w:widowControl w:val="0"/>
        <w:autoSpaceDE w:val="0"/>
        <w:autoSpaceDN w:val="0"/>
        <w:adjustRightInd w:val="0"/>
        <w:spacing w:after="0" w:line="240" w:lineRule="auto"/>
        <w:ind w:left="480" w:hanging="480"/>
        <w:jc w:val="both"/>
        <w:rPr>
          <w:rFonts w:asciiTheme="minorHAnsi" w:hAnsiTheme="minorHAnsi" w:cstheme="minorHAnsi"/>
          <w:noProof/>
          <w:szCs w:val="24"/>
          <w:lang w:val="id-ID"/>
        </w:rPr>
      </w:pPr>
      <w:r w:rsidRPr="00FF3D7B">
        <w:rPr>
          <w:rFonts w:asciiTheme="minorHAnsi" w:hAnsiTheme="minorHAnsi" w:cstheme="minorHAnsi"/>
          <w:szCs w:val="24"/>
          <w:lang w:val="id-ID"/>
        </w:rPr>
        <w:t>Wilujeng. (2016)</w:t>
      </w:r>
      <w:r w:rsidRPr="00FF3D7B">
        <w:rPr>
          <w:rFonts w:asciiTheme="minorHAnsi" w:hAnsiTheme="minorHAnsi" w:cstheme="minorHAnsi"/>
          <w:szCs w:val="24"/>
        </w:rPr>
        <w:t xml:space="preserve">. </w:t>
      </w:r>
      <w:proofErr w:type="gramStart"/>
      <w:r w:rsidRPr="00FF3D7B">
        <w:rPr>
          <w:rFonts w:asciiTheme="minorHAnsi" w:hAnsiTheme="minorHAnsi" w:cstheme="minorHAnsi"/>
          <w:i/>
          <w:szCs w:val="24"/>
        </w:rPr>
        <w:t>Panduan implementasi penguatan pendidikan karakter</w:t>
      </w:r>
      <w:r w:rsidRPr="00FF3D7B">
        <w:rPr>
          <w:rFonts w:asciiTheme="minorHAnsi" w:hAnsiTheme="minorHAnsi" w:cstheme="minorHAnsi"/>
          <w:szCs w:val="24"/>
        </w:rPr>
        <w:t>.</w:t>
      </w:r>
      <w:proofErr w:type="gramEnd"/>
      <w:r w:rsidRPr="00FF3D7B">
        <w:rPr>
          <w:rFonts w:asciiTheme="minorHAnsi" w:hAnsiTheme="minorHAnsi" w:cstheme="minorHAnsi"/>
          <w:szCs w:val="24"/>
          <w:lang w:val="id-ID"/>
        </w:rPr>
        <w:t xml:space="preserve"> </w:t>
      </w:r>
      <w:r w:rsidRPr="00FF3D7B">
        <w:rPr>
          <w:rFonts w:asciiTheme="minorHAnsi" w:hAnsiTheme="minorHAnsi" w:cstheme="minorHAnsi"/>
          <w:szCs w:val="24"/>
        </w:rPr>
        <w:t>Jakarta: Erlangga</w:t>
      </w:r>
      <w:r w:rsidR="008C4B0E" w:rsidRPr="00FF3D7B">
        <w:rPr>
          <w:rFonts w:asciiTheme="minorHAnsi" w:hAnsiTheme="minorHAnsi" w:cstheme="minorHAnsi"/>
          <w:noProof/>
          <w:szCs w:val="24"/>
        </w:rPr>
        <w:t>.</w:t>
      </w:r>
    </w:p>
    <w:p w14:paraId="38632BC4" w14:textId="77777777" w:rsidR="008C4B0E" w:rsidRPr="00ED6B48" w:rsidRDefault="008C4B0E" w:rsidP="00FF3D7B">
      <w:pPr>
        <w:widowControl w:val="0"/>
        <w:tabs>
          <w:tab w:val="left" w:pos="2880"/>
        </w:tabs>
        <w:autoSpaceDE w:val="0"/>
        <w:autoSpaceDN w:val="0"/>
        <w:adjustRightInd w:val="0"/>
        <w:spacing w:after="0" w:line="240" w:lineRule="auto"/>
        <w:ind w:left="480" w:hanging="480"/>
        <w:jc w:val="both"/>
        <w:rPr>
          <w:rFonts w:asciiTheme="minorHAnsi" w:hAnsiTheme="minorHAnsi" w:cstheme="minorHAnsi"/>
        </w:rPr>
      </w:pPr>
      <w:r w:rsidRPr="00FF3D7B">
        <w:rPr>
          <w:rFonts w:asciiTheme="minorHAnsi" w:hAnsiTheme="minorHAnsi" w:cstheme="minorHAnsi"/>
          <w:szCs w:val="24"/>
        </w:rPr>
        <w:fldChar w:fldCharType="end"/>
      </w:r>
    </w:p>
    <w:p w14:paraId="0770907D" w14:textId="1E8B03FA" w:rsidR="00827ACE" w:rsidRPr="00066440" w:rsidRDefault="00827ACE" w:rsidP="00827ACE">
      <w:pPr>
        <w:widowControl w:val="0"/>
        <w:tabs>
          <w:tab w:val="left" w:pos="2880"/>
        </w:tabs>
        <w:autoSpaceDE w:val="0"/>
        <w:autoSpaceDN w:val="0"/>
        <w:adjustRightInd w:val="0"/>
        <w:spacing w:after="0" w:line="240" w:lineRule="auto"/>
        <w:ind w:left="480" w:hanging="480"/>
        <w:jc w:val="both"/>
        <w:rPr>
          <w:rFonts w:asciiTheme="minorHAnsi" w:hAnsiTheme="minorHAnsi" w:cstheme="minorHAnsi"/>
        </w:rPr>
      </w:pPr>
    </w:p>
    <w:p w14:paraId="0463C9C1" w14:textId="77777777" w:rsidR="00827ACE" w:rsidRPr="00066440" w:rsidRDefault="00827ACE" w:rsidP="00827ACE">
      <w:pPr>
        <w:pStyle w:val="SubJudul1"/>
        <w:ind w:firstLine="720"/>
        <w:jc w:val="both"/>
        <w:rPr>
          <w:rFonts w:asciiTheme="minorHAnsi" w:hAnsiTheme="minorHAnsi" w:cstheme="minorHAnsi"/>
          <w:b w:val="0"/>
          <w:szCs w:val="24"/>
        </w:rPr>
      </w:pPr>
      <w:r w:rsidRPr="00066440">
        <w:rPr>
          <w:rFonts w:asciiTheme="minorHAnsi" w:hAnsiTheme="minorHAnsi" w:cstheme="minorHAnsi"/>
          <w:b w:val="0"/>
          <w:szCs w:val="24"/>
        </w:rPr>
        <w:t xml:space="preserve"> </w:t>
      </w:r>
    </w:p>
    <w:p w14:paraId="033FA963" w14:textId="77777777" w:rsidR="00827ACE" w:rsidRPr="00066440" w:rsidRDefault="00827ACE" w:rsidP="00827ACE">
      <w:pPr>
        <w:pStyle w:val="SubJudul1"/>
        <w:ind w:firstLine="720"/>
        <w:jc w:val="both"/>
        <w:rPr>
          <w:rFonts w:asciiTheme="minorHAnsi" w:hAnsiTheme="minorHAnsi" w:cstheme="minorHAnsi"/>
          <w:b w:val="0"/>
          <w:szCs w:val="24"/>
        </w:rPr>
      </w:pPr>
    </w:p>
    <w:p w14:paraId="3C51FE40" w14:textId="77777777" w:rsidR="00827ACE" w:rsidRPr="00066440" w:rsidRDefault="00827ACE" w:rsidP="00827ACE">
      <w:pPr>
        <w:pStyle w:val="ListParagraph"/>
        <w:spacing w:line="360" w:lineRule="auto"/>
        <w:ind w:left="0" w:firstLine="567"/>
        <w:jc w:val="both"/>
        <w:rPr>
          <w:rFonts w:asciiTheme="minorHAnsi" w:hAnsiTheme="minorHAnsi" w:cstheme="minorHAnsi"/>
          <w:szCs w:val="24"/>
          <w:lang w:val="id-ID"/>
        </w:rPr>
      </w:pPr>
    </w:p>
    <w:p w14:paraId="3093BB70" w14:textId="77777777" w:rsidR="00827ACE" w:rsidRPr="00066440" w:rsidRDefault="00827ACE" w:rsidP="00827ACE">
      <w:pPr>
        <w:pStyle w:val="ListParagraph"/>
        <w:spacing w:line="480" w:lineRule="auto"/>
        <w:ind w:left="0" w:firstLine="567"/>
        <w:jc w:val="both"/>
        <w:rPr>
          <w:rFonts w:asciiTheme="minorHAnsi" w:hAnsiTheme="minorHAnsi" w:cstheme="minorHAnsi"/>
          <w:szCs w:val="24"/>
          <w:lang w:val="id-ID"/>
        </w:rPr>
      </w:pPr>
    </w:p>
    <w:p w14:paraId="2E8A8E88" w14:textId="77777777" w:rsidR="00827ACE" w:rsidRPr="00066440" w:rsidRDefault="00827ACE" w:rsidP="00827ACE">
      <w:pPr>
        <w:pStyle w:val="ListParagraph"/>
        <w:spacing w:line="360" w:lineRule="auto"/>
        <w:ind w:left="0" w:firstLine="567"/>
        <w:jc w:val="both"/>
        <w:rPr>
          <w:rFonts w:asciiTheme="minorHAnsi" w:hAnsiTheme="minorHAnsi" w:cstheme="minorHAnsi"/>
          <w:szCs w:val="24"/>
          <w:lang w:val="id-ID"/>
        </w:rPr>
      </w:pPr>
    </w:p>
    <w:p w14:paraId="148ABEE4" w14:textId="77777777" w:rsidR="00827ACE" w:rsidRPr="00066440" w:rsidRDefault="00827ACE" w:rsidP="00827ACE">
      <w:pPr>
        <w:spacing w:after="0" w:line="360" w:lineRule="auto"/>
        <w:jc w:val="both"/>
        <w:rPr>
          <w:rFonts w:asciiTheme="minorHAnsi" w:hAnsiTheme="minorHAnsi" w:cstheme="minorHAnsi"/>
          <w:szCs w:val="24"/>
          <w:lang w:val="id-ID"/>
        </w:rPr>
      </w:pPr>
    </w:p>
    <w:p w14:paraId="5FC0CF8A" w14:textId="64F1B238" w:rsidR="00DD76AE" w:rsidRPr="00066440" w:rsidRDefault="00DD76AE" w:rsidP="00827ACE">
      <w:pPr>
        <w:rPr>
          <w:rFonts w:asciiTheme="minorHAnsi" w:hAnsiTheme="minorHAnsi" w:cstheme="minorHAnsi"/>
        </w:rPr>
      </w:pPr>
    </w:p>
    <w:sectPr w:rsidR="00DD76AE" w:rsidRPr="00066440" w:rsidSect="008178A1">
      <w:headerReference w:type="default" r:id="rId21"/>
      <w:footerReference w:type="default" r:id="rId22"/>
      <w:headerReference w:type="first" r:id="rId23"/>
      <w:footerReference w:type="first" r:id="rId24"/>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917B2" w14:textId="77777777" w:rsidR="00A64F6C" w:rsidRDefault="00A64F6C" w:rsidP="00401D3E">
      <w:pPr>
        <w:spacing w:after="0" w:line="240" w:lineRule="auto"/>
      </w:pPr>
      <w:r>
        <w:separator/>
      </w:r>
    </w:p>
  </w:endnote>
  <w:endnote w:type="continuationSeparator" w:id="0">
    <w:p w14:paraId="532F1C9B" w14:textId="77777777" w:rsidR="00A64F6C" w:rsidRDefault="00A64F6C"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7976CBA6" w:rsidR="00B56D75" w:rsidRDefault="00B56D75">
    <w:pPr>
      <w:pStyle w:val="Footer"/>
      <w:jc w:val="center"/>
    </w:pPr>
    <w:r>
      <w:rPr>
        <w:noProof/>
      </w:rPr>
      <mc:AlternateContent>
        <mc:Choice Requires="wps">
          <w:drawing>
            <wp:anchor distT="0" distB="0" distL="114300" distR="114300" simplePos="0" relativeHeight="251665408" behindDoc="0" locked="0" layoutInCell="1" allowOverlap="1" wp14:anchorId="3F0B8499" wp14:editId="6B98594A">
              <wp:simplePos x="0" y="0"/>
              <wp:positionH relativeFrom="margin">
                <wp:align>center</wp:align>
              </wp:positionH>
              <wp:positionV relativeFrom="paragraph">
                <wp:posOffset>-398642</wp:posOffset>
              </wp:positionV>
              <wp:extent cx="4500438" cy="357809"/>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500438" cy="357809"/>
                      </a:xfrm>
                      <a:prstGeom prst="rect">
                        <a:avLst/>
                      </a:prstGeom>
                      <a:solidFill>
                        <a:schemeClr val="lt1"/>
                      </a:solidFill>
                      <a:ln w="6350">
                        <a:noFill/>
                      </a:ln>
                    </wps:spPr>
                    <wps:txbx>
                      <w:txbxContent>
                        <w:p w14:paraId="64B20F08" w14:textId="34BB38DD" w:rsidR="00B56D75" w:rsidRPr="00B56D75" w:rsidRDefault="00B56D75"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1"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2"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0;margin-top:-31.4pt;width:354.35pt;height:28.1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" fillcolor="white [3201]" stroked="f" strokeweight=".5pt">
              <v:textbox>
                <w:txbxContent>
                  <w:p w14:paraId="64B20F08" w14:textId="34BB38DD" w:rsidR="00B56D75" w:rsidRPr="00B56D75" w:rsidRDefault="00B56D75"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3"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4"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v:textbox>
              <w10:wrap anchorx="margin"/>
            </v:shape>
          </w:pict>
        </mc:Fallback>
      </mc:AlternateContent>
    </w:r>
    <w:sdt>
      <w:sdtPr>
        <w:id w:val="171999317"/>
        <w:docPartObj>
          <w:docPartGallery w:val="Page Numbers (Bottom of Page)"/>
          <w:docPartUnique/>
        </w:docPartObj>
      </w:sdtPr>
      <w:sdtEndPr/>
      <w:sdtContent>
        <w:r>
          <w:t>[</w:t>
        </w:r>
        <w:r>
          <w:fldChar w:fldCharType="begin"/>
        </w:r>
        <w:r>
          <w:instrText xml:space="preserve"> PAGE   \* MERGEFORMAT </w:instrText>
        </w:r>
        <w:r>
          <w:fldChar w:fldCharType="separate"/>
        </w:r>
        <w:r w:rsidR="00FF3D7B">
          <w:rPr>
            <w:noProof/>
          </w:rPr>
          <w:t>2</w:t>
        </w:r>
        <w:r>
          <w:rPr>
            <w:noProof/>
          </w:rPr>
          <w:fldChar w:fldCharType="end"/>
        </w:r>
        <w:r>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22B6B13F" w14:textId="02963A6D" w:rsidR="00F56D45" w:rsidRDefault="00F56D45">
        <w:pPr>
          <w:pStyle w:val="Footer"/>
          <w:jc w:val="center"/>
        </w:pPr>
        <w:r>
          <w:rPr>
            <w:noProof/>
          </w:rPr>
          <mc:AlternateContent>
            <mc:Choice Requires="wps">
              <w:drawing>
                <wp:anchor distT="0" distB="0" distL="114300" distR="114300" simplePos="0" relativeHeight="251663360" behindDoc="0" locked="0" layoutInCell="1" allowOverlap="1" wp14:anchorId="584C2437" wp14:editId="21E7E09E">
                  <wp:simplePos x="0" y="0"/>
                  <wp:positionH relativeFrom="margin">
                    <wp:align>right</wp:align>
                  </wp:positionH>
                  <wp:positionV relativeFrom="paragraph">
                    <wp:posOffset>-355103</wp:posOffset>
                  </wp:positionV>
                  <wp:extent cx="2552369" cy="270344"/>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2552369" cy="270344"/>
                          </a:xfrm>
                          <a:prstGeom prst="rect">
                            <a:avLst/>
                          </a:prstGeom>
                          <a:solidFill>
                            <a:schemeClr val="lt1"/>
                          </a:solidFill>
                          <a:ln w="6350">
                            <a:noFill/>
                          </a:ln>
                        </wps:spPr>
                        <wps:txbx>
                          <w:txbxContent>
                            <w:p w14:paraId="62AA073A" w14:textId="77777777" w:rsidR="00F56D45" w:rsidRPr="00F56D45" w:rsidRDefault="00A64F6C" w:rsidP="00F56D45">
                              <w:pPr>
                                <w:pStyle w:val="Footer"/>
                              </w:pPr>
                              <w:hyperlink r:id="rId1" w:history="1">
                                <w:r w:rsidR="00F56D45" w:rsidRPr="00B22A99">
                                  <w:rPr>
                                    <w:rStyle w:val="Hyperlink"/>
                                    <w:rFonts w:ascii="Calibri" w:hAnsi="Calibri" w:cs="Arial"/>
                                    <w:sz w:val="22"/>
                                  </w:rPr>
                                  <w:t>https://doi.org/10.21067/jbpd.v4i1.3949</w:t>
                                </w:r>
                              </w:hyperlink>
                            </w:p>
                            <w:p w14:paraId="0D7CF718" w14:textId="77777777" w:rsidR="00F56D45" w:rsidRDefault="00F56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7" type="#_x0000_t202" style="position:absolute;left:0;text-align:left;margin-left:149.75pt;margin-top:-27.95pt;width:200.95pt;height:21.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" fillcolor="white [3201]" stroked="f" strokeweight=".5pt">
                  <v:textbox>
                    <w:txbxContent>
                      <w:p w14:paraId="62AA073A" w14:textId="77777777" w:rsidR="00F56D45" w:rsidRPr="00F56D45" w:rsidRDefault="00A64F6C" w:rsidP="00F56D45">
                        <w:pPr>
                          <w:pStyle w:val="Footer"/>
                        </w:pPr>
                        <w:hyperlink r:id="rId2" w:history="1">
                          <w:r w:rsidR="00F56D45" w:rsidRPr="00B22A99">
                            <w:rPr>
                              <w:rStyle w:val="Hyperlink"/>
                              <w:rFonts w:ascii="Calibri" w:hAnsi="Calibri" w:cs="Arial"/>
                              <w:sz w:val="22"/>
                            </w:rPr>
                            <w:t>https://doi.org/10.21067/jbpd.v4i1.3949</w:t>
                          </w:r>
                        </w:hyperlink>
                      </w:p>
                      <w:p w14:paraId="0D7CF718" w14:textId="77777777" w:rsidR="00F56D45" w:rsidRDefault="00F56D45"/>
                    </w:txbxContent>
                  </v:textbox>
                  <w10:wrap anchorx="margin"/>
                </v:shape>
              </w:pict>
            </mc:Fallback>
          </mc:AlternateContent>
        </w:r>
        <w:r>
          <w:t>[</w:t>
        </w:r>
        <w:r>
          <w:fldChar w:fldCharType="begin"/>
        </w:r>
        <w:r>
          <w:instrText xml:space="preserve"> PAGE   \* MERGEFORMAT </w:instrText>
        </w:r>
        <w:r>
          <w:fldChar w:fldCharType="separate"/>
        </w:r>
        <w:r w:rsidR="00FF3D7B">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64DE1" w14:textId="77777777" w:rsidR="00A64F6C" w:rsidRDefault="00A64F6C" w:rsidP="00401D3E">
      <w:pPr>
        <w:spacing w:after="0" w:line="240" w:lineRule="auto"/>
      </w:pPr>
      <w:r>
        <w:separator/>
      </w:r>
    </w:p>
  </w:footnote>
  <w:footnote w:type="continuationSeparator" w:id="0">
    <w:p w14:paraId="2DC72FDE" w14:textId="77777777" w:rsidR="00A64F6C" w:rsidRDefault="00A64F6C"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3C3E" w14:textId="705FEB1F" w:rsidR="007C4631" w:rsidRPr="00036635" w:rsidRDefault="008363B5" w:rsidP="007C4631">
    <w:pPr>
      <w:pStyle w:val="Header"/>
      <w:jc w:val="center"/>
      <w:rPr>
        <w:rFonts w:asciiTheme="minorHAnsi" w:hAnsiTheme="minorHAnsi" w:cstheme="minorHAnsi"/>
        <w:b/>
        <w:bCs/>
        <w:sz w:val="20"/>
        <w:szCs w:val="20"/>
      </w:rPr>
    </w:pPr>
    <w:r w:rsidRPr="009F587A">
      <w:rPr>
        <w:rFonts w:ascii="Britannic Bold" w:hAnsi="Britannic Bold"/>
        <w:sz w:val="20"/>
        <w:szCs w:val="20"/>
      </w:rPr>
      <w:t xml:space="preserve"> </w:t>
    </w:r>
    <w:r w:rsidR="009F587A" w:rsidRPr="00036635">
      <w:rPr>
        <w:rFonts w:asciiTheme="minorHAnsi" w:hAnsiTheme="minorHAnsi" w:cstheme="minorHAnsi"/>
        <w:b/>
        <w:bCs/>
        <w:sz w:val="20"/>
        <w:szCs w:val="20"/>
      </w:rPr>
      <w:t>JBPD</w:t>
    </w:r>
    <w:r w:rsidR="00A813AA" w:rsidRPr="00036635">
      <w:rPr>
        <w:rFonts w:asciiTheme="minorHAnsi" w:hAnsiTheme="minorHAnsi" w:cstheme="minorHAnsi"/>
        <w:b/>
        <w:bCs/>
        <w:sz w:val="20"/>
        <w:szCs w:val="20"/>
      </w:rPr>
      <w:t xml:space="preserve">, </w:t>
    </w:r>
    <w:r w:rsidR="00B56D75" w:rsidRPr="00036635">
      <w:rPr>
        <w:rFonts w:asciiTheme="minorHAnsi" w:hAnsiTheme="minorHAnsi" w:cstheme="minorHAnsi"/>
        <w:b/>
        <w:bCs/>
        <w:sz w:val="20"/>
        <w:szCs w:val="20"/>
      </w:rPr>
      <w:t>Vol 4 No 1, Januari 2020, pp 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51"/>
    </w:tblGrid>
    <w:tr w:rsidR="00C745D5" w:rsidRPr="00DF74F3" w14:paraId="57F2AAF3" w14:textId="657538B4" w:rsidTr="008178A1">
      <w:tc>
        <w:tcPr>
          <w:tcW w:w="7083" w:type="dxa"/>
        </w:tcPr>
        <w:p w14:paraId="23EA3ECD" w14:textId="527ABDCD" w:rsidR="00C745D5" w:rsidRPr="00F56D45" w:rsidRDefault="00C745D5" w:rsidP="00C745D5">
          <w:pPr>
            <w:pStyle w:val="Header"/>
            <w:rPr>
              <w:rFonts w:ascii="Calibri" w:hAnsi="Calibri"/>
              <w:b/>
              <w:bCs/>
              <w:sz w:val="28"/>
              <w:szCs w:val="28"/>
            </w:rPr>
          </w:pPr>
          <w:r w:rsidRPr="00F56D45">
            <w:rPr>
              <w:rFonts w:ascii="Calibri" w:hAnsi="Calibri"/>
              <w:b/>
              <w:bCs/>
              <w:sz w:val="28"/>
              <w:szCs w:val="28"/>
            </w:rPr>
            <w:t>Jurnal Bidang Pendidikan Dasar</w:t>
          </w:r>
        </w:p>
        <w:p w14:paraId="7582D32B" w14:textId="7FE29879" w:rsidR="00C745D5" w:rsidRPr="00DF74F3" w:rsidRDefault="00C745D5" w:rsidP="00C745D5">
          <w:pPr>
            <w:pStyle w:val="Header"/>
            <w:rPr>
              <w:rFonts w:ascii="Calibri" w:hAnsi="Calibri"/>
              <w:sz w:val="22"/>
            </w:rPr>
          </w:pPr>
          <w:r>
            <w:rPr>
              <w:rFonts w:ascii="Calibri" w:hAnsi="Calibri"/>
              <w:sz w:val="22"/>
            </w:rPr>
            <w:t xml:space="preserve">Vol </w:t>
          </w:r>
          <w:r w:rsidRPr="00084246">
            <w:rPr>
              <w:rFonts w:ascii="Calibri" w:hAnsi="Calibri"/>
              <w:sz w:val="22"/>
            </w:rPr>
            <w:t xml:space="preserve">4 </w:t>
          </w:r>
          <w:r>
            <w:rPr>
              <w:rFonts w:ascii="Calibri" w:hAnsi="Calibri"/>
              <w:sz w:val="22"/>
            </w:rPr>
            <w:t xml:space="preserve">No </w:t>
          </w:r>
          <w:r w:rsidRPr="00084246">
            <w:rPr>
              <w:rFonts w:ascii="Calibri" w:hAnsi="Calibri"/>
              <w:sz w:val="22"/>
            </w:rPr>
            <w:t xml:space="preserve">1, </w:t>
          </w:r>
          <w:r>
            <w:rPr>
              <w:rFonts w:ascii="Calibri" w:hAnsi="Calibri"/>
              <w:sz w:val="22"/>
            </w:rPr>
            <w:t xml:space="preserve">Januari </w:t>
          </w:r>
          <w:r w:rsidRPr="00084246">
            <w:rPr>
              <w:rFonts w:ascii="Calibri" w:hAnsi="Calibri"/>
              <w:sz w:val="22"/>
            </w:rPr>
            <w:t xml:space="preserve">2020, </w:t>
          </w:r>
          <w:r>
            <w:rPr>
              <w:rFonts w:ascii="Calibri" w:hAnsi="Calibri"/>
              <w:sz w:val="22"/>
            </w:rPr>
            <w:t xml:space="preserve">pp </w:t>
          </w:r>
          <w:r w:rsidRPr="00084246">
            <w:rPr>
              <w:rFonts w:ascii="Calibri" w:hAnsi="Calibri"/>
              <w:sz w:val="22"/>
            </w:rPr>
            <w:t>1-9</w:t>
          </w:r>
        </w:p>
        <w:p w14:paraId="5C3E2A89" w14:textId="11ECD76C" w:rsidR="00C745D5" w:rsidRPr="00B56D75" w:rsidRDefault="00C745D5" w:rsidP="00C745D5">
          <w:pPr>
            <w:pStyle w:val="Header"/>
            <w:tabs>
              <w:tab w:val="center" w:pos="3329"/>
              <w:tab w:val="left" w:pos="5284"/>
            </w:tabs>
            <w:rPr>
              <w:rFonts w:ascii="Calibri" w:hAnsi="Calibri" w:cs="Arial"/>
              <w:sz w:val="22"/>
            </w:rPr>
          </w:pPr>
          <w:r w:rsidRPr="00DF74F3">
            <w:rPr>
              <w:rFonts w:ascii="Calibri" w:hAnsi="Calibri" w:cs="Arial"/>
              <w:sz w:val="22"/>
            </w:rPr>
            <w:t>Available at:</w:t>
          </w:r>
          <w:r w:rsidRPr="00DF74F3">
            <w:rPr>
              <w:rFonts w:ascii="Calibri" w:hAnsi="Calibri" w:cs="Arial"/>
              <w:sz w:val="22"/>
            </w:rPr>
            <w:br/>
          </w:r>
          <w:hyperlink r:id="rId1" w:history="1">
            <w:r w:rsidRPr="00B22A99">
              <w:rPr>
                <w:rStyle w:val="Hyperlink"/>
                <w:rFonts w:ascii="Calibri" w:hAnsi="Calibri" w:cs="Arial"/>
                <w:sz w:val="22"/>
              </w:rPr>
              <w:t>http://ejournal.unikama.ac.id/index.php/JBPD</w:t>
            </w:r>
          </w:hyperlink>
        </w:p>
      </w:tc>
      <w:tc>
        <w:tcPr>
          <w:tcW w:w="2551" w:type="dxa"/>
        </w:tcPr>
        <w:p w14:paraId="5D0D2E73" w14:textId="1EE99442" w:rsidR="00C745D5" w:rsidRPr="00084246" w:rsidRDefault="002E7E79" w:rsidP="004820B3">
          <w:pPr>
            <w:pStyle w:val="Header"/>
            <w:rPr>
              <w:rFonts w:ascii="Calibri" w:hAnsi="Calibri"/>
              <w:sz w:val="22"/>
            </w:rPr>
          </w:pPr>
          <w:r>
            <w:rPr>
              <w:noProof/>
            </w:rPr>
            <w:drawing>
              <wp:anchor distT="0" distB="0" distL="114300" distR="114300" simplePos="0" relativeHeight="251666432" behindDoc="1" locked="0" layoutInCell="1" allowOverlap="1" wp14:anchorId="7DFE9AA2" wp14:editId="55DD6F7D">
                <wp:simplePos x="0" y="0"/>
                <wp:positionH relativeFrom="column">
                  <wp:posOffset>293712</wp:posOffset>
                </wp:positionH>
                <wp:positionV relativeFrom="paragraph">
                  <wp:posOffset>-109708</wp:posOffset>
                </wp:positionV>
                <wp:extent cx="942535" cy="942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535" cy="942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A79B7A4" w14:textId="7113C7EC" w:rsidR="005D2579" w:rsidRPr="00DF74F3" w:rsidRDefault="005D2579" w:rsidP="008178A1">
    <w:pPr>
      <w:pStyle w:val="Header"/>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E674BF"/>
    <w:multiLevelType w:val="hybridMultilevel"/>
    <w:tmpl w:val="357E881E"/>
    <w:lvl w:ilvl="0" w:tplc="92A8B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3"/>
  </w:num>
  <w:num w:numId="9">
    <w:abstractNumId w:val="2"/>
    <w:lvlOverride w:ilvl="0">
      <w:startOverride w:val="1"/>
    </w:lvlOverride>
  </w:num>
  <w:num w:numId="10">
    <w:abstractNumId w:val="1"/>
  </w:num>
  <w:num w:numId="11">
    <w:abstractNumId w:val="8"/>
  </w:num>
  <w:num w:numId="12">
    <w:abstractNumId w:val="3"/>
  </w:num>
  <w:num w:numId="13">
    <w:abstractNumId w:val="12"/>
  </w:num>
  <w:num w:numId="14">
    <w:abstractNumId w:val="6"/>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36635"/>
    <w:rsid w:val="00066440"/>
    <w:rsid w:val="00077E14"/>
    <w:rsid w:val="00084246"/>
    <w:rsid w:val="00095AF0"/>
    <w:rsid w:val="000A58CE"/>
    <w:rsid w:val="000C2753"/>
    <w:rsid w:val="000D7070"/>
    <w:rsid w:val="000E3E0B"/>
    <w:rsid w:val="000F4D74"/>
    <w:rsid w:val="000F5F97"/>
    <w:rsid w:val="0010076A"/>
    <w:rsid w:val="001041A4"/>
    <w:rsid w:val="001107B8"/>
    <w:rsid w:val="00152AD0"/>
    <w:rsid w:val="001B38E4"/>
    <w:rsid w:val="001B5199"/>
    <w:rsid w:val="001C562F"/>
    <w:rsid w:val="001D0162"/>
    <w:rsid w:val="00201DBA"/>
    <w:rsid w:val="00256275"/>
    <w:rsid w:val="002B0BBF"/>
    <w:rsid w:val="002E7E79"/>
    <w:rsid w:val="002F0B08"/>
    <w:rsid w:val="0030491C"/>
    <w:rsid w:val="00323B11"/>
    <w:rsid w:val="00344701"/>
    <w:rsid w:val="00345F47"/>
    <w:rsid w:val="00355488"/>
    <w:rsid w:val="003602C8"/>
    <w:rsid w:val="003776CE"/>
    <w:rsid w:val="003A326E"/>
    <w:rsid w:val="003B627B"/>
    <w:rsid w:val="003D4BC8"/>
    <w:rsid w:val="003D6398"/>
    <w:rsid w:val="003F0229"/>
    <w:rsid w:val="00401D3E"/>
    <w:rsid w:val="00417743"/>
    <w:rsid w:val="0042634A"/>
    <w:rsid w:val="00461EAA"/>
    <w:rsid w:val="00462E4D"/>
    <w:rsid w:val="004820B3"/>
    <w:rsid w:val="0049384A"/>
    <w:rsid w:val="004D5D9A"/>
    <w:rsid w:val="00534B21"/>
    <w:rsid w:val="00542623"/>
    <w:rsid w:val="0054485B"/>
    <w:rsid w:val="005710DA"/>
    <w:rsid w:val="00581B0A"/>
    <w:rsid w:val="00584DAB"/>
    <w:rsid w:val="005A01A0"/>
    <w:rsid w:val="005C1639"/>
    <w:rsid w:val="005C64F7"/>
    <w:rsid w:val="005C6BC2"/>
    <w:rsid w:val="005D2579"/>
    <w:rsid w:val="005F14E0"/>
    <w:rsid w:val="005F3EE4"/>
    <w:rsid w:val="00603094"/>
    <w:rsid w:val="0061087E"/>
    <w:rsid w:val="006320DB"/>
    <w:rsid w:val="006769DD"/>
    <w:rsid w:val="0068527E"/>
    <w:rsid w:val="006879EB"/>
    <w:rsid w:val="00696F8D"/>
    <w:rsid w:val="006A660B"/>
    <w:rsid w:val="006B41B7"/>
    <w:rsid w:val="006E561C"/>
    <w:rsid w:val="006E61D2"/>
    <w:rsid w:val="00724E8B"/>
    <w:rsid w:val="00736355"/>
    <w:rsid w:val="0074582E"/>
    <w:rsid w:val="00745B48"/>
    <w:rsid w:val="00746A03"/>
    <w:rsid w:val="00756309"/>
    <w:rsid w:val="00775AAC"/>
    <w:rsid w:val="007C4631"/>
    <w:rsid w:val="007E5AC0"/>
    <w:rsid w:val="00814D84"/>
    <w:rsid w:val="008178A1"/>
    <w:rsid w:val="00827ACE"/>
    <w:rsid w:val="008363B5"/>
    <w:rsid w:val="00875ED7"/>
    <w:rsid w:val="00886F0B"/>
    <w:rsid w:val="008C4B0E"/>
    <w:rsid w:val="0090683C"/>
    <w:rsid w:val="0093644D"/>
    <w:rsid w:val="009707EB"/>
    <w:rsid w:val="009B3BCB"/>
    <w:rsid w:val="009F587A"/>
    <w:rsid w:val="00A5684E"/>
    <w:rsid w:val="00A64F6C"/>
    <w:rsid w:val="00A813AA"/>
    <w:rsid w:val="00A95631"/>
    <w:rsid w:val="00AB4BF0"/>
    <w:rsid w:val="00AB7F09"/>
    <w:rsid w:val="00AD116A"/>
    <w:rsid w:val="00AD4BE8"/>
    <w:rsid w:val="00AE1099"/>
    <w:rsid w:val="00B525AB"/>
    <w:rsid w:val="00B55EA0"/>
    <w:rsid w:val="00B56D75"/>
    <w:rsid w:val="00B609FC"/>
    <w:rsid w:val="00B75651"/>
    <w:rsid w:val="00B7736A"/>
    <w:rsid w:val="00B83E6E"/>
    <w:rsid w:val="00BA239C"/>
    <w:rsid w:val="00BA3398"/>
    <w:rsid w:val="00BB719C"/>
    <w:rsid w:val="00C745D5"/>
    <w:rsid w:val="00C97952"/>
    <w:rsid w:val="00D26F67"/>
    <w:rsid w:val="00D47266"/>
    <w:rsid w:val="00D57934"/>
    <w:rsid w:val="00D618A4"/>
    <w:rsid w:val="00D71537"/>
    <w:rsid w:val="00D77F46"/>
    <w:rsid w:val="00D83F94"/>
    <w:rsid w:val="00D8740D"/>
    <w:rsid w:val="00DB1DA4"/>
    <w:rsid w:val="00DB7BF7"/>
    <w:rsid w:val="00DD76AE"/>
    <w:rsid w:val="00DF74F3"/>
    <w:rsid w:val="00E339DA"/>
    <w:rsid w:val="00E54579"/>
    <w:rsid w:val="00E92363"/>
    <w:rsid w:val="00ED6B48"/>
    <w:rsid w:val="00F14CE8"/>
    <w:rsid w:val="00F23BE2"/>
    <w:rsid w:val="00F353EC"/>
    <w:rsid w:val="00F374B1"/>
    <w:rsid w:val="00F56D45"/>
    <w:rsid w:val="00FA3C21"/>
    <w:rsid w:val="00FB0D7B"/>
    <w:rsid w:val="00FD769B"/>
    <w:rsid w:val="00FE105F"/>
    <w:rsid w:val="00FF3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1">
    <w:name w:val="heading 1"/>
    <w:basedOn w:val="Normal"/>
    <w:next w:val="Normal"/>
    <w:link w:val="Heading1Char"/>
    <w:uiPriority w:val="9"/>
    <w:qFormat/>
    <w:rsid w:val="005C64F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List Paragraph11,Body of text+1,Body of text+2,Body of text+3"/>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List Paragraph11 Char,Body of text+1 Char,Body of text+2 Char,Body of text+3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link w:val="NoSpacingChar"/>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character" w:styleId="Strong">
    <w:name w:val="Strong"/>
    <w:basedOn w:val="DefaultParagraphFont"/>
    <w:uiPriority w:val="22"/>
    <w:qFormat/>
    <w:rsid w:val="00827ACE"/>
    <w:rPr>
      <w:b/>
      <w:bCs/>
    </w:rPr>
  </w:style>
  <w:style w:type="character" w:customStyle="1" w:styleId="NoSpacingChar">
    <w:name w:val="No Spacing Char"/>
    <w:link w:val="NoSpacing"/>
    <w:uiPriority w:val="1"/>
    <w:locked/>
    <w:rsid w:val="00827ACE"/>
    <w:rPr>
      <w:sz w:val="24"/>
      <w:szCs w:val="22"/>
    </w:rPr>
  </w:style>
  <w:style w:type="paragraph" w:customStyle="1" w:styleId="Default">
    <w:name w:val="Default"/>
    <w:rsid w:val="00827ACE"/>
    <w:pPr>
      <w:autoSpaceDE w:val="0"/>
      <w:autoSpaceDN w:val="0"/>
      <w:adjustRightInd w:val="0"/>
    </w:pPr>
    <w:rPr>
      <w:rFonts w:eastAsiaTheme="minorHAnsi"/>
      <w:color w:val="000000"/>
      <w:sz w:val="24"/>
      <w:szCs w:val="24"/>
    </w:rPr>
  </w:style>
  <w:style w:type="character" w:customStyle="1" w:styleId="A9">
    <w:name w:val="A9"/>
    <w:uiPriority w:val="99"/>
    <w:rsid w:val="00827ACE"/>
    <w:rPr>
      <w:rFonts w:cs="Georgia"/>
      <w:color w:val="000000"/>
      <w:sz w:val="18"/>
      <w:szCs w:val="18"/>
    </w:rPr>
  </w:style>
  <w:style w:type="character" w:customStyle="1" w:styleId="Heading1Char">
    <w:name w:val="Heading 1 Char"/>
    <w:basedOn w:val="DefaultParagraphFont"/>
    <w:link w:val="Heading1"/>
    <w:uiPriority w:val="9"/>
    <w:rsid w:val="005C64F7"/>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1">
    <w:name w:val="heading 1"/>
    <w:basedOn w:val="Normal"/>
    <w:next w:val="Normal"/>
    <w:link w:val="Heading1Char"/>
    <w:uiPriority w:val="9"/>
    <w:qFormat/>
    <w:rsid w:val="005C64F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List Paragraph11,Body of text+1,Body of text+2,Body of text+3"/>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List Paragraph11 Char,Body of text+1 Char,Body of text+2 Char,Body of text+3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link w:val="NoSpacingChar"/>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character" w:styleId="Strong">
    <w:name w:val="Strong"/>
    <w:basedOn w:val="DefaultParagraphFont"/>
    <w:uiPriority w:val="22"/>
    <w:qFormat/>
    <w:rsid w:val="00827ACE"/>
    <w:rPr>
      <w:b/>
      <w:bCs/>
    </w:rPr>
  </w:style>
  <w:style w:type="character" w:customStyle="1" w:styleId="NoSpacingChar">
    <w:name w:val="No Spacing Char"/>
    <w:link w:val="NoSpacing"/>
    <w:uiPriority w:val="1"/>
    <w:locked/>
    <w:rsid w:val="00827ACE"/>
    <w:rPr>
      <w:sz w:val="24"/>
      <w:szCs w:val="22"/>
    </w:rPr>
  </w:style>
  <w:style w:type="paragraph" w:customStyle="1" w:styleId="Default">
    <w:name w:val="Default"/>
    <w:rsid w:val="00827ACE"/>
    <w:pPr>
      <w:autoSpaceDE w:val="0"/>
      <w:autoSpaceDN w:val="0"/>
      <w:adjustRightInd w:val="0"/>
    </w:pPr>
    <w:rPr>
      <w:rFonts w:eastAsiaTheme="minorHAnsi"/>
      <w:color w:val="000000"/>
      <w:sz w:val="24"/>
      <w:szCs w:val="24"/>
    </w:rPr>
  </w:style>
  <w:style w:type="character" w:customStyle="1" w:styleId="A9">
    <w:name w:val="A9"/>
    <w:uiPriority w:val="99"/>
    <w:rsid w:val="00827ACE"/>
    <w:rPr>
      <w:rFonts w:cs="Georgia"/>
      <w:color w:val="000000"/>
      <w:sz w:val="18"/>
      <w:szCs w:val="18"/>
    </w:rPr>
  </w:style>
  <w:style w:type="character" w:customStyle="1" w:styleId="Heading1Char">
    <w:name w:val="Heading 1 Char"/>
    <w:basedOn w:val="DefaultParagraphFont"/>
    <w:link w:val="Heading1"/>
    <w:uiPriority w:val="9"/>
    <w:rsid w:val="005C64F7"/>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devimay76@gmail.com"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issn.pdii.lipi.go.id/issn.cgi?daftar&amp;1484205925&amp;1&amp;&amp;" TargetMode="External"/><Relationship Id="rId2" Type="http://schemas.openxmlformats.org/officeDocument/2006/relationships/hyperlink" Target="http://issn.pdii.lipi.go.id/issn.cgi?daftar&amp;1484205454&amp;1&amp;&amp;" TargetMode="External"/><Relationship Id="rId1" Type="http://schemas.openxmlformats.org/officeDocument/2006/relationships/hyperlink" Target="http://issn.pdii.lipi.go.id/issn.cgi?daftar&amp;1484205925&amp;1&amp;&amp;" TargetMode="External"/><Relationship Id="rId4" Type="http://schemas.openxmlformats.org/officeDocument/2006/relationships/hyperlink" Target="http://issn.pdii.lipi.go.id/issn.cgi?daftar&amp;1484205454&amp;1&amp;&am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21067/jbpd.v4i1.3949" TargetMode="External"/><Relationship Id="rId1" Type="http://schemas.openxmlformats.org/officeDocument/2006/relationships/hyperlink" Target="https://doi.org/10.21067/jbpd.v4i1.394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ejournal.unikama.ac.id/index.php/JB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F95E-FDEB-44F4-AF5F-70162B74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8580</Words>
  <Characters>48906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57372</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Windows User</cp:lastModifiedBy>
  <cp:revision>4</cp:revision>
  <dcterms:created xsi:type="dcterms:W3CDTF">2021-07-29T13:19:00Z</dcterms:created>
  <dcterms:modified xsi:type="dcterms:W3CDTF">2021-08-24T09:59:00Z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fa67a7a2-855a-3600-9428-59516ed54a0c</vt:lpwstr>
  </property>
  <property fmtid="{D5CDD505-2E9C-101B-9397-08002B2CF9AE}" pid="24" name="Mendeley Citation Style_1">
    <vt:lpwstr>http://www.zotero.org/styles/apa</vt:lpwstr>
  </property>
</Properties>
</file>