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7" w:rsidRPr="00775B56" w:rsidRDefault="005E7D3C" w:rsidP="00DC46E7">
      <w:pPr>
        <w:tabs>
          <w:tab w:val="left" w:pos="7371"/>
        </w:tabs>
        <w:bidi w:val="0"/>
        <w:spacing w:after="0" w:line="240" w:lineRule="auto"/>
        <w:jc w:val="center"/>
        <w:rPr>
          <w:rFonts w:cs="Times New Roman"/>
          <w:b/>
          <w:sz w:val="20"/>
          <w:szCs w:val="20"/>
          <w:lang w:val="id-ID"/>
        </w:rPr>
      </w:pPr>
      <w:r w:rsidRPr="005E7D3C">
        <w:rPr>
          <w:rFonts w:cs="Times New Roman"/>
          <w:b/>
          <w:color w:val="FFFFFF" w:themeColor="background1"/>
          <w:sz w:val="20"/>
          <w:szCs w:val="20"/>
          <w:lang w:val="id-ID"/>
        </w:rPr>
        <w:t>“</w:t>
      </w:r>
      <w:r w:rsidR="00DC46E7" w:rsidRPr="00775B56">
        <w:rPr>
          <w:rFonts w:cs="Times New Roman"/>
          <w:b/>
          <w:sz w:val="20"/>
          <w:szCs w:val="20"/>
        </w:rPr>
        <w:t>PENGEMBANGAN MEDIA PEMBELAJARAN TEMATIK</w:t>
      </w:r>
      <w:r w:rsidR="00DC46E7" w:rsidRPr="00775B56">
        <w:rPr>
          <w:rFonts w:cs="Times New Roman"/>
          <w:b/>
          <w:i/>
          <w:sz w:val="20"/>
          <w:szCs w:val="20"/>
        </w:rPr>
        <w:t xml:space="preserve"> CARD MATCH CIRCLE</w:t>
      </w:r>
    </w:p>
    <w:p w:rsidR="00DC46E7" w:rsidRPr="005E7D3C" w:rsidRDefault="00DC46E7" w:rsidP="00DC46E7">
      <w:pPr>
        <w:tabs>
          <w:tab w:val="left" w:pos="7371"/>
        </w:tabs>
        <w:bidi w:val="0"/>
        <w:spacing w:after="0" w:line="240" w:lineRule="auto"/>
        <w:jc w:val="center"/>
        <w:rPr>
          <w:rFonts w:cs="Times New Roman"/>
          <w:b/>
          <w:sz w:val="20"/>
          <w:szCs w:val="20"/>
          <w:lang w:val="id-ID"/>
        </w:rPr>
      </w:pPr>
      <w:r w:rsidRPr="00775B56">
        <w:rPr>
          <w:rFonts w:cs="Times New Roman"/>
          <w:b/>
          <w:sz w:val="20"/>
          <w:szCs w:val="20"/>
        </w:rPr>
        <w:t>UNTUK SISWA KELAS IV SEKOLAH DASAR</w:t>
      </w:r>
      <w:r w:rsidR="005E7D3C" w:rsidRPr="005E7D3C">
        <w:rPr>
          <w:rFonts w:cs="Times New Roman"/>
          <w:b/>
          <w:color w:val="FFFFFF" w:themeColor="background1"/>
          <w:sz w:val="20"/>
          <w:szCs w:val="20"/>
          <w:lang w:val="id-ID"/>
        </w:rPr>
        <w:t>”</w:t>
      </w:r>
    </w:p>
    <w:p w:rsidR="00DC46E7" w:rsidRPr="00BF1B84" w:rsidRDefault="00DC46E7" w:rsidP="007D673A">
      <w:pPr>
        <w:bidi w:val="0"/>
        <w:spacing w:before="240" w:after="0" w:line="480" w:lineRule="auto"/>
        <w:jc w:val="center"/>
        <w:rPr>
          <w:rFonts w:eastAsia="Calibri" w:cs="Times New Roman"/>
          <w:b/>
          <w:sz w:val="20"/>
          <w:szCs w:val="20"/>
          <w:lang w:val="id-ID"/>
        </w:rPr>
      </w:pPr>
      <w:r w:rsidRPr="00BF1B84">
        <w:rPr>
          <w:rFonts w:eastAsia="Calibri" w:cs="Times New Roman"/>
          <w:b/>
          <w:sz w:val="20"/>
          <w:szCs w:val="20"/>
        </w:rPr>
        <w:t>S</w:t>
      </w:r>
      <w:r w:rsidRPr="00BF1B84">
        <w:rPr>
          <w:rFonts w:eastAsia="Calibri" w:cs="Times New Roman"/>
          <w:b/>
          <w:sz w:val="20"/>
          <w:szCs w:val="20"/>
          <w:lang w:val="id-ID"/>
        </w:rPr>
        <w:t>adriono</w:t>
      </w:r>
      <w:r w:rsidRPr="00BF1B84">
        <w:rPr>
          <w:rFonts w:eastAsia="Calibri" w:cs="Times New Roman"/>
          <w:b/>
          <w:sz w:val="20"/>
          <w:szCs w:val="20"/>
        </w:rPr>
        <w:t xml:space="preserve"> U</w:t>
      </w:r>
      <w:r w:rsidRPr="00BF1B84">
        <w:rPr>
          <w:rFonts w:eastAsia="Calibri" w:cs="Times New Roman"/>
          <w:b/>
          <w:sz w:val="20"/>
          <w:szCs w:val="20"/>
          <w:lang w:val="id-ID"/>
        </w:rPr>
        <w:t>mbu</w:t>
      </w:r>
      <w:r w:rsidRPr="00BF1B84">
        <w:rPr>
          <w:rFonts w:eastAsia="Calibri" w:cs="Times New Roman"/>
          <w:b/>
          <w:sz w:val="20"/>
          <w:szCs w:val="20"/>
        </w:rPr>
        <w:t xml:space="preserve"> S</w:t>
      </w:r>
      <w:r w:rsidRPr="00BF1B84">
        <w:rPr>
          <w:rFonts w:eastAsia="Calibri" w:cs="Times New Roman"/>
          <w:b/>
          <w:sz w:val="20"/>
          <w:szCs w:val="20"/>
          <w:lang w:val="id-ID"/>
        </w:rPr>
        <w:t>ida</w:t>
      </w:r>
      <w:r w:rsidR="00336AE5">
        <w:rPr>
          <w:rFonts w:eastAsia="Calibri" w:cs="Times New Roman"/>
          <w:b/>
          <w:sz w:val="20"/>
          <w:szCs w:val="20"/>
          <w:lang w:val="id-ID"/>
        </w:rPr>
        <w:t>, Halimatus Sakdiyah, Tri Wahyudiyanto</w:t>
      </w:r>
    </w:p>
    <w:p w:rsidR="00DC46E7" w:rsidRDefault="00DC46E7" w:rsidP="00DC46E7">
      <w:pPr>
        <w:bidi w:val="0"/>
        <w:spacing w:after="0" w:line="240" w:lineRule="auto"/>
        <w:jc w:val="center"/>
        <w:rPr>
          <w:rFonts w:eastAsia="Calibri" w:cs="Times New Roman"/>
          <w:sz w:val="20"/>
          <w:szCs w:val="20"/>
          <w:lang w:val="id-ID"/>
        </w:rPr>
      </w:pPr>
      <w:r w:rsidRPr="00BF1B84">
        <w:rPr>
          <w:rFonts w:eastAsia="Calibri" w:cs="Times New Roman"/>
          <w:sz w:val="20"/>
          <w:szCs w:val="20"/>
          <w:lang w:val="id-ID"/>
        </w:rPr>
        <w:t>Universitas</w:t>
      </w:r>
      <w:r w:rsidRPr="00BF1B84">
        <w:rPr>
          <w:rFonts w:eastAsia="Calibri" w:cs="Times New Roman"/>
          <w:sz w:val="20"/>
          <w:szCs w:val="20"/>
        </w:rPr>
        <w:t xml:space="preserve"> PGRI</w:t>
      </w:r>
      <w:r w:rsidRPr="00BF1B84">
        <w:rPr>
          <w:rFonts w:eastAsia="Calibri" w:cs="Times New Roman"/>
          <w:sz w:val="20"/>
          <w:szCs w:val="20"/>
          <w:lang w:val="id-ID"/>
        </w:rPr>
        <w:t>Kanjuruhan Malang, Indonesia</w:t>
      </w:r>
    </w:p>
    <w:p w:rsidR="007D673A" w:rsidRPr="00BF1B84" w:rsidRDefault="007A6963" w:rsidP="007D673A">
      <w:pPr>
        <w:bidi w:val="0"/>
        <w:spacing w:after="0" w:line="240" w:lineRule="auto"/>
        <w:jc w:val="center"/>
        <w:rPr>
          <w:rFonts w:eastAsia="Calibri" w:cs="Times New Roman"/>
          <w:sz w:val="20"/>
          <w:szCs w:val="20"/>
          <w:lang w:val="id-ID"/>
        </w:rPr>
      </w:pPr>
      <w:r>
        <w:rPr>
          <w:rFonts w:eastAsia="Calibri" w:cs="Times New Roman"/>
          <w:sz w:val="20"/>
          <w:szCs w:val="20"/>
          <w:lang w:val="id-ID"/>
        </w:rPr>
        <w:t>sadrionoumbusida</w:t>
      </w:r>
      <w:r w:rsidR="007D673A">
        <w:rPr>
          <w:rFonts w:eastAsia="Calibri" w:cs="Times New Roman"/>
          <w:sz w:val="20"/>
          <w:szCs w:val="20"/>
          <w:lang w:val="id-ID"/>
        </w:rPr>
        <w:t>@gmail.com</w:t>
      </w:r>
    </w:p>
    <w:p w:rsidR="007D2D34" w:rsidRDefault="007D2D34" w:rsidP="007D2D34">
      <w:pPr>
        <w:rPr>
          <w:lang w:val="id-ID"/>
        </w:rPr>
      </w:pPr>
    </w:p>
    <w:p w:rsidR="007D2D34" w:rsidRDefault="007D2D34" w:rsidP="00441591">
      <w:pPr>
        <w:autoSpaceDE w:val="0"/>
        <w:autoSpaceDN w:val="0"/>
        <w:bidi w:val="0"/>
        <w:adjustRightInd w:val="0"/>
        <w:spacing w:after="0" w:line="240" w:lineRule="auto"/>
        <w:ind w:left="709" w:right="521"/>
        <w:jc w:val="both"/>
        <w:rPr>
          <w:rFonts w:eastAsia="Calibri" w:cs="Times New Roman"/>
          <w:sz w:val="20"/>
          <w:szCs w:val="20"/>
          <w:lang w:val="id-ID"/>
        </w:rPr>
      </w:pPr>
      <w:r w:rsidRPr="007D673A">
        <w:rPr>
          <w:rFonts w:eastAsia="Calibri" w:cs="Times New Roman"/>
          <w:b/>
          <w:i/>
          <w:sz w:val="20"/>
          <w:szCs w:val="20"/>
          <w:lang w:val="id-ID"/>
        </w:rPr>
        <w:t xml:space="preserve">Abstract: </w:t>
      </w:r>
      <w:r w:rsidR="00471706" w:rsidRPr="00471706">
        <w:rPr>
          <w:rFonts w:eastAsia="Calibri" w:cs="Times New Roman"/>
          <w:b/>
          <w:i/>
          <w:color w:val="FFFFFF" w:themeColor="background1"/>
          <w:sz w:val="20"/>
          <w:szCs w:val="20"/>
          <w:lang w:val="id-ID"/>
        </w:rPr>
        <w:t>“</w:t>
      </w:r>
      <w:r w:rsidRPr="007D673A">
        <w:rPr>
          <w:rFonts w:eastAsia="Calibri" w:cs="Times New Roman"/>
          <w:i/>
          <w:sz w:val="20"/>
          <w:szCs w:val="20"/>
          <w:lang w:val="id-ID"/>
        </w:rPr>
        <w:t>This research aims for the development that will be achieved in this research is to develop Mard Match Circle thematic learning products that are suitable for subjects in elementary school grade IV. This research refers to the development and research of the nine-stage model made by Borg and Gall, namely pl</w:t>
      </w:r>
      <w:r w:rsidR="005E7D3C">
        <w:rPr>
          <w:rFonts w:eastAsia="Calibri" w:cs="Times New Roman"/>
          <w:i/>
          <w:sz w:val="20"/>
          <w:szCs w:val="20"/>
          <w:lang w:val="id-ID"/>
        </w:rPr>
        <w:t>anning, design and prodct revis</w:t>
      </w:r>
      <w:r w:rsidRPr="007D673A">
        <w:rPr>
          <w:rFonts w:eastAsia="Calibri" w:cs="Times New Roman"/>
          <w:i/>
          <w:sz w:val="20"/>
          <w:szCs w:val="20"/>
          <w:lang w:val="id-ID"/>
        </w:rPr>
        <w:t xml:space="preserve">n. Field testing and revision of the final product. </w:t>
      </w:r>
      <w:r w:rsidR="005E7D3C" w:rsidRPr="005E7D3C">
        <w:rPr>
          <w:rFonts w:eastAsia="Calibri" w:cs="Times New Roman"/>
          <w:i/>
          <w:color w:val="FFFFFF" w:themeColor="background1"/>
          <w:sz w:val="20"/>
          <w:szCs w:val="20"/>
          <w:lang w:val="id-ID"/>
        </w:rPr>
        <w:t>“</w:t>
      </w:r>
      <w:r w:rsidRPr="007D673A">
        <w:rPr>
          <w:rFonts w:eastAsia="Calibri" w:cs="Times New Roman"/>
          <w:i/>
          <w:sz w:val="20"/>
          <w:szCs w:val="20"/>
          <w:lang w:val="id-ID"/>
        </w:rPr>
        <w:t>Data were collected using questionnaire techniques and instruments distributed to students.</w:t>
      </w:r>
      <w:r w:rsidR="005E7D3C" w:rsidRPr="005E7D3C">
        <w:rPr>
          <w:rFonts w:eastAsia="Calibri" w:cs="Times New Roman"/>
          <w:i/>
          <w:color w:val="FFFFFF" w:themeColor="background1"/>
          <w:sz w:val="20"/>
          <w:szCs w:val="20"/>
          <w:lang w:val="id-ID"/>
        </w:rPr>
        <w:t>”</w:t>
      </w:r>
      <w:r w:rsidR="00471706" w:rsidRPr="00471706">
        <w:rPr>
          <w:rFonts w:eastAsia="Calibri" w:cs="Times New Roman"/>
          <w:i/>
          <w:color w:val="FFFFFF" w:themeColor="background1"/>
          <w:sz w:val="20"/>
          <w:szCs w:val="20"/>
          <w:lang w:val="id-ID"/>
        </w:rPr>
        <w:t>”</w:t>
      </w:r>
      <w:r w:rsidRPr="007D673A">
        <w:rPr>
          <w:rFonts w:eastAsia="Calibri" w:cs="Times New Roman"/>
          <w:i/>
          <w:sz w:val="20"/>
          <w:szCs w:val="20"/>
          <w:lang w:val="id-ID"/>
        </w:rPr>
        <w:t xml:space="preserve"> The results of this study stated that (1) The results of the feasibility of developing a Match Circel Media Card (CMC) in Thematic Learning Types of Class IV Elementary School Work were Valid with Revisions. This is evide</w:t>
      </w:r>
      <w:r w:rsidR="005E7D3C">
        <w:rPr>
          <w:rFonts w:eastAsia="Calibri" w:cs="Times New Roman"/>
          <w:i/>
          <w:sz w:val="20"/>
          <w:szCs w:val="20"/>
          <w:lang w:val="id-ID"/>
        </w:rPr>
        <w:t>nced by the results of the valiation recapitulation, namely Maerial Validation with a sc</w:t>
      </w:r>
      <w:r w:rsidRPr="007D673A">
        <w:rPr>
          <w:rFonts w:eastAsia="Calibri" w:cs="Times New Roman"/>
          <w:i/>
          <w:sz w:val="20"/>
          <w:szCs w:val="20"/>
          <w:lang w:val="id-ID"/>
        </w:rPr>
        <w:t>re of 4.7% and a valid level of achievement. then Design Validation with a score of 84.61% and Valid achievement level. the last is Media Validation with a score of 4.15% and the level of achievement is Valid. So it can be seen that in both validations, the results of the achievement level are valid. The highest score was obtained in language validati</w:t>
      </w:r>
      <w:r w:rsidR="005E7D3C">
        <w:rPr>
          <w:rFonts w:eastAsia="Calibri" w:cs="Times New Roman"/>
          <w:i/>
          <w:sz w:val="20"/>
          <w:szCs w:val="20"/>
          <w:lang w:val="id-ID"/>
        </w:rPr>
        <w:t>on with a value of 87.5%. (2) Te reslts of the resech on the developme</w:t>
      </w:r>
      <w:r w:rsidRPr="007D673A">
        <w:rPr>
          <w:rFonts w:eastAsia="Calibri" w:cs="Times New Roman"/>
          <w:i/>
          <w:sz w:val="20"/>
          <w:szCs w:val="20"/>
          <w:lang w:val="id-ID"/>
        </w:rPr>
        <w:t>t of Card Match Circle (CMC) media in Grade IV Elementary School Thematic Learning conducted on teachers showed that the teacher's response stated that the Media Card Match Circle that was distributed was very good and valid with a score of 100%. (3) The results of Student Response Development of Card Match Circle (CMC) media in Grade IV Elementary School Thematic Learning shows that Media Card Match Circle is very good</w:t>
      </w:r>
      <w:r w:rsidRPr="007D2D34">
        <w:rPr>
          <w:rFonts w:eastAsia="Calibri" w:cs="Times New Roman"/>
          <w:sz w:val="20"/>
          <w:szCs w:val="20"/>
          <w:lang w:val="id-ID"/>
        </w:rPr>
        <w:t>.</w:t>
      </w:r>
    </w:p>
    <w:p w:rsidR="007D673A" w:rsidRPr="00BA1811" w:rsidRDefault="007D673A" w:rsidP="007D673A">
      <w:pPr>
        <w:autoSpaceDE w:val="0"/>
        <w:autoSpaceDN w:val="0"/>
        <w:bidi w:val="0"/>
        <w:adjustRightInd w:val="0"/>
        <w:spacing w:line="240" w:lineRule="auto"/>
        <w:ind w:left="709" w:right="521"/>
        <w:jc w:val="both"/>
        <w:rPr>
          <w:rFonts w:eastAsia="Calibri" w:cs="Times New Roman"/>
          <w:i/>
          <w:sz w:val="20"/>
          <w:szCs w:val="20"/>
        </w:rPr>
      </w:pPr>
      <w:r w:rsidRPr="007D673A">
        <w:rPr>
          <w:rFonts w:eastAsia="Calibri" w:cs="Times New Roman"/>
          <w:b/>
          <w:i/>
          <w:sz w:val="20"/>
          <w:szCs w:val="20"/>
          <w:lang w:val="id-ID"/>
        </w:rPr>
        <w:t>Key Words</w:t>
      </w:r>
      <w:r w:rsidRPr="007D673A">
        <w:rPr>
          <w:rFonts w:eastAsia="Calibri" w:cs="Times New Roman"/>
          <w:i/>
          <w:sz w:val="20"/>
          <w:szCs w:val="20"/>
          <w:lang w:val="id-ID"/>
        </w:rPr>
        <w:t xml:space="preserve">: </w:t>
      </w:r>
      <w:r w:rsidRPr="00BA1811">
        <w:rPr>
          <w:rFonts w:eastAsia="Calibri" w:cs="Times New Roman"/>
          <w:i/>
          <w:sz w:val="20"/>
          <w:szCs w:val="20"/>
          <w:lang w:val="id-ID"/>
        </w:rPr>
        <w:t>Card Match Circle media development, types of work</w:t>
      </w:r>
    </w:p>
    <w:p w:rsidR="00775B56" w:rsidRPr="008C527A" w:rsidRDefault="00596F25" w:rsidP="00441591">
      <w:pPr>
        <w:autoSpaceDE w:val="0"/>
        <w:autoSpaceDN w:val="0"/>
        <w:bidi w:val="0"/>
        <w:adjustRightInd w:val="0"/>
        <w:spacing w:after="0" w:line="240" w:lineRule="auto"/>
        <w:ind w:left="709" w:right="521"/>
        <w:jc w:val="both"/>
        <w:rPr>
          <w:rFonts w:cs="Times New Roman"/>
          <w:sz w:val="20"/>
          <w:szCs w:val="20"/>
          <w:lang w:val="id-ID"/>
        </w:rPr>
      </w:pPr>
      <w:r>
        <w:rPr>
          <w:rFonts w:eastAsia="Calibri" w:cs="Times New Roman"/>
          <w:b/>
          <w:sz w:val="20"/>
          <w:szCs w:val="20"/>
          <w:lang w:val="id-ID"/>
        </w:rPr>
        <w:t xml:space="preserve">Abstrak: </w:t>
      </w:r>
      <w:r>
        <w:rPr>
          <w:rFonts w:eastAsia="Calibri" w:cs="Times New Roman"/>
          <w:sz w:val="20"/>
          <w:szCs w:val="20"/>
          <w:lang w:val="id-ID"/>
        </w:rPr>
        <w:t xml:space="preserve">Penelitian ini bertujuan untuk pengembangan yang akan dicapai dalam penelitian adalah untuk mengembangkan produk-produk pembelajaran tematik media </w:t>
      </w:r>
      <w:r w:rsidRPr="00596F25">
        <w:rPr>
          <w:rFonts w:eastAsia="Calibri" w:cs="Times New Roman"/>
          <w:i/>
          <w:sz w:val="20"/>
          <w:szCs w:val="20"/>
          <w:lang w:val="id-ID"/>
        </w:rPr>
        <w:t>Mard Match Circle</w:t>
      </w:r>
      <w:r>
        <w:rPr>
          <w:rFonts w:eastAsia="Calibri" w:cs="Times New Roman"/>
          <w:sz w:val="20"/>
          <w:szCs w:val="20"/>
          <w:lang w:val="id-ID"/>
        </w:rPr>
        <w:t xml:space="preserve"> yang cocok untuk mata pelajaran di SD kelas IV. Penelitian ini mengacu pada pengembangan dan penelitian model sembilan tahap yang dibuat oleh Borg dan Gall, yaitu perencanaan, desain dan revisi produk uji lapangan dan revisi produk akhir. Data dikumpulkan menggunakan teknik angket dan instrumen yang dibagikan kepada siswa. Penggunaan survei kuisioner alat pengumpulan data akhir. Hasil penelitian ini menyatakan bahwa (1) Hasil dari kelayakan pengembangan media </w:t>
      </w:r>
      <w:r w:rsidRPr="00596F25">
        <w:rPr>
          <w:rFonts w:eastAsia="Calibri" w:cs="Times New Roman"/>
          <w:i/>
          <w:sz w:val="20"/>
          <w:szCs w:val="20"/>
          <w:lang w:val="id-ID"/>
        </w:rPr>
        <w:t>Mard Match Circle</w:t>
      </w:r>
      <w:r>
        <w:rPr>
          <w:rFonts w:eastAsia="Calibri" w:cs="Times New Roman"/>
          <w:i/>
          <w:sz w:val="20"/>
          <w:szCs w:val="20"/>
          <w:lang w:val="id-ID"/>
        </w:rPr>
        <w:t xml:space="preserve"> </w:t>
      </w:r>
      <w:r>
        <w:rPr>
          <w:rFonts w:eastAsia="Calibri" w:cs="Times New Roman"/>
          <w:sz w:val="20"/>
          <w:szCs w:val="20"/>
          <w:lang w:val="id-ID"/>
        </w:rPr>
        <w:t xml:space="preserve">(CMC) pada pembelajaran tematik </w:t>
      </w:r>
      <w:r w:rsidR="00F557DF">
        <w:rPr>
          <w:rFonts w:eastAsia="Calibri" w:cs="Times New Roman"/>
          <w:sz w:val="20"/>
          <w:szCs w:val="20"/>
          <w:lang w:val="id-ID"/>
        </w:rPr>
        <w:t xml:space="preserve">jenis-jenis pekerjaan kelas IV sekolag dasar adalah valid dengan revisi. </w:t>
      </w:r>
      <w:r w:rsidR="00775B56" w:rsidRPr="008C527A">
        <w:rPr>
          <w:rFonts w:cs="Times New Roman"/>
          <w:sz w:val="20"/>
          <w:szCs w:val="20"/>
        </w:rPr>
        <w:t>Hal ini dibuktikan dengan hasil rekapitulasi validasi yakni Validasi Materi dengan skor 4</w:t>
      </w:r>
      <w:proofErr w:type="gramStart"/>
      <w:r w:rsidR="00775B56" w:rsidRPr="008C527A">
        <w:rPr>
          <w:rFonts w:cs="Times New Roman"/>
          <w:sz w:val="20"/>
          <w:szCs w:val="20"/>
        </w:rPr>
        <w:t>,7</w:t>
      </w:r>
      <w:proofErr w:type="gramEnd"/>
      <w:r w:rsidR="00775B56" w:rsidRPr="008C527A">
        <w:rPr>
          <w:rFonts w:cs="Times New Roman"/>
          <w:sz w:val="20"/>
          <w:szCs w:val="20"/>
        </w:rPr>
        <w:t xml:space="preserve">% dan tingkat ketercapaian Valid. </w:t>
      </w:r>
      <w:proofErr w:type="gramStart"/>
      <w:r w:rsidR="00775B56" w:rsidRPr="008C527A">
        <w:rPr>
          <w:rFonts w:cs="Times New Roman"/>
          <w:sz w:val="20"/>
          <w:szCs w:val="20"/>
        </w:rPr>
        <w:t>selanjutnya</w:t>
      </w:r>
      <w:proofErr w:type="gramEnd"/>
      <w:r w:rsidR="00775B56" w:rsidRPr="008C527A">
        <w:rPr>
          <w:rFonts w:cs="Times New Roman"/>
          <w:sz w:val="20"/>
          <w:szCs w:val="20"/>
        </w:rPr>
        <w:t xml:space="preserve"> Validasi Disain dengan skor 84,61% dan tingkat ketercapaian Valid. </w:t>
      </w:r>
      <w:proofErr w:type="gramStart"/>
      <w:r w:rsidR="00775B56" w:rsidRPr="008C527A">
        <w:rPr>
          <w:rFonts w:cs="Times New Roman"/>
          <w:sz w:val="20"/>
          <w:szCs w:val="20"/>
        </w:rPr>
        <w:t>terakhir</w:t>
      </w:r>
      <w:proofErr w:type="gramEnd"/>
      <w:r w:rsidR="00775B56" w:rsidRPr="008C527A">
        <w:rPr>
          <w:rFonts w:cs="Times New Roman"/>
          <w:sz w:val="20"/>
          <w:szCs w:val="20"/>
        </w:rPr>
        <w:t xml:space="preserve"> Validasi Media dengan skor 4,15% dan tingkat ketercapaian Valid. </w:t>
      </w:r>
      <w:proofErr w:type="gramStart"/>
      <w:r w:rsidR="00775B56" w:rsidRPr="008C527A">
        <w:rPr>
          <w:rFonts w:cs="Times New Roman"/>
          <w:sz w:val="20"/>
          <w:szCs w:val="20"/>
        </w:rPr>
        <w:t>Maka dapat diketahui bahwa pada kedua validasi mendapatkan hasil tingkat ketercapaian valid.</w:t>
      </w:r>
      <w:proofErr w:type="gramEnd"/>
      <w:r w:rsidR="00775B56" w:rsidRPr="008C527A">
        <w:rPr>
          <w:rFonts w:cs="Times New Roman"/>
          <w:sz w:val="20"/>
          <w:szCs w:val="20"/>
        </w:rPr>
        <w:t xml:space="preserve"> Adapun skor yang paling tinggi didapatkan pada validasi bahasa dengan nilai 87</w:t>
      </w:r>
      <w:proofErr w:type="gramStart"/>
      <w:r w:rsidR="00775B56" w:rsidRPr="008C527A">
        <w:rPr>
          <w:rFonts w:cs="Times New Roman"/>
          <w:sz w:val="20"/>
          <w:szCs w:val="20"/>
        </w:rPr>
        <w:t>,5</w:t>
      </w:r>
      <w:proofErr w:type="gramEnd"/>
      <w:r w:rsidR="00775B56" w:rsidRPr="008C527A">
        <w:rPr>
          <w:rFonts w:cs="Times New Roman"/>
          <w:sz w:val="20"/>
          <w:szCs w:val="20"/>
        </w:rPr>
        <w:t xml:space="preserve">%. (2) Hasil dari penelitian Pengembangan media </w:t>
      </w:r>
      <w:r w:rsidR="00775B56" w:rsidRPr="008C527A">
        <w:rPr>
          <w:rFonts w:cs="Times New Roman"/>
          <w:i/>
          <w:sz w:val="20"/>
          <w:szCs w:val="20"/>
        </w:rPr>
        <w:t>Card Match Circle</w:t>
      </w:r>
      <w:r w:rsidR="00775B56" w:rsidRPr="008C527A">
        <w:rPr>
          <w:rFonts w:cs="Times New Roman"/>
          <w:sz w:val="20"/>
          <w:szCs w:val="20"/>
        </w:rPr>
        <w:t xml:space="preserve"> (CMC) Pada Pembelajaran Tematik Kelas IV Sekolah Dasar yang dilakukan kepada guru menunjukan hasil bahwa respon guru menyatakan Media </w:t>
      </w:r>
      <w:r w:rsidR="00775B56" w:rsidRPr="008C527A">
        <w:rPr>
          <w:rFonts w:cs="Times New Roman"/>
          <w:i/>
          <w:sz w:val="20"/>
          <w:szCs w:val="20"/>
        </w:rPr>
        <w:t>Card Match Circle</w:t>
      </w:r>
      <w:r w:rsidR="00775B56" w:rsidRPr="008C527A">
        <w:rPr>
          <w:rFonts w:cs="Times New Roman"/>
          <w:sz w:val="20"/>
          <w:szCs w:val="20"/>
        </w:rPr>
        <w:t xml:space="preserve"> yang disebarkan telah sangat baik dan valid dengan skor 100%. (3) Hasil dari Respon Siswa Pengembangan media </w:t>
      </w:r>
      <w:r w:rsidR="00775B56" w:rsidRPr="008C527A">
        <w:rPr>
          <w:rFonts w:cs="Times New Roman"/>
          <w:i/>
          <w:sz w:val="20"/>
          <w:szCs w:val="20"/>
        </w:rPr>
        <w:t>Card Match Circle</w:t>
      </w:r>
      <w:r w:rsidR="00775B56" w:rsidRPr="008C527A">
        <w:rPr>
          <w:rFonts w:cs="Times New Roman"/>
          <w:sz w:val="20"/>
          <w:szCs w:val="20"/>
        </w:rPr>
        <w:t>(CMC) Pada Pembelajaran Tematik Kelas IV Sekolah Dasar menunjukan bahwa Media Card Match Circle sudah sangat baik.</w:t>
      </w:r>
    </w:p>
    <w:p w:rsidR="00BF1B84" w:rsidRPr="0041138F" w:rsidRDefault="00BF1B84" w:rsidP="00BF1B84">
      <w:pPr>
        <w:bidi w:val="0"/>
        <w:spacing w:line="240" w:lineRule="auto"/>
        <w:ind w:firstLine="709"/>
        <w:jc w:val="both"/>
        <w:rPr>
          <w:rFonts w:cs="Times New Roman"/>
          <w:sz w:val="20"/>
          <w:szCs w:val="20"/>
          <w:lang w:val="id-ID"/>
        </w:rPr>
      </w:pPr>
      <w:r w:rsidRPr="0041138F">
        <w:rPr>
          <w:rFonts w:cs="Times New Roman"/>
          <w:b/>
          <w:sz w:val="20"/>
          <w:szCs w:val="20"/>
        </w:rPr>
        <w:t xml:space="preserve">Kata </w:t>
      </w:r>
      <w:proofErr w:type="gramStart"/>
      <w:r w:rsidRPr="0041138F">
        <w:rPr>
          <w:rFonts w:cs="Times New Roman"/>
          <w:b/>
          <w:sz w:val="20"/>
          <w:szCs w:val="20"/>
        </w:rPr>
        <w:t xml:space="preserve">kunci </w:t>
      </w:r>
      <w:r w:rsidRPr="00471706">
        <w:rPr>
          <w:rFonts w:cs="Times New Roman"/>
          <w:b/>
          <w:sz w:val="20"/>
          <w:szCs w:val="20"/>
        </w:rPr>
        <w:t>:</w:t>
      </w:r>
      <w:proofErr w:type="gramEnd"/>
      <w:r w:rsidR="00471706">
        <w:rPr>
          <w:rFonts w:cs="Times New Roman"/>
          <w:b/>
          <w:sz w:val="20"/>
          <w:szCs w:val="20"/>
          <w:lang w:val="id-ID"/>
        </w:rPr>
        <w:t xml:space="preserve"> </w:t>
      </w:r>
      <w:r w:rsidR="00BA1811" w:rsidRPr="00471706">
        <w:rPr>
          <w:rFonts w:cs="Times New Roman"/>
          <w:b/>
          <w:color w:val="FFFFFF" w:themeColor="background1"/>
          <w:sz w:val="20"/>
          <w:szCs w:val="20"/>
        </w:rPr>
        <w:t>“</w:t>
      </w:r>
      <w:r w:rsidRPr="00471706">
        <w:rPr>
          <w:rFonts w:cs="Times New Roman"/>
          <w:sz w:val="20"/>
          <w:szCs w:val="20"/>
        </w:rPr>
        <w:t xml:space="preserve">Pengembangan media </w:t>
      </w:r>
      <w:r w:rsidRPr="00471706">
        <w:rPr>
          <w:rFonts w:cs="Times New Roman"/>
          <w:i/>
          <w:sz w:val="20"/>
          <w:szCs w:val="20"/>
        </w:rPr>
        <w:t xml:space="preserve">Card Match Circle, </w:t>
      </w:r>
      <w:r w:rsidRPr="00471706">
        <w:rPr>
          <w:rFonts w:cs="Times New Roman"/>
          <w:sz w:val="20"/>
          <w:szCs w:val="20"/>
        </w:rPr>
        <w:t>jenis – jenispekerjaan</w:t>
      </w:r>
      <w:r w:rsidR="00BA1811" w:rsidRPr="00471706">
        <w:rPr>
          <w:rFonts w:cs="Times New Roman"/>
          <w:color w:val="FFFFFF" w:themeColor="background1"/>
          <w:sz w:val="20"/>
          <w:szCs w:val="20"/>
        </w:rPr>
        <w:t>”</w:t>
      </w:r>
    </w:p>
    <w:p w:rsidR="00BF1B84" w:rsidRPr="007D61BE" w:rsidRDefault="00BF1B84" w:rsidP="00BF1B84">
      <w:pPr>
        <w:bidi w:val="0"/>
        <w:spacing w:line="240" w:lineRule="auto"/>
        <w:jc w:val="both"/>
        <w:rPr>
          <w:rFonts w:cs="Times New Roman"/>
          <w:b/>
          <w:sz w:val="20"/>
          <w:szCs w:val="20"/>
          <w:lang w:val="id-ID"/>
        </w:rPr>
      </w:pPr>
      <w:r w:rsidRPr="007D61BE">
        <w:rPr>
          <w:rFonts w:cs="Times New Roman"/>
          <w:b/>
          <w:sz w:val="20"/>
          <w:szCs w:val="20"/>
          <w:lang w:val="id-ID"/>
        </w:rPr>
        <w:t xml:space="preserve">Pendahuluan </w:t>
      </w:r>
    </w:p>
    <w:p w:rsidR="0041138F" w:rsidRDefault="007D61BE" w:rsidP="00441591">
      <w:pPr>
        <w:bidi w:val="0"/>
        <w:spacing w:after="0"/>
        <w:ind w:left="426" w:firstLine="708"/>
        <w:jc w:val="both"/>
        <w:rPr>
          <w:rFonts w:cs="Times New Roman"/>
          <w:sz w:val="20"/>
          <w:szCs w:val="24"/>
          <w:lang w:val="id-ID"/>
        </w:rPr>
      </w:pPr>
      <w:r w:rsidRPr="007D61BE">
        <w:rPr>
          <w:rFonts w:cs="Times New Roman"/>
          <w:sz w:val="20"/>
          <w:szCs w:val="24"/>
        </w:rPr>
        <w:t>Sebuah proses pembelajaran merupakan rangkaian program yang diciptakan oleh guru dengan tujuan untuk memberikan pembelajaran kepada individu maupun kelompok dengan berbagai rencana strategis dan usaha untuk terwujudnya sebuah situasi pembelajaran dan proses belajar siswa agar siswa mampu mengembangkan potensi diri sendiri</w:t>
      </w:r>
      <w:r w:rsidR="00F92580">
        <w:rPr>
          <w:rFonts w:cs="Times New Roman"/>
          <w:sz w:val="20"/>
          <w:szCs w:val="24"/>
          <w:lang w:val="id-ID"/>
        </w:rPr>
        <w:t xml:space="preserve"> </w:t>
      </w:r>
      <w:r w:rsidR="00F92580">
        <w:rPr>
          <w:rFonts w:cs="Times New Roman"/>
          <w:sz w:val="20"/>
          <w:szCs w:val="24"/>
          <w:lang w:val="id-ID"/>
        </w:rPr>
        <w:fldChar w:fldCharType="begin" w:fldLock="1"/>
      </w:r>
      <w:r w:rsidR="00F92580">
        <w:rPr>
          <w:rFonts w:cs="Times New Roman"/>
          <w:sz w:val="20"/>
          <w:szCs w:val="24"/>
          <w:lang w:val="id-ID"/>
        </w:rPr>
        <w:instrText>ADDIN CSL_CITATION {"citationItems":[{"id":"ITEM-1","itemData":{"author":[{"dropping-particle":"","family":"Majid","given":"Abdul","non-dropping-particle":"","parse-names":false,"suffix":""}],"id":"ITEM-1","issued":{"date-parts":[["2014"]]},"publisher":"Remaja Rosdakarya","publisher-place":"Bandung","title":"Pembelajaran Tematik Terpadu","type":"book"},"uris":["http://www.mendeley.com/documents/?uuid=aa1f6d1f-b0c4-4601-9576-b15a43721b20"]}],"mendeley":{"formattedCitation":"(Majid, 2014)","plainTextFormattedCitation":"(Majid, 2014)","previouslyFormattedCitation":"(Majid, 2014)"},"properties":{"noteIndex":0},"schema":"https://github.com/citation-style-language/schema/raw/master/csl-citation.json"}</w:instrText>
      </w:r>
      <w:r w:rsidR="00F92580">
        <w:rPr>
          <w:rFonts w:cs="Times New Roman"/>
          <w:sz w:val="20"/>
          <w:szCs w:val="24"/>
          <w:lang w:val="id-ID"/>
        </w:rPr>
        <w:fldChar w:fldCharType="separate"/>
      </w:r>
      <w:r w:rsidR="00F92580" w:rsidRPr="00F92580">
        <w:rPr>
          <w:rFonts w:cs="Times New Roman"/>
          <w:noProof/>
          <w:sz w:val="20"/>
          <w:szCs w:val="24"/>
          <w:lang w:val="id-ID"/>
        </w:rPr>
        <w:t>(Majid, 2014)</w:t>
      </w:r>
      <w:r w:rsidR="00F92580">
        <w:rPr>
          <w:rFonts w:cs="Times New Roman"/>
          <w:sz w:val="20"/>
          <w:szCs w:val="24"/>
          <w:lang w:val="id-ID"/>
        </w:rPr>
        <w:fldChar w:fldCharType="end"/>
      </w:r>
      <w:r w:rsidRPr="007D61BE">
        <w:rPr>
          <w:rFonts w:cs="Times New Roman"/>
          <w:bCs/>
          <w:sz w:val="20"/>
          <w:szCs w:val="24"/>
        </w:rPr>
        <w:t>.</w:t>
      </w:r>
      <w:r w:rsidR="00F92580">
        <w:rPr>
          <w:rFonts w:cs="Times New Roman"/>
          <w:bCs/>
          <w:sz w:val="20"/>
          <w:szCs w:val="24"/>
          <w:lang w:val="id-ID"/>
        </w:rPr>
        <w:t xml:space="preserve"> </w:t>
      </w:r>
      <w:r>
        <w:rPr>
          <w:rFonts w:cs="Times New Roman"/>
          <w:sz w:val="20"/>
          <w:szCs w:val="24"/>
          <w:lang w:val="id-ID"/>
        </w:rPr>
        <w:t>P</w:t>
      </w:r>
      <w:r w:rsidRPr="007D61BE">
        <w:rPr>
          <w:rFonts w:cs="Times New Roman"/>
          <w:sz w:val="20"/>
          <w:szCs w:val="24"/>
        </w:rPr>
        <w:t xml:space="preserve">embelajaran dapat melengkapi dan bekerja sama dengan siswa dalam pembelajaran dan menciptakan perspektif </w:t>
      </w:r>
      <w:r w:rsidRPr="007D61BE">
        <w:rPr>
          <w:rFonts w:cs="Times New Roman"/>
          <w:color w:val="FFFFFF" w:themeColor="background1"/>
          <w:sz w:val="20"/>
          <w:szCs w:val="24"/>
        </w:rPr>
        <w:t>i</w:t>
      </w:r>
      <w:r w:rsidR="004A4480">
        <w:rPr>
          <w:rFonts w:cs="Times New Roman"/>
          <w:sz w:val="20"/>
          <w:szCs w:val="24"/>
        </w:rPr>
        <w:t>kognitif,</w:t>
      </w:r>
      <w:r w:rsidR="004A4480">
        <w:rPr>
          <w:rFonts w:cs="Times New Roman"/>
          <w:sz w:val="20"/>
          <w:szCs w:val="24"/>
          <w:lang w:val="id-ID"/>
        </w:rPr>
        <w:t xml:space="preserve"> </w:t>
      </w:r>
      <w:r w:rsidRPr="007D61BE">
        <w:rPr>
          <w:rFonts w:cs="Times New Roman"/>
          <w:color w:val="FFFFFF" w:themeColor="background1"/>
          <w:sz w:val="20"/>
          <w:szCs w:val="24"/>
        </w:rPr>
        <w:t>i</w:t>
      </w:r>
      <w:r w:rsidRPr="007D61BE">
        <w:rPr>
          <w:rFonts w:cs="Times New Roman"/>
          <w:sz w:val="20"/>
          <w:szCs w:val="24"/>
        </w:rPr>
        <w:t xml:space="preserve">afektif, dan </w:t>
      </w:r>
      <w:r w:rsidRPr="007D61BE">
        <w:rPr>
          <w:rFonts w:cs="Times New Roman"/>
          <w:color w:val="FFFFFF" w:themeColor="background1"/>
          <w:sz w:val="20"/>
          <w:szCs w:val="24"/>
        </w:rPr>
        <w:lastRenderedPageBreak/>
        <w:t>i</w:t>
      </w:r>
      <w:r w:rsidRPr="007D61BE">
        <w:rPr>
          <w:rFonts w:cs="Times New Roman"/>
          <w:sz w:val="20"/>
          <w:szCs w:val="24"/>
        </w:rPr>
        <w:t>psikomotorik, kantor harus dapat diakses dalam siklus pembelajaran, salah satunya adalah med</w:t>
      </w:r>
      <w:r w:rsidR="00F92580">
        <w:rPr>
          <w:rFonts w:cs="Times New Roman"/>
          <w:sz w:val="20"/>
          <w:szCs w:val="24"/>
        </w:rPr>
        <w:t>ia dengan alasan mengikutinya</w:t>
      </w:r>
      <w:r w:rsidR="004A4480">
        <w:rPr>
          <w:rFonts w:cs="Times New Roman"/>
          <w:sz w:val="20"/>
          <w:szCs w:val="24"/>
          <w:lang w:val="id-ID"/>
        </w:rPr>
        <w:t xml:space="preserve"> </w:t>
      </w:r>
      <w:r w:rsidR="004A4480">
        <w:rPr>
          <w:rFonts w:cs="Times New Roman"/>
          <w:sz w:val="20"/>
          <w:szCs w:val="24"/>
          <w:lang w:val="id-ID"/>
        </w:rPr>
        <w:fldChar w:fldCharType="begin" w:fldLock="1"/>
      </w:r>
      <w:r w:rsidR="004A4480">
        <w:rPr>
          <w:rFonts w:cs="Times New Roman"/>
          <w:sz w:val="20"/>
          <w:szCs w:val="24"/>
          <w:lang w:val="id-ID"/>
        </w:rPr>
        <w:instrText>ADDIN CSL_CITATION {"citationItems":[{"id":"ITEM-1","itemData":{"author":[{"dropping-particle":"","family":"daryanto","given":"","non-dropping-particle":"","parse-names":false,"suffix":""}],"id":"ITEM-1","issued":{"date-parts":[["2016"]]},"publisher":"Gava Media","publisher-place":"Yogyakarta","title":"Media Pembelajaran","type":"book"},"uris":["http://www.mendeley.com/documents/?uuid=946b2753-ad8f-437f-80cd-044aef75c4a8"]}],"mendeley":{"formattedCitation":"(daryanto, 2016)","plainTextFormattedCitation":"(daryanto, 2016)","previouslyFormattedCitation":"(daryanto, 2016)"},"properties":{"noteIndex":0},"schema":"https://github.com/citation-style-language/schema/raw/master/csl-citation.json"}</w:instrText>
      </w:r>
      <w:r w:rsidR="004A4480">
        <w:rPr>
          <w:rFonts w:cs="Times New Roman"/>
          <w:sz w:val="20"/>
          <w:szCs w:val="24"/>
          <w:lang w:val="id-ID"/>
        </w:rPr>
        <w:fldChar w:fldCharType="separate"/>
      </w:r>
      <w:r w:rsidR="004A4480" w:rsidRPr="004A4480">
        <w:rPr>
          <w:rFonts w:cs="Times New Roman"/>
          <w:noProof/>
          <w:sz w:val="20"/>
          <w:szCs w:val="24"/>
          <w:lang w:val="id-ID"/>
        </w:rPr>
        <w:t>(daryanto, 2016)</w:t>
      </w:r>
      <w:r w:rsidR="004A4480">
        <w:rPr>
          <w:rFonts w:cs="Times New Roman"/>
          <w:sz w:val="20"/>
          <w:szCs w:val="24"/>
          <w:lang w:val="id-ID"/>
        </w:rPr>
        <w:fldChar w:fldCharType="end"/>
      </w:r>
      <w:r w:rsidR="00F92580">
        <w:rPr>
          <w:rFonts w:cs="Times New Roman"/>
          <w:sz w:val="20"/>
          <w:szCs w:val="24"/>
        </w:rPr>
        <w:t xml:space="preserve">. </w:t>
      </w:r>
      <w:r w:rsidR="00F92580">
        <w:rPr>
          <w:rFonts w:cs="Times New Roman"/>
          <w:sz w:val="20"/>
          <w:szCs w:val="24"/>
          <w:lang w:val="id-ID"/>
        </w:rPr>
        <w:t>P</w:t>
      </w:r>
      <w:r w:rsidRPr="007D61BE">
        <w:rPr>
          <w:rFonts w:cs="Times New Roman"/>
          <w:sz w:val="20"/>
          <w:szCs w:val="24"/>
        </w:rPr>
        <w:t>eningkatan inovasi mutakhir sehingga media me</w:t>
      </w:r>
      <w:r w:rsidR="00F92580">
        <w:rPr>
          <w:rFonts w:cs="Times New Roman"/>
          <w:sz w:val="20"/>
          <w:szCs w:val="24"/>
        </w:rPr>
        <w:t xml:space="preserve">njadi satu kesatuan yang utuh. </w:t>
      </w:r>
      <w:r w:rsidR="00F92580">
        <w:rPr>
          <w:rFonts w:cs="Times New Roman"/>
          <w:sz w:val="20"/>
          <w:szCs w:val="24"/>
          <w:lang w:val="id-ID"/>
        </w:rPr>
        <w:t>S</w:t>
      </w:r>
      <w:r w:rsidRPr="007D61BE">
        <w:rPr>
          <w:rFonts w:cs="Times New Roman"/>
          <w:sz w:val="20"/>
          <w:szCs w:val="24"/>
        </w:rPr>
        <w:t>ignifikan dalam mendukung langkah belajar siswa sehingga animasi dalam memahami materi yang diperkenalkan dapat tercapai dengan baik</w:t>
      </w:r>
      <w:r w:rsidR="00766FD1">
        <w:rPr>
          <w:rFonts w:cs="Times New Roman"/>
          <w:sz w:val="20"/>
          <w:szCs w:val="24"/>
          <w:lang w:val="id-ID"/>
        </w:rPr>
        <w:t xml:space="preserve"> </w:t>
      </w:r>
      <w:r w:rsidR="00766FD1">
        <w:rPr>
          <w:rFonts w:cs="Times New Roman"/>
          <w:sz w:val="20"/>
          <w:szCs w:val="24"/>
          <w:lang w:val="id-ID"/>
        </w:rPr>
        <w:fldChar w:fldCharType="begin" w:fldLock="1"/>
      </w:r>
      <w:r w:rsidR="00766FD1">
        <w:rPr>
          <w:rFonts w:cs="Times New Roman"/>
          <w:sz w:val="20"/>
          <w:szCs w:val="24"/>
          <w:lang w:val="id-ID"/>
        </w:rPr>
        <w:instrText>ADDIN CSL_CITATION {"citationItems":[{"id":"ITEM-1","itemData":{"author":[{"dropping-particle":"","family":"Sadiman","given":"Arief","non-dropping-particle":"","parse-names":false,"suffix":""}],"id":"ITEM-1","issued":{"date-parts":[["2010"]]},"publisher":"Raja Grafindo Persada","publisher-place":"Jakarta","title":"Media Pendidikan","type":"book"},"uris":["http://www.mendeley.com/documents/?uuid=54f0ca9d-19c7-4f95-853f-8114872f96c1"]}],"mendeley":{"formattedCitation":"(Sadiman, 2010)","plainTextFormattedCitation":"(Sadiman, 2010)"},"properties":{"noteIndex":0},"schema":"https://github.com/citation-style-language/schema/raw/master/csl-citation.json"}</w:instrText>
      </w:r>
      <w:r w:rsidR="00766FD1">
        <w:rPr>
          <w:rFonts w:cs="Times New Roman"/>
          <w:sz w:val="20"/>
          <w:szCs w:val="24"/>
          <w:lang w:val="id-ID"/>
        </w:rPr>
        <w:fldChar w:fldCharType="separate"/>
      </w:r>
      <w:r w:rsidR="00766FD1" w:rsidRPr="00766FD1">
        <w:rPr>
          <w:rFonts w:cs="Times New Roman"/>
          <w:noProof/>
          <w:sz w:val="20"/>
          <w:szCs w:val="24"/>
          <w:lang w:val="id-ID"/>
        </w:rPr>
        <w:t>(Sadiman, 2010)</w:t>
      </w:r>
      <w:r w:rsidR="00766FD1">
        <w:rPr>
          <w:rFonts w:cs="Times New Roman"/>
          <w:sz w:val="20"/>
          <w:szCs w:val="24"/>
          <w:lang w:val="id-ID"/>
        </w:rPr>
        <w:fldChar w:fldCharType="end"/>
      </w:r>
      <w:r w:rsidRPr="007D61BE">
        <w:rPr>
          <w:rFonts w:cs="Times New Roman"/>
          <w:sz w:val="20"/>
          <w:szCs w:val="24"/>
        </w:rPr>
        <w:t>. Media merupakan salah satu bagian dari instrumen atau sumber tujuan pembelajaran yang mempengaruhi tercapainya suatu pembelajaran</w:t>
      </w:r>
      <w:r w:rsidR="004A4480">
        <w:rPr>
          <w:rFonts w:cs="Times New Roman"/>
          <w:sz w:val="20"/>
          <w:szCs w:val="24"/>
          <w:lang w:val="id-ID"/>
        </w:rPr>
        <w:t xml:space="preserve"> </w:t>
      </w:r>
      <w:r w:rsidR="004A4480">
        <w:rPr>
          <w:rFonts w:cs="Times New Roman"/>
          <w:sz w:val="20"/>
          <w:szCs w:val="24"/>
          <w:lang w:val="id-ID"/>
        </w:rPr>
        <w:fldChar w:fldCharType="begin" w:fldLock="1"/>
      </w:r>
      <w:r w:rsidR="004A4480">
        <w:rPr>
          <w:rFonts w:cs="Times New Roman"/>
          <w:sz w:val="20"/>
          <w:szCs w:val="24"/>
          <w:lang w:val="id-ID"/>
        </w:rPr>
        <w:instrText>ADDIN CSL_CITATION {"citationItems":[{"id":"ITEM-1","itemData":{"abstract":"Efektivitas adalah sesuatu yang menunjukkan taraf tercapainya suatu tujuan. Kinerja guru merupakan tindakan menampilkan atau melaksanakan suatu kegiatan dalam hal ini tugas utama guru adalah mengajar. Guru yang efektif harus memiliki pengetahuan yang luas, memiliki sikap yang mendukung proses belajar mengajar dan hubungan antar manusia yang tidak direkayasa, menguasai pengetahuan dalam mata pelajaran yang akan diajarkan, memiliki kemapuan keterampilan teknis tentang pembelajaran yang mempermudah siswa untuk belajar. Serta harus menjadi pemimpin, inovator, motivator dan sebagainya.","author":[{"dropping-particle":"","family":"Asiah","given":"Siti","non-dropping-particle":"","parse-names":false,"suffix":""}],"container-title":"TADBIR: Jurnal Manajemen Pendidikan Islam","id":"ITEM-1","issue":"2","issued":{"date-parts":[["2016"]]},"page":"1-11","title":"Efektivitas Kinerja Guru","type":"article-journal","volume":"4"},"uris":["http://www.mendeley.com/documents/?uuid=7d5bd4b9-75a6-4b10-9eda-c3e83d4e0efc"]}],"mendeley":{"formattedCitation":"(Asiah, 2016)","plainTextFormattedCitation":"(Asiah, 2016)","previouslyFormattedCitation":"(Asiah, 2016)"},"properties":{"noteIndex":0},"schema":"https://github.com/citation-style-language/schema/raw/master/csl-citation.json"}</w:instrText>
      </w:r>
      <w:r w:rsidR="004A4480">
        <w:rPr>
          <w:rFonts w:cs="Times New Roman"/>
          <w:sz w:val="20"/>
          <w:szCs w:val="24"/>
          <w:lang w:val="id-ID"/>
        </w:rPr>
        <w:fldChar w:fldCharType="separate"/>
      </w:r>
      <w:r w:rsidR="004A4480" w:rsidRPr="004A4480">
        <w:rPr>
          <w:rFonts w:cs="Times New Roman"/>
          <w:noProof/>
          <w:sz w:val="20"/>
          <w:szCs w:val="24"/>
          <w:lang w:val="id-ID"/>
        </w:rPr>
        <w:t>(Asiah, 2016)</w:t>
      </w:r>
      <w:r w:rsidR="004A4480">
        <w:rPr>
          <w:rFonts w:cs="Times New Roman"/>
          <w:sz w:val="20"/>
          <w:szCs w:val="24"/>
          <w:lang w:val="id-ID"/>
        </w:rPr>
        <w:fldChar w:fldCharType="end"/>
      </w:r>
      <w:r w:rsidRPr="007D61BE">
        <w:rPr>
          <w:rFonts w:cs="Times New Roman"/>
          <w:sz w:val="20"/>
          <w:szCs w:val="24"/>
        </w:rPr>
        <w:t>.</w:t>
      </w:r>
    </w:p>
    <w:p w:rsidR="0041138F" w:rsidRDefault="007D61BE" w:rsidP="00441591">
      <w:pPr>
        <w:bidi w:val="0"/>
        <w:spacing w:after="0"/>
        <w:ind w:left="426" w:firstLine="708"/>
        <w:jc w:val="both"/>
        <w:rPr>
          <w:rFonts w:cs="Times New Roman"/>
          <w:sz w:val="20"/>
          <w:szCs w:val="20"/>
          <w:lang w:val="id-ID"/>
        </w:rPr>
      </w:pPr>
      <w:r w:rsidRPr="007D61BE">
        <w:rPr>
          <w:rFonts w:cs="Times New Roman"/>
          <w:sz w:val="20"/>
          <w:szCs w:val="20"/>
          <w:lang w:val="id-ID"/>
        </w:rPr>
        <w:t>P</w:t>
      </w:r>
      <w:r w:rsidRPr="007D61BE">
        <w:rPr>
          <w:rFonts w:cs="Times New Roman"/>
          <w:sz w:val="20"/>
          <w:szCs w:val="20"/>
        </w:rPr>
        <w:t xml:space="preserve">embelajaran visual mempunyai peran pada prosesi belajar dikarenakan </w:t>
      </w:r>
      <w:r w:rsidRPr="007D61BE">
        <w:rPr>
          <w:rFonts w:cs="Times New Roman"/>
          <w:color w:val="FFFFFF" w:themeColor="background1"/>
          <w:sz w:val="20"/>
          <w:szCs w:val="20"/>
        </w:rPr>
        <w:t>i</w:t>
      </w:r>
      <w:r w:rsidRPr="007D61BE">
        <w:rPr>
          <w:rFonts w:cs="Times New Roman"/>
          <w:sz w:val="20"/>
          <w:szCs w:val="20"/>
        </w:rPr>
        <w:t xml:space="preserve">media visual berperan untuk mengubah konsep abstrak konsep visual yang bisa dilihat oleh Indra penglihatan. Media yang digunakan harus selalu </w:t>
      </w:r>
      <w:r w:rsidRPr="007D61BE">
        <w:rPr>
          <w:rFonts w:cs="Times New Roman"/>
          <w:i/>
          <w:iCs/>
          <w:sz w:val="20"/>
          <w:szCs w:val="20"/>
        </w:rPr>
        <w:t>up to date</w:t>
      </w:r>
      <w:r w:rsidRPr="007D61BE">
        <w:rPr>
          <w:rFonts w:cs="Times New Roman"/>
          <w:sz w:val="20"/>
          <w:szCs w:val="20"/>
        </w:rPr>
        <w:t xml:space="preserve"> dan bervariasi sehingga tidak menimbulkan rasa bosan siswa</w:t>
      </w:r>
      <w:r w:rsidR="004A4480">
        <w:rPr>
          <w:rFonts w:cs="Times New Roman"/>
          <w:sz w:val="20"/>
          <w:szCs w:val="20"/>
          <w:lang w:val="id-ID"/>
        </w:rPr>
        <w:t xml:space="preserve"> </w:t>
      </w:r>
      <w:r w:rsidR="004A4480">
        <w:rPr>
          <w:rFonts w:cs="Times New Roman"/>
          <w:sz w:val="20"/>
          <w:szCs w:val="20"/>
          <w:lang w:val="id-ID"/>
        </w:rPr>
        <w:fldChar w:fldCharType="begin" w:fldLock="1"/>
      </w:r>
      <w:r w:rsidR="004A4480">
        <w:rPr>
          <w:rFonts w:cs="Times New Roman"/>
          <w:sz w:val="20"/>
          <w:szCs w:val="20"/>
          <w:lang w:val="id-ID"/>
        </w:rPr>
        <w:instrText>ADDIN CSL_CITATION {"citationItems":[{"id":"ITEM-1","itemData":{"abstract":"Penelitian ini bertujuan untuk mengetahui perbedaan hasil belajar yang signifikan antara siswa yang belajar dengan model pembelajaran Make A Match berbantuan media kartu gambar dengan siswa yang belajar secara konvensional pada mata pelajaran IPS. Jenis penelitian ini adalah eksperimen semu dengan desain the nonequivalent control group design. Populasi penelitian berjumlah 62 siswa. Teknik sampling yang digunakan adalah teknik sampel jenuh. Metode pengumpulan data hasil belajar IPS menggunakan tes pilihan ganda biasa. Data yang diperoleh dianalisis menggunakan teknik statistik uji-t. Hasil analisis data menunjukkan bahwa terdapat perbedaan hasil belajar yang signifikan antara siswa yang belajar dengan model pembelajaran Make A Match berbantuan media kartu gambar dan siswa yang belajar secara konvensional pada mata pelajaran IPS (thit = 3,20 &gt; ttab =2,00). Dari rata-rata nilai gain skor ternormalisasi IPS yang belajar dengan model pembelajaran Make A Match berbantuan media kartu gambar lebih tinggi dari siswa yang belajar secara konvensional (0,49 &gt; 0,33). Dengan hasil ini dapat disimpulkan bahwa model pembelajaran Make A Match berbantuan media kartu gambar berpengaruh terhadap hasil belajar IPS pada siswa kelas VI SD Negeri 26 Dangin Puri Tahun Pelajaran 2013/2014.","author":[{"dropping-particle":"","family":"Anggarawati","given":"Ary","non-dropping-particle":"","parse-names":false,"suffix":""},{"dropping-particle":"","family":"Kristiantari","given":"Rini","non-dropping-particle":"","parse-names":false,"suffix":""},{"dropping-particle":"","family":"Asri","given":"Agung Sri","non-dropping-particle":"","parse-names":false,"suffix":""}],"container-title":"Jurnal Mimbar PGSD Universitas Pendidikan Ganesha","id":"ITEM-1","issue":"1","issued":{"date-parts":[["2014"]]},"page":"1-10","title":"Pengaruh Make a Match Berbantuan Media Kartu Gambar Terhadap Hasil Belajar IPA SD","type":"article-journal","volume":"2"},"uris":["http://www.mendeley.com/documents/?uuid=4f212085-ecf7-4ae9-807b-d28dc7ac9daf"]}],"mendeley":{"formattedCitation":"(Anggarawati, Kristiantari, &amp; Asri, 2014)","plainTextFormattedCitation":"(Anggarawati, Kristiantari, &amp; Asri, 2014)","previouslyFormattedCitation":"(Anggarawati, Kristiantari, &amp; Asri, 2014)"},"properties":{"noteIndex":0},"schema":"https://github.com/citation-style-language/schema/raw/master/csl-citation.json"}</w:instrText>
      </w:r>
      <w:r w:rsidR="004A4480">
        <w:rPr>
          <w:rFonts w:cs="Times New Roman"/>
          <w:sz w:val="20"/>
          <w:szCs w:val="20"/>
          <w:lang w:val="id-ID"/>
        </w:rPr>
        <w:fldChar w:fldCharType="separate"/>
      </w:r>
      <w:r w:rsidR="004A4480" w:rsidRPr="004A4480">
        <w:rPr>
          <w:rFonts w:cs="Times New Roman"/>
          <w:noProof/>
          <w:sz w:val="20"/>
          <w:szCs w:val="20"/>
          <w:lang w:val="id-ID"/>
        </w:rPr>
        <w:t>(Anggarawati, Kristiantari, &amp; Asri, 2014)</w:t>
      </w:r>
      <w:r w:rsidR="004A4480">
        <w:rPr>
          <w:rFonts w:cs="Times New Roman"/>
          <w:sz w:val="20"/>
          <w:szCs w:val="20"/>
          <w:lang w:val="id-ID"/>
        </w:rPr>
        <w:fldChar w:fldCharType="end"/>
      </w:r>
      <w:r w:rsidRPr="007D61BE">
        <w:rPr>
          <w:rFonts w:cs="Times New Roman"/>
          <w:sz w:val="20"/>
          <w:szCs w:val="20"/>
        </w:rPr>
        <w:t>. Media CMC memberikan kartu berisi gambar yang diputar</w:t>
      </w:r>
      <w:r w:rsidRPr="007D61BE">
        <w:rPr>
          <w:rFonts w:cs="Times New Roman"/>
          <w:color w:val="FFFFFF" w:themeColor="background1"/>
          <w:sz w:val="20"/>
          <w:szCs w:val="20"/>
        </w:rPr>
        <w:t>f</w:t>
      </w:r>
      <w:r w:rsidRPr="007D61BE">
        <w:rPr>
          <w:rFonts w:cs="Times New Roman"/>
          <w:sz w:val="20"/>
          <w:szCs w:val="20"/>
        </w:rPr>
        <w:t xml:space="preserve"> antara </w:t>
      </w:r>
      <w:proofErr w:type="gramStart"/>
      <w:r w:rsidRPr="007D61BE">
        <w:rPr>
          <w:rFonts w:cs="Times New Roman"/>
          <w:sz w:val="20"/>
          <w:szCs w:val="20"/>
        </w:rPr>
        <w:t>lain</w:t>
      </w:r>
      <w:proofErr w:type="gramEnd"/>
      <w:r w:rsidRPr="007D61BE">
        <w:rPr>
          <w:rFonts w:cs="Times New Roman"/>
          <w:sz w:val="20"/>
          <w:szCs w:val="20"/>
        </w:rPr>
        <w:t xml:space="preserve"> ruas putar, permadani lingkaran, </w:t>
      </w:r>
      <w:r w:rsidRPr="007D61BE">
        <w:rPr>
          <w:rFonts w:cs="Times New Roman"/>
          <w:color w:val="FFFFFF" w:themeColor="background1"/>
          <w:sz w:val="20"/>
          <w:szCs w:val="20"/>
        </w:rPr>
        <w:t>i</w:t>
      </w:r>
      <w:r w:rsidRPr="007D61BE">
        <w:rPr>
          <w:rFonts w:cs="Times New Roman"/>
          <w:sz w:val="20"/>
          <w:szCs w:val="20"/>
        </w:rPr>
        <w:t xml:space="preserve">kartu soal, </w:t>
      </w:r>
      <w:r w:rsidRPr="007D61BE">
        <w:rPr>
          <w:rFonts w:cs="Times New Roman"/>
          <w:color w:val="FFFFFF" w:themeColor="background1"/>
          <w:sz w:val="20"/>
          <w:szCs w:val="20"/>
        </w:rPr>
        <w:t>i</w:t>
      </w:r>
      <w:r w:rsidRPr="007D61BE">
        <w:rPr>
          <w:rFonts w:cs="Times New Roman"/>
          <w:sz w:val="20"/>
          <w:szCs w:val="20"/>
        </w:rPr>
        <w:t>kartu jawaban, kartu tantangan, dan lembar</w:t>
      </w:r>
      <w:r w:rsidRPr="007D61BE">
        <w:rPr>
          <w:rFonts w:cs="Times New Roman"/>
          <w:color w:val="FFFFFF" w:themeColor="background1"/>
          <w:sz w:val="20"/>
          <w:szCs w:val="20"/>
        </w:rPr>
        <w:t>ii</w:t>
      </w:r>
      <w:r w:rsidRPr="007D61BE">
        <w:rPr>
          <w:rFonts w:cs="Times New Roman"/>
          <w:sz w:val="20"/>
          <w:szCs w:val="20"/>
        </w:rPr>
        <w:t>jawaban, peningkatan siswa</w:t>
      </w:r>
      <w:r w:rsidR="004A4480">
        <w:rPr>
          <w:rFonts w:cs="Times New Roman"/>
          <w:sz w:val="20"/>
          <w:szCs w:val="20"/>
          <w:lang w:val="id-ID"/>
        </w:rPr>
        <w:t xml:space="preserve"> </w:t>
      </w:r>
      <w:r w:rsidRPr="007D61BE">
        <w:rPr>
          <w:rFonts w:cs="Times New Roman"/>
          <w:sz w:val="20"/>
          <w:szCs w:val="20"/>
        </w:rPr>
        <w:t>sekolah dasar.</w:t>
      </w:r>
      <w:r w:rsidR="004A4480">
        <w:rPr>
          <w:rFonts w:cs="Times New Roman"/>
          <w:sz w:val="20"/>
          <w:szCs w:val="20"/>
          <w:lang w:val="id-ID"/>
        </w:rPr>
        <w:t xml:space="preserve"> </w:t>
      </w:r>
      <w:r w:rsidRPr="007D61BE">
        <w:rPr>
          <w:rFonts w:cs="Times New Roman"/>
          <w:sz w:val="20"/>
          <w:szCs w:val="20"/>
        </w:rPr>
        <w:t>Permainan dapat diandalkan untuk membuat belajar lebih tertarik hingga peserta didik terbujuk untuk belajar</w:t>
      </w:r>
      <w:r w:rsidR="004A4480">
        <w:rPr>
          <w:rFonts w:cs="Times New Roman"/>
          <w:sz w:val="20"/>
          <w:szCs w:val="20"/>
          <w:lang w:val="id-ID"/>
        </w:rPr>
        <w:t xml:space="preserve"> </w:t>
      </w:r>
      <w:r w:rsidR="004A4480">
        <w:rPr>
          <w:rFonts w:cs="Times New Roman"/>
          <w:sz w:val="20"/>
          <w:szCs w:val="20"/>
          <w:lang w:val="id-ID"/>
        </w:rPr>
        <w:fldChar w:fldCharType="begin" w:fldLock="1"/>
      </w:r>
      <w:r w:rsidR="00766FD1">
        <w:rPr>
          <w:rFonts w:cs="Times New Roman"/>
          <w:sz w:val="20"/>
          <w:szCs w:val="20"/>
          <w:lang w:val="id-ID"/>
        </w:rPr>
        <w:instrText>ADDIN CSL_CITATION {"citationItems":[{"id":"ITEM-1","itemData":{"author":[{"dropping-particle":"","family":"Sanaky","given":"H","non-dropping-particle":"","parse-names":false,"suffix":""}],"id":"ITEM-1","issued":{"date-parts":[["2013"]]},"publisher":"Kaukaba Dipantara","publisher-place":"Yogyakarta","title":"Media Pembelajaran Interaktif-Inovatif","type":"book"},"uris":["http://www.mendeley.com/documents/?uuid=44210446-2c62-4b9d-8cc5-e979e65cfb3d"]}],"mendeley":{"formattedCitation":"(Sanaky, 2013)","plainTextFormattedCitation":"(Sanaky, 2013)","previouslyFormattedCitation":"(Sanaky, 2013)"},"properties":{"noteIndex":0},"schema":"https://github.com/citation-style-language/schema/raw/master/csl-citation.json"}</w:instrText>
      </w:r>
      <w:r w:rsidR="004A4480">
        <w:rPr>
          <w:rFonts w:cs="Times New Roman"/>
          <w:sz w:val="20"/>
          <w:szCs w:val="20"/>
          <w:lang w:val="id-ID"/>
        </w:rPr>
        <w:fldChar w:fldCharType="separate"/>
      </w:r>
      <w:r w:rsidR="004A4480" w:rsidRPr="004A4480">
        <w:rPr>
          <w:rFonts w:cs="Times New Roman"/>
          <w:noProof/>
          <w:sz w:val="20"/>
          <w:szCs w:val="20"/>
          <w:lang w:val="id-ID"/>
        </w:rPr>
        <w:t>(Sanaky, 2013)</w:t>
      </w:r>
      <w:r w:rsidR="004A4480">
        <w:rPr>
          <w:rFonts w:cs="Times New Roman"/>
          <w:sz w:val="20"/>
          <w:szCs w:val="20"/>
          <w:lang w:val="id-ID"/>
        </w:rPr>
        <w:fldChar w:fldCharType="end"/>
      </w:r>
      <w:r w:rsidRPr="007D61BE">
        <w:rPr>
          <w:rFonts w:cs="Times New Roman"/>
          <w:sz w:val="20"/>
          <w:szCs w:val="20"/>
        </w:rPr>
        <w:t>.</w:t>
      </w:r>
      <w:r w:rsidR="004A4480">
        <w:rPr>
          <w:rFonts w:cs="Times New Roman"/>
          <w:sz w:val="20"/>
          <w:szCs w:val="20"/>
          <w:lang w:val="id-ID"/>
        </w:rPr>
        <w:t xml:space="preserve"> </w:t>
      </w:r>
      <w:proofErr w:type="gramStart"/>
      <w:r w:rsidRPr="007D61BE">
        <w:rPr>
          <w:rFonts w:cs="Times New Roman"/>
          <w:sz w:val="20"/>
          <w:szCs w:val="20"/>
        </w:rPr>
        <w:t>Pembuatan media yang kreatif dapat membangun kualitas belajar dan wawasan siswa agar dapat menyelesaikan interaksi belajar dengan siswa.</w:t>
      </w:r>
      <w:proofErr w:type="gramEnd"/>
      <w:r w:rsidR="004A4480">
        <w:rPr>
          <w:rFonts w:cs="Times New Roman"/>
          <w:sz w:val="20"/>
          <w:szCs w:val="20"/>
          <w:lang w:val="id-ID"/>
        </w:rPr>
        <w:t xml:space="preserve"> </w:t>
      </w:r>
      <w:r w:rsidRPr="007D61BE">
        <w:rPr>
          <w:rFonts w:cs="Times New Roman"/>
          <w:sz w:val="20"/>
          <w:szCs w:val="20"/>
        </w:rPr>
        <w:t>Tujuannya agar materi yang dipelajari dapat dirasakan secara efektif oleh siswa</w:t>
      </w:r>
      <w:r w:rsidR="004A4480">
        <w:rPr>
          <w:rFonts w:cs="Times New Roman"/>
          <w:sz w:val="20"/>
          <w:szCs w:val="20"/>
          <w:lang w:val="id-ID"/>
        </w:rPr>
        <w:t xml:space="preserve"> </w:t>
      </w:r>
      <w:r w:rsidR="004A4480">
        <w:rPr>
          <w:rFonts w:cs="Times New Roman"/>
          <w:sz w:val="20"/>
          <w:szCs w:val="20"/>
        </w:rPr>
        <w:fldChar w:fldCharType="begin" w:fldLock="1"/>
      </w:r>
      <w:r w:rsidR="004A4480">
        <w:rPr>
          <w:rFonts w:cs="Times New Roman"/>
          <w:sz w:val="20"/>
          <w:szCs w:val="20"/>
        </w:rPr>
        <w:instrText>ADDIN CSL_CITATION {"citationItems":[{"id":"ITEM-1","itemData":{"author":[{"dropping-particle":"","family":"Malawi","given":"Ibadullah dan Kadarwati","non-dropping-particle":"","parse-names":false,"suffix":""}],"id":"ITEM-1","issued":{"date-parts":[["2018"]]},"publisher":"CV. Ae Media Grafika","publisher-place":"Jakarta","title":"PEMBAHARUAN PEMBELAJARAN DI SEKOLAH DASAR","type":"book"},"uris":["http://www.mendeley.com/documents/?uuid=4331928d-2638-4e0a-8560-3f31c4f1a3b2"]}],"mendeley":{"formattedCitation":"(Malawi, 2018)","plainTextFormattedCitation":"(Malawi, 2018)","previouslyFormattedCitation":"(Malawi, 2018)"},"properties":{"noteIndex":0},"schema":"https://github.com/citation-style-language/schema/raw/master/csl-citation.json"}</w:instrText>
      </w:r>
      <w:r w:rsidR="004A4480">
        <w:rPr>
          <w:rFonts w:cs="Times New Roman"/>
          <w:sz w:val="20"/>
          <w:szCs w:val="20"/>
        </w:rPr>
        <w:fldChar w:fldCharType="separate"/>
      </w:r>
      <w:r w:rsidR="004A4480" w:rsidRPr="004A4480">
        <w:rPr>
          <w:rFonts w:cs="Times New Roman"/>
          <w:noProof/>
          <w:sz w:val="20"/>
          <w:szCs w:val="20"/>
        </w:rPr>
        <w:t>(Malawi, 2018)</w:t>
      </w:r>
      <w:r w:rsidR="004A4480">
        <w:rPr>
          <w:rFonts w:cs="Times New Roman"/>
          <w:sz w:val="20"/>
          <w:szCs w:val="20"/>
        </w:rPr>
        <w:fldChar w:fldCharType="end"/>
      </w:r>
      <w:r w:rsidR="004A4480">
        <w:rPr>
          <w:rFonts w:cs="Times New Roman"/>
          <w:sz w:val="20"/>
          <w:szCs w:val="20"/>
          <w:lang w:val="id-ID"/>
        </w:rPr>
        <w:t xml:space="preserve"> </w:t>
      </w:r>
      <w:r w:rsidRPr="007D61BE">
        <w:rPr>
          <w:rFonts w:cs="Times New Roman"/>
          <w:sz w:val="20"/>
          <w:szCs w:val="20"/>
          <w:rtl/>
        </w:rPr>
        <w:t>.</w:t>
      </w:r>
    </w:p>
    <w:p w:rsidR="0041138F" w:rsidRDefault="00E04C80" w:rsidP="00441591">
      <w:pPr>
        <w:bidi w:val="0"/>
        <w:spacing w:after="0"/>
        <w:ind w:left="426" w:firstLine="708"/>
        <w:jc w:val="both"/>
        <w:rPr>
          <w:rFonts w:cs="Times New Roman"/>
          <w:sz w:val="20"/>
          <w:szCs w:val="20"/>
          <w:lang w:val="id-ID"/>
        </w:rPr>
      </w:pPr>
      <w:r w:rsidRPr="00E04C80">
        <w:rPr>
          <w:rFonts w:cs="Times New Roman"/>
          <w:sz w:val="20"/>
          <w:szCs w:val="20"/>
        </w:rPr>
        <w:t>Informasi tentang pembelajaran tematik yang terdiri dari kontrol yang berbeda mengantisipasi bahwa guru</w:t>
      </w:r>
      <w:r w:rsidR="004A4480">
        <w:rPr>
          <w:rFonts w:cs="Times New Roman"/>
          <w:sz w:val="20"/>
          <w:szCs w:val="20"/>
          <w:lang w:val="id-ID"/>
        </w:rPr>
        <w:t xml:space="preserve"> </w:t>
      </w:r>
      <w:r w:rsidRPr="00E04C80">
        <w:rPr>
          <w:rFonts w:cs="Times New Roman"/>
          <w:sz w:val="20"/>
          <w:szCs w:val="20"/>
        </w:rPr>
        <w:t>harus memiliki keputusan untuk memberikan materi tentang jenis pekerjaan kepada siswa dengan waktu terbatas yang dapat dicapai</w:t>
      </w:r>
      <w:r w:rsidR="004A4480">
        <w:rPr>
          <w:rFonts w:cs="Times New Roman"/>
          <w:sz w:val="20"/>
          <w:szCs w:val="20"/>
          <w:lang w:val="id-ID"/>
        </w:rPr>
        <w:t xml:space="preserve"> </w:t>
      </w:r>
      <w:r w:rsidR="004A4480">
        <w:rPr>
          <w:rFonts w:cs="Times New Roman"/>
          <w:sz w:val="20"/>
          <w:szCs w:val="20"/>
          <w:lang w:val="id-ID"/>
        </w:rPr>
        <w:fldChar w:fldCharType="begin" w:fldLock="1"/>
      </w:r>
      <w:r w:rsidR="004A4480">
        <w:rPr>
          <w:rFonts w:cs="Times New Roman"/>
          <w:sz w:val="20"/>
          <w:szCs w:val="20"/>
          <w:lang w:val="id-ID"/>
        </w:rPr>
        <w:instrText>ADDIN CSL_CITATION {"citationItems":[{"id":"ITEM-1","itemData":{"ISBN":"978-979-769-741-9","author":[{"dropping-particle":"","family":"Kadir","given":"Abdul","non-dropping-particle":"","parse-names":false,"suffix":""}],"id":"ITEM-1","issued":{"date-parts":[["2015"]]},"number-of-pages":"210","publisher":"Rajawali Press","publisher-place":"Jakarta","title":"Pembelajaran Tematik","type":"book"},"uris":["http://www.mendeley.com/documents/?uuid=f8e9e64d-498e-40cc-95c6-0539bcad2374"]}],"mendeley":{"formattedCitation":"(Kadir, 2015)","plainTextFormattedCitation":"(Kadir, 2015)","previouslyFormattedCitation":"(Kadir, 2015)"},"properties":{"noteIndex":0},"schema":"https://github.com/citation-style-language/schema/raw/master/csl-citation.json"}</w:instrText>
      </w:r>
      <w:r w:rsidR="004A4480">
        <w:rPr>
          <w:rFonts w:cs="Times New Roman"/>
          <w:sz w:val="20"/>
          <w:szCs w:val="20"/>
          <w:lang w:val="id-ID"/>
        </w:rPr>
        <w:fldChar w:fldCharType="separate"/>
      </w:r>
      <w:r w:rsidR="004A4480" w:rsidRPr="004A4480">
        <w:rPr>
          <w:rFonts w:cs="Times New Roman"/>
          <w:noProof/>
          <w:sz w:val="20"/>
          <w:szCs w:val="20"/>
          <w:lang w:val="id-ID"/>
        </w:rPr>
        <w:t>(Kadir, 2015)</w:t>
      </w:r>
      <w:r w:rsidR="004A4480">
        <w:rPr>
          <w:rFonts w:cs="Times New Roman"/>
          <w:sz w:val="20"/>
          <w:szCs w:val="20"/>
          <w:lang w:val="id-ID"/>
        </w:rPr>
        <w:fldChar w:fldCharType="end"/>
      </w:r>
      <w:r w:rsidRPr="00E04C80">
        <w:rPr>
          <w:rFonts w:cs="Times New Roman"/>
          <w:sz w:val="20"/>
          <w:szCs w:val="20"/>
        </w:rPr>
        <w:t xml:space="preserve">. </w:t>
      </w:r>
      <w:proofErr w:type="gramStart"/>
      <w:r w:rsidRPr="00E04C80">
        <w:rPr>
          <w:rFonts w:cs="Times New Roman"/>
          <w:sz w:val="20"/>
          <w:szCs w:val="20"/>
        </w:rPr>
        <w:t>Dengan demikian, pendidik harus imajinatif dalam membuat media belajar supaya materi belajar yang diberikan mampu dipahami serta diperhatikan siswa-siswalebih memadai.</w:t>
      </w:r>
      <w:proofErr w:type="gramEnd"/>
      <w:r w:rsidR="00F92580">
        <w:rPr>
          <w:rFonts w:cs="Times New Roman"/>
          <w:sz w:val="20"/>
          <w:szCs w:val="20"/>
          <w:lang w:val="id-ID"/>
        </w:rPr>
        <w:t xml:space="preserve"> </w:t>
      </w:r>
      <w:r w:rsidR="00F92580">
        <w:rPr>
          <w:rFonts w:cs="Times New Roman"/>
          <w:sz w:val="20"/>
          <w:szCs w:val="20"/>
          <w:lang w:val="id-ID"/>
        </w:rPr>
        <w:fldChar w:fldCharType="begin" w:fldLock="1"/>
      </w:r>
      <w:r w:rsidR="00336AE5">
        <w:rPr>
          <w:rFonts w:cs="Times New Roman"/>
          <w:sz w:val="20"/>
          <w:szCs w:val="20"/>
          <w:lang w:val="id-ID"/>
        </w:rPr>
        <w:instrText>ADDIN CSL_CITATION {"citationItems":[{"id":"ITEM-1","itemData":{"author":[{"dropping-particle":"","family":"Susanto","given":"Ahmad","non-dropping-particle":"","parse-names":false,"suffix":""}],"id":"ITEM-1","issued":{"date-parts":[["2013"]]},"publisher":"Kencana Prenadamedia Group","publisher-place":"Jakarta","title":"Teori Belajar dan Pembelajaran di Sekolah Dasar","type":"book"},"uris":["http://www.mendeley.com/documents/?uuid=855087ba-ff75-443d-b637-9db5b5eb063b"]}],"mendeley":{"formattedCitation":"(Susanto, 2013)","plainTextFormattedCitation":"(Susanto, 2013)","previouslyFormattedCitation":"(Susanto, 2013)"},"properties":{"noteIndex":0},"schema":"https://github.com/citation-style-language/schema/raw/master/csl-citation.json"}</w:instrText>
      </w:r>
      <w:r w:rsidR="00F92580">
        <w:rPr>
          <w:rFonts w:cs="Times New Roman"/>
          <w:sz w:val="20"/>
          <w:szCs w:val="20"/>
          <w:lang w:val="id-ID"/>
        </w:rPr>
        <w:fldChar w:fldCharType="separate"/>
      </w:r>
      <w:r w:rsidR="00F92580" w:rsidRPr="00F92580">
        <w:rPr>
          <w:rFonts w:cs="Times New Roman"/>
          <w:noProof/>
          <w:sz w:val="20"/>
          <w:szCs w:val="20"/>
          <w:lang w:val="id-ID"/>
        </w:rPr>
        <w:t>(Susanto, 2013)</w:t>
      </w:r>
      <w:r w:rsidR="00F92580">
        <w:rPr>
          <w:rFonts w:cs="Times New Roman"/>
          <w:sz w:val="20"/>
          <w:szCs w:val="20"/>
          <w:lang w:val="id-ID"/>
        </w:rPr>
        <w:fldChar w:fldCharType="end"/>
      </w:r>
      <w:r w:rsidR="00F92580">
        <w:rPr>
          <w:rFonts w:cs="Times New Roman"/>
          <w:sz w:val="20"/>
          <w:szCs w:val="20"/>
          <w:lang w:val="id-ID"/>
        </w:rPr>
        <w:t xml:space="preserve"> </w:t>
      </w:r>
      <w:r w:rsidRPr="00E04C80">
        <w:rPr>
          <w:rFonts w:cs="Times New Roman"/>
          <w:sz w:val="20"/>
          <w:szCs w:val="20"/>
        </w:rPr>
        <w:t>Mengungkapkan untuk menumbuhkan bagian sosial peserta didik, pendukung belajar jadi</w:t>
      </w:r>
      <w:r w:rsidR="00F92580">
        <w:rPr>
          <w:rFonts w:cs="Times New Roman"/>
          <w:sz w:val="20"/>
          <w:szCs w:val="20"/>
          <w:lang w:val="id-ID"/>
        </w:rPr>
        <w:t xml:space="preserve"> </w:t>
      </w:r>
      <w:r w:rsidRPr="00E04C80">
        <w:rPr>
          <w:rFonts w:cs="Times New Roman"/>
          <w:sz w:val="20"/>
          <w:szCs w:val="20"/>
        </w:rPr>
        <w:t>sesuatu yang langsung dipakai belajar</w:t>
      </w:r>
      <w:r w:rsidR="00F92580">
        <w:rPr>
          <w:rFonts w:cs="Times New Roman"/>
          <w:sz w:val="20"/>
          <w:szCs w:val="20"/>
          <w:lang w:val="id-ID"/>
        </w:rPr>
        <w:t xml:space="preserve"> </w:t>
      </w:r>
      <w:r w:rsidRPr="00E04C80">
        <w:rPr>
          <w:rFonts w:cs="Times New Roman"/>
          <w:sz w:val="20"/>
          <w:szCs w:val="20"/>
        </w:rPr>
        <w:t>tematik</w:t>
      </w:r>
      <w:r w:rsidRPr="00E04C80">
        <w:rPr>
          <w:rFonts w:cs="Times New Roman"/>
          <w:sz w:val="20"/>
          <w:szCs w:val="20"/>
          <w:rtl/>
        </w:rPr>
        <w:t>.</w:t>
      </w:r>
      <w:r w:rsidR="00F92580">
        <w:rPr>
          <w:rFonts w:cs="Times New Roman"/>
          <w:sz w:val="20"/>
          <w:szCs w:val="20"/>
          <w:lang w:val="id-ID"/>
        </w:rPr>
        <w:t xml:space="preserve"> </w:t>
      </w:r>
      <w:proofErr w:type="gramStart"/>
      <w:r w:rsidRPr="00E04C80">
        <w:rPr>
          <w:rFonts w:cs="Times New Roman"/>
          <w:sz w:val="20"/>
          <w:szCs w:val="20"/>
        </w:rPr>
        <w:t>Evaluasi di atas, media CMC dapat menjadi pilihan yang tepat dalam pengenalan bahan belajar tematik menjadi konkrit serta mengikutsertakan peserta didik untuk bermain.akhir minggu membuat inspirasi dalam mengurus isu-isu yang terj</w:t>
      </w:r>
      <w:r w:rsidR="00F92580">
        <w:rPr>
          <w:rFonts w:cs="Times New Roman"/>
          <w:sz w:val="20"/>
          <w:szCs w:val="20"/>
        </w:rPr>
        <w:t>adi secara lokal.</w:t>
      </w:r>
      <w:proofErr w:type="gramEnd"/>
      <w:r w:rsidR="00F92580">
        <w:rPr>
          <w:rFonts w:cs="Times New Roman"/>
          <w:sz w:val="20"/>
          <w:szCs w:val="20"/>
        </w:rPr>
        <w:t xml:space="preserve"> </w:t>
      </w:r>
      <w:r w:rsidRPr="00E04C80">
        <w:rPr>
          <w:rFonts w:cs="Times New Roman"/>
          <w:sz w:val="20"/>
          <w:szCs w:val="20"/>
        </w:rPr>
        <w:t>Sebenarnya, instruktur tematik yang hebat adalah pemburu</w:t>
      </w:r>
      <w:r w:rsidR="004A4480">
        <w:rPr>
          <w:rFonts w:cs="Times New Roman"/>
          <w:sz w:val="20"/>
          <w:szCs w:val="20"/>
          <w:lang w:val="id-ID"/>
        </w:rPr>
        <w:t xml:space="preserve"> </w:t>
      </w:r>
      <w:r w:rsidR="004A4480">
        <w:rPr>
          <w:rFonts w:cs="Times New Roman"/>
          <w:sz w:val="20"/>
          <w:szCs w:val="20"/>
          <w:lang w:val="id-ID"/>
        </w:rPr>
        <w:fldChar w:fldCharType="begin" w:fldLock="1"/>
      </w:r>
      <w:r w:rsidR="004A4480">
        <w:rPr>
          <w:rFonts w:cs="Times New Roman"/>
          <w:sz w:val="20"/>
          <w:szCs w:val="20"/>
          <w:lang w:val="id-ID"/>
        </w:rPr>
        <w:instrText>ADDIN CSL_CITATION {"citationItems":[{"id":"ITEM-1","itemData":{"author":[{"dropping-particle":"","family":"Bali, M.E","given":"I","non-dropping-particle":"","parse-names":false,"suffix":""}],"id":"ITEM-1","issued":{"date-parts":[["2015"]]},"publisher":"Universitas Negeri Malang","title":"Penerapan Model Pembelajaran Fan N Pick Dan Two Stay Two Stray Untuk Meningkatkan Keterampilan Sosial Dan Hasil Belajar IPS Siswa","type":"thesis"},"uris":["http://www.mendeley.com/documents/?uuid=0fd52472-7b6e-49a8-88a1-1f2dcb49932c"]}],"mendeley":{"formattedCitation":"(Bali, M.E, 2015)","plainTextFormattedCitation":"(Bali, M.E, 2015)","previouslyFormattedCitation":"(Bali, M.E, 2015)"},"properties":{"noteIndex":0},"schema":"https://github.com/citation-style-language/schema/raw/master/csl-citation.json"}</w:instrText>
      </w:r>
      <w:r w:rsidR="004A4480">
        <w:rPr>
          <w:rFonts w:cs="Times New Roman"/>
          <w:sz w:val="20"/>
          <w:szCs w:val="20"/>
          <w:lang w:val="id-ID"/>
        </w:rPr>
        <w:fldChar w:fldCharType="separate"/>
      </w:r>
      <w:r w:rsidR="004A4480" w:rsidRPr="004A4480">
        <w:rPr>
          <w:rFonts w:cs="Times New Roman"/>
          <w:noProof/>
          <w:sz w:val="20"/>
          <w:szCs w:val="20"/>
          <w:lang w:val="id-ID"/>
        </w:rPr>
        <w:t>(Bali, M.E, 2015)</w:t>
      </w:r>
      <w:r w:rsidR="004A4480">
        <w:rPr>
          <w:rFonts w:cs="Times New Roman"/>
          <w:sz w:val="20"/>
          <w:szCs w:val="20"/>
          <w:lang w:val="id-ID"/>
        </w:rPr>
        <w:fldChar w:fldCharType="end"/>
      </w:r>
      <w:r w:rsidRPr="00E04C80">
        <w:rPr>
          <w:rFonts w:cs="Times New Roman"/>
          <w:sz w:val="20"/>
          <w:szCs w:val="20"/>
        </w:rPr>
        <w:t>.</w:t>
      </w:r>
    </w:p>
    <w:p w:rsidR="00F557DF" w:rsidRDefault="00F557DF" w:rsidP="00441591">
      <w:pPr>
        <w:bidi w:val="0"/>
        <w:spacing w:after="0"/>
        <w:ind w:left="426" w:firstLine="708"/>
        <w:jc w:val="both"/>
        <w:rPr>
          <w:rFonts w:cs="Times New Roman"/>
          <w:sz w:val="20"/>
          <w:szCs w:val="24"/>
          <w:lang w:val="id-ID"/>
        </w:rPr>
      </w:pPr>
      <w:r>
        <w:rPr>
          <w:rFonts w:cs="Times New Roman"/>
          <w:sz w:val="20"/>
          <w:szCs w:val="20"/>
          <w:lang w:val="id-ID"/>
        </w:rPr>
        <w:t xml:space="preserve">Di SD Wee Pangali Sumba Tengah, Kecamatan Mamboro, Kabupaten Sumba Tengah, semua mata pelajaran sudah diajarkan, nemun dalam proses pembelajaran pendidikan cenderung menggunakan metode konvensional berupa ceramah dan penugasan. Pada kegiatan pembelajaran tersebut, </w:t>
      </w:r>
      <w:r w:rsidR="00A20CBF" w:rsidRPr="00A20CBF">
        <w:rPr>
          <w:rFonts w:cs="Times New Roman"/>
          <w:sz w:val="20"/>
          <w:szCs w:val="24"/>
        </w:rPr>
        <w:t xml:space="preserve">dalam pembelajaran tematik terpadu belum terintegrasikan pada pendekatan media </w:t>
      </w:r>
      <w:r w:rsidR="00A20CBF" w:rsidRPr="00A20CBF">
        <w:rPr>
          <w:rFonts w:cs="Times New Roman"/>
          <w:i/>
          <w:sz w:val="20"/>
          <w:szCs w:val="24"/>
        </w:rPr>
        <w:t>Card Marth Circle</w:t>
      </w:r>
      <w:r w:rsidR="00A20CBF" w:rsidRPr="00A20CBF">
        <w:rPr>
          <w:rFonts w:cs="Times New Roman"/>
          <w:sz w:val="20"/>
          <w:szCs w:val="24"/>
        </w:rPr>
        <w:t xml:space="preserve"> yang membuktikan bahwa penerapan pelaksanaan pembelajaran belum se</w:t>
      </w:r>
      <w:r w:rsidR="004A4480">
        <w:rPr>
          <w:rFonts w:cs="Times New Roman"/>
          <w:sz w:val="20"/>
          <w:szCs w:val="24"/>
        </w:rPr>
        <w:t xml:space="preserve">suai dengan apa yang diharapkan </w:t>
      </w:r>
      <w:r w:rsidR="00A20CBF" w:rsidRPr="00A20CBF">
        <w:rPr>
          <w:rFonts w:cs="Times New Roman"/>
          <w:sz w:val="20"/>
          <w:szCs w:val="24"/>
        </w:rPr>
        <w:t xml:space="preserve">belom begitu banyak media yang digunakan dalam pembelajaran sehingga penelit mengangat Media </w:t>
      </w:r>
      <w:r w:rsidR="00A20CBF" w:rsidRPr="00A20CBF">
        <w:rPr>
          <w:rFonts w:cs="Times New Roman"/>
          <w:i/>
          <w:sz w:val="20"/>
          <w:szCs w:val="24"/>
        </w:rPr>
        <w:t>Card Mard Circle</w:t>
      </w:r>
      <w:r w:rsidR="00A20CBF" w:rsidRPr="00A20CBF">
        <w:rPr>
          <w:rFonts w:cs="Times New Roman"/>
          <w:sz w:val="20"/>
          <w:szCs w:val="24"/>
        </w:rPr>
        <w:t xml:space="preserve"> untukdigunakan disekolah hanya berisi media yang digunakandalam, kemudian siswa diberi penugasan untuk menjawabnya, guru juga sering memberikan tugas yang ada didalam (CMC) Sehingga siswa tersebut mengerjakannya secara mandirimaupun berkelompok, karena tidak ada terintegrasi karakter maka yang aktif dalam mengerjakan tugas tersebut hanya beberapa siswa yang paham terhadap tugas yang diberikan oleh gurunya. </w:t>
      </w:r>
      <w:bookmarkStart w:id="0" w:name="_Toc76997707"/>
    </w:p>
    <w:p w:rsidR="00F557DF" w:rsidRPr="00F557DF" w:rsidRDefault="00F557DF" w:rsidP="00441591">
      <w:pPr>
        <w:bidi w:val="0"/>
        <w:spacing w:after="0"/>
        <w:ind w:left="426" w:firstLine="708"/>
        <w:jc w:val="both"/>
        <w:rPr>
          <w:rFonts w:cs="Times New Roman"/>
          <w:sz w:val="20"/>
          <w:szCs w:val="24"/>
          <w:lang w:val="id-ID"/>
        </w:rPr>
      </w:pPr>
      <w:r>
        <w:rPr>
          <w:rFonts w:cs="Times New Roman"/>
          <w:sz w:val="20"/>
          <w:szCs w:val="24"/>
          <w:lang w:val="id-ID"/>
        </w:rPr>
        <w:t>Tujuan penelitian pengembangan ini yaitu untuk mengetahui kelayakan, permasalahan yang ditemukan pendidik, dan keefektifan pengembangan media pembelajaran CMC yang layak dipakai dalam proses pembelajaran tematik kelas IV sekolah dasar.</w:t>
      </w:r>
    </w:p>
    <w:p w:rsidR="007D61BE" w:rsidRPr="00471706" w:rsidRDefault="00471706" w:rsidP="0041138F">
      <w:pPr>
        <w:bidi w:val="0"/>
        <w:spacing w:after="0" w:line="240" w:lineRule="auto"/>
        <w:ind w:left="426" w:firstLine="708"/>
        <w:jc w:val="both"/>
        <w:rPr>
          <w:rFonts w:cs="Times New Roman"/>
          <w:sz w:val="20"/>
          <w:szCs w:val="20"/>
          <w:lang w:val="id-ID"/>
        </w:rPr>
      </w:pPr>
      <w:r w:rsidRPr="00471706">
        <w:rPr>
          <w:color w:val="FFFFFF" w:themeColor="background1"/>
          <w:sz w:val="20"/>
          <w:szCs w:val="20"/>
          <w:lang w:val="id-ID"/>
        </w:rPr>
        <w:t>“</w:t>
      </w:r>
      <w:bookmarkEnd w:id="0"/>
    </w:p>
    <w:p w:rsidR="007D61BE" w:rsidRDefault="007D61BE" w:rsidP="007D61BE">
      <w:pPr>
        <w:bidi w:val="0"/>
        <w:spacing w:after="0" w:line="240" w:lineRule="auto"/>
        <w:ind w:left="360" w:firstLine="720"/>
        <w:jc w:val="both"/>
        <w:rPr>
          <w:rFonts w:cs="Times New Roman"/>
          <w:sz w:val="20"/>
          <w:szCs w:val="20"/>
          <w:lang w:val="id-ID"/>
        </w:rPr>
      </w:pPr>
    </w:p>
    <w:p w:rsidR="0050076A" w:rsidRPr="00F557DF" w:rsidRDefault="0067361C" w:rsidP="00441591">
      <w:pPr>
        <w:bidi w:val="0"/>
        <w:spacing w:after="0"/>
        <w:jc w:val="both"/>
        <w:rPr>
          <w:rFonts w:cstheme="majorBidi"/>
          <w:b/>
          <w:sz w:val="20"/>
          <w:szCs w:val="24"/>
          <w:lang w:val="id-ID"/>
        </w:rPr>
      </w:pPr>
      <w:r>
        <w:rPr>
          <w:rFonts w:cstheme="majorBidi"/>
          <w:b/>
          <w:sz w:val="20"/>
          <w:szCs w:val="24"/>
          <w:lang w:val="id-ID"/>
        </w:rPr>
        <w:t>M</w:t>
      </w:r>
      <w:r>
        <w:rPr>
          <w:rFonts w:cstheme="majorBidi"/>
          <w:b/>
          <w:sz w:val="20"/>
          <w:szCs w:val="24"/>
        </w:rPr>
        <w:t>etode</w:t>
      </w:r>
    </w:p>
    <w:p w:rsidR="0041138F" w:rsidRDefault="00471706" w:rsidP="00441591">
      <w:pPr>
        <w:autoSpaceDE w:val="0"/>
        <w:autoSpaceDN w:val="0"/>
        <w:bidi w:val="0"/>
        <w:adjustRightInd w:val="0"/>
        <w:ind w:left="426" w:firstLine="708"/>
        <w:jc w:val="both"/>
        <w:rPr>
          <w:rFonts w:cstheme="majorBidi"/>
          <w:sz w:val="20"/>
          <w:szCs w:val="24"/>
          <w:lang w:val="id-ID"/>
        </w:rPr>
      </w:pPr>
      <w:r w:rsidRPr="00471706">
        <w:rPr>
          <w:rFonts w:cstheme="majorBidi"/>
          <w:color w:val="FFFFFF" w:themeColor="background1"/>
          <w:sz w:val="20"/>
          <w:szCs w:val="24"/>
          <w:lang w:val="id-ID"/>
        </w:rPr>
        <w:t>“</w:t>
      </w:r>
      <w:r w:rsidR="0050076A" w:rsidRPr="002F4C81">
        <w:rPr>
          <w:rFonts w:cstheme="majorBidi"/>
          <w:sz w:val="20"/>
          <w:szCs w:val="24"/>
        </w:rPr>
        <w:t>Desain penelitian</w:t>
      </w:r>
      <w:r w:rsidR="00F557DF">
        <w:rPr>
          <w:rFonts w:cstheme="majorBidi"/>
          <w:sz w:val="20"/>
          <w:szCs w:val="24"/>
          <w:lang w:val="id-ID"/>
        </w:rPr>
        <w:t xml:space="preserve"> </w:t>
      </w:r>
      <w:r w:rsidR="0050076A" w:rsidRPr="002F4C81">
        <w:rPr>
          <w:rFonts w:cstheme="majorBidi"/>
          <w:sz w:val="20"/>
          <w:szCs w:val="24"/>
        </w:rPr>
        <w:t>yang</w:t>
      </w:r>
      <w:r w:rsidR="00F557DF">
        <w:rPr>
          <w:rFonts w:cstheme="majorBidi"/>
          <w:sz w:val="20"/>
          <w:szCs w:val="24"/>
          <w:lang w:val="id-ID"/>
        </w:rPr>
        <w:t xml:space="preserve"> </w:t>
      </w:r>
      <w:r w:rsidR="0050076A" w:rsidRPr="002F4C81">
        <w:rPr>
          <w:rFonts w:cstheme="majorBidi"/>
          <w:sz w:val="20"/>
          <w:szCs w:val="24"/>
        </w:rPr>
        <w:t>digunakan</w:t>
      </w:r>
      <w:r w:rsidR="00F557DF">
        <w:rPr>
          <w:rFonts w:cstheme="majorBidi"/>
          <w:sz w:val="20"/>
          <w:szCs w:val="24"/>
          <w:lang w:val="id-ID"/>
        </w:rPr>
        <w:t xml:space="preserve"> </w:t>
      </w:r>
      <w:r w:rsidR="000A3A45">
        <w:rPr>
          <w:rFonts w:cstheme="majorBidi"/>
          <w:sz w:val="20"/>
          <w:szCs w:val="24"/>
        </w:rPr>
        <w:t>yaitu</w:t>
      </w:r>
      <w:r w:rsidR="00F557DF">
        <w:rPr>
          <w:rFonts w:cstheme="majorBidi"/>
          <w:sz w:val="20"/>
          <w:szCs w:val="24"/>
          <w:lang w:val="id-ID"/>
        </w:rPr>
        <w:t xml:space="preserve"> </w:t>
      </w:r>
      <w:r w:rsidR="0050076A" w:rsidRPr="002F4C81">
        <w:rPr>
          <w:rFonts w:cstheme="majorBidi"/>
          <w:sz w:val="20"/>
          <w:szCs w:val="24"/>
        </w:rPr>
        <w:t>penelitian</w:t>
      </w:r>
      <w:r w:rsidR="00F557DF">
        <w:rPr>
          <w:rFonts w:cstheme="majorBidi"/>
          <w:sz w:val="20"/>
          <w:szCs w:val="24"/>
          <w:lang w:val="id-ID"/>
        </w:rPr>
        <w:t xml:space="preserve"> </w:t>
      </w:r>
      <w:r w:rsidR="0050076A" w:rsidRPr="002F4C81">
        <w:rPr>
          <w:rFonts w:cstheme="majorBidi"/>
          <w:sz w:val="20"/>
          <w:szCs w:val="24"/>
        </w:rPr>
        <w:t>dan</w:t>
      </w:r>
      <w:r w:rsidR="00F557DF">
        <w:rPr>
          <w:rFonts w:cstheme="majorBidi"/>
          <w:sz w:val="20"/>
          <w:szCs w:val="24"/>
          <w:lang w:val="id-ID"/>
        </w:rPr>
        <w:t xml:space="preserve"> </w:t>
      </w:r>
      <w:r w:rsidR="0050076A" w:rsidRPr="002F4C81">
        <w:rPr>
          <w:rFonts w:cstheme="majorBidi"/>
          <w:sz w:val="20"/>
          <w:szCs w:val="24"/>
        </w:rPr>
        <w:t>pengembangan R&amp;D (Research</w:t>
      </w:r>
      <w:r w:rsidR="00F557DF">
        <w:rPr>
          <w:rFonts w:cstheme="majorBidi"/>
          <w:sz w:val="20"/>
          <w:szCs w:val="24"/>
          <w:lang w:val="id-ID"/>
        </w:rPr>
        <w:t xml:space="preserve"> </w:t>
      </w:r>
      <w:r w:rsidR="0050076A" w:rsidRPr="002F4C81">
        <w:rPr>
          <w:rFonts w:cstheme="majorBidi"/>
          <w:sz w:val="20"/>
          <w:szCs w:val="24"/>
        </w:rPr>
        <w:t>and Development).</w:t>
      </w:r>
      <w:r>
        <w:rPr>
          <w:rFonts w:cstheme="majorBidi"/>
          <w:sz w:val="20"/>
          <w:szCs w:val="24"/>
          <w:lang w:val="id-ID"/>
        </w:rPr>
        <w:t xml:space="preserve"> </w:t>
      </w:r>
      <w:r w:rsidR="0050076A" w:rsidRPr="002F4C81">
        <w:rPr>
          <w:rFonts w:cstheme="majorBidi"/>
          <w:sz w:val="20"/>
          <w:szCs w:val="24"/>
        </w:rPr>
        <w:t>Borg</w:t>
      </w:r>
      <w:r w:rsidR="00F557DF">
        <w:rPr>
          <w:rFonts w:cstheme="majorBidi"/>
          <w:sz w:val="20"/>
          <w:szCs w:val="24"/>
          <w:lang w:val="id-ID"/>
        </w:rPr>
        <w:t xml:space="preserve"> </w:t>
      </w:r>
      <w:r w:rsidR="0050076A" w:rsidRPr="002F4C81">
        <w:rPr>
          <w:rFonts w:cstheme="majorBidi"/>
          <w:sz w:val="20"/>
          <w:szCs w:val="24"/>
        </w:rPr>
        <w:t>&amp;</w:t>
      </w:r>
      <w:r w:rsidR="00F557DF">
        <w:rPr>
          <w:rFonts w:cstheme="majorBidi"/>
          <w:sz w:val="20"/>
          <w:szCs w:val="24"/>
          <w:lang w:val="id-ID"/>
        </w:rPr>
        <w:t xml:space="preserve"> G</w:t>
      </w:r>
      <w:r w:rsidR="0050076A" w:rsidRPr="002F4C81">
        <w:rPr>
          <w:rFonts w:cstheme="majorBidi"/>
          <w:sz w:val="20"/>
          <w:szCs w:val="24"/>
        </w:rPr>
        <w:t>all</w:t>
      </w:r>
      <w:r w:rsidR="00F92580">
        <w:rPr>
          <w:rFonts w:cstheme="majorBidi"/>
          <w:sz w:val="20"/>
          <w:szCs w:val="24"/>
          <w:lang w:val="id-ID"/>
        </w:rPr>
        <w:t xml:space="preserve"> </w:t>
      </w:r>
      <w:r w:rsidR="00336AE5">
        <w:rPr>
          <w:rFonts w:cstheme="majorBidi"/>
          <w:sz w:val="20"/>
          <w:szCs w:val="24"/>
          <w:lang w:val="id-ID"/>
        </w:rPr>
        <w:fldChar w:fldCharType="begin" w:fldLock="1"/>
      </w:r>
      <w:r w:rsidR="00336AE5">
        <w:rPr>
          <w:rFonts w:cstheme="majorBidi"/>
          <w:sz w:val="20"/>
          <w:szCs w:val="24"/>
          <w:lang w:val="id-ID"/>
        </w:rPr>
        <w:instrText>ADDIN CSL_CITATION {"citationItems":[{"id":"ITEM-1","itemData":{"author":[{"dropping-particle":"","family":"Arifin","given":"","non-dropping-particle":"","parse-names":false,"suffix":""}],"id":"ITEM-1","issued":{"date-parts":[["2012"]]},"publisher":"Remaja Rosdakarya","publisher-place":"Bandung","title":"Penelitian Pendidikan Motode dan Paradigma Baru","type":"book"},"uris":["http://www.mendeley.com/documents/?uuid=f6625c69-4257-4a96-8ca0-07c557cf7cca"]}],"mendeley":{"formattedCitation":"(Arifin, 2012)","plainTextFormattedCitation":"(Arifin, 2012)","previouslyFormattedCitation":"(Arifin, 2012)"},"properties":{"noteIndex":0},"schema":"https://github.com/citation-style-language/schema/raw/master/csl-citation.json"}</w:instrText>
      </w:r>
      <w:r w:rsidR="00336AE5">
        <w:rPr>
          <w:rFonts w:cstheme="majorBidi"/>
          <w:sz w:val="20"/>
          <w:szCs w:val="24"/>
          <w:lang w:val="id-ID"/>
        </w:rPr>
        <w:fldChar w:fldCharType="separate"/>
      </w:r>
      <w:r w:rsidR="00336AE5" w:rsidRPr="00336AE5">
        <w:rPr>
          <w:rFonts w:cstheme="majorBidi"/>
          <w:noProof/>
          <w:sz w:val="20"/>
          <w:szCs w:val="24"/>
          <w:lang w:val="id-ID"/>
        </w:rPr>
        <w:t>(Arifin, 2012)</w:t>
      </w:r>
      <w:r w:rsidR="00336AE5">
        <w:rPr>
          <w:rFonts w:cstheme="majorBidi"/>
          <w:sz w:val="20"/>
          <w:szCs w:val="24"/>
          <w:lang w:val="id-ID"/>
        </w:rPr>
        <w:fldChar w:fldCharType="end"/>
      </w:r>
      <w:r w:rsidR="0050076A" w:rsidRPr="002F4C81">
        <w:rPr>
          <w:rFonts w:cstheme="majorBidi"/>
          <w:sz w:val="20"/>
          <w:szCs w:val="24"/>
        </w:rPr>
        <w:t xml:space="preserve"> </w:t>
      </w:r>
      <w:r w:rsidR="00F557DF">
        <w:rPr>
          <w:rFonts w:cstheme="majorBidi"/>
          <w:sz w:val="20"/>
          <w:szCs w:val="24"/>
        </w:rPr>
        <w:t>m</w:t>
      </w:r>
      <w:r w:rsidR="00F557DF">
        <w:rPr>
          <w:rFonts w:cstheme="majorBidi"/>
          <w:sz w:val="20"/>
          <w:szCs w:val="24"/>
          <w:lang w:val="id-ID"/>
        </w:rPr>
        <w:t>engungkapkan</w:t>
      </w:r>
      <w:r w:rsidR="00F557DF">
        <w:rPr>
          <w:rFonts w:cstheme="majorBidi"/>
          <w:sz w:val="20"/>
          <w:szCs w:val="24"/>
        </w:rPr>
        <w:t xml:space="preserve"> </w:t>
      </w:r>
      <w:r w:rsidR="00F557DF">
        <w:rPr>
          <w:rFonts w:cstheme="majorBidi"/>
          <w:sz w:val="20"/>
          <w:szCs w:val="24"/>
          <w:lang w:val="id-ID"/>
        </w:rPr>
        <w:t xml:space="preserve">bahwa </w:t>
      </w:r>
      <w:r w:rsidR="0050076A" w:rsidRPr="002F4C81">
        <w:rPr>
          <w:rFonts w:cstheme="majorBidi"/>
          <w:sz w:val="20"/>
          <w:szCs w:val="24"/>
        </w:rPr>
        <w:t>penelitian</w:t>
      </w:r>
      <w:r w:rsidR="00F557DF">
        <w:rPr>
          <w:rFonts w:cstheme="majorBidi"/>
          <w:sz w:val="20"/>
          <w:szCs w:val="24"/>
          <w:lang w:val="id-ID"/>
        </w:rPr>
        <w:t xml:space="preserve"> </w:t>
      </w:r>
      <w:r w:rsidR="0050076A" w:rsidRPr="002F4C81">
        <w:rPr>
          <w:rFonts w:cstheme="majorBidi"/>
          <w:sz w:val="20"/>
          <w:szCs w:val="24"/>
        </w:rPr>
        <w:t>dan</w:t>
      </w:r>
      <w:r w:rsidR="00F557DF">
        <w:rPr>
          <w:rFonts w:cstheme="majorBidi"/>
          <w:sz w:val="20"/>
          <w:szCs w:val="24"/>
          <w:lang w:val="id-ID"/>
        </w:rPr>
        <w:t xml:space="preserve"> </w:t>
      </w:r>
      <w:r w:rsidR="0050076A" w:rsidRPr="002F4C81">
        <w:rPr>
          <w:rFonts w:cstheme="majorBidi"/>
          <w:sz w:val="20"/>
          <w:szCs w:val="24"/>
        </w:rPr>
        <w:t>pengembangan</w:t>
      </w:r>
      <w:r w:rsidR="00F557DF">
        <w:rPr>
          <w:rFonts w:cstheme="majorBidi"/>
          <w:sz w:val="20"/>
          <w:szCs w:val="24"/>
          <w:lang w:val="id-ID"/>
        </w:rPr>
        <w:t xml:space="preserve"> </w:t>
      </w:r>
      <w:r w:rsidR="0050076A" w:rsidRPr="002F4C81">
        <w:rPr>
          <w:rFonts w:cstheme="majorBidi"/>
          <w:sz w:val="20"/>
          <w:szCs w:val="24"/>
        </w:rPr>
        <w:t>adalah strategi yang kuat untuk meningkatkan praktik ini adalah proses yang digunakan untuk mengembangkan da</w:t>
      </w:r>
      <w:r>
        <w:rPr>
          <w:rFonts w:cstheme="majorBidi"/>
          <w:sz w:val="20"/>
          <w:szCs w:val="24"/>
        </w:rPr>
        <w:t>n memvalidasi produk pendidikan</w:t>
      </w:r>
      <w:r w:rsidR="0050076A" w:rsidRPr="002F4C81">
        <w:rPr>
          <w:rFonts w:cstheme="majorBidi"/>
          <w:sz w:val="20"/>
          <w:szCs w:val="24"/>
        </w:rPr>
        <w:t>.</w:t>
      </w:r>
      <w:r>
        <w:rPr>
          <w:rFonts w:cstheme="majorBidi"/>
          <w:sz w:val="20"/>
          <w:szCs w:val="24"/>
          <w:lang w:val="id-ID"/>
        </w:rPr>
        <w:t xml:space="preserve"> </w:t>
      </w:r>
      <w:r w:rsidR="0050076A" w:rsidRPr="002F4C81">
        <w:rPr>
          <w:rFonts w:cstheme="majorBidi"/>
          <w:sz w:val="20"/>
          <w:szCs w:val="24"/>
        </w:rPr>
        <w:t>Pandangan ini didukung oleh oleh</w:t>
      </w:r>
      <w:r w:rsidR="00336AE5">
        <w:rPr>
          <w:rFonts w:cstheme="majorBidi"/>
          <w:sz w:val="20"/>
          <w:szCs w:val="24"/>
          <w:lang w:val="id-ID"/>
        </w:rPr>
        <w:t xml:space="preserve"> </w:t>
      </w:r>
      <w:r w:rsidR="00336AE5">
        <w:rPr>
          <w:rFonts w:cstheme="majorBidi"/>
          <w:sz w:val="20"/>
          <w:szCs w:val="24"/>
          <w:lang w:val="id-ID"/>
        </w:rPr>
        <w:fldChar w:fldCharType="begin" w:fldLock="1"/>
      </w:r>
      <w:r w:rsidR="000527CC">
        <w:rPr>
          <w:rFonts w:cstheme="majorBidi"/>
          <w:sz w:val="20"/>
          <w:szCs w:val="24"/>
          <w:lang w:val="id-ID"/>
        </w:rPr>
        <w:instrText>ADDIN CSL_CITATION {"citationItems":[{"id":"ITEM-1","itemData":{"author":[{"dropping-particle":"","family":"Setyosari","given":"Punaji","non-dropping-particle":"","parse-names":false,"suffix":""}],"id":"ITEM-1","issued":{"date-parts":[["2012"]]},"publisher":"Kencana Pernada Grup","publisher-place":"Jakarta","title":"Metode Penelitian Pendidikan dan Pengembangan","type":"book"},"uris":["http://www.mendeley.com/documents/?uuid=0e3b59ea-ebde-402c-9db7-d4a3f3a43dd9"]}],"mendeley":{"formattedCitation":"(Setyosari, 2012)","plainTextFormattedCitation":"(Setyosari, 2012)","previouslyFormattedCitation":"(Setyosari, 2012)"},"properties":{"noteIndex":0},"schema":"https://github.com/citation-style-language/schema/raw/master/csl-citation.json"}</w:instrText>
      </w:r>
      <w:r w:rsidR="00336AE5">
        <w:rPr>
          <w:rFonts w:cstheme="majorBidi"/>
          <w:sz w:val="20"/>
          <w:szCs w:val="24"/>
          <w:lang w:val="id-ID"/>
        </w:rPr>
        <w:fldChar w:fldCharType="separate"/>
      </w:r>
      <w:r w:rsidR="00336AE5" w:rsidRPr="00336AE5">
        <w:rPr>
          <w:rFonts w:cstheme="majorBidi"/>
          <w:noProof/>
          <w:sz w:val="20"/>
          <w:szCs w:val="24"/>
          <w:lang w:val="id-ID"/>
        </w:rPr>
        <w:t>(Setyosari, 2012)</w:t>
      </w:r>
      <w:r w:rsidR="00336AE5">
        <w:rPr>
          <w:rFonts w:cstheme="majorBidi"/>
          <w:sz w:val="20"/>
          <w:szCs w:val="24"/>
          <w:lang w:val="id-ID"/>
        </w:rPr>
        <w:fldChar w:fldCharType="end"/>
      </w:r>
      <w:r w:rsidR="00F557DF">
        <w:rPr>
          <w:rFonts w:cstheme="majorBidi"/>
          <w:sz w:val="20"/>
          <w:szCs w:val="24"/>
          <w:lang w:val="id-ID"/>
        </w:rPr>
        <w:t xml:space="preserve"> </w:t>
      </w:r>
      <w:r>
        <w:rPr>
          <w:rFonts w:cstheme="majorBidi"/>
          <w:sz w:val="20"/>
          <w:szCs w:val="24"/>
        </w:rPr>
        <w:t>yang</w:t>
      </w:r>
      <w:r w:rsidR="00F557DF">
        <w:rPr>
          <w:rFonts w:cstheme="majorBidi"/>
          <w:sz w:val="20"/>
          <w:szCs w:val="24"/>
          <w:lang w:val="id-ID"/>
        </w:rPr>
        <w:t xml:space="preserve"> </w:t>
      </w:r>
      <w:r>
        <w:rPr>
          <w:rFonts w:cstheme="majorBidi"/>
          <w:sz w:val="20"/>
          <w:szCs w:val="24"/>
        </w:rPr>
        <w:t>menyatakan</w:t>
      </w:r>
      <w:r w:rsidR="00F557DF">
        <w:rPr>
          <w:rFonts w:cstheme="majorBidi"/>
          <w:sz w:val="20"/>
          <w:szCs w:val="24"/>
          <w:lang w:val="id-ID"/>
        </w:rPr>
        <w:t xml:space="preserve"> </w:t>
      </w:r>
      <w:r>
        <w:rPr>
          <w:rFonts w:cstheme="majorBidi"/>
          <w:sz w:val="20"/>
          <w:szCs w:val="24"/>
        </w:rPr>
        <w:t xml:space="preserve">bahwa </w:t>
      </w:r>
      <w:r w:rsidR="0050076A" w:rsidRPr="002F4C81">
        <w:rPr>
          <w:rFonts w:cstheme="majorBidi"/>
          <w:sz w:val="20"/>
          <w:szCs w:val="24"/>
        </w:rPr>
        <w:t>penelitian pengembangan adalah</w:t>
      </w:r>
      <w:r w:rsidR="00F557DF">
        <w:rPr>
          <w:rFonts w:cstheme="majorBidi"/>
          <w:sz w:val="20"/>
          <w:szCs w:val="24"/>
          <w:lang w:val="id-ID"/>
        </w:rPr>
        <w:t xml:space="preserve"> </w:t>
      </w:r>
      <w:r w:rsidR="0050076A" w:rsidRPr="002F4C81">
        <w:rPr>
          <w:rFonts w:cstheme="majorBidi"/>
          <w:sz w:val="20"/>
          <w:szCs w:val="24"/>
        </w:rPr>
        <w:t>suatu</w:t>
      </w:r>
      <w:r w:rsidR="00F557DF">
        <w:rPr>
          <w:rFonts w:cstheme="majorBidi"/>
          <w:sz w:val="20"/>
          <w:szCs w:val="24"/>
          <w:lang w:val="id-ID"/>
        </w:rPr>
        <w:t xml:space="preserve"> </w:t>
      </w:r>
      <w:r w:rsidR="0050076A" w:rsidRPr="002F4C81">
        <w:rPr>
          <w:rFonts w:cstheme="majorBidi"/>
          <w:sz w:val="20"/>
          <w:szCs w:val="24"/>
        </w:rPr>
        <w:t>proses</w:t>
      </w:r>
      <w:r w:rsidR="00F557DF">
        <w:rPr>
          <w:rFonts w:cstheme="majorBidi"/>
          <w:sz w:val="20"/>
          <w:szCs w:val="24"/>
          <w:lang w:val="id-ID"/>
        </w:rPr>
        <w:t xml:space="preserve"> </w:t>
      </w:r>
      <w:r w:rsidR="0050076A" w:rsidRPr="002F4C81">
        <w:rPr>
          <w:rFonts w:cstheme="majorBidi"/>
          <w:sz w:val="20"/>
          <w:szCs w:val="24"/>
        </w:rPr>
        <w:t>yang</w:t>
      </w:r>
      <w:r w:rsidR="00F557DF">
        <w:rPr>
          <w:rFonts w:cstheme="majorBidi"/>
          <w:sz w:val="20"/>
          <w:szCs w:val="24"/>
          <w:lang w:val="id-ID"/>
        </w:rPr>
        <w:t xml:space="preserve"> </w:t>
      </w:r>
      <w:r w:rsidR="0050076A" w:rsidRPr="002F4C81">
        <w:rPr>
          <w:rFonts w:cstheme="majorBidi"/>
          <w:sz w:val="20"/>
          <w:szCs w:val="24"/>
        </w:rPr>
        <w:t>digunakan</w:t>
      </w:r>
      <w:r w:rsidR="00F557DF">
        <w:rPr>
          <w:rFonts w:cstheme="majorBidi"/>
          <w:sz w:val="20"/>
          <w:szCs w:val="24"/>
          <w:lang w:val="id-ID"/>
        </w:rPr>
        <w:t xml:space="preserve"> </w:t>
      </w:r>
      <w:r w:rsidR="0050076A" w:rsidRPr="002F4C81">
        <w:rPr>
          <w:rFonts w:cstheme="majorBidi"/>
          <w:sz w:val="20"/>
          <w:szCs w:val="24"/>
        </w:rPr>
        <w:t>untuk</w:t>
      </w:r>
      <w:r w:rsidR="00F557DF">
        <w:rPr>
          <w:rFonts w:cstheme="majorBidi"/>
          <w:sz w:val="20"/>
          <w:szCs w:val="24"/>
          <w:lang w:val="id-ID"/>
        </w:rPr>
        <w:t xml:space="preserve"> </w:t>
      </w:r>
      <w:r w:rsidR="0050076A" w:rsidRPr="002F4C81">
        <w:rPr>
          <w:rFonts w:cstheme="majorBidi"/>
          <w:sz w:val="20"/>
          <w:szCs w:val="24"/>
        </w:rPr>
        <w:t>mengembangkan dan</w:t>
      </w:r>
      <w:r w:rsidR="0050076A">
        <w:rPr>
          <w:rFonts w:cstheme="majorBidi"/>
          <w:sz w:val="20"/>
          <w:szCs w:val="24"/>
          <w:lang w:val="id-ID"/>
        </w:rPr>
        <w:t xml:space="preserve"> memvalidasi produk pendidikan.</w:t>
      </w:r>
      <w:r w:rsidR="0050076A" w:rsidRPr="00471706">
        <w:rPr>
          <w:rFonts w:cstheme="majorBidi"/>
          <w:color w:val="FFFFFF" w:themeColor="background1"/>
          <w:sz w:val="20"/>
          <w:szCs w:val="24"/>
          <w:lang w:val="id-ID"/>
        </w:rPr>
        <w:t>”</w:t>
      </w:r>
    </w:p>
    <w:p w:rsidR="0041138F" w:rsidRPr="0041138F" w:rsidRDefault="0041138F" w:rsidP="00441591">
      <w:pPr>
        <w:autoSpaceDE w:val="0"/>
        <w:autoSpaceDN w:val="0"/>
        <w:bidi w:val="0"/>
        <w:adjustRightInd w:val="0"/>
        <w:ind w:left="426" w:firstLine="708"/>
        <w:jc w:val="both"/>
        <w:rPr>
          <w:rFonts w:cstheme="majorBidi"/>
          <w:bCs/>
          <w:color w:val="000000" w:themeColor="text1"/>
          <w:sz w:val="20"/>
          <w:szCs w:val="20"/>
          <w:lang w:val="id-ID"/>
        </w:rPr>
      </w:pPr>
      <w:r w:rsidRPr="0041138F">
        <w:rPr>
          <w:rFonts w:cstheme="majorBidi"/>
          <w:sz w:val="20"/>
          <w:szCs w:val="20"/>
        </w:rPr>
        <w:lastRenderedPageBreak/>
        <w:t>Prosedur pengambangan terdiri dari</w:t>
      </w:r>
      <w:r w:rsidR="00F557DF">
        <w:rPr>
          <w:rFonts w:cstheme="majorBidi"/>
          <w:sz w:val="20"/>
          <w:szCs w:val="20"/>
          <w:lang w:val="id-ID"/>
        </w:rPr>
        <w:t xml:space="preserve"> penelitian</w:t>
      </w:r>
      <w:r w:rsidRPr="0041138F">
        <w:rPr>
          <w:rFonts w:cstheme="majorBidi"/>
          <w:sz w:val="20"/>
          <w:szCs w:val="20"/>
        </w:rPr>
        <w:t xml:space="preserve"> dan mengumpulkan data,</w:t>
      </w:r>
      <w:r w:rsidR="00F557DF">
        <w:rPr>
          <w:rFonts w:cstheme="majorBidi"/>
          <w:sz w:val="20"/>
          <w:szCs w:val="20"/>
        </w:rPr>
        <w:t xml:space="preserve"> </w:t>
      </w:r>
      <w:r w:rsidR="00F557DF">
        <w:rPr>
          <w:rFonts w:cstheme="majorBidi"/>
          <w:sz w:val="20"/>
          <w:szCs w:val="20"/>
          <w:lang w:val="id-ID"/>
        </w:rPr>
        <w:t>m</w:t>
      </w:r>
      <w:r w:rsidR="00F557DF">
        <w:rPr>
          <w:rFonts w:cstheme="majorBidi"/>
          <w:sz w:val="20"/>
          <w:szCs w:val="20"/>
        </w:rPr>
        <w:t xml:space="preserve">erencanakan, </w:t>
      </w:r>
      <w:r w:rsidR="00F557DF">
        <w:rPr>
          <w:rFonts w:cstheme="majorBidi"/>
          <w:sz w:val="20"/>
          <w:szCs w:val="20"/>
          <w:lang w:val="id-ID"/>
        </w:rPr>
        <w:t>m</w:t>
      </w:r>
      <w:r w:rsidRPr="0041138F">
        <w:rPr>
          <w:rFonts w:cstheme="majorBidi"/>
          <w:sz w:val="20"/>
          <w:szCs w:val="20"/>
        </w:rPr>
        <w:t>engembangkan</w:t>
      </w:r>
      <w:r w:rsidR="00F557DF">
        <w:rPr>
          <w:rFonts w:cstheme="majorBidi"/>
          <w:sz w:val="20"/>
          <w:szCs w:val="20"/>
          <w:lang w:val="id-ID"/>
        </w:rPr>
        <w:t xml:space="preserve"> </w:t>
      </w:r>
      <w:r w:rsidRPr="0041138F">
        <w:rPr>
          <w:rFonts w:cstheme="majorBidi"/>
          <w:sz w:val="20"/>
          <w:szCs w:val="20"/>
        </w:rPr>
        <w:t>produk</w:t>
      </w:r>
      <w:r w:rsidR="00F557DF">
        <w:rPr>
          <w:rFonts w:cstheme="majorBidi"/>
          <w:sz w:val="20"/>
          <w:szCs w:val="20"/>
          <w:lang w:val="id-ID"/>
        </w:rPr>
        <w:t xml:space="preserve"> </w:t>
      </w:r>
      <w:r w:rsidR="00F557DF">
        <w:rPr>
          <w:rFonts w:cstheme="majorBidi"/>
          <w:sz w:val="20"/>
          <w:szCs w:val="20"/>
        </w:rPr>
        <w:t xml:space="preserve">awal, </w:t>
      </w:r>
      <w:r w:rsidR="00F557DF">
        <w:rPr>
          <w:rFonts w:cstheme="majorBidi"/>
          <w:sz w:val="20"/>
          <w:szCs w:val="20"/>
          <w:lang w:val="id-ID"/>
        </w:rPr>
        <w:t>p</w:t>
      </w:r>
      <w:r w:rsidRPr="0041138F">
        <w:rPr>
          <w:rFonts w:cstheme="majorBidi"/>
          <w:sz w:val="20"/>
          <w:szCs w:val="20"/>
        </w:rPr>
        <w:t>engujian</w:t>
      </w:r>
      <w:r w:rsidR="00F557DF">
        <w:rPr>
          <w:rFonts w:cstheme="majorBidi"/>
          <w:sz w:val="20"/>
          <w:szCs w:val="20"/>
          <w:lang w:val="id-ID"/>
        </w:rPr>
        <w:t xml:space="preserve"> </w:t>
      </w:r>
      <w:r w:rsidRPr="0041138F">
        <w:rPr>
          <w:rFonts w:cstheme="majorBidi"/>
          <w:sz w:val="20"/>
          <w:szCs w:val="20"/>
        </w:rPr>
        <w:t>lapangan</w:t>
      </w:r>
      <w:r w:rsidR="00F557DF">
        <w:rPr>
          <w:rFonts w:cstheme="majorBidi"/>
          <w:sz w:val="20"/>
          <w:szCs w:val="20"/>
          <w:lang w:val="id-ID"/>
        </w:rPr>
        <w:t xml:space="preserve"> </w:t>
      </w:r>
      <w:r w:rsidR="00F557DF">
        <w:rPr>
          <w:rFonts w:cstheme="majorBidi"/>
          <w:sz w:val="20"/>
          <w:szCs w:val="20"/>
        </w:rPr>
        <w:t xml:space="preserve">awal, </w:t>
      </w:r>
      <w:r w:rsidR="00F557DF">
        <w:rPr>
          <w:rFonts w:cstheme="majorBidi"/>
          <w:sz w:val="20"/>
          <w:szCs w:val="20"/>
          <w:lang w:val="id-ID"/>
        </w:rPr>
        <w:t>m</w:t>
      </w:r>
      <w:r w:rsidR="00F557DF">
        <w:rPr>
          <w:rFonts w:cstheme="majorBidi"/>
          <w:sz w:val="20"/>
          <w:szCs w:val="20"/>
        </w:rPr>
        <w:t xml:space="preserve">erevisi produk, </w:t>
      </w:r>
      <w:r w:rsidR="00F557DF">
        <w:rPr>
          <w:rFonts w:cstheme="majorBidi"/>
          <w:sz w:val="20"/>
          <w:szCs w:val="20"/>
          <w:lang w:val="id-ID"/>
        </w:rPr>
        <w:t>p</w:t>
      </w:r>
      <w:r w:rsidRPr="0041138F">
        <w:rPr>
          <w:rFonts w:cstheme="majorBidi"/>
          <w:sz w:val="20"/>
          <w:szCs w:val="20"/>
        </w:rPr>
        <w:t>engujian lapangan</w:t>
      </w:r>
      <w:r w:rsidR="00F557DF">
        <w:rPr>
          <w:rFonts w:cstheme="majorBidi"/>
          <w:sz w:val="20"/>
          <w:szCs w:val="20"/>
          <w:lang w:val="id-ID"/>
        </w:rPr>
        <w:t xml:space="preserve"> </w:t>
      </w:r>
      <w:r w:rsidR="00F557DF">
        <w:rPr>
          <w:rFonts w:cstheme="majorBidi"/>
          <w:sz w:val="20"/>
          <w:szCs w:val="20"/>
        </w:rPr>
        <w:t xml:space="preserve">utama, </w:t>
      </w:r>
      <w:r w:rsidR="00F557DF">
        <w:rPr>
          <w:rFonts w:cstheme="majorBidi"/>
          <w:sz w:val="20"/>
          <w:szCs w:val="20"/>
          <w:lang w:val="id-ID"/>
        </w:rPr>
        <w:t>m</w:t>
      </w:r>
      <w:r w:rsidR="00F557DF">
        <w:rPr>
          <w:rFonts w:cstheme="majorBidi"/>
          <w:sz w:val="20"/>
          <w:szCs w:val="20"/>
        </w:rPr>
        <w:t xml:space="preserve">erevisi operational produk, </w:t>
      </w:r>
      <w:r w:rsidR="00F557DF">
        <w:rPr>
          <w:rFonts w:cstheme="majorBidi"/>
          <w:sz w:val="20"/>
          <w:szCs w:val="20"/>
          <w:lang w:val="id-ID"/>
        </w:rPr>
        <w:t>p</w:t>
      </w:r>
      <w:r w:rsidRPr="0041138F">
        <w:rPr>
          <w:rFonts w:cstheme="majorBidi"/>
          <w:sz w:val="20"/>
          <w:szCs w:val="20"/>
        </w:rPr>
        <w:t>engujian</w:t>
      </w:r>
      <w:r w:rsidR="00F557DF">
        <w:rPr>
          <w:rFonts w:cstheme="majorBidi"/>
          <w:sz w:val="20"/>
          <w:szCs w:val="20"/>
          <w:lang w:val="id-ID"/>
        </w:rPr>
        <w:t xml:space="preserve"> </w:t>
      </w:r>
      <w:r w:rsidRPr="0041138F">
        <w:rPr>
          <w:rFonts w:cstheme="majorBidi"/>
          <w:sz w:val="20"/>
          <w:szCs w:val="20"/>
        </w:rPr>
        <w:t>lapangan</w:t>
      </w:r>
      <w:r w:rsidR="00F557DF">
        <w:rPr>
          <w:rFonts w:cstheme="majorBidi"/>
          <w:sz w:val="20"/>
          <w:szCs w:val="20"/>
          <w:lang w:val="id-ID"/>
        </w:rPr>
        <w:t xml:space="preserve"> </w:t>
      </w:r>
      <w:r w:rsidR="00F557DF">
        <w:rPr>
          <w:rFonts w:cstheme="majorBidi"/>
          <w:sz w:val="20"/>
          <w:szCs w:val="20"/>
        </w:rPr>
        <w:t>opera</w:t>
      </w:r>
      <w:r w:rsidR="00F557DF">
        <w:rPr>
          <w:rFonts w:cstheme="majorBidi"/>
          <w:sz w:val="20"/>
          <w:szCs w:val="20"/>
          <w:lang w:val="id-ID"/>
        </w:rPr>
        <w:t>s</w:t>
      </w:r>
      <w:r w:rsidR="00F557DF">
        <w:rPr>
          <w:rFonts w:cstheme="majorBidi"/>
          <w:sz w:val="20"/>
          <w:szCs w:val="20"/>
        </w:rPr>
        <w:t xml:space="preserve">ional, </w:t>
      </w:r>
      <w:r w:rsidR="00F557DF">
        <w:rPr>
          <w:rFonts w:cstheme="majorBidi"/>
          <w:sz w:val="20"/>
          <w:szCs w:val="20"/>
          <w:lang w:val="id-ID"/>
        </w:rPr>
        <w:t>m</w:t>
      </w:r>
      <w:r w:rsidRPr="0041138F">
        <w:rPr>
          <w:rFonts w:cstheme="majorBidi"/>
          <w:sz w:val="20"/>
          <w:szCs w:val="20"/>
        </w:rPr>
        <w:t>erevisi</w:t>
      </w:r>
      <w:r w:rsidR="00F557DF">
        <w:rPr>
          <w:rFonts w:cstheme="majorBidi"/>
          <w:sz w:val="20"/>
          <w:szCs w:val="20"/>
          <w:lang w:val="id-ID"/>
        </w:rPr>
        <w:t xml:space="preserve"> </w:t>
      </w:r>
      <w:r w:rsidRPr="0041138F">
        <w:rPr>
          <w:rFonts w:cstheme="majorBidi"/>
          <w:sz w:val="20"/>
          <w:szCs w:val="20"/>
        </w:rPr>
        <w:t>produk</w:t>
      </w:r>
      <w:r w:rsidR="00F557DF">
        <w:rPr>
          <w:rFonts w:cstheme="majorBidi"/>
          <w:sz w:val="20"/>
          <w:szCs w:val="20"/>
          <w:lang w:val="id-ID"/>
        </w:rPr>
        <w:t xml:space="preserve"> </w:t>
      </w:r>
      <w:r w:rsidR="00F557DF">
        <w:rPr>
          <w:rFonts w:cstheme="majorBidi"/>
          <w:sz w:val="20"/>
          <w:szCs w:val="20"/>
        </w:rPr>
        <w:t xml:space="preserve">akhir, </w:t>
      </w:r>
      <w:r w:rsidR="00F557DF">
        <w:rPr>
          <w:rFonts w:cstheme="majorBidi"/>
          <w:sz w:val="20"/>
          <w:szCs w:val="20"/>
          <w:lang w:val="id-ID"/>
        </w:rPr>
        <w:t>p</w:t>
      </w:r>
      <w:r w:rsidRPr="0041138F">
        <w:rPr>
          <w:rFonts w:cstheme="majorBidi"/>
          <w:sz w:val="20"/>
          <w:szCs w:val="20"/>
        </w:rPr>
        <w:t>endesminasian</w:t>
      </w:r>
      <w:r w:rsidR="00F557DF">
        <w:rPr>
          <w:rFonts w:cstheme="majorBidi"/>
          <w:sz w:val="20"/>
          <w:szCs w:val="20"/>
          <w:lang w:val="id-ID"/>
        </w:rPr>
        <w:t xml:space="preserve"> </w:t>
      </w:r>
      <w:r w:rsidRPr="0041138F">
        <w:rPr>
          <w:rFonts w:cstheme="majorBidi"/>
          <w:sz w:val="20"/>
          <w:szCs w:val="20"/>
        </w:rPr>
        <w:t xml:space="preserve">dan pengimplementasian. </w:t>
      </w:r>
      <w:r w:rsidR="00D32657" w:rsidRPr="00C75DAD">
        <w:rPr>
          <w:rFonts w:cstheme="majorBidi"/>
          <w:sz w:val="20"/>
          <w:szCs w:val="20"/>
        </w:rPr>
        <w:t>Dari</w:t>
      </w:r>
      <w:r w:rsidR="00D32657" w:rsidRPr="00C75DAD">
        <w:rPr>
          <w:rFonts w:cstheme="majorBidi"/>
          <w:color w:val="FFFFFF" w:themeColor="background1"/>
          <w:sz w:val="20"/>
          <w:szCs w:val="20"/>
        </w:rPr>
        <w:t>Z</w:t>
      </w:r>
      <w:r w:rsidR="00D32657" w:rsidRPr="00C75DAD">
        <w:rPr>
          <w:rFonts w:cstheme="majorBidi"/>
          <w:sz w:val="20"/>
          <w:szCs w:val="20"/>
        </w:rPr>
        <w:t>10 tahap</w:t>
      </w:r>
      <w:r w:rsidR="00D32657" w:rsidRPr="00C75DAD">
        <w:rPr>
          <w:rFonts w:cstheme="majorBidi"/>
          <w:color w:val="FFFFFF" w:themeColor="background1"/>
          <w:sz w:val="20"/>
          <w:szCs w:val="20"/>
        </w:rPr>
        <w:t>.</w:t>
      </w:r>
      <w:r w:rsidR="00D32657" w:rsidRPr="00C75DAD">
        <w:rPr>
          <w:rFonts w:cstheme="majorBidi"/>
          <w:sz w:val="20"/>
          <w:szCs w:val="20"/>
        </w:rPr>
        <w:t xml:space="preserve">perkembangan, pengujian ini dilakukan hanya karena latihan spread tidak selesai karena keterbatasan sumber daya dan keterampilan para ahli. </w:t>
      </w:r>
      <w:proofErr w:type="gramStart"/>
      <w:r w:rsidR="00D32657" w:rsidRPr="00C75DAD">
        <w:rPr>
          <w:rFonts w:cstheme="majorBidi"/>
          <w:sz w:val="20"/>
          <w:szCs w:val="20"/>
        </w:rPr>
        <w:t xml:space="preserve">Pemeriksaan ini diubah menggunakan </w:t>
      </w:r>
      <w:r w:rsidR="00F557DF">
        <w:rPr>
          <w:rFonts w:cstheme="majorBidi"/>
          <w:sz w:val="20"/>
          <w:szCs w:val="20"/>
        </w:rPr>
        <w:t>langkah-</w:t>
      </w:r>
      <w:r w:rsidR="00C75DAD" w:rsidRPr="00C75DAD">
        <w:rPr>
          <w:rFonts w:cstheme="majorBidi"/>
          <w:sz w:val="20"/>
          <w:szCs w:val="20"/>
        </w:rPr>
        <w:t>langkah kemajuan media tergantung pada</w:t>
      </w:r>
      <w:r w:rsidR="00F557DF">
        <w:rPr>
          <w:rFonts w:cstheme="majorBidi"/>
          <w:sz w:val="20"/>
          <w:szCs w:val="20"/>
          <w:lang w:val="id-ID"/>
        </w:rPr>
        <w:t xml:space="preserve"> </w:t>
      </w:r>
      <w:r w:rsidR="00C75DAD" w:rsidRPr="00C75DAD">
        <w:rPr>
          <w:rFonts w:cstheme="majorBidi"/>
          <w:sz w:val="20"/>
          <w:szCs w:val="20"/>
        </w:rPr>
        <w:t>pernyataan</w:t>
      </w:r>
      <w:r w:rsidR="00F557DF">
        <w:rPr>
          <w:rFonts w:cstheme="majorBidi"/>
          <w:sz w:val="20"/>
          <w:szCs w:val="20"/>
          <w:lang w:val="id-ID"/>
        </w:rPr>
        <w:t xml:space="preserve"> </w:t>
      </w:r>
      <w:r w:rsidR="00C75DAD" w:rsidRPr="00C75DAD">
        <w:rPr>
          <w:rFonts w:cstheme="majorBidi"/>
          <w:sz w:val="20"/>
          <w:szCs w:val="20"/>
        </w:rPr>
        <w:t>sadiman</w:t>
      </w:r>
      <w:r w:rsidR="00F557DF">
        <w:rPr>
          <w:rFonts w:cstheme="majorBidi"/>
          <w:sz w:val="20"/>
          <w:szCs w:val="20"/>
          <w:lang w:val="id-ID"/>
        </w:rPr>
        <w:t xml:space="preserve"> </w:t>
      </w:r>
      <w:r w:rsidR="00C75DAD" w:rsidRPr="00C75DAD">
        <w:rPr>
          <w:rFonts w:cstheme="majorBidi"/>
          <w:sz w:val="20"/>
          <w:szCs w:val="20"/>
        </w:rPr>
        <w:t>mengena</w:t>
      </w:r>
      <w:r w:rsidR="00C75DAD" w:rsidRPr="00C75DAD">
        <w:rPr>
          <w:rFonts w:cstheme="majorBidi"/>
          <w:sz w:val="20"/>
          <w:szCs w:val="20"/>
          <w:lang w:val="id-ID"/>
        </w:rPr>
        <w:t xml:space="preserve">i </w:t>
      </w:r>
      <w:r w:rsidR="00C75DAD" w:rsidRPr="00C75DAD">
        <w:rPr>
          <w:rFonts w:cstheme="majorBidi"/>
          <w:sz w:val="20"/>
          <w:szCs w:val="20"/>
        </w:rPr>
        <w:t>pengambilan</w:t>
      </w:r>
      <w:r w:rsidR="00F557DF">
        <w:rPr>
          <w:rFonts w:cstheme="majorBidi"/>
          <w:sz w:val="20"/>
          <w:szCs w:val="20"/>
          <w:lang w:val="id-ID"/>
        </w:rPr>
        <w:t xml:space="preserve"> </w:t>
      </w:r>
      <w:r w:rsidR="00F557DF">
        <w:rPr>
          <w:rFonts w:cstheme="majorBidi"/>
          <w:sz w:val="20"/>
          <w:szCs w:val="20"/>
        </w:rPr>
        <w:t xml:space="preserve">topik </w:t>
      </w:r>
      <w:r w:rsidR="00C75DAD" w:rsidRPr="00C75DAD">
        <w:rPr>
          <w:rFonts w:cstheme="majorBidi"/>
          <w:sz w:val="20"/>
          <w:szCs w:val="20"/>
        </w:rPr>
        <w:t>yang disesuaikan dengan kondis</w:t>
      </w:r>
      <w:r w:rsidR="00C75DAD" w:rsidRPr="00C75DAD">
        <w:rPr>
          <w:rFonts w:cstheme="majorBidi"/>
          <w:sz w:val="20"/>
          <w:szCs w:val="20"/>
          <w:lang w:val="id-ID"/>
        </w:rPr>
        <w:t xml:space="preserve">i </w:t>
      </w:r>
      <w:r w:rsidR="00C75DAD" w:rsidRPr="00C75DAD">
        <w:rPr>
          <w:rFonts w:cstheme="majorBidi"/>
          <w:sz w:val="20"/>
          <w:szCs w:val="20"/>
        </w:rPr>
        <w:t>penanganan.</w:t>
      </w:r>
      <w:proofErr w:type="gramEnd"/>
      <w:r w:rsidR="00C75DAD" w:rsidRPr="00C75DAD">
        <w:rPr>
          <w:rFonts w:cstheme="majorBidi"/>
          <w:sz w:val="20"/>
          <w:szCs w:val="20"/>
          <w:lang w:val="id-ID"/>
        </w:rPr>
        <w:t xml:space="preserve"> S</w:t>
      </w:r>
      <w:r w:rsidR="00C75DAD" w:rsidRPr="00C75DAD">
        <w:rPr>
          <w:rFonts w:cstheme="majorBidi"/>
          <w:sz w:val="20"/>
          <w:szCs w:val="20"/>
        </w:rPr>
        <w:t>elanjutnya</w:t>
      </w:r>
      <w:r w:rsidR="00F557DF">
        <w:rPr>
          <w:rFonts w:cstheme="majorBidi"/>
          <w:sz w:val="20"/>
          <w:szCs w:val="20"/>
          <w:lang w:val="id-ID"/>
        </w:rPr>
        <w:t xml:space="preserve"> </w:t>
      </w:r>
      <w:r w:rsidR="00C75DAD" w:rsidRPr="00C75DAD">
        <w:rPr>
          <w:rFonts w:cstheme="majorBidi"/>
          <w:sz w:val="20"/>
          <w:szCs w:val="20"/>
        </w:rPr>
        <w:t>adalah</w:t>
      </w:r>
      <w:r w:rsidR="00F557DF">
        <w:rPr>
          <w:rFonts w:cstheme="majorBidi"/>
          <w:sz w:val="20"/>
          <w:szCs w:val="20"/>
          <w:lang w:val="id-ID"/>
        </w:rPr>
        <w:t xml:space="preserve"> </w:t>
      </w:r>
      <w:r w:rsidR="00C75DAD" w:rsidRPr="00C75DAD">
        <w:rPr>
          <w:rFonts w:cstheme="majorBidi"/>
          <w:sz w:val="20"/>
          <w:szCs w:val="20"/>
        </w:rPr>
        <w:t>penjelasan mengenai metodologi peningkatan</w:t>
      </w:r>
      <w:r w:rsidR="00F557DF">
        <w:rPr>
          <w:rFonts w:cstheme="majorBidi"/>
          <w:sz w:val="20"/>
          <w:szCs w:val="20"/>
          <w:lang w:val="id-ID"/>
        </w:rPr>
        <w:t xml:space="preserve"> </w:t>
      </w:r>
      <w:r w:rsidR="00C75DAD" w:rsidRPr="00C75DAD">
        <w:rPr>
          <w:rFonts w:cstheme="majorBidi"/>
          <w:sz w:val="20"/>
          <w:szCs w:val="20"/>
        </w:rPr>
        <w:t>media</w:t>
      </w:r>
      <w:r w:rsidR="00F557DF">
        <w:rPr>
          <w:rFonts w:cstheme="majorBidi"/>
          <w:sz w:val="20"/>
          <w:szCs w:val="20"/>
          <w:lang w:val="id-ID"/>
        </w:rPr>
        <w:t xml:space="preserve"> </w:t>
      </w:r>
      <w:r w:rsidR="00C75DAD" w:rsidRPr="00C75DAD">
        <w:rPr>
          <w:rFonts w:cstheme="majorBidi"/>
          <w:i/>
          <w:sz w:val="20"/>
          <w:szCs w:val="20"/>
        </w:rPr>
        <w:t>Card</w:t>
      </w:r>
      <w:r w:rsidR="00F557DF">
        <w:rPr>
          <w:rFonts w:cstheme="majorBidi"/>
          <w:i/>
          <w:sz w:val="20"/>
          <w:szCs w:val="20"/>
          <w:lang w:val="id-ID"/>
        </w:rPr>
        <w:t xml:space="preserve"> </w:t>
      </w:r>
      <w:r w:rsidR="00C75DAD" w:rsidRPr="00C75DAD">
        <w:rPr>
          <w:rFonts w:cstheme="majorBidi"/>
          <w:i/>
          <w:sz w:val="20"/>
          <w:szCs w:val="20"/>
        </w:rPr>
        <w:t>Match</w:t>
      </w:r>
      <w:r w:rsidR="00F557DF">
        <w:rPr>
          <w:rFonts w:cstheme="majorBidi"/>
          <w:i/>
          <w:sz w:val="20"/>
          <w:szCs w:val="20"/>
          <w:lang w:val="id-ID"/>
        </w:rPr>
        <w:t xml:space="preserve"> </w:t>
      </w:r>
      <w:r w:rsidR="00C75DAD" w:rsidRPr="00C75DAD">
        <w:rPr>
          <w:rFonts w:cstheme="majorBidi"/>
          <w:i/>
          <w:sz w:val="20"/>
          <w:szCs w:val="20"/>
        </w:rPr>
        <w:t>Circle</w:t>
      </w:r>
      <w:r w:rsidR="00F557DF">
        <w:rPr>
          <w:rFonts w:cstheme="majorBidi"/>
          <w:i/>
          <w:sz w:val="20"/>
          <w:szCs w:val="20"/>
          <w:lang w:val="id-ID"/>
        </w:rPr>
        <w:t xml:space="preserve"> </w:t>
      </w:r>
      <w:r w:rsidR="00F557DF">
        <w:rPr>
          <w:rFonts w:cstheme="majorBidi"/>
          <w:sz w:val="20"/>
          <w:szCs w:val="20"/>
          <w:lang w:val="id-ID"/>
        </w:rPr>
        <w:t xml:space="preserve">(CMC) </w:t>
      </w:r>
      <w:r w:rsidR="00C75DAD" w:rsidRPr="00C75DAD">
        <w:rPr>
          <w:rFonts w:cstheme="majorBidi"/>
          <w:sz w:val="20"/>
          <w:szCs w:val="20"/>
        </w:rPr>
        <w:t>yang digunakan dalam pengujian ini.</w:t>
      </w:r>
    </w:p>
    <w:p w:rsidR="0041138F" w:rsidRPr="00471706" w:rsidRDefault="000A3A45" w:rsidP="00441591">
      <w:pPr>
        <w:autoSpaceDE w:val="0"/>
        <w:autoSpaceDN w:val="0"/>
        <w:bidi w:val="0"/>
        <w:adjustRightInd w:val="0"/>
        <w:ind w:left="426" w:firstLine="708"/>
        <w:jc w:val="both"/>
        <w:rPr>
          <w:rFonts w:cstheme="majorBidi"/>
          <w:sz w:val="20"/>
          <w:szCs w:val="20"/>
          <w:lang w:val="id-ID"/>
        </w:rPr>
      </w:pPr>
      <w:proofErr w:type="gramStart"/>
      <w:r w:rsidRPr="00471706">
        <w:rPr>
          <w:rFonts w:cstheme="majorBidi"/>
          <w:color w:val="FFFFFF" w:themeColor="background1"/>
          <w:sz w:val="20"/>
          <w:szCs w:val="20"/>
        </w:rPr>
        <w:t>“</w:t>
      </w:r>
      <w:r w:rsidR="00C75DAD" w:rsidRPr="00471706">
        <w:rPr>
          <w:rFonts w:cstheme="majorBidi"/>
          <w:sz w:val="20"/>
          <w:szCs w:val="20"/>
          <w:lang w:val="id-ID"/>
        </w:rPr>
        <w:t>Lokasi p</w:t>
      </w:r>
      <w:r w:rsidR="00C75DAD" w:rsidRPr="00471706">
        <w:rPr>
          <w:rFonts w:cstheme="majorBidi"/>
          <w:sz w:val="20"/>
          <w:szCs w:val="20"/>
        </w:rPr>
        <w:t>enelitian pengembangan media</w:t>
      </w:r>
      <w:r w:rsidR="00C75DAD" w:rsidRPr="00471706">
        <w:rPr>
          <w:rFonts w:cstheme="majorBidi"/>
          <w:i/>
          <w:sz w:val="20"/>
          <w:szCs w:val="20"/>
        </w:rPr>
        <w:t xml:space="preserve"> Card Match Circle </w:t>
      </w:r>
      <w:r w:rsidR="00C75DAD" w:rsidRPr="00471706">
        <w:rPr>
          <w:rFonts w:cstheme="majorBidi"/>
          <w:sz w:val="20"/>
          <w:szCs w:val="20"/>
        </w:rPr>
        <w:t>dilakukan di SD Masehi Wee Pangali Sumba Tengah yan</w:t>
      </w:r>
      <w:r w:rsidR="00471706">
        <w:rPr>
          <w:rFonts w:cstheme="majorBidi"/>
          <w:sz w:val="20"/>
          <w:szCs w:val="20"/>
        </w:rPr>
        <w:t>g beralamatkan di jalan Mamboro</w:t>
      </w:r>
      <w:r w:rsidR="00C75DAD" w:rsidRPr="00471706">
        <w:rPr>
          <w:rFonts w:cstheme="majorBidi"/>
          <w:sz w:val="20"/>
          <w:szCs w:val="20"/>
        </w:rPr>
        <w:t xml:space="preserve"> Sumba Tengah.</w:t>
      </w:r>
      <w:r w:rsidR="00471706" w:rsidRPr="00471706">
        <w:rPr>
          <w:rFonts w:cstheme="majorBidi"/>
          <w:color w:val="FFFFFF" w:themeColor="background1"/>
          <w:sz w:val="20"/>
          <w:szCs w:val="20"/>
          <w:lang w:val="id-ID"/>
        </w:rPr>
        <w:t>”</w:t>
      </w:r>
      <w:proofErr w:type="gramEnd"/>
      <w:r w:rsidR="00471706">
        <w:rPr>
          <w:rFonts w:cstheme="majorBidi"/>
          <w:sz w:val="20"/>
          <w:szCs w:val="20"/>
          <w:lang w:val="id-ID"/>
        </w:rPr>
        <w:t xml:space="preserve"> </w:t>
      </w:r>
      <w:proofErr w:type="gramStart"/>
      <w:r w:rsidR="00C75DAD" w:rsidRPr="00471706">
        <w:rPr>
          <w:rFonts w:cstheme="majorBidi"/>
          <w:sz w:val="20"/>
          <w:szCs w:val="20"/>
        </w:rPr>
        <w:t>Sekolah ini mempunyai akreditasi sudah dianggap berkualitas baik.</w:t>
      </w:r>
      <w:proofErr w:type="gramEnd"/>
      <w:r w:rsidR="00336AE5">
        <w:rPr>
          <w:rFonts w:cstheme="majorBidi"/>
          <w:color w:val="FFFFFF" w:themeColor="background1"/>
          <w:sz w:val="20"/>
          <w:szCs w:val="20"/>
          <w:lang w:val="id-ID"/>
        </w:rPr>
        <w:t xml:space="preserve"> </w:t>
      </w:r>
      <w:r w:rsidR="00471706">
        <w:rPr>
          <w:rFonts w:cstheme="majorBidi"/>
          <w:sz w:val="20"/>
          <w:szCs w:val="20"/>
          <w:lang w:val="id-ID"/>
        </w:rPr>
        <w:t>S</w:t>
      </w:r>
      <w:r w:rsidR="00C75DAD" w:rsidRPr="00471706">
        <w:rPr>
          <w:rFonts w:cstheme="majorBidi"/>
          <w:sz w:val="20"/>
          <w:szCs w:val="20"/>
        </w:rPr>
        <w:t>D Masehi Wee</w:t>
      </w:r>
      <w:r w:rsidR="00336AE5">
        <w:rPr>
          <w:rFonts w:cstheme="majorBidi"/>
          <w:sz w:val="20"/>
          <w:szCs w:val="20"/>
        </w:rPr>
        <w:t xml:space="preserve"> Pangali Sumba Tengah memiliki </w:t>
      </w:r>
      <w:r w:rsidR="00C75DAD" w:rsidRPr="00471706">
        <w:rPr>
          <w:rFonts w:cstheme="majorBidi"/>
          <w:sz w:val="20"/>
          <w:szCs w:val="20"/>
        </w:rPr>
        <w:t>9 kelas dengan total guru yang m</w:t>
      </w:r>
      <w:r w:rsidR="00471706">
        <w:rPr>
          <w:rFonts w:cstheme="majorBidi"/>
          <w:sz w:val="20"/>
          <w:szCs w:val="20"/>
        </w:rPr>
        <w:t>engajar ada 12 guru.</w:t>
      </w:r>
      <w:r w:rsidR="00471706" w:rsidRPr="00471706">
        <w:rPr>
          <w:rFonts w:cstheme="majorBidi"/>
          <w:color w:val="FFFFFF" w:themeColor="background1"/>
          <w:sz w:val="20"/>
          <w:szCs w:val="20"/>
          <w:lang w:val="id-ID"/>
        </w:rPr>
        <w:t>”</w:t>
      </w:r>
      <w:r w:rsidR="00C75DAD" w:rsidRPr="00471706">
        <w:rPr>
          <w:rFonts w:cstheme="majorBidi"/>
          <w:sz w:val="20"/>
          <w:szCs w:val="20"/>
        </w:rPr>
        <w:t>Subjek penelitian adalah siswa kelas IV dari SD Masehi Wee Pangali Sumba Tengah</w:t>
      </w:r>
      <w:proofErr w:type="gramStart"/>
      <w:r w:rsidR="00C75DAD" w:rsidRPr="00471706">
        <w:rPr>
          <w:rFonts w:cstheme="majorBidi"/>
          <w:sz w:val="20"/>
          <w:szCs w:val="20"/>
        </w:rPr>
        <w:t>.</w:t>
      </w:r>
      <w:r w:rsidR="00471706" w:rsidRPr="00471706">
        <w:rPr>
          <w:rFonts w:cstheme="majorBidi"/>
          <w:color w:val="FFFFFF" w:themeColor="background1"/>
          <w:sz w:val="20"/>
          <w:szCs w:val="20"/>
          <w:lang w:val="id-ID"/>
        </w:rPr>
        <w:t>“</w:t>
      </w:r>
      <w:proofErr w:type="gramEnd"/>
      <w:r w:rsidR="00C75DAD" w:rsidRPr="00471706">
        <w:rPr>
          <w:rFonts w:cstheme="majorBidi"/>
          <w:sz w:val="20"/>
          <w:szCs w:val="20"/>
        </w:rPr>
        <w:t>Untuk kelas IV terdapat jumlah siswa 19 dan yang terlibat 20 siswa sedangkan kelas IV terdapat jumlah siswa  20 dan yang terlibat 13 siswa.</w:t>
      </w:r>
      <w:r w:rsidRPr="00471706">
        <w:rPr>
          <w:rFonts w:cstheme="majorBidi"/>
          <w:color w:val="FFFFFF" w:themeColor="background1"/>
          <w:sz w:val="20"/>
          <w:szCs w:val="20"/>
        </w:rPr>
        <w:t>”</w:t>
      </w:r>
    </w:p>
    <w:p w:rsidR="00D32657" w:rsidRPr="00471706" w:rsidRDefault="000A3A45" w:rsidP="00441591">
      <w:pPr>
        <w:autoSpaceDE w:val="0"/>
        <w:autoSpaceDN w:val="0"/>
        <w:bidi w:val="0"/>
        <w:adjustRightInd w:val="0"/>
        <w:ind w:left="426" w:firstLine="708"/>
        <w:jc w:val="both"/>
        <w:rPr>
          <w:rFonts w:cstheme="majorBidi"/>
          <w:sz w:val="20"/>
          <w:szCs w:val="24"/>
        </w:rPr>
      </w:pPr>
      <w:proofErr w:type="gramStart"/>
      <w:r w:rsidRPr="00471706">
        <w:rPr>
          <w:rFonts w:cstheme="majorBidi"/>
          <w:color w:val="FFFFFF" w:themeColor="background1"/>
          <w:sz w:val="20"/>
          <w:szCs w:val="24"/>
        </w:rPr>
        <w:t>“</w:t>
      </w:r>
      <w:r w:rsidR="0041138F" w:rsidRPr="00471706">
        <w:rPr>
          <w:rFonts w:cstheme="majorBidi"/>
          <w:sz w:val="20"/>
          <w:szCs w:val="24"/>
          <w:lang w:val="id-ID"/>
        </w:rPr>
        <w:t>Instrumen penelitian</w:t>
      </w:r>
      <w:r w:rsidR="00F557DF">
        <w:rPr>
          <w:rFonts w:cstheme="majorBidi"/>
          <w:sz w:val="20"/>
          <w:szCs w:val="24"/>
          <w:lang w:val="id-ID"/>
        </w:rPr>
        <w:t xml:space="preserve"> </w:t>
      </w:r>
      <w:r w:rsidR="0041138F" w:rsidRPr="00471706">
        <w:rPr>
          <w:rFonts w:cstheme="majorBidi"/>
          <w:sz w:val="20"/>
          <w:szCs w:val="24"/>
          <w:lang w:val="id-ID"/>
        </w:rPr>
        <w:t>yang</w:t>
      </w:r>
      <w:r w:rsidR="00F557DF">
        <w:rPr>
          <w:rFonts w:cstheme="majorBidi"/>
          <w:sz w:val="20"/>
          <w:szCs w:val="24"/>
          <w:lang w:val="id-ID"/>
        </w:rPr>
        <w:t xml:space="preserve"> </w:t>
      </w:r>
      <w:r w:rsidR="0041138F" w:rsidRPr="00471706">
        <w:rPr>
          <w:rFonts w:cstheme="majorBidi"/>
          <w:sz w:val="20"/>
          <w:szCs w:val="24"/>
          <w:lang w:val="id-ID"/>
        </w:rPr>
        <w:t>digunakan</w:t>
      </w:r>
      <w:r w:rsidR="00F557DF">
        <w:rPr>
          <w:rFonts w:cstheme="majorBidi"/>
          <w:sz w:val="20"/>
          <w:szCs w:val="24"/>
          <w:lang w:val="id-ID"/>
        </w:rPr>
        <w:t xml:space="preserve"> </w:t>
      </w:r>
      <w:r w:rsidR="0041138F" w:rsidRPr="00471706">
        <w:rPr>
          <w:rFonts w:cstheme="majorBidi"/>
          <w:sz w:val="20"/>
          <w:szCs w:val="24"/>
          <w:lang w:val="id-ID"/>
        </w:rPr>
        <w:t>pada</w:t>
      </w:r>
      <w:r w:rsidR="00F557DF">
        <w:rPr>
          <w:rFonts w:cstheme="majorBidi"/>
          <w:sz w:val="20"/>
          <w:szCs w:val="24"/>
          <w:lang w:val="id-ID"/>
        </w:rPr>
        <w:t xml:space="preserve"> </w:t>
      </w:r>
      <w:r w:rsidR="0041138F" w:rsidRPr="00471706">
        <w:rPr>
          <w:rFonts w:cstheme="majorBidi"/>
          <w:sz w:val="20"/>
          <w:szCs w:val="24"/>
          <w:lang w:val="id-ID"/>
        </w:rPr>
        <w:t>penelitian</w:t>
      </w:r>
      <w:r w:rsidR="00F557DF">
        <w:rPr>
          <w:rFonts w:cstheme="majorBidi"/>
          <w:sz w:val="20"/>
          <w:szCs w:val="24"/>
          <w:lang w:val="id-ID"/>
        </w:rPr>
        <w:t xml:space="preserve"> </w:t>
      </w:r>
      <w:r w:rsidR="0041138F" w:rsidRPr="00471706">
        <w:rPr>
          <w:rFonts w:cstheme="majorBidi"/>
          <w:sz w:val="20"/>
          <w:szCs w:val="24"/>
          <w:lang w:val="id-ID"/>
        </w:rPr>
        <w:t>ini adalah angket validasi</w:t>
      </w:r>
      <w:r w:rsidR="00F557DF">
        <w:rPr>
          <w:rFonts w:cstheme="majorBidi"/>
          <w:sz w:val="20"/>
          <w:szCs w:val="24"/>
          <w:lang w:val="id-ID"/>
        </w:rPr>
        <w:t xml:space="preserve"> </w:t>
      </w:r>
      <w:r w:rsidR="0041138F" w:rsidRPr="00471706">
        <w:rPr>
          <w:rFonts w:cstheme="majorBidi"/>
          <w:sz w:val="20"/>
          <w:szCs w:val="24"/>
          <w:lang w:val="id-ID"/>
        </w:rPr>
        <w:t xml:space="preserve">ahli </w:t>
      </w:r>
      <w:r w:rsidR="00471706">
        <w:rPr>
          <w:rFonts w:cstheme="majorBidi"/>
          <w:sz w:val="20"/>
          <w:szCs w:val="24"/>
          <w:lang w:val="id-ID"/>
        </w:rPr>
        <w:t>media,</w:t>
      </w:r>
      <w:r w:rsidR="00F557DF">
        <w:rPr>
          <w:rFonts w:cstheme="majorBidi"/>
          <w:sz w:val="20"/>
          <w:szCs w:val="24"/>
          <w:lang w:val="id-ID"/>
        </w:rPr>
        <w:t xml:space="preserve"> </w:t>
      </w:r>
      <w:r w:rsidR="00471706">
        <w:rPr>
          <w:rFonts w:cstheme="majorBidi"/>
          <w:sz w:val="20"/>
          <w:szCs w:val="24"/>
          <w:lang w:val="id-ID"/>
        </w:rPr>
        <w:t>angket</w:t>
      </w:r>
      <w:r w:rsidR="00F557DF">
        <w:rPr>
          <w:rFonts w:cstheme="majorBidi"/>
          <w:sz w:val="20"/>
          <w:szCs w:val="24"/>
          <w:lang w:val="id-ID"/>
        </w:rPr>
        <w:t xml:space="preserve"> </w:t>
      </w:r>
      <w:r w:rsidR="00471706">
        <w:rPr>
          <w:rFonts w:cstheme="majorBidi"/>
          <w:sz w:val="20"/>
          <w:szCs w:val="24"/>
          <w:lang w:val="id-ID"/>
        </w:rPr>
        <w:t>validasi</w:t>
      </w:r>
      <w:r w:rsidR="00F557DF">
        <w:rPr>
          <w:rFonts w:cstheme="majorBidi"/>
          <w:sz w:val="20"/>
          <w:szCs w:val="24"/>
          <w:lang w:val="id-ID"/>
        </w:rPr>
        <w:t xml:space="preserve"> </w:t>
      </w:r>
      <w:r w:rsidR="00471706">
        <w:rPr>
          <w:rFonts w:cstheme="majorBidi"/>
          <w:sz w:val="20"/>
          <w:szCs w:val="24"/>
          <w:lang w:val="id-ID"/>
        </w:rPr>
        <w:t>ahli</w:t>
      </w:r>
      <w:r w:rsidR="00F557DF">
        <w:rPr>
          <w:rFonts w:cstheme="majorBidi"/>
          <w:sz w:val="20"/>
          <w:szCs w:val="24"/>
          <w:lang w:val="id-ID"/>
        </w:rPr>
        <w:t xml:space="preserve"> </w:t>
      </w:r>
      <w:r w:rsidR="00471706">
        <w:rPr>
          <w:rFonts w:cstheme="majorBidi"/>
          <w:sz w:val="20"/>
          <w:szCs w:val="24"/>
          <w:lang w:val="id-ID"/>
        </w:rPr>
        <w:t xml:space="preserve">materi </w:t>
      </w:r>
      <w:r w:rsidR="0041138F" w:rsidRPr="00471706">
        <w:rPr>
          <w:rFonts w:cstheme="majorBidi"/>
          <w:sz w:val="20"/>
          <w:szCs w:val="24"/>
          <w:lang w:val="id-ID"/>
        </w:rPr>
        <w:t>dan</w:t>
      </w:r>
      <w:r w:rsidR="00F557DF">
        <w:rPr>
          <w:rFonts w:cstheme="majorBidi"/>
          <w:sz w:val="20"/>
          <w:szCs w:val="24"/>
          <w:lang w:val="id-ID"/>
        </w:rPr>
        <w:t xml:space="preserve"> </w:t>
      </w:r>
      <w:r w:rsidR="0041138F" w:rsidRPr="00471706">
        <w:rPr>
          <w:rFonts w:cstheme="majorBidi"/>
          <w:sz w:val="20"/>
          <w:szCs w:val="24"/>
          <w:lang w:val="id-ID"/>
        </w:rPr>
        <w:t>angket respon siswa.</w:t>
      </w:r>
      <w:r w:rsidR="00471706" w:rsidRPr="00471706">
        <w:rPr>
          <w:rFonts w:cstheme="majorBidi"/>
          <w:color w:val="FFFFFF" w:themeColor="background1"/>
          <w:sz w:val="20"/>
          <w:szCs w:val="24"/>
          <w:lang w:val="id-ID"/>
        </w:rPr>
        <w:t>”</w:t>
      </w:r>
      <w:proofErr w:type="gramEnd"/>
      <w:r w:rsidR="0041138F" w:rsidRPr="00471706">
        <w:rPr>
          <w:rFonts w:cstheme="majorBidi"/>
          <w:sz w:val="20"/>
          <w:szCs w:val="24"/>
          <w:lang w:val="id-ID"/>
        </w:rPr>
        <w:t xml:space="preserve"> </w:t>
      </w:r>
      <w:r w:rsidR="00471706" w:rsidRPr="00471706">
        <w:rPr>
          <w:rFonts w:cstheme="majorBidi"/>
          <w:color w:val="FFFFFF" w:themeColor="background1"/>
          <w:sz w:val="20"/>
          <w:szCs w:val="24"/>
          <w:lang w:val="id-ID"/>
        </w:rPr>
        <w:t>“</w:t>
      </w:r>
      <w:r w:rsidR="0041138F" w:rsidRPr="00471706">
        <w:rPr>
          <w:rFonts w:cstheme="majorBidi"/>
          <w:sz w:val="20"/>
          <w:szCs w:val="24"/>
          <w:lang w:val="id-ID"/>
        </w:rPr>
        <w:t>Kisi-kisi instrumen untuk validasi materi</w:t>
      </w:r>
      <w:r w:rsidR="00CB5FC2">
        <w:rPr>
          <w:rFonts w:cstheme="majorBidi"/>
          <w:sz w:val="20"/>
          <w:szCs w:val="24"/>
          <w:lang w:val="id-ID"/>
        </w:rPr>
        <w:t xml:space="preserve"> </w:t>
      </w:r>
      <w:r w:rsidR="0041138F" w:rsidRPr="00471706">
        <w:rPr>
          <w:rFonts w:cstheme="majorBidi"/>
          <w:sz w:val="20"/>
          <w:szCs w:val="24"/>
          <w:lang w:val="id-ID"/>
        </w:rPr>
        <w:t>dikembangkan</w:t>
      </w:r>
      <w:r w:rsidR="00CB5FC2">
        <w:rPr>
          <w:rFonts w:cstheme="majorBidi"/>
          <w:sz w:val="20"/>
          <w:szCs w:val="24"/>
          <w:lang w:val="id-ID"/>
        </w:rPr>
        <w:t xml:space="preserve"> menggunakan </w:t>
      </w:r>
      <w:r w:rsidR="0041138F" w:rsidRPr="00471706">
        <w:rPr>
          <w:rFonts w:cstheme="majorBidi"/>
          <w:sz w:val="20"/>
          <w:szCs w:val="24"/>
          <w:lang w:val="id-ID"/>
        </w:rPr>
        <w:t>indikator pemilihan media</w:t>
      </w:r>
      <w:r w:rsidR="00CB5FC2">
        <w:rPr>
          <w:rFonts w:cstheme="majorBidi"/>
          <w:sz w:val="20"/>
          <w:szCs w:val="24"/>
          <w:lang w:val="id-ID"/>
        </w:rPr>
        <w:t xml:space="preserve">. </w:t>
      </w:r>
      <w:r w:rsidR="0041138F" w:rsidRPr="00471706">
        <w:rPr>
          <w:rFonts w:cstheme="majorBidi"/>
          <w:sz w:val="20"/>
          <w:szCs w:val="24"/>
          <w:lang w:val="id-ID"/>
        </w:rPr>
        <w:t>Kisi-kisi</w:t>
      </w:r>
      <w:r w:rsidR="00CB5FC2">
        <w:rPr>
          <w:rFonts w:cstheme="majorBidi"/>
          <w:sz w:val="20"/>
          <w:szCs w:val="24"/>
          <w:lang w:val="id-ID"/>
        </w:rPr>
        <w:t xml:space="preserve"> </w:t>
      </w:r>
      <w:r w:rsidR="0041138F" w:rsidRPr="00471706">
        <w:rPr>
          <w:rFonts w:cstheme="majorBidi"/>
          <w:sz w:val="20"/>
          <w:szCs w:val="24"/>
          <w:lang w:val="id-ID"/>
        </w:rPr>
        <w:t>juga dikembangkan  dengan indikator</w:t>
      </w:r>
      <w:r w:rsidR="00CB5FC2">
        <w:rPr>
          <w:rFonts w:cstheme="majorBidi"/>
          <w:sz w:val="20"/>
          <w:szCs w:val="24"/>
          <w:lang w:val="id-ID"/>
        </w:rPr>
        <w:t xml:space="preserve"> </w:t>
      </w:r>
      <w:r w:rsidR="0041138F" w:rsidRPr="00471706">
        <w:rPr>
          <w:rFonts w:cstheme="majorBidi"/>
          <w:sz w:val="20"/>
          <w:szCs w:val="24"/>
          <w:lang w:val="id-ID"/>
        </w:rPr>
        <w:t>manfaat media pembelajaran yang</w:t>
      </w:r>
      <w:r w:rsidR="00CB5FC2">
        <w:rPr>
          <w:rFonts w:cstheme="majorBidi"/>
          <w:sz w:val="20"/>
          <w:szCs w:val="24"/>
          <w:lang w:val="id-ID"/>
        </w:rPr>
        <w:t xml:space="preserve"> </w:t>
      </w:r>
      <w:r w:rsidR="0041138F" w:rsidRPr="00471706">
        <w:rPr>
          <w:rFonts w:cstheme="majorBidi"/>
          <w:sz w:val="20"/>
          <w:szCs w:val="24"/>
          <w:lang w:val="id-ID"/>
        </w:rPr>
        <w:t>dikemukakan oleh</w:t>
      </w:r>
      <w:r w:rsidR="000527CC">
        <w:rPr>
          <w:rFonts w:cstheme="majorBidi"/>
          <w:sz w:val="20"/>
          <w:szCs w:val="24"/>
          <w:lang w:val="id-ID"/>
        </w:rPr>
        <w:t xml:space="preserve"> </w:t>
      </w:r>
      <w:r w:rsidR="000527CC">
        <w:rPr>
          <w:rFonts w:cstheme="majorBidi"/>
          <w:sz w:val="20"/>
          <w:szCs w:val="24"/>
          <w:lang w:val="id-ID"/>
        </w:rPr>
        <w:fldChar w:fldCharType="begin" w:fldLock="1"/>
      </w:r>
      <w:r w:rsidR="000527CC">
        <w:rPr>
          <w:rFonts w:cstheme="majorBidi"/>
          <w:sz w:val="20"/>
          <w:szCs w:val="24"/>
          <w:lang w:val="id-ID"/>
        </w:rPr>
        <w:instrText>ADDIN CSL_CITATION {"citationItems":[{"id":"ITEM-1","itemData":{"author":[{"dropping-particle":"","family":"Asyhar","given":"Rayandra","non-dropping-particle":"","parse-names":false,"suffix":""}],"id":"ITEM-1","issued":{"date-parts":[["2013"]]},"publisher":"Referensi Jakarta","publisher-place":"Jakarta","title":"Kreatif Mengembangkan Media Pembelajaran","type":"chapter"},"uris":["http://www.mendeley.com/documents/?uuid=8f44a5c2-5fcb-4f17-9fa2-b37f8b2f0c48"]}],"mendeley":{"formattedCitation":"(Asyhar, 2013)","plainTextFormattedCitation":"(Asyhar, 2013)","previouslyFormattedCitation":"(Asyhar, 2013)"},"properties":{"noteIndex":0},"schema":"https://github.com/citation-style-language/schema/raw/master/csl-citation.json"}</w:instrText>
      </w:r>
      <w:r w:rsidR="000527CC">
        <w:rPr>
          <w:rFonts w:cstheme="majorBidi"/>
          <w:sz w:val="20"/>
          <w:szCs w:val="24"/>
          <w:lang w:val="id-ID"/>
        </w:rPr>
        <w:fldChar w:fldCharType="separate"/>
      </w:r>
      <w:r w:rsidR="000527CC" w:rsidRPr="000527CC">
        <w:rPr>
          <w:rFonts w:cstheme="majorBidi"/>
          <w:noProof/>
          <w:sz w:val="20"/>
          <w:szCs w:val="24"/>
          <w:lang w:val="id-ID"/>
        </w:rPr>
        <w:t>(Asyhar, 2013)</w:t>
      </w:r>
      <w:r w:rsidR="000527CC">
        <w:rPr>
          <w:rFonts w:cstheme="majorBidi"/>
          <w:sz w:val="20"/>
          <w:szCs w:val="24"/>
          <w:lang w:val="id-ID"/>
        </w:rPr>
        <w:fldChar w:fldCharType="end"/>
      </w:r>
      <w:r w:rsidR="0041138F" w:rsidRPr="00471706">
        <w:rPr>
          <w:rFonts w:cstheme="majorBidi"/>
          <w:sz w:val="20"/>
          <w:szCs w:val="24"/>
          <w:lang w:val="id-ID"/>
        </w:rPr>
        <w:t xml:space="preserve"> yaitu kemenarikan</w:t>
      </w:r>
      <w:r w:rsidR="00CB5FC2">
        <w:rPr>
          <w:rFonts w:cstheme="majorBidi"/>
          <w:sz w:val="20"/>
          <w:szCs w:val="24"/>
          <w:lang w:val="id-ID"/>
        </w:rPr>
        <w:t xml:space="preserve"> </w:t>
      </w:r>
      <w:r w:rsidR="0041138F" w:rsidRPr="00471706">
        <w:rPr>
          <w:rFonts w:cstheme="majorBidi"/>
          <w:sz w:val="20"/>
          <w:szCs w:val="24"/>
          <w:lang w:val="id-ID"/>
        </w:rPr>
        <w:t>pembelajaran</w:t>
      </w:r>
      <w:r w:rsidR="00CB5FC2">
        <w:rPr>
          <w:rFonts w:cstheme="majorBidi"/>
          <w:sz w:val="20"/>
          <w:szCs w:val="24"/>
          <w:lang w:val="id-ID"/>
        </w:rPr>
        <w:t xml:space="preserve"> </w:t>
      </w:r>
      <w:r w:rsidR="0041138F" w:rsidRPr="00471706">
        <w:rPr>
          <w:rFonts w:cstheme="majorBidi"/>
          <w:sz w:val="20"/>
          <w:szCs w:val="24"/>
          <w:lang w:val="id-ID"/>
        </w:rPr>
        <w:t>dan</w:t>
      </w:r>
      <w:r w:rsidR="00CB5FC2">
        <w:rPr>
          <w:rFonts w:cstheme="majorBidi"/>
          <w:sz w:val="20"/>
          <w:szCs w:val="24"/>
          <w:lang w:val="id-ID"/>
        </w:rPr>
        <w:t xml:space="preserve"> </w:t>
      </w:r>
      <w:r w:rsidR="0041138F" w:rsidRPr="00471706">
        <w:rPr>
          <w:rFonts w:cstheme="majorBidi"/>
          <w:sz w:val="20"/>
          <w:szCs w:val="24"/>
          <w:lang w:val="id-ID"/>
        </w:rPr>
        <w:t>keaktifan siswa untuk berfikir kritis.</w:t>
      </w:r>
      <w:r w:rsidR="00471706" w:rsidRPr="00471706">
        <w:rPr>
          <w:rFonts w:cstheme="majorBidi"/>
          <w:color w:val="FFFFFF" w:themeColor="background1"/>
          <w:sz w:val="20"/>
          <w:szCs w:val="24"/>
          <w:lang w:val="id-ID"/>
        </w:rPr>
        <w:t>”</w:t>
      </w:r>
      <w:r w:rsidR="0041138F" w:rsidRPr="00471706">
        <w:rPr>
          <w:rFonts w:cstheme="majorBidi"/>
          <w:sz w:val="20"/>
          <w:szCs w:val="24"/>
          <w:lang w:val="id-ID"/>
        </w:rPr>
        <w:t>Media</w:t>
      </w:r>
      <w:r w:rsidR="00CB5FC2">
        <w:rPr>
          <w:rFonts w:cstheme="majorBidi"/>
          <w:sz w:val="20"/>
          <w:szCs w:val="24"/>
          <w:lang w:val="id-ID"/>
        </w:rPr>
        <w:t xml:space="preserve"> </w:t>
      </w:r>
      <w:r w:rsidR="0041138F" w:rsidRPr="00471706">
        <w:rPr>
          <w:rFonts w:cstheme="majorBidi"/>
          <w:i/>
          <w:sz w:val="20"/>
          <w:szCs w:val="24"/>
          <w:lang w:val="id-ID"/>
        </w:rPr>
        <w:t>Card Match Circle</w:t>
      </w:r>
      <w:r w:rsidR="0041138F" w:rsidRPr="00471706">
        <w:rPr>
          <w:rFonts w:cstheme="majorBidi"/>
          <w:sz w:val="20"/>
          <w:szCs w:val="24"/>
          <w:lang w:val="id-ID"/>
        </w:rPr>
        <w:t xml:space="preserve"> merupakan pengembangan dari media visual,</w:t>
      </w:r>
      <w:r w:rsidR="00CB5FC2">
        <w:rPr>
          <w:rFonts w:cstheme="majorBidi"/>
          <w:sz w:val="20"/>
          <w:szCs w:val="24"/>
          <w:lang w:val="id-ID"/>
        </w:rPr>
        <w:t xml:space="preserve"> </w:t>
      </w:r>
      <w:r w:rsidR="0041138F" w:rsidRPr="00471706">
        <w:rPr>
          <w:rFonts w:cstheme="majorBidi"/>
          <w:sz w:val="20"/>
          <w:szCs w:val="24"/>
          <w:lang w:val="id-ID"/>
        </w:rPr>
        <w:t>maka</w:t>
      </w:r>
      <w:r w:rsidR="00CB5FC2">
        <w:rPr>
          <w:rFonts w:cstheme="majorBidi"/>
          <w:sz w:val="20"/>
          <w:szCs w:val="24"/>
          <w:lang w:val="id-ID"/>
        </w:rPr>
        <w:t xml:space="preserve"> </w:t>
      </w:r>
      <w:r w:rsidR="0041138F" w:rsidRPr="00471706">
        <w:rPr>
          <w:rFonts w:cstheme="majorBidi"/>
          <w:sz w:val="20"/>
          <w:szCs w:val="24"/>
          <w:lang w:val="id-ID"/>
        </w:rPr>
        <w:t>dari</w:t>
      </w:r>
      <w:r w:rsidR="00CB5FC2">
        <w:rPr>
          <w:rFonts w:cstheme="majorBidi"/>
          <w:sz w:val="20"/>
          <w:szCs w:val="24"/>
          <w:lang w:val="id-ID"/>
        </w:rPr>
        <w:t xml:space="preserve"> </w:t>
      </w:r>
      <w:r w:rsidR="0041138F" w:rsidRPr="00471706">
        <w:rPr>
          <w:rFonts w:cstheme="majorBidi"/>
          <w:sz w:val="20"/>
          <w:szCs w:val="24"/>
          <w:lang w:val="id-ID"/>
        </w:rPr>
        <w:t>itu instrumen</w:t>
      </w:r>
      <w:r w:rsidR="00CB5FC2">
        <w:rPr>
          <w:rFonts w:cstheme="majorBidi"/>
          <w:sz w:val="20"/>
          <w:szCs w:val="24"/>
          <w:lang w:val="id-ID"/>
        </w:rPr>
        <w:t xml:space="preserve"> </w:t>
      </w:r>
      <w:r w:rsidR="0041138F" w:rsidRPr="00471706">
        <w:rPr>
          <w:rFonts w:cstheme="majorBidi"/>
          <w:sz w:val="20"/>
          <w:szCs w:val="24"/>
          <w:lang w:val="id-ID"/>
        </w:rPr>
        <w:t>dikembangkan</w:t>
      </w:r>
      <w:r w:rsidR="00CB5FC2">
        <w:rPr>
          <w:rFonts w:cstheme="majorBidi"/>
          <w:sz w:val="20"/>
          <w:szCs w:val="24"/>
          <w:lang w:val="id-ID"/>
        </w:rPr>
        <w:t xml:space="preserve"> </w:t>
      </w:r>
      <w:r w:rsidR="0041138F" w:rsidRPr="00471706">
        <w:rPr>
          <w:rFonts w:cstheme="majorBidi"/>
          <w:sz w:val="20"/>
          <w:szCs w:val="24"/>
          <w:lang w:val="id-ID"/>
        </w:rPr>
        <w:t>melalui prinsip media visual.</w:t>
      </w:r>
      <w:r w:rsidRPr="00471706">
        <w:rPr>
          <w:rFonts w:cstheme="majorBidi"/>
          <w:color w:val="FFFFFF" w:themeColor="background1"/>
          <w:sz w:val="20"/>
          <w:szCs w:val="24"/>
        </w:rPr>
        <w:t>”</w:t>
      </w:r>
    </w:p>
    <w:p w:rsidR="00B4636F" w:rsidRDefault="00B4636F" w:rsidP="0041138F">
      <w:pPr>
        <w:pStyle w:val="SubJudul1"/>
        <w:spacing w:after="200" w:line="240" w:lineRule="auto"/>
        <w:rPr>
          <w:rFonts w:asciiTheme="minorHAnsi" w:hAnsiTheme="minorHAnsi" w:cstheme="minorHAnsi"/>
          <w:sz w:val="20"/>
          <w:szCs w:val="20"/>
          <w:lang w:val="id-ID"/>
        </w:rPr>
      </w:pPr>
    </w:p>
    <w:p w:rsidR="0041138F" w:rsidRPr="00471706" w:rsidRDefault="0041138F" w:rsidP="00D733B4">
      <w:pPr>
        <w:pStyle w:val="SubJudul1"/>
        <w:tabs>
          <w:tab w:val="center" w:pos="4465"/>
        </w:tabs>
        <w:spacing w:after="200" w:line="240" w:lineRule="auto"/>
        <w:rPr>
          <w:rFonts w:asciiTheme="minorHAnsi" w:hAnsiTheme="minorHAnsi" w:cstheme="minorHAnsi"/>
          <w:sz w:val="20"/>
          <w:szCs w:val="20"/>
          <w:lang w:val="id-ID"/>
        </w:rPr>
      </w:pPr>
      <w:r w:rsidRPr="00471706">
        <w:rPr>
          <w:rFonts w:asciiTheme="minorHAnsi" w:hAnsiTheme="minorHAnsi" w:cstheme="minorHAnsi"/>
          <w:sz w:val="20"/>
          <w:szCs w:val="20"/>
        </w:rPr>
        <w:t>Hasil</w:t>
      </w:r>
      <w:r w:rsidR="00B4636F" w:rsidRPr="00471706">
        <w:rPr>
          <w:rFonts w:asciiTheme="minorHAnsi" w:hAnsiTheme="minorHAnsi" w:cstheme="minorHAnsi"/>
          <w:sz w:val="20"/>
          <w:szCs w:val="20"/>
          <w:lang w:val="id-ID"/>
        </w:rPr>
        <w:t xml:space="preserve"> Penelitian</w:t>
      </w:r>
      <w:r w:rsidR="00B4636F" w:rsidRPr="00471706">
        <w:rPr>
          <w:rFonts w:asciiTheme="minorHAnsi" w:hAnsiTheme="minorHAnsi" w:cstheme="minorHAnsi"/>
          <w:sz w:val="20"/>
          <w:szCs w:val="20"/>
        </w:rPr>
        <w:t>danPe</w:t>
      </w:r>
      <w:r w:rsidR="00B4636F" w:rsidRPr="00471706">
        <w:rPr>
          <w:rFonts w:asciiTheme="minorHAnsi" w:hAnsiTheme="minorHAnsi" w:cstheme="minorHAnsi"/>
          <w:sz w:val="20"/>
          <w:szCs w:val="20"/>
          <w:lang w:val="id-ID"/>
        </w:rPr>
        <w:t>ngembangan</w:t>
      </w:r>
      <w:r w:rsidR="00D733B4" w:rsidRPr="00471706">
        <w:rPr>
          <w:rFonts w:asciiTheme="minorHAnsi" w:hAnsiTheme="minorHAnsi" w:cstheme="minorHAnsi"/>
          <w:sz w:val="20"/>
          <w:szCs w:val="20"/>
          <w:lang w:val="id-ID"/>
        </w:rPr>
        <w:tab/>
      </w:r>
    </w:p>
    <w:p w:rsidR="00D733B4" w:rsidRDefault="0041138F" w:rsidP="00996239">
      <w:pPr>
        <w:pStyle w:val="Heading2"/>
        <w:numPr>
          <w:ilvl w:val="0"/>
          <w:numId w:val="0"/>
        </w:numPr>
        <w:tabs>
          <w:tab w:val="left" w:pos="3329"/>
        </w:tabs>
        <w:rPr>
          <w:rFonts w:asciiTheme="minorHAnsi" w:hAnsiTheme="minorHAnsi" w:cstheme="minorHAnsi"/>
          <w:color w:val="000000" w:themeColor="text1"/>
          <w:sz w:val="20"/>
          <w:szCs w:val="20"/>
          <w:lang w:val="id-ID"/>
        </w:rPr>
      </w:pPr>
      <w:bookmarkStart w:id="1" w:name="_Toc76996866"/>
      <w:r w:rsidRPr="00F243B6">
        <w:rPr>
          <w:rFonts w:asciiTheme="minorHAnsi" w:hAnsiTheme="minorHAnsi" w:cstheme="minorHAnsi"/>
          <w:color w:val="000000" w:themeColor="text1"/>
          <w:sz w:val="20"/>
          <w:szCs w:val="20"/>
        </w:rPr>
        <w:t>Hasil Pe</w:t>
      </w:r>
      <w:bookmarkEnd w:id="1"/>
      <w:r w:rsidR="00B4636F">
        <w:rPr>
          <w:rFonts w:asciiTheme="minorHAnsi" w:hAnsiTheme="minorHAnsi" w:cstheme="minorHAnsi"/>
          <w:color w:val="000000" w:themeColor="text1"/>
          <w:sz w:val="20"/>
          <w:szCs w:val="20"/>
          <w:lang w:val="id-ID"/>
        </w:rPr>
        <w:t>ngembangan Awal</w:t>
      </w:r>
    </w:p>
    <w:p w:rsidR="00996239" w:rsidRDefault="000A3A45" w:rsidP="00441591">
      <w:pPr>
        <w:pStyle w:val="Heading2"/>
        <w:numPr>
          <w:ilvl w:val="0"/>
          <w:numId w:val="0"/>
        </w:numPr>
        <w:tabs>
          <w:tab w:val="left" w:pos="1134"/>
        </w:tabs>
        <w:spacing w:before="240" w:line="276" w:lineRule="auto"/>
        <w:ind w:left="426" w:firstLine="708"/>
        <w:rPr>
          <w:rFonts w:asciiTheme="minorHAnsi" w:hAnsiTheme="minorHAnsi"/>
          <w:b w:val="0"/>
          <w:bCs/>
          <w:i/>
          <w:sz w:val="20"/>
          <w:szCs w:val="20"/>
        </w:rPr>
      </w:pPr>
      <w:r>
        <w:rPr>
          <w:rFonts w:asciiTheme="minorHAnsi" w:hAnsiTheme="minorHAnsi" w:cstheme="minorHAnsi"/>
          <w:b w:val="0"/>
          <w:sz w:val="20"/>
          <w:szCs w:val="20"/>
        </w:rPr>
        <w:t xml:space="preserve">Berdasarkan data </w:t>
      </w:r>
      <w:r w:rsidR="00D733B4" w:rsidRPr="00996239">
        <w:rPr>
          <w:rFonts w:asciiTheme="minorHAnsi" w:hAnsiTheme="minorHAnsi" w:cstheme="minorHAnsi"/>
          <w:b w:val="0"/>
          <w:sz w:val="20"/>
          <w:szCs w:val="20"/>
        </w:rPr>
        <w:t>penelitian</w:t>
      </w:r>
      <w:r w:rsidR="00775A51">
        <w:rPr>
          <w:rFonts w:asciiTheme="minorHAnsi" w:hAnsiTheme="minorHAnsi" w:cstheme="minorHAnsi"/>
          <w:b w:val="0"/>
          <w:sz w:val="20"/>
          <w:szCs w:val="20"/>
          <w:lang w:val="id-ID"/>
        </w:rPr>
        <w:t xml:space="preserve"> </w:t>
      </w:r>
      <w:r w:rsidR="00D733B4" w:rsidRPr="00996239">
        <w:rPr>
          <w:rFonts w:asciiTheme="minorHAnsi" w:hAnsiTheme="minorHAnsi" w:cstheme="minorHAnsi"/>
          <w:b w:val="0"/>
          <w:sz w:val="20"/>
          <w:szCs w:val="20"/>
        </w:rPr>
        <w:t>berisikan</w:t>
      </w:r>
      <w:r w:rsidR="00775A51">
        <w:rPr>
          <w:rFonts w:asciiTheme="minorHAnsi" w:hAnsiTheme="minorHAnsi" w:cstheme="minorHAnsi"/>
          <w:b w:val="0"/>
          <w:sz w:val="20"/>
          <w:szCs w:val="20"/>
          <w:lang w:val="id-ID"/>
        </w:rPr>
        <w:t xml:space="preserve"> </w:t>
      </w:r>
      <w:r w:rsidR="00D733B4" w:rsidRPr="00996239">
        <w:rPr>
          <w:rFonts w:asciiTheme="minorHAnsi" w:hAnsiTheme="minorHAnsi" w:cstheme="minorHAnsi"/>
          <w:b w:val="0"/>
          <w:sz w:val="20"/>
          <w:szCs w:val="20"/>
        </w:rPr>
        <w:t>tahapan</w:t>
      </w:r>
      <w:r w:rsidR="00775A51">
        <w:rPr>
          <w:rFonts w:asciiTheme="minorHAnsi" w:hAnsiTheme="minorHAnsi" w:cstheme="minorHAnsi"/>
          <w:b w:val="0"/>
          <w:sz w:val="20"/>
          <w:szCs w:val="20"/>
          <w:lang w:val="id-ID"/>
        </w:rPr>
        <w:t xml:space="preserve"> </w:t>
      </w:r>
      <w:r w:rsidR="00D733B4" w:rsidRPr="00996239">
        <w:rPr>
          <w:rFonts w:asciiTheme="minorHAnsi" w:hAnsiTheme="minorHAnsi" w:cstheme="minorHAnsi"/>
          <w:b w:val="0"/>
          <w:sz w:val="20"/>
          <w:szCs w:val="20"/>
        </w:rPr>
        <w:t>terkait</w:t>
      </w:r>
      <w:r w:rsidR="00775A51">
        <w:rPr>
          <w:rFonts w:asciiTheme="minorHAnsi" w:hAnsiTheme="minorHAnsi" w:cstheme="minorHAnsi"/>
          <w:b w:val="0"/>
          <w:sz w:val="20"/>
          <w:szCs w:val="20"/>
          <w:lang w:val="id-ID"/>
        </w:rPr>
        <w:t xml:space="preserve"> </w:t>
      </w:r>
      <w:r w:rsidR="00D733B4" w:rsidRPr="00996239">
        <w:rPr>
          <w:rFonts w:asciiTheme="minorHAnsi" w:hAnsiTheme="minorHAnsi" w:cstheme="majorBidi"/>
          <w:b w:val="0"/>
          <w:sz w:val="20"/>
          <w:szCs w:val="20"/>
        </w:rPr>
        <w:t xml:space="preserve">Media </w:t>
      </w:r>
      <w:r w:rsidR="00D733B4" w:rsidRPr="00996239">
        <w:rPr>
          <w:rFonts w:asciiTheme="minorHAnsi" w:hAnsiTheme="minorHAnsi" w:cstheme="majorBidi"/>
          <w:b w:val="0"/>
          <w:i/>
          <w:sz w:val="20"/>
          <w:szCs w:val="20"/>
        </w:rPr>
        <w:t>Card Match Circle</w:t>
      </w:r>
      <w:r w:rsidR="00D733B4" w:rsidRPr="00996239">
        <w:rPr>
          <w:rFonts w:asciiTheme="minorHAnsi" w:hAnsiTheme="minorHAnsi" w:cstheme="majorBidi"/>
          <w:b w:val="0"/>
          <w:sz w:val="20"/>
          <w:szCs w:val="20"/>
        </w:rPr>
        <w:t xml:space="preserve"> pada </w:t>
      </w:r>
      <w:proofErr w:type="gramStart"/>
      <w:r w:rsidR="00D733B4" w:rsidRPr="00996239">
        <w:rPr>
          <w:rFonts w:asciiTheme="minorHAnsi" w:hAnsiTheme="minorHAnsi" w:cstheme="majorBidi"/>
          <w:b w:val="0"/>
          <w:sz w:val="20"/>
          <w:szCs w:val="20"/>
        </w:rPr>
        <w:t>to</w:t>
      </w:r>
      <w:r w:rsidR="00775A51">
        <w:rPr>
          <w:rFonts w:asciiTheme="minorHAnsi" w:hAnsiTheme="minorHAnsi" w:cstheme="majorBidi"/>
          <w:b w:val="0"/>
          <w:sz w:val="20"/>
          <w:szCs w:val="20"/>
        </w:rPr>
        <w:t>pik  mencari</w:t>
      </w:r>
      <w:proofErr w:type="gramEnd"/>
      <w:r w:rsidR="00775A51">
        <w:rPr>
          <w:rFonts w:asciiTheme="minorHAnsi" w:hAnsiTheme="minorHAnsi" w:cstheme="majorBidi"/>
          <w:b w:val="0"/>
          <w:sz w:val="20"/>
          <w:szCs w:val="20"/>
        </w:rPr>
        <w:t xml:space="preserve"> tahu tentang jenis–jenis</w:t>
      </w:r>
      <w:r w:rsidR="00D733B4" w:rsidRPr="00996239">
        <w:rPr>
          <w:rFonts w:asciiTheme="minorHAnsi" w:hAnsiTheme="minorHAnsi" w:cstheme="majorBidi"/>
          <w:b w:val="0"/>
          <w:sz w:val="20"/>
          <w:szCs w:val="20"/>
        </w:rPr>
        <w:t xml:space="preserve"> pekerjaan di sekolah dasar kelas IV dibuat berdasarkan model Borg dan Gall.</w:t>
      </w:r>
    </w:p>
    <w:p w:rsidR="00FD4636" w:rsidRPr="00896775" w:rsidRDefault="00FD4636" w:rsidP="00441591">
      <w:pPr>
        <w:pStyle w:val="ListParagraph"/>
        <w:numPr>
          <w:ilvl w:val="0"/>
          <w:numId w:val="19"/>
        </w:numPr>
        <w:spacing w:after="0"/>
        <w:jc w:val="both"/>
        <w:rPr>
          <w:rFonts w:cs="Times New Roman"/>
          <w:b/>
          <w:sz w:val="20"/>
          <w:szCs w:val="20"/>
        </w:rPr>
      </w:pPr>
      <w:r w:rsidRPr="00896775">
        <w:rPr>
          <w:rFonts w:cs="Times New Roman"/>
          <w:b/>
          <w:sz w:val="20"/>
          <w:szCs w:val="20"/>
        </w:rPr>
        <w:t xml:space="preserve">Kelayakan  Pengembangan media </w:t>
      </w:r>
      <w:r w:rsidRPr="00896775">
        <w:rPr>
          <w:rFonts w:cs="Times New Roman"/>
          <w:b/>
          <w:i/>
          <w:sz w:val="20"/>
          <w:szCs w:val="20"/>
        </w:rPr>
        <w:t xml:space="preserve">Card Match Circle </w:t>
      </w:r>
      <w:r w:rsidRPr="00896775">
        <w:rPr>
          <w:rFonts w:cs="Times New Roman"/>
          <w:b/>
          <w:sz w:val="20"/>
          <w:szCs w:val="20"/>
        </w:rPr>
        <w:t>yang pantas dalam proses belajar tematik kelas IV di Sekolah Dasar</w:t>
      </w:r>
    </w:p>
    <w:p w:rsidR="00FD4636" w:rsidRPr="00471706" w:rsidRDefault="00FD4636" w:rsidP="00441591">
      <w:pPr>
        <w:bidi w:val="0"/>
        <w:spacing w:after="0"/>
        <w:ind w:left="426" w:firstLine="708"/>
        <w:jc w:val="both"/>
        <w:rPr>
          <w:rFonts w:eastAsia="Times New Roman"/>
          <w:bCs/>
          <w:sz w:val="20"/>
          <w:szCs w:val="20"/>
        </w:rPr>
      </w:pPr>
      <w:proofErr w:type="gramStart"/>
      <w:r w:rsidRPr="00471706">
        <w:rPr>
          <w:rFonts w:cs="Times New Roman"/>
          <w:sz w:val="20"/>
          <w:szCs w:val="20"/>
        </w:rPr>
        <w:t>Tahap penfinisian yaitu tahap menganalisis hal-hal yang dibutuhkan pada penelitian pengembangan</w:t>
      </w:r>
      <w:r w:rsidRPr="00471706">
        <w:rPr>
          <w:rFonts w:cs="Times New Roman"/>
          <w:sz w:val="20"/>
          <w:szCs w:val="20"/>
          <w:lang w:val="id-ID"/>
        </w:rPr>
        <w:t>.</w:t>
      </w:r>
      <w:proofErr w:type="gramEnd"/>
      <w:r w:rsidR="00471706">
        <w:rPr>
          <w:rFonts w:cs="Times New Roman"/>
          <w:sz w:val="20"/>
          <w:szCs w:val="20"/>
          <w:lang w:val="id-ID"/>
        </w:rPr>
        <w:t xml:space="preserve"> </w:t>
      </w:r>
      <w:r w:rsidR="000A3A45" w:rsidRPr="00471706">
        <w:rPr>
          <w:rFonts w:cs="Times New Roman"/>
          <w:color w:val="FFFFFF" w:themeColor="background1"/>
          <w:sz w:val="20"/>
          <w:szCs w:val="20"/>
        </w:rPr>
        <w:t>“</w:t>
      </w:r>
      <w:r w:rsidRPr="00471706">
        <w:rPr>
          <w:rFonts w:cs="Times New Roman"/>
          <w:sz w:val="20"/>
          <w:szCs w:val="20"/>
        </w:rPr>
        <w:t>Berdasarkan</w:t>
      </w:r>
      <w:r w:rsidR="00775A51">
        <w:rPr>
          <w:rFonts w:cs="Times New Roman"/>
          <w:sz w:val="20"/>
          <w:szCs w:val="20"/>
          <w:lang w:val="id-ID"/>
        </w:rPr>
        <w:t xml:space="preserve"> </w:t>
      </w:r>
      <w:r w:rsidRPr="00471706">
        <w:rPr>
          <w:rFonts w:cs="Times New Roman"/>
          <w:sz w:val="20"/>
          <w:szCs w:val="20"/>
        </w:rPr>
        <w:t>potensi</w:t>
      </w:r>
      <w:r w:rsidR="00775A51">
        <w:rPr>
          <w:rFonts w:cs="Times New Roman"/>
          <w:sz w:val="20"/>
          <w:szCs w:val="20"/>
          <w:lang w:val="id-ID"/>
        </w:rPr>
        <w:t xml:space="preserve"> </w:t>
      </w:r>
      <w:r w:rsidRPr="00471706">
        <w:rPr>
          <w:rFonts w:cs="Times New Roman"/>
          <w:sz w:val="20"/>
          <w:szCs w:val="20"/>
        </w:rPr>
        <w:t>dan</w:t>
      </w:r>
      <w:r w:rsidR="00775A51">
        <w:rPr>
          <w:rFonts w:cs="Times New Roman"/>
          <w:sz w:val="20"/>
          <w:szCs w:val="20"/>
          <w:lang w:val="id-ID"/>
        </w:rPr>
        <w:t xml:space="preserve"> </w:t>
      </w:r>
      <w:r w:rsidRPr="00471706">
        <w:rPr>
          <w:rFonts w:cs="Times New Roman"/>
          <w:sz w:val="20"/>
          <w:szCs w:val="20"/>
        </w:rPr>
        <w:t xml:space="preserve">masalah dari proses analisis yang </w:t>
      </w:r>
      <w:r w:rsidRPr="00471706">
        <w:rPr>
          <w:rFonts w:eastAsia="Times New Roman"/>
          <w:bCs/>
          <w:sz w:val="20"/>
          <w:szCs w:val="20"/>
        </w:rPr>
        <w:t>dilakukan di sekolah menunjukan bahwa diperlukan variasi media pembelajaran yang menarik dan menyenangkan bagi siswa.</w:t>
      </w:r>
      <w:r w:rsidR="00471706" w:rsidRPr="00471706">
        <w:rPr>
          <w:rFonts w:eastAsia="Times New Roman"/>
          <w:bCs/>
          <w:color w:val="FFFFFF" w:themeColor="background1"/>
          <w:sz w:val="20"/>
          <w:szCs w:val="20"/>
          <w:lang w:val="id-ID"/>
        </w:rPr>
        <w:t>”</w:t>
      </w:r>
      <w:r w:rsidRPr="00471706">
        <w:rPr>
          <w:rFonts w:eastAsia="Times New Roman"/>
          <w:bCs/>
          <w:color w:val="FFFFFF" w:themeColor="background1"/>
          <w:sz w:val="20"/>
          <w:szCs w:val="20"/>
        </w:rPr>
        <w:t xml:space="preserve"> </w:t>
      </w:r>
      <w:r w:rsidR="00471706" w:rsidRPr="00471706">
        <w:rPr>
          <w:rFonts w:eastAsia="Times New Roman"/>
          <w:bCs/>
          <w:color w:val="FFFFFF" w:themeColor="background1"/>
          <w:sz w:val="20"/>
          <w:szCs w:val="20"/>
          <w:lang w:val="id-ID"/>
        </w:rPr>
        <w:t>“</w:t>
      </w:r>
      <w:r w:rsidRPr="00471706">
        <w:rPr>
          <w:rFonts w:eastAsia="Times New Roman"/>
          <w:bCs/>
          <w:sz w:val="20"/>
          <w:szCs w:val="20"/>
        </w:rPr>
        <w:t xml:space="preserve">Salah satu media yang dapat dikembangkan oleh peneliti adalah media </w:t>
      </w:r>
      <w:r w:rsidRPr="00471706">
        <w:rPr>
          <w:rFonts w:eastAsia="Times New Roman"/>
          <w:bCs/>
          <w:i/>
          <w:sz w:val="20"/>
          <w:szCs w:val="20"/>
        </w:rPr>
        <w:t>Card Match Circle</w:t>
      </w:r>
      <w:r w:rsidRPr="00471706">
        <w:rPr>
          <w:rFonts w:eastAsia="Times New Roman"/>
          <w:bCs/>
          <w:sz w:val="20"/>
          <w:szCs w:val="20"/>
        </w:rPr>
        <w:t>.</w:t>
      </w:r>
      <w:r w:rsidR="00775A51">
        <w:rPr>
          <w:rFonts w:eastAsia="Times New Roman"/>
          <w:bCs/>
          <w:sz w:val="20"/>
          <w:szCs w:val="20"/>
          <w:lang w:val="id-ID"/>
        </w:rPr>
        <w:t xml:space="preserve"> </w:t>
      </w:r>
      <w:proofErr w:type="gramStart"/>
      <w:r w:rsidRPr="00471706">
        <w:rPr>
          <w:rFonts w:eastAsia="Times New Roman"/>
          <w:bCs/>
          <w:sz w:val="20"/>
          <w:szCs w:val="20"/>
        </w:rPr>
        <w:t>Media yang dikembangkan dapat menjadikan pembelajaran me</w:t>
      </w:r>
      <w:r w:rsidR="00471706">
        <w:rPr>
          <w:rFonts w:eastAsia="Times New Roman"/>
          <w:bCs/>
          <w:sz w:val="20"/>
          <w:szCs w:val="20"/>
        </w:rPr>
        <w:t>njadi menarik dan menyenangkan.</w:t>
      </w:r>
      <w:proofErr w:type="gramEnd"/>
      <w:r w:rsidR="00775A51">
        <w:rPr>
          <w:rFonts w:eastAsia="Times New Roman"/>
          <w:bCs/>
          <w:color w:val="FFFFFF" w:themeColor="background1"/>
          <w:sz w:val="20"/>
          <w:szCs w:val="20"/>
          <w:lang w:val="id-ID"/>
        </w:rPr>
        <w:t xml:space="preserve"> </w:t>
      </w:r>
      <w:r w:rsidRPr="00471706">
        <w:rPr>
          <w:rFonts w:eastAsia="Times New Roman"/>
          <w:bCs/>
          <w:sz w:val="20"/>
          <w:szCs w:val="20"/>
        </w:rPr>
        <w:t>Hal tersebut sesuai dengan pendapat</w:t>
      </w:r>
      <w:r w:rsidR="000527CC">
        <w:rPr>
          <w:rFonts w:eastAsia="Times New Roman"/>
          <w:bCs/>
          <w:sz w:val="20"/>
          <w:szCs w:val="20"/>
          <w:lang w:val="id-ID"/>
        </w:rPr>
        <w:t xml:space="preserve"> </w:t>
      </w:r>
      <w:r w:rsidR="000527CC">
        <w:rPr>
          <w:rFonts w:eastAsia="Times New Roman"/>
          <w:bCs/>
          <w:sz w:val="20"/>
          <w:szCs w:val="20"/>
          <w:lang w:val="id-ID"/>
        </w:rPr>
        <w:fldChar w:fldCharType="begin" w:fldLock="1"/>
      </w:r>
      <w:r w:rsidR="004A4480">
        <w:rPr>
          <w:rFonts w:eastAsia="Times New Roman"/>
          <w:bCs/>
          <w:sz w:val="20"/>
          <w:szCs w:val="20"/>
          <w:lang w:val="id-ID"/>
        </w:rPr>
        <w:instrText>ADDIN CSL_CITATION {"citationItems":[{"id":"ITEM-1","itemData":{"author":[{"dropping-particle":"","family":"Arsyad","given":"Azhar","non-dropping-particle":"","parse-names":false,"suffix":""}],"id":"ITEM-1","issued":{"date-parts":[["2013"]]},"publisher":"Raja Grafindo Persada","publisher-place":"Jakarta","title":"Media Pembelajaran","type":"book"},"uris":["http://www.mendeley.com/documents/?uuid=760e5c65-e139-4660-9a50-7b8f58477fa4"]}],"mendeley":{"formattedCitation":"(Arsyad, 2013)","plainTextFormattedCitation":"(Arsyad, 2013)","previouslyFormattedCitation":"(Arsyad, 2013)"},"properties":{"noteIndex":0},"schema":"https://github.com/citation-style-language/schema/raw/master/csl-citation.json"}</w:instrText>
      </w:r>
      <w:r w:rsidR="000527CC">
        <w:rPr>
          <w:rFonts w:eastAsia="Times New Roman"/>
          <w:bCs/>
          <w:sz w:val="20"/>
          <w:szCs w:val="20"/>
          <w:lang w:val="id-ID"/>
        </w:rPr>
        <w:fldChar w:fldCharType="separate"/>
      </w:r>
      <w:r w:rsidR="000527CC" w:rsidRPr="000527CC">
        <w:rPr>
          <w:rFonts w:eastAsia="Times New Roman"/>
          <w:bCs/>
          <w:noProof/>
          <w:sz w:val="20"/>
          <w:szCs w:val="20"/>
          <w:lang w:val="id-ID"/>
        </w:rPr>
        <w:t>(Arsyad, 2013)</w:t>
      </w:r>
      <w:r w:rsidR="000527CC">
        <w:rPr>
          <w:rFonts w:eastAsia="Times New Roman"/>
          <w:bCs/>
          <w:sz w:val="20"/>
          <w:szCs w:val="20"/>
          <w:lang w:val="id-ID"/>
        </w:rPr>
        <w:fldChar w:fldCharType="end"/>
      </w:r>
      <w:r w:rsidRPr="00471706">
        <w:rPr>
          <w:rFonts w:eastAsia="Times New Roman"/>
          <w:bCs/>
          <w:sz w:val="20"/>
          <w:szCs w:val="20"/>
        </w:rPr>
        <w:t xml:space="preserve"> yang menyatakan bahwa media merupakan apapun yang dapat digunakan untuk menyalu</w:t>
      </w:r>
      <w:r w:rsidR="00775A51">
        <w:rPr>
          <w:rFonts w:eastAsia="Times New Roman"/>
          <w:bCs/>
          <w:sz w:val="20"/>
          <w:szCs w:val="20"/>
        </w:rPr>
        <w:t>rkan pesan, merangsang pikiran,</w:t>
      </w:r>
      <w:r w:rsidR="00775A51">
        <w:rPr>
          <w:rFonts w:eastAsia="Times New Roman"/>
          <w:bCs/>
          <w:sz w:val="20"/>
          <w:szCs w:val="20"/>
          <w:lang w:val="id-ID"/>
        </w:rPr>
        <w:t xml:space="preserve"> </w:t>
      </w:r>
      <w:r w:rsidRPr="00471706">
        <w:rPr>
          <w:rFonts w:eastAsia="Times New Roman"/>
          <w:bCs/>
          <w:sz w:val="20"/>
          <w:szCs w:val="20"/>
        </w:rPr>
        <w:t>membangkitkan semangat, perhatian dan kemauan siswa sehingga dapat mendorong terjadinya proses pembelajaran pada diri siswa. Dengn</w:t>
      </w:r>
      <w:r w:rsidR="00471706">
        <w:rPr>
          <w:rFonts w:eastAsia="Times New Roman"/>
          <w:bCs/>
          <w:sz w:val="20"/>
          <w:szCs w:val="20"/>
        </w:rPr>
        <w:t xml:space="preserve"> kata lain media dapat merangsag siswa untuk membangkitk</w:t>
      </w:r>
      <w:r w:rsidR="006C4D94">
        <w:rPr>
          <w:rFonts w:eastAsia="Times New Roman"/>
          <w:bCs/>
          <w:sz w:val="20"/>
          <w:szCs w:val="20"/>
        </w:rPr>
        <w:t>n semangat berfikir dan perhati</w:t>
      </w:r>
      <w:r w:rsidR="005E7D3C">
        <w:rPr>
          <w:rFonts w:eastAsia="Times New Roman"/>
          <w:bCs/>
          <w:sz w:val="20"/>
          <w:szCs w:val="20"/>
        </w:rPr>
        <w:t>n siswa</w:t>
      </w:r>
      <w:proofErr w:type="gramStart"/>
      <w:r w:rsidR="005E7D3C">
        <w:rPr>
          <w:rFonts w:eastAsia="Times New Roman"/>
          <w:bCs/>
          <w:sz w:val="20"/>
          <w:szCs w:val="20"/>
        </w:rPr>
        <w:t>.</w:t>
      </w:r>
      <w:r w:rsidR="000A3A45" w:rsidRPr="005E7D3C">
        <w:rPr>
          <w:rFonts w:eastAsia="Times New Roman"/>
          <w:bCs/>
          <w:color w:val="FFFFFF" w:themeColor="background1"/>
          <w:sz w:val="20"/>
          <w:szCs w:val="20"/>
        </w:rPr>
        <w:t>“</w:t>
      </w:r>
      <w:proofErr w:type="gramEnd"/>
    </w:p>
    <w:p w:rsidR="005544E1" w:rsidRPr="005544E1" w:rsidRDefault="005544E1" w:rsidP="00441591">
      <w:pPr>
        <w:pStyle w:val="ListParagraph"/>
        <w:numPr>
          <w:ilvl w:val="0"/>
          <w:numId w:val="20"/>
        </w:numPr>
        <w:spacing w:before="240" w:after="0"/>
        <w:jc w:val="both"/>
        <w:rPr>
          <w:rFonts w:eastAsia="Times New Roman"/>
          <w:bCs/>
          <w:sz w:val="20"/>
          <w:szCs w:val="20"/>
          <w:lang w:val="id-ID"/>
        </w:rPr>
      </w:pPr>
      <w:r>
        <w:rPr>
          <w:rFonts w:eastAsia="Times New Roman"/>
          <w:bCs/>
          <w:sz w:val="20"/>
          <w:szCs w:val="20"/>
        </w:rPr>
        <w:t>Tahap</w:t>
      </w:r>
      <w:r w:rsidR="00775A51">
        <w:rPr>
          <w:rFonts w:eastAsia="Times New Roman"/>
          <w:bCs/>
          <w:sz w:val="20"/>
          <w:szCs w:val="20"/>
          <w:lang w:val="id-ID"/>
        </w:rPr>
        <w:t xml:space="preserve"> </w:t>
      </w:r>
      <w:r>
        <w:rPr>
          <w:rFonts w:eastAsia="Times New Roman"/>
          <w:bCs/>
          <w:sz w:val="20"/>
          <w:szCs w:val="20"/>
        </w:rPr>
        <w:t>perancangan</w:t>
      </w:r>
      <w:r w:rsidR="00775A51">
        <w:rPr>
          <w:rFonts w:eastAsia="Times New Roman"/>
          <w:bCs/>
          <w:sz w:val="20"/>
          <w:szCs w:val="20"/>
          <w:lang w:val="id-ID"/>
        </w:rPr>
        <w:t xml:space="preserve"> </w:t>
      </w:r>
      <w:r>
        <w:rPr>
          <w:rFonts w:eastAsia="Times New Roman"/>
          <w:bCs/>
          <w:sz w:val="20"/>
          <w:szCs w:val="20"/>
        </w:rPr>
        <w:t>awal</w:t>
      </w:r>
      <w:r w:rsidR="00775A51">
        <w:rPr>
          <w:rFonts w:eastAsia="Times New Roman"/>
          <w:bCs/>
          <w:sz w:val="20"/>
          <w:szCs w:val="20"/>
          <w:lang w:val="id-ID"/>
        </w:rPr>
        <w:t xml:space="preserve"> </w:t>
      </w:r>
      <w:r w:rsidR="00775A51">
        <w:rPr>
          <w:rFonts w:eastAsia="Times New Roman"/>
          <w:bCs/>
          <w:sz w:val="20"/>
          <w:szCs w:val="20"/>
        </w:rPr>
        <w:t xml:space="preserve">produk yaitu tujuan tahap ini untuk menetapkan </w:t>
      </w:r>
      <w:r>
        <w:rPr>
          <w:rFonts w:eastAsia="Times New Roman"/>
          <w:bCs/>
          <w:sz w:val="20"/>
          <w:szCs w:val="20"/>
        </w:rPr>
        <w:t>dan mendefinisikan persyaratan yang dig</w:t>
      </w:r>
      <w:r w:rsidR="00AA3B96">
        <w:rPr>
          <w:rFonts w:eastAsia="Times New Roman"/>
          <w:bCs/>
          <w:sz w:val="20"/>
          <w:szCs w:val="20"/>
        </w:rPr>
        <w:t xml:space="preserve">unakn dalam pengembangan media </w:t>
      </w:r>
      <w:r w:rsidR="00AA3B96" w:rsidRPr="00AA3B96">
        <w:rPr>
          <w:rFonts w:eastAsia="Times New Roman"/>
          <w:bCs/>
          <w:i/>
          <w:sz w:val="20"/>
          <w:szCs w:val="20"/>
        </w:rPr>
        <w:t>Card Match C</w:t>
      </w:r>
      <w:r w:rsidRPr="00AA3B96">
        <w:rPr>
          <w:rFonts w:eastAsia="Times New Roman"/>
          <w:bCs/>
          <w:i/>
          <w:sz w:val="20"/>
          <w:szCs w:val="20"/>
        </w:rPr>
        <w:t>ircle</w:t>
      </w:r>
      <w:r>
        <w:rPr>
          <w:rFonts w:eastAsia="Times New Roman"/>
          <w:bCs/>
          <w:sz w:val="20"/>
          <w:szCs w:val="20"/>
        </w:rPr>
        <w:t xml:space="preserve"> pada pembelajaran tematik kelas IV Sekolah Dasar.</w:t>
      </w:r>
      <w:r w:rsidR="006C4D94" w:rsidRPr="006C4D94">
        <w:rPr>
          <w:rFonts w:eastAsia="Times New Roman"/>
          <w:bCs/>
          <w:color w:val="FFFFFF" w:themeColor="background1"/>
          <w:sz w:val="20"/>
          <w:szCs w:val="20"/>
          <w:lang w:val="id-ID"/>
        </w:rPr>
        <w:t>”</w:t>
      </w:r>
      <w:r w:rsidR="000A3A45" w:rsidRPr="000A3A45">
        <w:rPr>
          <w:rFonts w:eastAsia="Times New Roman"/>
          <w:bCs/>
          <w:color w:val="FFFFFF" w:themeColor="background1"/>
          <w:sz w:val="20"/>
          <w:szCs w:val="20"/>
        </w:rPr>
        <w:t>“</w:t>
      </w:r>
    </w:p>
    <w:p w:rsidR="005544E1" w:rsidRPr="00AA3B96" w:rsidRDefault="005544E1" w:rsidP="00441591">
      <w:pPr>
        <w:pStyle w:val="ListParagraph"/>
        <w:numPr>
          <w:ilvl w:val="0"/>
          <w:numId w:val="20"/>
        </w:numPr>
        <w:spacing w:before="240" w:after="0"/>
        <w:jc w:val="both"/>
        <w:rPr>
          <w:rFonts w:eastAsia="Times New Roman"/>
          <w:bCs/>
          <w:i/>
          <w:sz w:val="20"/>
          <w:szCs w:val="20"/>
          <w:lang w:val="id-ID"/>
        </w:rPr>
      </w:pPr>
      <w:r>
        <w:rPr>
          <w:rFonts w:eastAsia="Times New Roman"/>
          <w:bCs/>
          <w:sz w:val="20"/>
          <w:szCs w:val="20"/>
        </w:rPr>
        <w:t xml:space="preserve">Tahap perancangan bertujuan merancangkan </w:t>
      </w:r>
      <w:r w:rsidR="006C4D94" w:rsidRPr="006C4D94">
        <w:rPr>
          <w:rFonts w:eastAsia="Times New Roman"/>
          <w:bCs/>
          <w:color w:val="FFFFFF" w:themeColor="background1"/>
          <w:sz w:val="20"/>
          <w:szCs w:val="20"/>
          <w:lang w:val="id-ID"/>
        </w:rPr>
        <w:t>“</w:t>
      </w:r>
      <w:r>
        <w:rPr>
          <w:rFonts w:eastAsia="Times New Roman"/>
          <w:bCs/>
          <w:sz w:val="20"/>
          <w:szCs w:val="20"/>
        </w:rPr>
        <w:t xml:space="preserve">pengembangan media </w:t>
      </w:r>
      <w:r w:rsidRPr="00AA3B96">
        <w:rPr>
          <w:rFonts w:eastAsia="Times New Roman"/>
          <w:bCs/>
          <w:i/>
          <w:sz w:val="20"/>
          <w:szCs w:val="20"/>
        </w:rPr>
        <w:t>C</w:t>
      </w:r>
      <w:r w:rsidR="00AA3B96" w:rsidRPr="00AA3B96">
        <w:rPr>
          <w:rFonts w:eastAsia="Times New Roman"/>
          <w:bCs/>
          <w:i/>
          <w:sz w:val="20"/>
          <w:szCs w:val="20"/>
        </w:rPr>
        <w:t>ard Match C</w:t>
      </w:r>
      <w:r w:rsidRPr="00AA3B96">
        <w:rPr>
          <w:rFonts w:eastAsia="Times New Roman"/>
          <w:bCs/>
          <w:i/>
          <w:sz w:val="20"/>
          <w:szCs w:val="20"/>
        </w:rPr>
        <w:t>ircle</w:t>
      </w:r>
      <w:r w:rsidR="00AA3B96">
        <w:rPr>
          <w:rFonts w:eastAsia="Times New Roman"/>
          <w:bCs/>
          <w:sz w:val="20"/>
          <w:szCs w:val="20"/>
        </w:rPr>
        <w:t xml:space="preserve">yang pantas dalam pembelajaran tematikkelas IV </w:t>
      </w:r>
      <w:r w:rsidR="000A3A45">
        <w:rPr>
          <w:rFonts w:eastAsia="Times New Roman"/>
          <w:bCs/>
          <w:sz w:val="20"/>
          <w:szCs w:val="20"/>
        </w:rPr>
        <w:t xml:space="preserve">SD </w:t>
      </w:r>
      <w:r w:rsidR="00AA3B96">
        <w:rPr>
          <w:rFonts w:eastAsia="Times New Roman"/>
          <w:bCs/>
          <w:sz w:val="20"/>
          <w:szCs w:val="20"/>
        </w:rPr>
        <w:t>sesuaidengan indicator dan pencapaian di SD yang sudah ditentukan.</w:t>
      </w:r>
      <w:r w:rsidR="006C4D94" w:rsidRPr="006C4D94">
        <w:rPr>
          <w:rFonts w:eastAsia="Times New Roman"/>
          <w:bCs/>
          <w:color w:val="FFFFFF" w:themeColor="background1"/>
          <w:sz w:val="20"/>
          <w:szCs w:val="20"/>
          <w:lang w:val="id-ID"/>
        </w:rPr>
        <w:t>”</w:t>
      </w:r>
    </w:p>
    <w:p w:rsidR="005544E1" w:rsidRPr="00780E72" w:rsidRDefault="005544E1" w:rsidP="00336AE5">
      <w:pPr>
        <w:pStyle w:val="ListParagraph"/>
        <w:spacing w:after="0" w:line="240" w:lineRule="auto"/>
        <w:ind w:left="1069" w:hanging="1069"/>
        <w:jc w:val="center"/>
        <w:rPr>
          <w:rFonts w:cs="Times New Roman"/>
          <w:bCs/>
          <w:sz w:val="20"/>
          <w:szCs w:val="20"/>
          <w:lang w:val="id-ID"/>
        </w:rPr>
      </w:pPr>
      <w:r w:rsidRPr="00780E72">
        <w:rPr>
          <w:rFonts w:cs="Times New Roman"/>
          <w:noProof/>
          <w:sz w:val="20"/>
          <w:szCs w:val="20"/>
          <w:lang w:val="id-ID" w:eastAsia="id-ID"/>
        </w:rPr>
        <w:lastRenderedPageBreak/>
        <w:drawing>
          <wp:inline distT="0" distB="0" distL="0" distR="0" wp14:anchorId="1D2B556D" wp14:editId="22790473">
            <wp:extent cx="2913846" cy="2117124"/>
            <wp:effectExtent l="133350" t="114300" r="153670" b="1689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0848C.tmp"/>
                    <pic:cNvPicPr/>
                  </pic:nvPicPr>
                  <pic:blipFill>
                    <a:blip r:embed="rId9">
                      <a:extLst>
                        <a:ext uri="{28A0092B-C50C-407E-A947-70E740481C1C}">
                          <a14:useLocalDpi xmlns:a14="http://schemas.microsoft.com/office/drawing/2010/main" val="0"/>
                        </a:ext>
                      </a:extLst>
                    </a:blip>
                    <a:stretch>
                      <a:fillRect/>
                    </a:stretch>
                  </pic:blipFill>
                  <pic:spPr>
                    <a:xfrm>
                      <a:off x="0" y="0"/>
                      <a:ext cx="2940822" cy="21367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544E1" w:rsidRPr="00780E72" w:rsidRDefault="005544E1" w:rsidP="00336AE5">
      <w:pPr>
        <w:bidi w:val="0"/>
        <w:spacing w:after="0" w:line="240" w:lineRule="auto"/>
        <w:jc w:val="center"/>
        <w:rPr>
          <w:rFonts w:cs="Times New Roman"/>
          <w:i/>
          <w:sz w:val="20"/>
          <w:szCs w:val="20"/>
          <w:lang w:val="id-ID"/>
        </w:rPr>
      </w:pPr>
      <w:bookmarkStart w:id="2" w:name="_Toc76993771"/>
      <w:proofErr w:type="gramStart"/>
      <w:r w:rsidRPr="00780E72">
        <w:rPr>
          <w:rFonts w:cs="Times New Roman"/>
          <w:sz w:val="20"/>
          <w:szCs w:val="20"/>
        </w:rPr>
        <w:t xml:space="preserve">Gambar </w:t>
      </w:r>
      <w:r w:rsidRPr="00780E72">
        <w:rPr>
          <w:rFonts w:cs="Times New Roman"/>
          <w:sz w:val="20"/>
          <w:szCs w:val="20"/>
          <w:lang w:val="id-ID"/>
        </w:rPr>
        <w:t>1.</w:t>
      </w:r>
      <w:proofErr w:type="gramEnd"/>
      <w:r w:rsidRPr="00780E72">
        <w:rPr>
          <w:rFonts w:cs="Times New Roman"/>
          <w:sz w:val="20"/>
          <w:szCs w:val="20"/>
        </w:rPr>
        <w:t xml:space="preserve"> Rancangan Awal Media </w:t>
      </w:r>
      <w:r w:rsidRPr="00780E72">
        <w:rPr>
          <w:rFonts w:cs="Times New Roman"/>
          <w:i/>
          <w:sz w:val="20"/>
          <w:szCs w:val="20"/>
        </w:rPr>
        <w:t>Card Match Circle</w:t>
      </w:r>
      <w:bookmarkEnd w:id="2"/>
    </w:p>
    <w:p w:rsidR="00082AAA" w:rsidRDefault="00AA3B96" w:rsidP="00082AAA">
      <w:pPr>
        <w:bidi w:val="0"/>
        <w:spacing w:after="0" w:line="240" w:lineRule="auto"/>
        <w:jc w:val="center"/>
        <w:rPr>
          <w:rFonts w:cs="Times New Roman"/>
          <w:i/>
          <w:sz w:val="20"/>
          <w:szCs w:val="20"/>
        </w:rPr>
      </w:pPr>
      <w:r w:rsidRPr="00224342">
        <w:rPr>
          <w:noProof/>
          <w:sz w:val="20"/>
          <w:szCs w:val="20"/>
          <w:lang w:val="id-ID" w:eastAsia="id-ID"/>
        </w:rPr>
        <w:drawing>
          <wp:inline distT="0" distB="0" distL="0" distR="0" wp14:anchorId="17AC7F0E" wp14:editId="4F92F64E">
            <wp:extent cx="3130379" cy="1811500"/>
            <wp:effectExtent l="133350" t="114300" r="146685" b="170180"/>
            <wp:docPr id="9"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0" cstate="print"/>
                    <a:stretch/>
                  </pic:blipFill>
                  <pic:spPr>
                    <a:xfrm>
                      <a:off x="0" y="0"/>
                      <a:ext cx="3179870" cy="1840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A3B96" w:rsidRPr="00AA3B96" w:rsidRDefault="00AA3B96" w:rsidP="00AA3B96">
      <w:pPr>
        <w:bidi w:val="0"/>
        <w:spacing w:after="0" w:line="480" w:lineRule="auto"/>
        <w:ind w:left="360" w:firstLine="360"/>
        <w:jc w:val="center"/>
        <w:rPr>
          <w:rFonts w:cs="Times New Roman"/>
          <w:i/>
          <w:sz w:val="20"/>
          <w:szCs w:val="20"/>
        </w:rPr>
      </w:pPr>
      <w:proofErr w:type="gramStart"/>
      <w:r w:rsidRPr="00224342">
        <w:rPr>
          <w:rFonts w:cs="Times New Roman"/>
          <w:sz w:val="20"/>
          <w:szCs w:val="20"/>
        </w:rPr>
        <w:t xml:space="preserve">Gambar </w:t>
      </w:r>
      <w:r>
        <w:rPr>
          <w:rFonts w:cs="Times New Roman"/>
          <w:sz w:val="20"/>
          <w:szCs w:val="20"/>
          <w:lang w:val="id-ID"/>
        </w:rPr>
        <w:t>2.</w:t>
      </w:r>
      <w:proofErr w:type="gramEnd"/>
      <w:r w:rsidRPr="00224342">
        <w:rPr>
          <w:rFonts w:cs="Times New Roman"/>
          <w:sz w:val="20"/>
          <w:szCs w:val="20"/>
        </w:rPr>
        <w:t xml:space="preserve"> Karpet </w:t>
      </w:r>
      <w:proofErr w:type="gramStart"/>
      <w:r w:rsidRPr="00224342">
        <w:rPr>
          <w:rFonts w:cs="Times New Roman"/>
          <w:i/>
          <w:sz w:val="20"/>
          <w:szCs w:val="20"/>
        </w:rPr>
        <w:t>Card  Match</w:t>
      </w:r>
      <w:proofErr w:type="gramEnd"/>
      <w:r w:rsidRPr="00224342">
        <w:rPr>
          <w:rFonts w:cs="Times New Roman"/>
          <w:i/>
          <w:sz w:val="20"/>
          <w:szCs w:val="20"/>
        </w:rPr>
        <w:t xml:space="preserve"> Circle</w:t>
      </w:r>
    </w:p>
    <w:p w:rsidR="00F165C8" w:rsidRPr="005E7D3C" w:rsidRDefault="0033240D" w:rsidP="00441591">
      <w:pPr>
        <w:pStyle w:val="ListParagraph"/>
        <w:spacing w:after="0"/>
        <w:ind w:left="426" w:firstLine="708"/>
        <w:jc w:val="both"/>
        <w:rPr>
          <w:rFonts w:cs="Times New Roman"/>
          <w:sz w:val="20"/>
          <w:szCs w:val="20"/>
          <w:lang w:val="id-ID"/>
        </w:rPr>
      </w:pPr>
      <w:r w:rsidRPr="005E7D3C">
        <w:rPr>
          <w:rFonts w:cs="Times New Roman"/>
          <w:sz w:val="20"/>
          <w:szCs w:val="20"/>
        </w:rPr>
        <w:t xml:space="preserve">Hasil </w:t>
      </w:r>
      <w:proofErr w:type="gramStart"/>
      <w:r w:rsidRPr="005E7D3C">
        <w:rPr>
          <w:rFonts w:cs="Times New Roman"/>
          <w:sz w:val="20"/>
          <w:szCs w:val="20"/>
        </w:rPr>
        <w:t>dari  validasi</w:t>
      </w:r>
      <w:proofErr w:type="gramEnd"/>
      <w:r w:rsidRPr="005E7D3C">
        <w:rPr>
          <w:rFonts w:cs="Times New Roman"/>
          <w:sz w:val="20"/>
          <w:szCs w:val="20"/>
        </w:rPr>
        <w:t xml:space="preserve"> materi dan media menunjukkan bahwa media yang dikembangkan sangat layak digunakan </w:t>
      </w:r>
      <w:r w:rsidR="00775A51">
        <w:rPr>
          <w:rFonts w:cs="Times New Roman"/>
          <w:sz w:val="20"/>
          <w:szCs w:val="20"/>
        </w:rPr>
        <w:t xml:space="preserve">dengan catatan perbaikan. </w:t>
      </w:r>
      <w:proofErr w:type="gramStart"/>
      <w:r w:rsidR="00775A51">
        <w:rPr>
          <w:rFonts w:cs="Times New Roman"/>
          <w:sz w:val="20"/>
          <w:szCs w:val="20"/>
        </w:rPr>
        <w:t>sehin</w:t>
      </w:r>
      <w:r w:rsidRPr="005E7D3C">
        <w:rPr>
          <w:rFonts w:cs="Times New Roman"/>
          <w:sz w:val="20"/>
          <w:szCs w:val="20"/>
        </w:rPr>
        <w:t>gga</w:t>
      </w:r>
      <w:proofErr w:type="gramEnd"/>
      <w:r w:rsidRPr="005E7D3C">
        <w:rPr>
          <w:rFonts w:cs="Times New Roman"/>
          <w:sz w:val="20"/>
          <w:szCs w:val="20"/>
        </w:rPr>
        <w:t xml:space="preserve"> t</w:t>
      </w:r>
      <w:r w:rsidR="00775A51">
        <w:rPr>
          <w:rFonts w:cs="Times New Roman"/>
          <w:sz w:val="20"/>
          <w:szCs w:val="20"/>
        </w:rPr>
        <w:t>idak membutuhkan validasi ulang</w:t>
      </w:r>
      <w:r w:rsidRPr="005E7D3C">
        <w:rPr>
          <w:rFonts w:cs="Times New Roman"/>
          <w:sz w:val="20"/>
          <w:szCs w:val="20"/>
        </w:rPr>
        <w:t>, namun catatan perbaikan harus di perbaiki sebelum di sebarkan ke siswa . Adapun ha</w:t>
      </w:r>
      <w:r w:rsidR="00775A51">
        <w:rPr>
          <w:rFonts w:cs="Times New Roman"/>
          <w:sz w:val="20"/>
          <w:szCs w:val="20"/>
        </w:rPr>
        <w:t xml:space="preserve">sil dari </w:t>
      </w:r>
      <w:proofErr w:type="gramStart"/>
      <w:r w:rsidR="00775A51">
        <w:rPr>
          <w:rFonts w:cs="Times New Roman"/>
          <w:sz w:val="20"/>
          <w:szCs w:val="20"/>
        </w:rPr>
        <w:t xml:space="preserve">validasi  </w:t>
      </w:r>
      <w:r w:rsidR="00775A51">
        <w:rPr>
          <w:rFonts w:cs="Times New Roman"/>
          <w:sz w:val="20"/>
          <w:szCs w:val="20"/>
          <w:lang w:val="id-ID"/>
        </w:rPr>
        <w:t>m</w:t>
      </w:r>
      <w:r w:rsidR="00775A51">
        <w:rPr>
          <w:rFonts w:cs="Times New Roman"/>
          <w:sz w:val="20"/>
          <w:szCs w:val="20"/>
        </w:rPr>
        <w:t>ateri</w:t>
      </w:r>
      <w:proofErr w:type="gramEnd"/>
      <w:r w:rsidR="00775A51">
        <w:rPr>
          <w:rFonts w:cs="Times New Roman"/>
          <w:sz w:val="20"/>
          <w:szCs w:val="20"/>
        </w:rPr>
        <w:t xml:space="preserve"> dan </w:t>
      </w:r>
      <w:r w:rsidR="00775A51">
        <w:rPr>
          <w:rFonts w:cs="Times New Roman"/>
          <w:sz w:val="20"/>
          <w:szCs w:val="20"/>
          <w:lang w:val="id-ID"/>
        </w:rPr>
        <w:t>m</w:t>
      </w:r>
      <w:r w:rsidR="00775A51">
        <w:rPr>
          <w:rFonts w:cs="Times New Roman"/>
          <w:sz w:val="20"/>
          <w:szCs w:val="20"/>
        </w:rPr>
        <w:t xml:space="preserve">edia menunjukkan bahwa </w:t>
      </w:r>
      <w:r w:rsidR="00775A51">
        <w:rPr>
          <w:rFonts w:cs="Times New Roman"/>
          <w:sz w:val="20"/>
          <w:szCs w:val="20"/>
          <w:lang w:val="id-ID"/>
        </w:rPr>
        <w:t>m</w:t>
      </w:r>
      <w:r w:rsidRPr="005E7D3C">
        <w:rPr>
          <w:rFonts w:cs="Times New Roman"/>
          <w:sz w:val="20"/>
          <w:szCs w:val="20"/>
        </w:rPr>
        <w:t xml:space="preserve">edia </w:t>
      </w:r>
      <w:r w:rsidRPr="00775A51">
        <w:rPr>
          <w:rFonts w:cs="Times New Roman"/>
          <w:i/>
          <w:sz w:val="20"/>
          <w:szCs w:val="20"/>
        </w:rPr>
        <w:t>Card Match Circle</w:t>
      </w:r>
      <w:r w:rsidRPr="005E7D3C">
        <w:rPr>
          <w:rFonts w:cs="Times New Roman"/>
          <w:sz w:val="20"/>
          <w:szCs w:val="20"/>
        </w:rPr>
        <w:t xml:space="preserve"> sangat layak di gunakan dengan catatan perbaikan </w:t>
      </w:r>
      <w:r w:rsidRPr="005E7D3C">
        <w:rPr>
          <w:rFonts w:cs="Times New Roman"/>
          <w:color w:val="FFFFFF" w:themeColor="background1"/>
          <w:sz w:val="20"/>
          <w:szCs w:val="20"/>
        </w:rPr>
        <w:t>.</w:t>
      </w:r>
      <w:r w:rsidR="005E7D3C" w:rsidRPr="005E7D3C">
        <w:rPr>
          <w:rFonts w:cs="Times New Roman"/>
          <w:color w:val="FFFFFF" w:themeColor="background1"/>
          <w:sz w:val="20"/>
          <w:szCs w:val="20"/>
          <w:lang w:val="id-ID"/>
        </w:rPr>
        <w:t>”</w:t>
      </w:r>
      <w:r w:rsidRPr="005E7D3C">
        <w:rPr>
          <w:rFonts w:cs="Times New Roman"/>
          <w:sz w:val="20"/>
          <w:szCs w:val="20"/>
        </w:rPr>
        <w:t xml:space="preserve"> Adapun </w:t>
      </w:r>
      <w:r w:rsidR="00775A51">
        <w:rPr>
          <w:rFonts w:cs="Times New Roman"/>
          <w:sz w:val="20"/>
          <w:szCs w:val="20"/>
        </w:rPr>
        <w:t>rekapitulasi hasil validasi bi</w:t>
      </w:r>
      <w:r w:rsidR="00775A51">
        <w:rPr>
          <w:rFonts w:cs="Times New Roman"/>
          <w:sz w:val="20"/>
          <w:szCs w:val="20"/>
          <w:lang w:val="id-ID"/>
        </w:rPr>
        <w:t>sa</w:t>
      </w:r>
      <w:r w:rsidRPr="005E7D3C">
        <w:rPr>
          <w:rFonts w:cs="Times New Roman"/>
          <w:sz w:val="20"/>
          <w:szCs w:val="20"/>
        </w:rPr>
        <w:t xml:space="preserve"> dilihat pada table berikut </w:t>
      </w:r>
      <w:proofErr w:type="gramStart"/>
      <w:r w:rsidRPr="005E7D3C">
        <w:rPr>
          <w:rFonts w:cs="Times New Roman"/>
          <w:sz w:val="20"/>
          <w:szCs w:val="20"/>
        </w:rPr>
        <w:t>ini :</w:t>
      </w:r>
      <w:proofErr w:type="gramEnd"/>
      <w:r w:rsidR="005E7D3C" w:rsidRPr="005E7D3C">
        <w:rPr>
          <w:rFonts w:cs="Times New Roman"/>
          <w:color w:val="FFFFFF" w:themeColor="background1"/>
          <w:sz w:val="20"/>
          <w:szCs w:val="20"/>
          <w:lang w:val="id-ID"/>
        </w:rPr>
        <w:t>”</w:t>
      </w:r>
    </w:p>
    <w:p w:rsidR="00F165C8" w:rsidRPr="00F165C8" w:rsidRDefault="00F165C8" w:rsidP="00F165C8">
      <w:pPr>
        <w:pStyle w:val="ListParagraph"/>
        <w:spacing w:after="0" w:line="240" w:lineRule="auto"/>
        <w:ind w:left="709" w:firstLine="425"/>
        <w:jc w:val="both"/>
        <w:rPr>
          <w:rFonts w:cs="Times New Roman"/>
          <w:sz w:val="20"/>
          <w:szCs w:val="20"/>
          <w:lang w:val="id-ID"/>
        </w:rPr>
      </w:pPr>
    </w:p>
    <w:p w:rsidR="00F165C8" w:rsidRPr="005E7D3C" w:rsidRDefault="005E7D3C" w:rsidP="00472028">
      <w:pPr>
        <w:bidi w:val="0"/>
        <w:spacing w:after="0" w:line="240" w:lineRule="auto"/>
        <w:ind w:left="284" w:firstLine="283"/>
        <w:jc w:val="center"/>
        <w:rPr>
          <w:rFonts w:cs="Times New Roman"/>
          <w:sz w:val="20"/>
          <w:szCs w:val="20"/>
          <w:lang w:val="id-ID"/>
        </w:rPr>
      </w:pPr>
      <w:r w:rsidRPr="005E7D3C">
        <w:rPr>
          <w:rFonts w:cs="Times New Roman"/>
          <w:color w:val="FFFFFF" w:themeColor="background1"/>
          <w:sz w:val="20"/>
          <w:szCs w:val="20"/>
          <w:lang w:val="id-ID"/>
        </w:rPr>
        <w:t>“</w:t>
      </w:r>
      <w:r w:rsidR="00F165C8" w:rsidRPr="00F165C8">
        <w:rPr>
          <w:rFonts w:cs="Times New Roman"/>
          <w:sz w:val="20"/>
          <w:szCs w:val="20"/>
        </w:rPr>
        <w:t>Tabel 1</w:t>
      </w:r>
      <w:r w:rsidR="00472028">
        <w:rPr>
          <w:rFonts w:cs="Times New Roman"/>
          <w:sz w:val="20"/>
          <w:szCs w:val="20"/>
          <w:lang w:val="id-ID"/>
        </w:rPr>
        <w:t>.</w:t>
      </w:r>
      <w:r w:rsidR="00F165C8" w:rsidRPr="00F165C8">
        <w:rPr>
          <w:rFonts w:cs="Times New Roman"/>
          <w:sz w:val="20"/>
          <w:szCs w:val="20"/>
        </w:rPr>
        <w:t xml:space="preserve"> Data </w:t>
      </w:r>
      <w:r w:rsidR="00FD4636">
        <w:rPr>
          <w:rFonts w:cs="Times New Roman"/>
          <w:sz w:val="20"/>
          <w:szCs w:val="20"/>
        </w:rPr>
        <w:t>rekapitulasi hasil validasi</w:t>
      </w:r>
      <w:r w:rsidRPr="005E7D3C">
        <w:rPr>
          <w:rFonts w:cs="Times New Roman"/>
          <w:color w:val="FFFFFF" w:themeColor="background1"/>
          <w:sz w:val="20"/>
          <w:szCs w:val="20"/>
          <w:lang w:val="id-ID"/>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215"/>
        <w:gridCol w:w="2214"/>
        <w:gridCol w:w="2238"/>
      </w:tblGrid>
      <w:tr w:rsidR="004A278B" w:rsidTr="004A278B">
        <w:tc>
          <w:tcPr>
            <w:tcW w:w="2286" w:type="dxa"/>
            <w:tcBorders>
              <w:top w:val="single" w:sz="4" w:space="0" w:color="auto"/>
              <w:bottom w:val="single" w:sz="4" w:space="0" w:color="auto"/>
            </w:tcBorders>
          </w:tcPr>
          <w:p w:rsidR="004A278B" w:rsidRPr="00441591" w:rsidRDefault="004A278B" w:rsidP="0067361C">
            <w:pPr>
              <w:bidi w:val="0"/>
              <w:jc w:val="center"/>
              <w:rPr>
                <w:rFonts w:cs="Times New Roman"/>
                <w:b/>
                <w:sz w:val="20"/>
                <w:szCs w:val="20"/>
              </w:rPr>
            </w:pPr>
            <w:r w:rsidRPr="00441591">
              <w:rPr>
                <w:rFonts w:cs="Times New Roman"/>
                <w:b/>
                <w:sz w:val="20"/>
                <w:szCs w:val="20"/>
              </w:rPr>
              <w:t xml:space="preserve">No </w:t>
            </w:r>
          </w:p>
        </w:tc>
        <w:tc>
          <w:tcPr>
            <w:tcW w:w="2286" w:type="dxa"/>
            <w:tcBorders>
              <w:top w:val="single" w:sz="4" w:space="0" w:color="auto"/>
              <w:bottom w:val="single" w:sz="4" w:space="0" w:color="auto"/>
            </w:tcBorders>
          </w:tcPr>
          <w:p w:rsidR="004A278B" w:rsidRPr="00441591" w:rsidRDefault="004A278B" w:rsidP="0067361C">
            <w:pPr>
              <w:bidi w:val="0"/>
              <w:jc w:val="center"/>
              <w:rPr>
                <w:rFonts w:cs="Times New Roman"/>
                <w:b/>
                <w:sz w:val="20"/>
                <w:szCs w:val="20"/>
              </w:rPr>
            </w:pPr>
            <w:r w:rsidRPr="00441591">
              <w:rPr>
                <w:rFonts w:cs="Times New Roman"/>
                <w:b/>
                <w:sz w:val="20"/>
                <w:szCs w:val="20"/>
              </w:rPr>
              <w:t xml:space="preserve">Validasi </w:t>
            </w:r>
          </w:p>
        </w:tc>
        <w:tc>
          <w:tcPr>
            <w:tcW w:w="2287" w:type="dxa"/>
            <w:tcBorders>
              <w:top w:val="single" w:sz="4" w:space="0" w:color="auto"/>
              <w:bottom w:val="single" w:sz="4" w:space="0" w:color="auto"/>
            </w:tcBorders>
          </w:tcPr>
          <w:p w:rsidR="004A278B" w:rsidRPr="00441591" w:rsidRDefault="004A278B" w:rsidP="0067361C">
            <w:pPr>
              <w:bidi w:val="0"/>
              <w:jc w:val="center"/>
              <w:rPr>
                <w:rFonts w:cs="Times New Roman"/>
                <w:b/>
                <w:sz w:val="20"/>
                <w:szCs w:val="20"/>
              </w:rPr>
            </w:pPr>
            <w:r w:rsidRPr="00441591">
              <w:rPr>
                <w:rFonts w:cs="Times New Roman"/>
                <w:b/>
                <w:sz w:val="20"/>
                <w:szCs w:val="20"/>
              </w:rPr>
              <w:t>Skor Akhir</w:t>
            </w:r>
          </w:p>
        </w:tc>
        <w:tc>
          <w:tcPr>
            <w:tcW w:w="2287" w:type="dxa"/>
            <w:tcBorders>
              <w:top w:val="single" w:sz="4" w:space="0" w:color="auto"/>
              <w:bottom w:val="single" w:sz="4" w:space="0" w:color="auto"/>
            </w:tcBorders>
          </w:tcPr>
          <w:p w:rsidR="004A278B" w:rsidRPr="00441591" w:rsidRDefault="004A278B" w:rsidP="0067361C">
            <w:pPr>
              <w:bidi w:val="0"/>
              <w:jc w:val="center"/>
              <w:rPr>
                <w:rFonts w:cs="Times New Roman"/>
                <w:b/>
                <w:sz w:val="20"/>
                <w:szCs w:val="20"/>
              </w:rPr>
            </w:pPr>
            <w:r w:rsidRPr="00441591">
              <w:rPr>
                <w:rFonts w:cs="Times New Roman"/>
                <w:b/>
                <w:sz w:val="20"/>
                <w:szCs w:val="20"/>
              </w:rPr>
              <w:t>Tingkat Ketercapaian</w:t>
            </w:r>
          </w:p>
        </w:tc>
      </w:tr>
      <w:tr w:rsidR="004A278B" w:rsidTr="004A278B">
        <w:tc>
          <w:tcPr>
            <w:tcW w:w="2286" w:type="dxa"/>
            <w:tcBorders>
              <w:top w:val="single" w:sz="4" w:space="0" w:color="auto"/>
              <w:bottom w:val="single" w:sz="4" w:space="0" w:color="auto"/>
            </w:tcBorders>
          </w:tcPr>
          <w:p w:rsidR="004A278B" w:rsidRDefault="004A278B" w:rsidP="0067361C">
            <w:pPr>
              <w:bidi w:val="0"/>
              <w:jc w:val="center"/>
              <w:rPr>
                <w:rFonts w:cs="Times New Roman"/>
                <w:sz w:val="20"/>
                <w:szCs w:val="20"/>
              </w:rPr>
            </w:pPr>
            <w:r>
              <w:rPr>
                <w:rFonts w:cs="Times New Roman"/>
                <w:sz w:val="20"/>
                <w:szCs w:val="20"/>
              </w:rPr>
              <w:t>1</w:t>
            </w:r>
          </w:p>
        </w:tc>
        <w:tc>
          <w:tcPr>
            <w:tcW w:w="2286" w:type="dxa"/>
            <w:tcBorders>
              <w:top w:val="single" w:sz="4" w:space="0" w:color="auto"/>
              <w:bottom w:val="single" w:sz="4" w:space="0" w:color="auto"/>
            </w:tcBorders>
          </w:tcPr>
          <w:p w:rsidR="004A278B" w:rsidRDefault="004A278B" w:rsidP="0067361C">
            <w:pPr>
              <w:bidi w:val="0"/>
              <w:jc w:val="center"/>
              <w:rPr>
                <w:rFonts w:cs="Times New Roman"/>
                <w:sz w:val="20"/>
                <w:szCs w:val="20"/>
              </w:rPr>
            </w:pPr>
            <w:r>
              <w:rPr>
                <w:rFonts w:cs="Times New Roman"/>
                <w:sz w:val="20"/>
                <w:szCs w:val="20"/>
              </w:rPr>
              <w:t>Validasi Materi</w:t>
            </w:r>
          </w:p>
        </w:tc>
        <w:tc>
          <w:tcPr>
            <w:tcW w:w="2287" w:type="dxa"/>
            <w:tcBorders>
              <w:top w:val="single" w:sz="4" w:space="0" w:color="auto"/>
              <w:bottom w:val="single" w:sz="4" w:space="0" w:color="auto"/>
            </w:tcBorders>
          </w:tcPr>
          <w:p w:rsidR="004A278B" w:rsidRDefault="00FD4636" w:rsidP="0067361C">
            <w:pPr>
              <w:bidi w:val="0"/>
              <w:jc w:val="center"/>
              <w:rPr>
                <w:rFonts w:cs="Times New Roman"/>
                <w:sz w:val="20"/>
                <w:szCs w:val="20"/>
              </w:rPr>
            </w:pPr>
            <w:r>
              <w:rPr>
                <w:rFonts w:cs="Times New Roman"/>
                <w:sz w:val="20"/>
                <w:szCs w:val="20"/>
              </w:rPr>
              <w:t>84,09%</w:t>
            </w:r>
          </w:p>
        </w:tc>
        <w:tc>
          <w:tcPr>
            <w:tcW w:w="2287" w:type="dxa"/>
            <w:tcBorders>
              <w:top w:val="single" w:sz="4" w:space="0" w:color="auto"/>
              <w:bottom w:val="single" w:sz="4" w:space="0" w:color="auto"/>
            </w:tcBorders>
          </w:tcPr>
          <w:p w:rsidR="004A278B" w:rsidRDefault="00136608" w:rsidP="0067361C">
            <w:pPr>
              <w:bidi w:val="0"/>
              <w:jc w:val="center"/>
              <w:rPr>
                <w:rFonts w:cs="Times New Roman"/>
                <w:sz w:val="20"/>
                <w:szCs w:val="20"/>
              </w:rPr>
            </w:pPr>
            <w:r>
              <w:rPr>
                <w:rFonts w:cs="Times New Roman"/>
                <w:sz w:val="20"/>
                <w:szCs w:val="20"/>
              </w:rPr>
              <w:t xml:space="preserve">Sanagt </w:t>
            </w:r>
            <w:r w:rsidR="00FD4636">
              <w:rPr>
                <w:rFonts w:cs="Times New Roman"/>
                <w:sz w:val="20"/>
                <w:szCs w:val="20"/>
              </w:rPr>
              <w:t xml:space="preserve">Layak </w:t>
            </w:r>
          </w:p>
        </w:tc>
      </w:tr>
      <w:tr w:rsidR="004A278B" w:rsidTr="004A278B">
        <w:tc>
          <w:tcPr>
            <w:tcW w:w="2286" w:type="dxa"/>
            <w:tcBorders>
              <w:top w:val="single" w:sz="4" w:space="0" w:color="auto"/>
              <w:bottom w:val="single" w:sz="4" w:space="0" w:color="auto"/>
            </w:tcBorders>
          </w:tcPr>
          <w:p w:rsidR="004A278B" w:rsidRDefault="004A278B" w:rsidP="0067361C">
            <w:pPr>
              <w:bidi w:val="0"/>
              <w:jc w:val="center"/>
              <w:rPr>
                <w:rFonts w:cs="Times New Roman"/>
                <w:sz w:val="20"/>
                <w:szCs w:val="20"/>
              </w:rPr>
            </w:pPr>
            <w:r>
              <w:rPr>
                <w:rFonts w:cs="Times New Roman"/>
                <w:sz w:val="20"/>
                <w:szCs w:val="20"/>
              </w:rPr>
              <w:t>2</w:t>
            </w:r>
          </w:p>
        </w:tc>
        <w:tc>
          <w:tcPr>
            <w:tcW w:w="2286" w:type="dxa"/>
            <w:tcBorders>
              <w:top w:val="single" w:sz="4" w:space="0" w:color="auto"/>
              <w:bottom w:val="single" w:sz="4" w:space="0" w:color="auto"/>
            </w:tcBorders>
          </w:tcPr>
          <w:p w:rsidR="004A278B" w:rsidRDefault="004A278B" w:rsidP="0067361C">
            <w:pPr>
              <w:bidi w:val="0"/>
              <w:jc w:val="center"/>
              <w:rPr>
                <w:rFonts w:cs="Times New Roman"/>
                <w:sz w:val="20"/>
                <w:szCs w:val="20"/>
              </w:rPr>
            </w:pPr>
            <w:r>
              <w:rPr>
                <w:rFonts w:cs="Times New Roman"/>
                <w:sz w:val="20"/>
                <w:szCs w:val="20"/>
              </w:rPr>
              <w:t>Ahli Media</w:t>
            </w:r>
          </w:p>
        </w:tc>
        <w:tc>
          <w:tcPr>
            <w:tcW w:w="2287" w:type="dxa"/>
            <w:tcBorders>
              <w:top w:val="single" w:sz="4" w:space="0" w:color="auto"/>
              <w:bottom w:val="single" w:sz="4" w:space="0" w:color="auto"/>
            </w:tcBorders>
          </w:tcPr>
          <w:p w:rsidR="004A278B" w:rsidRDefault="00FD4636" w:rsidP="0067361C">
            <w:pPr>
              <w:bidi w:val="0"/>
              <w:jc w:val="center"/>
              <w:rPr>
                <w:rFonts w:cs="Times New Roman"/>
                <w:sz w:val="20"/>
                <w:szCs w:val="20"/>
              </w:rPr>
            </w:pPr>
            <w:r>
              <w:rPr>
                <w:rFonts w:cs="Times New Roman"/>
                <w:sz w:val="20"/>
                <w:szCs w:val="20"/>
              </w:rPr>
              <w:t>84,64%</w:t>
            </w:r>
          </w:p>
        </w:tc>
        <w:tc>
          <w:tcPr>
            <w:tcW w:w="2287" w:type="dxa"/>
            <w:tcBorders>
              <w:top w:val="single" w:sz="4" w:space="0" w:color="auto"/>
              <w:bottom w:val="single" w:sz="4" w:space="0" w:color="auto"/>
            </w:tcBorders>
          </w:tcPr>
          <w:p w:rsidR="004A278B" w:rsidRDefault="00136608" w:rsidP="0067361C">
            <w:pPr>
              <w:bidi w:val="0"/>
              <w:jc w:val="center"/>
              <w:rPr>
                <w:rFonts w:cs="Times New Roman"/>
                <w:sz w:val="20"/>
                <w:szCs w:val="20"/>
              </w:rPr>
            </w:pPr>
            <w:r>
              <w:rPr>
                <w:rFonts w:cs="Times New Roman"/>
                <w:sz w:val="20"/>
                <w:szCs w:val="20"/>
              </w:rPr>
              <w:t xml:space="preserve">Sangat </w:t>
            </w:r>
            <w:r w:rsidR="00FD4636">
              <w:rPr>
                <w:rFonts w:cs="Times New Roman"/>
                <w:sz w:val="20"/>
                <w:szCs w:val="20"/>
              </w:rPr>
              <w:t xml:space="preserve">Layak </w:t>
            </w:r>
          </w:p>
        </w:tc>
      </w:tr>
    </w:tbl>
    <w:p w:rsidR="0067361C" w:rsidRPr="00F165C8" w:rsidRDefault="0067361C" w:rsidP="0067361C">
      <w:pPr>
        <w:bidi w:val="0"/>
        <w:spacing w:after="0" w:line="240" w:lineRule="auto"/>
        <w:ind w:left="284" w:firstLine="283"/>
        <w:jc w:val="center"/>
        <w:rPr>
          <w:rFonts w:cs="Times New Roman"/>
          <w:sz w:val="20"/>
          <w:szCs w:val="20"/>
        </w:rPr>
      </w:pPr>
    </w:p>
    <w:p w:rsidR="0088043D" w:rsidRPr="00775A51" w:rsidRDefault="00775A51" w:rsidP="00441591">
      <w:pPr>
        <w:bidi w:val="0"/>
        <w:spacing w:after="0"/>
        <w:ind w:left="426" w:firstLine="708"/>
        <w:contextualSpacing/>
        <w:jc w:val="both"/>
        <w:rPr>
          <w:rFonts w:cstheme="minorHAnsi"/>
          <w:sz w:val="20"/>
          <w:szCs w:val="24"/>
        </w:rPr>
      </w:pPr>
      <w:proofErr w:type="gramStart"/>
      <w:r>
        <w:rPr>
          <w:rFonts w:cstheme="minorHAnsi"/>
          <w:sz w:val="20"/>
          <w:szCs w:val="24"/>
        </w:rPr>
        <w:t>Berdasarkan hasil tab</w:t>
      </w:r>
      <w:r>
        <w:rPr>
          <w:rFonts w:cstheme="minorHAnsi"/>
          <w:sz w:val="20"/>
          <w:szCs w:val="24"/>
          <w:lang w:val="id-ID"/>
        </w:rPr>
        <w:t>el</w:t>
      </w:r>
      <w:r w:rsidR="00136608" w:rsidRPr="00775A51">
        <w:rPr>
          <w:rFonts w:cstheme="minorHAnsi"/>
          <w:sz w:val="20"/>
          <w:szCs w:val="24"/>
        </w:rPr>
        <w:t xml:space="preserve"> diatas dap</w:t>
      </w:r>
      <w:r>
        <w:rPr>
          <w:rFonts w:cstheme="minorHAnsi"/>
          <w:sz w:val="20"/>
          <w:szCs w:val="24"/>
          <w:lang w:val="id-ID"/>
        </w:rPr>
        <w:t>a</w:t>
      </w:r>
      <w:r w:rsidR="00136608" w:rsidRPr="00775A51">
        <w:rPr>
          <w:rFonts w:cstheme="minorHAnsi"/>
          <w:sz w:val="20"/>
          <w:szCs w:val="24"/>
        </w:rPr>
        <w:t>t dilihat bahwa kedua validasi mendapatkan hasil tingkat ketercapaian valid.</w:t>
      </w:r>
      <w:proofErr w:type="gramEnd"/>
      <w:r w:rsidR="00136608" w:rsidRPr="00775A51">
        <w:rPr>
          <w:rFonts w:cstheme="minorHAnsi"/>
          <w:sz w:val="20"/>
          <w:szCs w:val="24"/>
        </w:rPr>
        <w:t xml:space="preserve"> Adapun rekapitulasi hail </w:t>
      </w:r>
      <w:r>
        <w:rPr>
          <w:rFonts w:cstheme="minorHAnsi"/>
          <w:sz w:val="20"/>
          <w:szCs w:val="24"/>
        </w:rPr>
        <w:t>ya</w:t>
      </w:r>
      <w:r>
        <w:rPr>
          <w:rFonts w:cstheme="minorHAnsi"/>
          <w:sz w:val="20"/>
          <w:szCs w:val="24"/>
          <w:lang w:val="id-ID"/>
        </w:rPr>
        <w:t>itu</w:t>
      </w:r>
      <w:r w:rsidR="00136608" w:rsidRPr="00775A51">
        <w:rPr>
          <w:rFonts w:cstheme="minorHAnsi"/>
          <w:sz w:val="20"/>
          <w:szCs w:val="24"/>
        </w:rPr>
        <w:t xml:space="preserve"> validasi Materi dengan skor 84</w:t>
      </w:r>
      <w:proofErr w:type="gramStart"/>
      <w:r w:rsidR="00136608" w:rsidRPr="00775A51">
        <w:rPr>
          <w:rFonts w:cstheme="minorHAnsi"/>
          <w:sz w:val="20"/>
          <w:szCs w:val="24"/>
        </w:rPr>
        <w:t>,09</w:t>
      </w:r>
      <w:proofErr w:type="gramEnd"/>
      <w:r w:rsidR="00136608" w:rsidRPr="00775A51">
        <w:rPr>
          <w:rFonts w:cstheme="minorHAnsi"/>
          <w:sz w:val="20"/>
          <w:szCs w:val="24"/>
        </w:rPr>
        <w:t>% dan ti</w:t>
      </w:r>
      <w:r>
        <w:rPr>
          <w:rFonts w:cstheme="minorHAnsi"/>
          <w:sz w:val="20"/>
          <w:szCs w:val="24"/>
        </w:rPr>
        <w:t xml:space="preserve">ngkat ketercapaian sangat layak. </w:t>
      </w:r>
      <w:r>
        <w:rPr>
          <w:rFonts w:cstheme="minorHAnsi"/>
          <w:sz w:val="20"/>
          <w:szCs w:val="24"/>
          <w:lang w:val="id-ID"/>
        </w:rPr>
        <w:t>S</w:t>
      </w:r>
      <w:r w:rsidR="00136608" w:rsidRPr="00775A51">
        <w:rPr>
          <w:rFonts w:cstheme="minorHAnsi"/>
          <w:sz w:val="20"/>
          <w:szCs w:val="24"/>
        </w:rPr>
        <w:t>elanjutnya validasi  Media dengan skor 84,64% dan ti</w:t>
      </w:r>
      <w:r>
        <w:rPr>
          <w:rFonts w:cstheme="minorHAnsi"/>
          <w:sz w:val="20"/>
          <w:szCs w:val="24"/>
        </w:rPr>
        <w:t>ngkat ketercapaian sangat layak</w:t>
      </w:r>
      <w:r w:rsidR="00136608" w:rsidRPr="00775A51">
        <w:rPr>
          <w:rFonts w:cstheme="minorHAnsi"/>
          <w:sz w:val="20"/>
          <w:szCs w:val="24"/>
        </w:rPr>
        <w:t>.</w:t>
      </w:r>
      <w:r>
        <w:rPr>
          <w:rFonts w:cstheme="minorHAnsi"/>
          <w:sz w:val="20"/>
          <w:szCs w:val="24"/>
          <w:lang w:val="id-ID"/>
        </w:rPr>
        <w:t xml:space="preserve"> Berdasarkan data tersebut</w:t>
      </w:r>
      <w:r w:rsidR="00136608" w:rsidRPr="00775A51">
        <w:rPr>
          <w:rFonts w:cstheme="minorHAnsi"/>
          <w:sz w:val="20"/>
          <w:szCs w:val="24"/>
        </w:rPr>
        <w:t xml:space="preserve"> maka dapat diketahui bahwa kedua validasi mendapa</w:t>
      </w:r>
      <w:r>
        <w:rPr>
          <w:rFonts w:cstheme="minorHAnsi"/>
          <w:sz w:val="20"/>
          <w:szCs w:val="24"/>
        </w:rPr>
        <w:t>tkan hasil tingkat ketercapaian</w:t>
      </w:r>
      <w:r w:rsidR="00136608" w:rsidRPr="00775A51">
        <w:rPr>
          <w:rFonts w:cstheme="minorHAnsi"/>
          <w:sz w:val="20"/>
          <w:szCs w:val="24"/>
        </w:rPr>
        <w:t xml:space="preserve"> sangat</w:t>
      </w:r>
      <w:r>
        <w:rPr>
          <w:rFonts w:cstheme="minorHAnsi"/>
          <w:sz w:val="20"/>
          <w:szCs w:val="24"/>
        </w:rPr>
        <w:t xml:space="preserve"> layak. </w:t>
      </w:r>
      <w:r>
        <w:rPr>
          <w:rFonts w:cstheme="minorHAnsi"/>
          <w:sz w:val="20"/>
          <w:szCs w:val="24"/>
          <w:lang w:val="id-ID"/>
        </w:rPr>
        <w:t>A</w:t>
      </w:r>
      <w:r>
        <w:rPr>
          <w:rFonts w:cstheme="minorHAnsi"/>
          <w:sz w:val="20"/>
          <w:szCs w:val="24"/>
        </w:rPr>
        <w:t>dapun skor yang paling tertinggi yaitu</w:t>
      </w:r>
      <w:r>
        <w:rPr>
          <w:rFonts w:cstheme="minorHAnsi"/>
          <w:sz w:val="20"/>
          <w:szCs w:val="24"/>
          <w:lang w:val="id-ID"/>
        </w:rPr>
        <w:t xml:space="preserve"> </w:t>
      </w:r>
      <w:r w:rsidR="00136608" w:rsidRPr="00775A51">
        <w:rPr>
          <w:rFonts w:cstheme="minorHAnsi"/>
          <w:sz w:val="20"/>
          <w:szCs w:val="24"/>
        </w:rPr>
        <w:t>ahli media dengan</w:t>
      </w:r>
      <w:r w:rsidR="0088043D" w:rsidRPr="00775A51">
        <w:rPr>
          <w:rFonts w:cstheme="minorHAnsi"/>
          <w:sz w:val="20"/>
          <w:szCs w:val="24"/>
        </w:rPr>
        <w:t xml:space="preserve"> skor 84,64%.</w:t>
      </w:r>
    </w:p>
    <w:p w:rsidR="0088043D" w:rsidRPr="00775A51" w:rsidRDefault="0088043D" w:rsidP="00441591">
      <w:pPr>
        <w:bidi w:val="0"/>
        <w:spacing w:after="0"/>
        <w:ind w:left="426" w:firstLine="708"/>
        <w:contextualSpacing/>
        <w:jc w:val="both"/>
        <w:rPr>
          <w:rFonts w:cstheme="minorHAnsi"/>
          <w:sz w:val="20"/>
          <w:szCs w:val="24"/>
        </w:rPr>
      </w:pPr>
      <w:r w:rsidRPr="00775A51">
        <w:rPr>
          <w:rFonts w:cstheme="minorHAnsi"/>
          <w:sz w:val="20"/>
          <w:szCs w:val="24"/>
        </w:rPr>
        <w:t xml:space="preserve">Setelah mendapatkan </w:t>
      </w:r>
      <w:r w:rsidR="00775A51">
        <w:rPr>
          <w:rFonts w:cstheme="minorHAnsi"/>
          <w:sz w:val="20"/>
          <w:szCs w:val="24"/>
        </w:rPr>
        <w:t xml:space="preserve">hasil validasi yang menyatakan </w:t>
      </w:r>
      <w:r w:rsidR="00775A51">
        <w:rPr>
          <w:rFonts w:cstheme="minorHAnsi"/>
          <w:sz w:val="20"/>
          <w:szCs w:val="24"/>
          <w:lang w:val="id-ID"/>
        </w:rPr>
        <w:t>m</w:t>
      </w:r>
      <w:r w:rsidRPr="00775A51">
        <w:rPr>
          <w:rFonts w:cstheme="minorHAnsi"/>
          <w:sz w:val="20"/>
          <w:szCs w:val="24"/>
        </w:rPr>
        <w:t xml:space="preserve">edia </w:t>
      </w:r>
      <w:r w:rsidRPr="00775A51">
        <w:rPr>
          <w:rFonts w:cstheme="minorHAnsi"/>
          <w:i/>
          <w:sz w:val="20"/>
          <w:szCs w:val="24"/>
        </w:rPr>
        <w:t>Card Match Circle</w:t>
      </w:r>
      <w:r w:rsidRPr="00775A51">
        <w:rPr>
          <w:rFonts w:cstheme="minorHAnsi"/>
          <w:sz w:val="20"/>
          <w:szCs w:val="24"/>
        </w:rPr>
        <w:t xml:space="preserve"> dapat digunakan </w:t>
      </w:r>
      <w:r w:rsidR="00775A51">
        <w:rPr>
          <w:rFonts w:cstheme="minorHAnsi"/>
          <w:sz w:val="20"/>
          <w:szCs w:val="24"/>
        </w:rPr>
        <w:t xml:space="preserve">dengan revisi maka selanjutnya </w:t>
      </w:r>
      <w:r w:rsidR="00775A51">
        <w:rPr>
          <w:rFonts w:cstheme="minorHAnsi"/>
          <w:sz w:val="20"/>
          <w:szCs w:val="24"/>
          <w:lang w:val="id-ID"/>
        </w:rPr>
        <w:t>m</w:t>
      </w:r>
      <w:r w:rsidRPr="00775A51">
        <w:rPr>
          <w:rFonts w:cstheme="minorHAnsi"/>
          <w:sz w:val="20"/>
          <w:szCs w:val="24"/>
        </w:rPr>
        <w:t xml:space="preserve">edia </w:t>
      </w:r>
      <w:r w:rsidRPr="00775A51">
        <w:rPr>
          <w:rFonts w:cstheme="minorHAnsi"/>
          <w:i/>
          <w:sz w:val="20"/>
          <w:szCs w:val="24"/>
        </w:rPr>
        <w:t>Card Match Circle</w:t>
      </w:r>
      <w:r w:rsidR="00775A51">
        <w:rPr>
          <w:rFonts w:cstheme="minorHAnsi"/>
          <w:sz w:val="20"/>
          <w:szCs w:val="24"/>
        </w:rPr>
        <w:t xml:space="preserve"> di</w:t>
      </w:r>
      <w:r w:rsidRPr="00775A51">
        <w:rPr>
          <w:rFonts w:cstheme="minorHAnsi"/>
          <w:sz w:val="20"/>
          <w:szCs w:val="24"/>
        </w:rPr>
        <w:t>revisi sesuai saran dan komentar dari validasi ahli sebelum di sebarkan untuk di uji coba.</w:t>
      </w:r>
    </w:p>
    <w:p w:rsidR="00224342" w:rsidRPr="006C4D94" w:rsidRDefault="000A3A45" w:rsidP="00441591">
      <w:pPr>
        <w:bidi w:val="0"/>
        <w:spacing w:after="0"/>
        <w:ind w:left="426" w:firstLine="708"/>
        <w:contextualSpacing/>
        <w:jc w:val="both"/>
        <w:rPr>
          <w:rFonts w:cs="Times New Roman"/>
          <w:sz w:val="20"/>
          <w:szCs w:val="20"/>
          <w:lang w:val="id-ID"/>
        </w:rPr>
      </w:pPr>
      <w:proofErr w:type="gramStart"/>
      <w:r w:rsidRPr="006C4D94">
        <w:rPr>
          <w:rFonts w:cs="Times New Roman"/>
          <w:color w:val="FFFFFF" w:themeColor="background1"/>
          <w:sz w:val="20"/>
          <w:szCs w:val="20"/>
        </w:rPr>
        <w:t>“</w:t>
      </w:r>
      <w:r w:rsidR="00775A51">
        <w:rPr>
          <w:rFonts w:cs="Times New Roman"/>
          <w:sz w:val="20"/>
          <w:szCs w:val="20"/>
          <w:lang w:val="id-ID"/>
        </w:rPr>
        <w:t>V</w:t>
      </w:r>
      <w:r w:rsidR="00224342" w:rsidRPr="006C4D94">
        <w:rPr>
          <w:rFonts w:cs="Times New Roman"/>
          <w:sz w:val="20"/>
          <w:szCs w:val="20"/>
        </w:rPr>
        <w:t>alidator</w:t>
      </w:r>
      <w:r w:rsidR="00775A51">
        <w:rPr>
          <w:rFonts w:cs="Times New Roman"/>
          <w:sz w:val="20"/>
          <w:szCs w:val="20"/>
          <w:lang w:val="id-ID"/>
        </w:rPr>
        <w:t xml:space="preserve"> </w:t>
      </w:r>
      <w:r w:rsidR="00224342" w:rsidRPr="006C4D94">
        <w:rPr>
          <w:rFonts w:cs="Times New Roman"/>
          <w:sz w:val="20"/>
          <w:szCs w:val="20"/>
        </w:rPr>
        <w:t>menyarankan</w:t>
      </w:r>
      <w:r w:rsidR="00775A51">
        <w:rPr>
          <w:rFonts w:cs="Times New Roman"/>
          <w:sz w:val="20"/>
          <w:szCs w:val="20"/>
          <w:lang w:val="id-ID"/>
        </w:rPr>
        <w:t xml:space="preserve"> </w:t>
      </w:r>
      <w:r w:rsidR="00224342" w:rsidRPr="006C4D94">
        <w:rPr>
          <w:rFonts w:cs="Times New Roman"/>
          <w:sz w:val="20"/>
          <w:szCs w:val="20"/>
        </w:rPr>
        <w:t>bahwa</w:t>
      </w:r>
      <w:r w:rsidR="00775A51">
        <w:rPr>
          <w:rFonts w:cs="Times New Roman"/>
          <w:sz w:val="20"/>
          <w:szCs w:val="20"/>
          <w:lang w:val="id-ID"/>
        </w:rPr>
        <w:t xml:space="preserve"> </w:t>
      </w:r>
      <w:r w:rsidR="00224342" w:rsidRPr="006C4D94">
        <w:rPr>
          <w:rFonts w:cs="Times New Roman"/>
          <w:sz w:val="20"/>
          <w:szCs w:val="20"/>
        </w:rPr>
        <w:t>dalam</w:t>
      </w:r>
      <w:r w:rsidR="00775A51">
        <w:rPr>
          <w:rFonts w:cs="Times New Roman"/>
          <w:sz w:val="20"/>
          <w:szCs w:val="20"/>
        </w:rPr>
        <w:t xml:space="preserve"> penyusunan disesuaikan</w:t>
      </w:r>
      <w:r w:rsidR="00775A51">
        <w:rPr>
          <w:rFonts w:cs="Times New Roman"/>
          <w:sz w:val="20"/>
          <w:szCs w:val="20"/>
          <w:lang w:val="id-ID"/>
        </w:rPr>
        <w:t xml:space="preserve"> </w:t>
      </w:r>
      <w:r w:rsidR="00775A51">
        <w:rPr>
          <w:rFonts w:cs="Times New Roman"/>
          <w:sz w:val="20"/>
          <w:szCs w:val="20"/>
        </w:rPr>
        <w:t>dengan</w:t>
      </w:r>
      <w:r w:rsidR="00775A51">
        <w:rPr>
          <w:rFonts w:cs="Times New Roman"/>
          <w:sz w:val="20"/>
          <w:szCs w:val="20"/>
          <w:lang w:val="id-ID"/>
        </w:rPr>
        <w:t xml:space="preserve"> </w:t>
      </w:r>
      <w:r w:rsidR="00224342" w:rsidRPr="006C4D94">
        <w:rPr>
          <w:rFonts w:cs="Times New Roman"/>
          <w:sz w:val="20"/>
          <w:szCs w:val="20"/>
        </w:rPr>
        <w:t>EYD.</w:t>
      </w:r>
      <w:r w:rsidR="006C4D94" w:rsidRPr="006C4D94">
        <w:rPr>
          <w:rFonts w:cs="Times New Roman"/>
          <w:color w:val="FFFFFF" w:themeColor="background1"/>
          <w:sz w:val="20"/>
          <w:szCs w:val="20"/>
          <w:lang w:val="id-ID"/>
        </w:rPr>
        <w:t>”</w:t>
      </w:r>
      <w:proofErr w:type="gramEnd"/>
      <w:r w:rsidR="00224342" w:rsidRPr="006C4D94">
        <w:rPr>
          <w:rFonts w:cs="Times New Roman"/>
          <w:sz w:val="20"/>
          <w:szCs w:val="20"/>
        </w:rPr>
        <w:t xml:space="preserve">Hal ini menekankan jika siswa menggunakan menulis yang tidak sesuai EYD </w:t>
      </w:r>
      <w:proofErr w:type="gramStart"/>
      <w:r w:rsidR="00224342" w:rsidRPr="006C4D94">
        <w:rPr>
          <w:rFonts w:cs="Times New Roman"/>
          <w:sz w:val="20"/>
          <w:szCs w:val="20"/>
        </w:rPr>
        <w:t>hingga  siswa</w:t>
      </w:r>
      <w:proofErr w:type="gramEnd"/>
      <w:r w:rsidR="00224342" w:rsidRPr="006C4D94">
        <w:rPr>
          <w:rFonts w:cs="Times New Roman"/>
          <w:sz w:val="20"/>
          <w:szCs w:val="20"/>
        </w:rPr>
        <w:t xml:space="preserve"> beranjak </w:t>
      </w:r>
      <w:r w:rsidR="006C4D94">
        <w:rPr>
          <w:rFonts w:cs="Times New Roman"/>
          <w:sz w:val="20"/>
          <w:szCs w:val="20"/>
        </w:rPr>
        <w:t xml:space="preserve"> ke tingkat sekolah selanjutnya</w:t>
      </w:r>
      <w:r w:rsidR="00224342" w:rsidRPr="006C4D94">
        <w:rPr>
          <w:rFonts w:cs="Times New Roman"/>
          <w:sz w:val="20"/>
          <w:szCs w:val="20"/>
        </w:rPr>
        <w:t xml:space="preserve"> pada saat itu akan ada</w:t>
      </w:r>
      <w:r w:rsidR="006C4D94">
        <w:rPr>
          <w:rFonts w:cs="Times New Roman"/>
          <w:sz w:val="20"/>
          <w:szCs w:val="20"/>
          <w:lang w:val="id-ID"/>
        </w:rPr>
        <w:t xml:space="preserve"> </w:t>
      </w:r>
      <w:r w:rsidR="00224342" w:rsidRPr="006C4D94">
        <w:rPr>
          <w:rFonts w:cs="Times New Roman"/>
          <w:sz w:val="20"/>
          <w:szCs w:val="20"/>
        </w:rPr>
        <w:t>kesalah  pahama</w:t>
      </w:r>
      <w:r w:rsidR="006C4D94">
        <w:rPr>
          <w:rFonts w:cs="Times New Roman"/>
          <w:sz w:val="20"/>
          <w:szCs w:val="20"/>
        </w:rPr>
        <w:t>n  konsep  ketika menyusun kata</w:t>
      </w:r>
      <w:r w:rsidR="00775A51">
        <w:rPr>
          <w:rFonts w:cs="Times New Roman"/>
          <w:sz w:val="20"/>
          <w:szCs w:val="20"/>
        </w:rPr>
        <w:t xml:space="preserve"> kalimat atau paragra</w:t>
      </w:r>
      <w:r w:rsidR="00775A51">
        <w:rPr>
          <w:rFonts w:cs="Times New Roman"/>
          <w:sz w:val="20"/>
          <w:szCs w:val="20"/>
          <w:lang w:val="id-ID"/>
        </w:rPr>
        <w:t>f</w:t>
      </w:r>
      <w:r w:rsidR="00224342" w:rsidRPr="006C4D94">
        <w:rPr>
          <w:rFonts w:cs="Times New Roman"/>
          <w:sz w:val="20"/>
          <w:szCs w:val="20"/>
        </w:rPr>
        <w:t xml:space="preserve"> sehingga penulisan harus sesuai</w:t>
      </w:r>
      <w:r w:rsidR="00775A51">
        <w:rPr>
          <w:rFonts w:cs="Times New Roman"/>
          <w:sz w:val="20"/>
          <w:szCs w:val="20"/>
          <w:lang w:val="id-ID"/>
        </w:rPr>
        <w:t xml:space="preserve"> </w:t>
      </w:r>
      <w:r w:rsidR="00224342" w:rsidRPr="006C4D94">
        <w:rPr>
          <w:rFonts w:cs="Times New Roman"/>
          <w:sz w:val="20"/>
          <w:szCs w:val="20"/>
        </w:rPr>
        <w:t>dengan</w:t>
      </w:r>
      <w:r w:rsidR="00775A51">
        <w:rPr>
          <w:rFonts w:cs="Times New Roman"/>
          <w:sz w:val="20"/>
          <w:szCs w:val="20"/>
          <w:lang w:val="id-ID"/>
        </w:rPr>
        <w:t xml:space="preserve"> </w:t>
      </w:r>
      <w:r w:rsidR="00224342" w:rsidRPr="006C4D94">
        <w:rPr>
          <w:rFonts w:cs="Times New Roman"/>
          <w:sz w:val="20"/>
          <w:szCs w:val="20"/>
        </w:rPr>
        <w:t>prinsip</w:t>
      </w:r>
      <w:r w:rsidR="00775A51">
        <w:rPr>
          <w:rFonts w:cs="Times New Roman"/>
          <w:sz w:val="20"/>
          <w:szCs w:val="20"/>
          <w:lang w:val="id-ID"/>
        </w:rPr>
        <w:t xml:space="preserve"> </w:t>
      </w:r>
      <w:r w:rsidR="00224342" w:rsidRPr="006C4D94">
        <w:rPr>
          <w:rFonts w:cs="Times New Roman"/>
          <w:sz w:val="20"/>
          <w:szCs w:val="20"/>
        </w:rPr>
        <w:t>kebahasaan.</w:t>
      </w:r>
      <w:r w:rsidRPr="006C4D94">
        <w:rPr>
          <w:rFonts w:cs="Times New Roman"/>
          <w:color w:val="FFFFFF" w:themeColor="background1"/>
          <w:sz w:val="20"/>
          <w:szCs w:val="20"/>
        </w:rPr>
        <w:t>”</w:t>
      </w:r>
    </w:p>
    <w:p w:rsidR="00224342" w:rsidRDefault="00224342" w:rsidP="00224342">
      <w:pPr>
        <w:bidi w:val="0"/>
        <w:spacing w:after="0" w:line="240" w:lineRule="auto"/>
        <w:ind w:left="720" w:firstLine="720"/>
        <w:contextualSpacing/>
        <w:jc w:val="center"/>
        <w:rPr>
          <w:rFonts w:cs="Times New Roman"/>
          <w:b/>
          <w:sz w:val="20"/>
          <w:szCs w:val="20"/>
          <w:lang w:val="id-ID"/>
        </w:rPr>
      </w:pPr>
    </w:p>
    <w:p w:rsidR="00224342" w:rsidRDefault="00224342" w:rsidP="00775A51">
      <w:pPr>
        <w:bidi w:val="0"/>
        <w:spacing w:after="0" w:line="240" w:lineRule="auto"/>
        <w:ind w:left="720" w:hanging="294"/>
        <w:contextualSpacing/>
        <w:jc w:val="center"/>
        <w:rPr>
          <w:rFonts w:cs="Times New Roman"/>
          <w:b/>
          <w:sz w:val="20"/>
          <w:szCs w:val="20"/>
          <w:lang w:val="id-ID"/>
        </w:rPr>
      </w:pPr>
      <w:r w:rsidRPr="005479CE">
        <w:rPr>
          <w:noProof/>
          <w:lang w:val="id-ID" w:eastAsia="id-ID"/>
        </w:rPr>
        <w:drawing>
          <wp:inline distT="0" distB="0" distL="0" distR="0" wp14:anchorId="53FFED58" wp14:editId="1C412F19">
            <wp:extent cx="3138617" cy="2059459"/>
            <wp:effectExtent l="133350" t="114300" r="138430" b="169545"/>
            <wp:docPr id="10"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1" cstate="print"/>
                    <a:stretch/>
                  </pic:blipFill>
                  <pic:spPr>
                    <a:xfrm>
                      <a:off x="0" y="0"/>
                      <a:ext cx="3150467" cy="2067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24342" w:rsidRPr="003568EA" w:rsidRDefault="003568EA" w:rsidP="00775A51">
      <w:pPr>
        <w:bidi w:val="0"/>
        <w:spacing w:after="0" w:line="480" w:lineRule="auto"/>
        <w:ind w:left="360" w:firstLine="66"/>
        <w:jc w:val="center"/>
        <w:rPr>
          <w:rFonts w:cs="Times New Roman"/>
          <w:sz w:val="20"/>
          <w:szCs w:val="20"/>
        </w:rPr>
      </w:pPr>
      <w:bookmarkStart w:id="3" w:name="_Toc76993774"/>
      <w:proofErr w:type="gramStart"/>
      <w:r>
        <w:rPr>
          <w:rFonts w:cs="Times New Roman"/>
          <w:sz w:val="20"/>
          <w:szCs w:val="20"/>
        </w:rPr>
        <w:t xml:space="preserve">Gambar </w:t>
      </w:r>
      <w:r>
        <w:rPr>
          <w:rFonts w:cs="Times New Roman"/>
          <w:sz w:val="20"/>
          <w:szCs w:val="20"/>
          <w:lang w:val="id-ID"/>
        </w:rPr>
        <w:t>3.</w:t>
      </w:r>
      <w:proofErr w:type="gramEnd"/>
      <w:r w:rsidR="00B2547D">
        <w:rPr>
          <w:rFonts w:cs="Times New Roman"/>
          <w:sz w:val="20"/>
          <w:szCs w:val="20"/>
          <w:lang w:val="id-ID"/>
        </w:rPr>
        <w:t xml:space="preserve"> </w:t>
      </w:r>
      <w:r w:rsidR="00224342" w:rsidRPr="003568EA">
        <w:rPr>
          <w:rFonts w:cs="Times New Roman"/>
          <w:sz w:val="20"/>
          <w:szCs w:val="20"/>
        </w:rPr>
        <w:t>Kartu Pertanyaan</w:t>
      </w:r>
      <w:bookmarkEnd w:id="3"/>
    </w:p>
    <w:p w:rsidR="00472028" w:rsidRPr="006C4D94" w:rsidRDefault="006C4D94" w:rsidP="00441591">
      <w:pPr>
        <w:bidi w:val="0"/>
        <w:spacing w:after="0"/>
        <w:ind w:left="426" w:firstLine="708"/>
        <w:jc w:val="both"/>
        <w:rPr>
          <w:rFonts w:cs="Times New Roman"/>
          <w:sz w:val="20"/>
          <w:szCs w:val="20"/>
          <w:lang w:val="id-ID"/>
        </w:rPr>
      </w:pPr>
      <w:r w:rsidRPr="006C4D94">
        <w:rPr>
          <w:rFonts w:cs="Times New Roman"/>
          <w:color w:val="FFFFFF" w:themeColor="background1"/>
          <w:sz w:val="20"/>
          <w:szCs w:val="20"/>
          <w:lang w:val="id-ID"/>
        </w:rPr>
        <w:t>“</w:t>
      </w:r>
      <w:r w:rsidR="00472028" w:rsidRPr="00472028">
        <w:rPr>
          <w:rFonts w:cs="Times New Roman"/>
          <w:sz w:val="20"/>
          <w:szCs w:val="20"/>
        </w:rPr>
        <w:t>Saat melakukan pengisiang angket</w:t>
      </w:r>
      <w:r w:rsidR="00775A51">
        <w:rPr>
          <w:rFonts w:cs="Times New Roman"/>
          <w:sz w:val="20"/>
          <w:szCs w:val="20"/>
          <w:lang w:val="id-ID"/>
        </w:rPr>
        <w:t xml:space="preserve"> </w:t>
      </w:r>
      <w:r w:rsidR="00472028" w:rsidRPr="00472028">
        <w:rPr>
          <w:rFonts w:cs="Times New Roman"/>
          <w:sz w:val="20"/>
          <w:szCs w:val="20"/>
        </w:rPr>
        <w:t>para</w:t>
      </w:r>
      <w:r w:rsidR="00775A51">
        <w:rPr>
          <w:rFonts w:cs="Times New Roman"/>
          <w:sz w:val="20"/>
          <w:szCs w:val="20"/>
          <w:lang w:val="id-ID"/>
        </w:rPr>
        <w:t xml:space="preserve"> </w:t>
      </w:r>
      <w:r w:rsidR="00472028" w:rsidRPr="00472028">
        <w:rPr>
          <w:rFonts w:cs="Times New Roman"/>
          <w:sz w:val="20"/>
          <w:szCs w:val="20"/>
        </w:rPr>
        <w:t>siswa</w:t>
      </w:r>
      <w:r w:rsidR="00775A51">
        <w:rPr>
          <w:rFonts w:cs="Times New Roman"/>
          <w:sz w:val="20"/>
          <w:szCs w:val="20"/>
          <w:lang w:val="id-ID"/>
        </w:rPr>
        <w:t xml:space="preserve"> </w:t>
      </w:r>
      <w:r w:rsidR="00472028" w:rsidRPr="00472028">
        <w:rPr>
          <w:rFonts w:cs="Times New Roman"/>
          <w:sz w:val="20"/>
          <w:szCs w:val="20"/>
        </w:rPr>
        <w:t>bersemangat</w:t>
      </w:r>
      <w:r w:rsidR="00775A51">
        <w:rPr>
          <w:rFonts w:cs="Times New Roman"/>
          <w:sz w:val="20"/>
          <w:szCs w:val="20"/>
          <w:lang w:val="id-ID"/>
        </w:rPr>
        <w:t xml:space="preserve"> </w:t>
      </w:r>
      <w:r>
        <w:rPr>
          <w:rFonts w:cs="Times New Roman"/>
          <w:sz w:val="20"/>
          <w:szCs w:val="20"/>
        </w:rPr>
        <w:t>menilai</w:t>
      </w:r>
      <w:r>
        <w:rPr>
          <w:rFonts w:cs="Times New Roman"/>
          <w:sz w:val="20"/>
          <w:szCs w:val="20"/>
          <w:lang w:val="id-ID"/>
        </w:rPr>
        <w:t xml:space="preserve"> </w:t>
      </w:r>
      <w:r w:rsidR="00472028" w:rsidRPr="00472028">
        <w:rPr>
          <w:rFonts w:cs="Times New Roman"/>
          <w:sz w:val="20"/>
          <w:szCs w:val="20"/>
        </w:rPr>
        <w:t>hasil</w:t>
      </w:r>
      <w:r w:rsidR="00775A51">
        <w:rPr>
          <w:rFonts w:cs="Times New Roman"/>
          <w:sz w:val="20"/>
          <w:szCs w:val="20"/>
          <w:lang w:val="id-ID"/>
        </w:rPr>
        <w:t xml:space="preserve"> </w:t>
      </w:r>
      <w:r w:rsidR="00472028" w:rsidRPr="00472028">
        <w:rPr>
          <w:rFonts w:cs="Times New Roman"/>
          <w:sz w:val="20"/>
          <w:szCs w:val="20"/>
        </w:rPr>
        <w:t>dari</w:t>
      </w:r>
      <w:r w:rsidR="00775A51">
        <w:rPr>
          <w:rFonts w:cs="Times New Roman"/>
          <w:sz w:val="20"/>
          <w:szCs w:val="20"/>
          <w:lang w:val="id-ID"/>
        </w:rPr>
        <w:t xml:space="preserve"> </w:t>
      </w:r>
      <w:r w:rsidR="00472028" w:rsidRPr="00472028">
        <w:rPr>
          <w:rFonts w:cs="Times New Roman"/>
          <w:sz w:val="20"/>
          <w:szCs w:val="20"/>
        </w:rPr>
        <w:t>ang</w:t>
      </w:r>
      <w:r w:rsidR="00B05C6E">
        <w:rPr>
          <w:rFonts w:cs="Times New Roman"/>
          <w:sz w:val="20"/>
          <w:szCs w:val="20"/>
        </w:rPr>
        <w:t>ket yang dinilai</w:t>
      </w:r>
      <w:r w:rsidR="00775A51">
        <w:rPr>
          <w:rFonts w:cs="Times New Roman"/>
          <w:sz w:val="20"/>
          <w:szCs w:val="20"/>
          <w:lang w:val="id-ID"/>
        </w:rPr>
        <w:t xml:space="preserve"> </w:t>
      </w:r>
      <w:r w:rsidR="00B05C6E">
        <w:rPr>
          <w:rFonts w:cs="Times New Roman"/>
          <w:sz w:val="20"/>
          <w:szCs w:val="20"/>
        </w:rPr>
        <w:t>oleh</w:t>
      </w:r>
      <w:r w:rsidR="00775A51">
        <w:rPr>
          <w:rFonts w:cs="Times New Roman"/>
          <w:sz w:val="20"/>
          <w:szCs w:val="20"/>
          <w:lang w:val="id-ID"/>
        </w:rPr>
        <w:t xml:space="preserve"> </w:t>
      </w:r>
      <w:r w:rsidR="000A3A45">
        <w:rPr>
          <w:rFonts w:cs="Times New Roman"/>
          <w:sz w:val="20"/>
          <w:szCs w:val="20"/>
        </w:rPr>
        <w:t>peser</w:t>
      </w:r>
      <w:r w:rsidR="00775A51">
        <w:rPr>
          <w:rFonts w:cs="Times New Roman"/>
          <w:sz w:val="20"/>
          <w:szCs w:val="20"/>
          <w:lang w:val="id-ID"/>
        </w:rPr>
        <w:t>t</w:t>
      </w:r>
      <w:r w:rsidR="000A3A45">
        <w:rPr>
          <w:rFonts w:cs="Times New Roman"/>
          <w:sz w:val="20"/>
          <w:szCs w:val="20"/>
        </w:rPr>
        <w:t>a</w:t>
      </w:r>
      <w:r w:rsidR="00775A51">
        <w:rPr>
          <w:rFonts w:cs="Times New Roman"/>
          <w:sz w:val="20"/>
          <w:szCs w:val="20"/>
          <w:lang w:val="id-ID"/>
        </w:rPr>
        <w:t xml:space="preserve"> </w:t>
      </w:r>
      <w:r w:rsidR="000A3A45">
        <w:rPr>
          <w:rFonts w:cs="Times New Roman"/>
          <w:sz w:val="20"/>
          <w:szCs w:val="20"/>
        </w:rPr>
        <w:t>didik.</w:t>
      </w:r>
      <w:r w:rsidRPr="006C4D94">
        <w:rPr>
          <w:rFonts w:cs="Times New Roman"/>
          <w:color w:val="FFFFFF" w:themeColor="background1"/>
          <w:sz w:val="20"/>
          <w:szCs w:val="20"/>
          <w:lang w:val="id-ID"/>
        </w:rPr>
        <w:t>”</w:t>
      </w:r>
    </w:p>
    <w:p w:rsidR="00472028" w:rsidRPr="00472028" w:rsidRDefault="00472028" w:rsidP="00472028">
      <w:pPr>
        <w:bidi w:val="0"/>
        <w:spacing w:after="0" w:line="240" w:lineRule="auto"/>
        <w:ind w:left="426" w:firstLine="708"/>
        <w:jc w:val="both"/>
        <w:rPr>
          <w:rFonts w:cs="Times New Roman"/>
          <w:sz w:val="20"/>
          <w:szCs w:val="20"/>
          <w:lang w:val="id-ID"/>
        </w:rPr>
      </w:pPr>
    </w:p>
    <w:p w:rsidR="00472028" w:rsidRDefault="00472028" w:rsidP="00472028">
      <w:pPr>
        <w:bidi w:val="0"/>
        <w:spacing w:after="0" w:line="240" w:lineRule="auto"/>
        <w:ind w:left="720" w:firstLine="360"/>
        <w:jc w:val="center"/>
        <w:rPr>
          <w:rFonts w:cs="Times New Roman"/>
          <w:sz w:val="20"/>
          <w:szCs w:val="20"/>
        </w:rPr>
      </w:pPr>
      <w:bookmarkStart w:id="4" w:name="_Toc76993644"/>
      <w:r w:rsidRPr="00472028">
        <w:rPr>
          <w:rFonts w:cs="Times New Roman"/>
          <w:sz w:val="20"/>
          <w:szCs w:val="20"/>
        </w:rPr>
        <w:t xml:space="preserve">Tabel </w:t>
      </w:r>
      <w:r w:rsidRPr="00472028">
        <w:rPr>
          <w:rFonts w:cs="Times New Roman"/>
          <w:sz w:val="20"/>
          <w:szCs w:val="20"/>
          <w:lang w:val="id-ID"/>
        </w:rPr>
        <w:t>3.</w:t>
      </w:r>
      <w:r w:rsidRPr="00472028">
        <w:rPr>
          <w:rFonts w:cs="Times New Roman"/>
          <w:sz w:val="20"/>
          <w:szCs w:val="20"/>
        </w:rPr>
        <w:t xml:space="preserve">Hasil Uji Coba </w:t>
      </w:r>
      <w:bookmarkEnd w:id="4"/>
      <w:r w:rsidRPr="00472028">
        <w:rPr>
          <w:rFonts w:cs="Times New Roman"/>
          <w:sz w:val="20"/>
          <w:szCs w:val="20"/>
        </w:rPr>
        <w:t xml:space="preserve">Pengisan Angket </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2522"/>
        <w:gridCol w:w="2074"/>
      </w:tblGrid>
      <w:tr w:rsidR="00625204" w:rsidTr="00441591">
        <w:trPr>
          <w:jc w:val="center"/>
        </w:trPr>
        <w:tc>
          <w:tcPr>
            <w:tcW w:w="2143" w:type="dxa"/>
            <w:tcBorders>
              <w:bottom w:val="single" w:sz="4" w:space="0" w:color="auto"/>
            </w:tcBorders>
          </w:tcPr>
          <w:p w:rsidR="00625204" w:rsidRPr="00775A51" w:rsidRDefault="00625204" w:rsidP="0041757C">
            <w:pPr>
              <w:bidi w:val="0"/>
              <w:jc w:val="center"/>
              <w:rPr>
                <w:rFonts w:cs="Times New Roman"/>
                <w:b/>
                <w:sz w:val="20"/>
                <w:szCs w:val="20"/>
              </w:rPr>
            </w:pPr>
            <w:r w:rsidRPr="00775A51">
              <w:rPr>
                <w:rFonts w:cs="Times New Roman"/>
                <w:b/>
                <w:sz w:val="20"/>
                <w:szCs w:val="20"/>
              </w:rPr>
              <w:t xml:space="preserve">Uji coba  produk </w:t>
            </w:r>
          </w:p>
        </w:tc>
        <w:tc>
          <w:tcPr>
            <w:tcW w:w="2522" w:type="dxa"/>
            <w:tcBorders>
              <w:bottom w:val="single" w:sz="4" w:space="0" w:color="auto"/>
            </w:tcBorders>
          </w:tcPr>
          <w:p w:rsidR="00625204" w:rsidRPr="00775A51" w:rsidRDefault="00625204" w:rsidP="0041757C">
            <w:pPr>
              <w:bidi w:val="0"/>
              <w:jc w:val="center"/>
              <w:rPr>
                <w:rFonts w:cs="Times New Roman"/>
                <w:b/>
                <w:sz w:val="20"/>
                <w:szCs w:val="20"/>
              </w:rPr>
            </w:pPr>
            <w:r w:rsidRPr="00775A51">
              <w:rPr>
                <w:rFonts w:cs="Times New Roman"/>
                <w:b/>
                <w:sz w:val="20"/>
                <w:szCs w:val="20"/>
              </w:rPr>
              <w:t xml:space="preserve">Rata –rata hasil validasi </w:t>
            </w:r>
          </w:p>
        </w:tc>
        <w:tc>
          <w:tcPr>
            <w:tcW w:w="2074" w:type="dxa"/>
            <w:tcBorders>
              <w:bottom w:val="single" w:sz="4" w:space="0" w:color="auto"/>
            </w:tcBorders>
          </w:tcPr>
          <w:p w:rsidR="00625204" w:rsidRPr="00775A51" w:rsidRDefault="000A3A45" w:rsidP="0041757C">
            <w:pPr>
              <w:bidi w:val="0"/>
              <w:jc w:val="center"/>
              <w:rPr>
                <w:rFonts w:cs="Times New Roman"/>
                <w:b/>
                <w:sz w:val="20"/>
                <w:szCs w:val="20"/>
              </w:rPr>
            </w:pPr>
            <w:r w:rsidRPr="00775A51">
              <w:rPr>
                <w:rFonts w:cs="Times New Roman"/>
                <w:b/>
                <w:sz w:val="20"/>
                <w:szCs w:val="20"/>
              </w:rPr>
              <w:t>K</w:t>
            </w:r>
            <w:r w:rsidR="00625204" w:rsidRPr="00775A51">
              <w:rPr>
                <w:rFonts w:cs="Times New Roman"/>
                <w:b/>
                <w:sz w:val="20"/>
                <w:szCs w:val="20"/>
              </w:rPr>
              <w:t>esimpulan</w:t>
            </w:r>
          </w:p>
        </w:tc>
      </w:tr>
      <w:tr w:rsidR="00625204" w:rsidTr="00441591">
        <w:trPr>
          <w:jc w:val="center"/>
        </w:trPr>
        <w:tc>
          <w:tcPr>
            <w:tcW w:w="2143" w:type="dxa"/>
            <w:tcBorders>
              <w:top w:val="single" w:sz="4" w:space="0" w:color="auto"/>
            </w:tcBorders>
          </w:tcPr>
          <w:p w:rsidR="00625204" w:rsidRDefault="00625204" w:rsidP="0041757C">
            <w:pPr>
              <w:bidi w:val="0"/>
              <w:jc w:val="center"/>
              <w:rPr>
                <w:rFonts w:cs="Times New Roman"/>
                <w:sz w:val="20"/>
                <w:szCs w:val="20"/>
              </w:rPr>
            </w:pPr>
            <w:r>
              <w:rPr>
                <w:rFonts w:cs="Times New Roman"/>
                <w:sz w:val="20"/>
                <w:szCs w:val="20"/>
              </w:rPr>
              <w:t xml:space="preserve">Respons siswa </w:t>
            </w:r>
          </w:p>
        </w:tc>
        <w:tc>
          <w:tcPr>
            <w:tcW w:w="2522" w:type="dxa"/>
            <w:tcBorders>
              <w:top w:val="single" w:sz="4" w:space="0" w:color="auto"/>
            </w:tcBorders>
          </w:tcPr>
          <w:p w:rsidR="00625204" w:rsidRDefault="00625204" w:rsidP="0041757C">
            <w:pPr>
              <w:bidi w:val="0"/>
              <w:jc w:val="center"/>
              <w:rPr>
                <w:rFonts w:cs="Times New Roman"/>
                <w:sz w:val="20"/>
                <w:szCs w:val="20"/>
              </w:rPr>
            </w:pPr>
            <w:r>
              <w:rPr>
                <w:rFonts w:cs="Times New Roman"/>
                <w:sz w:val="20"/>
                <w:szCs w:val="20"/>
              </w:rPr>
              <w:t>87,3%</w:t>
            </w:r>
          </w:p>
        </w:tc>
        <w:tc>
          <w:tcPr>
            <w:tcW w:w="2074" w:type="dxa"/>
            <w:tcBorders>
              <w:top w:val="single" w:sz="4" w:space="0" w:color="auto"/>
            </w:tcBorders>
          </w:tcPr>
          <w:p w:rsidR="00625204" w:rsidRDefault="00625204" w:rsidP="0041757C">
            <w:pPr>
              <w:bidi w:val="0"/>
              <w:jc w:val="center"/>
              <w:rPr>
                <w:rFonts w:cs="Times New Roman"/>
                <w:sz w:val="20"/>
                <w:szCs w:val="20"/>
              </w:rPr>
            </w:pPr>
            <w:r>
              <w:rPr>
                <w:rFonts w:cs="Times New Roman"/>
                <w:sz w:val="20"/>
                <w:szCs w:val="20"/>
              </w:rPr>
              <w:t xml:space="preserve">Sangat baik </w:t>
            </w:r>
          </w:p>
        </w:tc>
      </w:tr>
    </w:tbl>
    <w:p w:rsidR="003568EA" w:rsidRPr="003568EA" w:rsidRDefault="003568EA" w:rsidP="00775A51">
      <w:pPr>
        <w:bidi w:val="0"/>
        <w:spacing w:after="0" w:line="240" w:lineRule="auto"/>
        <w:contextualSpacing/>
        <w:jc w:val="both"/>
        <w:rPr>
          <w:rFonts w:cs="Times New Roman"/>
          <w:sz w:val="20"/>
          <w:szCs w:val="20"/>
          <w:lang w:val="id-ID"/>
        </w:rPr>
      </w:pPr>
    </w:p>
    <w:p w:rsidR="00224342" w:rsidRPr="006C4D94" w:rsidRDefault="00B05C6E" w:rsidP="00457E8C">
      <w:pPr>
        <w:tabs>
          <w:tab w:val="left" w:pos="426"/>
        </w:tabs>
        <w:bidi w:val="0"/>
        <w:spacing w:after="0"/>
        <w:ind w:left="426" w:firstLine="708"/>
        <w:contextualSpacing/>
        <w:jc w:val="both"/>
        <w:rPr>
          <w:rFonts w:cs="Times New Roman"/>
          <w:i/>
          <w:sz w:val="20"/>
          <w:szCs w:val="20"/>
          <w:lang w:val="id-ID"/>
        </w:rPr>
      </w:pPr>
      <w:r w:rsidRPr="006C4D94">
        <w:rPr>
          <w:rFonts w:cs="Times New Roman"/>
          <w:color w:val="FFFFFF" w:themeColor="background1"/>
          <w:sz w:val="20"/>
          <w:szCs w:val="20"/>
        </w:rPr>
        <w:t>“</w:t>
      </w:r>
      <w:r w:rsidR="00472028" w:rsidRPr="006C4D94">
        <w:rPr>
          <w:rFonts w:cs="Times New Roman"/>
          <w:sz w:val="20"/>
          <w:szCs w:val="20"/>
          <w:lang w:val="id-ID"/>
        </w:rPr>
        <w:t>M</w:t>
      </w:r>
      <w:r w:rsidR="00472028" w:rsidRPr="006C4D94">
        <w:rPr>
          <w:rFonts w:cs="Times New Roman"/>
          <w:sz w:val="20"/>
          <w:szCs w:val="20"/>
        </w:rPr>
        <w:t>edia</w:t>
      </w:r>
      <w:r w:rsidR="00B2547D">
        <w:rPr>
          <w:rFonts w:cs="Times New Roman"/>
          <w:sz w:val="20"/>
          <w:szCs w:val="20"/>
          <w:lang w:val="id-ID"/>
        </w:rPr>
        <w:t xml:space="preserve"> </w:t>
      </w:r>
      <w:r w:rsidR="00B2547D">
        <w:rPr>
          <w:rFonts w:cs="Times New Roman"/>
          <w:i/>
          <w:sz w:val="20"/>
          <w:szCs w:val="20"/>
        </w:rPr>
        <w:t xml:space="preserve">Card Match Circle </w:t>
      </w:r>
      <w:r w:rsidR="00B2547D">
        <w:rPr>
          <w:rFonts w:cs="Times New Roman"/>
          <w:sz w:val="20"/>
          <w:szCs w:val="20"/>
        </w:rPr>
        <w:t xml:space="preserve">mendapat </w:t>
      </w:r>
      <w:r w:rsidR="00B2547D">
        <w:rPr>
          <w:rFonts w:cs="Times New Roman"/>
          <w:sz w:val="20"/>
          <w:szCs w:val="20"/>
          <w:lang w:val="id-ID"/>
        </w:rPr>
        <w:t>r</w:t>
      </w:r>
      <w:r w:rsidR="00B2547D">
        <w:rPr>
          <w:rFonts w:cs="Times New Roman"/>
          <w:sz w:val="20"/>
          <w:szCs w:val="20"/>
        </w:rPr>
        <w:t>ata–rata skor</w:t>
      </w:r>
      <w:r w:rsidR="00B2547D">
        <w:rPr>
          <w:rFonts w:cs="Times New Roman"/>
          <w:sz w:val="20"/>
          <w:szCs w:val="20"/>
          <w:lang w:val="id-ID"/>
        </w:rPr>
        <w:t xml:space="preserve"> 87</w:t>
      </w:r>
      <w:proofErr w:type="gramStart"/>
      <w:r w:rsidR="00B2547D">
        <w:rPr>
          <w:rFonts w:cs="Times New Roman"/>
          <w:sz w:val="20"/>
          <w:szCs w:val="20"/>
          <w:lang w:val="id-ID"/>
        </w:rPr>
        <w:t>,</w:t>
      </w:r>
      <w:r w:rsidR="006C4D94">
        <w:rPr>
          <w:rFonts w:cs="Times New Roman"/>
          <w:sz w:val="20"/>
          <w:szCs w:val="20"/>
        </w:rPr>
        <w:t>3</w:t>
      </w:r>
      <w:proofErr w:type="gramEnd"/>
      <w:r w:rsidR="006C4D94">
        <w:rPr>
          <w:rFonts w:cs="Times New Roman"/>
          <w:sz w:val="20"/>
          <w:szCs w:val="20"/>
        </w:rPr>
        <w:t>% dengan kriteria</w:t>
      </w:r>
      <w:r w:rsidR="00B2547D">
        <w:rPr>
          <w:rFonts w:cs="Times New Roman"/>
          <w:sz w:val="20"/>
          <w:szCs w:val="20"/>
          <w:lang w:val="id-ID"/>
        </w:rPr>
        <w:t xml:space="preserve"> </w:t>
      </w:r>
      <w:r w:rsidR="006C4D94">
        <w:rPr>
          <w:rFonts w:cs="Times New Roman"/>
          <w:sz w:val="20"/>
          <w:szCs w:val="20"/>
        </w:rPr>
        <w:t>sangat baik</w:t>
      </w:r>
      <w:r w:rsidR="006C4D94">
        <w:rPr>
          <w:rFonts w:cs="Times New Roman"/>
          <w:sz w:val="20"/>
          <w:szCs w:val="20"/>
          <w:lang w:val="id-ID"/>
        </w:rPr>
        <w:t xml:space="preserve"> </w:t>
      </w:r>
      <w:r w:rsidR="00B2547D">
        <w:rPr>
          <w:rFonts w:cs="Times New Roman"/>
          <w:sz w:val="20"/>
          <w:szCs w:val="20"/>
          <w:lang w:val="id-ID"/>
        </w:rPr>
        <w:t>s</w:t>
      </w:r>
      <w:r w:rsidR="00472028" w:rsidRPr="006C4D94">
        <w:rPr>
          <w:rFonts w:cs="Times New Roman"/>
          <w:sz w:val="20"/>
          <w:szCs w:val="20"/>
        </w:rPr>
        <w:t>etela</w:t>
      </w:r>
      <w:r w:rsidR="00B2547D">
        <w:rPr>
          <w:rFonts w:cs="Times New Roman"/>
          <w:sz w:val="20"/>
          <w:szCs w:val="20"/>
        </w:rPr>
        <w:t>h siswa menyelesaikan</w:t>
      </w:r>
      <w:r w:rsidR="00B2547D">
        <w:rPr>
          <w:rFonts w:cs="Times New Roman"/>
          <w:sz w:val="20"/>
          <w:szCs w:val="20"/>
          <w:lang w:val="id-ID"/>
        </w:rPr>
        <w:t xml:space="preserve"> </w:t>
      </w:r>
      <w:r w:rsidR="006C4D94">
        <w:rPr>
          <w:rFonts w:cs="Times New Roman"/>
          <w:sz w:val="20"/>
          <w:szCs w:val="20"/>
        </w:rPr>
        <w:t>angket</w:t>
      </w:r>
      <w:r w:rsidR="00B2547D">
        <w:rPr>
          <w:rFonts w:cs="Times New Roman"/>
          <w:sz w:val="20"/>
          <w:szCs w:val="20"/>
          <w:lang w:val="id-ID"/>
        </w:rPr>
        <w:t xml:space="preserve"> </w:t>
      </w:r>
      <w:r w:rsidR="00472028" w:rsidRPr="006C4D94">
        <w:rPr>
          <w:rFonts w:cs="Times New Roman"/>
          <w:sz w:val="20"/>
          <w:szCs w:val="20"/>
        </w:rPr>
        <w:t>siswa diberikan pertanyaan lisan oleh peneliti sehubungan dengan tanggapan atau komentar terhadap</w:t>
      </w:r>
      <w:r w:rsidR="00B2547D">
        <w:rPr>
          <w:rFonts w:cs="Times New Roman"/>
          <w:sz w:val="20"/>
          <w:szCs w:val="20"/>
          <w:lang w:val="id-ID"/>
        </w:rPr>
        <w:t xml:space="preserve"> media </w:t>
      </w:r>
      <w:r w:rsidR="00472028" w:rsidRPr="006C4D94">
        <w:rPr>
          <w:rFonts w:cs="Times New Roman"/>
          <w:i/>
          <w:sz w:val="20"/>
          <w:szCs w:val="20"/>
        </w:rPr>
        <w:t>Card Match Circle</w:t>
      </w:r>
      <w:r w:rsidR="00B2547D">
        <w:rPr>
          <w:rFonts w:cs="Times New Roman"/>
          <w:i/>
          <w:sz w:val="20"/>
          <w:szCs w:val="20"/>
          <w:lang w:val="id-ID"/>
        </w:rPr>
        <w:t>.</w:t>
      </w:r>
      <w:r w:rsidRPr="006C4D94">
        <w:rPr>
          <w:rFonts w:cs="Times New Roman"/>
          <w:i/>
          <w:color w:val="FFFFFF" w:themeColor="background1"/>
          <w:sz w:val="20"/>
          <w:szCs w:val="20"/>
        </w:rPr>
        <w:t>”</w:t>
      </w:r>
    </w:p>
    <w:p w:rsidR="00736ED0" w:rsidRPr="00736ED0" w:rsidRDefault="00736ED0" w:rsidP="00736ED0">
      <w:pPr>
        <w:tabs>
          <w:tab w:val="left" w:pos="426"/>
        </w:tabs>
        <w:bidi w:val="0"/>
        <w:spacing w:after="0" w:line="240" w:lineRule="auto"/>
        <w:ind w:left="426" w:firstLine="708"/>
        <w:contextualSpacing/>
        <w:jc w:val="both"/>
        <w:rPr>
          <w:rFonts w:cs="Times New Roman"/>
          <w:i/>
          <w:sz w:val="20"/>
          <w:szCs w:val="20"/>
          <w:lang w:val="id-ID"/>
        </w:rPr>
      </w:pPr>
    </w:p>
    <w:p w:rsidR="00472028" w:rsidRPr="00736ED0" w:rsidRDefault="00472028" w:rsidP="00736ED0">
      <w:pPr>
        <w:numPr>
          <w:ilvl w:val="0"/>
          <w:numId w:val="17"/>
        </w:numPr>
        <w:bidi w:val="0"/>
        <w:spacing w:line="480" w:lineRule="auto"/>
        <w:ind w:left="426"/>
        <w:contextualSpacing/>
        <w:jc w:val="both"/>
        <w:rPr>
          <w:rFonts w:cs="Times New Roman"/>
          <w:b/>
          <w:sz w:val="20"/>
          <w:szCs w:val="20"/>
        </w:rPr>
      </w:pPr>
      <w:r w:rsidRPr="00736ED0">
        <w:rPr>
          <w:rFonts w:cs="Times New Roman"/>
          <w:b/>
          <w:sz w:val="20"/>
          <w:szCs w:val="20"/>
        </w:rPr>
        <w:t xml:space="preserve">Uji Coba Lapangan Utama </w:t>
      </w:r>
    </w:p>
    <w:p w:rsidR="00736ED0" w:rsidRPr="006C4D94" w:rsidRDefault="00B05C6E" w:rsidP="00457E8C">
      <w:pPr>
        <w:bidi w:val="0"/>
        <w:spacing w:after="0"/>
        <w:ind w:left="426" w:firstLine="708"/>
        <w:contextualSpacing/>
        <w:jc w:val="both"/>
        <w:rPr>
          <w:rFonts w:cs="Times New Roman"/>
          <w:sz w:val="20"/>
          <w:szCs w:val="20"/>
          <w:lang w:val="id-ID"/>
        </w:rPr>
      </w:pPr>
      <w:r w:rsidRPr="00B05C6E">
        <w:rPr>
          <w:rFonts w:cs="Times New Roman"/>
          <w:color w:val="FFFFFF" w:themeColor="background1"/>
          <w:sz w:val="20"/>
          <w:szCs w:val="20"/>
        </w:rPr>
        <w:t>“</w:t>
      </w:r>
      <w:r w:rsidR="00736ED0" w:rsidRPr="00736ED0">
        <w:rPr>
          <w:rFonts w:cs="Times New Roman"/>
          <w:sz w:val="20"/>
          <w:szCs w:val="20"/>
          <w:lang w:val="id-ID"/>
        </w:rPr>
        <w:t>U</w:t>
      </w:r>
      <w:r w:rsidR="00736ED0" w:rsidRPr="00736ED0">
        <w:rPr>
          <w:rFonts w:cs="Times New Roman"/>
          <w:sz w:val="20"/>
          <w:szCs w:val="20"/>
        </w:rPr>
        <w:t>ji</w:t>
      </w:r>
      <w:r w:rsidR="00457E8C">
        <w:rPr>
          <w:rFonts w:cs="Times New Roman"/>
          <w:sz w:val="20"/>
          <w:szCs w:val="20"/>
          <w:lang w:val="id-ID"/>
        </w:rPr>
        <w:t xml:space="preserve"> </w:t>
      </w:r>
      <w:r w:rsidR="00736ED0" w:rsidRPr="00736ED0">
        <w:rPr>
          <w:rFonts w:cs="Times New Roman"/>
          <w:sz w:val="20"/>
          <w:szCs w:val="20"/>
        </w:rPr>
        <w:t>coba</w:t>
      </w:r>
      <w:r w:rsidR="00457E8C">
        <w:rPr>
          <w:rFonts w:cs="Times New Roman"/>
          <w:sz w:val="20"/>
          <w:szCs w:val="20"/>
          <w:lang w:val="id-ID"/>
        </w:rPr>
        <w:t xml:space="preserve"> </w:t>
      </w:r>
      <w:r w:rsidR="00736ED0" w:rsidRPr="00736ED0">
        <w:rPr>
          <w:rFonts w:cs="Times New Roman"/>
          <w:sz w:val="20"/>
          <w:szCs w:val="20"/>
        </w:rPr>
        <w:t>melibatkan 10 siswa dengan tingkat kemampuan yang beragam atau</w:t>
      </w:r>
      <w:r w:rsidR="00736ED0" w:rsidRPr="00736ED0">
        <w:rPr>
          <w:rFonts w:cs="Times New Roman"/>
          <w:color w:val="FFFFFF" w:themeColor="background1"/>
          <w:sz w:val="20"/>
          <w:szCs w:val="20"/>
        </w:rPr>
        <w:t>”</w:t>
      </w:r>
      <w:r w:rsidR="006C4D94">
        <w:rPr>
          <w:rFonts w:cs="Times New Roman"/>
          <w:sz w:val="20"/>
          <w:szCs w:val="20"/>
        </w:rPr>
        <w:t>berbedah – bedah</w:t>
      </w:r>
      <w:r w:rsidR="006C4D94">
        <w:rPr>
          <w:rFonts w:cs="Times New Roman"/>
          <w:sz w:val="20"/>
          <w:szCs w:val="20"/>
          <w:lang w:val="id-ID"/>
        </w:rPr>
        <w:t xml:space="preserve"> </w:t>
      </w:r>
      <w:r w:rsidR="00736ED0" w:rsidRPr="00736ED0">
        <w:rPr>
          <w:rFonts w:cs="Times New Roman"/>
          <w:sz w:val="20"/>
          <w:szCs w:val="20"/>
        </w:rPr>
        <w:t>Pemanfaatan medi</w:t>
      </w:r>
      <w:r w:rsidR="006C4D94">
        <w:rPr>
          <w:rFonts w:cs="Times New Roman"/>
          <w:sz w:val="20"/>
          <w:szCs w:val="20"/>
        </w:rPr>
        <w:t>a berlangsung selama 5x putaran</w:t>
      </w:r>
      <w:r w:rsidR="00736ED0" w:rsidRPr="00736ED0">
        <w:rPr>
          <w:rFonts w:cs="Times New Roman"/>
          <w:sz w:val="20"/>
          <w:szCs w:val="20"/>
        </w:rPr>
        <w:t xml:space="preserve"> Dalam memanfaatkan media ini setiap kelompok</w:t>
      </w:r>
      <w:r w:rsidR="00736ED0" w:rsidRPr="00736ED0">
        <w:rPr>
          <w:rFonts w:cs="Times New Roman"/>
          <w:color w:val="FFFFFF" w:themeColor="background1"/>
          <w:sz w:val="20"/>
          <w:szCs w:val="20"/>
        </w:rPr>
        <w:t>Z</w:t>
      </w:r>
      <w:r w:rsidR="00736ED0" w:rsidRPr="00736ED0">
        <w:rPr>
          <w:rFonts w:cs="Times New Roman"/>
          <w:sz w:val="20"/>
          <w:szCs w:val="20"/>
        </w:rPr>
        <w:t>harus bekerja sama dalam menjawab dan melengkapi pedoman pada media tersebut</w:t>
      </w:r>
      <w:r w:rsidR="00736ED0" w:rsidRPr="00736ED0">
        <w:rPr>
          <w:rFonts w:cs="Times New Roman"/>
          <w:sz w:val="20"/>
          <w:szCs w:val="20"/>
          <w:lang w:val="id-ID"/>
        </w:rPr>
        <w:t xml:space="preserve"> </w:t>
      </w:r>
      <w:r w:rsidR="00736ED0" w:rsidRPr="00736ED0">
        <w:rPr>
          <w:rFonts w:cs="Times New Roman"/>
          <w:sz w:val="20"/>
          <w:szCs w:val="20"/>
        </w:rPr>
        <w:t>Pada</w:t>
      </w:r>
      <w:r w:rsidR="00B2547D">
        <w:rPr>
          <w:rFonts w:cs="Times New Roman"/>
          <w:sz w:val="20"/>
          <w:szCs w:val="20"/>
          <w:lang w:val="id-ID"/>
        </w:rPr>
        <w:t xml:space="preserve"> </w:t>
      </w:r>
      <w:r w:rsidR="00736ED0" w:rsidRPr="00736ED0">
        <w:rPr>
          <w:rFonts w:cs="Times New Roman"/>
          <w:sz w:val="20"/>
          <w:szCs w:val="20"/>
        </w:rPr>
        <w:t>saat proses coba</w:t>
      </w:r>
      <w:r w:rsidR="00736ED0" w:rsidRPr="00736ED0">
        <w:rPr>
          <w:rFonts w:cs="Times New Roman"/>
          <w:color w:val="FFFFFF" w:themeColor="background1"/>
          <w:sz w:val="20"/>
          <w:szCs w:val="20"/>
        </w:rPr>
        <w:t>Z</w:t>
      </w:r>
      <w:r w:rsidR="00736ED0" w:rsidRPr="00736ED0">
        <w:rPr>
          <w:rFonts w:cs="Times New Roman"/>
          <w:sz w:val="20"/>
          <w:szCs w:val="20"/>
        </w:rPr>
        <w:t>lapangan</w:t>
      </w:r>
      <w:r w:rsidR="00736ED0" w:rsidRPr="00736ED0">
        <w:rPr>
          <w:rFonts w:cs="Times New Roman"/>
          <w:color w:val="FFFFFF" w:themeColor="background1"/>
          <w:sz w:val="20"/>
          <w:szCs w:val="20"/>
        </w:rPr>
        <w:t>Z</w:t>
      </w:r>
      <w:r w:rsidR="00736ED0" w:rsidRPr="00736ED0">
        <w:rPr>
          <w:rFonts w:cs="Times New Roman"/>
          <w:sz w:val="20"/>
          <w:szCs w:val="20"/>
        </w:rPr>
        <w:t>utama</w:t>
      </w:r>
      <w:r w:rsidR="00B2547D">
        <w:rPr>
          <w:rFonts w:cs="Times New Roman"/>
          <w:sz w:val="20"/>
          <w:szCs w:val="20"/>
          <w:lang w:val="id-ID"/>
        </w:rPr>
        <w:t xml:space="preserve"> </w:t>
      </w:r>
      <w:r w:rsidR="00736ED0" w:rsidRPr="00736ED0">
        <w:rPr>
          <w:rFonts w:cs="Times New Roman"/>
          <w:sz w:val="20"/>
          <w:szCs w:val="20"/>
        </w:rPr>
        <w:t>terdapat</w:t>
      </w:r>
      <w:r w:rsidR="00B2547D">
        <w:rPr>
          <w:rFonts w:cs="Times New Roman"/>
          <w:sz w:val="20"/>
          <w:szCs w:val="20"/>
          <w:lang w:val="id-ID"/>
        </w:rPr>
        <w:t xml:space="preserve"> </w:t>
      </w:r>
      <w:r w:rsidR="00736ED0" w:rsidRPr="00736ED0">
        <w:rPr>
          <w:rFonts w:cs="Times New Roman"/>
          <w:sz w:val="20"/>
          <w:szCs w:val="20"/>
        </w:rPr>
        <w:t>sekelompok yang aktif</w:t>
      </w:r>
      <w:r w:rsidR="00B2547D">
        <w:rPr>
          <w:rFonts w:cs="Times New Roman"/>
          <w:sz w:val="20"/>
          <w:szCs w:val="20"/>
          <w:lang w:val="id-ID"/>
        </w:rPr>
        <w:t xml:space="preserve"> </w:t>
      </w:r>
      <w:r w:rsidR="00736ED0" w:rsidRPr="00736ED0">
        <w:rPr>
          <w:rFonts w:cs="Times New Roman"/>
          <w:sz w:val="20"/>
          <w:szCs w:val="20"/>
        </w:rPr>
        <w:t>dan</w:t>
      </w:r>
      <w:r w:rsidR="00B2547D">
        <w:rPr>
          <w:rFonts w:cs="Times New Roman"/>
          <w:sz w:val="20"/>
          <w:szCs w:val="20"/>
          <w:lang w:val="id-ID"/>
        </w:rPr>
        <w:t xml:space="preserve"> </w:t>
      </w:r>
      <w:r w:rsidR="00736ED0" w:rsidRPr="00736ED0">
        <w:rPr>
          <w:rFonts w:cs="Times New Roman"/>
          <w:sz w:val="20"/>
          <w:szCs w:val="20"/>
        </w:rPr>
        <w:t>bersifat</w:t>
      </w:r>
      <w:r w:rsidR="00B2547D">
        <w:rPr>
          <w:rFonts w:cs="Times New Roman"/>
          <w:sz w:val="20"/>
          <w:szCs w:val="20"/>
          <w:lang w:val="id-ID"/>
        </w:rPr>
        <w:t xml:space="preserve"> </w:t>
      </w:r>
      <w:r w:rsidR="00736ED0" w:rsidRPr="00736ED0">
        <w:rPr>
          <w:rFonts w:cs="Times New Roman"/>
          <w:sz w:val="20"/>
          <w:szCs w:val="20"/>
        </w:rPr>
        <w:t>dinamis</w:t>
      </w:r>
      <w:r w:rsidR="00B2547D">
        <w:rPr>
          <w:rFonts w:cs="Times New Roman"/>
          <w:sz w:val="20"/>
          <w:szCs w:val="20"/>
          <w:lang w:val="id-ID"/>
        </w:rPr>
        <w:t xml:space="preserve"> </w:t>
      </w:r>
      <w:r w:rsidR="00736ED0" w:rsidRPr="00736ED0">
        <w:rPr>
          <w:rFonts w:cs="Times New Roman"/>
          <w:sz w:val="20"/>
          <w:szCs w:val="20"/>
        </w:rPr>
        <w:t>dan</w:t>
      </w:r>
      <w:r w:rsidR="00B2547D">
        <w:rPr>
          <w:rFonts w:cs="Times New Roman"/>
          <w:sz w:val="20"/>
          <w:szCs w:val="20"/>
          <w:lang w:val="id-ID"/>
        </w:rPr>
        <w:t xml:space="preserve"> </w:t>
      </w:r>
      <w:r w:rsidR="00736ED0" w:rsidRPr="00736ED0">
        <w:rPr>
          <w:rFonts w:cs="Times New Roman"/>
          <w:sz w:val="20"/>
          <w:szCs w:val="20"/>
        </w:rPr>
        <w:t>ada pula yang hanya</w:t>
      </w:r>
      <w:r w:rsidR="00B2547D">
        <w:rPr>
          <w:rFonts w:cs="Times New Roman"/>
          <w:sz w:val="20"/>
          <w:szCs w:val="20"/>
          <w:lang w:val="id-ID"/>
        </w:rPr>
        <w:t xml:space="preserve"> </w:t>
      </w:r>
      <w:r w:rsidR="00736ED0" w:rsidRPr="00736ED0">
        <w:rPr>
          <w:rFonts w:cs="Times New Roman"/>
          <w:sz w:val="20"/>
          <w:szCs w:val="20"/>
        </w:rPr>
        <w:t>berfantasi</w:t>
      </w:r>
      <w:r w:rsidR="00B2547D">
        <w:rPr>
          <w:rFonts w:cs="Times New Roman"/>
          <w:sz w:val="20"/>
          <w:szCs w:val="20"/>
          <w:lang w:val="id-ID"/>
        </w:rPr>
        <w:t xml:space="preserve"> </w:t>
      </w:r>
      <w:r w:rsidR="00736ED0" w:rsidRPr="00736ED0">
        <w:rPr>
          <w:rFonts w:cs="Times New Roman"/>
          <w:sz w:val="20"/>
          <w:szCs w:val="20"/>
        </w:rPr>
        <w:t>tanpa</w:t>
      </w:r>
      <w:r w:rsidR="00B2547D">
        <w:rPr>
          <w:rFonts w:cs="Times New Roman"/>
          <w:sz w:val="20"/>
          <w:szCs w:val="20"/>
          <w:lang w:val="id-ID"/>
        </w:rPr>
        <w:t xml:space="preserve"> </w:t>
      </w:r>
      <w:r w:rsidR="00B2547D">
        <w:rPr>
          <w:rFonts w:cs="Times New Roman"/>
          <w:sz w:val="20"/>
          <w:szCs w:val="20"/>
        </w:rPr>
        <w:t>focus</w:t>
      </w:r>
      <w:r w:rsidR="00B2547D">
        <w:rPr>
          <w:rFonts w:cs="Times New Roman"/>
          <w:sz w:val="20"/>
          <w:szCs w:val="20"/>
          <w:lang w:val="id-ID"/>
        </w:rPr>
        <w:t xml:space="preserve"> </w:t>
      </w:r>
      <w:r w:rsidR="00736ED0" w:rsidRPr="00736ED0">
        <w:rPr>
          <w:rFonts w:cs="Times New Roman"/>
          <w:sz w:val="20"/>
          <w:szCs w:val="20"/>
        </w:rPr>
        <w:t>pada</w:t>
      </w:r>
      <w:r w:rsidR="00B2547D">
        <w:rPr>
          <w:rFonts w:cs="Times New Roman"/>
          <w:sz w:val="20"/>
          <w:szCs w:val="20"/>
          <w:lang w:val="id-ID"/>
        </w:rPr>
        <w:t xml:space="preserve"> </w:t>
      </w:r>
      <w:r w:rsidR="00736ED0" w:rsidRPr="00736ED0">
        <w:rPr>
          <w:rFonts w:cs="Times New Roman"/>
          <w:sz w:val="20"/>
          <w:szCs w:val="20"/>
        </w:rPr>
        <w:t>anggotanya</w:t>
      </w:r>
      <w:r w:rsidR="00736ED0" w:rsidRPr="00736ED0">
        <w:rPr>
          <w:rFonts w:cs="Times New Roman"/>
          <w:color w:val="FFFFFF" w:themeColor="background1"/>
          <w:sz w:val="20"/>
          <w:szCs w:val="20"/>
        </w:rPr>
        <w:t>Z</w:t>
      </w:r>
      <w:r w:rsidR="006C4D94">
        <w:rPr>
          <w:rFonts w:cs="Times New Roman"/>
          <w:sz w:val="20"/>
          <w:szCs w:val="20"/>
        </w:rPr>
        <w:t>yang</w:t>
      </w:r>
      <w:r w:rsidR="00B2547D">
        <w:rPr>
          <w:rFonts w:cs="Times New Roman"/>
          <w:sz w:val="20"/>
          <w:szCs w:val="20"/>
          <w:lang w:val="id-ID"/>
        </w:rPr>
        <w:t xml:space="preserve"> </w:t>
      </w:r>
      <w:r w:rsidR="006C4D94">
        <w:rPr>
          <w:rFonts w:cs="Times New Roman"/>
          <w:sz w:val="20"/>
          <w:szCs w:val="20"/>
        </w:rPr>
        <w:t>sedang</w:t>
      </w:r>
      <w:r w:rsidR="00B2547D">
        <w:rPr>
          <w:rFonts w:cs="Times New Roman"/>
          <w:sz w:val="20"/>
          <w:szCs w:val="20"/>
          <w:lang w:val="id-ID"/>
        </w:rPr>
        <w:t xml:space="preserve"> </w:t>
      </w:r>
      <w:r w:rsidR="006C4D94">
        <w:rPr>
          <w:rFonts w:cs="Times New Roman"/>
          <w:sz w:val="20"/>
          <w:szCs w:val="20"/>
        </w:rPr>
        <w:t>bermain</w:t>
      </w:r>
      <w:r w:rsidR="006C4D94">
        <w:rPr>
          <w:rFonts w:cs="Times New Roman"/>
          <w:sz w:val="20"/>
          <w:szCs w:val="20"/>
          <w:lang w:val="id-ID"/>
        </w:rPr>
        <w:t xml:space="preserve"> </w:t>
      </w:r>
      <w:r w:rsidR="00736ED0" w:rsidRPr="00736ED0">
        <w:rPr>
          <w:rFonts w:cs="Times New Roman"/>
          <w:sz w:val="20"/>
          <w:szCs w:val="20"/>
        </w:rPr>
        <w:t>hal</w:t>
      </w:r>
      <w:r w:rsidR="00B2547D">
        <w:rPr>
          <w:rFonts w:cs="Times New Roman"/>
          <w:sz w:val="20"/>
          <w:szCs w:val="20"/>
          <w:lang w:val="id-ID"/>
        </w:rPr>
        <w:t xml:space="preserve"> </w:t>
      </w:r>
      <w:r w:rsidR="00736ED0" w:rsidRPr="00736ED0">
        <w:rPr>
          <w:rFonts w:cs="Times New Roman"/>
          <w:sz w:val="20"/>
          <w:szCs w:val="20"/>
        </w:rPr>
        <w:t>ini</w:t>
      </w:r>
      <w:r w:rsidR="00B2547D">
        <w:rPr>
          <w:rFonts w:cs="Times New Roman"/>
          <w:sz w:val="20"/>
          <w:szCs w:val="20"/>
          <w:lang w:val="id-ID"/>
        </w:rPr>
        <w:t xml:space="preserve"> </w:t>
      </w:r>
      <w:r w:rsidR="00736ED0" w:rsidRPr="00736ED0">
        <w:rPr>
          <w:rFonts w:cs="Times New Roman"/>
          <w:sz w:val="20"/>
          <w:szCs w:val="20"/>
        </w:rPr>
        <w:t>dikarenakan</w:t>
      </w:r>
      <w:r w:rsidR="00B2547D">
        <w:rPr>
          <w:rFonts w:cs="Times New Roman"/>
          <w:sz w:val="20"/>
          <w:szCs w:val="20"/>
          <w:lang w:val="id-ID"/>
        </w:rPr>
        <w:t xml:space="preserve"> </w:t>
      </w:r>
      <w:r w:rsidR="00736ED0" w:rsidRPr="00736ED0">
        <w:rPr>
          <w:rFonts w:cs="Times New Roman"/>
          <w:sz w:val="20"/>
          <w:szCs w:val="20"/>
        </w:rPr>
        <w:t>waktu</w:t>
      </w:r>
      <w:r w:rsidR="00B2547D">
        <w:rPr>
          <w:rFonts w:cs="Times New Roman"/>
          <w:sz w:val="20"/>
          <w:szCs w:val="20"/>
          <w:lang w:val="id-ID"/>
        </w:rPr>
        <w:t xml:space="preserve"> </w:t>
      </w:r>
      <w:r w:rsidR="00736ED0" w:rsidRPr="00736ED0">
        <w:rPr>
          <w:rFonts w:cs="Times New Roman"/>
          <w:sz w:val="20"/>
          <w:szCs w:val="20"/>
        </w:rPr>
        <w:t>pergantian pion adalah 5 menit</w:t>
      </w:r>
      <w:r w:rsidR="00736ED0" w:rsidRPr="00736ED0">
        <w:rPr>
          <w:rFonts w:cs="Times New Roman"/>
          <w:sz w:val="20"/>
          <w:szCs w:val="20"/>
          <w:lang w:val="id-ID"/>
        </w:rPr>
        <w:t>.</w:t>
      </w:r>
      <w:r w:rsidR="006C4D94">
        <w:rPr>
          <w:rFonts w:cs="Times New Roman"/>
          <w:color w:val="FFFFFF" w:themeColor="background1"/>
          <w:sz w:val="20"/>
          <w:szCs w:val="20"/>
          <w:lang w:val="id-ID"/>
        </w:rPr>
        <w:t>”</w:t>
      </w:r>
    </w:p>
    <w:p w:rsidR="00736ED0" w:rsidRDefault="00736ED0" w:rsidP="00736ED0">
      <w:pPr>
        <w:bidi w:val="0"/>
        <w:spacing w:after="0" w:line="480" w:lineRule="auto"/>
        <w:ind w:left="426"/>
        <w:contextualSpacing/>
        <w:jc w:val="center"/>
        <w:rPr>
          <w:rFonts w:ascii="Times New Roman" w:hAnsi="Times New Roman" w:cs="Times New Roman"/>
          <w:b/>
          <w:sz w:val="24"/>
          <w:szCs w:val="24"/>
          <w:lang w:val="id-ID"/>
        </w:rPr>
      </w:pPr>
      <w:r w:rsidRPr="005479CE">
        <w:rPr>
          <w:rFonts w:ascii="Times New Roman" w:hAnsi="Times New Roman" w:cs="Times New Roman"/>
          <w:noProof/>
          <w:sz w:val="24"/>
          <w:szCs w:val="24"/>
          <w:lang w:val="id-ID" w:eastAsia="id-ID"/>
        </w:rPr>
        <w:drawing>
          <wp:inline distT="0" distB="0" distL="0" distR="0" wp14:anchorId="0BB89BAA" wp14:editId="44388A78">
            <wp:extent cx="2759676" cy="2190448"/>
            <wp:effectExtent l="133350" t="114300" r="155575" b="172085"/>
            <wp:docPr id="16" name="Picture 16" descr="C:\Users\acer\Downloads\WhatsApp Image 2021-06-27 at 11.02.2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1-06-27 at 11.02.23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9676" cy="21904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2547D" w:rsidRDefault="00B2547D" w:rsidP="00441591">
      <w:pPr>
        <w:bidi w:val="0"/>
        <w:spacing w:after="0" w:line="240" w:lineRule="auto"/>
        <w:ind w:left="426" w:firstLine="708"/>
        <w:jc w:val="center"/>
        <w:rPr>
          <w:rFonts w:cs="Times New Roman"/>
          <w:i/>
          <w:sz w:val="20"/>
          <w:szCs w:val="20"/>
          <w:lang w:val="id-ID"/>
        </w:rPr>
      </w:pPr>
      <w:proofErr w:type="gramStart"/>
      <w:r>
        <w:rPr>
          <w:rFonts w:cs="Times New Roman"/>
          <w:sz w:val="20"/>
          <w:szCs w:val="20"/>
        </w:rPr>
        <w:t xml:space="preserve">Gambar </w:t>
      </w:r>
      <w:r w:rsidR="00441591">
        <w:rPr>
          <w:rFonts w:cs="Times New Roman"/>
          <w:sz w:val="20"/>
          <w:szCs w:val="20"/>
          <w:lang w:val="id-ID"/>
        </w:rPr>
        <w:t>4</w:t>
      </w:r>
      <w:r>
        <w:rPr>
          <w:rFonts w:cs="Times New Roman"/>
          <w:sz w:val="20"/>
          <w:szCs w:val="20"/>
          <w:lang w:val="id-ID"/>
        </w:rPr>
        <w:t>.</w:t>
      </w:r>
      <w:proofErr w:type="gramEnd"/>
      <w:r>
        <w:rPr>
          <w:rFonts w:cs="Times New Roman"/>
          <w:sz w:val="20"/>
          <w:szCs w:val="20"/>
          <w:lang w:val="id-ID"/>
        </w:rPr>
        <w:t xml:space="preserve"> Penggunaan </w:t>
      </w:r>
      <w:r w:rsidR="00441591" w:rsidRPr="00736ED0">
        <w:rPr>
          <w:rFonts w:cs="Times New Roman"/>
          <w:sz w:val="20"/>
          <w:szCs w:val="20"/>
        </w:rPr>
        <w:t>media</w:t>
      </w:r>
      <w:r w:rsidR="00441591">
        <w:rPr>
          <w:rFonts w:cs="Times New Roman"/>
          <w:sz w:val="20"/>
          <w:szCs w:val="20"/>
          <w:lang w:val="id-ID"/>
        </w:rPr>
        <w:t xml:space="preserve"> </w:t>
      </w:r>
      <w:r w:rsidR="00441591" w:rsidRPr="00736ED0">
        <w:rPr>
          <w:rFonts w:cs="Times New Roman"/>
          <w:i/>
          <w:sz w:val="20"/>
          <w:szCs w:val="20"/>
        </w:rPr>
        <w:t>Card</w:t>
      </w:r>
      <w:r w:rsidR="00441591" w:rsidRPr="00736ED0">
        <w:rPr>
          <w:rFonts w:cs="Times New Roman"/>
          <w:i/>
          <w:color w:val="FFFFFF" w:themeColor="background1"/>
          <w:sz w:val="20"/>
          <w:szCs w:val="20"/>
        </w:rPr>
        <w:t>Z</w:t>
      </w:r>
      <w:r w:rsidR="00441591" w:rsidRPr="00736ED0">
        <w:rPr>
          <w:rFonts w:cs="Times New Roman"/>
          <w:i/>
          <w:sz w:val="20"/>
          <w:szCs w:val="20"/>
        </w:rPr>
        <w:t>Match</w:t>
      </w:r>
      <w:r w:rsidR="00441591" w:rsidRPr="00736ED0">
        <w:rPr>
          <w:rFonts w:cs="Times New Roman"/>
          <w:i/>
          <w:color w:val="FFFFFF" w:themeColor="background1"/>
          <w:sz w:val="20"/>
          <w:szCs w:val="20"/>
        </w:rPr>
        <w:t>Z</w:t>
      </w:r>
      <w:r w:rsidR="00441591" w:rsidRPr="00736ED0">
        <w:rPr>
          <w:rFonts w:cs="Times New Roman"/>
          <w:i/>
          <w:sz w:val="20"/>
          <w:szCs w:val="20"/>
        </w:rPr>
        <w:t>Circle</w:t>
      </w:r>
    </w:p>
    <w:p w:rsidR="00441591" w:rsidRPr="00441591" w:rsidRDefault="00441591" w:rsidP="00441591">
      <w:pPr>
        <w:bidi w:val="0"/>
        <w:spacing w:after="0" w:line="240" w:lineRule="auto"/>
        <w:ind w:left="426" w:firstLine="708"/>
        <w:jc w:val="center"/>
        <w:rPr>
          <w:rFonts w:cs="Times New Roman"/>
          <w:sz w:val="20"/>
          <w:szCs w:val="20"/>
          <w:lang w:val="id-ID"/>
        </w:rPr>
      </w:pPr>
    </w:p>
    <w:p w:rsidR="00736ED0" w:rsidRPr="006C4D94" w:rsidRDefault="00736ED0" w:rsidP="00457E8C">
      <w:pPr>
        <w:bidi w:val="0"/>
        <w:spacing w:after="0"/>
        <w:ind w:left="426" w:firstLine="708"/>
        <w:jc w:val="both"/>
        <w:rPr>
          <w:rFonts w:cs="Times New Roman"/>
          <w:sz w:val="20"/>
          <w:szCs w:val="20"/>
          <w:lang w:val="id-ID"/>
        </w:rPr>
      </w:pPr>
      <w:proofErr w:type="gramStart"/>
      <w:r w:rsidRPr="00736ED0">
        <w:rPr>
          <w:rFonts w:cs="Times New Roman"/>
          <w:sz w:val="20"/>
          <w:szCs w:val="20"/>
        </w:rPr>
        <w:t>Setelah</w:t>
      </w:r>
      <w:r w:rsidR="00B2547D">
        <w:rPr>
          <w:rFonts w:cs="Times New Roman"/>
          <w:sz w:val="20"/>
          <w:szCs w:val="20"/>
          <w:lang w:val="id-ID"/>
        </w:rPr>
        <w:t xml:space="preserve"> </w:t>
      </w:r>
      <w:r w:rsidR="00B05C6E">
        <w:rPr>
          <w:rFonts w:cs="Times New Roman"/>
          <w:sz w:val="20"/>
          <w:szCs w:val="20"/>
        </w:rPr>
        <w:t>peserta</w:t>
      </w:r>
      <w:r w:rsidR="00B2547D">
        <w:rPr>
          <w:rFonts w:cs="Times New Roman"/>
          <w:sz w:val="20"/>
          <w:szCs w:val="20"/>
          <w:lang w:val="id-ID"/>
        </w:rPr>
        <w:t xml:space="preserve"> </w:t>
      </w:r>
      <w:r w:rsidR="00B05C6E">
        <w:rPr>
          <w:rFonts w:cs="Times New Roman"/>
          <w:sz w:val="20"/>
          <w:szCs w:val="20"/>
        </w:rPr>
        <w:t>didik</w:t>
      </w:r>
      <w:r w:rsidR="00B2547D">
        <w:rPr>
          <w:rFonts w:cs="Times New Roman"/>
          <w:sz w:val="20"/>
          <w:szCs w:val="20"/>
          <w:lang w:val="id-ID"/>
        </w:rPr>
        <w:t xml:space="preserve"> </w:t>
      </w:r>
      <w:r w:rsidRPr="00736ED0">
        <w:rPr>
          <w:rFonts w:cs="Times New Roman"/>
          <w:sz w:val="20"/>
          <w:szCs w:val="20"/>
        </w:rPr>
        <w:t>menggunakan</w:t>
      </w:r>
      <w:r w:rsidR="00B2547D">
        <w:rPr>
          <w:rFonts w:cs="Times New Roman"/>
          <w:sz w:val="20"/>
          <w:szCs w:val="20"/>
          <w:lang w:val="id-ID"/>
        </w:rPr>
        <w:t xml:space="preserve"> </w:t>
      </w:r>
      <w:r w:rsidRPr="00736ED0">
        <w:rPr>
          <w:rFonts w:cs="Times New Roman"/>
          <w:sz w:val="20"/>
          <w:szCs w:val="20"/>
        </w:rPr>
        <w:t>media</w:t>
      </w:r>
      <w:r w:rsidR="00B2547D">
        <w:rPr>
          <w:rFonts w:cs="Times New Roman"/>
          <w:sz w:val="20"/>
          <w:szCs w:val="20"/>
          <w:lang w:val="id-ID"/>
        </w:rPr>
        <w:t xml:space="preserve"> </w:t>
      </w:r>
      <w:r w:rsidRPr="00736ED0">
        <w:rPr>
          <w:rFonts w:cs="Times New Roman"/>
          <w:i/>
          <w:sz w:val="20"/>
          <w:szCs w:val="20"/>
        </w:rPr>
        <w:t>Card</w:t>
      </w:r>
      <w:r w:rsidRPr="00736ED0">
        <w:rPr>
          <w:rFonts w:cs="Times New Roman"/>
          <w:i/>
          <w:color w:val="FFFFFF" w:themeColor="background1"/>
          <w:sz w:val="20"/>
          <w:szCs w:val="20"/>
        </w:rPr>
        <w:t>Z</w:t>
      </w:r>
      <w:r w:rsidRPr="00736ED0">
        <w:rPr>
          <w:rFonts w:cs="Times New Roman"/>
          <w:i/>
          <w:sz w:val="20"/>
          <w:szCs w:val="20"/>
        </w:rPr>
        <w:t>Match</w:t>
      </w:r>
      <w:r w:rsidRPr="00736ED0">
        <w:rPr>
          <w:rFonts w:cs="Times New Roman"/>
          <w:i/>
          <w:color w:val="FFFFFF" w:themeColor="background1"/>
          <w:sz w:val="20"/>
          <w:szCs w:val="20"/>
        </w:rPr>
        <w:t>Z</w:t>
      </w:r>
      <w:r w:rsidRPr="00736ED0">
        <w:rPr>
          <w:rFonts w:cs="Times New Roman"/>
          <w:i/>
          <w:sz w:val="20"/>
          <w:szCs w:val="20"/>
        </w:rPr>
        <w:t>Circle</w:t>
      </w:r>
      <w:r w:rsidRPr="00736ED0">
        <w:rPr>
          <w:rFonts w:cs="Times New Roman"/>
          <w:color w:val="FFFFFF" w:themeColor="background1"/>
          <w:sz w:val="20"/>
          <w:szCs w:val="20"/>
        </w:rPr>
        <w:t>Z</w:t>
      </w:r>
      <w:r w:rsidRPr="00736ED0">
        <w:rPr>
          <w:rFonts w:cs="Times New Roman"/>
          <w:sz w:val="20"/>
          <w:szCs w:val="20"/>
        </w:rPr>
        <w:t>siswa</w:t>
      </w:r>
      <w:r w:rsidR="00B2547D">
        <w:rPr>
          <w:rFonts w:cs="Times New Roman"/>
          <w:sz w:val="20"/>
          <w:szCs w:val="20"/>
          <w:lang w:val="id-ID"/>
        </w:rPr>
        <w:t xml:space="preserve"> </w:t>
      </w:r>
      <w:r w:rsidRPr="00736ED0">
        <w:rPr>
          <w:rFonts w:cs="Times New Roman"/>
          <w:sz w:val="20"/>
          <w:szCs w:val="20"/>
        </w:rPr>
        <w:t>diberikan</w:t>
      </w:r>
      <w:r w:rsidR="00B2547D">
        <w:rPr>
          <w:rFonts w:cs="Times New Roman"/>
          <w:sz w:val="20"/>
          <w:szCs w:val="20"/>
          <w:lang w:val="id-ID"/>
        </w:rPr>
        <w:t xml:space="preserve"> </w:t>
      </w:r>
      <w:r w:rsidRPr="00736ED0">
        <w:rPr>
          <w:rFonts w:cs="Times New Roman"/>
          <w:sz w:val="20"/>
          <w:szCs w:val="20"/>
        </w:rPr>
        <w:t>angket</w:t>
      </w:r>
      <w:r w:rsidR="00B2547D">
        <w:rPr>
          <w:rFonts w:cs="Times New Roman"/>
          <w:sz w:val="20"/>
          <w:szCs w:val="20"/>
          <w:lang w:val="id-ID"/>
        </w:rPr>
        <w:t xml:space="preserve"> </w:t>
      </w:r>
      <w:r w:rsidRPr="00736ED0">
        <w:rPr>
          <w:rFonts w:cs="Times New Roman"/>
          <w:sz w:val="20"/>
          <w:szCs w:val="20"/>
        </w:rPr>
        <w:t>untuk</w:t>
      </w:r>
      <w:r w:rsidRPr="00736ED0">
        <w:rPr>
          <w:rFonts w:cs="Times New Roman"/>
          <w:color w:val="FFFFFF" w:themeColor="background1"/>
          <w:sz w:val="20"/>
          <w:szCs w:val="20"/>
        </w:rPr>
        <w:t>Z</w:t>
      </w:r>
      <w:r w:rsidRPr="00736ED0">
        <w:rPr>
          <w:rFonts w:cs="Times New Roman"/>
          <w:sz w:val="20"/>
          <w:szCs w:val="20"/>
        </w:rPr>
        <w:t>menilai</w:t>
      </w:r>
      <w:r w:rsidRPr="00736ED0">
        <w:rPr>
          <w:rFonts w:cs="Times New Roman"/>
          <w:color w:val="FFFFFF" w:themeColor="background1"/>
          <w:sz w:val="20"/>
          <w:szCs w:val="20"/>
        </w:rPr>
        <w:t>Z</w:t>
      </w:r>
      <w:r w:rsidRPr="00736ED0">
        <w:rPr>
          <w:rFonts w:cs="Times New Roman"/>
          <w:sz w:val="20"/>
          <w:szCs w:val="20"/>
        </w:rPr>
        <w:t>media</w:t>
      </w:r>
      <w:r w:rsidRPr="00736ED0">
        <w:rPr>
          <w:rFonts w:cs="Times New Roman"/>
          <w:color w:val="FFFFFF" w:themeColor="background1"/>
          <w:sz w:val="20"/>
          <w:szCs w:val="20"/>
        </w:rPr>
        <w:t>Z</w:t>
      </w:r>
      <w:r w:rsidRPr="00736ED0">
        <w:rPr>
          <w:rFonts w:cs="Times New Roman"/>
          <w:i/>
          <w:sz w:val="20"/>
          <w:szCs w:val="20"/>
        </w:rPr>
        <w:t>Card</w:t>
      </w:r>
      <w:r w:rsidRPr="00736ED0">
        <w:rPr>
          <w:rFonts w:cs="Times New Roman"/>
          <w:i/>
          <w:color w:val="FFFFFF" w:themeColor="background1"/>
          <w:sz w:val="20"/>
          <w:szCs w:val="20"/>
        </w:rPr>
        <w:t>Z</w:t>
      </w:r>
      <w:r w:rsidRPr="00736ED0">
        <w:rPr>
          <w:rFonts w:cs="Times New Roman"/>
          <w:i/>
          <w:sz w:val="20"/>
          <w:szCs w:val="20"/>
        </w:rPr>
        <w:t>Match</w:t>
      </w:r>
      <w:r w:rsidRPr="00736ED0">
        <w:rPr>
          <w:rFonts w:cs="Times New Roman"/>
          <w:i/>
          <w:color w:val="FFFFFF" w:themeColor="background1"/>
          <w:sz w:val="20"/>
          <w:szCs w:val="20"/>
        </w:rPr>
        <w:t>Z</w:t>
      </w:r>
      <w:r w:rsidRPr="00736ED0">
        <w:rPr>
          <w:rFonts w:cs="Times New Roman"/>
          <w:i/>
          <w:sz w:val="20"/>
          <w:szCs w:val="20"/>
        </w:rPr>
        <w:t>Circle</w:t>
      </w:r>
      <w:r w:rsidRPr="00736ED0">
        <w:rPr>
          <w:rFonts w:cs="Times New Roman"/>
          <w:color w:val="FFFFFF" w:themeColor="background1"/>
          <w:sz w:val="20"/>
          <w:szCs w:val="20"/>
        </w:rPr>
        <w:t>Z</w:t>
      </w:r>
      <w:r w:rsidRPr="00736ED0">
        <w:rPr>
          <w:rFonts w:cs="Times New Roman"/>
          <w:sz w:val="20"/>
          <w:szCs w:val="20"/>
        </w:rPr>
        <w:t>angket</w:t>
      </w:r>
      <w:r w:rsidR="00B2547D">
        <w:rPr>
          <w:rFonts w:cs="Times New Roman"/>
          <w:sz w:val="20"/>
          <w:szCs w:val="20"/>
          <w:lang w:val="id-ID"/>
        </w:rPr>
        <w:t xml:space="preserve"> </w:t>
      </w:r>
      <w:r w:rsidR="00B05C6E">
        <w:rPr>
          <w:rFonts w:cs="Times New Roman"/>
          <w:sz w:val="20"/>
          <w:szCs w:val="20"/>
        </w:rPr>
        <w:t>dikasikan</w:t>
      </w:r>
      <w:r w:rsidR="00B2547D">
        <w:rPr>
          <w:rFonts w:cs="Times New Roman"/>
          <w:sz w:val="20"/>
          <w:szCs w:val="20"/>
          <w:lang w:val="id-ID"/>
        </w:rPr>
        <w:t xml:space="preserve"> </w:t>
      </w:r>
      <w:r w:rsidR="00B05C6E">
        <w:rPr>
          <w:rFonts w:cs="Times New Roman"/>
          <w:sz w:val="20"/>
          <w:szCs w:val="20"/>
        </w:rPr>
        <w:t>ke</w:t>
      </w:r>
      <w:r w:rsidR="00B2547D">
        <w:rPr>
          <w:rFonts w:cs="Times New Roman"/>
          <w:sz w:val="20"/>
          <w:szCs w:val="20"/>
          <w:lang w:val="id-ID"/>
        </w:rPr>
        <w:t xml:space="preserve"> </w:t>
      </w:r>
      <w:r w:rsidR="00B05C6E">
        <w:rPr>
          <w:rFonts w:cs="Times New Roman"/>
          <w:sz w:val="20"/>
          <w:szCs w:val="20"/>
        </w:rPr>
        <w:t>peserta</w:t>
      </w:r>
      <w:r w:rsidR="00B2547D">
        <w:rPr>
          <w:rFonts w:cs="Times New Roman"/>
          <w:sz w:val="20"/>
          <w:szCs w:val="20"/>
          <w:lang w:val="id-ID"/>
        </w:rPr>
        <w:t xml:space="preserve"> </w:t>
      </w:r>
      <w:r w:rsidR="00B05C6E">
        <w:rPr>
          <w:rFonts w:cs="Times New Roman"/>
          <w:sz w:val="20"/>
          <w:szCs w:val="20"/>
        </w:rPr>
        <w:t>didik</w:t>
      </w:r>
      <w:r w:rsidR="00B2547D">
        <w:rPr>
          <w:rFonts w:cs="Times New Roman"/>
          <w:sz w:val="20"/>
          <w:szCs w:val="20"/>
          <w:lang w:val="id-ID"/>
        </w:rPr>
        <w:t xml:space="preserve"> </w:t>
      </w:r>
      <w:r w:rsidRPr="00736ED0">
        <w:rPr>
          <w:rFonts w:cs="Times New Roman"/>
          <w:sz w:val="20"/>
          <w:szCs w:val="20"/>
        </w:rPr>
        <w:t>berupa</w:t>
      </w:r>
      <w:r w:rsidR="00B2547D">
        <w:rPr>
          <w:rFonts w:cs="Times New Roman"/>
          <w:sz w:val="20"/>
          <w:szCs w:val="20"/>
          <w:lang w:val="id-ID"/>
        </w:rPr>
        <w:t xml:space="preserve"> </w:t>
      </w:r>
      <w:r w:rsidRPr="00736ED0">
        <w:rPr>
          <w:rFonts w:cs="Times New Roman"/>
          <w:sz w:val="20"/>
          <w:szCs w:val="20"/>
        </w:rPr>
        <w:t>pilihan</w:t>
      </w:r>
      <w:r w:rsidR="00B2547D">
        <w:rPr>
          <w:rFonts w:cs="Times New Roman"/>
          <w:sz w:val="20"/>
          <w:szCs w:val="20"/>
          <w:lang w:val="id-ID"/>
        </w:rPr>
        <w:t xml:space="preserve"> </w:t>
      </w:r>
      <w:r w:rsidRPr="00736ED0">
        <w:rPr>
          <w:rFonts w:cs="Times New Roman"/>
          <w:sz w:val="20"/>
          <w:szCs w:val="20"/>
        </w:rPr>
        <w:t>ganda</w:t>
      </w:r>
      <w:r w:rsidRPr="00736ED0">
        <w:rPr>
          <w:rFonts w:cs="Times New Roman"/>
          <w:color w:val="FFFFFF" w:themeColor="background1"/>
          <w:sz w:val="20"/>
          <w:szCs w:val="20"/>
        </w:rPr>
        <w:t>Z</w:t>
      </w:r>
      <w:r w:rsidRPr="00736ED0">
        <w:rPr>
          <w:rFonts w:cs="Times New Roman"/>
          <w:sz w:val="20"/>
          <w:szCs w:val="20"/>
        </w:rPr>
        <w:t>yang</w:t>
      </w:r>
      <w:r w:rsidR="00B2547D">
        <w:rPr>
          <w:rFonts w:cs="Times New Roman"/>
          <w:sz w:val="20"/>
          <w:szCs w:val="20"/>
          <w:lang w:val="id-ID"/>
        </w:rPr>
        <w:t xml:space="preserve"> </w:t>
      </w:r>
      <w:r w:rsidRPr="00736ED0">
        <w:rPr>
          <w:rFonts w:cs="Times New Roman"/>
          <w:sz w:val="20"/>
          <w:szCs w:val="20"/>
        </w:rPr>
        <w:t>akan</w:t>
      </w:r>
      <w:r w:rsidR="00B2547D">
        <w:rPr>
          <w:rFonts w:cs="Times New Roman"/>
          <w:sz w:val="20"/>
          <w:szCs w:val="20"/>
          <w:lang w:val="id-ID"/>
        </w:rPr>
        <w:t xml:space="preserve"> </w:t>
      </w:r>
      <w:r w:rsidR="00B05C6E">
        <w:rPr>
          <w:rFonts w:cs="Times New Roman"/>
          <w:sz w:val="20"/>
          <w:szCs w:val="20"/>
        </w:rPr>
        <w:t>membantu</w:t>
      </w:r>
      <w:r w:rsidR="00B2547D">
        <w:rPr>
          <w:rFonts w:cs="Times New Roman"/>
          <w:sz w:val="20"/>
          <w:szCs w:val="20"/>
          <w:lang w:val="id-ID"/>
        </w:rPr>
        <w:t xml:space="preserve"> </w:t>
      </w:r>
      <w:r w:rsidR="00B05C6E">
        <w:rPr>
          <w:rFonts w:cs="Times New Roman"/>
          <w:sz w:val="20"/>
          <w:szCs w:val="20"/>
        </w:rPr>
        <w:t>pes</w:t>
      </w:r>
      <w:r w:rsidR="006C4D94">
        <w:rPr>
          <w:rFonts w:cs="Times New Roman"/>
          <w:sz w:val="20"/>
          <w:szCs w:val="20"/>
        </w:rPr>
        <w:t>erta</w:t>
      </w:r>
      <w:r w:rsidR="00B2547D">
        <w:rPr>
          <w:rFonts w:cs="Times New Roman"/>
          <w:sz w:val="20"/>
          <w:szCs w:val="20"/>
          <w:lang w:val="id-ID"/>
        </w:rPr>
        <w:t xml:space="preserve"> </w:t>
      </w:r>
      <w:r w:rsidR="006C4D94">
        <w:rPr>
          <w:rFonts w:cs="Times New Roman"/>
          <w:sz w:val="20"/>
          <w:szCs w:val="20"/>
        </w:rPr>
        <w:t>didik</w:t>
      </w:r>
      <w:r w:rsidR="00B2547D">
        <w:rPr>
          <w:rFonts w:cs="Times New Roman"/>
          <w:sz w:val="20"/>
          <w:szCs w:val="20"/>
          <w:lang w:val="id-ID"/>
        </w:rPr>
        <w:t xml:space="preserve"> </w:t>
      </w:r>
      <w:r w:rsidR="006C4D94">
        <w:rPr>
          <w:rFonts w:cs="Times New Roman"/>
          <w:sz w:val="20"/>
          <w:szCs w:val="20"/>
        </w:rPr>
        <w:t>untuk</w:t>
      </w:r>
      <w:r w:rsidR="00B2547D">
        <w:rPr>
          <w:rFonts w:cs="Times New Roman"/>
          <w:sz w:val="20"/>
          <w:szCs w:val="20"/>
          <w:lang w:val="id-ID"/>
        </w:rPr>
        <w:t xml:space="preserve"> </w:t>
      </w:r>
      <w:r w:rsidR="006C4D94">
        <w:rPr>
          <w:rFonts w:cs="Times New Roman"/>
          <w:sz w:val="20"/>
          <w:szCs w:val="20"/>
        </w:rPr>
        <w:t>melakukan</w:t>
      </w:r>
      <w:r w:rsidR="00B2547D">
        <w:rPr>
          <w:rFonts w:cs="Times New Roman"/>
          <w:sz w:val="20"/>
          <w:szCs w:val="20"/>
          <w:lang w:val="id-ID"/>
        </w:rPr>
        <w:t xml:space="preserve"> </w:t>
      </w:r>
      <w:r w:rsidR="006C4D94">
        <w:rPr>
          <w:rFonts w:cs="Times New Roman"/>
          <w:sz w:val="20"/>
          <w:szCs w:val="20"/>
        </w:rPr>
        <w:t>penilain</w:t>
      </w:r>
      <w:r w:rsidR="00B2547D">
        <w:rPr>
          <w:rFonts w:cs="Times New Roman"/>
          <w:sz w:val="20"/>
          <w:szCs w:val="20"/>
        </w:rPr>
        <w:t xml:space="preserve"> </w:t>
      </w:r>
      <w:r w:rsidR="00B2547D">
        <w:rPr>
          <w:rFonts w:cs="Times New Roman"/>
          <w:sz w:val="20"/>
          <w:szCs w:val="20"/>
          <w:lang w:val="id-ID"/>
        </w:rPr>
        <w:t>i</w:t>
      </w:r>
      <w:r w:rsidR="00B05C6E">
        <w:rPr>
          <w:rFonts w:cs="Times New Roman"/>
          <w:sz w:val="20"/>
          <w:szCs w:val="20"/>
        </w:rPr>
        <w:t>ni</w:t>
      </w:r>
      <w:r w:rsidR="00B2547D">
        <w:rPr>
          <w:rFonts w:cs="Times New Roman"/>
          <w:sz w:val="20"/>
          <w:szCs w:val="20"/>
          <w:lang w:val="id-ID"/>
        </w:rPr>
        <w:t xml:space="preserve"> </w:t>
      </w:r>
      <w:r w:rsidRPr="00736ED0">
        <w:rPr>
          <w:rFonts w:cs="Times New Roman"/>
          <w:sz w:val="20"/>
          <w:szCs w:val="20"/>
        </w:rPr>
        <w:t>adalah</w:t>
      </w:r>
      <w:r w:rsidR="00B2547D">
        <w:rPr>
          <w:rFonts w:cs="Times New Roman"/>
          <w:sz w:val="20"/>
          <w:szCs w:val="20"/>
          <w:lang w:val="id-ID"/>
        </w:rPr>
        <w:t xml:space="preserve"> </w:t>
      </w:r>
      <w:r w:rsidRPr="00736ED0">
        <w:rPr>
          <w:rFonts w:cs="Times New Roman"/>
          <w:sz w:val="20"/>
          <w:szCs w:val="20"/>
        </w:rPr>
        <w:t>hasil</w:t>
      </w:r>
      <w:r w:rsidR="00B2547D">
        <w:rPr>
          <w:rFonts w:cs="Times New Roman"/>
          <w:sz w:val="20"/>
          <w:szCs w:val="20"/>
          <w:lang w:val="id-ID"/>
        </w:rPr>
        <w:t xml:space="preserve"> </w:t>
      </w:r>
      <w:r w:rsidR="00B05C6E">
        <w:rPr>
          <w:rFonts w:cs="Times New Roman"/>
          <w:sz w:val="20"/>
          <w:szCs w:val="20"/>
        </w:rPr>
        <w:t>penilaian</w:t>
      </w:r>
      <w:r w:rsidR="00B2547D">
        <w:rPr>
          <w:rFonts w:cs="Times New Roman"/>
          <w:sz w:val="20"/>
          <w:szCs w:val="20"/>
          <w:lang w:val="id-ID"/>
        </w:rPr>
        <w:t xml:space="preserve"> </w:t>
      </w:r>
      <w:r w:rsidR="00B05C6E">
        <w:rPr>
          <w:rFonts w:cs="Times New Roman"/>
          <w:sz w:val="20"/>
          <w:szCs w:val="20"/>
        </w:rPr>
        <w:t>angket</w:t>
      </w:r>
      <w:r w:rsidR="00B2547D">
        <w:rPr>
          <w:rFonts w:cs="Times New Roman"/>
          <w:sz w:val="20"/>
          <w:szCs w:val="20"/>
          <w:lang w:val="id-ID"/>
        </w:rPr>
        <w:t xml:space="preserve"> </w:t>
      </w:r>
      <w:r w:rsidR="00B05C6E">
        <w:rPr>
          <w:rFonts w:cs="Times New Roman"/>
          <w:sz w:val="20"/>
          <w:szCs w:val="20"/>
        </w:rPr>
        <w:t>dari</w:t>
      </w:r>
      <w:r w:rsidR="00B2547D">
        <w:rPr>
          <w:rFonts w:cs="Times New Roman"/>
          <w:sz w:val="20"/>
          <w:szCs w:val="20"/>
          <w:lang w:val="id-ID"/>
        </w:rPr>
        <w:t xml:space="preserve"> </w:t>
      </w:r>
      <w:r w:rsidR="00B05C6E">
        <w:rPr>
          <w:rFonts w:cs="Times New Roman"/>
          <w:sz w:val="20"/>
          <w:szCs w:val="20"/>
        </w:rPr>
        <w:t>peserta</w:t>
      </w:r>
      <w:r w:rsidR="00B2547D">
        <w:rPr>
          <w:rFonts w:cs="Times New Roman"/>
          <w:sz w:val="20"/>
          <w:szCs w:val="20"/>
          <w:lang w:val="id-ID"/>
        </w:rPr>
        <w:t xml:space="preserve"> </w:t>
      </w:r>
      <w:r w:rsidR="00B05C6E">
        <w:rPr>
          <w:rFonts w:cs="Times New Roman"/>
          <w:sz w:val="20"/>
          <w:szCs w:val="20"/>
        </w:rPr>
        <w:t>didik.</w:t>
      </w:r>
      <w:r w:rsidR="006C4D94" w:rsidRPr="006C4D94">
        <w:rPr>
          <w:rFonts w:cs="Times New Roman"/>
          <w:color w:val="FFFFFF" w:themeColor="background1"/>
          <w:sz w:val="20"/>
          <w:szCs w:val="20"/>
          <w:lang w:val="id-ID"/>
        </w:rPr>
        <w:t>”</w:t>
      </w:r>
      <w:proofErr w:type="gramEnd"/>
    </w:p>
    <w:p w:rsidR="00736ED0" w:rsidRDefault="00736ED0" w:rsidP="00736ED0">
      <w:pPr>
        <w:bidi w:val="0"/>
        <w:spacing w:after="0" w:line="240" w:lineRule="auto"/>
        <w:ind w:left="426" w:firstLine="708"/>
        <w:jc w:val="both"/>
        <w:rPr>
          <w:rFonts w:cs="Times New Roman"/>
          <w:sz w:val="20"/>
          <w:szCs w:val="20"/>
        </w:rPr>
      </w:pPr>
    </w:p>
    <w:p w:rsidR="00625204" w:rsidRPr="00B2547D" w:rsidRDefault="00625204" w:rsidP="00B2547D">
      <w:pPr>
        <w:bidi w:val="0"/>
        <w:spacing w:after="0" w:line="240" w:lineRule="auto"/>
        <w:jc w:val="both"/>
        <w:rPr>
          <w:rFonts w:cs="Times New Roman"/>
          <w:sz w:val="20"/>
          <w:szCs w:val="20"/>
          <w:lang w:val="id-ID"/>
        </w:rPr>
      </w:pPr>
    </w:p>
    <w:p w:rsidR="00BF6C41" w:rsidRPr="00BF6C41" w:rsidRDefault="00BF6C41" w:rsidP="00BF6C41">
      <w:pPr>
        <w:numPr>
          <w:ilvl w:val="0"/>
          <w:numId w:val="17"/>
        </w:numPr>
        <w:bidi w:val="0"/>
        <w:spacing w:after="0" w:line="480" w:lineRule="auto"/>
        <w:ind w:left="426"/>
        <w:contextualSpacing/>
        <w:jc w:val="both"/>
        <w:rPr>
          <w:rFonts w:cs="Times New Roman"/>
          <w:b/>
          <w:sz w:val="20"/>
          <w:szCs w:val="20"/>
        </w:rPr>
      </w:pPr>
      <w:r w:rsidRPr="00BF6C41">
        <w:rPr>
          <w:rFonts w:cs="Times New Roman"/>
          <w:b/>
          <w:sz w:val="20"/>
          <w:szCs w:val="20"/>
        </w:rPr>
        <w:t>Uji Coba Lapangan Operasional</w:t>
      </w:r>
    </w:p>
    <w:p w:rsidR="00BF6C41" w:rsidRPr="00BF6C41" w:rsidRDefault="006C4D94" w:rsidP="00457E8C">
      <w:pPr>
        <w:bidi w:val="0"/>
        <w:spacing w:after="0"/>
        <w:ind w:left="426" w:firstLine="708"/>
        <w:contextualSpacing/>
        <w:jc w:val="both"/>
        <w:rPr>
          <w:rFonts w:cs="Times New Roman"/>
          <w:sz w:val="20"/>
          <w:szCs w:val="20"/>
          <w:lang w:val="id-ID"/>
        </w:rPr>
      </w:pPr>
      <w:r>
        <w:rPr>
          <w:rFonts w:cs="Times New Roman"/>
          <w:color w:val="FFFFFF" w:themeColor="background1"/>
          <w:sz w:val="20"/>
          <w:szCs w:val="20"/>
          <w:lang w:val="id-ID"/>
        </w:rPr>
        <w:t>"</w:t>
      </w:r>
      <w:r w:rsidR="00B05C6E" w:rsidRPr="00B05C6E">
        <w:rPr>
          <w:rFonts w:cs="Times New Roman"/>
          <w:color w:val="FFFFFF" w:themeColor="background1"/>
          <w:sz w:val="20"/>
          <w:szCs w:val="20"/>
        </w:rPr>
        <w:t>“</w:t>
      </w:r>
      <w:r w:rsidR="00BF6C41" w:rsidRPr="00BF6C41">
        <w:rPr>
          <w:rFonts w:cs="Times New Roman"/>
          <w:sz w:val="20"/>
          <w:szCs w:val="20"/>
        </w:rPr>
        <w:t>Uji</w:t>
      </w:r>
      <w:r w:rsidR="00B2547D">
        <w:rPr>
          <w:rFonts w:cs="Times New Roman"/>
          <w:sz w:val="20"/>
          <w:szCs w:val="20"/>
          <w:lang w:val="id-ID"/>
        </w:rPr>
        <w:t xml:space="preserve"> c</w:t>
      </w:r>
      <w:r w:rsidR="00B2547D">
        <w:rPr>
          <w:rFonts w:cs="Times New Roman"/>
          <w:sz w:val="20"/>
          <w:szCs w:val="20"/>
        </w:rPr>
        <w:t>oba</w:t>
      </w:r>
      <w:r w:rsidR="00B2547D">
        <w:rPr>
          <w:rFonts w:cs="Times New Roman"/>
          <w:sz w:val="20"/>
          <w:szCs w:val="20"/>
          <w:lang w:val="id-ID"/>
        </w:rPr>
        <w:t xml:space="preserve"> l</w:t>
      </w:r>
      <w:r w:rsidR="00BF6C41" w:rsidRPr="00BF6C41">
        <w:rPr>
          <w:rFonts w:cs="Times New Roman"/>
          <w:sz w:val="20"/>
          <w:szCs w:val="20"/>
        </w:rPr>
        <w:t>apangan</w:t>
      </w:r>
      <w:r w:rsidR="00B2547D">
        <w:rPr>
          <w:rFonts w:cs="Times New Roman"/>
          <w:sz w:val="20"/>
          <w:szCs w:val="20"/>
          <w:lang w:val="id-ID"/>
        </w:rPr>
        <w:t xml:space="preserve"> </w:t>
      </w:r>
      <w:r w:rsidR="00BF6C41" w:rsidRPr="00BF6C41">
        <w:rPr>
          <w:rFonts w:cs="Times New Roman"/>
          <w:sz w:val="20"/>
          <w:szCs w:val="20"/>
        </w:rPr>
        <w:t>awal</w:t>
      </w:r>
      <w:r w:rsidR="00BF6C41" w:rsidRPr="00BF6C41">
        <w:rPr>
          <w:rFonts w:cs="Times New Roman"/>
          <w:color w:val="FFFFFF" w:themeColor="background1"/>
          <w:sz w:val="20"/>
          <w:szCs w:val="20"/>
        </w:rPr>
        <w:t>Z</w:t>
      </w:r>
      <w:r w:rsidR="00BF6C41" w:rsidRPr="00BF6C41">
        <w:rPr>
          <w:rFonts w:cs="Times New Roman"/>
          <w:sz w:val="20"/>
          <w:szCs w:val="20"/>
        </w:rPr>
        <w:t xml:space="preserve">dan uji coba utama </w:t>
      </w:r>
      <w:r w:rsidR="00B2547D">
        <w:rPr>
          <w:rFonts w:cs="Times New Roman"/>
          <w:sz w:val="20"/>
          <w:szCs w:val="20"/>
        </w:rPr>
        <w:t>uji coba lapangan operasional</w:t>
      </w:r>
      <w:r w:rsidR="00B2547D">
        <w:rPr>
          <w:rFonts w:cs="Times New Roman"/>
          <w:sz w:val="20"/>
          <w:szCs w:val="20"/>
          <w:lang w:val="id-ID"/>
        </w:rPr>
        <w:t xml:space="preserve"> </w:t>
      </w:r>
      <w:r w:rsidR="00BF6C41" w:rsidRPr="00BF6C41">
        <w:rPr>
          <w:rFonts w:cs="Times New Roman"/>
          <w:sz w:val="20"/>
          <w:szCs w:val="20"/>
        </w:rPr>
        <w:t>melibatkan 25 siswa kelas I</w:t>
      </w:r>
      <w:r>
        <w:rPr>
          <w:rFonts w:cs="Times New Roman"/>
          <w:sz w:val="20"/>
          <w:szCs w:val="20"/>
          <w:lang w:val="id-ID"/>
        </w:rPr>
        <w:t>V</w:t>
      </w:r>
      <w:r w:rsidR="00B2547D">
        <w:rPr>
          <w:rFonts w:cs="Times New Roman"/>
          <w:sz w:val="20"/>
          <w:szCs w:val="20"/>
          <w:lang w:val="id-ID"/>
        </w:rPr>
        <w:t>.</w:t>
      </w:r>
      <w:r w:rsidR="00BF6C41" w:rsidRPr="00BF6C41">
        <w:rPr>
          <w:rFonts w:cs="Times New Roman"/>
          <w:sz w:val="20"/>
          <w:szCs w:val="20"/>
          <w:lang w:val="id-ID"/>
        </w:rPr>
        <w:t xml:space="preserve"> S</w:t>
      </w:r>
      <w:r w:rsidR="00BF6C41" w:rsidRPr="00BF6C41">
        <w:rPr>
          <w:rFonts w:cs="Times New Roman"/>
          <w:sz w:val="20"/>
          <w:szCs w:val="20"/>
        </w:rPr>
        <w:t>elanjutny</w:t>
      </w:r>
      <w:r w:rsidR="00B2547D">
        <w:rPr>
          <w:rFonts w:cs="Times New Roman"/>
          <w:sz w:val="20"/>
          <w:szCs w:val="20"/>
        </w:rPr>
        <w:t>a</w:t>
      </w:r>
      <w:r w:rsidR="00B2547D">
        <w:rPr>
          <w:rFonts w:cs="Times New Roman"/>
          <w:sz w:val="20"/>
          <w:szCs w:val="20"/>
          <w:lang w:val="id-ID"/>
        </w:rPr>
        <w:t xml:space="preserve"> s</w:t>
      </w:r>
      <w:r w:rsidR="00BF6C41" w:rsidRPr="00BF6C41">
        <w:rPr>
          <w:rFonts w:cs="Times New Roman"/>
          <w:sz w:val="20"/>
          <w:szCs w:val="20"/>
        </w:rPr>
        <w:t>is</w:t>
      </w:r>
      <w:r>
        <w:rPr>
          <w:rFonts w:cs="Times New Roman"/>
          <w:sz w:val="20"/>
          <w:szCs w:val="20"/>
        </w:rPr>
        <w:t>wa dibingkai menjadi 4 kelompok</w:t>
      </w:r>
      <w:r w:rsidR="00B2547D">
        <w:rPr>
          <w:rFonts w:cs="Times New Roman"/>
          <w:sz w:val="20"/>
          <w:szCs w:val="20"/>
        </w:rPr>
        <w:t xml:space="preserve"> </w:t>
      </w:r>
      <w:r w:rsidR="00B2547D">
        <w:rPr>
          <w:rFonts w:cs="Times New Roman"/>
          <w:sz w:val="20"/>
          <w:szCs w:val="20"/>
          <w:lang w:val="id-ID"/>
        </w:rPr>
        <w:t>s</w:t>
      </w:r>
      <w:r w:rsidR="00BF6C41" w:rsidRPr="00BF6C41">
        <w:rPr>
          <w:rFonts w:cs="Times New Roman"/>
          <w:sz w:val="20"/>
          <w:szCs w:val="20"/>
        </w:rPr>
        <w:t>atu k</w:t>
      </w:r>
      <w:r w:rsidR="00B2547D">
        <w:rPr>
          <w:rFonts w:cs="Times New Roman"/>
          <w:sz w:val="20"/>
          <w:szCs w:val="20"/>
        </w:rPr>
        <w:t>elompok terdiri dari 6</w:t>
      </w:r>
      <w:r>
        <w:rPr>
          <w:rFonts w:cs="Times New Roman"/>
          <w:sz w:val="20"/>
          <w:szCs w:val="20"/>
        </w:rPr>
        <w:t>-7 siswa</w:t>
      </w:r>
      <w:r w:rsidR="00B2547D">
        <w:rPr>
          <w:rFonts w:cs="Times New Roman"/>
          <w:sz w:val="20"/>
          <w:szCs w:val="20"/>
          <w:lang w:val="id-ID"/>
        </w:rPr>
        <w:t>.</w:t>
      </w:r>
      <w:r>
        <w:rPr>
          <w:rFonts w:cs="Times New Roman"/>
          <w:sz w:val="20"/>
          <w:szCs w:val="20"/>
          <w:lang w:val="id-ID"/>
        </w:rPr>
        <w:t xml:space="preserve"> </w:t>
      </w:r>
      <w:proofErr w:type="gramStart"/>
      <w:r w:rsidR="00BF6C41" w:rsidRPr="00BF6C41">
        <w:rPr>
          <w:rFonts w:cs="Times New Roman"/>
          <w:sz w:val="20"/>
          <w:szCs w:val="20"/>
        </w:rPr>
        <w:t>Penggunaan medi</w:t>
      </w:r>
      <w:r>
        <w:rPr>
          <w:rFonts w:cs="Times New Roman"/>
          <w:sz w:val="20"/>
          <w:szCs w:val="20"/>
        </w:rPr>
        <w:t>a berlangsung selama 8x putaran</w:t>
      </w:r>
      <w:r>
        <w:rPr>
          <w:rFonts w:cs="Times New Roman"/>
          <w:sz w:val="20"/>
          <w:szCs w:val="20"/>
          <w:lang w:val="id-ID"/>
        </w:rPr>
        <w:t xml:space="preserve"> </w:t>
      </w:r>
      <w:r w:rsidR="00BF6C41" w:rsidRPr="00BF6C41">
        <w:rPr>
          <w:rFonts w:cs="Times New Roman"/>
          <w:sz w:val="20"/>
          <w:szCs w:val="20"/>
        </w:rPr>
        <w:t xml:space="preserve">Saat siswa menggunakan Media </w:t>
      </w:r>
      <w:r w:rsidR="00BF6C41" w:rsidRPr="00BF6C41">
        <w:rPr>
          <w:rFonts w:cs="Times New Roman"/>
          <w:i/>
          <w:sz w:val="20"/>
          <w:szCs w:val="20"/>
        </w:rPr>
        <w:t>Card Match Circle</w:t>
      </w:r>
      <w:r>
        <w:rPr>
          <w:rFonts w:cs="Times New Roman"/>
          <w:sz w:val="20"/>
          <w:szCs w:val="20"/>
          <w:lang w:val="id-ID"/>
        </w:rPr>
        <w:t xml:space="preserve"> </w:t>
      </w:r>
      <w:r w:rsidR="00BF6C41" w:rsidRPr="00BF6C41">
        <w:rPr>
          <w:rFonts w:cs="Times New Roman"/>
          <w:sz w:val="20"/>
          <w:szCs w:val="20"/>
        </w:rPr>
        <w:t>minat siswa sangat tinggi.</w:t>
      </w:r>
      <w:proofErr w:type="gramEnd"/>
      <w:r>
        <w:rPr>
          <w:rFonts w:cs="Times New Roman"/>
          <w:sz w:val="20"/>
          <w:szCs w:val="20"/>
          <w:lang w:val="id-ID"/>
        </w:rPr>
        <w:t xml:space="preserve"> </w:t>
      </w:r>
      <w:r w:rsidR="00B2547D">
        <w:rPr>
          <w:rFonts w:cs="Times New Roman"/>
          <w:sz w:val="20"/>
          <w:szCs w:val="20"/>
          <w:lang w:val="id-ID"/>
        </w:rPr>
        <w:t>S</w:t>
      </w:r>
      <w:r w:rsidR="00BF6C41" w:rsidRPr="00BF6C41">
        <w:rPr>
          <w:rFonts w:cs="Times New Roman"/>
          <w:sz w:val="20"/>
          <w:szCs w:val="20"/>
        </w:rPr>
        <w:t>etiap</w:t>
      </w:r>
      <w:r w:rsidR="00B2547D">
        <w:rPr>
          <w:rFonts w:cs="Times New Roman"/>
          <w:sz w:val="20"/>
          <w:szCs w:val="20"/>
          <w:lang w:val="id-ID"/>
        </w:rPr>
        <w:t xml:space="preserve"> </w:t>
      </w:r>
      <w:r w:rsidR="00BF6C41" w:rsidRPr="00BF6C41">
        <w:rPr>
          <w:rFonts w:cs="Times New Roman"/>
          <w:sz w:val="20"/>
          <w:szCs w:val="20"/>
        </w:rPr>
        <w:t>kelompok</w:t>
      </w:r>
      <w:r w:rsidR="00B2547D">
        <w:rPr>
          <w:rFonts w:cs="Times New Roman"/>
          <w:sz w:val="20"/>
          <w:szCs w:val="20"/>
          <w:lang w:val="id-ID"/>
        </w:rPr>
        <w:t xml:space="preserve"> </w:t>
      </w:r>
      <w:r w:rsidR="00BF6C41" w:rsidRPr="00BF6C41">
        <w:rPr>
          <w:rFonts w:cs="Times New Roman"/>
          <w:sz w:val="20"/>
          <w:szCs w:val="20"/>
        </w:rPr>
        <w:t>semangat dalam memperoleh poin yang dikumpulkan melalui kartu yang dapat</w:t>
      </w:r>
      <w:r w:rsidR="00B2547D">
        <w:rPr>
          <w:rFonts w:cs="Times New Roman"/>
          <w:sz w:val="20"/>
          <w:szCs w:val="20"/>
          <w:lang w:val="id-ID"/>
        </w:rPr>
        <w:t xml:space="preserve"> </w:t>
      </w:r>
      <w:r w:rsidR="00BF6C41" w:rsidRPr="00BF6C41">
        <w:rPr>
          <w:rFonts w:cs="Times New Roman"/>
          <w:sz w:val="20"/>
          <w:szCs w:val="20"/>
        </w:rPr>
        <w:t>dijawab</w:t>
      </w:r>
      <w:r w:rsidR="00B2547D">
        <w:rPr>
          <w:rFonts w:cs="Times New Roman"/>
          <w:sz w:val="20"/>
          <w:szCs w:val="20"/>
          <w:lang w:val="id-ID"/>
        </w:rPr>
        <w:t xml:space="preserve"> </w:t>
      </w:r>
      <w:r w:rsidR="00BF6C41" w:rsidRPr="00BF6C41">
        <w:rPr>
          <w:rFonts w:cs="Times New Roman"/>
          <w:sz w:val="20"/>
          <w:szCs w:val="20"/>
        </w:rPr>
        <w:t>atau</w:t>
      </w:r>
      <w:r w:rsidR="00B2547D">
        <w:rPr>
          <w:rFonts w:cs="Times New Roman"/>
          <w:sz w:val="20"/>
          <w:szCs w:val="20"/>
          <w:lang w:val="id-ID"/>
        </w:rPr>
        <w:t xml:space="preserve"> </w:t>
      </w:r>
      <w:r w:rsidR="00BF6C41" w:rsidRPr="00BF6C41">
        <w:rPr>
          <w:rFonts w:cs="Times New Roman"/>
          <w:sz w:val="20"/>
          <w:szCs w:val="20"/>
        </w:rPr>
        <w:t>dilakukan</w:t>
      </w:r>
      <w:r w:rsidR="00B2547D">
        <w:rPr>
          <w:rFonts w:cs="Times New Roman"/>
          <w:sz w:val="20"/>
          <w:szCs w:val="20"/>
          <w:lang w:val="id-ID"/>
        </w:rPr>
        <w:t>.</w:t>
      </w:r>
      <w:r w:rsidR="00B05C6E" w:rsidRPr="00B05C6E">
        <w:rPr>
          <w:rFonts w:cs="Times New Roman"/>
          <w:color w:val="FFFFFF" w:themeColor="background1"/>
          <w:sz w:val="20"/>
          <w:szCs w:val="20"/>
        </w:rPr>
        <w:t>”</w:t>
      </w:r>
    </w:p>
    <w:p w:rsidR="00BF6C41" w:rsidRPr="00BF6C41" w:rsidRDefault="00BF6C41" w:rsidP="00441591">
      <w:pPr>
        <w:bidi w:val="0"/>
        <w:spacing w:after="0" w:line="480" w:lineRule="auto"/>
        <w:ind w:left="426" w:hanging="426"/>
        <w:contextualSpacing/>
        <w:jc w:val="center"/>
        <w:rPr>
          <w:rFonts w:cs="Times New Roman"/>
          <w:b/>
          <w:sz w:val="20"/>
          <w:szCs w:val="24"/>
          <w:lang w:val="id-ID"/>
        </w:rPr>
      </w:pPr>
      <w:r w:rsidRPr="005479CE">
        <w:rPr>
          <w:rFonts w:ascii="Times New Roman" w:hAnsi="Times New Roman" w:cs="Times New Roman"/>
          <w:noProof/>
          <w:sz w:val="24"/>
          <w:szCs w:val="24"/>
          <w:lang w:val="id-ID" w:eastAsia="id-ID"/>
        </w:rPr>
        <w:drawing>
          <wp:inline distT="0" distB="0" distL="0" distR="0" wp14:anchorId="482502E6" wp14:editId="4EECFB35">
            <wp:extent cx="2692077" cy="2230610"/>
            <wp:effectExtent l="133350" t="114300" r="146685" b="170180"/>
            <wp:docPr id="17" name="Picture 17" descr="C:\Users\acer\Downloads\WhatsApp Image 2021-06-27 at 11.1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1-06-27 at 11.14.1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5183" cy="22663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6C41" w:rsidRDefault="00BF6C41" w:rsidP="00441591">
      <w:pPr>
        <w:bidi w:val="0"/>
        <w:spacing w:after="0" w:line="240" w:lineRule="auto"/>
        <w:ind w:left="720" w:hanging="720"/>
        <w:jc w:val="center"/>
        <w:rPr>
          <w:rFonts w:cs="Times New Roman"/>
          <w:i/>
          <w:sz w:val="20"/>
          <w:szCs w:val="20"/>
          <w:lang w:val="id-ID"/>
        </w:rPr>
      </w:pPr>
      <w:bookmarkStart w:id="5" w:name="_Toc76993780"/>
      <w:proofErr w:type="gramStart"/>
      <w:r w:rsidRPr="0019680D">
        <w:rPr>
          <w:rFonts w:cs="Times New Roman"/>
          <w:sz w:val="20"/>
          <w:szCs w:val="20"/>
        </w:rPr>
        <w:t xml:space="preserve">Gambar </w:t>
      </w:r>
      <w:r w:rsidR="00441591">
        <w:rPr>
          <w:rFonts w:cs="Times New Roman"/>
          <w:sz w:val="20"/>
          <w:szCs w:val="20"/>
          <w:lang w:val="id-ID"/>
        </w:rPr>
        <w:t>5</w:t>
      </w:r>
      <w:r w:rsidRPr="0019680D">
        <w:rPr>
          <w:rFonts w:cs="Times New Roman"/>
          <w:sz w:val="20"/>
          <w:szCs w:val="20"/>
          <w:lang w:val="id-ID"/>
        </w:rPr>
        <w:t>.</w:t>
      </w:r>
      <w:proofErr w:type="gramEnd"/>
      <w:r w:rsidR="006C4D94">
        <w:rPr>
          <w:rFonts w:cs="Times New Roman"/>
          <w:sz w:val="20"/>
          <w:szCs w:val="20"/>
        </w:rPr>
        <w:t xml:space="preserve"> Uji Coba Lapangn Operasion</w:t>
      </w:r>
      <w:r w:rsidRPr="0019680D">
        <w:rPr>
          <w:rFonts w:cs="Times New Roman"/>
          <w:sz w:val="20"/>
          <w:szCs w:val="20"/>
        </w:rPr>
        <w:t xml:space="preserve">l </w:t>
      </w:r>
      <w:r w:rsidRPr="0019680D">
        <w:rPr>
          <w:rFonts w:cs="Times New Roman"/>
          <w:i/>
          <w:sz w:val="20"/>
          <w:szCs w:val="20"/>
        </w:rPr>
        <w:t>Card Match Circle</w:t>
      </w:r>
      <w:bookmarkEnd w:id="5"/>
    </w:p>
    <w:p w:rsidR="0019680D" w:rsidRPr="0019680D" w:rsidRDefault="0019680D" w:rsidP="0019680D">
      <w:pPr>
        <w:bidi w:val="0"/>
        <w:spacing w:after="0" w:line="240" w:lineRule="auto"/>
        <w:ind w:left="720" w:firstLine="360"/>
        <w:jc w:val="center"/>
        <w:rPr>
          <w:rFonts w:cs="Times New Roman"/>
          <w:sz w:val="20"/>
          <w:szCs w:val="20"/>
          <w:lang w:val="id-ID"/>
        </w:rPr>
      </w:pPr>
    </w:p>
    <w:p w:rsidR="0019680D" w:rsidRDefault="0019680D" w:rsidP="0019680D">
      <w:pPr>
        <w:bidi w:val="0"/>
        <w:spacing w:after="0" w:line="240" w:lineRule="auto"/>
        <w:contextualSpacing/>
        <w:jc w:val="center"/>
        <w:rPr>
          <w:rFonts w:cs="Times New Roman"/>
          <w:b/>
          <w:sz w:val="20"/>
          <w:szCs w:val="20"/>
          <w:lang w:val="id-ID"/>
        </w:rPr>
      </w:pPr>
      <w:r w:rsidRPr="005479CE">
        <w:rPr>
          <w:rFonts w:ascii="Times New Roman" w:hAnsi="Times New Roman" w:cs="Times New Roman"/>
          <w:noProof/>
          <w:sz w:val="24"/>
          <w:szCs w:val="24"/>
          <w:lang w:val="id-ID" w:eastAsia="id-ID"/>
        </w:rPr>
        <w:drawing>
          <wp:inline distT="0" distB="0" distL="0" distR="0" wp14:anchorId="746E0F4B" wp14:editId="3D4DB7CB">
            <wp:extent cx="2699190" cy="2318561"/>
            <wp:effectExtent l="133350" t="95250" r="139700" b="158115"/>
            <wp:docPr id="18" name="Picture 18" descr="G:\gambar\IMG_20210622_11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ambar\IMG_20210622_1139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873" cy="23406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25204" w:rsidRPr="00625204" w:rsidRDefault="0019680D" w:rsidP="00441591">
      <w:pPr>
        <w:bidi w:val="0"/>
        <w:spacing w:after="0" w:line="240" w:lineRule="auto"/>
        <w:ind w:left="720" w:hanging="720"/>
        <w:jc w:val="center"/>
        <w:rPr>
          <w:rFonts w:cs="Times New Roman"/>
          <w:i/>
          <w:sz w:val="20"/>
          <w:szCs w:val="20"/>
        </w:rPr>
      </w:pPr>
      <w:bookmarkStart w:id="6" w:name="_Toc76993781"/>
      <w:proofErr w:type="gramStart"/>
      <w:r w:rsidRPr="0019680D">
        <w:rPr>
          <w:rFonts w:cs="Times New Roman"/>
          <w:sz w:val="20"/>
          <w:szCs w:val="20"/>
        </w:rPr>
        <w:t xml:space="preserve">Gambar </w:t>
      </w:r>
      <w:r w:rsidR="00441591">
        <w:rPr>
          <w:rFonts w:cs="Times New Roman"/>
          <w:sz w:val="20"/>
          <w:szCs w:val="20"/>
          <w:lang w:val="id-ID"/>
        </w:rPr>
        <w:t>6</w:t>
      </w:r>
      <w:r w:rsidRPr="0019680D">
        <w:rPr>
          <w:rFonts w:cs="Times New Roman"/>
          <w:sz w:val="20"/>
          <w:szCs w:val="20"/>
          <w:lang w:val="id-ID"/>
        </w:rPr>
        <w:t>.</w:t>
      </w:r>
      <w:proofErr w:type="gramEnd"/>
      <w:r w:rsidRPr="0019680D">
        <w:rPr>
          <w:rFonts w:cs="Times New Roman"/>
          <w:sz w:val="20"/>
          <w:szCs w:val="20"/>
        </w:rPr>
        <w:t xml:space="preserve"> Pengisian instrument media </w:t>
      </w:r>
      <w:r w:rsidRPr="0019680D">
        <w:rPr>
          <w:rFonts w:cs="Times New Roman"/>
          <w:i/>
          <w:sz w:val="20"/>
          <w:szCs w:val="20"/>
        </w:rPr>
        <w:t>Card Match Circle</w:t>
      </w:r>
      <w:bookmarkEnd w:id="6"/>
    </w:p>
    <w:p w:rsidR="00625204" w:rsidRDefault="00625204" w:rsidP="00625204">
      <w:pPr>
        <w:bidi w:val="0"/>
        <w:spacing w:after="0" w:line="240" w:lineRule="auto"/>
        <w:jc w:val="both"/>
        <w:rPr>
          <w:rFonts w:cs="Times New Roman"/>
          <w:sz w:val="20"/>
          <w:szCs w:val="24"/>
          <w:lang w:val="id-ID"/>
        </w:rPr>
      </w:pPr>
    </w:p>
    <w:p w:rsidR="00457E8C" w:rsidRPr="00457E8C" w:rsidRDefault="00457E8C" w:rsidP="00457E8C">
      <w:pPr>
        <w:bidi w:val="0"/>
        <w:spacing w:after="0" w:line="240" w:lineRule="auto"/>
        <w:jc w:val="both"/>
        <w:rPr>
          <w:rFonts w:cs="Times New Roman"/>
          <w:sz w:val="20"/>
          <w:szCs w:val="24"/>
          <w:lang w:val="id-ID"/>
        </w:rPr>
      </w:pPr>
    </w:p>
    <w:p w:rsidR="004376E0" w:rsidRPr="004376E0" w:rsidRDefault="004376E0" w:rsidP="00457E8C">
      <w:pPr>
        <w:pStyle w:val="ListParagraph"/>
        <w:numPr>
          <w:ilvl w:val="0"/>
          <w:numId w:val="19"/>
        </w:numPr>
        <w:spacing w:before="240" w:after="0"/>
        <w:jc w:val="both"/>
        <w:rPr>
          <w:rFonts w:eastAsia="Times New Roman"/>
          <w:b/>
          <w:bCs/>
          <w:sz w:val="20"/>
          <w:szCs w:val="24"/>
          <w:lang w:val="id-ID"/>
        </w:rPr>
      </w:pPr>
      <w:r w:rsidRPr="004376E0">
        <w:rPr>
          <w:rFonts w:eastAsia="Times New Roman"/>
          <w:b/>
          <w:bCs/>
          <w:sz w:val="20"/>
          <w:szCs w:val="24"/>
          <w:lang w:val="id-ID"/>
        </w:rPr>
        <w:t>Kendalah yang dihadapi guru dalam media Card  Match Circle pada pembelajaran tematik kelas IV di Sekolah Dasar</w:t>
      </w:r>
    </w:p>
    <w:p w:rsidR="004376E0" w:rsidRPr="006C4D94" w:rsidRDefault="004376E0" w:rsidP="00457E8C">
      <w:pPr>
        <w:bidi w:val="0"/>
        <w:spacing w:after="0"/>
        <w:ind w:left="426" w:firstLine="708"/>
        <w:jc w:val="both"/>
        <w:rPr>
          <w:rFonts w:eastAsia="Times New Roman"/>
          <w:bCs/>
          <w:sz w:val="20"/>
          <w:szCs w:val="24"/>
          <w:lang w:val="id-ID"/>
        </w:rPr>
      </w:pPr>
      <w:r w:rsidRPr="004376E0">
        <w:rPr>
          <w:rFonts w:eastAsia="Times New Roman"/>
          <w:bCs/>
          <w:sz w:val="20"/>
          <w:szCs w:val="24"/>
        </w:rPr>
        <w:t xml:space="preserve">Kendalah yang dihadapi guru dalam pembelajaran </w:t>
      </w:r>
      <w:proofErr w:type="gramStart"/>
      <w:r w:rsidRPr="004376E0">
        <w:rPr>
          <w:rFonts w:eastAsia="Times New Roman"/>
          <w:bCs/>
          <w:sz w:val="20"/>
          <w:szCs w:val="24"/>
        </w:rPr>
        <w:t>tematik  kurangnya</w:t>
      </w:r>
      <w:proofErr w:type="gramEnd"/>
      <w:r w:rsidRPr="004376E0">
        <w:rPr>
          <w:rFonts w:eastAsia="Times New Roman"/>
          <w:bCs/>
          <w:sz w:val="20"/>
          <w:szCs w:val="24"/>
        </w:rPr>
        <w:t xml:space="preserve"> media yang digunakan guru  sehingga siswa rendah terhadap materi pembelajaran yang akan menggunakan rencana guru itu sendiri</w:t>
      </w:r>
      <w:r w:rsidRPr="004376E0">
        <w:rPr>
          <w:rFonts w:eastAsia="Times New Roman"/>
          <w:bCs/>
          <w:sz w:val="20"/>
          <w:szCs w:val="24"/>
          <w:lang w:val="id-ID"/>
        </w:rPr>
        <w:t xml:space="preserve">. </w:t>
      </w:r>
      <w:r w:rsidR="006C4D94" w:rsidRPr="006C4D94">
        <w:rPr>
          <w:rFonts w:eastAsia="Times New Roman"/>
          <w:bCs/>
          <w:color w:val="FFFFFF" w:themeColor="background1"/>
          <w:sz w:val="20"/>
          <w:szCs w:val="24"/>
          <w:lang w:val="id-ID"/>
        </w:rPr>
        <w:t>“</w:t>
      </w:r>
      <w:r w:rsidRPr="004376E0">
        <w:rPr>
          <w:rFonts w:eastAsia="Times New Roman"/>
          <w:bCs/>
          <w:sz w:val="20"/>
          <w:szCs w:val="24"/>
        </w:rPr>
        <w:t>Kurang Disiplin siswa Kedisplinan merupakan faktor penentu keber</w:t>
      </w:r>
      <w:r w:rsidR="006C4D94">
        <w:rPr>
          <w:rFonts w:eastAsia="Times New Roman"/>
          <w:bCs/>
          <w:sz w:val="20"/>
          <w:szCs w:val="24"/>
        </w:rPr>
        <w:t>hasil pembelajaran</w:t>
      </w:r>
      <w:r w:rsidRPr="004376E0">
        <w:rPr>
          <w:rFonts w:eastAsia="Times New Roman"/>
          <w:bCs/>
          <w:sz w:val="20"/>
          <w:szCs w:val="24"/>
        </w:rPr>
        <w:t xml:space="preserve"> </w:t>
      </w:r>
      <w:r w:rsidR="006C4D94">
        <w:rPr>
          <w:rFonts w:eastAsia="Times New Roman"/>
          <w:bCs/>
          <w:sz w:val="20"/>
          <w:szCs w:val="24"/>
        </w:rPr>
        <w:t>seperti disiplin terhadap waktu</w:t>
      </w:r>
      <w:r w:rsidR="006C4D94">
        <w:rPr>
          <w:rFonts w:eastAsia="Times New Roman"/>
          <w:bCs/>
          <w:sz w:val="20"/>
          <w:szCs w:val="24"/>
          <w:lang w:val="id-ID"/>
        </w:rPr>
        <w:t xml:space="preserve"> </w:t>
      </w:r>
      <w:r w:rsidRPr="004376E0">
        <w:rPr>
          <w:rFonts w:eastAsia="Times New Roman"/>
          <w:bCs/>
          <w:sz w:val="20"/>
          <w:szCs w:val="24"/>
        </w:rPr>
        <w:t>disiplin terhadap tugas dan disiplin dalam waktu pembelajaran.</w:t>
      </w:r>
      <w:r w:rsidR="006C4D94" w:rsidRPr="006C4D94">
        <w:rPr>
          <w:rFonts w:eastAsia="Times New Roman"/>
          <w:bCs/>
          <w:color w:val="FFFFFF" w:themeColor="background1"/>
          <w:sz w:val="20"/>
          <w:szCs w:val="24"/>
          <w:lang w:val="id-ID"/>
        </w:rPr>
        <w:t>“</w:t>
      </w:r>
      <w:r w:rsidRPr="004376E0">
        <w:rPr>
          <w:rFonts w:eastAsia="Times New Roman"/>
          <w:bCs/>
          <w:sz w:val="20"/>
          <w:szCs w:val="24"/>
        </w:rPr>
        <w:t xml:space="preserve">Siswa masih ada yang datang </w:t>
      </w:r>
      <w:proofErr w:type="gramStart"/>
      <w:r w:rsidRPr="004376E0">
        <w:rPr>
          <w:rFonts w:eastAsia="Times New Roman"/>
          <w:bCs/>
          <w:sz w:val="20"/>
          <w:szCs w:val="24"/>
        </w:rPr>
        <w:t>terlambat  saat</w:t>
      </w:r>
      <w:proofErr w:type="gramEnd"/>
      <w:r w:rsidRPr="004376E0">
        <w:rPr>
          <w:rFonts w:eastAsia="Times New Roman"/>
          <w:bCs/>
          <w:sz w:val="20"/>
          <w:szCs w:val="24"/>
        </w:rPr>
        <w:t xml:space="preserve"> pembelajaran sudah seperempat dimulai satu siswa datang terlambat sehingga mengganggu proses pemb</w:t>
      </w:r>
      <w:r w:rsidR="006C4D94">
        <w:rPr>
          <w:rFonts w:eastAsia="Times New Roman"/>
          <w:bCs/>
          <w:sz w:val="20"/>
          <w:szCs w:val="24"/>
        </w:rPr>
        <w:t>elajaran</w:t>
      </w:r>
      <w:r w:rsidRPr="004376E0">
        <w:rPr>
          <w:rFonts w:eastAsia="Times New Roman"/>
          <w:bCs/>
          <w:sz w:val="20"/>
          <w:szCs w:val="24"/>
        </w:rPr>
        <w:t xml:space="preserve"> keterlambatan siswa dalam mengisi absen yang diberikan guru.</w:t>
      </w:r>
      <w:r w:rsidR="006C4D94" w:rsidRPr="006C4D94">
        <w:rPr>
          <w:rFonts w:eastAsia="Times New Roman"/>
          <w:bCs/>
          <w:color w:val="FFFFFF" w:themeColor="background1"/>
          <w:sz w:val="20"/>
          <w:szCs w:val="24"/>
          <w:lang w:val="id-ID"/>
        </w:rPr>
        <w:t>”</w:t>
      </w:r>
    </w:p>
    <w:p w:rsidR="004376E0" w:rsidRPr="004376E0" w:rsidRDefault="00727741" w:rsidP="00457E8C">
      <w:pPr>
        <w:bidi w:val="0"/>
        <w:ind w:left="360" w:firstLine="360"/>
        <w:jc w:val="both"/>
        <w:rPr>
          <w:rFonts w:eastAsia="Times New Roman"/>
          <w:bCs/>
          <w:sz w:val="20"/>
          <w:szCs w:val="24"/>
        </w:rPr>
      </w:pPr>
      <w:r w:rsidRPr="00727741">
        <w:rPr>
          <w:rFonts w:eastAsia="Times New Roman"/>
          <w:bCs/>
          <w:color w:val="FFFFFF" w:themeColor="background1"/>
          <w:sz w:val="20"/>
          <w:szCs w:val="24"/>
        </w:rPr>
        <w:t>“</w:t>
      </w:r>
      <w:r w:rsidR="004376E0" w:rsidRPr="004376E0">
        <w:rPr>
          <w:rFonts w:eastAsia="Times New Roman"/>
          <w:bCs/>
          <w:sz w:val="20"/>
          <w:szCs w:val="24"/>
        </w:rPr>
        <w:t>Hasilpengamatan yang saya peroleh mengenai kendala yang dialami guru kelas awal dalam mengadakan variasi pembelajaran yaitu guru mengalami kesulitan untuk mendapatk</w:t>
      </w:r>
      <w:r w:rsidR="006C4D94">
        <w:rPr>
          <w:rFonts w:eastAsia="Times New Roman"/>
          <w:bCs/>
          <w:sz w:val="20"/>
          <w:szCs w:val="24"/>
        </w:rPr>
        <w:t>an media yang lebih bervariasi</w:t>
      </w:r>
      <w:r w:rsidR="006C4D94">
        <w:rPr>
          <w:rFonts w:eastAsia="Times New Roman"/>
          <w:bCs/>
          <w:sz w:val="20"/>
          <w:szCs w:val="24"/>
          <w:lang w:val="id-ID"/>
        </w:rPr>
        <w:t xml:space="preserve"> </w:t>
      </w:r>
      <w:r w:rsidR="004376E0" w:rsidRPr="004376E0">
        <w:rPr>
          <w:rFonts w:eastAsia="Times New Roman"/>
          <w:bCs/>
          <w:sz w:val="20"/>
          <w:szCs w:val="24"/>
        </w:rPr>
        <w:t>Sejauh ini guru hanya menggunakan fasilitas y</w:t>
      </w:r>
      <w:r w:rsidR="006C4D94">
        <w:rPr>
          <w:rFonts w:eastAsia="Times New Roman"/>
          <w:bCs/>
          <w:sz w:val="20"/>
          <w:szCs w:val="24"/>
        </w:rPr>
        <w:t>ang ada di kelas seperti spidol</w:t>
      </w:r>
      <w:r w:rsidR="006C4D94">
        <w:rPr>
          <w:rFonts w:eastAsia="Times New Roman"/>
          <w:bCs/>
          <w:sz w:val="20"/>
          <w:szCs w:val="24"/>
          <w:lang w:val="id-ID"/>
        </w:rPr>
        <w:t xml:space="preserve"> </w:t>
      </w:r>
      <w:r w:rsidR="004376E0" w:rsidRPr="004376E0">
        <w:rPr>
          <w:rFonts w:eastAsia="Times New Roman"/>
          <w:bCs/>
          <w:sz w:val="20"/>
          <w:szCs w:val="24"/>
        </w:rPr>
        <w:t>buku tem</w:t>
      </w:r>
      <w:r w:rsidR="006C4D94">
        <w:rPr>
          <w:rFonts w:eastAsia="Times New Roman"/>
          <w:bCs/>
          <w:sz w:val="20"/>
          <w:szCs w:val="24"/>
        </w:rPr>
        <w:t>atik</w:t>
      </w:r>
      <w:r w:rsidR="006C4D94">
        <w:rPr>
          <w:rFonts w:eastAsia="Times New Roman"/>
          <w:bCs/>
          <w:sz w:val="20"/>
          <w:szCs w:val="24"/>
          <w:lang w:val="id-ID"/>
        </w:rPr>
        <w:t xml:space="preserve"> </w:t>
      </w:r>
      <w:r w:rsidR="006C4D94">
        <w:rPr>
          <w:rFonts w:eastAsia="Times New Roman"/>
          <w:bCs/>
          <w:sz w:val="20"/>
          <w:szCs w:val="24"/>
        </w:rPr>
        <w:t>papan tulis</w:t>
      </w:r>
      <w:r w:rsidR="006C4D94">
        <w:rPr>
          <w:rFonts w:eastAsia="Times New Roman"/>
          <w:bCs/>
          <w:sz w:val="20"/>
          <w:szCs w:val="24"/>
          <w:lang w:val="id-ID"/>
        </w:rPr>
        <w:t xml:space="preserve"> </w:t>
      </w:r>
      <w:r w:rsidR="004376E0" w:rsidRPr="004376E0">
        <w:rPr>
          <w:rFonts w:eastAsia="Times New Roman"/>
          <w:bCs/>
          <w:sz w:val="20"/>
          <w:szCs w:val="24"/>
        </w:rPr>
        <w:t>dan suara</w:t>
      </w:r>
      <w:r w:rsidR="00441591">
        <w:rPr>
          <w:rFonts w:eastAsia="Times New Roman"/>
          <w:bCs/>
          <w:sz w:val="20"/>
          <w:szCs w:val="24"/>
        </w:rPr>
        <w:t xml:space="preserve"> guru</w:t>
      </w:r>
      <w:r w:rsidR="00441591">
        <w:rPr>
          <w:rFonts w:eastAsia="Times New Roman"/>
          <w:bCs/>
          <w:sz w:val="20"/>
          <w:szCs w:val="24"/>
          <w:lang w:val="id-ID"/>
        </w:rPr>
        <w:t xml:space="preserve"> </w:t>
      </w:r>
      <w:r w:rsidR="006C4D94">
        <w:rPr>
          <w:rFonts w:eastAsia="Times New Roman"/>
          <w:bCs/>
          <w:sz w:val="20"/>
          <w:szCs w:val="24"/>
        </w:rPr>
        <w:t>itu sendiri Selain itu</w:t>
      </w:r>
      <w:r w:rsidR="006C4D94">
        <w:rPr>
          <w:rFonts w:eastAsia="Times New Roman"/>
          <w:bCs/>
          <w:sz w:val="20"/>
          <w:szCs w:val="24"/>
          <w:lang w:val="id-ID"/>
        </w:rPr>
        <w:t xml:space="preserve"> </w:t>
      </w:r>
      <w:r w:rsidR="004376E0" w:rsidRPr="004376E0">
        <w:rPr>
          <w:rFonts w:eastAsia="Times New Roman"/>
          <w:bCs/>
          <w:sz w:val="20"/>
          <w:szCs w:val="24"/>
        </w:rPr>
        <w:t>guru juga mengalami kendala dilihat dari segi</w:t>
      </w:r>
      <w:r w:rsidR="00441591">
        <w:rPr>
          <w:rFonts w:eastAsia="Times New Roman"/>
          <w:bCs/>
          <w:sz w:val="20"/>
          <w:szCs w:val="24"/>
          <w:lang w:val="id-ID"/>
        </w:rPr>
        <w:t xml:space="preserve"> </w:t>
      </w:r>
      <w:r w:rsidR="004376E0" w:rsidRPr="004376E0">
        <w:rPr>
          <w:rFonts w:eastAsia="Times New Roman"/>
          <w:bCs/>
          <w:sz w:val="20"/>
          <w:szCs w:val="24"/>
        </w:rPr>
        <w:t>sarana</w:t>
      </w:r>
      <w:r w:rsidR="00441591">
        <w:rPr>
          <w:rFonts w:eastAsia="Times New Roman"/>
          <w:bCs/>
          <w:sz w:val="20"/>
          <w:szCs w:val="24"/>
          <w:lang w:val="id-ID"/>
        </w:rPr>
        <w:t xml:space="preserve"> </w:t>
      </w:r>
      <w:r w:rsidR="004376E0" w:rsidRPr="004376E0">
        <w:rPr>
          <w:rFonts w:eastAsia="Times New Roman"/>
          <w:bCs/>
          <w:sz w:val="20"/>
          <w:szCs w:val="24"/>
        </w:rPr>
        <w:t>dan</w:t>
      </w:r>
      <w:r w:rsidR="00441591">
        <w:rPr>
          <w:rFonts w:eastAsia="Times New Roman"/>
          <w:bCs/>
          <w:sz w:val="20"/>
          <w:szCs w:val="24"/>
          <w:lang w:val="id-ID"/>
        </w:rPr>
        <w:t xml:space="preserve"> </w:t>
      </w:r>
      <w:r w:rsidR="004376E0" w:rsidRPr="004376E0">
        <w:rPr>
          <w:rFonts w:eastAsia="Times New Roman"/>
          <w:bCs/>
          <w:sz w:val="20"/>
          <w:szCs w:val="24"/>
        </w:rPr>
        <w:t>prasarana.</w:t>
      </w:r>
      <w:r w:rsidRPr="00727741">
        <w:rPr>
          <w:rFonts w:eastAsia="Times New Roman"/>
          <w:bCs/>
          <w:color w:val="FFFFFF" w:themeColor="background1"/>
          <w:sz w:val="20"/>
          <w:szCs w:val="24"/>
        </w:rPr>
        <w:t>”</w:t>
      </w:r>
    </w:p>
    <w:p w:rsidR="004376E0" w:rsidRPr="004376E0" w:rsidRDefault="004376E0" w:rsidP="00457E8C">
      <w:pPr>
        <w:pStyle w:val="ListParagraph"/>
        <w:numPr>
          <w:ilvl w:val="0"/>
          <w:numId w:val="19"/>
        </w:numPr>
        <w:spacing w:after="0"/>
        <w:jc w:val="both"/>
        <w:rPr>
          <w:rFonts w:eastAsia="Times New Roman"/>
          <w:bCs/>
          <w:sz w:val="20"/>
          <w:szCs w:val="24"/>
        </w:rPr>
      </w:pPr>
      <w:r w:rsidRPr="004376E0">
        <w:rPr>
          <w:rFonts w:cs="Times New Roman"/>
          <w:b/>
          <w:sz w:val="20"/>
          <w:szCs w:val="24"/>
        </w:rPr>
        <w:t xml:space="preserve">Keefektif media </w:t>
      </w:r>
      <w:r w:rsidRPr="004376E0">
        <w:rPr>
          <w:rFonts w:cs="Times New Roman"/>
          <w:b/>
          <w:i/>
          <w:sz w:val="20"/>
          <w:szCs w:val="24"/>
        </w:rPr>
        <w:t xml:space="preserve">Card Match Ciecle </w:t>
      </w:r>
      <w:r w:rsidRPr="004376E0">
        <w:rPr>
          <w:rFonts w:cs="Times New Roman"/>
          <w:b/>
          <w:sz w:val="20"/>
          <w:szCs w:val="24"/>
        </w:rPr>
        <w:t>dalam menigkatkan hasil</w:t>
      </w:r>
      <w:r w:rsidRPr="004376E0">
        <w:rPr>
          <w:rFonts w:cs="Times New Roman"/>
          <w:b/>
          <w:color w:val="FFFFFF" w:themeColor="background1"/>
          <w:sz w:val="20"/>
          <w:szCs w:val="24"/>
        </w:rPr>
        <w:t>Z</w:t>
      </w:r>
      <w:r w:rsidRPr="004376E0">
        <w:rPr>
          <w:rFonts w:cs="Times New Roman"/>
          <w:b/>
          <w:sz w:val="20"/>
          <w:szCs w:val="24"/>
        </w:rPr>
        <w:t>belajar dalam muatan</w:t>
      </w:r>
      <w:r w:rsidRPr="004376E0">
        <w:rPr>
          <w:rFonts w:cs="Times New Roman"/>
          <w:b/>
          <w:color w:val="FFFFFF" w:themeColor="background1"/>
          <w:sz w:val="20"/>
          <w:szCs w:val="24"/>
        </w:rPr>
        <w:t>Z</w:t>
      </w:r>
      <w:r w:rsidRPr="004376E0">
        <w:rPr>
          <w:rFonts w:cs="Times New Roman"/>
          <w:b/>
          <w:sz w:val="20"/>
          <w:szCs w:val="24"/>
        </w:rPr>
        <w:t>pembelajaran tematik kelas</w:t>
      </w:r>
      <w:r w:rsidRPr="004376E0">
        <w:rPr>
          <w:rFonts w:cs="Times New Roman"/>
          <w:b/>
          <w:color w:val="FFFFFF" w:themeColor="background1"/>
          <w:sz w:val="20"/>
          <w:szCs w:val="24"/>
        </w:rPr>
        <w:t>Z</w:t>
      </w:r>
      <w:r w:rsidRPr="004376E0">
        <w:rPr>
          <w:rFonts w:cs="Times New Roman"/>
          <w:b/>
          <w:sz w:val="20"/>
          <w:szCs w:val="24"/>
        </w:rPr>
        <w:t>IV di Sekolah Dasar</w:t>
      </w:r>
    </w:p>
    <w:p w:rsidR="004376E0" w:rsidRPr="006C4D94" w:rsidRDefault="004376E0" w:rsidP="00457E8C">
      <w:pPr>
        <w:pStyle w:val="ListParagraph"/>
        <w:spacing w:after="0"/>
        <w:ind w:left="502" w:firstLine="632"/>
        <w:jc w:val="both"/>
        <w:rPr>
          <w:rFonts w:eastAsia="Times New Roman"/>
          <w:bCs/>
          <w:sz w:val="20"/>
          <w:szCs w:val="24"/>
          <w:lang w:val="id-ID"/>
        </w:rPr>
      </w:pPr>
      <w:r w:rsidRPr="00441591">
        <w:rPr>
          <w:rFonts w:eastAsia="Times New Roman"/>
          <w:bCs/>
          <w:sz w:val="20"/>
          <w:szCs w:val="24"/>
        </w:rPr>
        <w:t xml:space="preserve">Pada uji coba ini melihat kepraktisan Media </w:t>
      </w:r>
      <w:r w:rsidRPr="00441591">
        <w:rPr>
          <w:rFonts w:eastAsia="Times New Roman"/>
          <w:bCs/>
          <w:i/>
          <w:sz w:val="20"/>
          <w:szCs w:val="24"/>
        </w:rPr>
        <w:t>Card Match Circle</w:t>
      </w:r>
      <w:r w:rsidRPr="00441591">
        <w:rPr>
          <w:rFonts w:eastAsia="Times New Roman"/>
          <w:bCs/>
          <w:sz w:val="20"/>
          <w:szCs w:val="24"/>
        </w:rPr>
        <w:t xml:space="preserve"> melalui tanggapan guru </w:t>
      </w:r>
      <w:r w:rsidRPr="004376E0">
        <w:rPr>
          <w:rFonts w:eastAsia="Times New Roman"/>
          <w:bCs/>
          <w:sz w:val="20"/>
          <w:szCs w:val="24"/>
        </w:rPr>
        <w:t xml:space="preserve">yang menunjukan hasil bahwa respon guru menyatakan Media </w:t>
      </w:r>
      <w:r w:rsidRPr="00441591">
        <w:rPr>
          <w:rFonts w:eastAsia="Times New Roman"/>
          <w:bCs/>
          <w:i/>
          <w:sz w:val="20"/>
          <w:szCs w:val="24"/>
        </w:rPr>
        <w:t>Card Match Circle</w:t>
      </w:r>
      <w:r w:rsidRPr="004376E0">
        <w:rPr>
          <w:rFonts w:eastAsia="Times New Roman"/>
          <w:bCs/>
          <w:sz w:val="20"/>
          <w:szCs w:val="24"/>
        </w:rPr>
        <w:t xml:space="preserve"> yang disebarkan telah sangat b</w:t>
      </w:r>
      <w:r w:rsidR="00441591">
        <w:rPr>
          <w:rFonts w:eastAsia="Times New Roman"/>
          <w:bCs/>
          <w:sz w:val="20"/>
          <w:szCs w:val="24"/>
        </w:rPr>
        <w:t>aik dan valid dengan skor 100%.</w:t>
      </w:r>
      <w:r w:rsidR="006C4D94" w:rsidRPr="006C4D94">
        <w:rPr>
          <w:rFonts w:eastAsia="Times New Roman"/>
          <w:bCs/>
          <w:color w:val="FFFFFF" w:themeColor="background1"/>
          <w:sz w:val="20"/>
          <w:szCs w:val="24"/>
          <w:lang w:val="id-ID"/>
        </w:rPr>
        <w:t>“</w:t>
      </w:r>
      <w:proofErr w:type="gramStart"/>
      <w:r w:rsidRPr="004376E0">
        <w:rPr>
          <w:rFonts w:eastAsia="Times New Roman"/>
          <w:bCs/>
          <w:sz w:val="20"/>
          <w:szCs w:val="24"/>
        </w:rPr>
        <w:t>Selain itu guru memberikan komentar</w:t>
      </w:r>
      <w:r w:rsidR="00441591">
        <w:rPr>
          <w:rFonts w:eastAsia="Times New Roman"/>
          <w:bCs/>
          <w:sz w:val="20"/>
          <w:szCs w:val="24"/>
          <w:lang w:val="id-ID"/>
        </w:rPr>
        <w:t xml:space="preserve"> </w:t>
      </w:r>
      <w:r w:rsidRPr="004376E0">
        <w:rPr>
          <w:rFonts w:eastAsia="Times New Roman"/>
          <w:bCs/>
          <w:sz w:val="20"/>
          <w:szCs w:val="24"/>
        </w:rPr>
        <w:t xml:space="preserve">bahwa Media </w:t>
      </w:r>
      <w:r w:rsidR="00727741">
        <w:rPr>
          <w:rFonts w:eastAsia="Times New Roman"/>
          <w:bCs/>
          <w:sz w:val="20"/>
          <w:szCs w:val="24"/>
        </w:rPr>
        <w:t xml:space="preserve">CMC </w:t>
      </w:r>
      <w:r w:rsidRPr="004376E0">
        <w:rPr>
          <w:rFonts w:eastAsia="Times New Roman"/>
          <w:bCs/>
          <w:sz w:val="20"/>
          <w:szCs w:val="24"/>
        </w:rPr>
        <w:t>y</w:t>
      </w:r>
      <w:r w:rsidR="00727741">
        <w:rPr>
          <w:rFonts w:eastAsia="Times New Roman"/>
          <w:bCs/>
          <w:sz w:val="20"/>
          <w:szCs w:val="24"/>
        </w:rPr>
        <w:t>aitu</w:t>
      </w:r>
      <w:r w:rsidR="00441591">
        <w:rPr>
          <w:rFonts w:eastAsia="Times New Roman"/>
          <w:bCs/>
          <w:sz w:val="20"/>
          <w:szCs w:val="24"/>
          <w:lang w:val="id-ID"/>
        </w:rPr>
        <w:t xml:space="preserve"> </w:t>
      </w:r>
      <w:r w:rsidR="00727741">
        <w:rPr>
          <w:rFonts w:eastAsia="Times New Roman"/>
          <w:bCs/>
          <w:sz w:val="20"/>
          <w:szCs w:val="24"/>
        </w:rPr>
        <w:t>dikembangkan</w:t>
      </w:r>
      <w:r w:rsidR="00441591">
        <w:rPr>
          <w:rFonts w:eastAsia="Times New Roman"/>
          <w:bCs/>
          <w:sz w:val="20"/>
          <w:szCs w:val="24"/>
          <w:lang w:val="id-ID"/>
        </w:rPr>
        <w:t xml:space="preserve"> </w:t>
      </w:r>
      <w:r w:rsidR="00727741">
        <w:rPr>
          <w:rFonts w:eastAsia="Times New Roman"/>
          <w:bCs/>
          <w:sz w:val="20"/>
          <w:szCs w:val="24"/>
        </w:rPr>
        <w:t>telah</w:t>
      </w:r>
      <w:r w:rsidR="00441591">
        <w:rPr>
          <w:rFonts w:eastAsia="Times New Roman"/>
          <w:bCs/>
          <w:sz w:val="20"/>
          <w:szCs w:val="24"/>
          <w:lang w:val="id-ID"/>
        </w:rPr>
        <w:t xml:space="preserve"> </w:t>
      </w:r>
      <w:r w:rsidR="00727741">
        <w:rPr>
          <w:rFonts w:eastAsia="Times New Roman"/>
          <w:bCs/>
          <w:sz w:val="20"/>
          <w:szCs w:val="24"/>
        </w:rPr>
        <w:t>sangat</w:t>
      </w:r>
      <w:r w:rsidR="00441591">
        <w:rPr>
          <w:rFonts w:eastAsia="Times New Roman"/>
          <w:bCs/>
          <w:sz w:val="20"/>
          <w:szCs w:val="24"/>
          <w:lang w:val="id-ID"/>
        </w:rPr>
        <w:t xml:space="preserve"> </w:t>
      </w:r>
      <w:r w:rsidR="00727741">
        <w:rPr>
          <w:rFonts w:eastAsia="Times New Roman"/>
          <w:bCs/>
          <w:sz w:val="20"/>
          <w:szCs w:val="24"/>
        </w:rPr>
        <w:t>bagus</w:t>
      </w:r>
      <w:r w:rsidR="00441591">
        <w:rPr>
          <w:rFonts w:eastAsia="Times New Roman"/>
          <w:bCs/>
          <w:sz w:val="20"/>
          <w:szCs w:val="24"/>
          <w:lang w:val="id-ID"/>
        </w:rPr>
        <w:t xml:space="preserve"> </w:t>
      </w:r>
      <w:r w:rsidRPr="004376E0">
        <w:rPr>
          <w:rFonts w:eastAsia="Times New Roman"/>
          <w:bCs/>
          <w:sz w:val="20"/>
          <w:szCs w:val="24"/>
        </w:rPr>
        <w:t>dan</w:t>
      </w:r>
      <w:r w:rsidR="00441591">
        <w:rPr>
          <w:rFonts w:eastAsia="Times New Roman"/>
          <w:bCs/>
          <w:sz w:val="20"/>
          <w:szCs w:val="24"/>
          <w:lang w:val="id-ID"/>
        </w:rPr>
        <w:t xml:space="preserve"> </w:t>
      </w:r>
      <w:r w:rsidRPr="004376E0">
        <w:rPr>
          <w:rFonts w:eastAsia="Times New Roman"/>
          <w:bCs/>
          <w:sz w:val="20"/>
          <w:szCs w:val="24"/>
        </w:rPr>
        <w:t>menarik</w:t>
      </w:r>
      <w:r w:rsidR="00441591">
        <w:rPr>
          <w:rFonts w:eastAsia="Times New Roman"/>
          <w:bCs/>
          <w:sz w:val="20"/>
          <w:szCs w:val="24"/>
          <w:lang w:val="id-ID"/>
        </w:rPr>
        <w:t xml:space="preserve"> </w:t>
      </w:r>
      <w:r w:rsidRPr="004376E0">
        <w:rPr>
          <w:rFonts w:eastAsia="Times New Roman"/>
          <w:bCs/>
          <w:sz w:val="20"/>
          <w:szCs w:val="24"/>
        </w:rPr>
        <w:t xml:space="preserve">sebab sesuai dengan kehidupan sehari-hari siswa serta berbasis keterampilan yang dapat mengasah </w:t>
      </w:r>
      <w:r w:rsidRPr="004376E0">
        <w:rPr>
          <w:sz w:val="20"/>
          <w:szCs w:val="24"/>
        </w:rPr>
        <w:t>kemampuan belajar siswa.</w:t>
      </w:r>
      <w:r w:rsidR="006C4D94" w:rsidRPr="006C4D94">
        <w:rPr>
          <w:color w:val="FFFFFF" w:themeColor="background1"/>
          <w:sz w:val="20"/>
          <w:szCs w:val="24"/>
          <w:lang w:val="id-ID"/>
        </w:rPr>
        <w:t>”</w:t>
      </w:r>
      <w:proofErr w:type="gramEnd"/>
    </w:p>
    <w:p w:rsidR="004376E0" w:rsidRPr="00A2391B" w:rsidRDefault="004376E0" w:rsidP="00457E8C">
      <w:pPr>
        <w:pStyle w:val="ListParagraph"/>
        <w:spacing w:after="0"/>
        <w:ind w:left="426" w:firstLine="708"/>
        <w:jc w:val="both"/>
        <w:rPr>
          <w:rFonts w:eastAsia="Times New Roman"/>
          <w:bCs/>
          <w:sz w:val="20"/>
          <w:szCs w:val="24"/>
          <w:lang w:val="id-ID"/>
        </w:rPr>
      </w:pPr>
      <w:proofErr w:type="gramStart"/>
      <w:r w:rsidRPr="00A2391B">
        <w:rPr>
          <w:rFonts w:eastAsia="Times New Roman"/>
          <w:bCs/>
          <w:sz w:val="20"/>
          <w:szCs w:val="24"/>
        </w:rPr>
        <w:t>Kepraktisan merupakan bagian dari tujuan pengembangan.</w:t>
      </w:r>
      <w:proofErr w:type="gramEnd"/>
      <w:r w:rsidRPr="00A2391B">
        <w:rPr>
          <w:rFonts w:eastAsia="Times New Roman"/>
          <w:bCs/>
          <w:sz w:val="20"/>
          <w:szCs w:val="24"/>
        </w:rPr>
        <w:t xml:space="preserve"> </w:t>
      </w:r>
      <w:proofErr w:type="gramStart"/>
      <w:r w:rsidRPr="00A2391B">
        <w:rPr>
          <w:rFonts w:eastAsia="Times New Roman"/>
          <w:bCs/>
          <w:sz w:val="20"/>
          <w:szCs w:val="24"/>
        </w:rPr>
        <w:t xml:space="preserve">Hal ini disebabkan jika Media </w:t>
      </w:r>
      <w:r w:rsidRPr="00441591">
        <w:rPr>
          <w:rFonts w:eastAsia="Times New Roman"/>
          <w:bCs/>
          <w:i/>
          <w:sz w:val="20"/>
          <w:szCs w:val="24"/>
        </w:rPr>
        <w:t>Card Match Circle</w:t>
      </w:r>
      <w:r w:rsidRPr="00A2391B">
        <w:rPr>
          <w:rFonts w:eastAsia="Times New Roman"/>
          <w:bCs/>
          <w:sz w:val="20"/>
          <w:szCs w:val="24"/>
        </w:rPr>
        <w:t xml:space="preserve"> memiliki tingkat kelayakan yang baik, namun tidak dapat digunakan oleh guru dalam kegiatan pembelajaran, maka pengembangan menjadi tidak sempurna dilaksanakan.</w:t>
      </w:r>
      <w:proofErr w:type="gramEnd"/>
      <w:r w:rsidRPr="00A2391B">
        <w:rPr>
          <w:rFonts w:eastAsia="Times New Roman"/>
          <w:bCs/>
          <w:sz w:val="20"/>
          <w:szCs w:val="24"/>
        </w:rPr>
        <w:t xml:space="preserve"> </w:t>
      </w:r>
      <w:r w:rsidR="00A2391B" w:rsidRPr="00A2391B">
        <w:rPr>
          <w:rFonts w:eastAsia="Times New Roman"/>
          <w:bCs/>
          <w:color w:val="FFFFFF" w:themeColor="background1"/>
          <w:sz w:val="20"/>
          <w:szCs w:val="24"/>
          <w:lang w:val="id-ID"/>
        </w:rPr>
        <w:t>“</w:t>
      </w:r>
      <w:r w:rsidRPr="00A2391B">
        <w:rPr>
          <w:rFonts w:eastAsia="Times New Roman"/>
          <w:bCs/>
          <w:sz w:val="20"/>
          <w:szCs w:val="24"/>
        </w:rPr>
        <w:t>Hasil kepraktisan yang menunjukan hasil yang baik ini sesuai dengan Pene</w:t>
      </w:r>
      <w:r w:rsidR="00441591">
        <w:rPr>
          <w:rFonts w:eastAsia="Times New Roman"/>
          <w:bCs/>
          <w:sz w:val="20"/>
          <w:szCs w:val="24"/>
        </w:rPr>
        <w:t>litian ini mendukung penelitian–</w:t>
      </w:r>
      <w:r w:rsidRPr="00A2391B">
        <w:rPr>
          <w:rFonts w:eastAsia="Times New Roman"/>
          <w:bCs/>
          <w:sz w:val="20"/>
          <w:szCs w:val="24"/>
        </w:rPr>
        <w:t>penelitian</w:t>
      </w:r>
      <w:r w:rsidR="00441591">
        <w:rPr>
          <w:rFonts w:eastAsia="Times New Roman"/>
          <w:bCs/>
          <w:sz w:val="20"/>
          <w:szCs w:val="24"/>
        </w:rPr>
        <w:t xml:space="preserve"> yang telah dilakukan sebelum–</w:t>
      </w:r>
      <w:r w:rsidRPr="00A2391B">
        <w:rPr>
          <w:rFonts w:eastAsia="Times New Roman"/>
          <w:bCs/>
          <w:sz w:val="20"/>
          <w:szCs w:val="24"/>
        </w:rPr>
        <w:t>sebelumnya seperti penelitian yang dilakukan oleh Ridwan Hermawan Setyaji, dkk pada tahun 2015 dengan judul Penerapan dan Metode Index Card Match Dengan Media Konkret Dalam Peningkatan Pembelajaran IPA Tentang Gaya pada Siswa Kelas V SDN 1 Panjer Tahun Ajaran 2014/2015</w:t>
      </w:r>
      <w:r w:rsidR="006C4D94" w:rsidRPr="00A2391B">
        <w:rPr>
          <w:rFonts w:eastAsia="Times New Roman"/>
          <w:bCs/>
          <w:sz w:val="20"/>
          <w:szCs w:val="24"/>
          <w:lang w:val="id-ID"/>
        </w:rPr>
        <w:t>.</w:t>
      </w:r>
      <w:r w:rsidR="00A2391B" w:rsidRPr="00A2391B">
        <w:rPr>
          <w:rFonts w:eastAsia="Times New Roman"/>
          <w:bCs/>
          <w:sz w:val="20"/>
          <w:szCs w:val="24"/>
          <w:lang w:val="id-ID"/>
        </w:rPr>
        <w:t xml:space="preserve"> </w:t>
      </w:r>
      <w:r w:rsidRPr="00A2391B">
        <w:rPr>
          <w:rFonts w:eastAsia="Times New Roman"/>
          <w:bCs/>
          <w:sz w:val="20"/>
          <w:szCs w:val="24"/>
        </w:rPr>
        <w:t>Berdasarkan hasil penelitian bahwa terjadi peningkatan presentase pada</w:t>
      </w:r>
      <w:r w:rsidR="006C4D94" w:rsidRPr="00A2391B">
        <w:rPr>
          <w:rFonts w:cs="Times New Roman"/>
          <w:sz w:val="20"/>
          <w:szCs w:val="24"/>
        </w:rPr>
        <w:t xml:space="preserve"> semua variabel</w:t>
      </w:r>
      <w:r w:rsidRPr="00A2391B">
        <w:rPr>
          <w:rFonts w:cs="Times New Roman"/>
          <w:sz w:val="20"/>
          <w:szCs w:val="24"/>
        </w:rPr>
        <w:t xml:space="preserve"> baik penerapan metode Index </w:t>
      </w:r>
      <w:r w:rsidR="00797EA5" w:rsidRPr="00A2391B">
        <w:rPr>
          <w:rFonts w:cs="Times New Roman"/>
          <w:sz w:val="20"/>
          <w:szCs w:val="24"/>
        </w:rPr>
        <w:t>Media card dengan media konkret</w:t>
      </w:r>
      <w:r w:rsidRPr="00A2391B">
        <w:rPr>
          <w:rFonts w:cs="Times New Roman"/>
          <w:sz w:val="20"/>
          <w:szCs w:val="24"/>
        </w:rPr>
        <w:t xml:space="preserve"> penilaian proses dan juga hasil belajar.</w:t>
      </w:r>
      <w:r w:rsidR="00797EA5" w:rsidRPr="00A2391B">
        <w:rPr>
          <w:rFonts w:cs="Times New Roman"/>
          <w:color w:val="FFFFFF" w:themeColor="background1"/>
          <w:sz w:val="20"/>
          <w:szCs w:val="24"/>
          <w:lang w:val="id-ID"/>
        </w:rPr>
        <w:t>”</w:t>
      </w:r>
    </w:p>
    <w:p w:rsidR="004376E0" w:rsidRDefault="004376E0" w:rsidP="00457E8C">
      <w:pPr>
        <w:bidi w:val="0"/>
        <w:spacing w:after="0"/>
        <w:ind w:left="360" w:firstLine="360"/>
        <w:jc w:val="both"/>
        <w:rPr>
          <w:rFonts w:eastAsia="Times New Roman"/>
          <w:bCs/>
          <w:sz w:val="24"/>
          <w:szCs w:val="24"/>
          <w:lang w:val="id-ID"/>
        </w:rPr>
      </w:pPr>
    </w:p>
    <w:p w:rsidR="00D840BA" w:rsidRPr="00F243B6" w:rsidRDefault="00D840BA" w:rsidP="00457E8C">
      <w:pPr>
        <w:pStyle w:val="SubJudul1"/>
        <w:spacing w:after="200" w:line="276" w:lineRule="auto"/>
        <w:rPr>
          <w:rFonts w:asciiTheme="minorHAnsi" w:hAnsiTheme="minorHAnsi" w:cstheme="minorHAnsi"/>
          <w:sz w:val="20"/>
          <w:szCs w:val="20"/>
        </w:rPr>
      </w:pPr>
      <w:r w:rsidRPr="00F243B6">
        <w:rPr>
          <w:rFonts w:asciiTheme="minorHAnsi" w:hAnsiTheme="minorHAnsi" w:cstheme="minorHAnsi"/>
          <w:sz w:val="20"/>
          <w:szCs w:val="20"/>
        </w:rPr>
        <w:t>Kesimpulan</w:t>
      </w:r>
    </w:p>
    <w:p w:rsidR="00D840BA" w:rsidRPr="00727741" w:rsidRDefault="00727741" w:rsidP="00457E8C">
      <w:pPr>
        <w:bidi w:val="0"/>
        <w:spacing w:after="0"/>
        <w:ind w:left="360" w:firstLine="360"/>
        <w:jc w:val="both"/>
        <w:rPr>
          <w:rFonts w:cs="Times New Roman"/>
          <w:sz w:val="20"/>
          <w:szCs w:val="20"/>
        </w:rPr>
      </w:pPr>
      <w:proofErr w:type="gramStart"/>
      <w:r w:rsidRPr="00727741">
        <w:rPr>
          <w:rFonts w:cstheme="minorHAnsi"/>
          <w:color w:val="FFFFFF" w:themeColor="background1"/>
          <w:sz w:val="20"/>
          <w:szCs w:val="20"/>
        </w:rPr>
        <w:t>“</w:t>
      </w:r>
      <w:r w:rsidR="00D840BA" w:rsidRPr="00D840BA">
        <w:rPr>
          <w:rFonts w:cstheme="minorHAnsi"/>
          <w:sz w:val="20"/>
          <w:szCs w:val="20"/>
        </w:rPr>
        <w:t>Hasil</w:t>
      </w:r>
      <w:r w:rsidR="00441591">
        <w:rPr>
          <w:rFonts w:cstheme="minorHAnsi"/>
          <w:sz w:val="20"/>
          <w:szCs w:val="20"/>
          <w:lang w:val="id-ID"/>
        </w:rPr>
        <w:t xml:space="preserve"> </w:t>
      </w:r>
      <w:r w:rsidR="00D840BA" w:rsidRPr="00D840BA">
        <w:rPr>
          <w:rFonts w:cstheme="minorHAnsi"/>
          <w:sz w:val="20"/>
          <w:szCs w:val="20"/>
        </w:rPr>
        <w:t>dari</w:t>
      </w:r>
      <w:r w:rsidR="00441591">
        <w:rPr>
          <w:rFonts w:cstheme="minorHAnsi"/>
          <w:sz w:val="20"/>
          <w:szCs w:val="20"/>
          <w:lang w:val="id-ID"/>
        </w:rPr>
        <w:t xml:space="preserve"> </w:t>
      </w:r>
      <w:r w:rsidR="00D840BA" w:rsidRPr="00D840BA">
        <w:rPr>
          <w:rFonts w:cstheme="minorHAnsi"/>
          <w:sz w:val="20"/>
          <w:szCs w:val="20"/>
        </w:rPr>
        <w:t>penelitian</w:t>
      </w:r>
      <w:r w:rsidR="00441591">
        <w:rPr>
          <w:rFonts w:cstheme="minorHAnsi"/>
          <w:sz w:val="20"/>
          <w:szCs w:val="20"/>
          <w:lang w:val="id-ID"/>
        </w:rPr>
        <w:t xml:space="preserve"> </w:t>
      </w:r>
      <w:r w:rsidR="00D840BA" w:rsidRPr="00D840BA">
        <w:rPr>
          <w:rFonts w:cstheme="minorHAnsi"/>
          <w:sz w:val="20"/>
          <w:szCs w:val="20"/>
        </w:rPr>
        <w:t>ini menyatakan bahwa</w:t>
      </w:r>
      <w:r w:rsidR="00D840BA" w:rsidRPr="00D840BA">
        <w:rPr>
          <w:rFonts w:cstheme="minorHAnsi"/>
          <w:sz w:val="20"/>
          <w:szCs w:val="20"/>
          <w:lang w:val="id-ID"/>
        </w:rPr>
        <w:t xml:space="preserve"> (1) </w:t>
      </w:r>
      <w:r w:rsidR="00D840BA" w:rsidRPr="00D840BA">
        <w:rPr>
          <w:rFonts w:cs="Times New Roman"/>
          <w:sz w:val="20"/>
          <w:szCs w:val="20"/>
        </w:rPr>
        <w:t xml:space="preserve">Penelitian pengembangan ini menghasilkan produk berupa pengembangan media Pembelajaran tematik </w:t>
      </w:r>
      <w:r w:rsidR="00D840BA" w:rsidRPr="00D840BA">
        <w:rPr>
          <w:rFonts w:cs="Times New Roman"/>
          <w:i/>
          <w:sz w:val="20"/>
          <w:szCs w:val="20"/>
        </w:rPr>
        <w:t>Card Match Circle</w:t>
      </w:r>
      <w:r w:rsidR="00D840BA" w:rsidRPr="00D840BA">
        <w:rPr>
          <w:rFonts w:cs="Times New Roman"/>
          <w:sz w:val="20"/>
          <w:szCs w:val="20"/>
        </w:rPr>
        <w:t xml:space="preserve"> untuk siswa kelas IV Sekolah Dasar.</w:t>
      </w:r>
      <w:proofErr w:type="gramEnd"/>
      <w:r w:rsidR="00441591">
        <w:rPr>
          <w:rFonts w:cs="Times New Roman"/>
          <w:color w:val="FFFFFF" w:themeColor="background1"/>
          <w:sz w:val="20"/>
          <w:szCs w:val="20"/>
          <w:lang w:val="id-ID"/>
        </w:rPr>
        <w:t xml:space="preserve"> </w:t>
      </w:r>
      <w:r w:rsidR="00D840BA" w:rsidRPr="00D840BA">
        <w:rPr>
          <w:rFonts w:cs="Times New Roman"/>
          <w:sz w:val="20"/>
          <w:szCs w:val="20"/>
          <w:lang w:val="id-ID"/>
        </w:rPr>
        <w:t xml:space="preserve">(2) </w:t>
      </w:r>
      <w:r w:rsidR="00D840BA" w:rsidRPr="00D840BA">
        <w:rPr>
          <w:rFonts w:cs="Times New Roman"/>
          <w:sz w:val="20"/>
          <w:szCs w:val="20"/>
        </w:rPr>
        <w:t>Berdasarkan data uj</w:t>
      </w:r>
      <w:r w:rsidR="00797EA5">
        <w:rPr>
          <w:rFonts w:cs="Times New Roman"/>
          <w:sz w:val="20"/>
          <w:szCs w:val="20"/>
        </w:rPr>
        <w:t>i kelayakan</w:t>
      </w:r>
      <w:r w:rsidR="00D840BA" w:rsidRPr="00D840BA">
        <w:rPr>
          <w:rFonts w:cs="Times New Roman"/>
          <w:sz w:val="20"/>
          <w:szCs w:val="20"/>
        </w:rPr>
        <w:t xml:space="preserve"> produk pengembangan media Pembelajaran tematik </w:t>
      </w:r>
      <w:r w:rsidR="00D840BA" w:rsidRPr="00D840BA">
        <w:rPr>
          <w:rFonts w:cs="Times New Roman"/>
          <w:i/>
          <w:sz w:val="20"/>
          <w:szCs w:val="20"/>
        </w:rPr>
        <w:t>Card Match Circle</w:t>
      </w:r>
      <w:r w:rsidR="00D840BA" w:rsidRPr="00D840BA">
        <w:rPr>
          <w:rFonts w:cs="Times New Roman"/>
          <w:sz w:val="20"/>
          <w:szCs w:val="20"/>
        </w:rPr>
        <w:t xml:space="preserve"> untuk siswa kelas IV Sekolah Dasar ini memenuhi kriter</w:t>
      </w:r>
      <w:r w:rsidR="00441591">
        <w:rPr>
          <w:rFonts w:cs="Times New Roman"/>
          <w:sz w:val="20"/>
          <w:szCs w:val="20"/>
        </w:rPr>
        <w:t xml:space="preserve">ia layak dengan skor rata-rata </w:t>
      </w:r>
      <w:r w:rsidR="00D840BA" w:rsidRPr="00D840BA">
        <w:rPr>
          <w:rFonts w:cs="Times New Roman"/>
          <w:sz w:val="20"/>
          <w:szCs w:val="20"/>
        </w:rPr>
        <w:t>dar</w:t>
      </w:r>
      <w:r w:rsidR="00797EA5">
        <w:rPr>
          <w:rFonts w:cs="Times New Roman"/>
          <w:sz w:val="20"/>
          <w:szCs w:val="20"/>
        </w:rPr>
        <w:t>i masing-masing validator yaitu</w:t>
      </w:r>
      <w:r w:rsidR="00D840BA" w:rsidRPr="00D840BA">
        <w:rPr>
          <w:rFonts w:cs="Times New Roman"/>
          <w:sz w:val="20"/>
          <w:szCs w:val="20"/>
        </w:rPr>
        <w:t xml:space="preserve"> ahli materi</w:t>
      </w:r>
      <w:r w:rsidR="00441591">
        <w:rPr>
          <w:rFonts w:cs="Times New Roman"/>
          <w:sz w:val="20"/>
          <w:szCs w:val="20"/>
          <w:lang w:val="id-ID"/>
        </w:rPr>
        <w:t xml:space="preserve"> </w:t>
      </w:r>
      <w:r w:rsidR="00D840BA" w:rsidRPr="00D840BA">
        <w:rPr>
          <w:rFonts w:cs="Times New Roman"/>
          <w:sz w:val="20"/>
          <w:szCs w:val="20"/>
        </w:rPr>
        <w:t>memperoleh</w:t>
      </w:r>
      <w:r w:rsidR="00441591">
        <w:rPr>
          <w:rFonts w:cs="Times New Roman"/>
          <w:sz w:val="20"/>
          <w:szCs w:val="20"/>
          <w:lang w:val="id-ID"/>
        </w:rPr>
        <w:t xml:space="preserve"> </w:t>
      </w:r>
      <w:r w:rsidR="00D840BA" w:rsidRPr="00D840BA">
        <w:rPr>
          <w:rFonts w:cs="Times New Roman"/>
          <w:sz w:val="20"/>
          <w:szCs w:val="20"/>
        </w:rPr>
        <w:t>presentase</w:t>
      </w:r>
      <w:r w:rsidR="00441591">
        <w:rPr>
          <w:rFonts w:cs="Times New Roman"/>
          <w:sz w:val="20"/>
          <w:szCs w:val="20"/>
          <w:lang w:val="id-ID"/>
        </w:rPr>
        <w:t xml:space="preserve"> </w:t>
      </w:r>
      <w:r>
        <w:rPr>
          <w:rFonts w:cs="Times New Roman"/>
          <w:b/>
          <w:sz w:val="20"/>
          <w:szCs w:val="20"/>
        </w:rPr>
        <w:t>84,09%</w:t>
      </w:r>
      <w:r w:rsidR="00797EA5">
        <w:rPr>
          <w:rFonts w:cs="Times New Roman"/>
          <w:b/>
          <w:sz w:val="20"/>
          <w:szCs w:val="20"/>
          <w:lang w:val="id-ID"/>
        </w:rPr>
        <w:t>.</w:t>
      </w:r>
      <w:r w:rsidR="00797EA5" w:rsidRPr="00797EA5">
        <w:rPr>
          <w:rFonts w:cs="Times New Roman"/>
          <w:b/>
          <w:color w:val="FFFFFF" w:themeColor="background1"/>
          <w:sz w:val="20"/>
          <w:szCs w:val="20"/>
          <w:lang w:val="id-ID"/>
        </w:rPr>
        <w:t>”</w:t>
      </w:r>
      <w:r w:rsidR="00797EA5">
        <w:rPr>
          <w:rFonts w:cs="Times New Roman"/>
          <w:b/>
          <w:sz w:val="20"/>
          <w:szCs w:val="20"/>
          <w:lang w:val="id-ID"/>
        </w:rPr>
        <w:t xml:space="preserve"> </w:t>
      </w:r>
      <w:proofErr w:type="gramStart"/>
      <w:r w:rsidR="00D840BA" w:rsidRPr="00D840BA">
        <w:rPr>
          <w:rFonts w:cs="Times New Roman"/>
          <w:sz w:val="20"/>
          <w:szCs w:val="20"/>
        </w:rPr>
        <w:t>dengan</w:t>
      </w:r>
      <w:proofErr w:type="gramEnd"/>
      <w:r w:rsidR="00D840BA" w:rsidRPr="00D840BA">
        <w:rPr>
          <w:rFonts w:cs="Times New Roman"/>
          <w:sz w:val="20"/>
          <w:szCs w:val="20"/>
        </w:rPr>
        <w:t xml:space="preserve"> dikategorikan</w:t>
      </w:r>
      <w:r w:rsidR="00441591">
        <w:rPr>
          <w:rFonts w:cs="Times New Roman"/>
          <w:sz w:val="20"/>
          <w:szCs w:val="20"/>
          <w:lang w:val="id-ID"/>
        </w:rPr>
        <w:t xml:space="preserve"> </w:t>
      </w:r>
      <w:r w:rsidR="00D840BA" w:rsidRPr="00D840BA">
        <w:rPr>
          <w:rFonts w:cs="Times New Roman"/>
          <w:b/>
          <w:sz w:val="20"/>
          <w:szCs w:val="20"/>
        </w:rPr>
        <w:t xml:space="preserve">“layak”. </w:t>
      </w:r>
      <w:r w:rsidR="00D840BA" w:rsidRPr="00D840BA">
        <w:rPr>
          <w:rFonts w:cs="Times New Roman"/>
          <w:sz w:val="20"/>
          <w:szCs w:val="20"/>
        </w:rPr>
        <w:t>Hasil penilaian kevalidan oleh ahli media memperoleh</w:t>
      </w:r>
      <w:r w:rsidR="00441591">
        <w:rPr>
          <w:rFonts w:cs="Times New Roman"/>
          <w:sz w:val="20"/>
          <w:szCs w:val="20"/>
          <w:lang w:val="id-ID"/>
        </w:rPr>
        <w:t xml:space="preserve"> </w:t>
      </w:r>
      <w:r w:rsidR="00D840BA" w:rsidRPr="00D840BA">
        <w:rPr>
          <w:rFonts w:cs="Times New Roman"/>
          <w:sz w:val="20"/>
          <w:szCs w:val="20"/>
        </w:rPr>
        <w:t>presentase</w:t>
      </w:r>
      <w:r w:rsidR="00441591">
        <w:rPr>
          <w:rFonts w:cs="Times New Roman"/>
          <w:sz w:val="20"/>
          <w:szCs w:val="20"/>
          <w:lang w:val="id-ID"/>
        </w:rPr>
        <w:t xml:space="preserve"> </w:t>
      </w:r>
      <w:r>
        <w:rPr>
          <w:rFonts w:cs="Times New Roman"/>
          <w:b/>
          <w:sz w:val="20"/>
          <w:szCs w:val="20"/>
        </w:rPr>
        <w:t>84</w:t>
      </w:r>
      <w:proofErr w:type="gramStart"/>
      <w:r>
        <w:rPr>
          <w:rFonts w:cs="Times New Roman"/>
          <w:b/>
          <w:sz w:val="20"/>
          <w:szCs w:val="20"/>
        </w:rPr>
        <w:t>,64</w:t>
      </w:r>
      <w:proofErr w:type="gramEnd"/>
      <w:r>
        <w:rPr>
          <w:rFonts w:cs="Times New Roman"/>
          <w:b/>
          <w:sz w:val="20"/>
          <w:szCs w:val="20"/>
        </w:rPr>
        <w:t>%</w:t>
      </w:r>
      <w:r w:rsidR="00441591">
        <w:rPr>
          <w:rFonts w:cs="Times New Roman"/>
          <w:b/>
          <w:sz w:val="20"/>
          <w:szCs w:val="20"/>
          <w:lang w:val="id-ID"/>
        </w:rPr>
        <w:t xml:space="preserve"> </w:t>
      </w:r>
      <w:r w:rsidR="00D840BA" w:rsidRPr="00D840BA">
        <w:rPr>
          <w:rFonts w:cs="Times New Roman"/>
          <w:sz w:val="20"/>
          <w:szCs w:val="20"/>
        </w:rPr>
        <w:t>dengan</w:t>
      </w:r>
      <w:r w:rsidR="00441591">
        <w:rPr>
          <w:rFonts w:cs="Times New Roman"/>
          <w:sz w:val="20"/>
          <w:szCs w:val="20"/>
          <w:lang w:val="id-ID"/>
        </w:rPr>
        <w:t xml:space="preserve"> </w:t>
      </w:r>
      <w:r w:rsidR="00D840BA" w:rsidRPr="00D840BA">
        <w:rPr>
          <w:rFonts w:cs="Times New Roman"/>
          <w:sz w:val="20"/>
          <w:szCs w:val="20"/>
        </w:rPr>
        <w:t>kategori</w:t>
      </w:r>
      <w:r w:rsidR="00441591">
        <w:rPr>
          <w:rFonts w:cs="Times New Roman"/>
          <w:sz w:val="20"/>
          <w:szCs w:val="20"/>
          <w:lang w:val="id-ID"/>
        </w:rPr>
        <w:t xml:space="preserve"> </w:t>
      </w:r>
      <w:r w:rsidR="00D840BA" w:rsidRPr="00D840BA">
        <w:rPr>
          <w:rFonts w:cs="Times New Roman"/>
          <w:b/>
          <w:sz w:val="20"/>
          <w:szCs w:val="20"/>
        </w:rPr>
        <w:t>“layak”.</w:t>
      </w:r>
      <w:r w:rsidR="00D840BA" w:rsidRPr="00D840BA">
        <w:rPr>
          <w:rFonts w:cs="Times New Roman"/>
          <w:b/>
          <w:sz w:val="20"/>
          <w:szCs w:val="20"/>
          <w:lang w:val="id-ID"/>
        </w:rPr>
        <w:t xml:space="preserve"> </w:t>
      </w:r>
      <w:r w:rsidR="00797EA5" w:rsidRPr="00441591">
        <w:rPr>
          <w:rFonts w:cs="Times New Roman"/>
          <w:color w:val="FFFFFF" w:themeColor="background1"/>
          <w:sz w:val="20"/>
          <w:szCs w:val="20"/>
          <w:lang w:val="id-ID"/>
        </w:rPr>
        <w:t>“</w:t>
      </w:r>
      <w:r w:rsidR="00D840BA" w:rsidRPr="00441591">
        <w:rPr>
          <w:rFonts w:cs="Times New Roman"/>
          <w:sz w:val="20"/>
          <w:szCs w:val="20"/>
          <w:lang w:val="id-ID"/>
        </w:rPr>
        <w:t>(3)</w:t>
      </w:r>
      <w:r w:rsidR="00D840BA" w:rsidRPr="00D840BA">
        <w:rPr>
          <w:rFonts w:cs="Times New Roman"/>
          <w:b/>
          <w:sz w:val="20"/>
          <w:szCs w:val="20"/>
          <w:lang w:val="id-ID"/>
        </w:rPr>
        <w:t xml:space="preserve"> </w:t>
      </w:r>
      <w:r w:rsidR="00D840BA" w:rsidRPr="00D840BA">
        <w:rPr>
          <w:rFonts w:cs="Times New Roman"/>
          <w:sz w:val="20"/>
          <w:szCs w:val="20"/>
        </w:rPr>
        <w:t xml:space="preserve">Pada uji coba keefektifan ini peneliti menggunakan tes untuk mengetahui keefektifan media  pembelajaran </w:t>
      </w:r>
      <w:r w:rsidR="00D840BA" w:rsidRPr="00D840BA">
        <w:rPr>
          <w:rFonts w:cs="Times New Roman"/>
          <w:i/>
          <w:sz w:val="20"/>
          <w:szCs w:val="20"/>
        </w:rPr>
        <w:t>Card Match Circle</w:t>
      </w:r>
      <w:r w:rsidR="00441591">
        <w:rPr>
          <w:rFonts w:cs="Times New Roman"/>
          <w:i/>
          <w:sz w:val="20"/>
          <w:szCs w:val="20"/>
          <w:lang w:val="id-ID"/>
        </w:rPr>
        <w:t>s</w:t>
      </w:r>
      <w:r w:rsidR="00D840BA" w:rsidRPr="00D840BA">
        <w:rPr>
          <w:rFonts w:cs="Times New Roman"/>
          <w:i/>
          <w:sz w:val="20"/>
          <w:szCs w:val="20"/>
        </w:rPr>
        <w:t xml:space="preserve">  </w:t>
      </w:r>
      <w:r w:rsidR="00D840BA" w:rsidRPr="00D840BA">
        <w:rPr>
          <w:rFonts w:cs="Times New Roman"/>
          <w:sz w:val="20"/>
          <w:szCs w:val="20"/>
        </w:rPr>
        <w:t>yang digunakan untuk  uji coba.</w:t>
      </w:r>
      <w:r w:rsidR="00797EA5" w:rsidRPr="00797EA5">
        <w:rPr>
          <w:rFonts w:cs="Times New Roman"/>
          <w:color w:val="FFFFFF" w:themeColor="background1"/>
          <w:sz w:val="20"/>
          <w:szCs w:val="20"/>
          <w:lang w:val="id-ID"/>
        </w:rPr>
        <w:t>”</w:t>
      </w:r>
      <w:r w:rsidR="00797EA5">
        <w:rPr>
          <w:rFonts w:cs="Times New Roman"/>
          <w:sz w:val="20"/>
          <w:szCs w:val="20"/>
          <w:lang w:val="id-ID"/>
        </w:rPr>
        <w:t xml:space="preserve"> </w:t>
      </w:r>
      <w:proofErr w:type="gramStart"/>
      <w:r w:rsidR="00D840BA" w:rsidRPr="00D840BA">
        <w:rPr>
          <w:rFonts w:cs="Times New Roman"/>
          <w:sz w:val="20"/>
          <w:szCs w:val="20"/>
        </w:rPr>
        <w:t xml:space="preserve">Berdasarkan uji coba </w:t>
      </w:r>
      <w:r w:rsidR="00D840BA" w:rsidRPr="00D840BA">
        <w:rPr>
          <w:rFonts w:cs="Times New Roman"/>
          <w:i/>
          <w:sz w:val="20"/>
          <w:szCs w:val="20"/>
        </w:rPr>
        <w:t>Card Marth Circle</w:t>
      </w:r>
      <w:r w:rsidR="00D840BA" w:rsidRPr="00D840BA">
        <w:rPr>
          <w:rFonts w:cs="Times New Roman"/>
          <w:sz w:val="20"/>
          <w:szCs w:val="20"/>
        </w:rPr>
        <w:t xml:space="preserve"> mendapatkan rata-rata ni</w:t>
      </w:r>
      <w:r w:rsidR="00797EA5">
        <w:rPr>
          <w:rFonts w:cs="Times New Roman"/>
          <w:sz w:val="20"/>
          <w:szCs w:val="20"/>
        </w:rPr>
        <w:t>lai 85 dengan kriteria tinggi.</w:t>
      </w:r>
      <w:proofErr w:type="gramEnd"/>
      <w:r w:rsidR="00797EA5">
        <w:rPr>
          <w:rFonts w:cs="Times New Roman"/>
          <w:sz w:val="20"/>
          <w:szCs w:val="20"/>
          <w:lang w:val="id-ID"/>
        </w:rPr>
        <w:t xml:space="preserve"> </w:t>
      </w:r>
      <w:r w:rsidR="00797EA5" w:rsidRPr="00797EA5">
        <w:rPr>
          <w:rFonts w:cs="Times New Roman"/>
          <w:color w:val="FFFFFF" w:themeColor="background1"/>
          <w:sz w:val="20"/>
          <w:szCs w:val="20"/>
          <w:lang w:val="id-ID"/>
        </w:rPr>
        <w:t>“</w:t>
      </w:r>
      <w:r w:rsidR="00D840BA" w:rsidRPr="00D840BA">
        <w:rPr>
          <w:rFonts w:cs="Times New Roman"/>
          <w:sz w:val="20"/>
          <w:szCs w:val="20"/>
        </w:rPr>
        <w:t>Dengan</w:t>
      </w:r>
      <w:r w:rsidR="00441591">
        <w:rPr>
          <w:rFonts w:cs="Times New Roman"/>
          <w:sz w:val="20"/>
          <w:szCs w:val="20"/>
          <w:lang w:val="id-ID"/>
        </w:rPr>
        <w:t xml:space="preserve"> </w:t>
      </w:r>
      <w:r w:rsidR="00D840BA" w:rsidRPr="00D840BA">
        <w:rPr>
          <w:rFonts w:cs="Times New Roman"/>
          <w:sz w:val="20"/>
          <w:szCs w:val="20"/>
        </w:rPr>
        <w:t>demikian media pembelajaran</w:t>
      </w:r>
      <w:r w:rsidR="00441591">
        <w:rPr>
          <w:rFonts w:cs="Times New Roman"/>
          <w:sz w:val="20"/>
          <w:szCs w:val="20"/>
          <w:lang w:val="id-ID"/>
        </w:rPr>
        <w:t xml:space="preserve"> </w:t>
      </w:r>
      <w:r w:rsidR="00D840BA" w:rsidRPr="00D840BA">
        <w:rPr>
          <w:rFonts w:cs="Times New Roman"/>
          <w:i/>
          <w:sz w:val="20"/>
          <w:szCs w:val="20"/>
        </w:rPr>
        <w:t>Card Marth Circle</w:t>
      </w:r>
      <w:r w:rsidR="00441591">
        <w:rPr>
          <w:rFonts w:cs="Times New Roman"/>
          <w:i/>
          <w:sz w:val="20"/>
          <w:szCs w:val="20"/>
          <w:lang w:val="id-ID"/>
        </w:rPr>
        <w:t xml:space="preserve"> </w:t>
      </w:r>
      <w:r w:rsidR="00D840BA" w:rsidRPr="00D840BA">
        <w:rPr>
          <w:rFonts w:cs="Times New Roman"/>
          <w:sz w:val="20"/>
          <w:szCs w:val="20"/>
        </w:rPr>
        <w:t>sangat</w:t>
      </w:r>
      <w:r w:rsidR="00441591">
        <w:rPr>
          <w:rFonts w:cs="Times New Roman"/>
          <w:sz w:val="20"/>
          <w:szCs w:val="20"/>
          <w:lang w:val="id-ID"/>
        </w:rPr>
        <w:t xml:space="preserve"> </w:t>
      </w:r>
      <w:r w:rsidR="00D840BA" w:rsidRPr="00D840BA">
        <w:rPr>
          <w:rFonts w:cs="Times New Roman"/>
          <w:sz w:val="20"/>
          <w:szCs w:val="20"/>
        </w:rPr>
        <w:t>efektif</w:t>
      </w:r>
      <w:r w:rsidR="00441591">
        <w:rPr>
          <w:rFonts w:cs="Times New Roman"/>
          <w:sz w:val="20"/>
          <w:szCs w:val="20"/>
          <w:lang w:val="id-ID"/>
        </w:rPr>
        <w:t xml:space="preserve"> </w:t>
      </w:r>
      <w:r w:rsidR="00D840BA" w:rsidRPr="00D840BA">
        <w:rPr>
          <w:rFonts w:cs="Times New Roman"/>
          <w:sz w:val="20"/>
          <w:szCs w:val="20"/>
        </w:rPr>
        <w:t>untuk</w:t>
      </w:r>
      <w:r w:rsidR="00441591">
        <w:rPr>
          <w:rFonts w:cs="Times New Roman"/>
          <w:sz w:val="20"/>
          <w:szCs w:val="20"/>
          <w:lang w:val="id-ID"/>
        </w:rPr>
        <w:t xml:space="preserve"> </w:t>
      </w:r>
      <w:r w:rsidR="00D840BA" w:rsidRPr="00D840BA">
        <w:rPr>
          <w:rFonts w:cs="Times New Roman"/>
          <w:sz w:val="20"/>
          <w:szCs w:val="20"/>
        </w:rPr>
        <w:t>digunakan</w:t>
      </w:r>
      <w:r w:rsidR="00441591">
        <w:rPr>
          <w:rFonts w:cs="Times New Roman"/>
          <w:sz w:val="20"/>
          <w:szCs w:val="20"/>
          <w:lang w:val="id-ID"/>
        </w:rPr>
        <w:t xml:space="preserve"> </w:t>
      </w:r>
      <w:r w:rsidR="00D840BA" w:rsidRPr="00D840BA">
        <w:rPr>
          <w:rFonts w:cs="Times New Roman"/>
          <w:sz w:val="20"/>
          <w:szCs w:val="20"/>
        </w:rPr>
        <w:t>pada</w:t>
      </w:r>
      <w:r w:rsidR="00441591">
        <w:rPr>
          <w:rFonts w:cs="Times New Roman"/>
          <w:sz w:val="20"/>
          <w:szCs w:val="20"/>
          <w:lang w:val="id-ID"/>
        </w:rPr>
        <w:t xml:space="preserve"> </w:t>
      </w:r>
      <w:r w:rsidR="00D840BA" w:rsidRPr="00D840BA">
        <w:rPr>
          <w:rFonts w:cs="Times New Roman"/>
          <w:sz w:val="20"/>
          <w:szCs w:val="20"/>
        </w:rPr>
        <w:t>siswa</w:t>
      </w:r>
      <w:r w:rsidR="00441591">
        <w:rPr>
          <w:rFonts w:cs="Times New Roman"/>
          <w:sz w:val="20"/>
          <w:szCs w:val="20"/>
          <w:lang w:val="id-ID"/>
        </w:rPr>
        <w:t xml:space="preserve"> </w:t>
      </w:r>
      <w:r w:rsidR="00D840BA" w:rsidRPr="00D840BA">
        <w:rPr>
          <w:rFonts w:cs="Times New Roman"/>
          <w:sz w:val="20"/>
          <w:szCs w:val="20"/>
        </w:rPr>
        <w:t>kelas IV di Sekolah</w:t>
      </w:r>
      <w:r w:rsidR="00441591">
        <w:rPr>
          <w:rFonts w:cs="Times New Roman"/>
          <w:sz w:val="20"/>
          <w:szCs w:val="20"/>
          <w:lang w:val="id-ID"/>
        </w:rPr>
        <w:t xml:space="preserve"> </w:t>
      </w:r>
      <w:r w:rsidR="00D840BA" w:rsidRPr="00D840BA">
        <w:rPr>
          <w:rFonts w:cs="Times New Roman"/>
          <w:sz w:val="20"/>
          <w:szCs w:val="20"/>
        </w:rPr>
        <w:t>Dasar</w:t>
      </w:r>
      <w:r w:rsidR="00D840BA">
        <w:rPr>
          <w:rFonts w:cs="Times New Roman"/>
          <w:sz w:val="20"/>
          <w:szCs w:val="20"/>
          <w:lang w:val="id-ID"/>
        </w:rPr>
        <w:t>.</w:t>
      </w:r>
      <w:r w:rsidRPr="00727741">
        <w:rPr>
          <w:rFonts w:cs="Times New Roman"/>
          <w:color w:val="FFFFFF" w:themeColor="background1"/>
          <w:sz w:val="20"/>
          <w:szCs w:val="20"/>
        </w:rPr>
        <w:t>”</w:t>
      </w:r>
    </w:p>
    <w:p w:rsidR="00D840BA" w:rsidRDefault="00D840BA" w:rsidP="00D840BA">
      <w:pPr>
        <w:bidi w:val="0"/>
        <w:spacing w:after="0" w:line="240" w:lineRule="auto"/>
        <w:ind w:left="360" w:firstLine="360"/>
        <w:jc w:val="both"/>
        <w:rPr>
          <w:rFonts w:cs="Times New Roman"/>
          <w:sz w:val="20"/>
          <w:szCs w:val="20"/>
          <w:lang w:val="id-ID"/>
        </w:rPr>
      </w:pPr>
    </w:p>
    <w:p w:rsidR="00D840BA" w:rsidRDefault="00D840BA" w:rsidP="00D840BA">
      <w:pPr>
        <w:bidi w:val="0"/>
        <w:spacing w:after="0" w:line="240" w:lineRule="auto"/>
        <w:ind w:left="360" w:firstLine="360"/>
        <w:jc w:val="both"/>
        <w:rPr>
          <w:rFonts w:cs="Times New Roman"/>
          <w:sz w:val="20"/>
          <w:szCs w:val="20"/>
          <w:lang w:val="id-ID"/>
        </w:rPr>
      </w:pPr>
    </w:p>
    <w:p w:rsidR="00123DFC" w:rsidRDefault="00123DFC" w:rsidP="00123DFC">
      <w:pPr>
        <w:bidi w:val="0"/>
        <w:spacing w:after="0" w:line="240" w:lineRule="auto"/>
        <w:ind w:left="360" w:firstLine="360"/>
        <w:jc w:val="both"/>
        <w:rPr>
          <w:rFonts w:cs="Times New Roman"/>
          <w:sz w:val="20"/>
          <w:szCs w:val="20"/>
          <w:lang w:val="id-ID"/>
        </w:rPr>
      </w:pPr>
    </w:p>
    <w:p w:rsidR="00123DFC" w:rsidRDefault="00123DFC" w:rsidP="00123DFC">
      <w:pPr>
        <w:bidi w:val="0"/>
        <w:spacing w:after="0" w:line="240" w:lineRule="auto"/>
        <w:ind w:left="360" w:firstLine="360"/>
        <w:jc w:val="both"/>
        <w:rPr>
          <w:rFonts w:cs="Times New Roman"/>
          <w:sz w:val="20"/>
          <w:szCs w:val="20"/>
          <w:lang w:val="id-ID"/>
        </w:rPr>
      </w:pPr>
    </w:p>
    <w:p w:rsidR="00123DFC" w:rsidRDefault="00123DFC" w:rsidP="00123DFC">
      <w:pPr>
        <w:bidi w:val="0"/>
        <w:spacing w:after="0" w:line="240" w:lineRule="auto"/>
        <w:ind w:left="360" w:firstLine="360"/>
        <w:jc w:val="both"/>
        <w:rPr>
          <w:rFonts w:cs="Times New Roman"/>
          <w:sz w:val="20"/>
          <w:szCs w:val="20"/>
          <w:lang w:val="id-ID"/>
        </w:rPr>
      </w:pPr>
    </w:p>
    <w:p w:rsidR="00457E8C" w:rsidRPr="00123DFC" w:rsidRDefault="00D840BA" w:rsidP="00123DFC">
      <w:pPr>
        <w:pStyle w:val="SubJudul1"/>
        <w:spacing w:after="200" w:line="240" w:lineRule="auto"/>
        <w:rPr>
          <w:rFonts w:asciiTheme="minorHAnsi" w:hAnsiTheme="minorHAnsi" w:cstheme="minorHAnsi"/>
          <w:sz w:val="20"/>
          <w:szCs w:val="20"/>
          <w:lang w:val="id-ID"/>
        </w:rPr>
      </w:pPr>
      <w:r w:rsidRPr="00D840BA">
        <w:rPr>
          <w:rFonts w:asciiTheme="minorHAnsi" w:hAnsiTheme="minorHAnsi" w:cstheme="minorHAnsi"/>
          <w:sz w:val="20"/>
          <w:szCs w:val="20"/>
        </w:rPr>
        <w:t>Daftar Rujukan</w:t>
      </w:r>
      <w:bookmarkStart w:id="7" w:name="_GoBack"/>
      <w:bookmarkEnd w:id="7"/>
    </w:p>
    <w:p w:rsidR="00766FD1" w:rsidRPr="00766FD1" w:rsidRDefault="000527CC" w:rsidP="00123DFC">
      <w:pPr>
        <w:widowControl w:val="0"/>
        <w:autoSpaceDE w:val="0"/>
        <w:autoSpaceDN w:val="0"/>
        <w:adjustRightInd w:val="0"/>
        <w:spacing w:after="0"/>
        <w:ind w:left="480" w:hanging="480"/>
        <w:jc w:val="right"/>
        <w:rPr>
          <w:rFonts w:ascii="Calibri" w:hAnsi="Calibri" w:cs="Calibri"/>
          <w:noProof/>
          <w:sz w:val="20"/>
          <w:szCs w:val="24"/>
        </w:rPr>
      </w:pPr>
      <w:r>
        <w:rPr>
          <w:rFonts w:cstheme="majorBidi"/>
          <w:sz w:val="20"/>
          <w:szCs w:val="20"/>
          <w:lang w:val="id-ID"/>
        </w:rPr>
        <w:fldChar w:fldCharType="begin" w:fldLock="1"/>
      </w:r>
      <w:r>
        <w:rPr>
          <w:rFonts w:cstheme="majorBidi"/>
          <w:sz w:val="20"/>
          <w:szCs w:val="20"/>
          <w:lang w:val="id-ID"/>
        </w:rPr>
        <w:instrText xml:space="preserve">ADDIN Mendeley Bibliography CSL_BIBLIOGRAPHY </w:instrText>
      </w:r>
      <w:r>
        <w:rPr>
          <w:rFonts w:cstheme="majorBidi"/>
          <w:sz w:val="20"/>
          <w:szCs w:val="20"/>
          <w:lang w:val="id-ID"/>
        </w:rPr>
        <w:fldChar w:fldCharType="separate"/>
      </w:r>
      <w:r w:rsidR="00766FD1" w:rsidRPr="00766FD1">
        <w:rPr>
          <w:rFonts w:ascii="Calibri" w:hAnsi="Calibri" w:cs="Calibri"/>
          <w:noProof/>
          <w:sz w:val="20"/>
          <w:szCs w:val="24"/>
        </w:rPr>
        <w:t xml:space="preserve">Anggarawati, A., Kristiantari, R., &amp; Asri, A. S. (2014). Pengaruh Make a Match Berbantuan Media Kartu Gambar Terhadap Hasil Belajar IPA SD. </w:t>
      </w:r>
      <w:r w:rsidR="00766FD1" w:rsidRPr="00766FD1">
        <w:rPr>
          <w:rFonts w:ascii="Calibri" w:hAnsi="Calibri" w:cs="Calibri"/>
          <w:i/>
          <w:iCs/>
          <w:noProof/>
          <w:sz w:val="20"/>
          <w:szCs w:val="24"/>
        </w:rPr>
        <w:t>Jurnal Mimbar PGSD Universitas Pendidikan Ganesha</w:t>
      </w:r>
      <w:r w:rsidR="00766FD1" w:rsidRPr="00766FD1">
        <w:rPr>
          <w:rFonts w:ascii="Calibri" w:hAnsi="Calibri" w:cs="Calibri"/>
          <w:noProof/>
          <w:sz w:val="20"/>
          <w:szCs w:val="24"/>
        </w:rPr>
        <w:t xml:space="preserve">, </w:t>
      </w:r>
      <w:r w:rsidR="00766FD1" w:rsidRPr="00766FD1">
        <w:rPr>
          <w:rFonts w:ascii="Calibri" w:hAnsi="Calibri" w:cs="Calibri"/>
          <w:i/>
          <w:iCs/>
          <w:noProof/>
          <w:sz w:val="20"/>
          <w:szCs w:val="24"/>
        </w:rPr>
        <w:t>2</w:t>
      </w:r>
      <w:r w:rsidR="00766FD1" w:rsidRPr="00766FD1">
        <w:rPr>
          <w:rFonts w:ascii="Calibri" w:hAnsi="Calibri" w:cs="Calibri"/>
          <w:noProof/>
          <w:sz w:val="20"/>
          <w:szCs w:val="24"/>
        </w:rPr>
        <w:t>(1), 1–10.</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Arifin. (2012). </w:t>
      </w:r>
      <w:r w:rsidRPr="00766FD1">
        <w:rPr>
          <w:rFonts w:ascii="Calibri" w:hAnsi="Calibri" w:cs="Calibri"/>
          <w:i/>
          <w:iCs/>
          <w:noProof/>
          <w:sz w:val="20"/>
          <w:szCs w:val="24"/>
        </w:rPr>
        <w:t>Penelitian Pendidikan Motode dan Paradigma Baru</w:t>
      </w:r>
      <w:r w:rsidRPr="00766FD1">
        <w:rPr>
          <w:rFonts w:ascii="Calibri" w:hAnsi="Calibri" w:cs="Calibri"/>
          <w:noProof/>
          <w:sz w:val="20"/>
          <w:szCs w:val="24"/>
        </w:rPr>
        <w:t>. Bandung: Remaja Rosdakarya.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Arsyad, A. (2013). </w:t>
      </w:r>
      <w:r w:rsidRPr="00766FD1">
        <w:rPr>
          <w:rFonts w:ascii="Calibri" w:hAnsi="Calibri" w:cs="Calibri"/>
          <w:i/>
          <w:iCs/>
          <w:noProof/>
          <w:sz w:val="20"/>
          <w:szCs w:val="24"/>
        </w:rPr>
        <w:t>Media Pembelajaran</w:t>
      </w:r>
      <w:r w:rsidRPr="00766FD1">
        <w:rPr>
          <w:rFonts w:ascii="Calibri" w:hAnsi="Calibri" w:cs="Calibri"/>
          <w:noProof/>
          <w:sz w:val="20"/>
          <w:szCs w:val="24"/>
        </w:rPr>
        <w:t>. Jakarta: Raja Grafindo Persada.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Asiah, S. (2016). Efektivitas Kinerja Guru. </w:t>
      </w:r>
      <w:r w:rsidRPr="00766FD1">
        <w:rPr>
          <w:rFonts w:ascii="Calibri" w:hAnsi="Calibri" w:cs="Calibri"/>
          <w:i/>
          <w:iCs/>
          <w:noProof/>
          <w:sz w:val="20"/>
          <w:szCs w:val="24"/>
        </w:rPr>
        <w:t>TADBIR: Jurnal Manajemen Pendidikan Islam</w:t>
      </w:r>
      <w:r w:rsidRPr="00766FD1">
        <w:rPr>
          <w:rFonts w:ascii="Calibri" w:hAnsi="Calibri" w:cs="Calibri"/>
          <w:noProof/>
          <w:sz w:val="20"/>
          <w:szCs w:val="24"/>
        </w:rPr>
        <w:t xml:space="preserve">, </w:t>
      </w:r>
      <w:r w:rsidRPr="00766FD1">
        <w:rPr>
          <w:rFonts w:ascii="Calibri" w:hAnsi="Calibri" w:cs="Calibri"/>
          <w:i/>
          <w:iCs/>
          <w:noProof/>
          <w:sz w:val="20"/>
          <w:szCs w:val="24"/>
        </w:rPr>
        <w:t>4</w:t>
      </w:r>
      <w:r w:rsidRPr="00766FD1">
        <w:rPr>
          <w:rFonts w:ascii="Calibri" w:hAnsi="Calibri" w:cs="Calibri"/>
          <w:noProof/>
          <w:sz w:val="20"/>
          <w:szCs w:val="24"/>
        </w:rPr>
        <w:t>(2), 1–11.</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Asyhar, R. (2013). </w:t>
      </w:r>
      <w:r w:rsidRPr="00766FD1">
        <w:rPr>
          <w:rFonts w:ascii="Calibri" w:hAnsi="Calibri" w:cs="Calibri"/>
          <w:i/>
          <w:iCs/>
          <w:noProof/>
          <w:sz w:val="20"/>
          <w:szCs w:val="24"/>
        </w:rPr>
        <w:t>Kreatif Mengembangkan Media Pembelajaran</w:t>
      </w:r>
      <w:r w:rsidRPr="00766FD1">
        <w:rPr>
          <w:rFonts w:ascii="Calibri" w:hAnsi="Calibri" w:cs="Calibri"/>
          <w:noProof/>
          <w:sz w:val="20"/>
          <w:szCs w:val="24"/>
        </w:rPr>
        <w:t>. Jakarta: Referensi Jakarta.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Bali, M.E, I. (2015). </w:t>
      </w:r>
      <w:r w:rsidRPr="00766FD1">
        <w:rPr>
          <w:rFonts w:ascii="Calibri" w:hAnsi="Calibri" w:cs="Calibri"/>
          <w:i/>
          <w:iCs/>
          <w:noProof/>
          <w:sz w:val="20"/>
          <w:szCs w:val="24"/>
        </w:rPr>
        <w:t>Penerapan Model Pembelajaran Fan N Pick Dan Two Stay Two Stray Untuk Meningkatkan Keterampilan Sosial Dan Hasil Belajar IPS Siswa</w:t>
      </w:r>
      <w:r w:rsidRPr="00766FD1">
        <w:rPr>
          <w:rFonts w:ascii="Calibri" w:hAnsi="Calibri" w:cs="Calibri"/>
          <w:noProof/>
          <w:sz w:val="20"/>
          <w:szCs w:val="24"/>
        </w:rPr>
        <w:t>. Universitas Negeri Malang.</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daryanto. (2016). </w:t>
      </w:r>
      <w:r w:rsidRPr="00766FD1">
        <w:rPr>
          <w:rFonts w:ascii="Calibri" w:hAnsi="Calibri" w:cs="Calibri"/>
          <w:i/>
          <w:iCs/>
          <w:noProof/>
          <w:sz w:val="20"/>
          <w:szCs w:val="24"/>
        </w:rPr>
        <w:t>Media Pembelajaran</w:t>
      </w:r>
      <w:r w:rsidRPr="00766FD1">
        <w:rPr>
          <w:rFonts w:ascii="Calibri" w:hAnsi="Calibri" w:cs="Calibri"/>
          <w:noProof/>
          <w:sz w:val="20"/>
          <w:szCs w:val="24"/>
        </w:rPr>
        <w:t>. Yogyakarta: Gava Media.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Kadir, A. (2015). </w:t>
      </w:r>
      <w:r w:rsidRPr="00766FD1">
        <w:rPr>
          <w:rFonts w:ascii="Calibri" w:hAnsi="Calibri" w:cs="Calibri"/>
          <w:i/>
          <w:iCs/>
          <w:noProof/>
          <w:sz w:val="20"/>
          <w:szCs w:val="24"/>
        </w:rPr>
        <w:t>Pembelajaran Tematik</w:t>
      </w:r>
      <w:r w:rsidRPr="00766FD1">
        <w:rPr>
          <w:rFonts w:ascii="Calibri" w:hAnsi="Calibri" w:cs="Calibri"/>
          <w:noProof/>
          <w:sz w:val="20"/>
          <w:szCs w:val="24"/>
        </w:rPr>
        <w:t>. Jakarta: Rajawali Press.</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Majid, A. (2014). </w:t>
      </w:r>
      <w:r w:rsidRPr="00766FD1">
        <w:rPr>
          <w:rFonts w:ascii="Calibri" w:hAnsi="Calibri" w:cs="Calibri"/>
          <w:i/>
          <w:iCs/>
          <w:noProof/>
          <w:sz w:val="20"/>
          <w:szCs w:val="24"/>
        </w:rPr>
        <w:t>Pembelajaran Tematik Terpadu</w:t>
      </w:r>
      <w:r w:rsidRPr="00766FD1">
        <w:rPr>
          <w:rFonts w:ascii="Calibri" w:hAnsi="Calibri" w:cs="Calibri"/>
          <w:noProof/>
          <w:sz w:val="20"/>
          <w:szCs w:val="24"/>
        </w:rPr>
        <w:t>. Bandung: Remaja Rosdakarya.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Malawi, I. dan K. (2018). </w:t>
      </w:r>
      <w:r w:rsidRPr="00766FD1">
        <w:rPr>
          <w:rFonts w:ascii="Calibri" w:hAnsi="Calibri" w:cs="Calibri"/>
          <w:i/>
          <w:iCs/>
          <w:noProof/>
          <w:sz w:val="20"/>
          <w:szCs w:val="24"/>
        </w:rPr>
        <w:t>PEMBAHARUAN PEMBELAJARAN DI SEKOLAH DASAR</w:t>
      </w:r>
      <w:r w:rsidRPr="00766FD1">
        <w:rPr>
          <w:rFonts w:ascii="Calibri" w:hAnsi="Calibri" w:cs="Calibri"/>
          <w:noProof/>
          <w:sz w:val="20"/>
          <w:szCs w:val="24"/>
        </w:rPr>
        <w:t>. Jakarta: CV. Ae Media Grafika.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Sadiman, A. (2010). </w:t>
      </w:r>
      <w:r w:rsidRPr="00766FD1">
        <w:rPr>
          <w:rFonts w:ascii="Calibri" w:hAnsi="Calibri" w:cs="Calibri"/>
          <w:i/>
          <w:iCs/>
          <w:noProof/>
          <w:sz w:val="20"/>
          <w:szCs w:val="24"/>
        </w:rPr>
        <w:t>Media Pendidikan</w:t>
      </w:r>
      <w:r w:rsidRPr="00766FD1">
        <w:rPr>
          <w:rFonts w:ascii="Calibri" w:hAnsi="Calibri" w:cs="Calibri"/>
          <w:noProof/>
          <w:sz w:val="20"/>
          <w:szCs w:val="24"/>
        </w:rPr>
        <w:t>. Jakarta: Raja Grafindo Persada.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Sanaky, H. (2013). </w:t>
      </w:r>
      <w:r w:rsidRPr="00766FD1">
        <w:rPr>
          <w:rFonts w:ascii="Calibri" w:hAnsi="Calibri" w:cs="Calibri"/>
          <w:i/>
          <w:iCs/>
          <w:noProof/>
          <w:sz w:val="20"/>
          <w:szCs w:val="24"/>
        </w:rPr>
        <w:t>Media Pembelajaran Interaktif-Inovatif</w:t>
      </w:r>
      <w:r w:rsidRPr="00766FD1">
        <w:rPr>
          <w:rFonts w:ascii="Calibri" w:hAnsi="Calibri" w:cs="Calibri"/>
          <w:noProof/>
          <w:sz w:val="20"/>
          <w:szCs w:val="24"/>
        </w:rPr>
        <w:t>. Yogyakarta: Kaukaba Dipantara.</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Setyosari, P. (2012). </w:t>
      </w:r>
      <w:r w:rsidRPr="00766FD1">
        <w:rPr>
          <w:rFonts w:ascii="Calibri" w:hAnsi="Calibri" w:cs="Calibri"/>
          <w:i/>
          <w:iCs/>
          <w:noProof/>
          <w:sz w:val="20"/>
          <w:szCs w:val="24"/>
        </w:rPr>
        <w:t>Metode Penelitian Pendidikan dan Pengembangan</w:t>
      </w:r>
      <w:r w:rsidRPr="00766FD1">
        <w:rPr>
          <w:rFonts w:ascii="Calibri" w:hAnsi="Calibri" w:cs="Calibri"/>
          <w:noProof/>
          <w:sz w:val="20"/>
          <w:szCs w:val="24"/>
        </w:rPr>
        <w:t>. Jakarta: Kencana Pernada Grup.</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szCs w:val="24"/>
        </w:rPr>
      </w:pPr>
      <w:r w:rsidRPr="00766FD1">
        <w:rPr>
          <w:rFonts w:ascii="Calibri" w:hAnsi="Calibri" w:cs="Calibri"/>
          <w:noProof/>
          <w:sz w:val="20"/>
          <w:szCs w:val="24"/>
        </w:rPr>
        <w:t xml:space="preserve">Sugiyono. (2015). </w:t>
      </w:r>
      <w:r w:rsidRPr="00766FD1">
        <w:rPr>
          <w:rFonts w:ascii="Calibri" w:hAnsi="Calibri" w:cs="Calibri"/>
          <w:i/>
          <w:iCs/>
          <w:noProof/>
          <w:sz w:val="20"/>
          <w:szCs w:val="24"/>
        </w:rPr>
        <w:t>Metode Penelitian Kuantitatif, Kualitatif, dan R&amp;D</w:t>
      </w:r>
      <w:r w:rsidRPr="00766FD1">
        <w:rPr>
          <w:rFonts w:ascii="Calibri" w:hAnsi="Calibri" w:cs="Calibri"/>
          <w:noProof/>
          <w:sz w:val="20"/>
          <w:szCs w:val="24"/>
        </w:rPr>
        <w:t xml:space="preserve"> (22nd ed.). Bandung: Alfabeta Bandung.</w:t>
      </w:r>
    </w:p>
    <w:p w:rsidR="00766FD1" w:rsidRPr="00766FD1" w:rsidRDefault="00766FD1" w:rsidP="00123DFC">
      <w:pPr>
        <w:widowControl w:val="0"/>
        <w:autoSpaceDE w:val="0"/>
        <w:autoSpaceDN w:val="0"/>
        <w:adjustRightInd w:val="0"/>
        <w:spacing w:after="0"/>
        <w:ind w:left="480" w:hanging="480"/>
        <w:jc w:val="right"/>
        <w:rPr>
          <w:rFonts w:ascii="Calibri" w:hAnsi="Calibri" w:cs="Calibri"/>
          <w:noProof/>
          <w:sz w:val="20"/>
        </w:rPr>
      </w:pPr>
      <w:r w:rsidRPr="00766FD1">
        <w:rPr>
          <w:rFonts w:ascii="Calibri" w:hAnsi="Calibri" w:cs="Calibri"/>
          <w:noProof/>
          <w:sz w:val="20"/>
          <w:szCs w:val="24"/>
        </w:rPr>
        <w:t xml:space="preserve">Susanto, A. (2013). </w:t>
      </w:r>
      <w:r w:rsidRPr="00766FD1">
        <w:rPr>
          <w:rFonts w:ascii="Calibri" w:hAnsi="Calibri" w:cs="Calibri"/>
          <w:i/>
          <w:iCs/>
          <w:noProof/>
          <w:sz w:val="20"/>
          <w:szCs w:val="24"/>
        </w:rPr>
        <w:t>Teori Belajar dan Pembelajaran di Sekolah Dasar</w:t>
      </w:r>
      <w:r w:rsidRPr="00766FD1">
        <w:rPr>
          <w:rFonts w:ascii="Calibri" w:hAnsi="Calibri" w:cs="Calibri"/>
          <w:noProof/>
          <w:sz w:val="20"/>
          <w:szCs w:val="24"/>
        </w:rPr>
        <w:t>. Jakarta: Kencana Prenadamedia Group.</w:t>
      </w:r>
    </w:p>
    <w:p w:rsidR="000527CC" w:rsidRDefault="000527CC" w:rsidP="00123DFC">
      <w:pPr>
        <w:widowControl w:val="0"/>
        <w:autoSpaceDE w:val="0"/>
        <w:autoSpaceDN w:val="0"/>
        <w:adjustRightInd w:val="0"/>
        <w:spacing w:after="0"/>
        <w:ind w:left="480" w:hanging="480"/>
        <w:jc w:val="right"/>
        <w:rPr>
          <w:rFonts w:cstheme="majorBidi"/>
          <w:sz w:val="20"/>
          <w:szCs w:val="20"/>
          <w:lang w:val="id-ID"/>
        </w:rPr>
      </w:pPr>
      <w:r>
        <w:rPr>
          <w:rFonts w:cstheme="majorBidi"/>
          <w:sz w:val="20"/>
          <w:szCs w:val="20"/>
          <w:lang w:val="id-ID"/>
        </w:rPr>
        <w:fldChar w:fldCharType="end"/>
      </w:r>
    </w:p>
    <w:p w:rsidR="000527CC" w:rsidRDefault="000527CC" w:rsidP="000527CC">
      <w:pPr>
        <w:bidi w:val="0"/>
        <w:spacing w:after="0" w:line="240" w:lineRule="auto"/>
        <w:ind w:left="709" w:hanging="709"/>
        <w:jc w:val="both"/>
        <w:rPr>
          <w:rFonts w:cstheme="majorBidi"/>
          <w:sz w:val="20"/>
          <w:szCs w:val="20"/>
          <w:lang w:val="id-ID"/>
        </w:rPr>
      </w:pPr>
    </w:p>
    <w:p w:rsidR="000527CC" w:rsidRDefault="000527CC" w:rsidP="00F92580">
      <w:pPr>
        <w:widowControl w:val="0"/>
        <w:autoSpaceDE w:val="0"/>
        <w:autoSpaceDN w:val="0"/>
        <w:adjustRightInd w:val="0"/>
        <w:spacing w:after="0" w:line="240" w:lineRule="auto"/>
        <w:rPr>
          <w:rFonts w:eastAsia="Times New Roman"/>
          <w:bCs/>
          <w:sz w:val="20"/>
          <w:szCs w:val="20"/>
          <w:lang w:val="id-ID"/>
        </w:rPr>
      </w:pPr>
    </w:p>
    <w:p w:rsidR="00457E8C" w:rsidRPr="000527CC" w:rsidRDefault="00457E8C" w:rsidP="000527CC">
      <w:pPr>
        <w:rPr>
          <w:rFonts w:eastAsia="Times New Roman"/>
          <w:sz w:val="20"/>
          <w:szCs w:val="20"/>
          <w:lang w:val="id-ID"/>
        </w:rPr>
      </w:pPr>
    </w:p>
    <w:sectPr w:rsidR="00457E8C" w:rsidRPr="000527CC" w:rsidSect="0041138F">
      <w:footerReference w:type="default" r:id="rId15"/>
      <w:pgSz w:w="11906" w:h="16838"/>
      <w:pgMar w:top="1440"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62" w:rsidRDefault="00023162" w:rsidP="007D673A">
      <w:pPr>
        <w:spacing w:after="0" w:line="240" w:lineRule="auto"/>
      </w:pPr>
      <w:r>
        <w:separator/>
      </w:r>
    </w:p>
  </w:endnote>
  <w:endnote w:type="continuationSeparator" w:id="0">
    <w:p w:rsidR="00023162" w:rsidRDefault="00023162" w:rsidP="007D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8201140"/>
      <w:docPartObj>
        <w:docPartGallery w:val="Page Numbers (Bottom of Page)"/>
        <w:docPartUnique/>
      </w:docPartObj>
    </w:sdtPr>
    <w:sdtEndPr>
      <w:rPr>
        <w:noProof/>
      </w:rPr>
    </w:sdtEndPr>
    <w:sdtContent>
      <w:p w:rsidR="00441591" w:rsidRDefault="00441591">
        <w:pPr>
          <w:pStyle w:val="Footer"/>
          <w:jc w:val="center"/>
        </w:pPr>
        <w:r>
          <w:fldChar w:fldCharType="begin"/>
        </w:r>
        <w:r>
          <w:instrText xml:space="preserve"> PAGE   \* MERGEFORMAT </w:instrText>
        </w:r>
        <w:r>
          <w:fldChar w:fldCharType="separate"/>
        </w:r>
        <w:r w:rsidR="00123DFC">
          <w:rPr>
            <w:noProof/>
          </w:rPr>
          <w:t>8</w:t>
        </w:r>
        <w:r>
          <w:rPr>
            <w:noProof/>
          </w:rPr>
          <w:fldChar w:fldCharType="end"/>
        </w:r>
      </w:p>
    </w:sdtContent>
  </w:sdt>
  <w:p w:rsidR="00441591" w:rsidRDefault="00441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62" w:rsidRDefault="00023162" w:rsidP="007D673A">
      <w:pPr>
        <w:spacing w:after="0" w:line="240" w:lineRule="auto"/>
      </w:pPr>
      <w:r>
        <w:separator/>
      </w:r>
    </w:p>
  </w:footnote>
  <w:footnote w:type="continuationSeparator" w:id="0">
    <w:p w:rsidR="00023162" w:rsidRDefault="00023162" w:rsidP="007D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C58"/>
    <w:multiLevelType w:val="hybridMultilevel"/>
    <w:tmpl w:val="22B00828"/>
    <w:lvl w:ilvl="0" w:tplc="19426A94">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
    <w:nsid w:val="07417315"/>
    <w:multiLevelType w:val="hybridMultilevel"/>
    <w:tmpl w:val="AFA0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534C"/>
    <w:multiLevelType w:val="hybridMultilevel"/>
    <w:tmpl w:val="577A754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0CF96600"/>
    <w:multiLevelType w:val="hybridMultilevel"/>
    <w:tmpl w:val="3C6203D6"/>
    <w:lvl w:ilvl="0" w:tplc="0C3220A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EDF313A"/>
    <w:multiLevelType w:val="hybridMultilevel"/>
    <w:tmpl w:val="745080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E0A39"/>
    <w:multiLevelType w:val="hybridMultilevel"/>
    <w:tmpl w:val="CAD861CC"/>
    <w:lvl w:ilvl="0" w:tplc="F5F434B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74E0EC2"/>
    <w:multiLevelType w:val="hybridMultilevel"/>
    <w:tmpl w:val="AA2AB4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8434FA"/>
    <w:multiLevelType w:val="hybridMultilevel"/>
    <w:tmpl w:val="FAF66AB2"/>
    <w:lvl w:ilvl="0" w:tplc="3B48AC5C">
      <w:start w:val="1"/>
      <w:numFmt w:val="decimal"/>
      <w:lvlText w:val="%1."/>
      <w:lvlJc w:val="left"/>
      <w:pPr>
        <w:ind w:left="502" w:hanging="360"/>
      </w:pPr>
      <w:rPr>
        <w:rFonts w:eastAsiaTheme="minorHAnsi"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B0767A7"/>
    <w:multiLevelType w:val="hybridMultilevel"/>
    <w:tmpl w:val="62CE184E"/>
    <w:lvl w:ilvl="0" w:tplc="B26A150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8BD5DAC"/>
    <w:multiLevelType w:val="hybridMultilevel"/>
    <w:tmpl w:val="F88E235A"/>
    <w:lvl w:ilvl="0" w:tplc="88801F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A6573B"/>
    <w:multiLevelType w:val="hybridMultilevel"/>
    <w:tmpl w:val="D65C38EA"/>
    <w:lvl w:ilvl="0" w:tplc="F558CF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4F7B7477"/>
    <w:multiLevelType w:val="hybridMultilevel"/>
    <w:tmpl w:val="8C52A78C"/>
    <w:lvl w:ilvl="0" w:tplc="F4CE2D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0BC012D"/>
    <w:multiLevelType w:val="hybridMultilevel"/>
    <w:tmpl w:val="20F230C4"/>
    <w:lvl w:ilvl="0" w:tplc="F612C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487D71"/>
    <w:multiLevelType w:val="hybridMultilevel"/>
    <w:tmpl w:val="EF10DD7C"/>
    <w:lvl w:ilvl="0" w:tplc="1DE661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37821"/>
    <w:multiLevelType w:val="hybridMultilevel"/>
    <w:tmpl w:val="960481B8"/>
    <w:lvl w:ilvl="0" w:tplc="F684AEE0">
      <w:start w:val="1"/>
      <w:numFmt w:val="decimal"/>
      <w:lvlText w:val="%1)"/>
      <w:lvlJc w:val="left"/>
      <w:pPr>
        <w:ind w:left="360"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60B82EB5"/>
    <w:multiLevelType w:val="hybridMultilevel"/>
    <w:tmpl w:val="DC006EE8"/>
    <w:lvl w:ilvl="0" w:tplc="3DC87388">
      <w:start w:val="1"/>
      <w:numFmt w:val="upperLetter"/>
      <w:pStyle w:val="Heading2"/>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56778B"/>
    <w:multiLevelType w:val="hybridMultilevel"/>
    <w:tmpl w:val="155CBA5E"/>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F0BA4"/>
    <w:multiLevelType w:val="hybridMultilevel"/>
    <w:tmpl w:val="9892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5"/>
  </w:num>
  <w:num w:numId="5">
    <w:abstractNumId w:val="16"/>
    <w:lvlOverride w:ilvl="0">
      <w:startOverride w:val="1"/>
    </w:lvlOverride>
  </w:num>
  <w:num w:numId="6">
    <w:abstractNumId w:val="7"/>
  </w:num>
  <w:num w:numId="7">
    <w:abstractNumId w:val="1"/>
  </w:num>
  <w:num w:numId="8">
    <w:abstractNumId w:val="2"/>
  </w:num>
  <w:num w:numId="9">
    <w:abstractNumId w:val="12"/>
  </w:num>
  <w:num w:numId="10">
    <w:abstractNumId w:val="15"/>
  </w:num>
  <w:num w:numId="11">
    <w:abstractNumId w:val="10"/>
  </w:num>
  <w:num w:numId="12">
    <w:abstractNumId w:val="9"/>
  </w:num>
  <w:num w:numId="13">
    <w:abstractNumId w:val="4"/>
  </w:num>
  <w:num w:numId="14">
    <w:abstractNumId w:val="0"/>
  </w:num>
  <w:num w:numId="15">
    <w:abstractNumId w:val="17"/>
  </w:num>
  <w:num w:numId="16">
    <w:abstractNumId w:val="18"/>
  </w:num>
  <w:num w:numId="17">
    <w:abstractNumId w:val="13"/>
  </w:num>
  <w:num w:numId="18">
    <w:abstractNumId w:val="11"/>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E7"/>
    <w:rsid w:val="00023162"/>
    <w:rsid w:val="000430DE"/>
    <w:rsid w:val="000527CC"/>
    <w:rsid w:val="00082AAA"/>
    <w:rsid w:val="000A3A45"/>
    <w:rsid w:val="00105245"/>
    <w:rsid w:val="00123DFC"/>
    <w:rsid w:val="00136608"/>
    <w:rsid w:val="00187A60"/>
    <w:rsid w:val="0019680D"/>
    <w:rsid w:val="001C5A85"/>
    <w:rsid w:val="00224342"/>
    <w:rsid w:val="00250595"/>
    <w:rsid w:val="00270D8B"/>
    <w:rsid w:val="002D373A"/>
    <w:rsid w:val="0033240D"/>
    <w:rsid w:val="00336AE5"/>
    <w:rsid w:val="003568EA"/>
    <w:rsid w:val="00380CA2"/>
    <w:rsid w:val="0041138F"/>
    <w:rsid w:val="0041757C"/>
    <w:rsid w:val="004376E0"/>
    <w:rsid w:val="00441591"/>
    <w:rsid w:val="00457E8C"/>
    <w:rsid w:val="00471706"/>
    <w:rsid w:val="00472028"/>
    <w:rsid w:val="004A278B"/>
    <w:rsid w:val="004A4480"/>
    <w:rsid w:val="0050076A"/>
    <w:rsid w:val="005544E1"/>
    <w:rsid w:val="00593351"/>
    <w:rsid w:val="00596F25"/>
    <w:rsid w:val="005E7D3C"/>
    <w:rsid w:val="00625204"/>
    <w:rsid w:val="0067361C"/>
    <w:rsid w:val="006C4D94"/>
    <w:rsid w:val="00727741"/>
    <w:rsid w:val="00736ED0"/>
    <w:rsid w:val="00766FD1"/>
    <w:rsid w:val="00775A51"/>
    <w:rsid w:val="00775B56"/>
    <w:rsid w:val="00780E72"/>
    <w:rsid w:val="00797EA5"/>
    <w:rsid w:val="007A6963"/>
    <w:rsid w:val="007D2D34"/>
    <w:rsid w:val="007D61BE"/>
    <w:rsid w:val="007D673A"/>
    <w:rsid w:val="00826A69"/>
    <w:rsid w:val="0088043D"/>
    <w:rsid w:val="00896775"/>
    <w:rsid w:val="008C527A"/>
    <w:rsid w:val="00970278"/>
    <w:rsid w:val="0098502E"/>
    <w:rsid w:val="00996239"/>
    <w:rsid w:val="009E56D8"/>
    <w:rsid w:val="00A20CBF"/>
    <w:rsid w:val="00A2391B"/>
    <w:rsid w:val="00AA3B96"/>
    <w:rsid w:val="00B05C6E"/>
    <w:rsid w:val="00B2547D"/>
    <w:rsid w:val="00B4636F"/>
    <w:rsid w:val="00BA1811"/>
    <w:rsid w:val="00BD69FA"/>
    <w:rsid w:val="00BF1B84"/>
    <w:rsid w:val="00BF6C41"/>
    <w:rsid w:val="00C33A8A"/>
    <w:rsid w:val="00C75DAD"/>
    <w:rsid w:val="00CB5FC2"/>
    <w:rsid w:val="00CD346B"/>
    <w:rsid w:val="00D00D29"/>
    <w:rsid w:val="00D17FB5"/>
    <w:rsid w:val="00D32657"/>
    <w:rsid w:val="00D733B4"/>
    <w:rsid w:val="00D763F9"/>
    <w:rsid w:val="00D840BA"/>
    <w:rsid w:val="00DC46E7"/>
    <w:rsid w:val="00DD0068"/>
    <w:rsid w:val="00E04C80"/>
    <w:rsid w:val="00E24D42"/>
    <w:rsid w:val="00E6406A"/>
    <w:rsid w:val="00F165C8"/>
    <w:rsid w:val="00F208B3"/>
    <w:rsid w:val="00F557DF"/>
    <w:rsid w:val="00F5662C"/>
    <w:rsid w:val="00F92580"/>
    <w:rsid w:val="00FD46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E7"/>
    <w:pPr>
      <w:bidi/>
    </w:pPr>
    <w:rPr>
      <w:lang w:val="en-US"/>
    </w:rPr>
  </w:style>
  <w:style w:type="paragraph" w:styleId="Heading1">
    <w:name w:val="heading 1"/>
    <w:basedOn w:val="Normal"/>
    <w:next w:val="Normal"/>
    <w:link w:val="Heading1Char"/>
    <w:uiPriority w:val="9"/>
    <w:qFormat/>
    <w:rsid w:val="00D84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4C80"/>
    <w:pPr>
      <w:numPr>
        <w:numId w:val="1"/>
      </w:numPr>
      <w:bidi w:val="0"/>
      <w:spacing w:after="0" w:line="480" w:lineRule="auto"/>
      <w:contextualSpacing/>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DC46E7"/>
    <w:pPr>
      <w:bidi w:val="0"/>
      <w:spacing w:after="100" w:line="240" w:lineRule="auto"/>
      <w:jc w:val="center"/>
    </w:pPr>
    <w:rPr>
      <w:rFonts w:ascii="Calibri" w:eastAsia="Calibri" w:hAnsi="Calibri" w:cs="Arial"/>
      <w:b/>
      <w:sz w:val="20"/>
    </w:rPr>
  </w:style>
  <w:style w:type="character" w:customStyle="1" w:styleId="NamaPenulisChar">
    <w:name w:val="Nama Penulis Char"/>
    <w:link w:val="NamaPenulis"/>
    <w:rsid w:val="00DC46E7"/>
    <w:rPr>
      <w:rFonts w:ascii="Calibri" w:eastAsia="Calibri" w:hAnsi="Calibri" w:cs="Arial"/>
      <w:b/>
      <w:sz w:val="20"/>
      <w:lang w:val="en-US"/>
    </w:rPr>
  </w:style>
  <w:style w:type="paragraph" w:customStyle="1" w:styleId="Affiliasi">
    <w:name w:val="Affiliasi"/>
    <w:basedOn w:val="NamaPenulis"/>
    <w:link w:val="AffiliasiChar"/>
    <w:qFormat/>
    <w:rsid w:val="00DC46E7"/>
    <w:pPr>
      <w:tabs>
        <w:tab w:val="center" w:pos="4819"/>
        <w:tab w:val="left" w:pos="7510"/>
      </w:tabs>
      <w:contextualSpacing/>
    </w:pPr>
    <w:rPr>
      <w:b w:val="0"/>
      <w:i/>
    </w:rPr>
  </w:style>
  <w:style w:type="character" w:customStyle="1" w:styleId="AffiliasiChar">
    <w:name w:val="Affiliasi Char"/>
    <w:basedOn w:val="NamaPenulisChar"/>
    <w:link w:val="Affiliasi"/>
    <w:rsid w:val="00DC46E7"/>
    <w:rPr>
      <w:rFonts w:ascii="Calibri" w:eastAsia="Calibri" w:hAnsi="Calibri" w:cs="Arial"/>
      <w:b w:val="0"/>
      <w:i/>
      <w:sz w:val="20"/>
      <w:lang w:val="en-US"/>
    </w:rPr>
  </w:style>
  <w:style w:type="character" w:customStyle="1" w:styleId="Heading2Char">
    <w:name w:val="Heading 2 Char"/>
    <w:basedOn w:val="DefaultParagraphFont"/>
    <w:link w:val="Heading2"/>
    <w:uiPriority w:val="9"/>
    <w:rsid w:val="00E04C80"/>
    <w:rPr>
      <w:rFonts w:ascii="Times New Roman" w:hAnsi="Times New Roman" w:cs="Times New Roman"/>
      <w:b/>
      <w:sz w:val="24"/>
      <w:szCs w:val="24"/>
      <w:lang w:val="en-US"/>
    </w:rPr>
  </w:style>
  <w:style w:type="paragraph" w:styleId="ListParagraph">
    <w:name w:val="List Paragraph"/>
    <w:aliases w:val="Body of text,List Paragraph1,Body of text+1,Body of text+2,Body of text+3,List Paragraph11,Colorful List - Accent 11,Tabel,point-point,kepala,Judul super kecil,no subbab,skripsi,Body,Char Char2,List Paragraph2,List Paragraph Laporan,15"/>
    <w:basedOn w:val="Normal"/>
    <w:link w:val="ListParagraphChar"/>
    <w:uiPriority w:val="34"/>
    <w:qFormat/>
    <w:rsid w:val="00E04C80"/>
    <w:pPr>
      <w:bidi w:val="0"/>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qFormat/>
    <w:rsid w:val="00E04C80"/>
    <w:rPr>
      <w:lang w:val="en-US"/>
    </w:rPr>
  </w:style>
  <w:style w:type="paragraph" w:customStyle="1" w:styleId="SubJudul1">
    <w:name w:val="Sub Judul 1"/>
    <w:basedOn w:val="ListParagraph"/>
    <w:link w:val="SubJudul1Char1"/>
    <w:qFormat/>
    <w:rsid w:val="0041138F"/>
    <w:pPr>
      <w:spacing w:after="0" w:line="360" w:lineRule="auto"/>
      <w:ind w:left="0"/>
    </w:pPr>
    <w:rPr>
      <w:rFonts w:ascii="Calibri" w:eastAsia="Calibri" w:hAnsi="Calibri" w:cs="Times New Roman"/>
      <w:b/>
      <w:sz w:val="24"/>
    </w:rPr>
  </w:style>
  <w:style w:type="character" w:customStyle="1" w:styleId="SubJudul1Char1">
    <w:name w:val="Sub Judul 1 Char1"/>
    <w:link w:val="SubJudul1"/>
    <w:rsid w:val="0041138F"/>
    <w:rPr>
      <w:rFonts w:ascii="Calibri" w:eastAsia="Calibri" w:hAnsi="Calibri" w:cs="Times New Roman"/>
      <w:b/>
      <w:sz w:val="24"/>
      <w:lang w:val="en-US"/>
    </w:rPr>
  </w:style>
  <w:style w:type="table" w:styleId="TableGrid">
    <w:name w:val="Table Grid"/>
    <w:basedOn w:val="TableNormal"/>
    <w:uiPriority w:val="59"/>
    <w:rsid w:val="00E6406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AA"/>
    <w:rPr>
      <w:rFonts w:ascii="Tahoma" w:hAnsi="Tahoma" w:cs="Tahoma"/>
      <w:sz w:val="16"/>
      <w:szCs w:val="16"/>
      <w:lang w:val="en-US"/>
    </w:rPr>
  </w:style>
  <w:style w:type="character" w:customStyle="1" w:styleId="Heading1Char">
    <w:name w:val="Heading 1 Char"/>
    <w:basedOn w:val="DefaultParagraphFont"/>
    <w:link w:val="Heading1"/>
    <w:uiPriority w:val="9"/>
    <w:rsid w:val="00D840BA"/>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7D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D2D34"/>
    <w:rPr>
      <w:rFonts w:ascii="Courier New" w:eastAsia="Times New Roman" w:hAnsi="Courier New" w:cs="Courier New"/>
      <w:sz w:val="20"/>
      <w:szCs w:val="20"/>
      <w:lang w:eastAsia="id-ID"/>
    </w:rPr>
  </w:style>
  <w:style w:type="character" w:customStyle="1" w:styleId="y2iqfc">
    <w:name w:val="y2iqfc"/>
    <w:basedOn w:val="DefaultParagraphFont"/>
    <w:rsid w:val="007D2D34"/>
  </w:style>
  <w:style w:type="paragraph" w:styleId="Header">
    <w:name w:val="header"/>
    <w:basedOn w:val="Normal"/>
    <w:link w:val="HeaderChar"/>
    <w:uiPriority w:val="99"/>
    <w:unhideWhenUsed/>
    <w:rsid w:val="007D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73A"/>
    <w:rPr>
      <w:lang w:val="en-US"/>
    </w:rPr>
  </w:style>
  <w:style w:type="paragraph" w:styleId="Footer">
    <w:name w:val="footer"/>
    <w:basedOn w:val="Normal"/>
    <w:link w:val="FooterChar"/>
    <w:uiPriority w:val="99"/>
    <w:unhideWhenUsed/>
    <w:rsid w:val="007D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73A"/>
    <w:rPr>
      <w:lang w:val="en-US"/>
    </w:rPr>
  </w:style>
  <w:style w:type="character" w:styleId="FootnoteReference">
    <w:name w:val="footnote reference"/>
    <w:basedOn w:val="DefaultParagraphFont"/>
    <w:uiPriority w:val="99"/>
    <w:semiHidden/>
    <w:unhideWhenUsed/>
    <w:rsid w:val="001366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E7"/>
    <w:pPr>
      <w:bidi/>
    </w:pPr>
    <w:rPr>
      <w:lang w:val="en-US"/>
    </w:rPr>
  </w:style>
  <w:style w:type="paragraph" w:styleId="Heading1">
    <w:name w:val="heading 1"/>
    <w:basedOn w:val="Normal"/>
    <w:next w:val="Normal"/>
    <w:link w:val="Heading1Char"/>
    <w:uiPriority w:val="9"/>
    <w:qFormat/>
    <w:rsid w:val="00D84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4C80"/>
    <w:pPr>
      <w:numPr>
        <w:numId w:val="1"/>
      </w:numPr>
      <w:bidi w:val="0"/>
      <w:spacing w:after="0" w:line="480" w:lineRule="auto"/>
      <w:contextualSpacing/>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DC46E7"/>
    <w:pPr>
      <w:bidi w:val="0"/>
      <w:spacing w:after="100" w:line="240" w:lineRule="auto"/>
      <w:jc w:val="center"/>
    </w:pPr>
    <w:rPr>
      <w:rFonts w:ascii="Calibri" w:eastAsia="Calibri" w:hAnsi="Calibri" w:cs="Arial"/>
      <w:b/>
      <w:sz w:val="20"/>
    </w:rPr>
  </w:style>
  <w:style w:type="character" w:customStyle="1" w:styleId="NamaPenulisChar">
    <w:name w:val="Nama Penulis Char"/>
    <w:link w:val="NamaPenulis"/>
    <w:rsid w:val="00DC46E7"/>
    <w:rPr>
      <w:rFonts w:ascii="Calibri" w:eastAsia="Calibri" w:hAnsi="Calibri" w:cs="Arial"/>
      <w:b/>
      <w:sz w:val="20"/>
      <w:lang w:val="en-US"/>
    </w:rPr>
  </w:style>
  <w:style w:type="paragraph" w:customStyle="1" w:styleId="Affiliasi">
    <w:name w:val="Affiliasi"/>
    <w:basedOn w:val="NamaPenulis"/>
    <w:link w:val="AffiliasiChar"/>
    <w:qFormat/>
    <w:rsid w:val="00DC46E7"/>
    <w:pPr>
      <w:tabs>
        <w:tab w:val="center" w:pos="4819"/>
        <w:tab w:val="left" w:pos="7510"/>
      </w:tabs>
      <w:contextualSpacing/>
    </w:pPr>
    <w:rPr>
      <w:b w:val="0"/>
      <w:i/>
    </w:rPr>
  </w:style>
  <w:style w:type="character" w:customStyle="1" w:styleId="AffiliasiChar">
    <w:name w:val="Affiliasi Char"/>
    <w:basedOn w:val="NamaPenulisChar"/>
    <w:link w:val="Affiliasi"/>
    <w:rsid w:val="00DC46E7"/>
    <w:rPr>
      <w:rFonts w:ascii="Calibri" w:eastAsia="Calibri" w:hAnsi="Calibri" w:cs="Arial"/>
      <w:b w:val="0"/>
      <w:i/>
      <w:sz w:val="20"/>
      <w:lang w:val="en-US"/>
    </w:rPr>
  </w:style>
  <w:style w:type="character" w:customStyle="1" w:styleId="Heading2Char">
    <w:name w:val="Heading 2 Char"/>
    <w:basedOn w:val="DefaultParagraphFont"/>
    <w:link w:val="Heading2"/>
    <w:uiPriority w:val="9"/>
    <w:rsid w:val="00E04C80"/>
    <w:rPr>
      <w:rFonts w:ascii="Times New Roman" w:hAnsi="Times New Roman" w:cs="Times New Roman"/>
      <w:b/>
      <w:sz w:val="24"/>
      <w:szCs w:val="24"/>
      <w:lang w:val="en-US"/>
    </w:rPr>
  </w:style>
  <w:style w:type="paragraph" w:styleId="ListParagraph">
    <w:name w:val="List Paragraph"/>
    <w:aliases w:val="Body of text,List Paragraph1,Body of text+1,Body of text+2,Body of text+3,List Paragraph11,Colorful List - Accent 11,Tabel,point-point,kepala,Judul super kecil,no subbab,skripsi,Body,Char Char2,List Paragraph2,List Paragraph Laporan,15"/>
    <w:basedOn w:val="Normal"/>
    <w:link w:val="ListParagraphChar"/>
    <w:uiPriority w:val="34"/>
    <w:qFormat/>
    <w:rsid w:val="00E04C80"/>
    <w:pPr>
      <w:bidi w:val="0"/>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link w:val="ListParagraph"/>
    <w:uiPriority w:val="34"/>
    <w:qFormat/>
    <w:rsid w:val="00E04C80"/>
    <w:rPr>
      <w:lang w:val="en-US"/>
    </w:rPr>
  </w:style>
  <w:style w:type="paragraph" w:customStyle="1" w:styleId="SubJudul1">
    <w:name w:val="Sub Judul 1"/>
    <w:basedOn w:val="ListParagraph"/>
    <w:link w:val="SubJudul1Char1"/>
    <w:qFormat/>
    <w:rsid w:val="0041138F"/>
    <w:pPr>
      <w:spacing w:after="0" w:line="360" w:lineRule="auto"/>
      <w:ind w:left="0"/>
    </w:pPr>
    <w:rPr>
      <w:rFonts w:ascii="Calibri" w:eastAsia="Calibri" w:hAnsi="Calibri" w:cs="Times New Roman"/>
      <w:b/>
      <w:sz w:val="24"/>
    </w:rPr>
  </w:style>
  <w:style w:type="character" w:customStyle="1" w:styleId="SubJudul1Char1">
    <w:name w:val="Sub Judul 1 Char1"/>
    <w:link w:val="SubJudul1"/>
    <w:rsid w:val="0041138F"/>
    <w:rPr>
      <w:rFonts w:ascii="Calibri" w:eastAsia="Calibri" w:hAnsi="Calibri" w:cs="Times New Roman"/>
      <w:b/>
      <w:sz w:val="24"/>
      <w:lang w:val="en-US"/>
    </w:rPr>
  </w:style>
  <w:style w:type="table" w:styleId="TableGrid">
    <w:name w:val="Table Grid"/>
    <w:basedOn w:val="TableNormal"/>
    <w:uiPriority w:val="59"/>
    <w:rsid w:val="00E6406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AA"/>
    <w:rPr>
      <w:rFonts w:ascii="Tahoma" w:hAnsi="Tahoma" w:cs="Tahoma"/>
      <w:sz w:val="16"/>
      <w:szCs w:val="16"/>
      <w:lang w:val="en-US"/>
    </w:rPr>
  </w:style>
  <w:style w:type="character" w:customStyle="1" w:styleId="Heading1Char">
    <w:name w:val="Heading 1 Char"/>
    <w:basedOn w:val="DefaultParagraphFont"/>
    <w:link w:val="Heading1"/>
    <w:uiPriority w:val="9"/>
    <w:rsid w:val="00D840BA"/>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7D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D2D34"/>
    <w:rPr>
      <w:rFonts w:ascii="Courier New" w:eastAsia="Times New Roman" w:hAnsi="Courier New" w:cs="Courier New"/>
      <w:sz w:val="20"/>
      <w:szCs w:val="20"/>
      <w:lang w:eastAsia="id-ID"/>
    </w:rPr>
  </w:style>
  <w:style w:type="character" w:customStyle="1" w:styleId="y2iqfc">
    <w:name w:val="y2iqfc"/>
    <w:basedOn w:val="DefaultParagraphFont"/>
    <w:rsid w:val="007D2D34"/>
  </w:style>
  <w:style w:type="paragraph" w:styleId="Header">
    <w:name w:val="header"/>
    <w:basedOn w:val="Normal"/>
    <w:link w:val="HeaderChar"/>
    <w:uiPriority w:val="99"/>
    <w:unhideWhenUsed/>
    <w:rsid w:val="007D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73A"/>
    <w:rPr>
      <w:lang w:val="en-US"/>
    </w:rPr>
  </w:style>
  <w:style w:type="paragraph" w:styleId="Footer">
    <w:name w:val="footer"/>
    <w:basedOn w:val="Normal"/>
    <w:link w:val="FooterChar"/>
    <w:uiPriority w:val="99"/>
    <w:unhideWhenUsed/>
    <w:rsid w:val="007D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73A"/>
    <w:rPr>
      <w:lang w:val="en-US"/>
    </w:rPr>
  </w:style>
  <w:style w:type="character" w:styleId="FootnoteReference">
    <w:name w:val="footnote reference"/>
    <w:basedOn w:val="DefaultParagraphFont"/>
    <w:uiPriority w:val="99"/>
    <w:semiHidden/>
    <w:unhideWhenUsed/>
    <w:rsid w:val="00136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731499">
      <w:bodyDiv w:val="1"/>
      <w:marLeft w:val="0"/>
      <w:marRight w:val="0"/>
      <w:marTop w:val="0"/>
      <w:marBottom w:val="0"/>
      <w:divBdr>
        <w:top w:val="none" w:sz="0" w:space="0" w:color="auto"/>
        <w:left w:val="none" w:sz="0" w:space="0" w:color="auto"/>
        <w:bottom w:val="none" w:sz="0" w:space="0" w:color="auto"/>
        <w:right w:val="none" w:sz="0" w:space="0" w:color="auto"/>
      </w:divBdr>
    </w:div>
    <w:div w:id="1312252251">
      <w:bodyDiv w:val="1"/>
      <w:marLeft w:val="0"/>
      <w:marRight w:val="0"/>
      <w:marTop w:val="0"/>
      <w:marBottom w:val="0"/>
      <w:divBdr>
        <w:top w:val="none" w:sz="0" w:space="0" w:color="auto"/>
        <w:left w:val="none" w:sz="0" w:space="0" w:color="auto"/>
        <w:bottom w:val="none" w:sz="0" w:space="0" w:color="auto"/>
        <w:right w:val="none" w:sz="0" w:space="0" w:color="auto"/>
      </w:divBdr>
    </w:div>
    <w:div w:id="1740320909">
      <w:bodyDiv w:val="1"/>
      <w:marLeft w:val="0"/>
      <w:marRight w:val="0"/>
      <w:marTop w:val="0"/>
      <w:marBottom w:val="0"/>
      <w:divBdr>
        <w:top w:val="none" w:sz="0" w:space="0" w:color="auto"/>
        <w:left w:val="none" w:sz="0" w:space="0" w:color="auto"/>
        <w:bottom w:val="none" w:sz="0" w:space="0" w:color="auto"/>
        <w:right w:val="none" w:sz="0" w:space="0" w:color="auto"/>
      </w:divBdr>
    </w:div>
    <w:div w:id="20631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BFE2-BE0A-4DF0-A83D-C0D0B089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4930</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ASUS</cp:lastModifiedBy>
  <cp:revision>10</cp:revision>
  <dcterms:created xsi:type="dcterms:W3CDTF">2021-09-07T12:46:00Z</dcterms:created>
  <dcterms:modified xsi:type="dcterms:W3CDTF">2021-09-07T14:32:00Z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6dc7fa3e-2ca7-34fb-937c-42974175700d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