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383D9" w14:textId="77777777" w:rsidR="00A11EE0" w:rsidRDefault="00A11EE0" w:rsidP="00462E4D">
      <w:pPr>
        <w:pStyle w:val="NamaPenulis"/>
        <w:rPr>
          <w:rFonts w:cs="Times New Roman"/>
          <w:sz w:val="24"/>
          <w:szCs w:val="28"/>
          <w:shd w:val="clear" w:color="auto" w:fill="FFFFFF"/>
        </w:rPr>
      </w:pPr>
    </w:p>
    <w:p w14:paraId="08617E4B" w14:textId="77777777" w:rsidR="00A11EE0" w:rsidRDefault="00A11EE0" w:rsidP="00462E4D">
      <w:pPr>
        <w:pStyle w:val="NamaPenulis"/>
        <w:rPr>
          <w:rFonts w:cs="Times New Roman"/>
          <w:sz w:val="24"/>
          <w:szCs w:val="28"/>
          <w:shd w:val="clear" w:color="auto" w:fill="FFFFFF"/>
        </w:rPr>
      </w:pPr>
      <w:r w:rsidRPr="00A11EE0">
        <w:rPr>
          <w:rFonts w:cs="Times New Roman"/>
          <w:sz w:val="24"/>
          <w:szCs w:val="28"/>
          <w:shd w:val="clear" w:color="auto" w:fill="FFFFFF"/>
        </w:rPr>
        <w:t xml:space="preserve">Pelatihan Menggambar Digital dengan Media </w:t>
      </w:r>
      <w:r w:rsidRPr="00A11EE0">
        <w:rPr>
          <w:rFonts w:cs="Times New Roman"/>
          <w:i/>
          <w:sz w:val="24"/>
          <w:szCs w:val="28"/>
          <w:shd w:val="clear" w:color="auto" w:fill="FFFFFF"/>
        </w:rPr>
        <w:t xml:space="preserve">Handphone </w:t>
      </w:r>
      <w:r w:rsidRPr="00A11EE0">
        <w:rPr>
          <w:rFonts w:cs="Times New Roman"/>
          <w:sz w:val="24"/>
          <w:szCs w:val="28"/>
          <w:shd w:val="clear" w:color="auto" w:fill="FFFFFF"/>
        </w:rPr>
        <w:t>melalui Aplikasi Sketchbook</w:t>
      </w:r>
    </w:p>
    <w:p w14:paraId="14232551" w14:textId="77777777" w:rsidR="00A11EE0" w:rsidRDefault="00A11EE0" w:rsidP="00462E4D">
      <w:pPr>
        <w:pStyle w:val="NamaPenulis"/>
        <w:rPr>
          <w:rFonts w:cs="Times New Roman"/>
          <w:sz w:val="24"/>
          <w:szCs w:val="28"/>
          <w:shd w:val="clear" w:color="auto" w:fill="FFFFFF"/>
        </w:rPr>
      </w:pPr>
    </w:p>
    <w:p w14:paraId="2E54F5B7" w14:textId="77777777" w:rsidR="00A11EE0" w:rsidRPr="004C11B4" w:rsidRDefault="00A11EE0" w:rsidP="00A11EE0">
      <w:pPr>
        <w:pStyle w:val="NamaPenulis"/>
        <w:rPr>
          <w:vertAlign w:val="superscript"/>
        </w:rPr>
      </w:pPr>
      <w:r>
        <w:t>Wening Hesti Nawa Ruci</w:t>
      </w:r>
      <w:r>
        <w:rPr>
          <w:vertAlign w:val="superscript"/>
        </w:rPr>
        <w:t>1</w:t>
      </w:r>
      <w:r w:rsidRPr="00462E4D">
        <w:t xml:space="preserve">, </w:t>
      </w:r>
      <w:r>
        <w:t>Indah Chrysanti Angge</w:t>
      </w:r>
      <w:r>
        <w:rPr>
          <w:vertAlign w:val="superscript"/>
        </w:rPr>
        <w:t>2</w:t>
      </w:r>
    </w:p>
    <w:p w14:paraId="0C6345C0" w14:textId="77777777" w:rsidR="00A11EE0" w:rsidRPr="00462E4D" w:rsidRDefault="00A11EE0" w:rsidP="00A11EE0">
      <w:pPr>
        <w:pStyle w:val="Affiliasi"/>
      </w:pPr>
      <w:r w:rsidRPr="00462E4D">
        <w:t xml:space="preserve">Universitas </w:t>
      </w:r>
      <w:r>
        <w:t>Negeri Surabaya</w:t>
      </w:r>
      <w:r w:rsidRPr="00462E4D">
        <w:t>, Indonesia</w:t>
      </w:r>
    </w:p>
    <w:p w14:paraId="5777892D" w14:textId="77777777" w:rsidR="00A11EE0" w:rsidRDefault="00790CB4" w:rsidP="00A11EE0">
      <w:pPr>
        <w:pStyle w:val="Affiliasi"/>
      </w:pPr>
      <w:hyperlink r:id="rId9" w:history="1">
        <w:r w:rsidR="00A11EE0" w:rsidRPr="00E076BC">
          <w:rPr>
            <w:rStyle w:val="Hyperlink"/>
            <w:sz w:val="20"/>
          </w:rPr>
          <w:t>weningruci@unesa.ac.id</w:t>
        </w:r>
        <w:r w:rsidR="00A11EE0" w:rsidRPr="00E076BC">
          <w:rPr>
            <w:rStyle w:val="Hyperlink"/>
            <w:sz w:val="20"/>
            <w:vertAlign w:val="superscript"/>
          </w:rPr>
          <w:t>1</w:t>
        </w:r>
      </w:hyperlink>
    </w:p>
    <w:p w14:paraId="1FD6668E" w14:textId="77777777" w:rsidR="00A11EE0" w:rsidRPr="00462E4D" w:rsidRDefault="00A11EE0" w:rsidP="00A11EE0">
      <w:pPr>
        <w:pStyle w:val="Affiliasi"/>
      </w:pPr>
      <w:r w:rsidRPr="00462E4D">
        <w:t xml:space="preserve">Universitas </w:t>
      </w:r>
      <w:r>
        <w:t>Negeri Surabaya</w:t>
      </w:r>
      <w:r w:rsidRPr="00462E4D">
        <w:t>, Indonesia</w:t>
      </w:r>
    </w:p>
    <w:p w14:paraId="2C73F4AA" w14:textId="58639BC0" w:rsidR="00AE1099" w:rsidRPr="00A11EE0" w:rsidRDefault="00A11EE0" w:rsidP="00A11EE0">
      <w:pPr>
        <w:pStyle w:val="Affiliasi"/>
        <w:rPr>
          <w:vertAlign w:val="superscript"/>
        </w:rPr>
      </w:pPr>
      <w:r>
        <w:t>Indahangge@unesa.ac.id</w:t>
      </w:r>
      <w:r>
        <w:rPr>
          <w:vertAlign w:val="superscript"/>
        </w:rPr>
        <w:t>2</w:t>
      </w:r>
    </w:p>
    <w:p w14:paraId="777DE191" w14:textId="77777777" w:rsidR="00256275" w:rsidRPr="00DF74F3" w:rsidRDefault="00256275" w:rsidP="00256275">
      <w:pPr>
        <w:spacing w:after="0" w:line="240" w:lineRule="auto"/>
        <w:jc w:val="center"/>
        <w:rPr>
          <w:rFonts w:ascii="Calibri" w:hAnsi="Calibri"/>
          <w:sz w:val="22"/>
        </w:rPr>
      </w:pPr>
    </w:p>
    <w:p w14:paraId="51ACC646" w14:textId="2C12CD8F" w:rsidR="003F0229" w:rsidRPr="003F0229" w:rsidRDefault="005D2579" w:rsidP="003F0229">
      <w:pPr>
        <w:pStyle w:val="AbstrakEnglish"/>
        <w:rPr>
          <w:rStyle w:val="IEEEAbstractHeadingChar"/>
          <w:szCs w:val="20"/>
          <w:lang w:eastAsia="en-US"/>
        </w:rPr>
      </w:pPr>
      <w:r w:rsidRPr="00D26F67">
        <w:rPr>
          <w:b/>
        </w:rPr>
        <w:t>Abstract:</w:t>
      </w:r>
      <w:r w:rsidRPr="00256275">
        <w:t xml:space="preserve"> </w:t>
      </w:r>
      <w:r w:rsidR="00D958C2" w:rsidRPr="00D958C2">
        <w:t>Digital drawing is one of the learning materials that can be applied for hybrid learning. The Unesa PKM team provided digital drawing training at the Ngawi Regency Cultural Arts MGMP. Digital drawing training is carried out using mobile media through the sketchbook application. The main objective of the training is for the teachers of the Ngawi Regency Arts and Culture MGMP to acquire digital drawing skills and be able to apply them to hybrid learning in their respective schools. The methods applied in the digital drawing training are the lecture method, question and answer method, demonstration and practice work. The main material of this training is digital drawing in general, working with sketchbook applications, digital drawing business and finding personal style. This training gave positive results for teachers in digital drawing through the sketchbook application. Overall, the participants were able to install, run and draw with the sketchbook application (100%), teach students (60%), and are interested in exploring a side profession (20%). The implication of this training is that teachers gain skills to learn to draw in a hybrid way.</w:t>
      </w:r>
    </w:p>
    <w:p w14:paraId="0A897DFB" w14:textId="7F54B3CA" w:rsidR="005D2579" w:rsidRPr="00D958C2"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D958C2" w:rsidRPr="00D958C2">
        <w:rPr>
          <w:rFonts w:ascii="Calibri" w:hAnsi="Calibri"/>
          <w:b w:val="0"/>
          <w:i/>
          <w:sz w:val="20"/>
          <w:szCs w:val="20"/>
        </w:rPr>
        <w:t>Hybrid Learning; digital drawing; sketchbook; community service</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094AE40B" w:rsidR="005D2579" w:rsidRPr="00012D86" w:rsidRDefault="005D2579" w:rsidP="00DA1447">
      <w:pPr>
        <w:pStyle w:val="AbstrakEnglish"/>
        <w:rPr>
          <w:rStyle w:val="AbstrakBahasaChar"/>
          <w:rFonts w:asciiTheme="minorHAnsi" w:hAnsiTheme="minorHAnsi" w:cstheme="minorHAnsi"/>
          <w:bCs/>
          <w:i/>
          <w:color w:val="212529"/>
          <w:shd w:val="clear" w:color="auto" w:fill="FFFFFF"/>
          <w:lang w:val="en-US"/>
        </w:rPr>
      </w:pPr>
      <w:r w:rsidRPr="00A11EE0">
        <w:rPr>
          <w:rFonts w:asciiTheme="minorHAnsi" w:hAnsiTheme="minorHAnsi" w:cstheme="minorHAnsi"/>
          <w:b/>
        </w:rPr>
        <w:t>Abstrak:</w:t>
      </w:r>
      <w:r w:rsidRPr="00A11EE0">
        <w:rPr>
          <w:rFonts w:asciiTheme="minorHAnsi" w:hAnsiTheme="minorHAnsi" w:cstheme="minorHAnsi"/>
        </w:rPr>
        <w:t xml:space="preserve"> </w:t>
      </w:r>
      <w:r w:rsidR="00A11EE0" w:rsidRPr="00012D86">
        <w:rPr>
          <w:rFonts w:asciiTheme="minorHAnsi" w:hAnsiTheme="minorHAnsi" w:cstheme="minorHAnsi"/>
          <w:i w:val="0"/>
          <w:color w:val="212529"/>
          <w:shd w:val="clear" w:color="auto" w:fill="FFFFFF"/>
        </w:rPr>
        <w:t>Menggambar digital merupakan salah satu materi pembelajaran yang dapat diaplikasikan untuk  pembelajaran </w:t>
      </w:r>
      <w:r w:rsidR="00A11EE0" w:rsidRPr="00012D86">
        <w:rPr>
          <w:rStyle w:val="Emphasis"/>
          <w:rFonts w:asciiTheme="minorHAnsi" w:hAnsiTheme="minorHAnsi" w:cstheme="minorHAnsi"/>
          <w:i/>
          <w:color w:val="212529"/>
          <w:shd w:val="clear" w:color="auto" w:fill="FFFFFF"/>
        </w:rPr>
        <w:t>hybrid</w:t>
      </w:r>
      <w:r w:rsidR="00A11EE0" w:rsidRPr="00012D86">
        <w:rPr>
          <w:rFonts w:asciiTheme="minorHAnsi" w:hAnsiTheme="minorHAnsi" w:cstheme="minorHAnsi"/>
          <w:i w:val="0"/>
          <w:color w:val="212529"/>
          <w:shd w:val="clear" w:color="auto" w:fill="FFFFFF"/>
        </w:rPr>
        <w:t>.</w:t>
      </w:r>
      <w:r w:rsidR="00A11EE0" w:rsidRPr="00012D86">
        <w:rPr>
          <w:rFonts w:asciiTheme="minorHAnsi" w:hAnsiTheme="minorHAnsi" w:cstheme="minorHAnsi"/>
          <w:i w:val="0"/>
          <w:color w:val="212529"/>
          <w:shd w:val="clear" w:color="auto" w:fill="FFFFFF"/>
          <w:lang w:val="en-US"/>
        </w:rPr>
        <w:t xml:space="preserve"> </w:t>
      </w:r>
      <w:r w:rsidR="00DA1447" w:rsidRPr="00012D86">
        <w:rPr>
          <w:rFonts w:asciiTheme="minorHAnsi" w:hAnsiTheme="minorHAnsi" w:cstheme="minorHAnsi"/>
          <w:i w:val="0"/>
          <w:color w:val="212529"/>
          <w:shd w:val="clear" w:color="auto" w:fill="FFFFFF"/>
        </w:rPr>
        <w:t xml:space="preserve">Tim PKM </w:t>
      </w:r>
      <w:r w:rsidR="00DA1447" w:rsidRPr="00012D86">
        <w:rPr>
          <w:rFonts w:asciiTheme="minorHAnsi" w:hAnsiTheme="minorHAnsi" w:cstheme="minorHAnsi"/>
          <w:i w:val="0"/>
          <w:color w:val="212529"/>
          <w:shd w:val="clear" w:color="auto" w:fill="FFFFFF"/>
          <w:lang w:val="en-US"/>
        </w:rPr>
        <w:t>U</w:t>
      </w:r>
      <w:r w:rsidR="00A11EE0" w:rsidRPr="00012D86">
        <w:rPr>
          <w:rFonts w:asciiTheme="minorHAnsi" w:hAnsiTheme="minorHAnsi" w:cstheme="minorHAnsi"/>
          <w:i w:val="0"/>
          <w:color w:val="212529"/>
          <w:shd w:val="clear" w:color="auto" w:fill="FFFFFF"/>
        </w:rPr>
        <w:t>nesa memberikan pelatihan menggambar digital pada MGMP Seni Budaya Kabupaten Ngawi.  Pelatihan menggambar digital dilakukan dengan media </w:t>
      </w:r>
      <w:r w:rsidR="00A11EE0" w:rsidRPr="00012D86">
        <w:rPr>
          <w:rStyle w:val="Emphasis"/>
          <w:rFonts w:asciiTheme="minorHAnsi" w:hAnsiTheme="minorHAnsi" w:cstheme="minorHAnsi"/>
          <w:i/>
          <w:color w:val="212529"/>
          <w:shd w:val="clear" w:color="auto" w:fill="FFFFFF"/>
        </w:rPr>
        <w:t>handphone</w:t>
      </w:r>
      <w:r w:rsidR="00A11EE0" w:rsidRPr="00012D86">
        <w:rPr>
          <w:rFonts w:asciiTheme="minorHAnsi" w:hAnsiTheme="minorHAnsi" w:cstheme="minorHAnsi"/>
          <w:i w:val="0"/>
          <w:color w:val="212529"/>
          <w:shd w:val="clear" w:color="auto" w:fill="FFFFFF"/>
        </w:rPr>
        <w:t> melalui aplikasi </w:t>
      </w:r>
      <w:r w:rsidR="00A11EE0" w:rsidRPr="00012D86">
        <w:rPr>
          <w:rStyle w:val="Emphasis"/>
          <w:rFonts w:asciiTheme="minorHAnsi" w:hAnsiTheme="minorHAnsi" w:cstheme="minorHAnsi"/>
          <w:i/>
          <w:color w:val="212529"/>
          <w:shd w:val="clear" w:color="auto" w:fill="FFFFFF"/>
        </w:rPr>
        <w:t>sketchbook</w:t>
      </w:r>
      <w:r w:rsidR="00A11EE0" w:rsidRPr="00012D86">
        <w:rPr>
          <w:rFonts w:asciiTheme="minorHAnsi" w:hAnsiTheme="minorHAnsi" w:cstheme="minorHAnsi"/>
          <w:i w:val="0"/>
          <w:color w:val="212529"/>
          <w:shd w:val="clear" w:color="auto" w:fill="FFFFFF"/>
        </w:rPr>
        <w:t>.  Tujuan utama Pelatihan adalah agar para guru MGMP Seni Budaya Kabupaten Ngawi mendapatkan keterampilan menggambar digital dan bisa menerapkannya pada pembelajaran </w:t>
      </w:r>
      <w:r w:rsidR="00A11EE0" w:rsidRPr="00012D86">
        <w:rPr>
          <w:rStyle w:val="Emphasis"/>
          <w:rFonts w:asciiTheme="minorHAnsi" w:hAnsiTheme="minorHAnsi" w:cstheme="minorHAnsi"/>
          <w:i/>
          <w:color w:val="212529"/>
          <w:shd w:val="clear" w:color="auto" w:fill="FFFFFF"/>
        </w:rPr>
        <w:t>hybrid</w:t>
      </w:r>
      <w:r w:rsidR="00A11EE0" w:rsidRPr="00012D86">
        <w:rPr>
          <w:rFonts w:asciiTheme="minorHAnsi" w:hAnsiTheme="minorHAnsi" w:cstheme="minorHAnsi"/>
          <w:i w:val="0"/>
          <w:color w:val="212529"/>
          <w:shd w:val="clear" w:color="auto" w:fill="FFFFFF"/>
        </w:rPr>
        <w:t xml:space="preserve"> disekolah masing-masing. Metode pelatihan yang diterapkan dalam pelatihan menggambar digital adalah metode ceramah, tanya jawab, peragaan dan latihan praktik berkarya. Materi utama pelatihan ini adalah menggambar digital secara umum, berkarya dengan aplikasi </w:t>
      </w:r>
      <w:r w:rsidR="00A11EE0" w:rsidRPr="00012D86">
        <w:rPr>
          <w:rFonts w:asciiTheme="minorHAnsi" w:hAnsiTheme="minorHAnsi" w:cstheme="minorHAnsi"/>
          <w:color w:val="212529"/>
          <w:shd w:val="clear" w:color="auto" w:fill="FFFFFF"/>
        </w:rPr>
        <w:t>sketchbook</w:t>
      </w:r>
      <w:r w:rsidR="00A11EE0" w:rsidRPr="00012D86">
        <w:rPr>
          <w:rFonts w:asciiTheme="minorHAnsi" w:hAnsiTheme="minorHAnsi" w:cstheme="minorHAnsi"/>
          <w:i w:val="0"/>
          <w:color w:val="212529"/>
          <w:shd w:val="clear" w:color="auto" w:fill="FFFFFF"/>
        </w:rPr>
        <w:t xml:space="preserve">, bisnis gambar digital dan menemukan </w:t>
      </w:r>
      <w:r w:rsidR="00A11EE0" w:rsidRPr="00012D86">
        <w:rPr>
          <w:rFonts w:asciiTheme="minorHAnsi" w:hAnsiTheme="minorHAnsi" w:cstheme="minorHAnsi"/>
          <w:color w:val="212529"/>
          <w:shd w:val="clear" w:color="auto" w:fill="FFFFFF"/>
        </w:rPr>
        <w:t>personal style</w:t>
      </w:r>
      <w:r w:rsidR="00A11EE0" w:rsidRPr="00012D86">
        <w:rPr>
          <w:rFonts w:asciiTheme="minorHAnsi" w:hAnsiTheme="minorHAnsi" w:cstheme="minorHAnsi"/>
          <w:i w:val="0"/>
          <w:color w:val="212529"/>
          <w:shd w:val="clear" w:color="auto" w:fill="FFFFFF"/>
        </w:rPr>
        <w:t>. </w:t>
      </w:r>
      <w:r w:rsidR="00DA1447" w:rsidRPr="00012D86">
        <w:rPr>
          <w:i w:val="0"/>
        </w:rPr>
        <w:t xml:space="preserve">Pelatihan ini memberi hasil positif </w:t>
      </w:r>
      <w:r w:rsidR="00DA1447" w:rsidRPr="00012D86">
        <w:rPr>
          <w:i w:val="0"/>
          <w:lang w:val="en-US"/>
        </w:rPr>
        <w:t xml:space="preserve">bagi guru dalam menggambar </w:t>
      </w:r>
      <w:r w:rsidR="00DA1447" w:rsidRPr="00012D86">
        <w:rPr>
          <w:lang w:val="en-US"/>
        </w:rPr>
        <w:t xml:space="preserve">digital </w:t>
      </w:r>
      <w:r w:rsidR="00DA1447" w:rsidRPr="00012D86">
        <w:rPr>
          <w:i w:val="0"/>
          <w:lang w:val="en-US"/>
        </w:rPr>
        <w:t xml:space="preserve">melalui aplikasi </w:t>
      </w:r>
      <w:r w:rsidR="00DA1447" w:rsidRPr="00012D86">
        <w:rPr>
          <w:lang w:val="en-US"/>
        </w:rPr>
        <w:t>sketcbook</w:t>
      </w:r>
      <w:r w:rsidR="00DA1447" w:rsidRPr="00012D86">
        <w:rPr>
          <w:i w:val="0"/>
        </w:rPr>
        <w:t xml:space="preserve">. </w:t>
      </w:r>
      <w:r w:rsidR="00DA1447" w:rsidRPr="00012D86">
        <w:rPr>
          <w:i w:val="0"/>
          <w:lang w:val="en-US"/>
        </w:rPr>
        <w:t xml:space="preserve">Keseluruhan peserta mampu </w:t>
      </w:r>
      <w:r w:rsidR="00DA1447" w:rsidRPr="00012D86">
        <w:rPr>
          <w:lang w:val="en-US"/>
        </w:rPr>
        <w:t>menginstal</w:t>
      </w:r>
      <w:r w:rsidR="00DA1447" w:rsidRPr="00012D86">
        <w:rPr>
          <w:i w:val="0"/>
          <w:lang w:val="en-US"/>
        </w:rPr>
        <w:t>, menjalankan dan mampu menggambar dengan aplikasi sketcbook (100%), bersedia mengajarkan pada murid (60%), dan tertarik untuk mendalami sebagia profesi sampingan (20%).</w:t>
      </w:r>
      <w:r w:rsidR="00DA1447" w:rsidRPr="00012D86">
        <w:rPr>
          <w:rFonts w:asciiTheme="minorHAnsi" w:hAnsiTheme="minorHAnsi" w:cstheme="minorHAnsi"/>
          <w:i w:val="0"/>
          <w:color w:val="212529"/>
          <w:shd w:val="clear" w:color="auto" w:fill="FFFFFF"/>
          <w:lang w:val="en-US"/>
        </w:rPr>
        <w:t xml:space="preserve"> </w:t>
      </w:r>
      <w:r w:rsidR="00A11EE0" w:rsidRPr="00012D86">
        <w:rPr>
          <w:rFonts w:asciiTheme="minorHAnsi" w:hAnsiTheme="minorHAnsi" w:cstheme="minorHAnsi"/>
          <w:i w:val="0"/>
          <w:color w:val="212529"/>
          <w:shd w:val="clear" w:color="auto" w:fill="FFFFFF"/>
        </w:rPr>
        <w:t xml:space="preserve">Implikasi pelatihan ini adalah guru mendapatkan keterampilan </w:t>
      </w:r>
      <w:r w:rsidR="00DA1447" w:rsidRPr="00012D86">
        <w:rPr>
          <w:rFonts w:asciiTheme="minorHAnsi" w:hAnsiTheme="minorHAnsi" w:cstheme="minorHAnsi"/>
          <w:i w:val="0"/>
          <w:color w:val="212529"/>
          <w:shd w:val="clear" w:color="auto" w:fill="FFFFFF"/>
          <w:lang w:val="en-US"/>
        </w:rPr>
        <w:t xml:space="preserve">untuk </w:t>
      </w:r>
      <w:r w:rsidR="00A11EE0" w:rsidRPr="00012D86">
        <w:rPr>
          <w:rFonts w:asciiTheme="minorHAnsi" w:hAnsiTheme="minorHAnsi" w:cstheme="minorHAnsi"/>
          <w:i w:val="0"/>
          <w:color w:val="212529"/>
          <w:shd w:val="clear" w:color="auto" w:fill="FFFFFF"/>
        </w:rPr>
        <w:t xml:space="preserve">pembelajaran menggambar secara </w:t>
      </w:r>
      <w:r w:rsidR="00A11EE0" w:rsidRPr="00012D86">
        <w:rPr>
          <w:rFonts w:asciiTheme="minorHAnsi" w:hAnsiTheme="minorHAnsi" w:cstheme="minorHAnsi"/>
          <w:color w:val="212529"/>
          <w:shd w:val="clear" w:color="auto" w:fill="FFFFFF"/>
        </w:rPr>
        <w:t>hybrid</w:t>
      </w:r>
      <w:r w:rsidR="00A11EE0" w:rsidRPr="00012D86">
        <w:rPr>
          <w:rFonts w:asciiTheme="minorHAnsi" w:hAnsiTheme="minorHAnsi" w:cstheme="minorHAnsi"/>
          <w:i w:val="0"/>
          <w:color w:val="212529"/>
          <w:shd w:val="clear" w:color="auto" w:fill="FFFFFF"/>
        </w:rPr>
        <w:t xml:space="preserve">. </w:t>
      </w:r>
    </w:p>
    <w:p w14:paraId="1DB228A0" w14:textId="77777777" w:rsidR="003F0229" w:rsidRPr="00DF74F3" w:rsidRDefault="003F0229" w:rsidP="003F0229">
      <w:pPr>
        <w:pStyle w:val="AbstrakEnglish"/>
        <w:rPr>
          <w:rStyle w:val="IEEEAbstractHeadingChar"/>
          <w:b/>
          <w:i w:val="0"/>
          <w:szCs w:val="20"/>
          <w:lang w:val="en-US"/>
        </w:rPr>
      </w:pPr>
    </w:p>
    <w:p w14:paraId="7DB08AF4" w14:textId="7373773D" w:rsidR="00BA239C" w:rsidRDefault="005D2579" w:rsidP="00DA1447">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D958C2">
        <w:rPr>
          <w:rStyle w:val="shorttext"/>
          <w:rFonts w:ascii="Calibri" w:hAnsi="Calibri"/>
          <w:b w:val="0"/>
          <w:i/>
          <w:sz w:val="20"/>
          <w:szCs w:val="20"/>
          <w:shd w:val="clear" w:color="auto" w:fill="FFFFFF"/>
        </w:rPr>
        <w:t>P</w:t>
      </w:r>
      <w:r w:rsidR="00DA1447" w:rsidRPr="00D958C2">
        <w:rPr>
          <w:rStyle w:val="shorttext"/>
          <w:rFonts w:ascii="Calibri" w:hAnsi="Calibri"/>
          <w:b w:val="0"/>
          <w:i/>
          <w:sz w:val="20"/>
          <w:szCs w:val="20"/>
          <w:shd w:val="clear" w:color="auto" w:fill="FFFFFF"/>
        </w:rPr>
        <w:t>embelajaran hybrid; menggambar digital; sketchbook; pengabdian kepada masyarakat</w:t>
      </w:r>
    </w:p>
    <w:p w14:paraId="42591408" w14:textId="77777777" w:rsidR="00D958C2" w:rsidRPr="00D958C2" w:rsidRDefault="00D958C2" w:rsidP="00D958C2"/>
    <w:p w14:paraId="78CFA880" w14:textId="77777777" w:rsidR="00D618A4" w:rsidRDefault="00D26F67" w:rsidP="004820B3">
      <w:pPr>
        <w:pStyle w:val="SubJudul1"/>
      </w:pPr>
      <w:r w:rsidRPr="004820B3">
        <w:t>Pendahuluan</w:t>
      </w:r>
    </w:p>
    <w:p w14:paraId="28321C3B" w14:textId="4C4268A6" w:rsidR="00E5754F" w:rsidRDefault="00E5754F" w:rsidP="00B452D8">
      <w:pPr>
        <w:pStyle w:val="Teks"/>
        <w:spacing w:after="0"/>
        <w:rPr>
          <w:rStyle w:val="longtext"/>
          <w:rFonts w:cs="Calibri"/>
          <w:szCs w:val="24"/>
        </w:rPr>
      </w:pPr>
      <w:r>
        <w:rPr>
          <w:rStyle w:val="longtext"/>
          <w:rFonts w:cs="Calibri"/>
          <w:szCs w:val="24"/>
        </w:rPr>
        <w:t xml:space="preserve">Proses belajar mengajar di era pandemi dilakukan secara daring. </w:t>
      </w:r>
      <w:proofErr w:type="gramStart"/>
      <w:r>
        <w:rPr>
          <w:rStyle w:val="longtext"/>
          <w:rFonts w:cs="Calibri"/>
          <w:szCs w:val="24"/>
        </w:rPr>
        <w:t xml:space="preserve">Jika PPKM mulai dilonggarkan dan sekolah mulai dibuka secara bertahap, maka guru harus menyesuaikan diri lagi untuk mengajar secara </w:t>
      </w:r>
      <w:r w:rsidRPr="00012D86">
        <w:rPr>
          <w:rStyle w:val="longtext"/>
          <w:rFonts w:cs="Calibri"/>
          <w:i/>
          <w:szCs w:val="24"/>
        </w:rPr>
        <w:t>hybrid</w:t>
      </w:r>
      <w:r>
        <w:rPr>
          <w:rStyle w:val="longtext"/>
          <w:rFonts w:cs="Calibri"/>
          <w:szCs w:val="24"/>
        </w:rPr>
        <w:t>.</w:t>
      </w:r>
      <w:proofErr w:type="gramEnd"/>
      <w:r>
        <w:rPr>
          <w:rStyle w:val="longtext"/>
          <w:rFonts w:cs="Calibri"/>
          <w:szCs w:val="24"/>
        </w:rPr>
        <w:t xml:space="preserve"> </w:t>
      </w:r>
      <w:proofErr w:type="gramStart"/>
      <w:r>
        <w:rPr>
          <w:rStyle w:val="longtext"/>
          <w:rFonts w:cs="Calibri"/>
          <w:szCs w:val="24"/>
        </w:rPr>
        <w:t xml:space="preserve">Pembelajaran </w:t>
      </w:r>
      <w:r w:rsidRPr="00012D86">
        <w:rPr>
          <w:rStyle w:val="longtext"/>
          <w:rFonts w:cs="Calibri"/>
          <w:i/>
          <w:szCs w:val="24"/>
        </w:rPr>
        <w:t>hybrid</w:t>
      </w:r>
      <w:r>
        <w:rPr>
          <w:rStyle w:val="longtext"/>
          <w:rFonts w:cs="Calibri"/>
          <w:szCs w:val="24"/>
        </w:rPr>
        <w:t xml:space="preserve"> adalah peraduan</w:t>
      </w:r>
      <w:r w:rsidR="00FE42D7">
        <w:rPr>
          <w:rStyle w:val="longtext"/>
          <w:rFonts w:cs="Calibri"/>
          <w:szCs w:val="24"/>
        </w:rPr>
        <w:t xml:space="preserve"> antara pembelajaran daring dan luring.</w:t>
      </w:r>
      <w:proofErr w:type="gramEnd"/>
      <w:r w:rsidR="00FE42D7">
        <w:rPr>
          <w:rStyle w:val="longtext"/>
          <w:rFonts w:cs="Calibri"/>
          <w:szCs w:val="24"/>
        </w:rPr>
        <w:t xml:space="preserve"> Pembelajaran </w:t>
      </w:r>
      <w:r w:rsidR="00FE42D7" w:rsidRPr="00012D86">
        <w:rPr>
          <w:rStyle w:val="longtext"/>
          <w:rFonts w:cs="Calibri"/>
          <w:i/>
          <w:szCs w:val="24"/>
        </w:rPr>
        <w:t>hybrid</w:t>
      </w:r>
      <w:r w:rsidR="00FE42D7">
        <w:rPr>
          <w:rStyle w:val="longtext"/>
          <w:rFonts w:cs="Calibri"/>
          <w:szCs w:val="24"/>
        </w:rPr>
        <w:t xml:space="preserve"> mempunyai tantangan tersendiri </w:t>
      </w:r>
      <w:proofErr w:type="gramStart"/>
      <w:r w:rsidR="00FE42D7">
        <w:rPr>
          <w:rStyle w:val="longtext"/>
          <w:rFonts w:cs="Calibri"/>
          <w:szCs w:val="24"/>
        </w:rPr>
        <w:t xml:space="preserve">yaitu  </w:t>
      </w:r>
      <w:r w:rsidR="00FE42D7">
        <w:rPr>
          <w:rStyle w:val="longtext"/>
          <w:rFonts w:cs="Calibri"/>
          <w:szCs w:val="24"/>
        </w:rPr>
        <w:lastRenderedPageBreak/>
        <w:t>guru</w:t>
      </w:r>
      <w:proofErr w:type="gramEnd"/>
      <w:r w:rsidR="00FE42D7">
        <w:rPr>
          <w:rStyle w:val="longtext"/>
          <w:rFonts w:cs="Calibri"/>
          <w:szCs w:val="24"/>
        </w:rPr>
        <w:t xml:space="preserve"> harus dapat memanfaatkan teknologi untuk dapat mengajar secara </w:t>
      </w:r>
      <w:r w:rsidR="00012D86">
        <w:rPr>
          <w:rStyle w:val="longtext"/>
          <w:rFonts w:cs="Calibri"/>
          <w:szCs w:val="24"/>
        </w:rPr>
        <w:t>daring</w:t>
      </w:r>
      <w:r w:rsidR="00FE42D7">
        <w:rPr>
          <w:rStyle w:val="longtext"/>
          <w:rFonts w:cs="Calibri"/>
          <w:szCs w:val="24"/>
        </w:rPr>
        <w:t xml:space="preserve"> dan dapat mengaplikasikannya kepembelajaran luring. </w:t>
      </w:r>
    </w:p>
    <w:p w14:paraId="41D3FE30" w14:textId="3450B769" w:rsidR="00C908C3" w:rsidRDefault="00C908C3" w:rsidP="00B452D8">
      <w:pPr>
        <w:pStyle w:val="Teks"/>
        <w:spacing w:after="0"/>
        <w:rPr>
          <w:rStyle w:val="longtext"/>
          <w:rFonts w:cs="Calibri"/>
          <w:szCs w:val="24"/>
        </w:rPr>
      </w:pPr>
      <w:proofErr w:type="gramStart"/>
      <w:r>
        <w:rPr>
          <w:rStyle w:val="longtext"/>
          <w:rFonts w:cs="Calibri"/>
          <w:szCs w:val="24"/>
        </w:rPr>
        <w:t xml:space="preserve">Pelatihan </w:t>
      </w:r>
      <w:r w:rsidR="00AA7E21">
        <w:rPr>
          <w:rStyle w:val="longtext"/>
          <w:rFonts w:cs="Calibri"/>
          <w:szCs w:val="24"/>
        </w:rPr>
        <w:t>serupa pernah dilakukan</w:t>
      </w:r>
      <w:r>
        <w:rPr>
          <w:rStyle w:val="longtext"/>
          <w:rFonts w:cs="Calibri"/>
          <w:szCs w:val="24"/>
        </w:rPr>
        <w:t xml:space="preserve"> </w:t>
      </w:r>
      <w:r w:rsidR="00AA7E21">
        <w:rPr>
          <w:rStyle w:val="longtext"/>
          <w:rFonts w:cs="Calibri"/>
          <w:szCs w:val="24"/>
        </w:rPr>
        <w:t xml:space="preserve">oleh Rahmawati (2018: 30), Pelatihan </w:t>
      </w:r>
      <w:r w:rsidR="00AA7E21" w:rsidRPr="00012D86">
        <w:rPr>
          <w:rStyle w:val="longtext"/>
          <w:rFonts w:cs="Calibri"/>
          <w:i/>
          <w:szCs w:val="24"/>
        </w:rPr>
        <w:t>Software</w:t>
      </w:r>
      <w:r w:rsidR="00AA7E21">
        <w:rPr>
          <w:rStyle w:val="longtext"/>
          <w:rFonts w:cs="Calibri"/>
          <w:szCs w:val="24"/>
        </w:rPr>
        <w:t xml:space="preserve"> Mendeley untuk Meningkatkan Kualitas Dosen.</w:t>
      </w:r>
      <w:proofErr w:type="gramEnd"/>
      <w:r w:rsidR="00AA7E21">
        <w:rPr>
          <w:rStyle w:val="longtext"/>
          <w:rFonts w:cs="Calibri"/>
          <w:szCs w:val="24"/>
        </w:rPr>
        <w:t xml:space="preserve"> </w:t>
      </w:r>
      <w:proofErr w:type="gramStart"/>
      <w:r w:rsidR="00AA7E21">
        <w:rPr>
          <w:rStyle w:val="longtext"/>
          <w:rFonts w:cs="Calibri"/>
          <w:szCs w:val="24"/>
        </w:rPr>
        <w:t xml:space="preserve">Pelatihan tersebut berfokus pada pelatihan dengan </w:t>
      </w:r>
      <w:r w:rsidR="00AA7E21" w:rsidRPr="00012D86">
        <w:rPr>
          <w:rStyle w:val="longtext"/>
          <w:rFonts w:cs="Calibri"/>
          <w:i/>
          <w:szCs w:val="24"/>
        </w:rPr>
        <w:t>software</w:t>
      </w:r>
      <w:r w:rsidR="00AA7E21">
        <w:rPr>
          <w:rStyle w:val="longtext"/>
          <w:rFonts w:cs="Calibri"/>
          <w:szCs w:val="24"/>
        </w:rPr>
        <w:t xml:space="preserve"> mendeley agar dosen dapat memanfaatkan teknologi sehingga menulis artikel bisa jauh lebih mudah.</w:t>
      </w:r>
      <w:proofErr w:type="gramEnd"/>
      <w:r w:rsidR="00AA7E21">
        <w:rPr>
          <w:rStyle w:val="longtext"/>
          <w:rFonts w:cs="Calibri"/>
          <w:szCs w:val="24"/>
        </w:rPr>
        <w:t xml:space="preserve"> Hal ini dapat menjadi acuan </w:t>
      </w:r>
      <w:proofErr w:type="gramStart"/>
      <w:r w:rsidR="00AA7E21">
        <w:rPr>
          <w:rStyle w:val="longtext"/>
          <w:rFonts w:cs="Calibri"/>
          <w:szCs w:val="24"/>
        </w:rPr>
        <w:t>tim</w:t>
      </w:r>
      <w:proofErr w:type="gramEnd"/>
      <w:r w:rsidR="00AA7E21">
        <w:rPr>
          <w:rStyle w:val="longtext"/>
          <w:rFonts w:cs="Calibri"/>
          <w:szCs w:val="24"/>
        </w:rPr>
        <w:t xml:space="preserve"> untuk pelakukan pelatihan dengan metode yang sama karena terbukti berhasil.</w:t>
      </w:r>
    </w:p>
    <w:p w14:paraId="7FBE0732" w14:textId="793773AB" w:rsidR="00AA7E21" w:rsidRDefault="00AA7E21" w:rsidP="00B452D8">
      <w:pPr>
        <w:pStyle w:val="Teks"/>
        <w:spacing w:after="0"/>
      </w:pPr>
      <w:r>
        <w:rPr>
          <w:rStyle w:val="longtext"/>
          <w:rFonts w:cs="Calibri"/>
          <w:szCs w:val="24"/>
        </w:rPr>
        <w:t xml:space="preserve">Pelatihan beikutnya dilakukan Irawan (2019: 160), </w:t>
      </w:r>
      <w:r w:rsidRPr="00790CB4">
        <w:rPr>
          <w:i/>
        </w:rPr>
        <w:t>Digitalisasi</w:t>
      </w:r>
      <w:r w:rsidRPr="00AA7E21">
        <w:t xml:space="preserve"> Madrasah di Era Revolusi Industri 4.0: Refleksi Kegiatan Pengabdian Kepada Masyarakat di Kabupaten Ponorogo</w:t>
      </w:r>
      <w:r>
        <w:t xml:space="preserve">. </w:t>
      </w:r>
      <w:proofErr w:type="gramStart"/>
      <w:r>
        <w:t>Pelatihan tersebut ditujukan agar sekolah seiap menghadapi era revolusi industry 4.0.</w:t>
      </w:r>
      <w:proofErr w:type="gramEnd"/>
      <w:r>
        <w:t xml:space="preserve"> </w:t>
      </w:r>
      <w:proofErr w:type="gramStart"/>
      <w:r>
        <w:t xml:space="preserve">Pelatihan tersebut menggunakan metode </w:t>
      </w:r>
      <w:r w:rsidRPr="00790CB4">
        <w:rPr>
          <w:i/>
        </w:rPr>
        <w:t>participatory action research</w:t>
      </w:r>
      <w:r>
        <w:t xml:space="preserve"> yang melibatkan kepala Madrasah dampingan.</w:t>
      </w:r>
      <w:proofErr w:type="gramEnd"/>
      <w:r>
        <w:t xml:space="preserve"> Hal ini menjadi acuan </w:t>
      </w:r>
      <w:proofErr w:type="gramStart"/>
      <w:r>
        <w:t>tim</w:t>
      </w:r>
      <w:proofErr w:type="gramEnd"/>
      <w:r>
        <w:t xml:space="preserve"> pentingnya membuat pelatihan yang mendukung kesiapan peserta menhadapi era </w:t>
      </w:r>
      <w:r w:rsidRPr="00790CB4">
        <w:rPr>
          <w:i/>
        </w:rPr>
        <w:t>revolusi industry</w:t>
      </w:r>
      <w:r>
        <w:t xml:space="preserve">. </w:t>
      </w:r>
    </w:p>
    <w:p w14:paraId="10AFB2FF" w14:textId="6E5515D8" w:rsidR="00270B67" w:rsidRPr="00AA7E21" w:rsidRDefault="00270B67" w:rsidP="00B452D8">
      <w:pPr>
        <w:pStyle w:val="Teks"/>
        <w:spacing w:after="0"/>
        <w:rPr>
          <w:rStyle w:val="longtext"/>
          <w:rFonts w:cs="Calibri"/>
          <w:szCs w:val="24"/>
        </w:rPr>
      </w:pPr>
      <w:r>
        <w:t xml:space="preserve">Pelatihan berikutnya dilakukan oleh Hasanudin (2021: 1141), Pendampingan Guru </w:t>
      </w:r>
      <w:proofErr w:type="gramStart"/>
      <w:r>
        <w:t>dalam</w:t>
      </w:r>
      <w:proofErr w:type="gramEnd"/>
      <w:r>
        <w:t xml:space="preserve"> Membuat Gambar </w:t>
      </w:r>
      <w:r w:rsidRPr="00790CB4">
        <w:rPr>
          <w:i/>
        </w:rPr>
        <w:t>Digital</w:t>
      </w:r>
      <w:r>
        <w:t xml:space="preserve"> Berbasis Android dengan Aplikasi </w:t>
      </w:r>
      <w:r w:rsidRPr="00790CB4">
        <w:rPr>
          <w:i/>
        </w:rPr>
        <w:t>Paint-Ng Labs</w:t>
      </w:r>
      <w:r>
        <w:t xml:space="preserve">. </w:t>
      </w:r>
      <w:proofErr w:type="gramStart"/>
      <w:r>
        <w:t xml:space="preserve">Pelatihan tersebut berhasil membuat Guru TK Aba Geger Kecamatan Kedungadem Kabupaten Bojonegoro menggambar digital dengan aplikasi </w:t>
      </w:r>
      <w:r w:rsidRPr="00790CB4">
        <w:rPr>
          <w:i/>
        </w:rPr>
        <w:t>Paint Ng-Labs</w:t>
      </w:r>
      <w:r>
        <w:t>.</w:t>
      </w:r>
      <w:proofErr w:type="gramEnd"/>
      <w:r>
        <w:t xml:space="preserve"> Pendampingan ini </w:t>
      </w:r>
      <w:proofErr w:type="gramStart"/>
      <w:r>
        <w:t>sama</w:t>
      </w:r>
      <w:proofErr w:type="gramEnd"/>
      <w:r>
        <w:t xml:space="preserve"> dengan yang dilakukan tim hanya berbeda aplikasi dan subjek sasaran. </w:t>
      </w:r>
    </w:p>
    <w:p w14:paraId="54A3D935" w14:textId="46232D22" w:rsidR="00FE42D7" w:rsidRDefault="00FE42D7" w:rsidP="00B452D8">
      <w:pPr>
        <w:pStyle w:val="Teks"/>
        <w:spacing w:after="0"/>
        <w:rPr>
          <w:rStyle w:val="longtext"/>
          <w:rFonts w:cs="Calibri"/>
          <w:szCs w:val="24"/>
        </w:rPr>
      </w:pPr>
      <w:proofErr w:type="gramStart"/>
      <w:r>
        <w:rPr>
          <w:rStyle w:val="longtext"/>
          <w:rFonts w:cs="Calibri"/>
          <w:szCs w:val="24"/>
        </w:rPr>
        <w:t xml:space="preserve">Menggambar </w:t>
      </w:r>
      <w:r w:rsidRPr="00790CB4">
        <w:rPr>
          <w:rStyle w:val="longtext"/>
          <w:rFonts w:cs="Calibri"/>
          <w:i/>
          <w:szCs w:val="24"/>
        </w:rPr>
        <w:t>digital</w:t>
      </w:r>
      <w:r>
        <w:rPr>
          <w:rStyle w:val="longtext"/>
          <w:rFonts w:cs="Calibri"/>
          <w:szCs w:val="24"/>
        </w:rPr>
        <w:t xml:space="preserve"> merupakan salah satu materi pembelajaran yang dapat diaplikasikan untuk pembelajaran </w:t>
      </w:r>
      <w:r w:rsidRPr="00790CB4">
        <w:rPr>
          <w:rStyle w:val="longtext"/>
          <w:rFonts w:cs="Calibri"/>
          <w:i/>
          <w:szCs w:val="24"/>
        </w:rPr>
        <w:t>hybrid.</w:t>
      </w:r>
      <w:proofErr w:type="gramEnd"/>
      <w:r>
        <w:rPr>
          <w:rStyle w:val="longtext"/>
          <w:rFonts w:cs="Calibri"/>
          <w:szCs w:val="24"/>
        </w:rPr>
        <w:t xml:space="preserve"> Menggambar </w:t>
      </w:r>
      <w:r w:rsidR="00777CE2" w:rsidRPr="00790CB4">
        <w:rPr>
          <w:rStyle w:val="longtext"/>
          <w:rFonts w:cs="Calibri"/>
          <w:i/>
          <w:szCs w:val="24"/>
        </w:rPr>
        <w:t>digital</w:t>
      </w:r>
      <w:r w:rsidR="00777CE2">
        <w:rPr>
          <w:rStyle w:val="longtext"/>
          <w:rFonts w:cs="Calibri"/>
          <w:szCs w:val="24"/>
        </w:rPr>
        <w:t xml:space="preserve"> adalah menggam</w:t>
      </w:r>
      <w:r>
        <w:rPr>
          <w:rStyle w:val="longtext"/>
          <w:rFonts w:cs="Calibri"/>
          <w:szCs w:val="24"/>
        </w:rPr>
        <w:t>b</w:t>
      </w:r>
      <w:r w:rsidR="00777CE2">
        <w:rPr>
          <w:rStyle w:val="longtext"/>
          <w:rFonts w:cs="Calibri"/>
          <w:szCs w:val="24"/>
        </w:rPr>
        <w:t>a</w:t>
      </w:r>
      <w:r>
        <w:rPr>
          <w:rStyle w:val="longtext"/>
          <w:rFonts w:cs="Calibri"/>
          <w:szCs w:val="24"/>
        </w:rPr>
        <w:t xml:space="preserve">r dengan memanfaatkan aplikasi </w:t>
      </w:r>
      <w:r w:rsidRPr="00790CB4">
        <w:rPr>
          <w:rStyle w:val="longtext"/>
          <w:rFonts w:cs="Calibri"/>
          <w:i/>
          <w:szCs w:val="24"/>
        </w:rPr>
        <w:t>digital</w:t>
      </w:r>
      <w:r>
        <w:rPr>
          <w:rStyle w:val="longtext"/>
          <w:rFonts w:cs="Calibri"/>
          <w:szCs w:val="24"/>
        </w:rPr>
        <w:t xml:space="preserve"> yang hasilnya nanti berupa file yang dapat diunduh.  </w:t>
      </w:r>
      <w:proofErr w:type="gramStart"/>
      <w:r w:rsidR="00777CE2">
        <w:rPr>
          <w:rStyle w:val="longtext"/>
          <w:rFonts w:cs="Calibri"/>
          <w:szCs w:val="24"/>
        </w:rPr>
        <w:t xml:space="preserve">Menggambar </w:t>
      </w:r>
      <w:r w:rsidR="00777CE2" w:rsidRPr="00790CB4">
        <w:rPr>
          <w:rStyle w:val="longtext"/>
          <w:rFonts w:cs="Calibri"/>
          <w:i/>
          <w:szCs w:val="24"/>
        </w:rPr>
        <w:t>digital</w:t>
      </w:r>
      <w:r w:rsidR="00777CE2">
        <w:rPr>
          <w:rStyle w:val="longtext"/>
          <w:rFonts w:cs="Calibri"/>
          <w:szCs w:val="24"/>
        </w:rPr>
        <w:t xml:space="preserve"> dapat menggunakan berbagai perangkat serperti </w:t>
      </w:r>
      <w:r w:rsidR="00777CE2" w:rsidRPr="00790CB4">
        <w:rPr>
          <w:rStyle w:val="longtext"/>
          <w:rFonts w:cs="Calibri"/>
          <w:i/>
          <w:szCs w:val="24"/>
        </w:rPr>
        <w:t xml:space="preserve">PC, Laptop, Tablet </w:t>
      </w:r>
      <w:r w:rsidR="00777CE2" w:rsidRPr="00790CB4">
        <w:rPr>
          <w:rStyle w:val="longtext"/>
          <w:rFonts w:cs="Calibri"/>
          <w:szCs w:val="24"/>
        </w:rPr>
        <w:t>dan</w:t>
      </w:r>
      <w:r w:rsidR="00777CE2" w:rsidRPr="00790CB4">
        <w:rPr>
          <w:rStyle w:val="longtext"/>
          <w:rFonts w:cs="Calibri"/>
          <w:i/>
          <w:szCs w:val="24"/>
        </w:rPr>
        <w:t xml:space="preserve"> Handphone</w:t>
      </w:r>
      <w:r w:rsidR="00777CE2">
        <w:rPr>
          <w:rStyle w:val="longtext"/>
          <w:rFonts w:cs="Calibri"/>
          <w:szCs w:val="24"/>
        </w:rPr>
        <w:t>.</w:t>
      </w:r>
      <w:proofErr w:type="gramEnd"/>
      <w:r w:rsidR="00777CE2">
        <w:rPr>
          <w:rStyle w:val="longtext"/>
          <w:rFonts w:cs="Calibri"/>
          <w:szCs w:val="24"/>
        </w:rPr>
        <w:t xml:space="preserve"> </w:t>
      </w:r>
      <w:proofErr w:type="gramStart"/>
      <w:r w:rsidR="00777CE2">
        <w:rPr>
          <w:rStyle w:val="longtext"/>
          <w:rFonts w:cs="Calibri"/>
          <w:szCs w:val="24"/>
        </w:rPr>
        <w:t xml:space="preserve">Saat ini banyak </w:t>
      </w:r>
      <w:r w:rsidR="00777CE2" w:rsidRPr="00790CB4">
        <w:rPr>
          <w:rStyle w:val="longtext"/>
          <w:rFonts w:cs="Calibri"/>
          <w:i/>
          <w:szCs w:val="24"/>
        </w:rPr>
        <w:t>aplikas</w:t>
      </w:r>
      <w:r w:rsidR="00777CE2">
        <w:rPr>
          <w:rStyle w:val="longtext"/>
          <w:rFonts w:cs="Calibri"/>
          <w:szCs w:val="24"/>
        </w:rPr>
        <w:t xml:space="preserve">i dan </w:t>
      </w:r>
      <w:r w:rsidR="00777CE2" w:rsidRPr="00790CB4">
        <w:rPr>
          <w:rStyle w:val="longtext"/>
          <w:rFonts w:cs="Calibri"/>
          <w:i/>
          <w:szCs w:val="24"/>
        </w:rPr>
        <w:t>software</w:t>
      </w:r>
      <w:r w:rsidR="00777CE2">
        <w:rPr>
          <w:rStyle w:val="longtext"/>
          <w:rFonts w:cs="Calibri"/>
          <w:szCs w:val="24"/>
        </w:rPr>
        <w:t xml:space="preserve"> yang dapat digunakan untuk menggambar digital seperti Photoshop, Procreate, Sketcbook, Ibis Paint, Said dan </w:t>
      </w:r>
      <w:r w:rsidR="00777CE2" w:rsidRPr="00790CB4">
        <w:rPr>
          <w:rStyle w:val="longtext"/>
          <w:rFonts w:cs="Calibri"/>
          <w:i/>
          <w:szCs w:val="24"/>
        </w:rPr>
        <w:t xml:space="preserve">software </w:t>
      </w:r>
      <w:r w:rsidR="00777CE2">
        <w:rPr>
          <w:rStyle w:val="longtext"/>
          <w:rFonts w:cs="Calibri"/>
          <w:szCs w:val="24"/>
        </w:rPr>
        <w:t>lainnya yang dapat diunduh secara gratis mapun berbayar.</w:t>
      </w:r>
      <w:proofErr w:type="gramEnd"/>
    </w:p>
    <w:p w14:paraId="1BE69C3E" w14:textId="7BDBAD70" w:rsidR="00E5754F" w:rsidRDefault="00777CE2" w:rsidP="00B452D8">
      <w:pPr>
        <w:pStyle w:val="Teks"/>
        <w:spacing w:after="0"/>
        <w:rPr>
          <w:rStyle w:val="longtext"/>
          <w:rFonts w:cs="Calibri"/>
          <w:szCs w:val="24"/>
        </w:rPr>
      </w:pPr>
      <w:proofErr w:type="gramStart"/>
      <w:r>
        <w:rPr>
          <w:rStyle w:val="longtext"/>
          <w:rFonts w:cs="Calibri"/>
          <w:szCs w:val="24"/>
        </w:rPr>
        <w:t xml:space="preserve">Menggambar digital dengan media </w:t>
      </w:r>
      <w:r w:rsidRPr="00790CB4">
        <w:rPr>
          <w:rStyle w:val="longtext"/>
          <w:rFonts w:cs="Calibri"/>
          <w:i/>
          <w:szCs w:val="24"/>
        </w:rPr>
        <w:t>handphone</w:t>
      </w:r>
      <w:r>
        <w:rPr>
          <w:rStyle w:val="longtext"/>
          <w:rFonts w:cs="Calibri"/>
          <w:szCs w:val="24"/>
        </w:rPr>
        <w:t xml:space="preserve"> dengan aplikasi </w:t>
      </w:r>
      <w:r w:rsidRPr="00790CB4">
        <w:rPr>
          <w:rStyle w:val="longtext"/>
          <w:rFonts w:cs="Calibri"/>
          <w:i/>
          <w:szCs w:val="24"/>
        </w:rPr>
        <w:t>Sketcbook</w:t>
      </w:r>
      <w:r>
        <w:rPr>
          <w:rStyle w:val="longtext"/>
          <w:rFonts w:cs="Calibri"/>
          <w:szCs w:val="24"/>
        </w:rPr>
        <w:t xml:space="preserve"> adalah salah satu pilihan yang cocok digunakan sebagai media pembelajaran </w:t>
      </w:r>
      <w:r w:rsidRPr="00790CB4">
        <w:rPr>
          <w:rStyle w:val="longtext"/>
          <w:rFonts w:cs="Calibri"/>
          <w:i/>
          <w:szCs w:val="24"/>
        </w:rPr>
        <w:t>hybrid</w:t>
      </w:r>
      <w:r>
        <w:rPr>
          <w:rStyle w:val="longtext"/>
          <w:rFonts w:cs="Calibri"/>
          <w:szCs w:val="24"/>
        </w:rPr>
        <w:t xml:space="preserve"> utamanya untuk guru SMP dan SMA.</w:t>
      </w:r>
      <w:proofErr w:type="gramEnd"/>
      <w:r>
        <w:rPr>
          <w:rStyle w:val="longtext"/>
          <w:rFonts w:cs="Calibri"/>
          <w:szCs w:val="24"/>
        </w:rPr>
        <w:t xml:space="preserve">  </w:t>
      </w:r>
      <w:proofErr w:type="gramStart"/>
      <w:r>
        <w:rPr>
          <w:rStyle w:val="longtext"/>
          <w:rFonts w:cs="Calibri"/>
          <w:szCs w:val="24"/>
        </w:rPr>
        <w:t xml:space="preserve">Media </w:t>
      </w:r>
      <w:r w:rsidRPr="00790CB4">
        <w:rPr>
          <w:rStyle w:val="longtext"/>
          <w:rFonts w:cs="Calibri"/>
          <w:i/>
          <w:szCs w:val="24"/>
        </w:rPr>
        <w:t>handphone</w:t>
      </w:r>
      <w:r>
        <w:rPr>
          <w:rStyle w:val="longtext"/>
          <w:rFonts w:cs="Calibri"/>
          <w:szCs w:val="24"/>
        </w:rPr>
        <w:t xml:space="preserve"> dipilih karena merupakan pilihan yang paling murah daripada laptop dan PC.</w:t>
      </w:r>
      <w:proofErr w:type="gramEnd"/>
      <w:r>
        <w:rPr>
          <w:rStyle w:val="longtext"/>
          <w:rFonts w:cs="Calibri"/>
          <w:szCs w:val="24"/>
        </w:rPr>
        <w:t xml:space="preserve"> </w:t>
      </w:r>
      <w:r w:rsidR="00263CE8">
        <w:rPr>
          <w:rStyle w:val="longtext"/>
          <w:rFonts w:cs="Calibri"/>
          <w:szCs w:val="24"/>
        </w:rPr>
        <w:t xml:space="preserve"> </w:t>
      </w:r>
      <w:r>
        <w:rPr>
          <w:rStyle w:val="longtext"/>
          <w:rFonts w:cs="Calibri"/>
          <w:szCs w:val="24"/>
        </w:rPr>
        <w:t xml:space="preserve">Aplikasi </w:t>
      </w:r>
      <w:r w:rsidRPr="00790CB4">
        <w:rPr>
          <w:rStyle w:val="longtext"/>
          <w:rFonts w:cs="Calibri"/>
          <w:i/>
          <w:szCs w:val="24"/>
        </w:rPr>
        <w:t>Sketchbook</w:t>
      </w:r>
      <w:r>
        <w:rPr>
          <w:rStyle w:val="longtext"/>
          <w:rFonts w:cs="Calibri"/>
          <w:szCs w:val="24"/>
        </w:rPr>
        <w:t xml:space="preserve"> dipilih karena pertimbangan berikut ini:</w:t>
      </w:r>
    </w:p>
    <w:p w14:paraId="2FB06DB6" w14:textId="77777777" w:rsidR="009F7DDA" w:rsidRDefault="00777CE2" w:rsidP="00B452D8">
      <w:pPr>
        <w:pStyle w:val="Teks"/>
        <w:numPr>
          <w:ilvl w:val="0"/>
          <w:numId w:val="16"/>
        </w:numPr>
        <w:spacing w:after="0"/>
        <w:ind w:left="270" w:hanging="270"/>
        <w:rPr>
          <w:rStyle w:val="longtext"/>
          <w:rFonts w:cs="Calibri"/>
          <w:szCs w:val="24"/>
        </w:rPr>
      </w:pPr>
      <w:r>
        <w:rPr>
          <w:rStyle w:val="longtext"/>
          <w:rFonts w:cs="Calibri"/>
          <w:szCs w:val="24"/>
        </w:rPr>
        <w:t xml:space="preserve">Dapat diunduh secara gratis baik di os android, ios, dan windows. </w:t>
      </w:r>
    </w:p>
    <w:p w14:paraId="2386D3F5" w14:textId="4F9CD64E" w:rsidR="00777CE2" w:rsidRDefault="00777CE2" w:rsidP="00B452D8">
      <w:pPr>
        <w:pStyle w:val="Teks"/>
        <w:numPr>
          <w:ilvl w:val="0"/>
          <w:numId w:val="16"/>
        </w:numPr>
        <w:spacing w:after="0"/>
        <w:ind w:left="270" w:hanging="270"/>
        <w:rPr>
          <w:rStyle w:val="longtext"/>
          <w:rFonts w:cs="Calibri"/>
          <w:szCs w:val="24"/>
        </w:rPr>
      </w:pPr>
      <w:r>
        <w:rPr>
          <w:rStyle w:val="longtext"/>
          <w:rFonts w:cs="Calibri"/>
          <w:szCs w:val="24"/>
        </w:rPr>
        <w:t>Semua fitur di dalam aplikasi tersebut juga gratis.</w:t>
      </w:r>
      <w:r w:rsidR="009F7DDA">
        <w:rPr>
          <w:rStyle w:val="longtext"/>
          <w:rFonts w:cs="Calibri"/>
          <w:szCs w:val="24"/>
        </w:rPr>
        <w:t xml:space="preserve"> Banyak aplikasi gratis yang ternyata fitur di dalamnya tetap harus berbayar</w:t>
      </w:r>
    </w:p>
    <w:p w14:paraId="1C019CD2" w14:textId="63882EB0" w:rsidR="00777CE2" w:rsidRDefault="009F7DDA" w:rsidP="00B452D8">
      <w:pPr>
        <w:pStyle w:val="Teks"/>
        <w:numPr>
          <w:ilvl w:val="0"/>
          <w:numId w:val="16"/>
        </w:numPr>
        <w:spacing w:after="0"/>
        <w:ind w:left="270" w:hanging="270"/>
        <w:rPr>
          <w:rStyle w:val="longtext"/>
          <w:rFonts w:cs="Calibri"/>
          <w:szCs w:val="24"/>
        </w:rPr>
      </w:pPr>
      <w:proofErr w:type="gramStart"/>
      <w:r>
        <w:rPr>
          <w:rStyle w:val="longtext"/>
          <w:rFonts w:cs="Calibri"/>
          <w:szCs w:val="24"/>
        </w:rPr>
        <w:t>dapat</w:t>
      </w:r>
      <w:proofErr w:type="gramEnd"/>
      <w:r>
        <w:rPr>
          <w:rStyle w:val="longtext"/>
          <w:rFonts w:cs="Calibri"/>
          <w:szCs w:val="24"/>
        </w:rPr>
        <w:t xml:space="preserve"> dijalankan di </w:t>
      </w:r>
      <w:r w:rsidRPr="00790CB4">
        <w:rPr>
          <w:rStyle w:val="longtext"/>
          <w:rFonts w:cs="Calibri"/>
          <w:i/>
          <w:szCs w:val="24"/>
        </w:rPr>
        <w:t>handphone</w:t>
      </w:r>
      <w:r>
        <w:rPr>
          <w:rStyle w:val="longtext"/>
          <w:rFonts w:cs="Calibri"/>
          <w:szCs w:val="24"/>
        </w:rPr>
        <w:t>, laptop maupun PC. Sehingga siswa dapat banyak opsi untuk media menggambar</w:t>
      </w:r>
    </w:p>
    <w:p w14:paraId="0724EA3E" w14:textId="1F5E9C07" w:rsidR="00263CE8" w:rsidRPr="009F7DDA" w:rsidRDefault="009F7DDA" w:rsidP="00B452D8">
      <w:pPr>
        <w:pStyle w:val="Teks"/>
        <w:spacing w:after="0"/>
        <w:ind w:firstLine="630"/>
        <w:rPr>
          <w:rStyle w:val="longtext"/>
          <w:rFonts w:asciiTheme="minorHAnsi" w:hAnsiTheme="minorHAnsi" w:cstheme="minorHAnsi"/>
          <w:szCs w:val="24"/>
        </w:rPr>
      </w:pPr>
      <w:r w:rsidRPr="009F7DDA">
        <w:rPr>
          <w:rFonts w:asciiTheme="minorHAnsi" w:hAnsiTheme="minorHAnsi" w:cstheme="minorHAnsi"/>
          <w:szCs w:val="24"/>
        </w:rPr>
        <w:t xml:space="preserve">Tim PKM Seni Rupa Unesa memberikan </w:t>
      </w:r>
      <w:r w:rsidRPr="009F7DDA">
        <w:rPr>
          <w:rFonts w:asciiTheme="minorHAnsi" w:hAnsiTheme="minorHAnsi" w:cstheme="minorHAnsi"/>
          <w:i/>
          <w:szCs w:val="24"/>
        </w:rPr>
        <w:t>pelatihan digital drawing</w:t>
      </w:r>
      <w:r w:rsidRPr="009F7DDA">
        <w:rPr>
          <w:rFonts w:asciiTheme="minorHAnsi" w:hAnsiTheme="minorHAnsi" w:cstheme="minorHAnsi"/>
          <w:szCs w:val="24"/>
        </w:rPr>
        <w:t xml:space="preserve"> </w:t>
      </w:r>
      <w:proofErr w:type="gramStart"/>
      <w:r w:rsidRPr="009F7DDA">
        <w:rPr>
          <w:rFonts w:asciiTheme="minorHAnsi" w:hAnsiTheme="minorHAnsi" w:cstheme="minorHAnsi"/>
          <w:szCs w:val="24"/>
        </w:rPr>
        <w:t>pada  MGMP</w:t>
      </w:r>
      <w:proofErr w:type="gramEnd"/>
      <w:r w:rsidRPr="009F7DDA">
        <w:rPr>
          <w:rFonts w:asciiTheme="minorHAnsi" w:hAnsiTheme="minorHAnsi" w:cstheme="minorHAnsi"/>
          <w:szCs w:val="24"/>
        </w:rPr>
        <w:t xml:space="preserve"> Seni Budaya SMP Kabupaten  Ngawi.</w:t>
      </w:r>
      <w:r>
        <w:rPr>
          <w:rFonts w:asciiTheme="minorHAnsi" w:hAnsiTheme="minorHAnsi" w:cstheme="minorHAnsi"/>
          <w:szCs w:val="24"/>
        </w:rPr>
        <w:t xml:space="preserve"> </w:t>
      </w:r>
      <w:r w:rsidR="00263CE8" w:rsidRPr="009F7DDA">
        <w:rPr>
          <w:rFonts w:asciiTheme="minorHAnsi" w:hAnsiTheme="minorHAnsi" w:cstheme="minorHAnsi"/>
          <w:szCs w:val="24"/>
        </w:rPr>
        <w:t xml:space="preserve">MGMP Seni Budaya SMP </w:t>
      </w:r>
      <w:proofErr w:type="gramStart"/>
      <w:r w:rsidR="00263CE8" w:rsidRPr="009F7DDA">
        <w:rPr>
          <w:rFonts w:asciiTheme="minorHAnsi" w:hAnsiTheme="minorHAnsi" w:cstheme="minorHAnsi"/>
          <w:szCs w:val="24"/>
        </w:rPr>
        <w:t>Kabupaten  Ngawi</w:t>
      </w:r>
      <w:proofErr w:type="gramEnd"/>
      <w:r w:rsidR="00263CE8">
        <w:rPr>
          <w:rFonts w:asciiTheme="minorHAnsi" w:hAnsiTheme="minorHAnsi" w:cstheme="minorHAnsi"/>
          <w:szCs w:val="24"/>
        </w:rPr>
        <w:t xml:space="preserve"> dipilih sebagai pelatihan ini karena para guru mempunyai keterampilan menggambar manual namun belum memiliki kempampuan menggmbar digital. </w:t>
      </w:r>
      <w:proofErr w:type="gramStart"/>
      <w:r w:rsidR="00263CE8">
        <w:rPr>
          <w:rFonts w:asciiTheme="minorHAnsi" w:hAnsiTheme="minorHAnsi" w:cstheme="minorHAnsi"/>
          <w:szCs w:val="24"/>
        </w:rPr>
        <w:t xml:space="preserve">Para guru mempunyai motivasi untuk belajar menggambar </w:t>
      </w:r>
      <w:r w:rsidR="00263CE8" w:rsidRPr="00790CB4">
        <w:rPr>
          <w:rFonts w:asciiTheme="minorHAnsi" w:hAnsiTheme="minorHAnsi" w:cstheme="minorHAnsi"/>
          <w:i/>
          <w:szCs w:val="24"/>
        </w:rPr>
        <w:t>digital</w:t>
      </w:r>
      <w:r w:rsidR="00263CE8">
        <w:rPr>
          <w:rFonts w:asciiTheme="minorHAnsi" w:hAnsiTheme="minorHAnsi" w:cstheme="minorHAnsi"/>
          <w:szCs w:val="24"/>
        </w:rPr>
        <w:t>.</w:t>
      </w:r>
      <w:proofErr w:type="gramEnd"/>
    </w:p>
    <w:p w14:paraId="0E656960" w14:textId="07AE82AF" w:rsidR="009F7DDA" w:rsidRDefault="009F7DDA" w:rsidP="00B452D8">
      <w:pPr>
        <w:pStyle w:val="Teks"/>
        <w:spacing w:after="0"/>
        <w:ind w:left="630" w:firstLine="0"/>
        <w:rPr>
          <w:rStyle w:val="longtext"/>
          <w:rFonts w:cs="Calibri"/>
          <w:szCs w:val="24"/>
        </w:rPr>
      </w:pPr>
      <w:r>
        <w:rPr>
          <w:rStyle w:val="longtext"/>
          <w:rFonts w:cs="Calibri"/>
          <w:szCs w:val="24"/>
        </w:rPr>
        <w:t>Tujuan pelatihan ini adalah sebagai berikut:</w:t>
      </w:r>
    </w:p>
    <w:p w14:paraId="4CD82CBE" w14:textId="40291B1E" w:rsidR="009F7DDA" w:rsidRDefault="00263CE8" w:rsidP="00B452D8">
      <w:pPr>
        <w:pStyle w:val="Teks"/>
        <w:numPr>
          <w:ilvl w:val="0"/>
          <w:numId w:val="17"/>
        </w:numPr>
        <w:spacing w:after="0"/>
        <w:rPr>
          <w:rStyle w:val="longtext"/>
          <w:rFonts w:cs="Calibri"/>
          <w:szCs w:val="24"/>
        </w:rPr>
      </w:pPr>
      <w:r>
        <w:rPr>
          <w:rStyle w:val="longtext"/>
          <w:rFonts w:cs="Calibri"/>
          <w:szCs w:val="24"/>
        </w:rPr>
        <w:t>Melatih guru untuk menggambar digital agar lebih adaptif dengan teknologi</w:t>
      </w:r>
    </w:p>
    <w:p w14:paraId="47165E36" w14:textId="27304D9D" w:rsidR="00263CE8" w:rsidRDefault="00263CE8" w:rsidP="00B452D8">
      <w:pPr>
        <w:pStyle w:val="Teks"/>
        <w:numPr>
          <w:ilvl w:val="0"/>
          <w:numId w:val="17"/>
        </w:numPr>
        <w:spacing w:after="0"/>
        <w:rPr>
          <w:rStyle w:val="longtext"/>
          <w:rFonts w:cs="Calibri"/>
          <w:szCs w:val="24"/>
        </w:rPr>
      </w:pPr>
      <w:r>
        <w:rPr>
          <w:rStyle w:val="longtext"/>
          <w:rFonts w:cs="Calibri"/>
          <w:szCs w:val="24"/>
        </w:rPr>
        <w:t>Meningkatkan kemampuan menggambar guru</w:t>
      </w:r>
    </w:p>
    <w:p w14:paraId="040A8BF4" w14:textId="7B56A565" w:rsidR="00E6025C" w:rsidRDefault="00E6025C" w:rsidP="00B452D8">
      <w:pPr>
        <w:pStyle w:val="Teks"/>
        <w:numPr>
          <w:ilvl w:val="0"/>
          <w:numId w:val="17"/>
        </w:numPr>
        <w:spacing w:after="0"/>
        <w:rPr>
          <w:rStyle w:val="longtext"/>
          <w:rFonts w:cs="Calibri"/>
          <w:szCs w:val="24"/>
        </w:rPr>
      </w:pPr>
      <w:r>
        <w:rPr>
          <w:rStyle w:val="longtext"/>
          <w:rFonts w:cs="Calibri"/>
          <w:szCs w:val="24"/>
        </w:rPr>
        <w:lastRenderedPageBreak/>
        <w:t>Materi ini dapat menjadi alteratif pembelajaran hybrid</w:t>
      </w:r>
    </w:p>
    <w:p w14:paraId="26BB5272" w14:textId="4F3FE8C1" w:rsidR="00E6025C" w:rsidRDefault="00E6025C" w:rsidP="00B452D8">
      <w:pPr>
        <w:pStyle w:val="Teks"/>
        <w:spacing w:after="0"/>
        <w:ind w:firstLine="630"/>
        <w:rPr>
          <w:rStyle w:val="longtext"/>
          <w:rFonts w:cs="Calibri"/>
          <w:szCs w:val="24"/>
        </w:rPr>
      </w:pPr>
      <w:proofErr w:type="gramStart"/>
      <w:r>
        <w:rPr>
          <w:rStyle w:val="longtext"/>
          <w:rFonts w:cs="Calibri"/>
          <w:szCs w:val="24"/>
        </w:rPr>
        <w:t>Manfaat pelatihan ini bagi guru adalah guru dapat lebih variatif dan berinovasi dalam mengajar.</w:t>
      </w:r>
      <w:proofErr w:type="gramEnd"/>
      <w:r>
        <w:rPr>
          <w:rStyle w:val="longtext"/>
          <w:rFonts w:cs="Calibri"/>
          <w:szCs w:val="24"/>
        </w:rPr>
        <w:t xml:space="preserve"> </w:t>
      </w:r>
      <w:proofErr w:type="gramStart"/>
      <w:r>
        <w:rPr>
          <w:rStyle w:val="longtext"/>
          <w:rFonts w:cs="Calibri"/>
          <w:szCs w:val="24"/>
        </w:rPr>
        <w:t>Jika ditekuni, guru dapat menghasilkan penghasilan tambahan</w:t>
      </w:r>
      <w:r w:rsidR="0047712D">
        <w:rPr>
          <w:rStyle w:val="longtext"/>
          <w:rFonts w:cs="Calibri"/>
          <w:szCs w:val="24"/>
        </w:rPr>
        <w:t xml:space="preserve"> sebagai </w:t>
      </w:r>
      <w:r w:rsidR="0047712D" w:rsidRPr="00790CB4">
        <w:rPr>
          <w:rStyle w:val="longtext"/>
          <w:rFonts w:cs="Calibri"/>
          <w:i/>
          <w:szCs w:val="24"/>
        </w:rPr>
        <w:t>illustrator</w:t>
      </w:r>
      <w:r w:rsidR="0047712D">
        <w:rPr>
          <w:rStyle w:val="longtext"/>
          <w:rFonts w:cs="Calibri"/>
          <w:szCs w:val="24"/>
        </w:rPr>
        <w:t>.</w:t>
      </w:r>
      <w:proofErr w:type="gramEnd"/>
      <w:r w:rsidR="0047712D">
        <w:rPr>
          <w:rStyle w:val="longtext"/>
          <w:rFonts w:cs="Calibri"/>
          <w:szCs w:val="24"/>
        </w:rPr>
        <w:t xml:space="preserve"> </w:t>
      </w:r>
      <w:proofErr w:type="gramStart"/>
      <w:r w:rsidR="0047712D">
        <w:rPr>
          <w:rStyle w:val="longtext"/>
          <w:rFonts w:cs="Calibri"/>
          <w:szCs w:val="24"/>
        </w:rPr>
        <w:t>Pelatihan ini juga menjadi solusi bagi murid yang terkendala media gambar manual seperti tidak mampu membeli kanvas, cat dan peralatan lainnya baik karena masalah finansial maupun akses yang terbatas karena tinggal di daerah terpencil.</w:t>
      </w:r>
      <w:proofErr w:type="gramEnd"/>
      <w:r>
        <w:rPr>
          <w:rStyle w:val="longtext"/>
          <w:rFonts w:cs="Calibri"/>
          <w:szCs w:val="24"/>
        </w:rPr>
        <w:t xml:space="preserve"> </w:t>
      </w:r>
    </w:p>
    <w:p w14:paraId="2312B3DB" w14:textId="77777777" w:rsidR="00443A99" w:rsidRPr="00E6025C" w:rsidRDefault="00443A99" w:rsidP="00B452D8">
      <w:pPr>
        <w:pStyle w:val="Teks"/>
        <w:spacing w:after="0"/>
        <w:ind w:firstLine="630"/>
        <w:rPr>
          <w:rStyle w:val="longtext"/>
          <w:rFonts w:cs="Calibri"/>
          <w:szCs w:val="24"/>
        </w:rPr>
      </w:pPr>
    </w:p>
    <w:p w14:paraId="61D12015" w14:textId="2EC8BC04" w:rsidR="0047712D" w:rsidRPr="001041A4" w:rsidRDefault="00D26F67" w:rsidP="00B452D8">
      <w:pPr>
        <w:pStyle w:val="SubJudul1"/>
        <w:spacing w:line="276" w:lineRule="auto"/>
        <w:rPr>
          <w:rFonts w:cs="Calibri"/>
          <w:szCs w:val="24"/>
        </w:rPr>
      </w:pPr>
      <w:r w:rsidRPr="001041A4">
        <w:rPr>
          <w:rFonts w:cs="Calibri"/>
          <w:szCs w:val="24"/>
        </w:rPr>
        <w:t>Metode</w:t>
      </w:r>
    </w:p>
    <w:p w14:paraId="2A747761" w14:textId="77777777" w:rsidR="0047712D" w:rsidRDefault="0047712D" w:rsidP="00B452D8">
      <w:pPr>
        <w:pStyle w:val="Teks"/>
        <w:spacing w:after="0"/>
        <w:rPr>
          <w:rFonts w:cs="Calibri"/>
          <w:szCs w:val="24"/>
        </w:rPr>
      </w:pPr>
      <w:proofErr w:type="gramStart"/>
      <w:r>
        <w:rPr>
          <w:rFonts w:cs="Calibri"/>
          <w:szCs w:val="24"/>
        </w:rPr>
        <w:t>Metode yang dilakukan adalah memberikan pelatihan langsung kepada peserta.</w:t>
      </w:r>
      <w:proofErr w:type="gramEnd"/>
      <w:r>
        <w:rPr>
          <w:rFonts w:cs="Calibri"/>
          <w:szCs w:val="24"/>
        </w:rPr>
        <w:t xml:space="preserve"> Pelatihan dilakukan dengan tahapan sebagai berikut:</w:t>
      </w:r>
    </w:p>
    <w:p w14:paraId="58E9E5B4" w14:textId="77777777" w:rsidR="0047712D" w:rsidRDefault="0047712D" w:rsidP="00B452D8">
      <w:pPr>
        <w:pStyle w:val="Teks"/>
        <w:numPr>
          <w:ilvl w:val="0"/>
          <w:numId w:val="19"/>
        </w:numPr>
        <w:tabs>
          <w:tab w:val="left" w:pos="360"/>
        </w:tabs>
        <w:spacing w:after="0"/>
        <w:ind w:left="360"/>
        <w:rPr>
          <w:rFonts w:cs="Calibri"/>
          <w:szCs w:val="24"/>
        </w:rPr>
      </w:pPr>
      <w:r>
        <w:rPr>
          <w:rFonts w:cs="Calibri"/>
          <w:szCs w:val="24"/>
        </w:rPr>
        <w:t>Materi pengenalan aplikasi sketchbook</w:t>
      </w:r>
    </w:p>
    <w:p w14:paraId="13AA3F4E" w14:textId="083F6968" w:rsidR="0047712D" w:rsidRDefault="0047712D" w:rsidP="00B452D8">
      <w:pPr>
        <w:pStyle w:val="Teks"/>
        <w:numPr>
          <w:ilvl w:val="0"/>
          <w:numId w:val="19"/>
        </w:numPr>
        <w:tabs>
          <w:tab w:val="left" w:pos="360"/>
        </w:tabs>
        <w:spacing w:after="0"/>
        <w:ind w:left="360"/>
        <w:rPr>
          <w:rFonts w:cs="Calibri"/>
          <w:szCs w:val="24"/>
        </w:rPr>
      </w:pPr>
      <w:r>
        <w:rPr>
          <w:rFonts w:cs="Calibri"/>
          <w:szCs w:val="24"/>
        </w:rPr>
        <w:t>Demonstrasi cara menggambar objek sederhana dengan sketchbook</w:t>
      </w:r>
    </w:p>
    <w:p w14:paraId="286C685E" w14:textId="77777777" w:rsidR="0047712D" w:rsidRDefault="0047712D" w:rsidP="00B452D8">
      <w:pPr>
        <w:pStyle w:val="Teks"/>
        <w:numPr>
          <w:ilvl w:val="0"/>
          <w:numId w:val="19"/>
        </w:numPr>
        <w:tabs>
          <w:tab w:val="left" w:pos="360"/>
        </w:tabs>
        <w:spacing w:after="0"/>
        <w:ind w:left="360"/>
        <w:rPr>
          <w:rFonts w:cs="Calibri"/>
          <w:szCs w:val="24"/>
        </w:rPr>
      </w:pPr>
      <w:r>
        <w:rPr>
          <w:rFonts w:cs="Calibri"/>
          <w:szCs w:val="24"/>
        </w:rPr>
        <w:t>Peserta menggambar sesuai arahan tim</w:t>
      </w:r>
    </w:p>
    <w:p w14:paraId="50B10879" w14:textId="10BD3C4C" w:rsidR="0047712D" w:rsidRDefault="0047712D" w:rsidP="00B452D8">
      <w:pPr>
        <w:pStyle w:val="Teks"/>
        <w:numPr>
          <w:ilvl w:val="0"/>
          <w:numId w:val="19"/>
        </w:numPr>
        <w:tabs>
          <w:tab w:val="left" w:pos="360"/>
        </w:tabs>
        <w:spacing w:after="0"/>
        <w:ind w:left="360"/>
        <w:rPr>
          <w:rFonts w:cs="Calibri"/>
          <w:szCs w:val="24"/>
        </w:rPr>
      </w:pPr>
      <w:r>
        <w:rPr>
          <w:rFonts w:cs="Calibri"/>
          <w:szCs w:val="24"/>
        </w:rPr>
        <w:t xml:space="preserve">Tim </w:t>
      </w:r>
      <w:r w:rsidR="00EA67D8">
        <w:rPr>
          <w:rFonts w:cs="Calibri"/>
          <w:szCs w:val="24"/>
        </w:rPr>
        <w:t>memberikan waktu selama 3</w:t>
      </w:r>
      <w:r>
        <w:rPr>
          <w:rFonts w:cs="Calibri"/>
          <w:szCs w:val="24"/>
        </w:rPr>
        <w:t xml:space="preserve"> minggu untuk menggambar sesuai kreasi masing-masing</w:t>
      </w:r>
      <w:r w:rsidR="00EA67D8">
        <w:rPr>
          <w:rFonts w:cs="Calibri"/>
          <w:szCs w:val="24"/>
        </w:rPr>
        <w:t xml:space="preserve">. Selama 3 minggu tersebut </w:t>
      </w:r>
      <w:proofErr w:type="gramStart"/>
      <w:r w:rsidR="00EA67D8">
        <w:rPr>
          <w:rFonts w:cs="Calibri"/>
          <w:szCs w:val="24"/>
        </w:rPr>
        <w:t>tim</w:t>
      </w:r>
      <w:proofErr w:type="gramEnd"/>
      <w:r w:rsidR="00EA67D8">
        <w:rPr>
          <w:rFonts w:cs="Calibri"/>
          <w:szCs w:val="24"/>
        </w:rPr>
        <w:t xml:space="preserve"> membuka konsultasi secara daring.</w:t>
      </w:r>
    </w:p>
    <w:p w14:paraId="365B0B65" w14:textId="1644E2C7" w:rsidR="0047712D" w:rsidRDefault="0047712D" w:rsidP="00B452D8">
      <w:pPr>
        <w:pStyle w:val="Teks"/>
        <w:numPr>
          <w:ilvl w:val="0"/>
          <w:numId w:val="19"/>
        </w:numPr>
        <w:tabs>
          <w:tab w:val="left" w:pos="360"/>
        </w:tabs>
        <w:spacing w:after="0"/>
        <w:ind w:left="360"/>
        <w:rPr>
          <w:rFonts w:cs="Calibri"/>
          <w:szCs w:val="24"/>
        </w:rPr>
      </w:pPr>
      <w:r>
        <w:rPr>
          <w:rFonts w:cs="Calibri"/>
          <w:szCs w:val="24"/>
        </w:rPr>
        <w:t xml:space="preserve">Setelah </w:t>
      </w:r>
      <w:r w:rsidR="00EA67D8">
        <w:rPr>
          <w:rFonts w:cs="Calibri"/>
          <w:szCs w:val="24"/>
        </w:rPr>
        <w:t>tiga</w:t>
      </w:r>
      <w:r>
        <w:rPr>
          <w:rFonts w:cs="Calibri"/>
          <w:szCs w:val="24"/>
        </w:rPr>
        <w:t xml:space="preserve"> minggu, tim memberikan materi kedua tentang potensi menggambar </w:t>
      </w:r>
      <w:r w:rsidRPr="00790CB4">
        <w:rPr>
          <w:rFonts w:cs="Calibri"/>
          <w:i/>
          <w:szCs w:val="24"/>
        </w:rPr>
        <w:t>digital</w:t>
      </w:r>
      <w:r>
        <w:rPr>
          <w:rFonts w:cs="Calibri"/>
          <w:szCs w:val="24"/>
        </w:rPr>
        <w:t xml:space="preserve"> dan cara </w:t>
      </w:r>
      <w:r w:rsidRPr="00790CB4">
        <w:rPr>
          <w:rFonts w:cs="Calibri"/>
          <w:szCs w:val="24"/>
        </w:rPr>
        <w:t>menemuk</w:t>
      </w:r>
      <w:r w:rsidR="00790CB4" w:rsidRPr="00790CB4">
        <w:rPr>
          <w:rFonts w:cs="Calibri"/>
          <w:szCs w:val="24"/>
        </w:rPr>
        <w:t>a</w:t>
      </w:r>
      <w:r w:rsidRPr="00790CB4">
        <w:rPr>
          <w:rFonts w:cs="Calibri"/>
          <w:szCs w:val="24"/>
        </w:rPr>
        <w:t>n</w:t>
      </w:r>
      <w:r w:rsidRPr="00790CB4">
        <w:rPr>
          <w:rFonts w:cs="Calibri"/>
          <w:i/>
          <w:szCs w:val="24"/>
        </w:rPr>
        <w:t xml:space="preserve"> original style</w:t>
      </w:r>
      <w:r>
        <w:rPr>
          <w:rFonts w:cs="Calibri"/>
          <w:szCs w:val="24"/>
        </w:rPr>
        <w:t xml:space="preserve"> dalam menggambar</w:t>
      </w:r>
    </w:p>
    <w:p w14:paraId="46B6341C" w14:textId="77777777" w:rsidR="0047712D" w:rsidRDefault="0047712D" w:rsidP="00B452D8">
      <w:pPr>
        <w:pStyle w:val="Teks"/>
        <w:numPr>
          <w:ilvl w:val="0"/>
          <w:numId w:val="19"/>
        </w:numPr>
        <w:tabs>
          <w:tab w:val="left" w:pos="360"/>
        </w:tabs>
        <w:spacing w:after="0"/>
        <w:ind w:left="360"/>
        <w:rPr>
          <w:rFonts w:cs="Calibri"/>
          <w:szCs w:val="24"/>
        </w:rPr>
      </w:pPr>
      <w:r>
        <w:rPr>
          <w:rFonts w:cs="Calibri"/>
          <w:szCs w:val="24"/>
        </w:rPr>
        <w:t>Tim memberikan apresiasi kepada karya peserta yang sudah dikumpulkan</w:t>
      </w:r>
    </w:p>
    <w:p w14:paraId="65E1BEFE" w14:textId="1C85DFAB" w:rsidR="0047712D" w:rsidRDefault="0047712D" w:rsidP="00B452D8">
      <w:pPr>
        <w:pStyle w:val="Teks"/>
        <w:numPr>
          <w:ilvl w:val="0"/>
          <w:numId w:val="19"/>
        </w:numPr>
        <w:tabs>
          <w:tab w:val="left" w:pos="360"/>
        </w:tabs>
        <w:spacing w:after="0"/>
        <w:ind w:left="360"/>
        <w:rPr>
          <w:rFonts w:cs="Calibri"/>
          <w:szCs w:val="24"/>
        </w:rPr>
      </w:pPr>
      <w:r>
        <w:rPr>
          <w:rFonts w:cs="Calibri"/>
          <w:szCs w:val="24"/>
        </w:rPr>
        <w:t>Karya peserta kemudian dicetak pada kaos dan diberikan peserta.</w:t>
      </w:r>
      <w:r>
        <w:rPr>
          <w:rFonts w:asciiTheme="minorHAnsi" w:hAnsiTheme="minorHAnsi" w:cstheme="minorHAnsi"/>
          <w:color w:val="212529"/>
        </w:rPr>
        <w:t xml:space="preserve"> </w:t>
      </w:r>
    </w:p>
    <w:p w14:paraId="7967A02F" w14:textId="77777777" w:rsidR="00443A99" w:rsidRDefault="00EA67D8" w:rsidP="00B452D8">
      <w:pPr>
        <w:pStyle w:val="Teks"/>
        <w:spacing w:after="0"/>
        <w:ind w:firstLine="540"/>
        <w:rPr>
          <w:rFonts w:cs="Calibri"/>
          <w:szCs w:val="24"/>
        </w:rPr>
      </w:pPr>
      <w:proofErr w:type="gramStart"/>
      <w:r>
        <w:rPr>
          <w:rFonts w:cs="Calibri"/>
          <w:szCs w:val="24"/>
        </w:rPr>
        <w:t>Pelatihan ini dilakukan pada 14 Juli 2021 sam</w:t>
      </w:r>
      <w:r w:rsidR="00E77C78">
        <w:rPr>
          <w:rFonts w:cs="Calibri"/>
          <w:szCs w:val="24"/>
        </w:rPr>
        <w:t>p</w:t>
      </w:r>
      <w:r>
        <w:rPr>
          <w:rFonts w:cs="Calibri"/>
          <w:szCs w:val="24"/>
        </w:rPr>
        <w:t>ai 6 Agustus.</w:t>
      </w:r>
      <w:proofErr w:type="gramEnd"/>
      <w:r>
        <w:rPr>
          <w:rFonts w:cs="Calibri"/>
          <w:szCs w:val="24"/>
        </w:rPr>
        <w:t xml:space="preserve"> </w:t>
      </w:r>
      <w:r w:rsidR="00E77C78">
        <w:rPr>
          <w:rFonts w:cs="Calibri"/>
          <w:szCs w:val="24"/>
        </w:rPr>
        <w:t xml:space="preserve"> </w:t>
      </w:r>
      <w:proofErr w:type="gramStart"/>
      <w:r w:rsidR="00E77C78">
        <w:rPr>
          <w:rFonts w:cs="Calibri"/>
          <w:szCs w:val="24"/>
        </w:rPr>
        <w:t>Peserta pelatihan adalah guru yang tergabung dalam MGMP Kabupaten Ngawi sebanyak 20 peserta.</w:t>
      </w:r>
      <w:proofErr w:type="gramEnd"/>
      <w:r w:rsidR="00E77C78">
        <w:rPr>
          <w:rFonts w:cs="Calibri"/>
          <w:szCs w:val="24"/>
        </w:rPr>
        <w:t xml:space="preserve"> Pelathan dilakukan secara daring dengan aplikasi Zoom. </w:t>
      </w:r>
      <w:proofErr w:type="gramStart"/>
      <w:r w:rsidR="00E77C78">
        <w:rPr>
          <w:rFonts w:cs="Calibri"/>
          <w:szCs w:val="24"/>
        </w:rPr>
        <w:t xml:space="preserve">Peserta diwajibkan menginstal aplikasi </w:t>
      </w:r>
      <w:r w:rsidR="00E77C78" w:rsidRPr="00790CB4">
        <w:rPr>
          <w:rFonts w:cs="Calibri"/>
          <w:i/>
          <w:szCs w:val="24"/>
        </w:rPr>
        <w:t xml:space="preserve">Sketchbook </w:t>
      </w:r>
      <w:r w:rsidR="00E77C78" w:rsidRPr="00790CB4">
        <w:rPr>
          <w:rFonts w:cs="Calibri"/>
          <w:szCs w:val="24"/>
        </w:rPr>
        <w:t xml:space="preserve">di </w:t>
      </w:r>
      <w:r w:rsidR="00E77C78" w:rsidRPr="00790CB4">
        <w:rPr>
          <w:rFonts w:cs="Calibri"/>
          <w:i/>
          <w:szCs w:val="24"/>
        </w:rPr>
        <w:t xml:space="preserve">handphone </w:t>
      </w:r>
      <w:r w:rsidR="00E77C78" w:rsidRPr="00790CB4">
        <w:rPr>
          <w:rFonts w:cs="Calibri"/>
          <w:szCs w:val="24"/>
        </w:rPr>
        <w:t>atau</w:t>
      </w:r>
      <w:r w:rsidR="00E77C78" w:rsidRPr="00790CB4">
        <w:rPr>
          <w:rFonts w:cs="Calibri"/>
          <w:i/>
          <w:szCs w:val="24"/>
        </w:rPr>
        <w:t xml:space="preserve"> laptop.</w:t>
      </w:r>
      <w:proofErr w:type="gramEnd"/>
      <w:r w:rsidR="00443A99">
        <w:rPr>
          <w:rFonts w:cs="Calibri"/>
          <w:szCs w:val="24"/>
        </w:rPr>
        <w:t xml:space="preserve"> </w:t>
      </w:r>
    </w:p>
    <w:p w14:paraId="220A3E42" w14:textId="6B434DE3" w:rsidR="00EA67D8" w:rsidRPr="00443A99" w:rsidRDefault="00443A99" w:rsidP="00B452D8">
      <w:pPr>
        <w:pStyle w:val="Teks"/>
        <w:spacing w:after="0"/>
        <w:ind w:firstLine="540"/>
      </w:pPr>
      <w:proofErr w:type="gramStart"/>
      <w:r>
        <w:rPr>
          <w:rFonts w:cs="Calibri"/>
          <w:szCs w:val="24"/>
        </w:rPr>
        <w:t>Analisis keberhasilan pelatihan dilakukan dengan survey.</w:t>
      </w:r>
      <w:proofErr w:type="gramEnd"/>
      <w:r>
        <w:rPr>
          <w:rFonts w:cs="Calibri"/>
          <w:szCs w:val="24"/>
        </w:rPr>
        <w:t xml:space="preserve"> </w:t>
      </w:r>
      <w:proofErr w:type="gramStart"/>
      <w:r>
        <w:t xml:space="preserve">Survei dilakukan dengan menyebarkan kuesioner sebelum </w:t>
      </w:r>
      <w:r w:rsidRPr="00790CB4">
        <w:rPr>
          <w:i/>
        </w:rPr>
        <w:t>(pre test</w:t>
      </w:r>
      <w:r>
        <w:t>) dan setelah kegiatan (</w:t>
      </w:r>
      <w:r w:rsidRPr="00790CB4">
        <w:rPr>
          <w:i/>
        </w:rPr>
        <w:t>post tes</w:t>
      </w:r>
      <w:r>
        <w:t>t).</w:t>
      </w:r>
      <w:proofErr w:type="gramEnd"/>
      <w:r>
        <w:t xml:space="preserve">  </w:t>
      </w:r>
      <w:proofErr w:type="gramStart"/>
      <w:r>
        <w:t>Survey dilakukan dengan menyebar form secara daring.</w:t>
      </w:r>
      <w:proofErr w:type="gramEnd"/>
    </w:p>
    <w:p w14:paraId="1A30D8A5" w14:textId="77777777" w:rsidR="00036635" w:rsidRPr="00036635" w:rsidRDefault="00036635" w:rsidP="00B452D8">
      <w:pPr>
        <w:pStyle w:val="IEEEParagraph"/>
        <w:spacing w:line="276" w:lineRule="auto"/>
        <w:rPr>
          <w:lang w:val="id-ID"/>
        </w:rPr>
      </w:pPr>
    </w:p>
    <w:p w14:paraId="7D446D6B" w14:textId="0008748A" w:rsidR="00D26F67" w:rsidRDefault="00D26F67" w:rsidP="00B452D8">
      <w:pPr>
        <w:pStyle w:val="SubJudul1"/>
        <w:spacing w:line="276" w:lineRule="auto"/>
      </w:pPr>
      <w:r>
        <w:t xml:space="preserve">Hasil </w:t>
      </w:r>
      <w:r w:rsidRPr="001041A4">
        <w:t>dan</w:t>
      </w:r>
      <w:r>
        <w:t xml:space="preserve"> Pembahasan</w:t>
      </w:r>
    </w:p>
    <w:p w14:paraId="24D6A2DC" w14:textId="39B04008" w:rsidR="0020062D" w:rsidRDefault="0020062D" w:rsidP="00B452D8">
      <w:pPr>
        <w:pStyle w:val="SubJudul1"/>
        <w:numPr>
          <w:ilvl w:val="0"/>
          <w:numId w:val="21"/>
        </w:numPr>
        <w:spacing w:line="276" w:lineRule="auto"/>
        <w:ind w:left="270" w:hanging="270"/>
        <w:jc w:val="both"/>
        <w:rPr>
          <w:rFonts w:cs="Calibri"/>
          <w:szCs w:val="24"/>
          <w:shd w:val="clear" w:color="auto" w:fill="FFFFFF"/>
        </w:rPr>
      </w:pPr>
      <w:r w:rsidRPr="0020062D">
        <w:rPr>
          <w:rFonts w:cs="Calibri"/>
          <w:szCs w:val="24"/>
          <w:shd w:val="clear" w:color="auto" w:fill="FFFFFF"/>
        </w:rPr>
        <w:t>Penyampaian Materi</w:t>
      </w:r>
    </w:p>
    <w:p w14:paraId="7E2E0F17" w14:textId="5E633A7E" w:rsidR="004244EA" w:rsidRDefault="004244EA" w:rsidP="00B452D8">
      <w:pPr>
        <w:pStyle w:val="SubJudul1"/>
        <w:spacing w:line="276" w:lineRule="auto"/>
        <w:ind w:left="270"/>
        <w:jc w:val="both"/>
        <w:rPr>
          <w:rFonts w:cs="Calibri"/>
          <w:b w:val="0"/>
          <w:szCs w:val="24"/>
          <w:shd w:val="clear" w:color="auto" w:fill="FFFFFF"/>
        </w:rPr>
      </w:pPr>
      <w:r>
        <w:rPr>
          <w:rFonts w:cs="Calibri"/>
          <w:b w:val="0"/>
          <w:szCs w:val="24"/>
          <w:shd w:val="clear" w:color="auto" w:fill="FFFFFF"/>
        </w:rPr>
        <w:t xml:space="preserve">Materi </w:t>
      </w:r>
      <w:r w:rsidR="00D81489">
        <w:rPr>
          <w:rFonts w:cs="Calibri"/>
          <w:b w:val="0"/>
          <w:szCs w:val="24"/>
          <w:shd w:val="clear" w:color="auto" w:fill="FFFFFF"/>
        </w:rPr>
        <w:t xml:space="preserve">dibagi menjadi dua yaitu pengenalan </w:t>
      </w:r>
      <w:r w:rsidR="00D81489" w:rsidRPr="00790CB4">
        <w:rPr>
          <w:rFonts w:cs="Calibri"/>
          <w:b w:val="0"/>
          <w:i/>
          <w:szCs w:val="24"/>
          <w:shd w:val="clear" w:color="auto" w:fill="FFFFFF"/>
        </w:rPr>
        <w:t>tools</w:t>
      </w:r>
      <w:r w:rsidR="00D81489">
        <w:rPr>
          <w:rFonts w:cs="Calibri"/>
          <w:b w:val="0"/>
          <w:szCs w:val="24"/>
          <w:shd w:val="clear" w:color="auto" w:fill="FFFFFF"/>
        </w:rPr>
        <w:t xml:space="preserve"> dan tutorial menggambar dan </w:t>
      </w:r>
      <w:proofErr w:type="gramStart"/>
      <w:r w:rsidR="00D81489">
        <w:rPr>
          <w:rFonts w:cs="Calibri"/>
          <w:b w:val="0"/>
          <w:szCs w:val="24"/>
          <w:shd w:val="clear" w:color="auto" w:fill="FFFFFF"/>
        </w:rPr>
        <w:t>cara</w:t>
      </w:r>
      <w:proofErr w:type="gramEnd"/>
      <w:r w:rsidR="00D81489">
        <w:rPr>
          <w:rFonts w:cs="Calibri"/>
          <w:b w:val="0"/>
          <w:szCs w:val="24"/>
          <w:shd w:val="clear" w:color="auto" w:fill="FFFFFF"/>
        </w:rPr>
        <w:t xml:space="preserve"> menemukan </w:t>
      </w:r>
      <w:r w:rsidR="00D81489" w:rsidRPr="00790CB4">
        <w:rPr>
          <w:rFonts w:cs="Calibri"/>
          <w:b w:val="0"/>
          <w:i/>
          <w:szCs w:val="24"/>
          <w:shd w:val="clear" w:color="auto" w:fill="FFFFFF"/>
        </w:rPr>
        <w:t>original style</w:t>
      </w:r>
      <w:r w:rsidR="00D81489">
        <w:rPr>
          <w:rFonts w:cs="Calibri"/>
          <w:b w:val="0"/>
          <w:szCs w:val="24"/>
          <w:shd w:val="clear" w:color="auto" w:fill="FFFFFF"/>
        </w:rPr>
        <w:t xml:space="preserve"> kita. Pengenalan </w:t>
      </w:r>
      <w:r w:rsidR="00D81489" w:rsidRPr="00790CB4">
        <w:rPr>
          <w:rFonts w:cs="Calibri"/>
          <w:b w:val="0"/>
          <w:i/>
          <w:szCs w:val="24"/>
          <w:shd w:val="clear" w:color="auto" w:fill="FFFFFF"/>
        </w:rPr>
        <w:t>tools</w:t>
      </w:r>
      <w:r w:rsidR="00D81489">
        <w:rPr>
          <w:rFonts w:cs="Calibri"/>
          <w:b w:val="0"/>
          <w:szCs w:val="24"/>
          <w:shd w:val="clear" w:color="auto" w:fill="FFFFFF"/>
        </w:rPr>
        <w:t xml:space="preserve"> dan tutorial menggambar dilakukan pada minggu pertama. Cara menemukan </w:t>
      </w:r>
      <w:r w:rsidR="00D81489" w:rsidRPr="00790CB4">
        <w:rPr>
          <w:rFonts w:cs="Calibri"/>
          <w:b w:val="0"/>
          <w:i/>
          <w:szCs w:val="24"/>
          <w:shd w:val="clear" w:color="auto" w:fill="FFFFFF"/>
        </w:rPr>
        <w:t>original style</w:t>
      </w:r>
      <w:r w:rsidR="00D81489">
        <w:rPr>
          <w:rFonts w:cs="Calibri"/>
          <w:b w:val="0"/>
          <w:szCs w:val="24"/>
          <w:shd w:val="clear" w:color="auto" w:fill="FFFFFF"/>
        </w:rPr>
        <w:t xml:space="preserve"> kita dilakukan ada minggu kedua</w:t>
      </w:r>
    </w:p>
    <w:p w14:paraId="36B87B69" w14:textId="59167C1E" w:rsidR="00D81489" w:rsidRDefault="00D81489" w:rsidP="00B452D8">
      <w:pPr>
        <w:pStyle w:val="SubJudul1"/>
        <w:numPr>
          <w:ilvl w:val="0"/>
          <w:numId w:val="22"/>
        </w:numPr>
        <w:spacing w:line="276" w:lineRule="auto"/>
        <w:jc w:val="both"/>
        <w:rPr>
          <w:rFonts w:cs="Calibri"/>
          <w:b w:val="0"/>
          <w:szCs w:val="24"/>
          <w:shd w:val="clear" w:color="auto" w:fill="FFFFFF"/>
        </w:rPr>
      </w:pPr>
      <w:r>
        <w:rPr>
          <w:rFonts w:cs="Calibri"/>
          <w:b w:val="0"/>
          <w:szCs w:val="24"/>
          <w:shd w:val="clear" w:color="auto" w:fill="FFFFFF"/>
        </w:rPr>
        <w:t xml:space="preserve">Pengenalan </w:t>
      </w:r>
      <w:r w:rsidRPr="00790CB4">
        <w:rPr>
          <w:rFonts w:cs="Calibri"/>
          <w:b w:val="0"/>
          <w:i/>
          <w:szCs w:val="24"/>
          <w:shd w:val="clear" w:color="auto" w:fill="FFFFFF"/>
        </w:rPr>
        <w:t>tools</w:t>
      </w:r>
      <w:r>
        <w:rPr>
          <w:rFonts w:cs="Calibri"/>
          <w:b w:val="0"/>
          <w:szCs w:val="24"/>
          <w:shd w:val="clear" w:color="auto" w:fill="FFFFFF"/>
        </w:rPr>
        <w:t xml:space="preserve"> dan tutorial menggambar.</w:t>
      </w:r>
    </w:p>
    <w:p w14:paraId="6C9B4708" w14:textId="639C8C66" w:rsidR="00D81489" w:rsidRDefault="00F51324" w:rsidP="00D81489">
      <w:pPr>
        <w:pStyle w:val="SubJudul1"/>
        <w:numPr>
          <w:ilvl w:val="0"/>
          <w:numId w:val="23"/>
        </w:numPr>
        <w:jc w:val="both"/>
        <w:rPr>
          <w:rFonts w:cs="Calibri"/>
          <w:b w:val="0"/>
          <w:szCs w:val="24"/>
          <w:shd w:val="clear" w:color="auto" w:fill="FFFFFF"/>
        </w:rPr>
      </w:pPr>
      <w:r>
        <w:rPr>
          <w:rFonts w:cs="Calibri"/>
          <w:b w:val="0"/>
          <w:noProof/>
          <w:szCs w:val="24"/>
          <w:shd w:val="clear" w:color="auto" w:fill="FFFFFF"/>
        </w:rPr>
        <w:drawing>
          <wp:anchor distT="0" distB="0" distL="114300" distR="114300" simplePos="0" relativeHeight="251658240" behindDoc="0" locked="0" layoutInCell="1" allowOverlap="1" wp14:anchorId="7C07C057" wp14:editId="645F40BD">
            <wp:simplePos x="0" y="0"/>
            <wp:positionH relativeFrom="column">
              <wp:posOffset>1219200</wp:posOffset>
            </wp:positionH>
            <wp:positionV relativeFrom="paragraph">
              <wp:posOffset>280035</wp:posOffset>
            </wp:positionV>
            <wp:extent cx="3829050" cy="16040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9050" cy="1604010"/>
                    </a:xfrm>
                    <a:prstGeom prst="rect">
                      <a:avLst/>
                    </a:prstGeom>
                  </pic:spPr>
                </pic:pic>
              </a:graphicData>
            </a:graphic>
            <wp14:sizeRelH relativeFrom="page">
              <wp14:pctWidth>0</wp14:pctWidth>
            </wp14:sizeRelH>
            <wp14:sizeRelV relativeFrom="page">
              <wp14:pctHeight>0</wp14:pctHeight>
            </wp14:sizeRelV>
          </wp:anchor>
        </w:drawing>
      </w:r>
      <w:r>
        <w:rPr>
          <w:rFonts w:cs="Calibri"/>
          <w:b w:val="0"/>
          <w:szCs w:val="24"/>
          <w:shd w:val="clear" w:color="auto" w:fill="FFFFFF"/>
        </w:rPr>
        <w:t xml:space="preserve">Pengenalan </w:t>
      </w:r>
      <w:r w:rsidRPr="00790CB4">
        <w:rPr>
          <w:rFonts w:cs="Calibri"/>
          <w:b w:val="0"/>
          <w:i/>
          <w:szCs w:val="24"/>
          <w:shd w:val="clear" w:color="auto" w:fill="FFFFFF"/>
        </w:rPr>
        <w:t>tools.</w:t>
      </w:r>
    </w:p>
    <w:p w14:paraId="39E8DECC" w14:textId="01DFD675" w:rsidR="00F51324" w:rsidRDefault="00176223" w:rsidP="00F51324">
      <w:pPr>
        <w:pStyle w:val="SubJudul1"/>
        <w:spacing w:line="240" w:lineRule="auto"/>
        <w:ind w:left="990"/>
        <w:jc w:val="center"/>
        <w:rPr>
          <w:rFonts w:cs="Calibri"/>
          <w:b w:val="0"/>
          <w:szCs w:val="24"/>
          <w:shd w:val="clear" w:color="auto" w:fill="FFFFFF"/>
        </w:rPr>
      </w:pPr>
      <w:r>
        <w:rPr>
          <w:rFonts w:cs="Calibri"/>
          <w:b w:val="0"/>
          <w:szCs w:val="24"/>
          <w:shd w:val="clear" w:color="auto" w:fill="FFFFFF"/>
        </w:rPr>
        <w:lastRenderedPageBreak/>
        <w:t>Gambar 1</w:t>
      </w:r>
      <w:r w:rsidR="00F51324">
        <w:rPr>
          <w:rFonts w:cs="Calibri"/>
          <w:b w:val="0"/>
          <w:szCs w:val="24"/>
          <w:shd w:val="clear" w:color="auto" w:fill="FFFFFF"/>
        </w:rPr>
        <w:t xml:space="preserve"> Fitur Autodesk</w:t>
      </w:r>
    </w:p>
    <w:p w14:paraId="5DD6D32E" w14:textId="246824B1" w:rsidR="00F51324" w:rsidRDefault="00F51324" w:rsidP="00F51324">
      <w:pPr>
        <w:pStyle w:val="SubJudul1"/>
        <w:spacing w:line="240" w:lineRule="auto"/>
        <w:ind w:left="990"/>
        <w:jc w:val="center"/>
        <w:rPr>
          <w:rFonts w:cs="Calibri"/>
          <w:b w:val="0"/>
          <w:szCs w:val="24"/>
          <w:shd w:val="clear" w:color="auto" w:fill="FFFFFF"/>
        </w:rPr>
      </w:pPr>
      <w:r>
        <w:rPr>
          <w:rFonts w:cs="Calibri"/>
          <w:b w:val="0"/>
          <w:szCs w:val="24"/>
          <w:shd w:val="clear" w:color="auto" w:fill="FFFFFF"/>
        </w:rPr>
        <w:t>(</w:t>
      </w:r>
      <w:proofErr w:type="gramStart"/>
      <w:r>
        <w:rPr>
          <w:rFonts w:cs="Calibri"/>
          <w:b w:val="0"/>
          <w:szCs w:val="24"/>
          <w:shd w:val="clear" w:color="auto" w:fill="FFFFFF"/>
        </w:rPr>
        <w:t>sumber</w:t>
      </w:r>
      <w:proofErr w:type="gramEnd"/>
      <w:r>
        <w:rPr>
          <w:rFonts w:cs="Calibri"/>
          <w:b w:val="0"/>
          <w:szCs w:val="24"/>
          <w:shd w:val="clear" w:color="auto" w:fill="FFFFFF"/>
        </w:rPr>
        <w:t>: Dio Alief, 2021)</w:t>
      </w:r>
    </w:p>
    <w:p w14:paraId="202C3C39" w14:textId="2278E3A9" w:rsidR="00F51324" w:rsidRDefault="00790CB4" w:rsidP="00B452D8">
      <w:pPr>
        <w:pStyle w:val="SubJudul1"/>
        <w:spacing w:line="276" w:lineRule="auto"/>
        <w:ind w:left="990" w:firstLine="540"/>
        <w:jc w:val="both"/>
        <w:rPr>
          <w:rFonts w:cs="Calibri"/>
          <w:b w:val="0"/>
          <w:szCs w:val="24"/>
          <w:shd w:val="clear" w:color="auto" w:fill="FFFFFF"/>
        </w:rPr>
      </w:pPr>
      <w:r>
        <w:rPr>
          <w:rFonts w:cs="Calibri"/>
          <w:b w:val="0"/>
          <w:szCs w:val="24"/>
          <w:shd w:val="clear" w:color="auto" w:fill="FFFFFF"/>
        </w:rPr>
        <w:t>Sketchbook</w:t>
      </w:r>
      <w:r w:rsidR="00F51324">
        <w:rPr>
          <w:rFonts w:cs="Calibri"/>
          <w:b w:val="0"/>
          <w:szCs w:val="24"/>
          <w:shd w:val="clear" w:color="auto" w:fill="FFFFFF"/>
        </w:rPr>
        <w:t xml:space="preserve"> mempunyai enam fitur utama yaitu </w:t>
      </w:r>
      <w:r w:rsidR="00F51324" w:rsidRPr="00790CB4">
        <w:rPr>
          <w:rFonts w:cs="Calibri"/>
          <w:b w:val="0"/>
          <w:i/>
          <w:szCs w:val="24"/>
          <w:shd w:val="clear" w:color="auto" w:fill="FFFFFF"/>
        </w:rPr>
        <w:t>Main menu, tools, brush, color, layer dan full mode</w:t>
      </w:r>
      <w:r w:rsidR="00F51324">
        <w:rPr>
          <w:rFonts w:cs="Calibri"/>
          <w:b w:val="0"/>
          <w:szCs w:val="24"/>
          <w:shd w:val="clear" w:color="auto" w:fill="FFFFFF"/>
        </w:rPr>
        <w:t xml:space="preserve">. </w:t>
      </w:r>
      <w:proofErr w:type="gramStart"/>
      <w:r w:rsidR="00F51324">
        <w:rPr>
          <w:rFonts w:cs="Calibri"/>
          <w:b w:val="0"/>
          <w:szCs w:val="24"/>
          <w:shd w:val="clear" w:color="auto" w:fill="FFFFFF"/>
        </w:rPr>
        <w:t>Main menu digunakan untuk membuat sketsa baru dan menyimpan di gallery.</w:t>
      </w:r>
      <w:proofErr w:type="gramEnd"/>
      <w:r w:rsidR="00F51324">
        <w:rPr>
          <w:rFonts w:cs="Calibri"/>
          <w:b w:val="0"/>
          <w:szCs w:val="24"/>
          <w:shd w:val="clear" w:color="auto" w:fill="FFFFFF"/>
        </w:rPr>
        <w:t xml:space="preserve"> Menu tools membantu pengguna untuk menggambar dengan lebih praktis. </w:t>
      </w:r>
      <w:r w:rsidR="000D7BA2">
        <w:rPr>
          <w:rFonts w:cs="Calibri"/>
          <w:b w:val="0"/>
          <w:szCs w:val="24"/>
          <w:shd w:val="clear" w:color="auto" w:fill="FFFFFF"/>
        </w:rPr>
        <w:t>Menu tersebut antara lain sebagai berikut: s</w:t>
      </w:r>
      <w:r w:rsidR="00F51324">
        <w:rPr>
          <w:rFonts w:cs="Calibri"/>
          <w:b w:val="0"/>
          <w:szCs w:val="24"/>
          <w:shd w:val="clear" w:color="auto" w:fill="FFFFFF"/>
        </w:rPr>
        <w:t xml:space="preserve">eleksi, </w:t>
      </w:r>
      <w:r w:rsidR="00F51324" w:rsidRPr="00790CB4">
        <w:rPr>
          <w:rFonts w:cs="Calibri"/>
          <w:b w:val="0"/>
          <w:i/>
          <w:szCs w:val="24"/>
          <w:shd w:val="clear" w:color="auto" w:fill="FFFFFF"/>
        </w:rPr>
        <w:t>transform, fil color, guides, symetri</w:t>
      </w:r>
      <w:r w:rsidR="00F51324">
        <w:rPr>
          <w:rFonts w:cs="Calibri"/>
          <w:b w:val="0"/>
          <w:szCs w:val="24"/>
          <w:shd w:val="clear" w:color="auto" w:fill="FFFFFF"/>
        </w:rPr>
        <w:t xml:space="preserve"> untuk menggambar </w:t>
      </w:r>
      <w:r w:rsidR="00F51324" w:rsidRPr="00790CB4">
        <w:rPr>
          <w:rFonts w:cs="Calibri"/>
          <w:b w:val="0"/>
          <w:i/>
          <w:szCs w:val="24"/>
          <w:shd w:val="clear" w:color="auto" w:fill="FFFFFF"/>
        </w:rPr>
        <w:t>mirror</w:t>
      </w:r>
      <w:r w:rsidR="00F51324">
        <w:rPr>
          <w:rFonts w:cs="Calibri"/>
          <w:b w:val="0"/>
          <w:szCs w:val="24"/>
          <w:shd w:val="clear" w:color="auto" w:fill="FFFFFF"/>
        </w:rPr>
        <w:t xml:space="preserve">, </w:t>
      </w:r>
      <w:r w:rsidR="00F51324" w:rsidRPr="00790CB4">
        <w:rPr>
          <w:rFonts w:cs="Calibri"/>
          <w:b w:val="0"/>
          <w:i/>
          <w:szCs w:val="24"/>
          <w:shd w:val="clear" w:color="auto" w:fill="FFFFFF"/>
        </w:rPr>
        <w:t>draw</w:t>
      </w:r>
      <w:r w:rsidR="000D7BA2" w:rsidRPr="00790CB4">
        <w:rPr>
          <w:rFonts w:cs="Calibri"/>
          <w:b w:val="0"/>
          <w:i/>
          <w:szCs w:val="24"/>
          <w:shd w:val="clear" w:color="auto" w:fill="FFFFFF"/>
        </w:rPr>
        <w:t xml:space="preserve"> styl</w:t>
      </w:r>
      <w:r w:rsidR="000D7BA2">
        <w:rPr>
          <w:rFonts w:cs="Calibri"/>
          <w:b w:val="0"/>
          <w:szCs w:val="24"/>
          <w:shd w:val="clear" w:color="auto" w:fill="FFFFFF"/>
        </w:rPr>
        <w:t xml:space="preserve">e untuk menggambar lingkaran dan kotak, </w:t>
      </w:r>
      <w:r w:rsidR="000D7BA2" w:rsidRPr="00790CB4">
        <w:rPr>
          <w:rFonts w:cs="Calibri"/>
          <w:b w:val="0"/>
          <w:i/>
          <w:szCs w:val="24"/>
          <w:shd w:val="clear" w:color="auto" w:fill="FFFFFF"/>
        </w:rPr>
        <w:t>predictive stroke</w:t>
      </w:r>
      <w:r w:rsidR="000D7BA2">
        <w:rPr>
          <w:rFonts w:cs="Calibri"/>
          <w:b w:val="0"/>
          <w:szCs w:val="24"/>
          <w:shd w:val="clear" w:color="auto" w:fill="FFFFFF"/>
        </w:rPr>
        <w:t xml:space="preserve"> untuk menggambar dengan rapi, </w:t>
      </w:r>
      <w:r w:rsidR="000D7BA2" w:rsidRPr="00790CB4">
        <w:rPr>
          <w:rFonts w:cs="Calibri"/>
          <w:b w:val="0"/>
          <w:i/>
          <w:szCs w:val="24"/>
          <w:shd w:val="clear" w:color="auto" w:fill="FFFFFF"/>
        </w:rPr>
        <w:t>import image</w:t>
      </w:r>
      <w:r w:rsidR="000D7BA2">
        <w:rPr>
          <w:rFonts w:cs="Calibri"/>
          <w:b w:val="0"/>
          <w:szCs w:val="24"/>
          <w:shd w:val="clear" w:color="auto" w:fill="FFFFFF"/>
        </w:rPr>
        <w:t xml:space="preserve"> untuk memasukkan gambar, </w:t>
      </w:r>
      <w:r w:rsidR="000D7BA2" w:rsidRPr="00790CB4">
        <w:rPr>
          <w:rFonts w:cs="Calibri"/>
          <w:b w:val="0"/>
          <w:i/>
          <w:szCs w:val="24"/>
          <w:shd w:val="clear" w:color="auto" w:fill="FFFFFF"/>
        </w:rPr>
        <w:t>perspective guides</w:t>
      </w:r>
      <w:r w:rsidR="000D7BA2">
        <w:rPr>
          <w:rFonts w:cs="Calibri"/>
          <w:b w:val="0"/>
          <w:szCs w:val="24"/>
          <w:shd w:val="clear" w:color="auto" w:fill="FFFFFF"/>
        </w:rPr>
        <w:t xml:space="preserve"> untuk menggambar dua titik lenyap</w:t>
      </w:r>
      <w:r w:rsidR="000D7BA2" w:rsidRPr="00790CB4">
        <w:rPr>
          <w:rFonts w:cs="Calibri"/>
          <w:b w:val="0"/>
          <w:i/>
          <w:szCs w:val="24"/>
          <w:shd w:val="clear" w:color="auto" w:fill="FFFFFF"/>
        </w:rPr>
        <w:t>, text</w:t>
      </w:r>
      <w:r w:rsidR="000D7BA2">
        <w:rPr>
          <w:rFonts w:cs="Calibri"/>
          <w:b w:val="0"/>
          <w:szCs w:val="24"/>
          <w:shd w:val="clear" w:color="auto" w:fill="FFFFFF"/>
        </w:rPr>
        <w:t xml:space="preserve">, dan </w:t>
      </w:r>
      <w:r w:rsidR="000D7BA2" w:rsidRPr="00790CB4">
        <w:rPr>
          <w:rFonts w:cs="Calibri"/>
          <w:b w:val="0"/>
          <w:i/>
          <w:szCs w:val="24"/>
          <w:shd w:val="clear" w:color="auto" w:fill="FFFFFF"/>
        </w:rPr>
        <w:t>time lapse</w:t>
      </w:r>
      <w:r w:rsidR="000D7BA2">
        <w:rPr>
          <w:rFonts w:cs="Calibri"/>
          <w:b w:val="0"/>
          <w:szCs w:val="24"/>
          <w:shd w:val="clear" w:color="auto" w:fill="FFFFFF"/>
        </w:rPr>
        <w:t>.</w:t>
      </w:r>
    </w:p>
    <w:p w14:paraId="3BFEDAFB" w14:textId="69B93A63" w:rsidR="000D7BA2" w:rsidRDefault="000D7BA2" w:rsidP="00B452D8">
      <w:pPr>
        <w:pStyle w:val="SubJudul1"/>
        <w:spacing w:line="276" w:lineRule="auto"/>
        <w:ind w:left="990" w:firstLine="540"/>
        <w:jc w:val="both"/>
        <w:rPr>
          <w:rFonts w:cs="Calibri"/>
          <w:b w:val="0"/>
          <w:szCs w:val="24"/>
          <w:shd w:val="clear" w:color="auto" w:fill="FFFFFF"/>
        </w:rPr>
      </w:pPr>
      <w:proofErr w:type="gramStart"/>
      <w:r>
        <w:rPr>
          <w:rFonts w:cs="Calibri"/>
          <w:b w:val="0"/>
          <w:szCs w:val="24"/>
          <w:shd w:val="clear" w:color="auto" w:fill="FFFFFF"/>
        </w:rPr>
        <w:t xml:space="preserve">Pada menu </w:t>
      </w:r>
      <w:r w:rsidRPr="00790CB4">
        <w:rPr>
          <w:rFonts w:cs="Calibri"/>
          <w:b w:val="0"/>
          <w:i/>
          <w:szCs w:val="24"/>
          <w:shd w:val="clear" w:color="auto" w:fill="FFFFFF"/>
        </w:rPr>
        <w:t>brush</w:t>
      </w:r>
      <w:r>
        <w:rPr>
          <w:rFonts w:cs="Calibri"/>
          <w:b w:val="0"/>
          <w:szCs w:val="24"/>
          <w:shd w:val="clear" w:color="auto" w:fill="FFFFFF"/>
        </w:rPr>
        <w:t xml:space="preserve"> terdapat berbagai pilihan </w:t>
      </w:r>
      <w:r w:rsidRPr="00790CB4">
        <w:rPr>
          <w:rFonts w:cs="Calibri"/>
          <w:b w:val="0"/>
          <w:i/>
          <w:szCs w:val="24"/>
          <w:shd w:val="clear" w:color="auto" w:fill="FFFFFF"/>
        </w:rPr>
        <w:t>brush</w:t>
      </w:r>
      <w:r>
        <w:rPr>
          <w:rFonts w:cs="Calibri"/>
          <w:b w:val="0"/>
          <w:szCs w:val="24"/>
          <w:shd w:val="clear" w:color="auto" w:fill="FFFFFF"/>
        </w:rPr>
        <w:t xml:space="preserve"> yang dapat digunakan.</w:t>
      </w:r>
      <w:proofErr w:type="gramEnd"/>
      <w:r>
        <w:rPr>
          <w:rFonts w:cs="Calibri"/>
          <w:b w:val="0"/>
          <w:szCs w:val="24"/>
          <w:shd w:val="clear" w:color="auto" w:fill="FFFFFF"/>
        </w:rPr>
        <w:t xml:space="preserve">  </w:t>
      </w:r>
      <w:r w:rsidRPr="00790CB4">
        <w:rPr>
          <w:rFonts w:cs="Calibri"/>
          <w:b w:val="0"/>
          <w:i/>
          <w:szCs w:val="24"/>
          <w:shd w:val="clear" w:color="auto" w:fill="FFFFFF"/>
        </w:rPr>
        <w:t>Brush</w:t>
      </w:r>
      <w:r>
        <w:rPr>
          <w:rFonts w:cs="Calibri"/>
          <w:b w:val="0"/>
          <w:szCs w:val="24"/>
          <w:shd w:val="clear" w:color="auto" w:fill="FFFFFF"/>
        </w:rPr>
        <w:t xml:space="preserve"> tersebut dapat disesuaikan ukurannya. </w:t>
      </w:r>
      <w:proofErr w:type="gramStart"/>
      <w:r>
        <w:rPr>
          <w:rFonts w:cs="Calibri"/>
          <w:b w:val="0"/>
          <w:szCs w:val="24"/>
          <w:shd w:val="clear" w:color="auto" w:fill="FFFFFF"/>
        </w:rPr>
        <w:t>Pada menu warna terdapat roda warna yang dapat kita pilih warnanya sesuai keinginan pengguna.</w:t>
      </w:r>
      <w:proofErr w:type="gramEnd"/>
      <w:r>
        <w:rPr>
          <w:rFonts w:cs="Calibri"/>
          <w:b w:val="0"/>
          <w:szCs w:val="24"/>
          <w:shd w:val="clear" w:color="auto" w:fill="FFFFFF"/>
        </w:rPr>
        <w:t xml:space="preserve">  </w:t>
      </w:r>
      <w:proofErr w:type="gramStart"/>
      <w:r>
        <w:rPr>
          <w:rFonts w:cs="Calibri"/>
          <w:b w:val="0"/>
          <w:szCs w:val="24"/>
          <w:shd w:val="clear" w:color="auto" w:fill="FFFFFF"/>
        </w:rPr>
        <w:t>Pada menu layer terdapat banyak lapisan agar gambar pengguna lebih terorganisir.</w:t>
      </w:r>
      <w:proofErr w:type="gramEnd"/>
      <w:r>
        <w:rPr>
          <w:rFonts w:cs="Calibri"/>
          <w:b w:val="0"/>
          <w:szCs w:val="24"/>
          <w:shd w:val="clear" w:color="auto" w:fill="FFFFFF"/>
        </w:rPr>
        <w:t xml:space="preserve"> </w:t>
      </w:r>
      <w:proofErr w:type="gramStart"/>
      <w:r>
        <w:rPr>
          <w:rFonts w:cs="Calibri"/>
          <w:b w:val="0"/>
          <w:szCs w:val="24"/>
          <w:shd w:val="clear" w:color="auto" w:fill="FFFFFF"/>
        </w:rPr>
        <w:t xml:space="preserve">Pada menu </w:t>
      </w:r>
      <w:r w:rsidRPr="00790CB4">
        <w:rPr>
          <w:rFonts w:cs="Calibri"/>
          <w:b w:val="0"/>
          <w:i/>
          <w:szCs w:val="24"/>
          <w:shd w:val="clear" w:color="auto" w:fill="FFFFFF"/>
        </w:rPr>
        <w:t>full mode</w:t>
      </w:r>
      <w:r>
        <w:rPr>
          <w:rFonts w:cs="Calibri"/>
          <w:b w:val="0"/>
          <w:szCs w:val="24"/>
          <w:shd w:val="clear" w:color="auto" w:fill="FFFFFF"/>
        </w:rPr>
        <w:t>, pengguna dapat menggambar dengan tampilan kanvas penuh.</w:t>
      </w:r>
      <w:proofErr w:type="gramEnd"/>
    </w:p>
    <w:p w14:paraId="272EBC65" w14:textId="508E4DA7" w:rsidR="00F51324" w:rsidRDefault="00F51324" w:rsidP="00B452D8">
      <w:pPr>
        <w:pStyle w:val="SubJudul1"/>
        <w:numPr>
          <w:ilvl w:val="0"/>
          <w:numId w:val="23"/>
        </w:numPr>
        <w:spacing w:line="276" w:lineRule="auto"/>
        <w:jc w:val="both"/>
        <w:rPr>
          <w:rFonts w:cs="Calibri"/>
          <w:b w:val="0"/>
          <w:szCs w:val="24"/>
          <w:shd w:val="clear" w:color="auto" w:fill="FFFFFF"/>
        </w:rPr>
      </w:pPr>
      <w:r>
        <w:rPr>
          <w:rFonts w:cs="Calibri"/>
          <w:b w:val="0"/>
          <w:szCs w:val="24"/>
          <w:shd w:val="clear" w:color="auto" w:fill="FFFFFF"/>
        </w:rPr>
        <w:t>Tutorial menggambar.</w:t>
      </w:r>
    </w:p>
    <w:p w14:paraId="3F2C54BA" w14:textId="138D82FB" w:rsidR="008F2599" w:rsidRDefault="000D7BA2" w:rsidP="00B452D8">
      <w:pPr>
        <w:pStyle w:val="SubJudul1"/>
        <w:spacing w:line="276" w:lineRule="auto"/>
        <w:ind w:left="990"/>
        <w:jc w:val="both"/>
        <w:rPr>
          <w:rFonts w:cs="Calibri"/>
          <w:b w:val="0"/>
          <w:szCs w:val="24"/>
          <w:shd w:val="clear" w:color="auto" w:fill="FFFFFF"/>
        </w:rPr>
      </w:pPr>
      <w:r>
        <w:rPr>
          <w:rFonts w:cs="Calibri"/>
          <w:b w:val="0"/>
          <w:szCs w:val="24"/>
          <w:shd w:val="clear" w:color="auto" w:fill="FFFFFF"/>
        </w:rPr>
        <w:t xml:space="preserve">Pada tutorial menggambar, </w:t>
      </w:r>
      <w:proofErr w:type="gramStart"/>
      <w:r>
        <w:rPr>
          <w:rFonts w:cs="Calibri"/>
          <w:b w:val="0"/>
          <w:szCs w:val="24"/>
          <w:shd w:val="clear" w:color="auto" w:fill="FFFFFF"/>
        </w:rPr>
        <w:t>tim</w:t>
      </w:r>
      <w:proofErr w:type="gramEnd"/>
      <w:r>
        <w:rPr>
          <w:rFonts w:cs="Calibri"/>
          <w:b w:val="0"/>
          <w:szCs w:val="24"/>
          <w:shd w:val="clear" w:color="auto" w:fill="FFFFFF"/>
        </w:rPr>
        <w:t xml:space="preserve"> memberikan demonstrasi gambar sederhana, yaitu vas bunga.</w:t>
      </w:r>
      <w:r w:rsidR="00853493">
        <w:rPr>
          <w:rFonts w:cs="Calibri"/>
          <w:b w:val="0"/>
          <w:szCs w:val="24"/>
          <w:shd w:val="clear" w:color="auto" w:fill="FFFFFF"/>
        </w:rPr>
        <w:t xml:space="preserve"> </w:t>
      </w:r>
      <w:proofErr w:type="gramStart"/>
      <w:r w:rsidR="00853493">
        <w:rPr>
          <w:rFonts w:cs="Calibri"/>
          <w:b w:val="0"/>
          <w:szCs w:val="24"/>
          <w:shd w:val="clear" w:color="auto" w:fill="FFFFFF"/>
        </w:rPr>
        <w:t xml:space="preserve">Demostrasi dilakukan dengan teori behaviorisme, yaitu pembelajaran yang </w:t>
      </w:r>
      <w:r w:rsidR="00790CB4">
        <w:rPr>
          <w:rFonts w:cs="Calibri"/>
          <w:b w:val="0"/>
          <w:szCs w:val="24"/>
          <w:shd w:val="clear" w:color="auto" w:fill="FFFFFF"/>
        </w:rPr>
        <w:t>menekankan stimulus dan respon</w:t>
      </w:r>
      <w:r w:rsidR="00853493">
        <w:rPr>
          <w:rFonts w:cs="Calibri"/>
          <w:b w:val="0"/>
          <w:szCs w:val="24"/>
          <w:shd w:val="clear" w:color="auto" w:fill="FFFFFF"/>
        </w:rPr>
        <w:t xml:space="preserve"> (Simarmata, 2019: 24).</w:t>
      </w:r>
      <w:proofErr w:type="gramEnd"/>
      <w:r w:rsidR="00853493">
        <w:rPr>
          <w:rFonts w:cs="Calibri"/>
          <w:b w:val="0"/>
          <w:szCs w:val="24"/>
          <w:shd w:val="clear" w:color="auto" w:fill="FFFFFF"/>
        </w:rPr>
        <w:t xml:space="preserve"> Stimulus dilakukan oleh tutor lalu peserta </w:t>
      </w:r>
      <w:r w:rsidR="008F2599">
        <w:rPr>
          <w:rFonts w:cs="Calibri"/>
          <w:b w:val="0"/>
          <w:szCs w:val="24"/>
          <w:shd w:val="clear" w:color="auto" w:fill="FFFFFF"/>
        </w:rPr>
        <w:t>meniruk</w:t>
      </w:r>
      <w:r w:rsidR="00790CB4">
        <w:rPr>
          <w:rFonts w:cs="Calibri"/>
          <w:b w:val="0"/>
          <w:szCs w:val="24"/>
          <w:shd w:val="clear" w:color="auto" w:fill="FFFFFF"/>
        </w:rPr>
        <w:t>an tutor sebagai bentuk respon</w:t>
      </w:r>
      <w:r w:rsidR="008F2599">
        <w:rPr>
          <w:rFonts w:cs="Calibri"/>
          <w:b w:val="0"/>
          <w:szCs w:val="24"/>
          <w:shd w:val="clear" w:color="auto" w:fill="FFFFFF"/>
        </w:rPr>
        <w:t xml:space="preserve">. Peserta menirukan </w:t>
      </w:r>
      <w:r w:rsidR="008F2599" w:rsidRPr="00790CB4">
        <w:rPr>
          <w:rFonts w:cs="Calibri"/>
          <w:b w:val="0"/>
          <w:i/>
          <w:szCs w:val="24"/>
          <w:shd w:val="clear" w:color="auto" w:fill="FFFFFF"/>
        </w:rPr>
        <w:t>step</w:t>
      </w:r>
      <w:r w:rsidR="008F2599">
        <w:rPr>
          <w:rFonts w:cs="Calibri"/>
          <w:b w:val="0"/>
          <w:szCs w:val="24"/>
          <w:shd w:val="clear" w:color="auto" w:fill="FFFFFF"/>
        </w:rPr>
        <w:t xml:space="preserve"> tutor sambil belajar mengenal </w:t>
      </w:r>
      <w:r w:rsidR="008F2599" w:rsidRPr="00790CB4">
        <w:rPr>
          <w:rFonts w:cs="Calibri"/>
          <w:b w:val="0"/>
          <w:i/>
          <w:szCs w:val="24"/>
          <w:shd w:val="clear" w:color="auto" w:fill="FFFFFF"/>
        </w:rPr>
        <w:t>tools</w:t>
      </w:r>
      <w:r w:rsidR="008F2599">
        <w:rPr>
          <w:rFonts w:cs="Calibri"/>
          <w:b w:val="0"/>
          <w:szCs w:val="24"/>
          <w:shd w:val="clear" w:color="auto" w:fill="FFFFFF"/>
        </w:rPr>
        <w:t>.</w:t>
      </w:r>
      <w:r w:rsidR="00853493">
        <w:rPr>
          <w:rFonts w:cs="Calibri"/>
          <w:b w:val="0"/>
          <w:szCs w:val="24"/>
          <w:shd w:val="clear" w:color="auto" w:fill="FFFFFF"/>
        </w:rPr>
        <w:t xml:space="preserve"> </w:t>
      </w:r>
    </w:p>
    <w:p w14:paraId="3C975E8D" w14:textId="78132708" w:rsidR="008F2599" w:rsidRDefault="008F2599" w:rsidP="000D7BA2">
      <w:pPr>
        <w:pStyle w:val="SubJudul1"/>
        <w:ind w:left="990"/>
        <w:jc w:val="both"/>
        <w:rPr>
          <w:rFonts w:cs="Calibri"/>
          <w:b w:val="0"/>
          <w:szCs w:val="24"/>
          <w:shd w:val="clear" w:color="auto" w:fill="FFFFFF"/>
        </w:rPr>
      </w:pPr>
      <w:r>
        <w:rPr>
          <w:rFonts w:cs="Calibri"/>
          <w:b w:val="0"/>
          <w:noProof/>
          <w:szCs w:val="24"/>
          <w:shd w:val="clear" w:color="auto" w:fill="FFFFFF"/>
        </w:rPr>
        <w:drawing>
          <wp:inline distT="0" distB="0" distL="0" distR="0" wp14:anchorId="11CD5712" wp14:editId="10ABAD5F">
            <wp:extent cx="4457700" cy="256736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4456219" cy="2566509"/>
                    </a:xfrm>
                    <a:prstGeom prst="rect">
                      <a:avLst/>
                    </a:prstGeom>
                  </pic:spPr>
                </pic:pic>
              </a:graphicData>
            </a:graphic>
          </wp:inline>
        </w:drawing>
      </w:r>
    </w:p>
    <w:p w14:paraId="2526CB16" w14:textId="3222DCE2" w:rsidR="008F2599" w:rsidRDefault="008F2599" w:rsidP="008F2599">
      <w:pPr>
        <w:pStyle w:val="SubJudul1"/>
        <w:spacing w:line="240" w:lineRule="auto"/>
        <w:ind w:left="990"/>
        <w:jc w:val="center"/>
        <w:rPr>
          <w:rFonts w:cs="Calibri"/>
          <w:b w:val="0"/>
          <w:szCs w:val="24"/>
          <w:shd w:val="clear" w:color="auto" w:fill="FFFFFF"/>
        </w:rPr>
      </w:pPr>
      <w:r>
        <w:rPr>
          <w:rFonts w:cs="Calibri"/>
          <w:b w:val="0"/>
          <w:szCs w:val="24"/>
          <w:shd w:val="clear" w:color="auto" w:fill="FFFFFF"/>
        </w:rPr>
        <w:t xml:space="preserve">Gambar 2 Tutorial Menggambar </w:t>
      </w:r>
    </w:p>
    <w:p w14:paraId="7E8085D1" w14:textId="60A40786" w:rsidR="008F2599" w:rsidRDefault="008F2599" w:rsidP="008F2599">
      <w:pPr>
        <w:pStyle w:val="SubJudul1"/>
        <w:spacing w:line="240" w:lineRule="auto"/>
        <w:ind w:left="990"/>
        <w:jc w:val="center"/>
        <w:rPr>
          <w:rFonts w:cs="Calibri"/>
          <w:b w:val="0"/>
          <w:szCs w:val="24"/>
          <w:shd w:val="clear" w:color="auto" w:fill="FFFFFF"/>
        </w:rPr>
      </w:pPr>
      <w:r>
        <w:rPr>
          <w:rFonts w:cs="Calibri"/>
          <w:b w:val="0"/>
          <w:szCs w:val="24"/>
          <w:shd w:val="clear" w:color="auto" w:fill="FFFFFF"/>
        </w:rPr>
        <w:t>(</w:t>
      </w:r>
      <w:proofErr w:type="gramStart"/>
      <w:r>
        <w:rPr>
          <w:rFonts w:cs="Calibri"/>
          <w:b w:val="0"/>
          <w:szCs w:val="24"/>
          <w:shd w:val="clear" w:color="auto" w:fill="FFFFFF"/>
        </w:rPr>
        <w:t>sumber</w:t>
      </w:r>
      <w:proofErr w:type="gramEnd"/>
      <w:r>
        <w:rPr>
          <w:rFonts w:cs="Calibri"/>
          <w:b w:val="0"/>
          <w:szCs w:val="24"/>
          <w:shd w:val="clear" w:color="auto" w:fill="FFFFFF"/>
        </w:rPr>
        <w:t>: Dio Alief, 2021)</w:t>
      </w:r>
    </w:p>
    <w:p w14:paraId="3109215C" w14:textId="15FD9705" w:rsidR="000D7BA2" w:rsidRDefault="008F2599" w:rsidP="00B452D8">
      <w:pPr>
        <w:pStyle w:val="SubJudul1"/>
        <w:spacing w:line="276" w:lineRule="auto"/>
        <w:ind w:left="990"/>
        <w:jc w:val="both"/>
        <w:rPr>
          <w:rFonts w:cs="Calibri"/>
          <w:b w:val="0"/>
          <w:szCs w:val="24"/>
          <w:shd w:val="clear" w:color="auto" w:fill="FFFFFF"/>
        </w:rPr>
      </w:pPr>
      <w:r>
        <w:rPr>
          <w:rFonts w:cs="Calibri"/>
          <w:b w:val="0"/>
          <w:szCs w:val="24"/>
          <w:shd w:val="clear" w:color="auto" w:fill="FFFFFF"/>
        </w:rPr>
        <w:t xml:space="preserve">Tahapan tutorial menggambar digital dengan </w:t>
      </w:r>
      <w:r w:rsidRPr="00790CB4">
        <w:rPr>
          <w:rFonts w:cs="Calibri"/>
          <w:b w:val="0"/>
          <w:i/>
          <w:szCs w:val="24"/>
          <w:shd w:val="clear" w:color="auto" w:fill="FFFFFF"/>
        </w:rPr>
        <w:t>Sketchbook</w:t>
      </w:r>
      <w:r w:rsidR="000D7BA2">
        <w:rPr>
          <w:rFonts w:cs="Calibri"/>
          <w:b w:val="0"/>
          <w:szCs w:val="24"/>
          <w:shd w:val="clear" w:color="auto" w:fill="FFFFFF"/>
        </w:rPr>
        <w:t xml:space="preserve">: </w:t>
      </w:r>
    </w:p>
    <w:p w14:paraId="0201C674" w14:textId="171D43A4" w:rsidR="000D7BA2" w:rsidRDefault="000D7BA2" w:rsidP="00B452D8">
      <w:pPr>
        <w:pStyle w:val="SubJudul1"/>
        <w:numPr>
          <w:ilvl w:val="1"/>
          <w:numId w:val="26"/>
        </w:numPr>
        <w:spacing w:line="276" w:lineRule="auto"/>
        <w:jc w:val="both"/>
        <w:rPr>
          <w:rFonts w:cs="Calibri"/>
          <w:b w:val="0"/>
          <w:szCs w:val="24"/>
          <w:shd w:val="clear" w:color="auto" w:fill="FFFFFF"/>
        </w:rPr>
      </w:pPr>
      <w:r>
        <w:rPr>
          <w:rFonts w:cs="Calibri"/>
          <w:b w:val="0"/>
          <w:szCs w:val="24"/>
          <w:shd w:val="clear" w:color="auto" w:fill="FFFFFF"/>
        </w:rPr>
        <w:t xml:space="preserve">Membuat </w:t>
      </w:r>
      <w:r w:rsidR="00853493">
        <w:rPr>
          <w:rFonts w:cs="Calibri"/>
          <w:b w:val="0"/>
          <w:szCs w:val="24"/>
          <w:shd w:val="clear" w:color="auto" w:fill="FFFFFF"/>
        </w:rPr>
        <w:t>sketsa</w:t>
      </w:r>
    </w:p>
    <w:p w14:paraId="58B89D4E" w14:textId="3BDDF2E7" w:rsidR="00853493" w:rsidRDefault="00853493" w:rsidP="00B452D8">
      <w:pPr>
        <w:pStyle w:val="SubJudul1"/>
        <w:numPr>
          <w:ilvl w:val="1"/>
          <w:numId w:val="26"/>
        </w:numPr>
        <w:spacing w:line="276" w:lineRule="auto"/>
        <w:jc w:val="both"/>
        <w:rPr>
          <w:rFonts w:cs="Calibri"/>
          <w:b w:val="0"/>
          <w:szCs w:val="24"/>
          <w:shd w:val="clear" w:color="auto" w:fill="FFFFFF"/>
        </w:rPr>
      </w:pPr>
      <w:r>
        <w:rPr>
          <w:rFonts w:cs="Calibri"/>
          <w:b w:val="0"/>
          <w:szCs w:val="24"/>
          <w:shd w:val="clear" w:color="auto" w:fill="FFFFFF"/>
        </w:rPr>
        <w:t>Membuat tangkai dengan predictive stroke</w:t>
      </w:r>
    </w:p>
    <w:p w14:paraId="2D1C9070" w14:textId="50B4CE63" w:rsidR="00853493" w:rsidRDefault="00853493" w:rsidP="00B452D8">
      <w:pPr>
        <w:pStyle w:val="SubJudul1"/>
        <w:numPr>
          <w:ilvl w:val="1"/>
          <w:numId w:val="26"/>
        </w:numPr>
        <w:spacing w:line="276" w:lineRule="auto"/>
        <w:jc w:val="both"/>
        <w:rPr>
          <w:rFonts w:cs="Calibri"/>
          <w:b w:val="0"/>
          <w:szCs w:val="24"/>
          <w:shd w:val="clear" w:color="auto" w:fill="FFFFFF"/>
        </w:rPr>
      </w:pPr>
      <w:r>
        <w:rPr>
          <w:rFonts w:cs="Calibri"/>
          <w:b w:val="0"/>
          <w:szCs w:val="24"/>
          <w:shd w:val="clear" w:color="auto" w:fill="FFFFFF"/>
        </w:rPr>
        <w:t>Membuat pot bunga dengan tools symetri</w:t>
      </w:r>
    </w:p>
    <w:p w14:paraId="2A9FD4D6" w14:textId="581F6664" w:rsidR="00853493" w:rsidRDefault="00853493" w:rsidP="00B452D8">
      <w:pPr>
        <w:pStyle w:val="SubJudul1"/>
        <w:numPr>
          <w:ilvl w:val="1"/>
          <w:numId w:val="26"/>
        </w:numPr>
        <w:spacing w:line="276" w:lineRule="auto"/>
        <w:jc w:val="both"/>
        <w:rPr>
          <w:rFonts w:cs="Calibri"/>
          <w:b w:val="0"/>
          <w:szCs w:val="24"/>
          <w:shd w:val="clear" w:color="auto" w:fill="FFFFFF"/>
        </w:rPr>
      </w:pPr>
      <w:r>
        <w:rPr>
          <w:rFonts w:cs="Calibri"/>
          <w:b w:val="0"/>
          <w:szCs w:val="24"/>
          <w:shd w:val="clear" w:color="auto" w:fill="FFFFFF"/>
        </w:rPr>
        <w:t>Membuat daun dan bunga</w:t>
      </w:r>
    </w:p>
    <w:p w14:paraId="0D3C29E1" w14:textId="1F83F1D3" w:rsidR="00853493" w:rsidRDefault="00853493" w:rsidP="00B452D8">
      <w:pPr>
        <w:pStyle w:val="SubJudul1"/>
        <w:numPr>
          <w:ilvl w:val="1"/>
          <w:numId w:val="26"/>
        </w:numPr>
        <w:spacing w:line="276" w:lineRule="auto"/>
        <w:jc w:val="both"/>
        <w:rPr>
          <w:rFonts w:cs="Calibri"/>
          <w:b w:val="0"/>
          <w:szCs w:val="24"/>
          <w:shd w:val="clear" w:color="auto" w:fill="FFFFFF"/>
        </w:rPr>
      </w:pPr>
      <w:r>
        <w:rPr>
          <w:rFonts w:cs="Calibri"/>
          <w:b w:val="0"/>
          <w:szCs w:val="24"/>
          <w:shd w:val="clear" w:color="auto" w:fill="FFFFFF"/>
        </w:rPr>
        <w:t>Dekorasi daun dan pot dengan lock layer</w:t>
      </w:r>
    </w:p>
    <w:p w14:paraId="68106C45" w14:textId="41837E91" w:rsidR="00D81489" w:rsidRDefault="00D81489" w:rsidP="00B452D8">
      <w:pPr>
        <w:pStyle w:val="SubJudul1"/>
        <w:numPr>
          <w:ilvl w:val="0"/>
          <w:numId w:val="22"/>
        </w:numPr>
        <w:spacing w:line="276" w:lineRule="auto"/>
        <w:jc w:val="both"/>
        <w:rPr>
          <w:rFonts w:cs="Calibri"/>
          <w:b w:val="0"/>
          <w:szCs w:val="24"/>
          <w:shd w:val="clear" w:color="auto" w:fill="FFFFFF"/>
        </w:rPr>
      </w:pPr>
      <w:r>
        <w:rPr>
          <w:rFonts w:cs="Calibri"/>
          <w:b w:val="0"/>
          <w:szCs w:val="24"/>
          <w:shd w:val="clear" w:color="auto" w:fill="FFFFFF"/>
        </w:rPr>
        <w:t xml:space="preserve">Cara menemukan </w:t>
      </w:r>
      <w:r w:rsidRPr="00790CB4">
        <w:rPr>
          <w:rFonts w:cs="Calibri"/>
          <w:b w:val="0"/>
          <w:i/>
          <w:szCs w:val="24"/>
          <w:shd w:val="clear" w:color="auto" w:fill="FFFFFF"/>
        </w:rPr>
        <w:t>original style</w:t>
      </w:r>
      <w:r>
        <w:rPr>
          <w:rFonts w:cs="Calibri"/>
          <w:b w:val="0"/>
          <w:szCs w:val="24"/>
          <w:shd w:val="clear" w:color="auto" w:fill="FFFFFF"/>
        </w:rPr>
        <w:t xml:space="preserve"> kita</w:t>
      </w:r>
    </w:p>
    <w:p w14:paraId="4658E867" w14:textId="5AD5C6B8" w:rsidR="008F2599" w:rsidRDefault="008F2599" w:rsidP="00B452D8">
      <w:pPr>
        <w:pStyle w:val="SubJudul1"/>
        <w:spacing w:line="276" w:lineRule="auto"/>
        <w:ind w:left="630" w:firstLine="270"/>
        <w:jc w:val="both"/>
        <w:rPr>
          <w:rFonts w:cs="Calibri"/>
          <w:b w:val="0"/>
          <w:szCs w:val="24"/>
          <w:shd w:val="clear" w:color="auto" w:fill="FFFFFF"/>
        </w:rPr>
      </w:pPr>
      <w:proofErr w:type="gramStart"/>
      <w:r>
        <w:rPr>
          <w:rFonts w:cs="Calibri"/>
          <w:b w:val="0"/>
          <w:szCs w:val="24"/>
          <w:shd w:val="clear" w:color="auto" w:fill="FFFFFF"/>
        </w:rPr>
        <w:lastRenderedPageBreak/>
        <w:t xml:space="preserve">Materi ini </w:t>
      </w:r>
      <w:r w:rsidR="00FD64F0">
        <w:rPr>
          <w:rFonts w:cs="Calibri"/>
          <w:b w:val="0"/>
          <w:szCs w:val="24"/>
          <w:shd w:val="clear" w:color="auto" w:fill="FFFFFF"/>
        </w:rPr>
        <w:t>diberikan agar peserta dapat membuat karya yang berkarakter dan unik.</w:t>
      </w:r>
      <w:proofErr w:type="gramEnd"/>
      <w:r w:rsidR="00FD64F0">
        <w:rPr>
          <w:rFonts w:cs="Calibri"/>
          <w:b w:val="0"/>
          <w:szCs w:val="24"/>
          <w:shd w:val="clear" w:color="auto" w:fill="FFFFFF"/>
        </w:rPr>
        <w:t xml:space="preserve"> </w:t>
      </w:r>
      <w:proofErr w:type="gramStart"/>
      <w:r w:rsidR="00FD64F0">
        <w:rPr>
          <w:rFonts w:cs="Calibri"/>
          <w:b w:val="0"/>
          <w:szCs w:val="24"/>
          <w:shd w:val="clear" w:color="auto" w:fill="FFFFFF"/>
        </w:rPr>
        <w:t>Materi terdiri dari tiga tahap.</w:t>
      </w:r>
      <w:proofErr w:type="gramEnd"/>
      <w:r w:rsidR="00FD64F0">
        <w:rPr>
          <w:rFonts w:cs="Calibri"/>
          <w:b w:val="0"/>
          <w:szCs w:val="24"/>
          <w:shd w:val="clear" w:color="auto" w:fill="FFFFFF"/>
        </w:rPr>
        <w:t xml:space="preserve"> </w:t>
      </w:r>
      <w:r w:rsidR="00E66185">
        <w:rPr>
          <w:rFonts w:cs="Calibri"/>
          <w:b w:val="0"/>
          <w:szCs w:val="24"/>
          <w:shd w:val="clear" w:color="auto" w:fill="FFFFFF"/>
        </w:rPr>
        <w:t xml:space="preserve">1. Mengapa </w:t>
      </w:r>
      <w:r w:rsidR="00E66185" w:rsidRPr="00790CB4">
        <w:rPr>
          <w:rFonts w:cs="Calibri"/>
          <w:b w:val="0"/>
          <w:i/>
          <w:szCs w:val="24"/>
          <w:shd w:val="clear" w:color="auto" w:fill="FFFFFF"/>
        </w:rPr>
        <w:t>original style</w:t>
      </w:r>
      <w:r w:rsidR="00E66185">
        <w:rPr>
          <w:rFonts w:cs="Calibri"/>
          <w:b w:val="0"/>
          <w:szCs w:val="24"/>
          <w:shd w:val="clear" w:color="auto" w:fill="FFFFFF"/>
        </w:rPr>
        <w:t xml:space="preserve"> itu penting. </w:t>
      </w:r>
      <w:proofErr w:type="gramStart"/>
      <w:r w:rsidR="00E66185">
        <w:rPr>
          <w:rFonts w:cs="Calibri"/>
          <w:b w:val="0"/>
          <w:szCs w:val="24"/>
          <w:shd w:val="clear" w:color="auto" w:fill="FFFFFF"/>
        </w:rPr>
        <w:t>2. Bagaimana cara</w:t>
      </w:r>
      <w:proofErr w:type="gramEnd"/>
      <w:r w:rsidR="00E66185">
        <w:rPr>
          <w:rFonts w:cs="Calibri"/>
          <w:b w:val="0"/>
          <w:szCs w:val="24"/>
          <w:shd w:val="clear" w:color="auto" w:fill="FFFFFF"/>
        </w:rPr>
        <w:t xml:space="preserve"> menemukan </w:t>
      </w:r>
      <w:r w:rsidR="00E66185" w:rsidRPr="00790CB4">
        <w:rPr>
          <w:rFonts w:cs="Calibri"/>
          <w:b w:val="0"/>
          <w:i/>
          <w:szCs w:val="24"/>
          <w:shd w:val="clear" w:color="auto" w:fill="FFFFFF"/>
        </w:rPr>
        <w:t>original style</w:t>
      </w:r>
      <w:r w:rsidR="00E66185">
        <w:rPr>
          <w:rFonts w:cs="Calibri"/>
          <w:b w:val="0"/>
          <w:szCs w:val="24"/>
          <w:shd w:val="clear" w:color="auto" w:fill="FFFFFF"/>
        </w:rPr>
        <w:t xml:space="preserve">. 3. Cara membangun </w:t>
      </w:r>
      <w:r w:rsidR="00E66185" w:rsidRPr="00790CB4">
        <w:rPr>
          <w:rFonts w:cs="Calibri"/>
          <w:b w:val="0"/>
          <w:i/>
          <w:szCs w:val="24"/>
          <w:shd w:val="clear" w:color="auto" w:fill="FFFFFF"/>
        </w:rPr>
        <w:t>original style</w:t>
      </w:r>
      <w:r w:rsidR="00E66185">
        <w:rPr>
          <w:rFonts w:cs="Calibri"/>
          <w:b w:val="0"/>
          <w:szCs w:val="24"/>
          <w:shd w:val="clear" w:color="auto" w:fill="FFFFFF"/>
        </w:rPr>
        <w:t>.</w:t>
      </w:r>
    </w:p>
    <w:p w14:paraId="5635720F" w14:textId="76E482CD" w:rsidR="00E66185" w:rsidRDefault="00E66185" w:rsidP="00B452D8">
      <w:pPr>
        <w:pStyle w:val="SubJudul1"/>
        <w:spacing w:line="276" w:lineRule="auto"/>
        <w:ind w:left="630" w:firstLine="270"/>
        <w:jc w:val="both"/>
        <w:rPr>
          <w:rFonts w:cs="Calibri"/>
          <w:b w:val="0"/>
          <w:szCs w:val="24"/>
          <w:shd w:val="clear" w:color="auto" w:fill="FFFFFF"/>
        </w:rPr>
      </w:pPr>
      <w:proofErr w:type="gramStart"/>
      <w:r w:rsidRPr="00790CB4">
        <w:rPr>
          <w:rFonts w:cs="Calibri"/>
          <w:b w:val="0"/>
          <w:i/>
          <w:szCs w:val="24"/>
          <w:shd w:val="clear" w:color="auto" w:fill="FFFFFF"/>
        </w:rPr>
        <w:t>Original style</w:t>
      </w:r>
      <w:r>
        <w:rPr>
          <w:rFonts w:cs="Calibri"/>
          <w:b w:val="0"/>
          <w:szCs w:val="24"/>
          <w:shd w:val="clear" w:color="auto" w:fill="FFFFFF"/>
        </w:rPr>
        <w:t xml:space="preserve"> penting sebagai self branding seniman, seniman ingin dipandang sebagai seniman yang bagaimana.</w:t>
      </w:r>
      <w:proofErr w:type="gramEnd"/>
      <w:r>
        <w:rPr>
          <w:rFonts w:cs="Calibri"/>
          <w:b w:val="0"/>
          <w:szCs w:val="24"/>
          <w:shd w:val="clear" w:color="auto" w:fill="FFFFFF"/>
        </w:rPr>
        <w:t xml:space="preserve"> </w:t>
      </w:r>
      <w:proofErr w:type="gramStart"/>
      <w:r w:rsidRPr="00790CB4">
        <w:rPr>
          <w:rFonts w:cs="Calibri"/>
          <w:b w:val="0"/>
          <w:i/>
          <w:szCs w:val="24"/>
          <w:shd w:val="clear" w:color="auto" w:fill="FFFFFF"/>
        </w:rPr>
        <w:t xml:space="preserve">Original style </w:t>
      </w:r>
      <w:r>
        <w:rPr>
          <w:rFonts w:cs="Calibri"/>
          <w:b w:val="0"/>
          <w:szCs w:val="24"/>
          <w:shd w:val="clear" w:color="auto" w:fill="FFFFFF"/>
        </w:rPr>
        <w:t>dapat memperlihatkan selera dan hasil interprestasi seniman terhadap dunia.</w:t>
      </w:r>
      <w:proofErr w:type="gramEnd"/>
      <w:r>
        <w:rPr>
          <w:rFonts w:cs="Calibri"/>
          <w:b w:val="0"/>
          <w:szCs w:val="24"/>
          <w:shd w:val="clear" w:color="auto" w:fill="FFFFFF"/>
        </w:rPr>
        <w:t xml:space="preserve"> </w:t>
      </w:r>
      <w:proofErr w:type="gramStart"/>
      <w:r w:rsidRPr="00790CB4">
        <w:rPr>
          <w:rFonts w:cs="Calibri"/>
          <w:b w:val="0"/>
          <w:i/>
          <w:szCs w:val="24"/>
          <w:shd w:val="clear" w:color="auto" w:fill="FFFFFF"/>
        </w:rPr>
        <w:t xml:space="preserve">Original style </w:t>
      </w:r>
      <w:r>
        <w:rPr>
          <w:rFonts w:cs="Calibri"/>
          <w:b w:val="0"/>
          <w:szCs w:val="24"/>
          <w:shd w:val="clear" w:color="auto" w:fill="FFFFFF"/>
        </w:rPr>
        <w:t>data memudahkan client yang ingin menggunakan jasa kita.</w:t>
      </w:r>
      <w:proofErr w:type="gramEnd"/>
      <w:r>
        <w:rPr>
          <w:rFonts w:cs="Calibri"/>
          <w:b w:val="0"/>
          <w:szCs w:val="24"/>
          <w:shd w:val="clear" w:color="auto" w:fill="FFFFFF"/>
        </w:rPr>
        <w:t xml:space="preserve"> </w:t>
      </w:r>
    </w:p>
    <w:p w14:paraId="3E0D24D4" w14:textId="7E1F060F" w:rsidR="00E66185" w:rsidRDefault="00E66185" w:rsidP="00B452D8">
      <w:pPr>
        <w:pStyle w:val="SubJudul1"/>
        <w:spacing w:line="276" w:lineRule="auto"/>
        <w:ind w:left="630" w:firstLine="270"/>
        <w:jc w:val="both"/>
        <w:rPr>
          <w:rFonts w:cs="Calibri"/>
          <w:b w:val="0"/>
          <w:szCs w:val="24"/>
          <w:shd w:val="clear" w:color="auto" w:fill="FFFFFF"/>
        </w:rPr>
      </w:pPr>
      <w:proofErr w:type="gramStart"/>
      <w:r>
        <w:rPr>
          <w:rFonts w:cs="Calibri"/>
          <w:b w:val="0"/>
          <w:szCs w:val="24"/>
          <w:shd w:val="clear" w:color="auto" w:fill="FFFFFF"/>
        </w:rPr>
        <w:t xml:space="preserve">Cara untuk menemukan </w:t>
      </w:r>
      <w:r w:rsidRPr="00790CB4">
        <w:rPr>
          <w:rFonts w:cs="Calibri"/>
          <w:b w:val="0"/>
          <w:i/>
          <w:szCs w:val="24"/>
          <w:shd w:val="clear" w:color="auto" w:fill="FFFFFF"/>
        </w:rPr>
        <w:t>original style</w:t>
      </w:r>
      <w:r>
        <w:rPr>
          <w:rFonts w:cs="Calibri"/>
          <w:b w:val="0"/>
          <w:szCs w:val="24"/>
          <w:shd w:val="clear" w:color="auto" w:fill="FFFFFF"/>
        </w:rPr>
        <w:t xml:space="preserve"> adalah memperbanyak referensi karya, terus berkarya secara konsisten dalam waktu yang lama.</w:t>
      </w:r>
      <w:proofErr w:type="gramEnd"/>
      <w:r>
        <w:rPr>
          <w:rFonts w:cs="Calibri"/>
          <w:b w:val="0"/>
          <w:szCs w:val="24"/>
          <w:shd w:val="clear" w:color="auto" w:fill="FFFFFF"/>
        </w:rPr>
        <w:t xml:space="preserve"> Lama </w:t>
      </w:r>
      <w:proofErr w:type="gramStart"/>
      <w:r>
        <w:rPr>
          <w:rFonts w:cs="Calibri"/>
          <w:b w:val="0"/>
          <w:szCs w:val="24"/>
          <w:shd w:val="clear" w:color="auto" w:fill="FFFFFF"/>
        </w:rPr>
        <w:t>waktu</w:t>
      </w:r>
      <w:proofErr w:type="gramEnd"/>
      <w:r>
        <w:rPr>
          <w:rFonts w:cs="Calibri"/>
          <w:b w:val="0"/>
          <w:szCs w:val="24"/>
          <w:shd w:val="clear" w:color="auto" w:fill="FFFFFF"/>
        </w:rPr>
        <w:t xml:space="preserve"> tersebut tergantung masing-masing orang. </w:t>
      </w:r>
      <w:proofErr w:type="gramStart"/>
      <w:r>
        <w:rPr>
          <w:rFonts w:cs="Calibri"/>
          <w:b w:val="0"/>
          <w:szCs w:val="24"/>
          <w:shd w:val="clear" w:color="auto" w:fill="FFFFFF"/>
        </w:rPr>
        <w:t xml:space="preserve">Konsisten adalah kunci agar kita mempunyai </w:t>
      </w:r>
      <w:r w:rsidRPr="00790CB4">
        <w:rPr>
          <w:rFonts w:cs="Calibri"/>
          <w:b w:val="0"/>
          <w:i/>
          <w:szCs w:val="24"/>
          <w:shd w:val="clear" w:color="auto" w:fill="FFFFFF"/>
        </w:rPr>
        <w:t>original style</w:t>
      </w:r>
      <w:r>
        <w:rPr>
          <w:rFonts w:cs="Calibri"/>
          <w:b w:val="0"/>
          <w:szCs w:val="24"/>
          <w:shd w:val="clear" w:color="auto" w:fill="FFFFFF"/>
        </w:rPr>
        <w:t>.</w:t>
      </w:r>
      <w:proofErr w:type="gramEnd"/>
    </w:p>
    <w:p w14:paraId="6C9586C1" w14:textId="2C314925" w:rsidR="00FD64F0" w:rsidRPr="004244EA" w:rsidRDefault="00E66185" w:rsidP="00B452D8">
      <w:pPr>
        <w:pStyle w:val="SubJudul1"/>
        <w:spacing w:line="276" w:lineRule="auto"/>
        <w:ind w:left="630" w:firstLine="270"/>
        <w:jc w:val="both"/>
        <w:rPr>
          <w:rFonts w:cs="Calibri"/>
          <w:b w:val="0"/>
          <w:szCs w:val="24"/>
          <w:shd w:val="clear" w:color="auto" w:fill="FFFFFF"/>
        </w:rPr>
      </w:pPr>
      <w:r>
        <w:rPr>
          <w:rFonts w:cs="Calibri"/>
          <w:b w:val="0"/>
          <w:szCs w:val="24"/>
          <w:shd w:val="clear" w:color="auto" w:fill="FFFFFF"/>
        </w:rPr>
        <w:t xml:space="preserve">Cara membangun </w:t>
      </w:r>
      <w:r w:rsidRPr="00790CB4">
        <w:rPr>
          <w:rFonts w:cs="Calibri"/>
          <w:b w:val="0"/>
          <w:i/>
          <w:szCs w:val="24"/>
          <w:shd w:val="clear" w:color="auto" w:fill="FFFFFF"/>
        </w:rPr>
        <w:t xml:space="preserve">original style </w:t>
      </w:r>
      <w:r>
        <w:rPr>
          <w:rFonts w:cs="Calibri"/>
          <w:b w:val="0"/>
          <w:szCs w:val="24"/>
          <w:shd w:val="clear" w:color="auto" w:fill="FFFFFF"/>
        </w:rPr>
        <w:t xml:space="preserve">adalah sebagai berikut: </w:t>
      </w:r>
      <w:r w:rsidRPr="00790CB4">
        <w:rPr>
          <w:rFonts w:cs="Calibri"/>
          <w:b w:val="0"/>
          <w:i/>
          <w:szCs w:val="24"/>
          <w:shd w:val="clear" w:color="auto" w:fill="FFFFFF"/>
        </w:rPr>
        <w:t>Subject matter,</w:t>
      </w:r>
      <w:r w:rsidR="007F5124" w:rsidRPr="00790CB4">
        <w:rPr>
          <w:rFonts w:cs="Calibri"/>
          <w:b w:val="0"/>
          <w:i/>
          <w:szCs w:val="24"/>
          <w:shd w:val="clear" w:color="auto" w:fill="FFFFFF"/>
        </w:rPr>
        <w:t xml:space="preserve"> Teknik menggambar, Palet warna, Signature</w:t>
      </w:r>
      <w:r w:rsidR="00FD450A" w:rsidRPr="00790CB4">
        <w:rPr>
          <w:rFonts w:cs="Calibri"/>
          <w:b w:val="0"/>
          <w:i/>
          <w:szCs w:val="24"/>
          <w:shd w:val="clear" w:color="auto" w:fill="FFFFFF"/>
        </w:rPr>
        <w:t xml:space="preserve"> ornament</w:t>
      </w:r>
      <w:r w:rsidR="007F5124" w:rsidRPr="00790CB4">
        <w:rPr>
          <w:rFonts w:cs="Calibri"/>
          <w:b w:val="0"/>
          <w:i/>
          <w:szCs w:val="24"/>
          <w:shd w:val="clear" w:color="auto" w:fill="FFFFFF"/>
        </w:rPr>
        <w:t xml:space="preserve">. </w:t>
      </w:r>
      <w:proofErr w:type="gramStart"/>
      <w:r w:rsidR="007F5124" w:rsidRPr="00790CB4">
        <w:rPr>
          <w:rFonts w:cs="Calibri"/>
          <w:b w:val="0"/>
          <w:i/>
          <w:szCs w:val="24"/>
          <w:shd w:val="clear" w:color="auto" w:fill="FFFFFF"/>
        </w:rPr>
        <w:t xml:space="preserve">Subject matter </w:t>
      </w:r>
      <w:r w:rsidR="007F5124">
        <w:rPr>
          <w:rFonts w:cs="Calibri"/>
          <w:b w:val="0"/>
          <w:szCs w:val="24"/>
          <w:shd w:val="clear" w:color="auto" w:fill="FFFFFF"/>
        </w:rPr>
        <w:t>adalah subjek gambar yang sering digambar, misalnya manusia, makanan, pemandangan, tengkorak, grafity dan subjek lainnya.</w:t>
      </w:r>
      <w:proofErr w:type="gramEnd"/>
      <w:r w:rsidR="007F5124">
        <w:rPr>
          <w:rFonts w:cs="Calibri"/>
          <w:b w:val="0"/>
          <w:szCs w:val="24"/>
          <w:shd w:val="clear" w:color="auto" w:fill="FFFFFF"/>
        </w:rPr>
        <w:t xml:space="preserve"> </w:t>
      </w:r>
      <w:proofErr w:type="gramStart"/>
      <w:r w:rsidR="007F5124">
        <w:rPr>
          <w:rFonts w:cs="Calibri"/>
          <w:b w:val="0"/>
          <w:szCs w:val="24"/>
          <w:shd w:val="clear" w:color="auto" w:fill="FFFFFF"/>
        </w:rPr>
        <w:t>Teknik menggambar</w:t>
      </w:r>
      <w:r w:rsidR="00FD450A">
        <w:rPr>
          <w:rFonts w:cs="Calibri"/>
          <w:b w:val="0"/>
          <w:szCs w:val="24"/>
          <w:shd w:val="clear" w:color="auto" w:fill="FFFFFF"/>
        </w:rPr>
        <w:t xml:space="preserve"> yang digunakan dalam digital painting adalah flat dan bertektur.</w:t>
      </w:r>
      <w:proofErr w:type="gramEnd"/>
      <w:r w:rsidR="00FD450A">
        <w:rPr>
          <w:rFonts w:cs="Calibri"/>
          <w:b w:val="0"/>
          <w:szCs w:val="24"/>
          <w:shd w:val="clear" w:color="auto" w:fill="FFFFFF"/>
        </w:rPr>
        <w:t xml:space="preserve"> </w:t>
      </w:r>
      <w:proofErr w:type="gramStart"/>
      <w:r w:rsidR="00FD450A" w:rsidRPr="00790CB4">
        <w:rPr>
          <w:rFonts w:cs="Calibri"/>
          <w:b w:val="0"/>
          <w:i/>
          <w:szCs w:val="24"/>
          <w:shd w:val="clear" w:color="auto" w:fill="FFFFFF"/>
        </w:rPr>
        <w:t>Palate</w:t>
      </w:r>
      <w:r w:rsidR="00FD450A">
        <w:rPr>
          <w:rFonts w:cs="Calibri"/>
          <w:b w:val="0"/>
          <w:szCs w:val="24"/>
          <w:shd w:val="clear" w:color="auto" w:fill="FFFFFF"/>
        </w:rPr>
        <w:t xml:space="preserve"> warna memberikan kesan tertentu dalam gambar, ada yang kesan ceria ataupun kesan seram.</w:t>
      </w:r>
      <w:proofErr w:type="gramEnd"/>
      <w:r w:rsidR="00FD450A">
        <w:rPr>
          <w:rFonts w:cs="Calibri"/>
          <w:b w:val="0"/>
          <w:szCs w:val="24"/>
          <w:shd w:val="clear" w:color="auto" w:fill="FFFFFF"/>
        </w:rPr>
        <w:t xml:space="preserve"> </w:t>
      </w:r>
      <w:r w:rsidR="00FD450A" w:rsidRPr="00790CB4">
        <w:rPr>
          <w:rFonts w:cs="Calibri"/>
          <w:b w:val="0"/>
          <w:i/>
          <w:szCs w:val="24"/>
          <w:shd w:val="clear" w:color="auto" w:fill="FFFFFF"/>
        </w:rPr>
        <w:t>Signature ornament</w:t>
      </w:r>
      <w:r w:rsidR="00FD450A">
        <w:rPr>
          <w:rFonts w:cs="Calibri"/>
          <w:b w:val="0"/>
          <w:szCs w:val="24"/>
          <w:shd w:val="clear" w:color="auto" w:fill="FFFFFF"/>
        </w:rPr>
        <w:t xml:space="preserve"> adalah </w:t>
      </w:r>
      <w:proofErr w:type="gramStart"/>
      <w:r w:rsidR="00FD450A">
        <w:rPr>
          <w:rFonts w:cs="Calibri"/>
          <w:b w:val="0"/>
          <w:szCs w:val="24"/>
          <w:shd w:val="clear" w:color="auto" w:fill="FFFFFF"/>
        </w:rPr>
        <w:t xml:space="preserve">ornament  </w:t>
      </w:r>
      <w:r w:rsidR="00B452D8">
        <w:rPr>
          <w:rFonts w:cs="Calibri"/>
          <w:b w:val="0"/>
          <w:szCs w:val="24"/>
          <w:shd w:val="clear" w:color="auto" w:fill="FFFFFF"/>
        </w:rPr>
        <w:t>yang</w:t>
      </w:r>
      <w:proofErr w:type="gramEnd"/>
      <w:r w:rsidR="00B452D8">
        <w:rPr>
          <w:rFonts w:cs="Calibri"/>
          <w:b w:val="0"/>
          <w:szCs w:val="24"/>
          <w:shd w:val="clear" w:color="auto" w:fill="FFFFFF"/>
        </w:rPr>
        <w:t xml:space="preserve"> jadi penanda sebuah gambar.</w:t>
      </w:r>
    </w:p>
    <w:p w14:paraId="42139BB6" w14:textId="255891F2" w:rsidR="0020062D" w:rsidRDefault="0020062D" w:rsidP="00B452D8">
      <w:pPr>
        <w:pStyle w:val="SubJudul1"/>
        <w:numPr>
          <w:ilvl w:val="0"/>
          <w:numId w:val="21"/>
        </w:numPr>
        <w:spacing w:line="276" w:lineRule="auto"/>
        <w:ind w:left="270" w:hanging="270"/>
        <w:jc w:val="both"/>
        <w:rPr>
          <w:rFonts w:cs="Calibri"/>
          <w:szCs w:val="24"/>
          <w:shd w:val="clear" w:color="auto" w:fill="FFFFFF"/>
        </w:rPr>
      </w:pPr>
      <w:r w:rsidRPr="0020062D">
        <w:rPr>
          <w:rFonts w:cs="Calibri"/>
          <w:szCs w:val="24"/>
          <w:shd w:val="clear" w:color="auto" w:fill="FFFFFF"/>
        </w:rPr>
        <w:t>Tanya Jawab</w:t>
      </w:r>
    </w:p>
    <w:p w14:paraId="1C5AE1B4" w14:textId="187465DB" w:rsidR="0041739C" w:rsidRPr="0041739C" w:rsidRDefault="0041739C" w:rsidP="0041739C">
      <w:pPr>
        <w:pStyle w:val="SubJudul1"/>
        <w:spacing w:line="276" w:lineRule="auto"/>
        <w:ind w:left="360" w:firstLine="630"/>
        <w:jc w:val="both"/>
        <w:rPr>
          <w:rFonts w:cs="Calibri"/>
          <w:b w:val="0"/>
          <w:szCs w:val="24"/>
          <w:shd w:val="clear" w:color="auto" w:fill="FFFFFF"/>
        </w:rPr>
      </w:pPr>
      <w:r>
        <w:rPr>
          <w:rFonts w:cs="Calibri"/>
          <w:b w:val="0"/>
          <w:szCs w:val="24"/>
          <w:shd w:val="clear" w:color="auto" w:fill="FFFFFF"/>
        </w:rPr>
        <w:t xml:space="preserve">Pada proses </w:t>
      </w:r>
      <w:proofErr w:type="gramStart"/>
      <w:r>
        <w:rPr>
          <w:rFonts w:cs="Calibri"/>
          <w:b w:val="0"/>
          <w:szCs w:val="24"/>
          <w:shd w:val="clear" w:color="auto" w:fill="FFFFFF"/>
        </w:rPr>
        <w:t>tanya</w:t>
      </w:r>
      <w:proofErr w:type="gramEnd"/>
      <w:r>
        <w:rPr>
          <w:rFonts w:cs="Calibri"/>
          <w:b w:val="0"/>
          <w:szCs w:val="24"/>
          <w:shd w:val="clear" w:color="auto" w:fill="FFFFFF"/>
        </w:rPr>
        <w:t xml:space="preserve"> jawab peserta bertanya tentang teknis pengoperasian </w:t>
      </w:r>
      <w:r w:rsidRPr="00790CB4">
        <w:rPr>
          <w:rFonts w:cs="Calibri"/>
          <w:b w:val="0"/>
          <w:i/>
          <w:szCs w:val="24"/>
          <w:shd w:val="clear" w:color="auto" w:fill="FFFFFF"/>
        </w:rPr>
        <w:t>Sketchbook</w:t>
      </w:r>
      <w:r>
        <w:rPr>
          <w:rFonts w:cs="Calibri"/>
          <w:b w:val="0"/>
          <w:szCs w:val="24"/>
          <w:shd w:val="clear" w:color="auto" w:fill="FFFFFF"/>
        </w:rPr>
        <w:t xml:space="preserve">. Tim menjawab pertanyaan sesuai materi, apabila pesertta belum jelas, </w:t>
      </w:r>
      <w:proofErr w:type="gramStart"/>
      <w:r>
        <w:rPr>
          <w:rFonts w:cs="Calibri"/>
          <w:b w:val="0"/>
          <w:szCs w:val="24"/>
          <w:shd w:val="clear" w:color="auto" w:fill="FFFFFF"/>
        </w:rPr>
        <w:t>tim</w:t>
      </w:r>
      <w:proofErr w:type="gramEnd"/>
      <w:r>
        <w:rPr>
          <w:rFonts w:cs="Calibri"/>
          <w:b w:val="0"/>
          <w:szCs w:val="24"/>
          <w:shd w:val="clear" w:color="auto" w:fill="FFFFFF"/>
        </w:rPr>
        <w:t xml:space="preserve"> meminta peserta untuk share screen. Pertanyaan yang paling banyak berikutnya adalah pertanyaan tentang peluang kerja di bidang gambar digital </w:t>
      </w:r>
      <w:proofErr w:type="gramStart"/>
      <w:r>
        <w:rPr>
          <w:rFonts w:cs="Calibri"/>
          <w:b w:val="0"/>
          <w:szCs w:val="24"/>
          <w:shd w:val="clear" w:color="auto" w:fill="FFFFFF"/>
        </w:rPr>
        <w:t>tim</w:t>
      </w:r>
      <w:proofErr w:type="gramEnd"/>
      <w:r>
        <w:rPr>
          <w:rFonts w:cs="Calibri"/>
          <w:b w:val="0"/>
          <w:szCs w:val="24"/>
          <w:shd w:val="clear" w:color="auto" w:fill="FFFFFF"/>
        </w:rPr>
        <w:t xml:space="preserve"> menjelaskan peluangnya sangat banyak dan menunjukkan market mana saja yang bisa digunakan untuk mendapatkan </w:t>
      </w:r>
      <w:bookmarkStart w:id="0" w:name="_GoBack"/>
      <w:r w:rsidRPr="00790CB4">
        <w:rPr>
          <w:rFonts w:cs="Calibri"/>
          <w:b w:val="0"/>
          <w:i/>
          <w:szCs w:val="24"/>
          <w:shd w:val="clear" w:color="auto" w:fill="FFFFFF"/>
        </w:rPr>
        <w:t>client</w:t>
      </w:r>
      <w:bookmarkEnd w:id="0"/>
      <w:r>
        <w:rPr>
          <w:rFonts w:cs="Calibri"/>
          <w:b w:val="0"/>
          <w:szCs w:val="24"/>
          <w:shd w:val="clear" w:color="auto" w:fill="FFFFFF"/>
        </w:rPr>
        <w:t>.</w:t>
      </w:r>
    </w:p>
    <w:p w14:paraId="7AA82912" w14:textId="61D885BC" w:rsidR="0041739C" w:rsidRDefault="0041739C" w:rsidP="00B452D8">
      <w:pPr>
        <w:pStyle w:val="SubJudul1"/>
        <w:numPr>
          <w:ilvl w:val="0"/>
          <w:numId w:val="21"/>
        </w:numPr>
        <w:spacing w:line="276" w:lineRule="auto"/>
        <w:ind w:left="270" w:hanging="270"/>
        <w:jc w:val="both"/>
        <w:rPr>
          <w:rFonts w:cs="Calibri"/>
          <w:szCs w:val="24"/>
          <w:shd w:val="clear" w:color="auto" w:fill="FFFFFF"/>
        </w:rPr>
      </w:pPr>
      <w:r>
        <w:rPr>
          <w:rFonts w:cs="Calibri"/>
          <w:szCs w:val="24"/>
          <w:shd w:val="clear" w:color="auto" w:fill="FFFFFF"/>
        </w:rPr>
        <w:t>Hasil karya Peserta</w:t>
      </w:r>
    </w:p>
    <w:p w14:paraId="5211F9A6" w14:textId="4DEEFCC4" w:rsidR="00176223" w:rsidRDefault="0041739C" w:rsidP="00176223">
      <w:pPr>
        <w:pStyle w:val="SubJudul1"/>
        <w:spacing w:line="276" w:lineRule="auto"/>
        <w:ind w:left="270" w:firstLine="810"/>
        <w:jc w:val="both"/>
        <w:rPr>
          <w:rFonts w:cs="Calibri"/>
          <w:b w:val="0"/>
          <w:szCs w:val="24"/>
          <w:shd w:val="clear" w:color="auto" w:fill="FFFFFF"/>
        </w:rPr>
      </w:pPr>
      <w:proofErr w:type="gramStart"/>
      <w:r w:rsidRPr="0041739C">
        <w:rPr>
          <w:rFonts w:cs="Calibri"/>
          <w:b w:val="0"/>
          <w:szCs w:val="24"/>
          <w:shd w:val="clear" w:color="auto" w:fill="FFFFFF"/>
        </w:rPr>
        <w:t>Peserta</w:t>
      </w:r>
      <w:r>
        <w:rPr>
          <w:rFonts w:cs="Calibri"/>
          <w:b w:val="0"/>
          <w:szCs w:val="24"/>
          <w:shd w:val="clear" w:color="auto" w:fill="FFFFFF"/>
        </w:rPr>
        <w:t xml:space="preserve"> mempunyai waktu 3 minggu untukmembuat karya sesuai kreasinya.</w:t>
      </w:r>
      <w:proofErr w:type="gramEnd"/>
      <w:r>
        <w:rPr>
          <w:rFonts w:cs="Calibri"/>
          <w:b w:val="0"/>
          <w:szCs w:val="24"/>
          <w:shd w:val="clear" w:color="auto" w:fill="FFFFFF"/>
        </w:rPr>
        <w:t xml:space="preserve"> </w:t>
      </w:r>
      <w:proofErr w:type="gramStart"/>
      <w:r>
        <w:rPr>
          <w:rFonts w:cs="Calibri"/>
          <w:b w:val="0"/>
          <w:szCs w:val="24"/>
          <w:shd w:val="clear" w:color="auto" w:fill="FFFFFF"/>
        </w:rPr>
        <w:t>Semua peserta mengirimkan hasil kreasinya.</w:t>
      </w:r>
      <w:proofErr w:type="gramEnd"/>
      <w:r>
        <w:rPr>
          <w:rFonts w:cs="Calibri"/>
          <w:b w:val="0"/>
          <w:szCs w:val="24"/>
          <w:shd w:val="clear" w:color="auto" w:fill="FFFFFF"/>
        </w:rPr>
        <w:t xml:space="preserve"> </w:t>
      </w:r>
      <w:proofErr w:type="gramStart"/>
      <w:r>
        <w:rPr>
          <w:rFonts w:cs="Calibri"/>
          <w:b w:val="0"/>
          <w:szCs w:val="24"/>
          <w:shd w:val="clear" w:color="auto" w:fill="FFFFFF"/>
        </w:rPr>
        <w:t>Hasil tersebut kemudian di apresiasi bersama-sama pada pertemuan terakhir.</w:t>
      </w:r>
      <w:proofErr w:type="gramEnd"/>
      <w:r>
        <w:rPr>
          <w:rFonts w:cs="Calibri"/>
          <w:b w:val="0"/>
          <w:szCs w:val="24"/>
          <w:shd w:val="clear" w:color="auto" w:fill="FFFFFF"/>
        </w:rPr>
        <w:t xml:space="preserve"> </w:t>
      </w:r>
      <w:proofErr w:type="gramStart"/>
      <w:r>
        <w:rPr>
          <w:rFonts w:cs="Calibri"/>
          <w:b w:val="0"/>
          <w:szCs w:val="24"/>
          <w:shd w:val="clear" w:color="auto" w:fill="FFFFFF"/>
        </w:rPr>
        <w:t>Peserta juga menceritakan ide pembuatan karya dan kesan selama pelati</w:t>
      </w:r>
      <w:r w:rsidR="00176223">
        <w:rPr>
          <w:rFonts w:cs="Calibri"/>
          <w:b w:val="0"/>
          <w:szCs w:val="24"/>
          <w:shd w:val="clear" w:color="auto" w:fill="FFFFFF"/>
        </w:rPr>
        <w:t>han.</w:t>
      </w:r>
      <w:proofErr w:type="gramEnd"/>
      <w:r w:rsidR="00176223">
        <w:rPr>
          <w:rFonts w:cs="Calibri"/>
          <w:b w:val="0"/>
          <w:szCs w:val="24"/>
          <w:shd w:val="clear" w:color="auto" w:fill="FFFFFF"/>
        </w:rPr>
        <w:t xml:space="preserve"> </w:t>
      </w:r>
    </w:p>
    <w:p w14:paraId="4C0E29E3" w14:textId="3492C0B2" w:rsidR="00176223" w:rsidRDefault="00176223" w:rsidP="0041739C">
      <w:pPr>
        <w:pStyle w:val="SubJudul1"/>
        <w:spacing w:line="276" w:lineRule="auto"/>
        <w:ind w:left="270" w:firstLine="810"/>
        <w:jc w:val="center"/>
        <w:rPr>
          <w:rFonts w:cs="Calibri"/>
          <w:b w:val="0"/>
          <w:szCs w:val="24"/>
          <w:shd w:val="clear" w:color="auto" w:fill="FFFFFF"/>
        </w:rPr>
      </w:pPr>
      <w:r>
        <w:rPr>
          <w:rFonts w:cs="Calibri"/>
          <w:b w:val="0"/>
          <w:noProof/>
          <w:szCs w:val="24"/>
          <w:shd w:val="clear" w:color="auto" w:fill="FFFFFF"/>
        </w:rPr>
        <w:drawing>
          <wp:anchor distT="0" distB="0" distL="114300" distR="114300" simplePos="0" relativeHeight="251659264" behindDoc="0" locked="0" layoutInCell="1" allowOverlap="1" wp14:anchorId="4058290B" wp14:editId="64991100">
            <wp:simplePos x="0" y="0"/>
            <wp:positionH relativeFrom="column">
              <wp:posOffset>2857500</wp:posOffset>
            </wp:positionH>
            <wp:positionV relativeFrom="paragraph">
              <wp:posOffset>93980</wp:posOffset>
            </wp:positionV>
            <wp:extent cx="1343025" cy="1897380"/>
            <wp:effectExtent l="0" t="0" r="9525"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806-WA0011 - GURU SEN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1897380"/>
                    </a:xfrm>
                    <a:prstGeom prst="rect">
                      <a:avLst/>
                    </a:prstGeom>
                  </pic:spPr>
                </pic:pic>
              </a:graphicData>
            </a:graphic>
            <wp14:sizeRelH relativeFrom="page">
              <wp14:pctWidth>0</wp14:pctWidth>
            </wp14:sizeRelH>
            <wp14:sizeRelV relativeFrom="page">
              <wp14:pctHeight>0</wp14:pctHeight>
            </wp14:sizeRelV>
          </wp:anchor>
        </w:drawing>
      </w:r>
      <w:r>
        <w:rPr>
          <w:rFonts w:cs="Calibri"/>
          <w:b w:val="0"/>
          <w:szCs w:val="24"/>
          <w:shd w:val="clear" w:color="auto" w:fill="FFFFFF"/>
        </w:rPr>
        <w:t>Gambar 2 Karya Pak Suyatno</w:t>
      </w:r>
    </w:p>
    <w:p w14:paraId="0C014812" w14:textId="43F34B1C" w:rsidR="00176223" w:rsidRDefault="00176223" w:rsidP="0041739C">
      <w:pPr>
        <w:pStyle w:val="SubJudul1"/>
        <w:spacing w:line="276" w:lineRule="auto"/>
        <w:ind w:left="270" w:firstLine="810"/>
        <w:jc w:val="center"/>
        <w:rPr>
          <w:rFonts w:cs="Calibri"/>
          <w:b w:val="0"/>
          <w:szCs w:val="24"/>
          <w:shd w:val="clear" w:color="auto" w:fill="FFFFFF"/>
        </w:rPr>
      </w:pPr>
      <w:r>
        <w:rPr>
          <w:rFonts w:cs="Calibri"/>
          <w:b w:val="0"/>
          <w:szCs w:val="24"/>
          <w:shd w:val="clear" w:color="auto" w:fill="FFFFFF"/>
        </w:rPr>
        <w:t>(</w:t>
      </w:r>
      <w:proofErr w:type="gramStart"/>
      <w:r>
        <w:rPr>
          <w:rFonts w:cs="Calibri"/>
          <w:b w:val="0"/>
          <w:szCs w:val="24"/>
          <w:shd w:val="clear" w:color="auto" w:fill="FFFFFF"/>
        </w:rPr>
        <w:t>sumber</w:t>
      </w:r>
      <w:proofErr w:type="gramEnd"/>
      <w:r>
        <w:rPr>
          <w:rFonts w:cs="Calibri"/>
          <w:b w:val="0"/>
          <w:szCs w:val="24"/>
          <w:shd w:val="clear" w:color="auto" w:fill="FFFFFF"/>
        </w:rPr>
        <w:t>: Suyatno 2021)</w:t>
      </w:r>
    </w:p>
    <w:p w14:paraId="7CF73E8F" w14:textId="77777777" w:rsidR="00176223" w:rsidRDefault="00176223" w:rsidP="0041739C">
      <w:pPr>
        <w:pStyle w:val="SubJudul1"/>
        <w:spacing w:line="276" w:lineRule="auto"/>
        <w:ind w:left="270" w:firstLine="810"/>
        <w:jc w:val="center"/>
        <w:rPr>
          <w:rFonts w:cs="Calibri"/>
          <w:b w:val="0"/>
          <w:szCs w:val="24"/>
          <w:shd w:val="clear" w:color="auto" w:fill="FFFFFF"/>
        </w:rPr>
      </w:pPr>
    </w:p>
    <w:p w14:paraId="73EFCA4D" w14:textId="658F9F3B" w:rsidR="00176223" w:rsidRDefault="00176223" w:rsidP="0041739C">
      <w:pPr>
        <w:pStyle w:val="SubJudul1"/>
        <w:spacing w:line="276" w:lineRule="auto"/>
        <w:ind w:left="270" w:firstLine="810"/>
        <w:jc w:val="center"/>
        <w:rPr>
          <w:rFonts w:cs="Calibri"/>
          <w:b w:val="0"/>
          <w:noProof/>
          <w:szCs w:val="24"/>
          <w:shd w:val="clear" w:color="auto" w:fill="FFFFFF"/>
        </w:rPr>
      </w:pPr>
      <w:r>
        <w:rPr>
          <w:rFonts w:cs="Calibri"/>
          <w:b w:val="0"/>
          <w:noProof/>
          <w:szCs w:val="24"/>
          <w:shd w:val="clear" w:color="auto" w:fill="FFFFFF"/>
        </w:rPr>
        <w:lastRenderedPageBreak/>
        <w:drawing>
          <wp:anchor distT="0" distB="0" distL="114300" distR="114300" simplePos="0" relativeHeight="251660288" behindDoc="0" locked="0" layoutInCell="1" allowOverlap="1" wp14:anchorId="090B95FD" wp14:editId="259443A1">
            <wp:simplePos x="0" y="0"/>
            <wp:positionH relativeFrom="column">
              <wp:posOffset>2072005</wp:posOffset>
            </wp:positionH>
            <wp:positionV relativeFrom="paragraph">
              <wp:posOffset>22225</wp:posOffset>
            </wp:positionV>
            <wp:extent cx="2303780" cy="2153920"/>
            <wp:effectExtent l="0" t="0" r="127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804-WA0047 - Atok Dwiyanto.jpg"/>
                    <pic:cNvPicPr/>
                  </pic:nvPicPr>
                  <pic:blipFill rotWithShape="1">
                    <a:blip r:embed="rId13" cstate="print">
                      <a:extLst>
                        <a:ext uri="{28A0092B-C50C-407E-A947-70E740481C1C}">
                          <a14:useLocalDpi xmlns:a14="http://schemas.microsoft.com/office/drawing/2010/main" val="0"/>
                        </a:ext>
                      </a:extLst>
                    </a:blip>
                    <a:srcRect t="20082" b="21574"/>
                    <a:stretch/>
                  </pic:blipFill>
                  <pic:spPr bwMode="auto">
                    <a:xfrm>
                      <a:off x="0" y="0"/>
                      <a:ext cx="2303780" cy="215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Calibri"/>
          <w:b w:val="0"/>
          <w:noProof/>
          <w:szCs w:val="24"/>
          <w:shd w:val="clear" w:color="auto" w:fill="FFFFFF"/>
        </w:rPr>
        <w:t>Gamabr 3 Karya Pak Totok</w:t>
      </w:r>
    </w:p>
    <w:p w14:paraId="02C54909" w14:textId="0CD8E583" w:rsidR="00176223" w:rsidRDefault="00176223" w:rsidP="0041739C">
      <w:pPr>
        <w:pStyle w:val="SubJudul1"/>
        <w:spacing w:line="276" w:lineRule="auto"/>
        <w:ind w:left="270" w:firstLine="810"/>
        <w:jc w:val="center"/>
        <w:rPr>
          <w:rFonts w:cs="Calibri"/>
          <w:b w:val="0"/>
          <w:noProof/>
          <w:szCs w:val="24"/>
          <w:shd w:val="clear" w:color="auto" w:fill="FFFFFF"/>
        </w:rPr>
      </w:pPr>
      <w:r>
        <w:rPr>
          <w:rFonts w:cs="Calibri"/>
          <w:b w:val="0"/>
          <w:noProof/>
          <w:szCs w:val="24"/>
          <w:shd w:val="clear" w:color="auto" w:fill="FFFFFF"/>
        </w:rPr>
        <w:t>(sumber: Totok, 2021)</w:t>
      </w:r>
    </w:p>
    <w:p w14:paraId="3427E23F" w14:textId="00C3E1A2" w:rsidR="00176223" w:rsidRPr="0041739C" w:rsidRDefault="00176223" w:rsidP="0041739C">
      <w:pPr>
        <w:pStyle w:val="SubJudul1"/>
        <w:spacing w:line="276" w:lineRule="auto"/>
        <w:ind w:left="270" w:firstLine="810"/>
        <w:jc w:val="center"/>
        <w:rPr>
          <w:rFonts w:cs="Calibri"/>
          <w:b w:val="0"/>
          <w:szCs w:val="24"/>
          <w:shd w:val="clear" w:color="auto" w:fill="FFFFFF"/>
        </w:rPr>
      </w:pPr>
    </w:p>
    <w:p w14:paraId="69887C1B" w14:textId="26F41E77" w:rsidR="009503BD" w:rsidRDefault="00A8031D" w:rsidP="007B0757">
      <w:pPr>
        <w:pStyle w:val="SubJudul1"/>
        <w:numPr>
          <w:ilvl w:val="0"/>
          <w:numId w:val="21"/>
        </w:numPr>
        <w:ind w:left="270" w:hanging="270"/>
        <w:jc w:val="both"/>
        <w:rPr>
          <w:rFonts w:cs="Calibri"/>
          <w:szCs w:val="24"/>
          <w:shd w:val="clear" w:color="auto" w:fill="FFFFFF"/>
        </w:rPr>
      </w:pPr>
      <w:r>
        <w:rPr>
          <w:rFonts w:cs="Calibri"/>
          <w:szCs w:val="24"/>
          <w:shd w:val="clear" w:color="auto" w:fill="FFFFFF"/>
        </w:rPr>
        <w:t>Hasil Survey</w:t>
      </w:r>
    </w:p>
    <w:p w14:paraId="4217103D" w14:textId="6529F40B" w:rsidR="00A8031D" w:rsidRPr="00A8031D" w:rsidRDefault="00A8031D" w:rsidP="00A8031D">
      <w:pPr>
        <w:pStyle w:val="SubJudul1"/>
        <w:ind w:left="270" w:firstLine="450"/>
        <w:jc w:val="both"/>
        <w:rPr>
          <w:rFonts w:cs="Calibri"/>
          <w:b w:val="0"/>
          <w:szCs w:val="24"/>
          <w:shd w:val="clear" w:color="auto" w:fill="FFFFFF"/>
        </w:rPr>
      </w:pPr>
      <w:proofErr w:type="gramStart"/>
      <w:r w:rsidRPr="00A8031D">
        <w:rPr>
          <w:rFonts w:cs="Calibri"/>
          <w:b w:val="0"/>
          <w:szCs w:val="24"/>
          <w:shd w:val="clear" w:color="auto" w:fill="FFFFFF"/>
        </w:rPr>
        <w:t xml:space="preserve">Survey dilakukan dengan </w:t>
      </w:r>
      <w:r>
        <w:rPr>
          <w:rFonts w:cs="Calibri"/>
          <w:b w:val="0"/>
          <w:szCs w:val="24"/>
          <w:shd w:val="clear" w:color="auto" w:fill="FFFFFF"/>
        </w:rPr>
        <w:t>menyebarkan angket kepada peserta.</w:t>
      </w:r>
      <w:proofErr w:type="gramEnd"/>
      <w:r>
        <w:rPr>
          <w:rFonts w:cs="Calibri"/>
          <w:b w:val="0"/>
          <w:szCs w:val="24"/>
          <w:shd w:val="clear" w:color="auto" w:fill="FFFFFF"/>
        </w:rPr>
        <w:t xml:space="preserve"> </w:t>
      </w:r>
      <w:proofErr w:type="gramStart"/>
      <w:r>
        <w:rPr>
          <w:rFonts w:cs="Calibri"/>
          <w:b w:val="0"/>
          <w:szCs w:val="24"/>
          <w:shd w:val="clear" w:color="auto" w:fill="FFFFFF"/>
        </w:rPr>
        <w:t>Hal ini bertujuan untuk mengevaluasi sejauh mana peserta memahami materi.</w:t>
      </w:r>
      <w:proofErr w:type="gramEnd"/>
      <w:r>
        <w:rPr>
          <w:rFonts w:cs="Calibri"/>
          <w:b w:val="0"/>
          <w:szCs w:val="24"/>
          <w:shd w:val="clear" w:color="auto" w:fill="FFFFFF"/>
        </w:rPr>
        <w:t xml:space="preserve">  </w:t>
      </w:r>
      <w:proofErr w:type="gramStart"/>
      <w:r>
        <w:rPr>
          <w:rFonts w:cs="Calibri"/>
          <w:b w:val="0"/>
          <w:szCs w:val="24"/>
          <w:shd w:val="clear" w:color="auto" w:fill="FFFFFF"/>
        </w:rPr>
        <w:t>Survey ini juga dugunakan untuk mengetahui sejauh mana manfaat yang diterima oleh peserta.</w:t>
      </w:r>
      <w:proofErr w:type="gramEnd"/>
      <w:r>
        <w:rPr>
          <w:rFonts w:cs="Calibri"/>
          <w:b w:val="0"/>
          <w:szCs w:val="24"/>
          <w:shd w:val="clear" w:color="auto" w:fill="FFFFFF"/>
        </w:rPr>
        <w:t xml:space="preserve"> </w:t>
      </w:r>
      <w:proofErr w:type="gramStart"/>
      <w:r>
        <w:rPr>
          <w:rFonts w:cs="Calibri"/>
          <w:b w:val="0"/>
          <w:szCs w:val="24"/>
          <w:shd w:val="clear" w:color="auto" w:fill="FFFFFF"/>
        </w:rPr>
        <w:t xml:space="preserve">Berikut ini rekapitulasi hasil </w:t>
      </w:r>
      <w:r w:rsidR="00563FA2">
        <w:rPr>
          <w:rFonts w:cs="Calibri"/>
          <w:b w:val="0"/>
          <w:szCs w:val="24"/>
          <w:shd w:val="clear" w:color="auto" w:fill="FFFFFF"/>
        </w:rPr>
        <w:t>kuesioner sebelum dan sesudah pelatihan.</w:t>
      </w:r>
      <w:proofErr w:type="gramEnd"/>
      <w:r w:rsidR="00563FA2">
        <w:rPr>
          <w:rFonts w:cs="Calibri"/>
          <w:b w:val="0"/>
          <w:szCs w:val="24"/>
          <w:shd w:val="clear" w:color="auto" w:fill="FFFFFF"/>
        </w:rPr>
        <w:t xml:space="preserve"> </w:t>
      </w:r>
      <w:r>
        <w:rPr>
          <w:rFonts w:cs="Calibri"/>
          <w:b w:val="0"/>
          <w:szCs w:val="24"/>
          <w:shd w:val="clear" w:color="auto" w:fill="FFFFFF"/>
        </w:rPr>
        <w:t xml:space="preserve"> </w:t>
      </w:r>
    </w:p>
    <w:p w14:paraId="3325AB94" w14:textId="7FE6F7D2" w:rsidR="0020062D" w:rsidRPr="00A8031D" w:rsidRDefault="007B0757" w:rsidP="007B0757">
      <w:pPr>
        <w:pStyle w:val="Teks"/>
        <w:spacing w:after="0"/>
        <w:ind w:left="720" w:firstLine="0"/>
        <w:jc w:val="center"/>
        <w:rPr>
          <w:rFonts w:asciiTheme="minorHAnsi" w:hAnsiTheme="minorHAnsi" w:cstheme="minorHAnsi"/>
          <w:b/>
          <w:sz w:val="18"/>
          <w:szCs w:val="18"/>
        </w:rPr>
      </w:pPr>
      <w:proofErr w:type="gramStart"/>
      <w:r w:rsidRPr="00A8031D">
        <w:rPr>
          <w:rFonts w:asciiTheme="minorHAnsi" w:hAnsiTheme="minorHAnsi" w:cstheme="minorHAnsi"/>
          <w:b/>
          <w:sz w:val="18"/>
          <w:szCs w:val="18"/>
        </w:rPr>
        <w:t>Tabel 1.</w:t>
      </w:r>
      <w:proofErr w:type="gramEnd"/>
      <w:r w:rsidRPr="00A8031D">
        <w:rPr>
          <w:rFonts w:asciiTheme="minorHAnsi" w:hAnsiTheme="minorHAnsi" w:cstheme="minorHAnsi"/>
          <w:b/>
          <w:sz w:val="18"/>
          <w:szCs w:val="18"/>
        </w:rPr>
        <w:t xml:space="preserve"> Rekapitulasi Hasil Kuesioner Sebelum dan Sesudah Pelatihan</w:t>
      </w:r>
    </w:p>
    <w:p w14:paraId="7B35FA04" w14:textId="77777777" w:rsidR="007B0757" w:rsidRPr="00A8031D" w:rsidRDefault="007B0757" w:rsidP="007B0757">
      <w:pPr>
        <w:pStyle w:val="Teks"/>
        <w:spacing w:after="0"/>
        <w:ind w:left="720" w:firstLine="0"/>
        <w:rPr>
          <w:rFonts w:asciiTheme="minorHAnsi" w:hAnsiTheme="minorHAnsi" w:cstheme="minorHAnsi"/>
          <w:b/>
          <w:sz w:val="18"/>
          <w:szCs w:val="18"/>
        </w:rPr>
      </w:pP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648"/>
        <w:gridCol w:w="4680"/>
        <w:gridCol w:w="802"/>
        <w:gridCol w:w="728"/>
        <w:gridCol w:w="810"/>
        <w:gridCol w:w="855"/>
      </w:tblGrid>
      <w:tr w:rsidR="007B0757" w:rsidRPr="00A8031D" w14:paraId="3C706B3B" w14:textId="77777777" w:rsidTr="00A8031D">
        <w:tc>
          <w:tcPr>
            <w:tcW w:w="648" w:type="dxa"/>
            <w:vMerge w:val="restart"/>
            <w:vAlign w:val="center"/>
          </w:tcPr>
          <w:p w14:paraId="49FB5E40" w14:textId="4D5C9D3C" w:rsidR="007B0757" w:rsidRPr="00A8031D" w:rsidRDefault="007B0757" w:rsidP="007B0757">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No</w:t>
            </w:r>
          </w:p>
        </w:tc>
        <w:tc>
          <w:tcPr>
            <w:tcW w:w="4680" w:type="dxa"/>
            <w:vMerge w:val="restart"/>
            <w:vAlign w:val="center"/>
          </w:tcPr>
          <w:p w14:paraId="4B5B8987" w14:textId="698EAE74" w:rsidR="007B0757" w:rsidRPr="00A8031D" w:rsidRDefault="007B0757" w:rsidP="007B0757">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Pertanyaan Kuesioner</w:t>
            </w:r>
          </w:p>
        </w:tc>
        <w:tc>
          <w:tcPr>
            <w:tcW w:w="3195" w:type="dxa"/>
            <w:gridSpan w:val="4"/>
            <w:vAlign w:val="center"/>
          </w:tcPr>
          <w:p w14:paraId="668CA3AF" w14:textId="17724AF1" w:rsidR="007B0757" w:rsidRPr="00A8031D" w:rsidRDefault="007B0757" w:rsidP="007B0757">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Persentase Jawaban Peserta</w:t>
            </w:r>
          </w:p>
        </w:tc>
      </w:tr>
      <w:tr w:rsidR="007B0757" w:rsidRPr="00A8031D" w14:paraId="188D3A92" w14:textId="77777777" w:rsidTr="00A8031D">
        <w:tc>
          <w:tcPr>
            <w:tcW w:w="648" w:type="dxa"/>
            <w:vMerge/>
            <w:vAlign w:val="center"/>
          </w:tcPr>
          <w:p w14:paraId="3FCE9D89" w14:textId="77777777" w:rsidR="007B0757" w:rsidRPr="00A8031D" w:rsidRDefault="007B0757" w:rsidP="007B0757">
            <w:pPr>
              <w:pStyle w:val="ListParagraph"/>
              <w:ind w:left="0"/>
              <w:jc w:val="center"/>
              <w:rPr>
                <w:rFonts w:asciiTheme="minorHAnsi" w:hAnsiTheme="minorHAnsi" w:cstheme="minorHAnsi"/>
                <w:b/>
                <w:sz w:val="18"/>
                <w:szCs w:val="18"/>
              </w:rPr>
            </w:pPr>
          </w:p>
        </w:tc>
        <w:tc>
          <w:tcPr>
            <w:tcW w:w="4680" w:type="dxa"/>
            <w:vMerge/>
            <w:vAlign w:val="center"/>
          </w:tcPr>
          <w:p w14:paraId="747E6835" w14:textId="77777777" w:rsidR="007B0757" w:rsidRPr="00A8031D" w:rsidRDefault="007B0757" w:rsidP="007B0757">
            <w:pPr>
              <w:pStyle w:val="ListParagraph"/>
              <w:ind w:left="0"/>
              <w:jc w:val="center"/>
              <w:rPr>
                <w:rFonts w:asciiTheme="minorHAnsi" w:hAnsiTheme="minorHAnsi" w:cstheme="minorHAnsi"/>
                <w:b/>
                <w:sz w:val="18"/>
                <w:szCs w:val="18"/>
              </w:rPr>
            </w:pPr>
          </w:p>
        </w:tc>
        <w:tc>
          <w:tcPr>
            <w:tcW w:w="1530" w:type="dxa"/>
            <w:gridSpan w:val="2"/>
            <w:vAlign w:val="center"/>
          </w:tcPr>
          <w:p w14:paraId="6F623101" w14:textId="49B8872B" w:rsidR="007B0757" w:rsidRPr="00A8031D" w:rsidRDefault="007B0757" w:rsidP="007B0757">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Pre Tes</w:t>
            </w:r>
          </w:p>
        </w:tc>
        <w:tc>
          <w:tcPr>
            <w:tcW w:w="1665" w:type="dxa"/>
            <w:gridSpan w:val="2"/>
            <w:vAlign w:val="center"/>
          </w:tcPr>
          <w:p w14:paraId="6260042E" w14:textId="3C90332E" w:rsidR="007B0757" w:rsidRPr="00A8031D" w:rsidRDefault="007B0757" w:rsidP="007B0757">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Post Test</w:t>
            </w:r>
          </w:p>
        </w:tc>
      </w:tr>
      <w:tr w:rsidR="007B0757" w:rsidRPr="00A8031D" w14:paraId="2B2C1CBF" w14:textId="77777777" w:rsidTr="00A8031D">
        <w:tc>
          <w:tcPr>
            <w:tcW w:w="648" w:type="dxa"/>
            <w:vMerge/>
            <w:vAlign w:val="center"/>
          </w:tcPr>
          <w:p w14:paraId="7D0CAF0E" w14:textId="77777777" w:rsidR="007B0757" w:rsidRPr="00A8031D" w:rsidRDefault="007B0757" w:rsidP="007B0757">
            <w:pPr>
              <w:pStyle w:val="ListParagraph"/>
              <w:ind w:left="0"/>
              <w:jc w:val="center"/>
              <w:rPr>
                <w:rFonts w:asciiTheme="minorHAnsi" w:hAnsiTheme="minorHAnsi" w:cstheme="minorHAnsi"/>
                <w:b/>
                <w:sz w:val="18"/>
                <w:szCs w:val="18"/>
              </w:rPr>
            </w:pPr>
          </w:p>
        </w:tc>
        <w:tc>
          <w:tcPr>
            <w:tcW w:w="4680" w:type="dxa"/>
            <w:vMerge/>
            <w:vAlign w:val="center"/>
          </w:tcPr>
          <w:p w14:paraId="6AA498E1" w14:textId="77777777" w:rsidR="007B0757" w:rsidRPr="00A8031D" w:rsidRDefault="007B0757" w:rsidP="007B0757">
            <w:pPr>
              <w:pStyle w:val="ListParagraph"/>
              <w:ind w:left="0"/>
              <w:jc w:val="center"/>
              <w:rPr>
                <w:rFonts w:asciiTheme="minorHAnsi" w:hAnsiTheme="minorHAnsi" w:cstheme="minorHAnsi"/>
                <w:b/>
                <w:sz w:val="18"/>
                <w:szCs w:val="18"/>
              </w:rPr>
            </w:pPr>
          </w:p>
        </w:tc>
        <w:tc>
          <w:tcPr>
            <w:tcW w:w="802" w:type="dxa"/>
            <w:vAlign w:val="center"/>
          </w:tcPr>
          <w:p w14:paraId="4789E60D" w14:textId="2DD8AC4F" w:rsidR="007B0757" w:rsidRPr="00A8031D" w:rsidRDefault="007B0757" w:rsidP="007B0757">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Ya</w:t>
            </w:r>
          </w:p>
        </w:tc>
        <w:tc>
          <w:tcPr>
            <w:tcW w:w="728" w:type="dxa"/>
            <w:vAlign w:val="center"/>
          </w:tcPr>
          <w:p w14:paraId="104B534C" w14:textId="0CFF7CE4" w:rsidR="007B0757" w:rsidRPr="00A8031D" w:rsidRDefault="007B0757" w:rsidP="007B0757">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Tidak</w:t>
            </w:r>
          </w:p>
        </w:tc>
        <w:tc>
          <w:tcPr>
            <w:tcW w:w="810" w:type="dxa"/>
            <w:vAlign w:val="center"/>
          </w:tcPr>
          <w:p w14:paraId="34C74488" w14:textId="6C5719A7" w:rsidR="007B0757" w:rsidRPr="00A8031D" w:rsidRDefault="007B0757" w:rsidP="007B0757">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Ya</w:t>
            </w:r>
          </w:p>
        </w:tc>
        <w:tc>
          <w:tcPr>
            <w:tcW w:w="855" w:type="dxa"/>
            <w:vAlign w:val="center"/>
          </w:tcPr>
          <w:p w14:paraId="5B9CD88A" w14:textId="21CE2AEE" w:rsidR="007B0757" w:rsidRPr="00A8031D" w:rsidRDefault="007B0757" w:rsidP="007B0757">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Tidak</w:t>
            </w:r>
          </w:p>
        </w:tc>
      </w:tr>
      <w:tr w:rsidR="007B0757" w:rsidRPr="00A8031D" w14:paraId="6D8D6660" w14:textId="77777777" w:rsidTr="00A8031D">
        <w:tc>
          <w:tcPr>
            <w:tcW w:w="648" w:type="dxa"/>
          </w:tcPr>
          <w:p w14:paraId="56579377" w14:textId="054EB9CD" w:rsidR="007B0757" w:rsidRPr="00A8031D" w:rsidRDefault="00A8031D" w:rsidP="00A8031D">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1</w:t>
            </w:r>
          </w:p>
        </w:tc>
        <w:tc>
          <w:tcPr>
            <w:tcW w:w="4680" w:type="dxa"/>
          </w:tcPr>
          <w:p w14:paraId="78C13264" w14:textId="6214E955" w:rsidR="007B0757" w:rsidRPr="00A8031D" w:rsidRDefault="00A8031D" w:rsidP="00A8031D">
            <w:pPr>
              <w:rPr>
                <w:rFonts w:asciiTheme="minorHAnsi" w:hAnsiTheme="minorHAnsi" w:cstheme="minorHAnsi"/>
                <w:color w:val="000000"/>
                <w:sz w:val="18"/>
                <w:szCs w:val="18"/>
              </w:rPr>
            </w:pPr>
            <w:r w:rsidRPr="00A8031D">
              <w:rPr>
                <w:rFonts w:asciiTheme="minorHAnsi" w:hAnsiTheme="minorHAnsi" w:cstheme="minorHAnsi"/>
                <w:color w:val="000000"/>
                <w:sz w:val="18"/>
                <w:szCs w:val="18"/>
              </w:rPr>
              <w:t>Sudah pernahkah Bapak/ibu menggambar digital dengan aplikasi Sketchbook?</w:t>
            </w:r>
          </w:p>
        </w:tc>
        <w:tc>
          <w:tcPr>
            <w:tcW w:w="802" w:type="dxa"/>
          </w:tcPr>
          <w:p w14:paraId="26B71154" w14:textId="77777777" w:rsidR="007B0757" w:rsidRPr="00A8031D" w:rsidRDefault="007B0757" w:rsidP="007B0757">
            <w:pPr>
              <w:pStyle w:val="ListParagraph"/>
              <w:ind w:left="0"/>
              <w:rPr>
                <w:rFonts w:asciiTheme="minorHAnsi" w:hAnsiTheme="minorHAnsi" w:cstheme="minorHAnsi"/>
                <w:b/>
                <w:sz w:val="18"/>
                <w:szCs w:val="18"/>
              </w:rPr>
            </w:pPr>
          </w:p>
        </w:tc>
        <w:tc>
          <w:tcPr>
            <w:tcW w:w="728" w:type="dxa"/>
          </w:tcPr>
          <w:p w14:paraId="582085AD" w14:textId="6EDE4147"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100%</w:t>
            </w:r>
          </w:p>
        </w:tc>
        <w:tc>
          <w:tcPr>
            <w:tcW w:w="810" w:type="dxa"/>
          </w:tcPr>
          <w:p w14:paraId="72B52698" w14:textId="0FE7B48C"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100%</w:t>
            </w:r>
          </w:p>
        </w:tc>
        <w:tc>
          <w:tcPr>
            <w:tcW w:w="855" w:type="dxa"/>
          </w:tcPr>
          <w:p w14:paraId="2A9692E0" w14:textId="77777777" w:rsidR="007B0757" w:rsidRPr="00A8031D" w:rsidRDefault="007B0757" w:rsidP="007B0757">
            <w:pPr>
              <w:pStyle w:val="ListParagraph"/>
              <w:ind w:left="0"/>
              <w:rPr>
                <w:rFonts w:asciiTheme="minorHAnsi" w:hAnsiTheme="minorHAnsi" w:cstheme="minorHAnsi"/>
                <w:b/>
                <w:sz w:val="18"/>
                <w:szCs w:val="18"/>
              </w:rPr>
            </w:pPr>
          </w:p>
        </w:tc>
      </w:tr>
      <w:tr w:rsidR="007B0757" w:rsidRPr="00A8031D" w14:paraId="5A170524" w14:textId="77777777" w:rsidTr="00A8031D">
        <w:tc>
          <w:tcPr>
            <w:tcW w:w="648" w:type="dxa"/>
          </w:tcPr>
          <w:p w14:paraId="649D6A42" w14:textId="383A9DBA" w:rsidR="007B0757" w:rsidRPr="00A8031D" w:rsidRDefault="00A8031D" w:rsidP="00A8031D">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2</w:t>
            </w:r>
          </w:p>
        </w:tc>
        <w:tc>
          <w:tcPr>
            <w:tcW w:w="4680" w:type="dxa"/>
          </w:tcPr>
          <w:p w14:paraId="060249B6" w14:textId="574852A5" w:rsidR="007B0757" w:rsidRPr="00A8031D" w:rsidRDefault="00A8031D" w:rsidP="00A8031D">
            <w:pPr>
              <w:rPr>
                <w:rFonts w:asciiTheme="minorHAnsi" w:hAnsiTheme="minorHAnsi" w:cstheme="minorHAnsi"/>
                <w:color w:val="000000"/>
                <w:sz w:val="18"/>
                <w:szCs w:val="18"/>
              </w:rPr>
            </w:pPr>
            <w:proofErr w:type="gramStart"/>
            <w:r w:rsidRPr="00A8031D">
              <w:rPr>
                <w:rFonts w:asciiTheme="minorHAnsi" w:hAnsiTheme="minorHAnsi" w:cstheme="minorHAnsi"/>
                <w:color w:val="000000"/>
                <w:sz w:val="18"/>
                <w:szCs w:val="18"/>
              </w:rPr>
              <w:t>apakah</w:t>
            </w:r>
            <w:proofErr w:type="gramEnd"/>
            <w:r w:rsidRPr="00A8031D">
              <w:rPr>
                <w:rFonts w:asciiTheme="minorHAnsi" w:hAnsiTheme="minorHAnsi" w:cstheme="minorHAnsi"/>
                <w:color w:val="000000"/>
                <w:sz w:val="18"/>
                <w:szCs w:val="18"/>
              </w:rPr>
              <w:t xml:space="preserve"> bapak ibu sudah menjalankan aplikasi Sketchbook pada handphone?</w:t>
            </w:r>
          </w:p>
        </w:tc>
        <w:tc>
          <w:tcPr>
            <w:tcW w:w="802" w:type="dxa"/>
          </w:tcPr>
          <w:p w14:paraId="20D27587" w14:textId="77777777" w:rsidR="007B0757" w:rsidRPr="00A8031D" w:rsidRDefault="007B0757" w:rsidP="007B0757">
            <w:pPr>
              <w:pStyle w:val="ListParagraph"/>
              <w:ind w:left="0"/>
              <w:rPr>
                <w:rFonts w:asciiTheme="minorHAnsi" w:hAnsiTheme="minorHAnsi" w:cstheme="minorHAnsi"/>
                <w:b/>
                <w:sz w:val="18"/>
                <w:szCs w:val="18"/>
              </w:rPr>
            </w:pPr>
          </w:p>
        </w:tc>
        <w:tc>
          <w:tcPr>
            <w:tcW w:w="728" w:type="dxa"/>
          </w:tcPr>
          <w:p w14:paraId="44F38E8A" w14:textId="1293D530"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100%</w:t>
            </w:r>
          </w:p>
        </w:tc>
        <w:tc>
          <w:tcPr>
            <w:tcW w:w="810" w:type="dxa"/>
          </w:tcPr>
          <w:p w14:paraId="4EB01D72" w14:textId="47061B8D"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100%</w:t>
            </w:r>
          </w:p>
        </w:tc>
        <w:tc>
          <w:tcPr>
            <w:tcW w:w="855" w:type="dxa"/>
          </w:tcPr>
          <w:p w14:paraId="55668C08" w14:textId="77777777" w:rsidR="007B0757" w:rsidRPr="00A8031D" w:rsidRDefault="007B0757" w:rsidP="007B0757">
            <w:pPr>
              <w:pStyle w:val="ListParagraph"/>
              <w:ind w:left="0"/>
              <w:rPr>
                <w:rFonts w:asciiTheme="minorHAnsi" w:hAnsiTheme="minorHAnsi" w:cstheme="minorHAnsi"/>
                <w:b/>
                <w:sz w:val="18"/>
                <w:szCs w:val="18"/>
              </w:rPr>
            </w:pPr>
          </w:p>
        </w:tc>
      </w:tr>
      <w:tr w:rsidR="007B0757" w:rsidRPr="00A8031D" w14:paraId="665937EE" w14:textId="77777777" w:rsidTr="00A8031D">
        <w:tc>
          <w:tcPr>
            <w:tcW w:w="648" w:type="dxa"/>
          </w:tcPr>
          <w:p w14:paraId="402D280B" w14:textId="3BC1C183" w:rsidR="007B0757" w:rsidRPr="00A8031D" w:rsidRDefault="00A8031D" w:rsidP="00A8031D">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3</w:t>
            </w:r>
          </w:p>
        </w:tc>
        <w:tc>
          <w:tcPr>
            <w:tcW w:w="4680" w:type="dxa"/>
          </w:tcPr>
          <w:p w14:paraId="1F661267" w14:textId="719586D4" w:rsidR="007B0757" w:rsidRPr="00A8031D" w:rsidRDefault="00A8031D" w:rsidP="00A8031D">
            <w:pPr>
              <w:rPr>
                <w:rFonts w:asciiTheme="minorHAnsi" w:hAnsiTheme="minorHAnsi" w:cstheme="minorHAnsi"/>
                <w:color w:val="000000"/>
                <w:sz w:val="18"/>
                <w:szCs w:val="18"/>
              </w:rPr>
            </w:pPr>
            <w:proofErr w:type="gramStart"/>
            <w:r w:rsidRPr="00A8031D">
              <w:rPr>
                <w:rFonts w:asciiTheme="minorHAnsi" w:hAnsiTheme="minorHAnsi" w:cstheme="minorHAnsi"/>
                <w:color w:val="000000"/>
                <w:sz w:val="18"/>
                <w:szCs w:val="18"/>
              </w:rPr>
              <w:t>apakah</w:t>
            </w:r>
            <w:proofErr w:type="gramEnd"/>
            <w:r w:rsidRPr="00A8031D">
              <w:rPr>
                <w:rFonts w:asciiTheme="minorHAnsi" w:hAnsiTheme="minorHAnsi" w:cstheme="minorHAnsi"/>
                <w:color w:val="000000"/>
                <w:sz w:val="18"/>
                <w:szCs w:val="18"/>
              </w:rPr>
              <w:t xml:space="preserve"> bapak ibu sudah dapat menggambar dengan aplikasi s</w:t>
            </w:r>
            <w:r w:rsidRPr="00A8031D">
              <w:rPr>
                <w:rFonts w:asciiTheme="minorHAnsi" w:hAnsiTheme="minorHAnsi" w:cstheme="minorHAnsi"/>
                <w:color w:val="000000"/>
                <w:sz w:val="18"/>
                <w:szCs w:val="18"/>
              </w:rPr>
              <w:t>ketcbook dengan media handphone?</w:t>
            </w:r>
          </w:p>
        </w:tc>
        <w:tc>
          <w:tcPr>
            <w:tcW w:w="802" w:type="dxa"/>
          </w:tcPr>
          <w:p w14:paraId="29DCBC2E" w14:textId="77777777" w:rsidR="007B0757" w:rsidRPr="00A8031D" w:rsidRDefault="007B0757" w:rsidP="007B0757">
            <w:pPr>
              <w:pStyle w:val="ListParagraph"/>
              <w:ind w:left="0"/>
              <w:rPr>
                <w:rFonts w:asciiTheme="minorHAnsi" w:hAnsiTheme="minorHAnsi" w:cstheme="minorHAnsi"/>
                <w:b/>
                <w:sz w:val="18"/>
                <w:szCs w:val="18"/>
              </w:rPr>
            </w:pPr>
          </w:p>
        </w:tc>
        <w:tc>
          <w:tcPr>
            <w:tcW w:w="728" w:type="dxa"/>
          </w:tcPr>
          <w:p w14:paraId="142C047C" w14:textId="4C665007"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100%</w:t>
            </w:r>
          </w:p>
        </w:tc>
        <w:tc>
          <w:tcPr>
            <w:tcW w:w="810" w:type="dxa"/>
          </w:tcPr>
          <w:p w14:paraId="77B4BF5E" w14:textId="505BCF02"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100%</w:t>
            </w:r>
          </w:p>
        </w:tc>
        <w:tc>
          <w:tcPr>
            <w:tcW w:w="855" w:type="dxa"/>
          </w:tcPr>
          <w:p w14:paraId="6C1E6D6F" w14:textId="77777777" w:rsidR="007B0757" w:rsidRPr="00A8031D" w:rsidRDefault="007B0757" w:rsidP="007B0757">
            <w:pPr>
              <w:pStyle w:val="ListParagraph"/>
              <w:ind w:left="0"/>
              <w:rPr>
                <w:rFonts w:asciiTheme="minorHAnsi" w:hAnsiTheme="minorHAnsi" w:cstheme="minorHAnsi"/>
                <w:b/>
                <w:sz w:val="18"/>
                <w:szCs w:val="18"/>
              </w:rPr>
            </w:pPr>
          </w:p>
        </w:tc>
      </w:tr>
      <w:tr w:rsidR="007B0757" w:rsidRPr="00A8031D" w14:paraId="16915C88" w14:textId="77777777" w:rsidTr="00A8031D">
        <w:tc>
          <w:tcPr>
            <w:tcW w:w="648" w:type="dxa"/>
          </w:tcPr>
          <w:p w14:paraId="07C38200" w14:textId="1329895F" w:rsidR="007B0757" w:rsidRPr="00A8031D" w:rsidRDefault="00A8031D" w:rsidP="00A8031D">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4</w:t>
            </w:r>
          </w:p>
        </w:tc>
        <w:tc>
          <w:tcPr>
            <w:tcW w:w="4680" w:type="dxa"/>
          </w:tcPr>
          <w:p w14:paraId="725EF9FC" w14:textId="106257B9" w:rsidR="007B0757" w:rsidRPr="00A8031D" w:rsidRDefault="00A8031D" w:rsidP="00A8031D">
            <w:pPr>
              <w:rPr>
                <w:rFonts w:asciiTheme="minorHAnsi" w:hAnsiTheme="minorHAnsi" w:cstheme="minorHAnsi"/>
                <w:color w:val="000000"/>
                <w:sz w:val="18"/>
                <w:szCs w:val="18"/>
              </w:rPr>
            </w:pPr>
            <w:proofErr w:type="gramStart"/>
            <w:r w:rsidRPr="00A8031D">
              <w:rPr>
                <w:rFonts w:asciiTheme="minorHAnsi" w:hAnsiTheme="minorHAnsi" w:cstheme="minorHAnsi"/>
                <w:color w:val="000000"/>
                <w:sz w:val="18"/>
                <w:szCs w:val="18"/>
              </w:rPr>
              <w:t>apakah</w:t>
            </w:r>
            <w:proofErr w:type="gramEnd"/>
            <w:r w:rsidRPr="00A8031D">
              <w:rPr>
                <w:rFonts w:asciiTheme="minorHAnsi" w:hAnsiTheme="minorHAnsi" w:cstheme="minorHAnsi"/>
                <w:color w:val="000000"/>
                <w:sz w:val="18"/>
                <w:szCs w:val="18"/>
              </w:rPr>
              <w:t xml:space="preserve"> bapak ibu bersedia mengajari murid-murid menggambar digital dengan aplikasi Sketcbook?</w:t>
            </w:r>
          </w:p>
        </w:tc>
        <w:tc>
          <w:tcPr>
            <w:tcW w:w="802" w:type="dxa"/>
          </w:tcPr>
          <w:p w14:paraId="40A93D65" w14:textId="77777777" w:rsidR="007B0757" w:rsidRPr="00A8031D" w:rsidRDefault="007B0757" w:rsidP="007B0757">
            <w:pPr>
              <w:pStyle w:val="ListParagraph"/>
              <w:ind w:left="0"/>
              <w:rPr>
                <w:rFonts w:asciiTheme="minorHAnsi" w:hAnsiTheme="minorHAnsi" w:cstheme="minorHAnsi"/>
                <w:b/>
                <w:sz w:val="18"/>
                <w:szCs w:val="18"/>
              </w:rPr>
            </w:pPr>
          </w:p>
        </w:tc>
        <w:tc>
          <w:tcPr>
            <w:tcW w:w="728" w:type="dxa"/>
          </w:tcPr>
          <w:p w14:paraId="37A5277B" w14:textId="0C190239"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100%</w:t>
            </w:r>
          </w:p>
        </w:tc>
        <w:tc>
          <w:tcPr>
            <w:tcW w:w="810" w:type="dxa"/>
          </w:tcPr>
          <w:p w14:paraId="55E860B7" w14:textId="5DD07DFC"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60%</w:t>
            </w:r>
          </w:p>
        </w:tc>
        <w:tc>
          <w:tcPr>
            <w:tcW w:w="855" w:type="dxa"/>
          </w:tcPr>
          <w:p w14:paraId="4ED32DD0" w14:textId="260794FC"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40%</w:t>
            </w:r>
          </w:p>
        </w:tc>
      </w:tr>
      <w:tr w:rsidR="007B0757" w:rsidRPr="00A8031D" w14:paraId="6DF6D1C6" w14:textId="77777777" w:rsidTr="00A8031D">
        <w:tc>
          <w:tcPr>
            <w:tcW w:w="648" w:type="dxa"/>
          </w:tcPr>
          <w:p w14:paraId="61978A52" w14:textId="68D22CFE" w:rsidR="007B0757" w:rsidRPr="00A8031D" w:rsidRDefault="00A8031D" w:rsidP="00A8031D">
            <w:pPr>
              <w:pStyle w:val="ListParagraph"/>
              <w:ind w:left="0"/>
              <w:jc w:val="center"/>
              <w:rPr>
                <w:rFonts w:asciiTheme="minorHAnsi" w:hAnsiTheme="minorHAnsi" w:cstheme="minorHAnsi"/>
                <w:b/>
                <w:sz w:val="18"/>
                <w:szCs w:val="18"/>
              </w:rPr>
            </w:pPr>
            <w:r w:rsidRPr="00A8031D">
              <w:rPr>
                <w:rFonts w:asciiTheme="minorHAnsi" w:hAnsiTheme="minorHAnsi" w:cstheme="minorHAnsi"/>
                <w:b/>
                <w:sz w:val="18"/>
                <w:szCs w:val="18"/>
              </w:rPr>
              <w:t>5</w:t>
            </w:r>
          </w:p>
        </w:tc>
        <w:tc>
          <w:tcPr>
            <w:tcW w:w="4680" w:type="dxa"/>
          </w:tcPr>
          <w:p w14:paraId="0DA25F7B" w14:textId="27CC0C7B" w:rsidR="007B0757" w:rsidRPr="00A8031D" w:rsidRDefault="00A8031D" w:rsidP="00A8031D">
            <w:pPr>
              <w:rPr>
                <w:rFonts w:asciiTheme="minorHAnsi" w:hAnsiTheme="minorHAnsi" w:cstheme="minorHAnsi"/>
                <w:color w:val="000000"/>
                <w:sz w:val="18"/>
                <w:szCs w:val="18"/>
              </w:rPr>
            </w:pPr>
            <w:proofErr w:type="gramStart"/>
            <w:r w:rsidRPr="00A8031D">
              <w:rPr>
                <w:rFonts w:asciiTheme="minorHAnsi" w:hAnsiTheme="minorHAnsi" w:cstheme="minorHAnsi"/>
                <w:color w:val="000000"/>
                <w:sz w:val="18"/>
                <w:szCs w:val="18"/>
              </w:rPr>
              <w:t>apakah</w:t>
            </w:r>
            <w:proofErr w:type="gramEnd"/>
            <w:r w:rsidRPr="00A8031D">
              <w:rPr>
                <w:rFonts w:asciiTheme="minorHAnsi" w:hAnsiTheme="minorHAnsi" w:cstheme="minorHAnsi"/>
                <w:color w:val="000000"/>
                <w:sz w:val="18"/>
                <w:szCs w:val="18"/>
              </w:rPr>
              <w:t xml:space="preserve"> bapak ibu tertarik untuk mendalami gambar digital sebagai pekerjaan sampingan?</w:t>
            </w:r>
          </w:p>
        </w:tc>
        <w:tc>
          <w:tcPr>
            <w:tcW w:w="802" w:type="dxa"/>
          </w:tcPr>
          <w:p w14:paraId="2935B68B" w14:textId="77777777" w:rsidR="007B0757" w:rsidRPr="00A8031D" w:rsidRDefault="007B0757" w:rsidP="007B0757">
            <w:pPr>
              <w:pStyle w:val="ListParagraph"/>
              <w:ind w:left="0"/>
              <w:rPr>
                <w:rFonts w:asciiTheme="minorHAnsi" w:hAnsiTheme="minorHAnsi" w:cstheme="minorHAnsi"/>
                <w:b/>
                <w:sz w:val="18"/>
                <w:szCs w:val="18"/>
              </w:rPr>
            </w:pPr>
          </w:p>
        </w:tc>
        <w:tc>
          <w:tcPr>
            <w:tcW w:w="728" w:type="dxa"/>
          </w:tcPr>
          <w:p w14:paraId="0CA8C991" w14:textId="36770AD7" w:rsidR="007B0757" w:rsidRPr="00A8031D" w:rsidRDefault="00A8031D" w:rsidP="007B0757">
            <w:pPr>
              <w:pStyle w:val="ListParagraph"/>
              <w:ind w:left="0"/>
              <w:rPr>
                <w:rFonts w:asciiTheme="minorHAnsi" w:hAnsiTheme="minorHAnsi" w:cstheme="minorHAnsi"/>
                <w:b/>
                <w:sz w:val="18"/>
                <w:szCs w:val="18"/>
              </w:rPr>
            </w:pPr>
            <w:r w:rsidRPr="00A8031D">
              <w:rPr>
                <w:rFonts w:asciiTheme="minorHAnsi" w:hAnsiTheme="minorHAnsi" w:cstheme="minorHAnsi"/>
                <w:b/>
                <w:sz w:val="18"/>
                <w:szCs w:val="18"/>
              </w:rPr>
              <w:t>100%</w:t>
            </w:r>
          </w:p>
        </w:tc>
        <w:tc>
          <w:tcPr>
            <w:tcW w:w="810" w:type="dxa"/>
          </w:tcPr>
          <w:p w14:paraId="424975B3" w14:textId="367D86B7" w:rsidR="007B0757" w:rsidRPr="00A8031D" w:rsidRDefault="00012D86" w:rsidP="007B0757">
            <w:pPr>
              <w:pStyle w:val="ListParagraph"/>
              <w:ind w:left="0"/>
              <w:rPr>
                <w:rFonts w:asciiTheme="minorHAnsi" w:hAnsiTheme="minorHAnsi" w:cstheme="minorHAnsi"/>
                <w:b/>
                <w:sz w:val="18"/>
                <w:szCs w:val="18"/>
              </w:rPr>
            </w:pPr>
            <w:r>
              <w:rPr>
                <w:rFonts w:asciiTheme="minorHAnsi" w:hAnsiTheme="minorHAnsi" w:cstheme="minorHAnsi"/>
                <w:b/>
                <w:sz w:val="18"/>
                <w:szCs w:val="18"/>
              </w:rPr>
              <w:t>2</w:t>
            </w:r>
            <w:r w:rsidR="00A8031D" w:rsidRPr="00A8031D">
              <w:rPr>
                <w:rFonts w:asciiTheme="minorHAnsi" w:hAnsiTheme="minorHAnsi" w:cstheme="minorHAnsi"/>
                <w:b/>
                <w:sz w:val="18"/>
                <w:szCs w:val="18"/>
              </w:rPr>
              <w:t>0%</w:t>
            </w:r>
          </w:p>
        </w:tc>
        <w:tc>
          <w:tcPr>
            <w:tcW w:w="855" w:type="dxa"/>
          </w:tcPr>
          <w:p w14:paraId="17352C72" w14:textId="5F5BD953" w:rsidR="007B0757" w:rsidRPr="00A8031D" w:rsidRDefault="00012D86" w:rsidP="007B0757">
            <w:pPr>
              <w:pStyle w:val="ListParagraph"/>
              <w:ind w:left="0"/>
              <w:rPr>
                <w:rFonts w:asciiTheme="minorHAnsi" w:hAnsiTheme="minorHAnsi" w:cstheme="minorHAnsi"/>
                <w:b/>
                <w:sz w:val="18"/>
                <w:szCs w:val="18"/>
              </w:rPr>
            </w:pPr>
            <w:r>
              <w:rPr>
                <w:rFonts w:asciiTheme="minorHAnsi" w:hAnsiTheme="minorHAnsi" w:cstheme="minorHAnsi"/>
                <w:b/>
                <w:sz w:val="18"/>
                <w:szCs w:val="18"/>
              </w:rPr>
              <w:t>8</w:t>
            </w:r>
            <w:r w:rsidR="00A8031D" w:rsidRPr="00A8031D">
              <w:rPr>
                <w:rFonts w:asciiTheme="minorHAnsi" w:hAnsiTheme="minorHAnsi" w:cstheme="minorHAnsi"/>
                <w:b/>
                <w:sz w:val="18"/>
                <w:szCs w:val="18"/>
              </w:rPr>
              <w:t>0%</w:t>
            </w:r>
          </w:p>
        </w:tc>
      </w:tr>
    </w:tbl>
    <w:p w14:paraId="4B4419F2" w14:textId="239F3046" w:rsidR="007B0757" w:rsidRPr="005C0D77" w:rsidRDefault="00563FA2" w:rsidP="005C0D77">
      <w:pPr>
        <w:pStyle w:val="ListParagraph"/>
        <w:ind w:left="270" w:firstLine="450"/>
        <w:jc w:val="both"/>
        <w:rPr>
          <w:rFonts w:asciiTheme="minorHAnsi" w:hAnsiTheme="minorHAnsi" w:cstheme="minorHAnsi"/>
          <w:szCs w:val="24"/>
        </w:rPr>
      </w:pPr>
      <w:proofErr w:type="gramStart"/>
      <w:r w:rsidRPr="005C0D77">
        <w:rPr>
          <w:rFonts w:asciiTheme="minorHAnsi" w:hAnsiTheme="minorHAnsi" w:cstheme="minorHAnsi"/>
          <w:szCs w:val="24"/>
        </w:rPr>
        <w:t xml:space="preserve">Dari hasil kuesioner </w:t>
      </w:r>
      <w:r w:rsidR="002A036E" w:rsidRPr="005C0D77">
        <w:rPr>
          <w:rFonts w:asciiTheme="minorHAnsi" w:hAnsiTheme="minorHAnsi" w:cstheme="minorHAnsi"/>
          <w:szCs w:val="24"/>
        </w:rPr>
        <w:t xml:space="preserve">terlihat </w:t>
      </w:r>
      <w:r w:rsidR="005C0D77" w:rsidRPr="005C0D77">
        <w:rPr>
          <w:rFonts w:asciiTheme="minorHAnsi" w:hAnsiTheme="minorHAnsi" w:cstheme="minorHAnsi"/>
          <w:szCs w:val="24"/>
        </w:rPr>
        <w:t xml:space="preserve">peningkatan pemahaman </w:t>
      </w:r>
      <w:r w:rsidR="005C0D77">
        <w:rPr>
          <w:rFonts w:asciiTheme="minorHAnsi" w:hAnsiTheme="minorHAnsi" w:cstheme="minorHAnsi"/>
          <w:szCs w:val="24"/>
        </w:rPr>
        <w:t>guru MGMP tentang aplikasi sketchbook.</w:t>
      </w:r>
      <w:proofErr w:type="gramEnd"/>
      <w:r w:rsidR="005C0D77">
        <w:rPr>
          <w:rFonts w:asciiTheme="minorHAnsi" w:hAnsiTheme="minorHAnsi" w:cstheme="minorHAnsi"/>
          <w:szCs w:val="24"/>
        </w:rPr>
        <w:t xml:space="preserve"> </w:t>
      </w:r>
      <w:proofErr w:type="gramStart"/>
      <w:r w:rsidR="005C0D77">
        <w:rPr>
          <w:rFonts w:asciiTheme="minorHAnsi" w:hAnsiTheme="minorHAnsi" w:cstheme="minorHAnsi"/>
          <w:szCs w:val="24"/>
        </w:rPr>
        <w:t>Peningkatan pemahaman peserta mencapai 100%.</w:t>
      </w:r>
      <w:proofErr w:type="gramEnd"/>
      <w:r w:rsidR="005C0D77">
        <w:rPr>
          <w:rFonts w:asciiTheme="minorHAnsi" w:hAnsiTheme="minorHAnsi" w:cstheme="minorHAnsi"/>
          <w:szCs w:val="24"/>
        </w:rPr>
        <w:t xml:space="preserve"> </w:t>
      </w:r>
      <w:proofErr w:type="gramStart"/>
      <w:r w:rsidR="005C0D77">
        <w:rPr>
          <w:rFonts w:asciiTheme="minorHAnsi" w:hAnsiTheme="minorHAnsi" w:cstheme="minorHAnsi"/>
          <w:szCs w:val="24"/>
        </w:rPr>
        <w:t>Peningkatan tersebut meliputi pengalaman peserta dalam memakai sketchbook dengan media handphone.</w:t>
      </w:r>
      <w:proofErr w:type="gramEnd"/>
      <w:r w:rsidR="005C0D77">
        <w:rPr>
          <w:rFonts w:asciiTheme="minorHAnsi" w:hAnsiTheme="minorHAnsi" w:cstheme="minorHAnsi"/>
          <w:szCs w:val="24"/>
        </w:rPr>
        <w:t xml:space="preserve"> </w:t>
      </w:r>
      <w:proofErr w:type="gramStart"/>
      <w:r w:rsidR="005C0D77">
        <w:rPr>
          <w:rFonts w:asciiTheme="minorHAnsi" w:hAnsiTheme="minorHAnsi" w:cstheme="minorHAnsi"/>
          <w:szCs w:val="24"/>
        </w:rPr>
        <w:t>Sebanyak 60% peserta bersedia mengajari murid-murid menggambar digital dengan aplikasi sketchbook.</w:t>
      </w:r>
      <w:proofErr w:type="gramEnd"/>
      <w:r w:rsidR="005C0D77">
        <w:rPr>
          <w:rFonts w:asciiTheme="minorHAnsi" w:hAnsiTheme="minorHAnsi" w:cstheme="minorHAnsi"/>
          <w:szCs w:val="24"/>
        </w:rPr>
        <w:t xml:space="preserve"> </w:t>
      </w:r>
      <w:proofErr w:type="gramStart"/>
      <w:r w:rsidR="005C0D77">
        <w:rPr>
          <w:rFonts w:asciiTheme="minorHAnsi" w:hAnsiTheme="minorHAnsi" w:cstheme="minorHAnsi"/>
          <w:szCs w:val="24"/>
        </w:rPr>
        <w:t>Sebanyak 30% peserta tertarik untuk mendalami gambar digital.</w:t>
      </w:r>
      <w:proofErr w:type="gramEnd"/>
      <w:r w:rsidR="005C0D77">
        <w:rPr>
          <w:rFonts w:asciiTheme="minorHAnsi" w:hAnsiTheme="minorHAnsi" w:cstheme="minorHAnsi"/>
          <w:szCs w:val="24"/>
        </w:rPr>
        <w:t xml:space="preserve"> </w:t>
      </w:r>
      <w:proofErr w:type="gramStart"/>
      <w:r w:rsidR="005C0D77">
        <w:rPr>
          <w:rFonts w:asciiTheme="minorHAnsi" w:hAnsiTheme="minorHAnsi" w:cstheme="minorHAnsi"/>
          <w:szCs w:val="24"/>
        </w:rPr>
        <w:t xml:space="preserve">Secara keseluruhan pelatihan ini bermanfaat untuk meningkatkan kemampuan guru </w:t>
      </w:r>
      <w:r w:rsidR="005C0D77">
        <w:rPr>
          <w:rFonts w:asciiTheme="minorHAnsi" w:hAnsiTheme="minorHAnsi" w:cstheme="minorHAnsi"/>
          <w:szCs w:val="24"/>
        </w:rPr>
        <w:lastRenderedPageBreak/>
        <w:t>dalam hal menggambar digital.</w:t>
      </w:r>
      <w:proofErr w:type="gramEnd"/>
      <w:r w:rsidR="005C0D77">
        <w:rPr>
          <w:rFonts w:asciiTheme="minorHAnsi" w:hAnsiTheme="minorHAnsi" w:cstheme="minorHAnsi"/>
          <w:szCs w:val="24"/>
        </w:rPr>
        <w:t xml:space="preserve"> </w:t>
      </w:r>
      <w:proofErr w:type="gramStart"/>
      <w:r w:rsidR="005C0D77">
        <w:rPr>
          <w:rFonts w:asciiTheme="minorHAnsi" w:hAnsiTheme="minorHAnsi" w:cstheme="minorHAnsi"/>
          <w:szCs w:val="24"/>
        </w:rPr>
        <w:t>Guru juga termotivasi untuk menggunakan teknologi dalam berkesenian.</w:t>
      </w:r>
      <w:proofErr w:type="gramEnd"/>
      <w:r w:rsidR="005C0D77">
        <w:rPr>
          <w:rFonts w:asciiTheme="minorHAnsi" w:hAnsiTheme="minorHAnsi" w:cstheme="minorHAnsi"/>
          <w:szCs w:val="24"/>
        </w:rPr>
        <w:t xml:space="preserve">  </w:t>
      </w:r>
    </w:p>
    <w:p w14:paraId="6FEFE2BB" w14:textId="354BC6E8" w:rsidR="00F23BE2" w:rsidRDefault="00B609FC" w:rsidP="001041A4">
      <w:pPr>
        <w:pStyle w:val="SubJudul1"/>
      </w:pPr>
      <w:r w:rsidRPr="001041A4">
        <w:t>Kesimpulan</w:t>
      </w:r>
    </w:p>
    <w:p w14:paraId="32D185B4" w14:textId="165BAD5F" w:rsidR="005C0D77" w:rsidRDefault="005C0D77" w:rsidP="00736355">
      <w:pPr>
        <w:pStyle w:val="Teks"/>
        <w:rPr>
          <w:rFonts w:asciiTheme="minorHAnsi" w:hAnsiTheme="minorHAnsi" w:cstheme="minorHAnsi"/>
          <w:szCs w:val="24"/>
        </w:rPr>
      </w:pPr>
      <w:proofErr w:type="gramStart"/>
      <w:r>
        <w:rPr>
          <w:rFonts w:asciiTheme="minorHAnsi" w:hAnsiTheme="minorHAnsi" w:cstheme="minorHAnsi"/>
          <w:szCs w:val="24"/>
        </w:rPr>
        <w:t>Secara keseluruhan pelatihan ini bermanfaat untuk meningkatkan kemampuan guru dalam hal menggambar digital.</w:t>
      </w:r>
      <w:proofErr w:type="gramEnd"/>
      <w:r>
        <w:rPr>
          <w:rFonts w:asciiTheme="minorHAnsi" w:hAnsiTheme="minorHAnsi" w:cstheme="minorHAnsi"/>
          <w:szCs w:val="24"/>
        </w:rPr>
        <w:t xml:space="preserve"> </w:t>
      </w:r>
      <w:proofErr w:type="gramStart"/>
      <w:r>
        <w:rPr>
          <w:rFonts w:asciiTheme="minorHAnsi" w:hAnsiTheme="minorHAnsi" w:cstheme="minorHAnsi"/>
          <w:szCs w:val="24"/>
        </w:rPr>
        <w:t>Guru juga termotivasi untuk menggunakan teknologi dalam berkesenian.</w:t>
      </w:r>
      <w:proofErr w:type="gramEnd"/>
      <w:r>
        <w:rPr>
          <w:rFonts w:asciiTheme="minorHAnsi" w:hAnsiTheme="minorHAnsi" w:cstheme="minorHAnsi"/>
          <w:szCs w:val="24"/>
        </w:rPr>
        <w:t xml:space="preserve">  </w:t>
      </w:r>
      <w:proofErr w:type="gramStart"/>
      <w:r w:rsidR="0071634B">
        <w:rPr>
          <w:rFonts w:asciiTheme="minorHAnsi" w:hAnsiTheme="minorHAnsi" w:cstheme="minorHAnsi"/>
          <w:szCs w:val="24"/>
        </w:rPr>
        <w:t>Menggambar digital dapat menjadi materi yang cocok untuk pembelajaran hybrid.</w:t>
      </w:r>
      <w:proofErr w:type="gramEnd"/>
      <w:r w:rsidR="0071634B">
        <w:rPr>
          <w:rFonts w:asciiTheme="minorHAnsi" w:hAnsiTheme="minorHAnsi" w:cstheme="minorHAnsi"/>
          <w:szCs w:val="24"/>
        </w:rPr>
        <w:t xml:space="preserve"> </w:t>
      </w:r>
    </w:p>
    <w:p w14:paraId="2F7C36A7" w14:textId="1A08986A" w:rsidR="0071634B" w:rsidRDefault="0071634B" w:rsidP="0071634B">
      <w:pPr>
        <w:pStyle w:val="Teks"/>
        <w:rPr>
          <w:rFonts w:asciiTheme="minorHAnsi" w:hAnsiTheme="minorHAnsi" w:cstheme="minorHAnsi"/>
          <w:szCs w:val="24"/>
        </w:rPr>
      </w:pPr>
      <w:r>
        <w:rPr>
          <w:rFonts w:asciiTheme="minorHAnsi" w:hAnsiTheme="minorHAnsi" w:cstheme="minorHAnsi"/>
          <w:szCs w:val="24"/>
        </w:rPr>
        <w:t xml:space="preserve">Kendala yang dihadapi dalam pelatihan adalah sinyal </w:t>
      </w:r>
      <w:proofErr w:type="gramStart"/>
      <w:r>
        <w:rPr>
          <w:rFonts w:asciiTheme="minorHAnsi" w:hAnsiTheme="minorHAnsi" w:cstheme="minorHAnsi"/>
          <w:szCs w:val="24"/>
        </w:rPr>
        <w:t>tim</w:t>
      </w:r>
      <w:proofErr w:type="gramEnd"/>
      <w:r>
        <w:rPr>
          <w:rFonts w:asciiTheme="minorHAnsi" w:hAnsiTheme="minorHAnsi" w:cstheme="minorHAnsi"/>
          <w:szCs w:val="24"/>
        </w:rPr>
        <w:t xml:space="preserve"> terputus ditengah presentasi. </w:t>
      </w:r>
      <w:proofErr w:type="gramStart"/>
      <w:r>
        <w:rPr>
          <w:rFonts w:asciiTheme="minorHAnsi" w:hAnsiTheme="minorHAnsi" w:cstheme="minorHAnsi"/>
          <w:szCs w:val="24"/>
        </w:rPr>
        <w:t>Microphone peserta juga ada yang tidak bisa menyala.</w:t>
      </w:r>
      <w:proofErr w:type="gramEnd"/>
      <w:r>
        <w:rPr>
          <w:rFonts w:asciiTheme="minorHAnsi" w:hAnsiTheme="minorHAnsi" w:cstheme="minorHAnsi"/>
          <w:szCs w:val="24"/>
        </w:rPr>
        <w:t xml:space="preserve"> </w:t>
      </w:r>
      <w:proofErr w:type="gramStart"/>
      <w:r>
        <w:rPr>
          <w:rFonts w:asciiTheme="minorHAnsi" w:hAnsiTheme="minorHAnsi" w:cstheme="minorHAnsi"/>
          <w:szCs w:val="24"/>
        </w:rPr>
        <w:t>Beberapa peserta mematikan video sehingga tidak dapat diketahui apakah benar-benar menyimak atau tidak.</w:t>
      </w:r>
      <w:proofErr w:type="gramEnd"/>
      <w:r>
        <w:rPr>
          <w:rFonts w:asciiTheme="minorHAnsi" w:hAnsiTheme="minorHAnsi" w:cstheme="minorHAnsi"/>
          <w:szCs w:val="24"/>
        </w:rPr>
        <w:t xml:space="preserve"> Peserta dengan usia </w:t>
      </w:r>
      <w:proofErr w:type="gramStart"/>
      <w:r>
        <w:rPr>
          <w:rFonts w:asciiTheme="minorHAnsi" w:hAnsiTheme="minorHAnsi" w:cstheme="minorHAnsi"/>
          <w:szCs w:val="24"/>
        </w:rPr>
        <w:t>lanjut  sempat</w:t>
      </w:r>
      <w:proofErr w:type="gramEnd"/>
      <w:r>
        <w:rPr>
          <w:rFonts w:asciiTheme="minorHAnsi" w:hAnsiTheme="minorHAnsi" w:cstheme="minorHAnsi"/>
          <w:szCs w:val="24"/>
        </w:rPr>
        <w:t xml:space="preserve"> mengalami kesulitan, namun dapat teratasi saat konsultasi harian.</w:t>
      </w:r>
    </w:p>
    <w:p w14:paraId="2A3DA5A6" w14:textId="4B6043AB" w:rsidR="0071634B" w:rsidRDefault="0071634B" w:rsidP="0071634B">
      <w:pPr>
        <w:pStyle w:val="Teks"/>
        <w:rPr>
          <w:rFonts w:asciiTheme="minorHAnsi" w:hAnsiTheme="minorHAnsi" w:cstheme="minorHAnsi"/>
          <w:szCs w:val="24"/>
        </w:rPr>
      </w:pPr>
      <w:proofErr w:type="gramStart"/>
      <w:r>
        <w:rPr>
          <w:rFonts w:asciiTheme="minorHAnsi" w:hAnsiTheme="minorHAnsi" w:cstheme="minorHAnsi"/>
          <w:szCs w:val="24"/>
        </w:rPr>
        <w:t>Ketua MGMP memberikan saran untuk membuat pelatihan lanjutan tentang menggambar digital agar ilmu yang didapat semakin bertambah.</w:t>
      </w:r>
      <w:proofErr w:type="gramEnd"/>
      <w:r>
        <w:rPr>
          <w:rFonts w:asciiTheme="minorHAnsi" w:hAnsiTheme="minorHAnsi" w:cstheme="minorHAnsi"/>
          <w:szCs w:val="24"/>
        </w:rPr>
        <w:t xml:space="preserve"> </w:t>
      </w:r>
      <w:proofErr w:type="gramStart"/>
      <w:r>
        <w:rPr>
          <w:rFonts w:asciiTheme="minorHAnsi" w:hAnsiTheme="minorHAnsi" w:cstheme="minorHAnsi"/>
          <w:szCs w:val="24"/>
        </w:rPr>
        <w:t>Tim berharap untuk jangka panjang banyak murid yang dapat menggambar digital sehingga menciptakan iklim kesenian kreatif di Kabupaten Ngawi.</w:t>
      </w:r>
      <w:proofErr w:type="gramEnd"/>
    </w:p>
    <w:p w14:paraId="12F57D87" w14:textId="24E88336" w:rsidR="00736355" w:rsidRDefault="00736355" w:rsidP="001041A4">
      <w:pPr>
        <w:pStyle w:val="SubJudul1"/>
      </w:pPr>
      <w:r w:rsidRPr="00D8740D">
        <w:t>Daftar</w:t>
      </w:r>
      <w:r>
        <w:t xml:space="preserve"> Rujukan</w:t>
      </w:r>
      <w:r w:rsidR="0030491C">
        <w:rPr>
          <w:lang w:val="id-ID"/>
        </w:rPr>
        <w:t xml:space="preserve"> </w:t>
      </w:r>
    </w:p>
    <w:p w14:paraId="5CB5F818" w14:textId="424E7DB2" w:rsidR="008808D9" w:rsidRDefault="00CD0FEB" w:rsidP="00C908C3">
      <w:pPr>
        <w:pStyle w:val="SubJudul1"/>
        <w:ind w:left="630" w:hanging="630"/>
        <w:rPr>
          <w:b w:val="0"/>
        </w:rPr>
      </w:pPr>
      <w:proofErr w:type="gramStart"/>
      <w:r>
        <w:rPr>
          <w:b w:val="0"/>
        </w:rPr>
        <w:t>Simarta, J</w:t>
      </w:r>
      <w:r w:rsidR="001E1B10">
        <w:rPr>
          <w:b w:val="0"/>
        </w:rPr>
        <w:t>anner &amp;</w:t>
      </w:r>
      <w:r>
        <w:rPr>
          <w:b w:val="0"/>
        </w:rPr>
        <w:t xml:space="preserve"> Mujiarto.</w:t>
      </w:r>
      <w:proofErr w:type="gramEnd"/>
      <w:r>
        <w:rPr>
          <w:b w:val="0"/>
        </w:rPr>
        <w:t xml:space="preserve"> </w:t>
      </w:r>
      <w:proofErr w:type="gramStart"/>
      <w:r w:rsidR="00C908C3">
        <w:rPr>
          <w:b w:val="0"/>
        </w:rPr>
        <w:t>(</w:t>
      </w:r>
      <w:r>
        <w:rPr>
          <w:b w:val="0"/>
        </w:rPr>
        <w:t>2019</w:t>
      </w:r>
      <w:r w:rsidR="00C908C3">
        <w:rPr>
          <w:b w:val="0"/>
        </w:rPr>
        <w:t>)</w:t>
      </w:r>
      <w:r>
        <w:rPr>
          <w:b w:val="0"/>
        </w:rPr>
        <w:t xml:space="preserve">. </w:t>
      </w:r>
      <w:r w:rsidRPr="008808D9">
        <w:rPr>
          <w:b w:val="0"/>
          <w:i/>
        </w:rPr>
        <w:t>Multimedia Pembelajaran</w:t>
      </w:r>
      <w:r>
        <w:rPr>
          <w:b w:val="0"/>
        </w:rPr>
        <w:t>.</w:t>
      </w:r>
      <w:proofErr w:type="gramEnd"/>
      <w:r>
        <w:rPr>
          <w:b w:val="0"/>
        </w:rPr>
        <w:t xml:space="preserve"> Bandung: Alfa</w:t>
      </w:r>
      <w:r w:rsidR="008808D9">
        <w:rPr>
          <w:b w:val="0"/>
        </w:rPr>
        <w:t xml:space="preserve">beta. </w:t>
      </w:r>
    </w:p>
    <w:p w14:paraId="3F2F22C5" w14:textId="1FD3D92B" w:rsidR="00C908C3" w:rsidRDefault="008808D9" w:rsidP="00C908C3">
      <w:pPr>
        <w:pStyle w:val="SubJudul1"/>
        <w:ind w:left="630" w:hanging="630"/>
        <w:rPr>
          <w:b w:val="0"/>
        </w:rPr>
      </w:pPr>
      <w:proofErr w:type="gramStart"/>
      <w:r>
        <w:rPr>
          <w:b w:val="0"/>
        </w:rPr>
        <w:t>Rahmawati</w:t>
      </w:r>
      <w:r w:rsidR="00AA7E21">
        <w:rPr>
          <w:b w:val="0"/>
        </w:rPr>
        <w:t>, C.</w:t>
      </w:r>
      <w:r>
        <w:rPr>
          <w:b w:val="0"/>
        </w:rPr>
        <w:t>, Meliyana, Yuli</w:t>
      </w:r>
      <w:r w:rsidR="001E1B10">
        <w:rPr>
          <w:b w:val="0"/>
        </w:rPr>
        <w:t>ana &amp;</w:t>
      </w:r>
      <w:r>
        <w:rPr>
          <w:b w:val="0"/>
        </w:rPr>
        <w:t xml:space="preserve"> Helwiyah </w:t>
      </w:r>
      <w:r w:rsidR="00AA7E21">
        <w:rPr>
          <w:b w:val="0"/>
        </w:rPr>
        <w:t>Z</w:t>
      </w:r>
      <w:r>
        <w:rPr>
          <w:b w:val="0"/>
        </w:rPr>
        <w:t xml:space="preserve">. </w:t>
      </w:r>
      <w:r w:rsidR="00C908C3">
        <w:rPr>
          <w:b w:val="0"/>
        </w:rPr>
        <w:t>(</w:t>
      </w:r>
      <w:r w:rsidR="001E1B10">
        <w:rPr>
          <w:b w:val="0"/>
        </w:rPr>
        <w:t>2018</w:t>
      </w:r>
      <w:r w:rsidR="00C908C3">
        <w:rPr>
          <w:b w:val="0"/>
        </w:rPr>
        <w:t>)</w:t>
      </w:r>
      <w:r w:rsidR="001E1B10">
        <w:rPr>
          <w:b w:val="0"/>
        </w:rPr>
        <w:t>.</w:t>
      </w:r>
      <w:proofErr w:type="gramEnd"/>
      <w:r w:rsidR="001E1B10">
        <w:rPr>
          <w:b w:val="0"/>
        </w:rPr>
        <w:t xml:space="preserve"> </w:t>
      </w:r>
      <w:proofErr w:type="gramStart"/>
      <w:r w:rsidR="001E1B10" w:rsidRPr="00C908C3">
        <w:rPr>
          <w:b w:val="0"/>
          <w:i/>
        </w:rPr>
        <w:t>Pelatihan Software Mendeley Dalam Meningkatkan Kualitas D</w:t>
      </w:r>
      <w:r w:rsidR="00C908C3">
        <w:rPr>
          <w:b w:val="0"/>
          <w:i/>
        </w:rPr>
        <w:t>osen</w:t>
      </w:r>
      <w:r w:rsidR="001E1B10">
        <w:rPr>
          <w:b w:val="0"/>
        </w:rPr>
        <w:t>.</w:t>
      </w:r>
      <w:proofErr w:type="gramEnd"/>
      <w:r w:rsidR="001E1B10">
        <w:rPr>
          <w:b w:val="0"/>
        </w:rPr>
        <w:t xml:space="preserve"> </w:t>
      </w:r>
      <w:proofErr w:type="gramStart"/>
      <w:r w:rsidR="001E1B10" w:rsidRPr="00C908C3">
        <w:rPr>
          <w:b w:val="0"/>
        </w:rPr>
        <w:t>Jurnal kepada Masyarakat</w:t>
      </w:r>
      <w:r w:rsidR="001E1B10">
        <w:rPr>
          <w:b w:val="0"/>
        </w:rPr>
        <w:t>.</w:t>
      </w:r>
      <w:proofErr w:type="gramEnd"/>
      <w:r w:rsidR="001E1B10">
        <w:rPr>
          <w:b w:val="0"/>
        </w:rPr>
        <w:t xml:space="preserve">  </w:t>
      </w:r>
      <w:proofErr w:type="gramStart"/>
      <w:r w:rsidR="001E1B10">
        <w:rPr>
          <w:b w:val="0"/>
        </w:rPr>
        <w:t xml:space="preserve">8 </w:t>
      </w:r>
      <w:r w:rsidR="00C908C3">
        <w:rPr>
          <w:b w:val="0"/>
        </w:rPr>
        <w:t>(</w:t>
      </w:r>
      <w:r w:rsidR="001E1B10">
        <w:rPr>
          <w:b w:val="0"/>
        </w:rPr>
        <w:t>1</w:t>
      </w:r>
      <w:r w:rsidR="00C908C3">
        <w:rPr>
          <w:b w:val="0"/>
        </w:rPr>
        <w:t>).</w:t>
      </w:r>
      <w:proofErr w:type="gramEnd"/>
      <w:r w:rsidR="00C908C3">
        <w:rPr>
          <w:b w:val="0"/>
        </w:rPr>
        <w:t xml:space="preserve"> </w:t>
      </w:r>
      <w:r w:rsidR="001E1B10">
        <w:rPr>
          <w:b w:val="0"/>
        </w:rPr>
        <w:t>30-36.</w:t>
      </w:r>
      <w:r w:rsidR="00C908C3">
        <w:rPr>
          <w:b w:val="0"/>
        </w:rPr>
        <w:t xml:space="preserve"> Retreive from </w:t>
      </w:r>
      <w:hyperlink r:id="rId14" w:history="1">
        <w:r w:rsidR="00C908C3" w:rsidRPr="00C75124">
          <w:rPr>
            <w:rStyle w:val="Hyperlink"/>
            <w:b w:val="0"/>
            <w:sz w:val="24"/>
          </w:rPr>
          <w:t>https://www.researchgate.net/profile/Cut-Rahmawati/publication/326973818_Pelatihan_Software_Mendeley_Dalam_Peningkatan_Kualitas_Artikel_Ilmiah_Bagi_Dosen/links/5d6ac828a6fdcc547d701f76/Pelatihan-Software-Mendeley-Dalam-Peningkatan-Kualitas-Artikel-Ilmiah-Bagi-Dosen.pdf</w:t>
        </w:r>
      </w:hyperlink>
    </w:p>
    <w:p w14:paraId="71D07A00" w14:textId="1D3F00FE" w:rsidR="001E1B10" w:rsidRDefault="001E1B10" w:rsidP="00C908C3">
      <w:pPr>
        <w:pStyle w:val="SubJudul1"/>
        <w:ind w:left="630" w:hanging="630"/>
        <w:rPr>
          <w:b w:val="0"/>
        </w:rPr>
      </w:pPr>
      <w:r>
        <w:rPr>
          <w:b w:val="0"/>
        </w:rPr>
        <w:t xml:space="preserve">Irawan, E. </w:t>
      </w:r>
      <w:r w:rsidR="00C908C3">
        <w:rPr>
          <w:b w:val="0"/>
        </w:rPr>
        <w:t>(</w:t>
      </w:r>
      <w:r>
        <w:rPr>
          <w:b w:val="0"/>
        </w:rPr>
        <w:t>2019</w:t>
      </w:r>
      <w:r w:rsidR="00C908C3">
        <w:rPr>
          <w:b w:val="0"/>
        </w:rPr>
        <w:t>)</w:t>
      </w:r>
      <w:r>
        <w:rPr>
          <w:b w:val="0"/>
        </w:rPr>
        <w:t xml:space="preserve">. </w:t>
      </w:r>
      <w:r w:rsidRPr="00C908C3">
        <w:rPr>
          <w:b w:val="0"/>
          <w:i/>
        </w:rPr>
        <w:t>Digitalisasi Madrasah di Era Revolusi Industri 4.0: Refleksi Kegiatan Pengabdian Kepada Masyarakat di Kabupaten Ponorogo</w:t>
      </w:r>
      <w:r w:rsidR="00C908C3">
        <w:rPr>
          <w:b w:val="0"/>
        </w:rPr>
        <w:t xml:space="preserve">. </w:t>
      </w:r>
      <w:r w:rsidR="00C908C3" w:rsidRPr="00C908C3">
        <w:rPr>
          <w:b w:val="0"/>
        </w:rPr>
        <w:t>Educations: Pengabdian Kepada Masyarakat</w:t>
      </w:r>
      <w:r w:rsidR="00C908C3">
        <w:rPr>
          <w:b w:val="0"/>
        </w:rPr>
        <w:t xml:space="preserve">. </w:t>
      </w:r>
      <w:proofErr w:type="gramStart"/>
      <w:r w:rsidR="00C908C3">
        <w:rPr>
          <w:b w:val="0"/>
        </w:rPr>
        <w:t>10(2).</w:t>
      </w:r>
      <w:proofErr w:type="gramEnd"/>
      <w:r w:rsidR="00C908C3">
        <w:rPr>
          <w:b w:val="0"/>
        </w:rPr>
        <w:t xml:space="preserve"> 160-168. Retreive from </w:t>
      </w:r>
      <w:hyperlink r:id="rId15" w:history="1">
        <w:r w:rsidR="00C908C3" w:rsidRPr="00C75124">
          <w:rPr>
            <w:rStyle w:val="Hyperlink"/>
            <w:b w:val="0"/>
            <w:sz w:val="24"/>
          </w:rPr>
          <w:t>http://journal.upgris.ac.id/index.php/e-dimas/article/view/3229/2690</w:t>
        </w:r>
      </w:hyperlink>
      <w:r w:rsidR="00C908C3">
        <w:rPr>
          <w:b w:val="0"/>
        </w:rPr>
        <w:t xml:space="preserve"> </w:t>
      </w:r>
    </w:p>
    <w:p w14:paraId="7B62DDF4" w14:textId="7102273C" w:rsidR="00270B67" w:rsidRPr="00270B67" w:rsidRDefault="00270B67" w:rsidP="00C908C3">
      <w:pPr>
        <w:pStyle w:val="SubJudul1"/>
        <w:ind w:left="630" w:hanging="630"/>
        <w:rPr>
          <w:b w:val="0"/>
        </w:rPr>
      </w:pPr>
      <w:r>
        <w:rPr>
          <w:b w:val="0"/>
        </w:rPr>
        <w:t xml:space="preserve">Hasanudin, C., Fathia R., Ali N., Riski A A.  </w:t>
      </w:r>
      <w:r w:rsidRPr="00270B67">
        <w:rPr>
          <w:b w:val="0"/>
        </w:rPr>
        <w:t xml:space="preserve">Pendampingan Guru </w:t>
      </w:r>
      <w:proofErr w:type="gramStart"/>
      <w:r w:rsidRPr="00270B67">
        <w:rPr>
          <w:b w:val="0"/>
        </w:rPr>
        <w:t>dalam</w:t>
      </w:r>
      <w:proofErr w:type="gramEnd"/>
      <w:r w:rsidRPr="00270B67">
        <w:rPr>
          <w:b w:val="0"/>
        </w:rPr>
        <w:t xml:space="preserve"> Membuat Gambar Digital Berbasis Android dengan Aplikasi Paint-Ng Labs</w:t>
      </w:r>
      <w:r>
        <w:rPr>
          <w:b w:val="0"/>
        </w:rPr>
        <w:t xml:space="preserve">. Paper presented at Prosiding Seminar Nasional Penelitian dan Pengabdian 2021. </w:t>
      </w:r>
      <w:proofErr w:type="gramStart"/>
      <w:r>
        <w:rPr>
          <w:b w:val="0"/>
        </w:rPr>
        <w:t>T</w:t>
      </w:r>
      <w:r w:rsidR="0041739C">
        <w:rPr>
          <w:b w:val="0"/>
        </w:rPr>
        <w:t>asikmalaya,</w:t>
      </w:r>
      <w:r>
        <w:rPr>
          <w:b w:val="0"/>
        </w:rPr>
        <w:t xml:space="preserve"> Indonesia</w:t>
      </w:r>
      <w:r w:rsidR="0041739C">
        <w:rPr>
          <w:b w:val="0"/>
        </w:rPr>
        <w:t>, 27 Maret 2021.</w:t>
      </w:r>
      <w:proofErr w:type="gramEnd"/>
      <w:r w:rsidR="0041739C">
        <w:rPr>
          <w:b w:val="0"/>
        </w:rPr>
        <w:t xml:space="preserve"> (pp. 1141-1141). </w:t>
      </w:r>
    </w:p>
    <w:p w14:paraId="77DF9DAB" w14:textId="77777777" w:rsidR="00C908C3" w:rsidRDefault="00C908C3" w:rsidP="001E1B10">
      <w:pPr>
        <w:pStyle w:val="SubJudul1"/>
        <w:ind w:left="630" w:hanging="630"/>
        <w:rPr>
          <w:b w:val="0"/>
        </w:rPr>
      </w:pPr>
    </w:p>
    <w:sectPr w:rsidR="00C908C3" w:rsidSect="008178A1">
      <w:footerReference w:type="default" r:id="rId16"/>
      <w:headerReference w:type="first" r:id="rId17"/>
      <w:footerReference w:type="first" r:id="rId18"/>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D4571" w14:textId="77777777" w:rsidR="003E1E3E" w:rsidRDefault="003E1E3E" w:rsidP="00401D3E">
      <w:pPr>
        <w:spacing w:after="0" w:line="240" w:lineRule="auto"/>
      </w:pPr>
      <w:r>
        <w:separator/>
      </w:r>
    </w:p>
  </w:endnote>
  <w:endnote w:type="continuationSeparator" w:id="0">
    <w:p w14:paraId="0BE05943" w14:textId="77777777" w:rsidR="003E1E3E" w:rsidRDefault="003E1E3E"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790CB4">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Pr>
            <w:noProof/>
          </w:rPr>
          <w:t>7</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012D86">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A8972" w14:textId="77777777" w:rsidR="003E1E3E" w:rsidRDefault="003E1E3E" w:rsidP="00401D3E">
      <w:pPr>
        <w:spacing w:after="0" w:line="240" w:lineRule="auto"/>
      </w:pPr>
      <w:r>
        <w:separator/>
      </w:r>
    </w:p>
  </w:footnote>
  <w:footnote w:type="continuationSeparator" w:id="0">
    <w:p w14:paraId="63594C7C" w14:textId="77777777" w:rsidR="003E1E3E" w:rsidRDefault="003E1E3E"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A3DAA"/>
    <w:multiLevelType w:val="hybridMultilevel"/>
    <w:tmpl w:val="964A33E0"/>
    <w:lvl w:ilvl="0" w:tplc="0F9672F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97B0F"/>
    <w:multiLevelType w:val="hybridMultilevel"/>
    <w:tmpl w:val="9C90CF26"/>
    <w:lvl w:ilvl="0" w:tplc="E17C0E9C">
      <w:start w:val="1"/>
      <w:numFmt w:val="decimal"/>
      <w:lvlText w:val="%1)"/>
      <w:lvlJc w:val="left"/>
      <w:pPr>
        <w:ind w:left="990" w:hanging="360"/>
      </w:pPr>
      <w:rPr>
        <w:rFonts w:hint="default"/>
      </w:rPr>
    </w:lvl>
    <w:lvl w:ilvl="1" w:tplc="04090011">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nsid w:val="37D5307D"/>
    <w:multiLevelType w:val="hybridMultilevel"/>
    <w:tmpl w:val="B0B0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60710"/>
    <w:multiLevelType w:val="multilevel"/>
    <w:tmpl w:val="25B2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71F1B"/>
    <w:multiLevelType w:val="hybridMultilevel"/>
    <w:tmpl w:val="942E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D6F2B"/>
    <w:multiLevelType w:val="hybridMultilevel"/>
    <w:tmpl w:val="23DABB1A"/>
    <w:lvl w:ilvl="0" w:tplc="E17C0E9C">
      <w:start w:val="1"/>
      <w:numFmt w:val="decimal"/>
      <w:lvlText w:val="%1)"/>
      <w:lvlJc w:val="left"/>
      <w:pPr>
        <w:ind w:left="990" w:hanging="360"/>
      </w:pPr>
      <w:rPr>
        <w:rFonts w:hint="default"/>
      </w:rPr>
    </w:lvl>
    <w:lvl w:ilvl="1" w:tplc="04090017">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5DC93EB9"/>
    <w:multiLevelType w:val="hybridMultilevel"/>
    <w:tmpl w:val="26A27104"/>
    <w:lvl w:ilvl="0" w:tplc="E17C0E9C">
      <w:start w:val="1"/>
      <w:numFmt w:val="decimal"/>
      <w:lvlText w:val="%1)"/>
      <w:lvlJc w:val="left"/>
      <w:pPr>
        <w:ind w:left="990" w:hanging="360"/>
      </w:pPr>
      <w:rPr>
        <w:rFonts w:hint="default"/>
      </w:rPr>
    </w:lvl>
    <w:lvl w:ilvl="1" w:tplc="04090017">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213EE"/>
    <w:multiLevelType w:val="hybridMultilevel"/>
    <w:tmpl w:val="2334D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627A5D"/>
    <w:multiLevelType w:val="hybridMultilevel"/>
    <w:tmpl w:val="D82A6D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7D7BD1"/>
    <w:multiLevelType w:val="hybridMultilevel"/>
    <w:tmpl w:val="C660D534"/>
    <w:lvl w:ilvl="0" w:tplc="E17C0E9C">
      <w:start w:val="1"/>
      <w:numFmt w:val="decimal"/>
      <w:lvlText w:val="%1)"/>
      <w:lvlJc w:val="left"/>
      <w:pPr>
        <w:ind w:left="990" w:hanging="360"/>
      </w:pPr>
      <w:rPr>
        <w:rFonts w:hint="default"/>
      </w:rPr>
    </w:lvl>
    <w:lvl w:ilvl="1" w:tplc="BCBE427C">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8D307FF"/>
    <w:multiLevelType w:val="hybridMultilevel"/>
    <w:tmpl w:val="27F06784"/>
    <w:lvl w:ilvl="0" w:tplc="E2242A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56C61"/>
    <w:multiLevelType w:val="hybridMultilevel"/>
    <w:tmpl w:val="2CB6AFCC"/>
    <w:lvl w:ilvl="0" w:tplc="5C50ED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3"/>
  </w:num>
  <w:num w:numId="9">
    <w:abstractNumId w:val="3"/>
    <w:lvlOverride w:ilvl="0">
      <w:startOverride w:val="1"/>
    </w:lvlOverride>
  </w:num>
  <w:num w:numId="10">
    <w:abstractNumId w:val="1"/>
  </w:num>
  <w:num w:numId="11">
    <w:abstractNumId w:val="12"/>
  </w:num>
  <w:num w:numId="12">
    <w:abstractNumId w:val="4"/>
  </w:num>
  <w:num w:numId="13">
    <w:abstractNumId w:val="18"/>
  </w:num>
  <w:num w:numId="14">
    <w:abstractNumId w:val="10"/>
  </w:num>
  <w:num w:numId="15">
    <w:abstractNumId w:val="15"/>
  </w:num>
  <w:num w:numId="16">
    <w:abstractNumId w:val="22"/>
  </w:num>
  <w:num w:numId="17">
    <w:abstractNumId w:val="24"/>
  </w:num>
  <w:num w:numId="18">
    <w:abstractNumId w:val="13"/>
  </w:num>
  <w:num w:numId="19">
    <w:abstractNumId w:val="8"/>
  </w:num>
  <w:num w:numId="20">
    <w:abstractNumId w:val="20"/>
  </w:num>
  <w:num w:numId="21">
    <w:abstractNumId w:val="19"/>
  </w:num>
  <w:num w:numId="22">
    <w:abstractNumId w:val="2"/>
  </w:num>
  <w:num w:numId="23">
    <w:abstractNumId w:val="21"/>
  </w:num>
  <w:num w:numId="24">
    <w:abstractNumId w:val="17"/>
  </w:num>
  <w:num w:numId="25">
    <w:abstractNumId w:val="5"/>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12D86"/>
    <w:rsid w:val="00036635"/>
    <w:rsid w:val="00077E14"/>
    <w:rsid w:val="00084246"/>
    <w:rsid w:val="00095AF0"/>
    <w:rsid w:val="000A58CE"/>
    <w:rsid w:val="000D7BA2"/>
    <w:rsid w:val="000E3E0B"/>
    <w:rsid w:val="0010076A"/>
    <w:rsid w:val="001041A4"/>
    <w:rsid w:val="0015622D"/>
    <w:rsid w:val="00176223"/>
    <w:rsid w:val="001B5199"/>
    <w:rsid w:val="001E1B10"/>
    <w:rsid w:val="0020062D"/>
    <w:rsid w:val="00256275"/>
    <w:rsid w:val="00263CE8"/>
    <w:rsid w:val="00270B67"/>
    <w:rsid w:val="002A036E"/>
    <w:rsid w:val="002B0BBF"/>
    <w:rsid w:val="002E7E79"/>
    <w:rsid w:val="0030491C"/>
    <w:rsid w:val="00323B11"/>
    <w:rsid w:val="00345F47"/>
    <w:rsid w:val="00355488"/>
    <w:rsid w:val="0037411C"/>
    <w:rsid w:val="003A326E"/>
    <w:rsid w:val="003B627B"/>
    <w:rsid w:val="003D6398"/>
    <w:rsid w:val="003E1E3E"/>
    <w:rsid w:val="003F0229"/>
    <w:rsid w:val="00401D3E"/>
    <w:rsid w:val="0041739C"/>
    <w:rsid w:val="00417743"/>
    <w:rsid w:val="004244EA"/>
    <w:rsid w:val="0042634A"/>
    <w:rsid w:val="00443A99"/>
    <w:rsid w:val="00462E4D"/>
    <w:rsid w:val="0047712D"/>
    <w:rsid w:val="004820B3"/>
    <w:rsid w:val="00490F76"/>
    <w:rsid w:val="004D5D9A"/>
    <w:rsid w:val="00542623"/>
    <w:rsid w:val="0054485B"/>
    <w:rsid w:val="00563FA2"/>
    <w:rsid w:val="00584DAB"/>
    <w:rsid w:val="005C0D77"/>
    <w:rsid w:val="005C1639"/>
    <w:rsid w:val="005D2579"/>
    <w:rsid w:val="005F3EE4"/>
    <w:rsid w:val="00603094"/>
    <w:rsid w:val="006769DD"/>
    <w:rsid w:val="006879EB"/>
    <w:rsid w:val="006A660B"/>
    <w:rsid w:val="006E561C"/>
    <w:rsid w:val="006E61D2"/>
    <w:rsid w:val="0071634B"/>
    <w:rsid w:val="00736355"/>
    <w:rsid w:val="0074582E"/>
    <w:rsid w:val="00777CE2"/>
    <w:rsid w:val="00790CB4"/>
    <w:rsid w:val="007B0757"/>
    <w:rsid w:val="007C4631"/>
    <w:rsid w:val="007F5124"/>
    <w:rsid w:val="00814D84"/>
    <w:rsid w:val="008178A1"/>
    <w:rsid w:val="008363B5"/>
    <w:rsid w:val="00853493"/>
    <w:rsid w:val="00875ED7"/>
    <w:rsid w:val="008808D9"/>
    <w:rsid w:val="008F2599"/>
    <w:rsid w:val="0093644D"/>
    <w:rsid w:val="009503BD"/>
    <w:rsid w:val="009707EB"/>
    <w:rsid w:val="009F587A"/>
    <w:rsid w:val="009F7DDA"/>
    <w:rsid w:val="00A11EE0"/>
    <w:rsid w:val="00A8031D"/>
    <w:rsid w:val="00A813AA"/>
    <w:rsid w:val="00A95631"/>
    <w:rsid w:val="00AA7E21"/>
    <w:rsid w:val="00AB7F09"/>
    <w:rsid w:val="00AD4BE8"/>
    <w:rsid w:val="00AE1099"/>
    <w:rsid w:val="00B452D8"/>
    <w:rsid w:val="00B56D75"/>
    <w:rsid w:val="00B609FC"/>
    <w:rsid w:val="00BA239C"/>
    <w:rsid w:val="00BB719C"/>
    <w:rsid w:val="00C745D5"/>
    <w:rsid w:val="00C908C3"/>
    <w:rsid w:val="00C97952"/>
    <w:rsid w:val="00CD0FEB"/>
    <w:rsid w:val="00D26F67"/>
    <w:rsid w:val="00D47266"/>
    <w:rsid w:val="00D57934"/>
    <w:rsid w:val="00D618A4"/>
    <w:rsid w:val="00D71537"/>
    <w:rsid w:val="00D81489"/>
    <w:rsid w:val="00D83F94"/>
    <w:rsid w:val="00D8740D"/>
    <w:rsid w:val="00D958C2"/>
    <w:rsid w:val="00DA1447"/>
    <w:rsid w:val="00DA7C4D"/>
    <w:rsid w:val="00DD76AE"/>
    <w:rsid w:val="00DF74F3"/>
    <w:rsid w:val="00E54579"/>
    <w:rsid w:val="00E5754F"/>
    <w:rsid w:val="00E6025C"/>
    <w:rsid w:val="00E66185"/>
    <w:rsid w:val="00E77C78"/>
    <w:rsid w:val="00E92363"/>
    <w:rsid w:val="00E96AFF"/>
    <w:rsid w:val="00EA67D8"/>
    <w:rsid w:val="00F216A0"/>
    <w:rsid w:val="00F23BE2"/>
    <w:rsid w:val="00F353EC"/>
    <w:rsid w:val="00F374B1"/>
    <w:rsid w:val="00F51324"/>
    <w:rsid w:val="00F56D45"/>
    <w:rsid w:val="00FC77CE"/>
    <w:rsid w:val="00FD450A"/>
    <w:rsid w:val="00FD64F0"/>
    <w:rsid w:val="00FD769B"/>
    <w:rsid w:val="00FE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Emphasis">
    <w:name w:val="Emphasis"/>
    <w:basedOn w:val="DefaultParagraphFont"/>
    <w:uiPriority w:val="20"/>
    <w:qFormat/>
    <w:rsid w:val="00A11EE0"/>
    <w:rPr>
      <w:i/>
      <w:iCs/>
    </w:rPr>
  </w:style>
  <w:style w:type="paragraph" w:styleId="NormalWeb">
    <w:name w:val="Normal (Web)"/>
    <w:basedOn w:val="Normal"/>
    <w:uiPriority w:val="99"/>
    <w:semiHidden/>
    <w:unhideWhenUsed/>
    <w:rsid w:val="00FD64F0"/>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Emphasis">
    <w:name w:val="Emphasis"/>
    <w:basedOn w:val="DefaultParagraphFont"/>
    <w:uiPriority w:val="20"/>
    <w:qFormat/>
    <w:rsid w:val="00A11EE0"/>
    <w:rPr>
      <w:i/>
      <w:iCs/>
    </w:rPr>
  </w:style>
  <w:style w:type="paragraph" w:styleId="NormalWeb">
    <w:name w:val="Normal (Web)"/>
    <w:basedOn w:val="Normal"/>
    <w:uiPriority w:val="99"/>
    <w:semiHidden/>
    <w:unhideWhenUsed/>
    <w:rsid w:val="00FD64F0"/>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71994702">
      <w:bodyDiv w:val="1"/>
      <w:marLeft w:val="0"/>
      <w:marRight w:val="0"/>
      <w:marTop w:val="0"/>
      <w:marBottom w:val="0"/>
      <w:divBdr>
        <w:top w:val="none" w:sz="0" w:space="0" w:color="auto"/>
        <w:left w:val="none" w:sz="0" w:space="0" w:color="auto"/>
        <w:bottom w:val="none" w:sz="0" w:space="0" w:color="auto"/>
        <w:right w:val="none" w:sz="0" w:space="0" w:color="auto"/>
      </w:divBdr>
    </w:div>
    <w:div w:id="233902946">
      <w:bodyDiv w:val="1"/>
      <w:marLeft w:val="0"/>
      <w:marRight w:val="0"/>
      <w:marTop w:val="0"/>
      <w:marBottom w:val="0"/>
      <w:divBdr>
        <w:top w:val="none" w:sz="0" w:space="0" w:color="auto"/>
        <w:left w:val="none" w:sz="0" w:space="0" w:color="auto"/>
        <w:bottom w:val="none" w:sz="0" w:space="0" w:color="auto"/>
        <w:right w:val="none" w:sz="0" w:space="0" w:color="auto"/>
      </w:divBdr>
    </w:div>
    <w:div w:id="43640671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06675252">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4896163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1008449">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40532854">
      <w:bodyDiv w:val="1"/>
      <w:marLeft w:val="0"/>
      <w:marRight w:val="0"/>
      <w:marTop w:val="0"/>
      <w:marBottom w:val="0"/>
      <w:divBdr>
        <w:top w:val="none" w:sz="0" w:space="0" w:color="auto"/>
        <w:left w:val="none" w:sz="0" w:space="0" w:color="auto"/>
        <w:bottom w:val="none" w:sz="0" w:space="0" w:color="auto"/>
        <w:right w:val="none" w:sz="0" w:space="0" w:color="auto"/>
      </w:divBdr>
    </w:div>
    <w:div w:id="1158423872">
      <w:bodyDiv w:val="1"/>
      <w:marLeft w:val="0"/>
      <w:marRight w:val="0"/>
      <w:marTop w:val="0"/>
      <w:marBottom w:val="0"/>
      <w:divBdr>
        <w:top w:val="none" w:sz="0" w:space="0" w:color="auto"/>
        <w:left w:val="none" w:sz="0" w:space="0" w:color="auto"/>
        <w:bottom w:val="none" w:sz="0" w:space="0" w:color="auto"/>
        <w:right w:val="none" w:sz="0" w:space="0" w:color="auto"/>
      </w:divBdr>
    </w:div>
    <w:div w:id="18647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journal.upgris.ac.id/index.php/e-dimas/article/view/3229/2690"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eningruci@unesa.ac.id1" TargetMode="External"/><Relationship Id="rId14" Type="http://schemas.openxmlformats.org/officeDocument/2006/relationships/hyperlink" Target="https://www.researchgate.net/profile/Cut-Rahmawati/publication/326973818_Pelatihan_Software_Mendeley_Dalam_Peningkatan_Kualitas_Artikel_Ilmiah_Bagi_Dosen/links/5d6ac828a6fdcc547d701f76/Pelatihan-Software-Mendeley-Dalam-Peningkatan-Kualitas-Artikel-Ilmiah-Bagi-Do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9009-42F2-4B4C-BFDA-07EA62DD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Administrator</cp:lastModifiedBy>
  <cp:revision>10</cp:revision>
  <dcterms:created xsi:type="dcterms:W3CDTF">2021-08-24T02:46:00Z</dcterms:created>
  <dcterms:modified xsi:type="dcterms:W3CDTF">2021-08-24T14:31:00Z</dcterms:modified>
</cp:coreProperties>
</file>