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59"/>
        <w:ind w:right="373"/>
        <w:jc w:val="center"/>
        <w:rPr>
          <w:rFonts w:ascii="Times New Roman" w:cs="Times New Roman" w:hAnsi="Times New Roman"/>
          <w:b/>
          <w:sz w:val="24"/>
          <w:szCs w:val="24"/>
          <w:lang w:val="id-ID"/>
        </w:rPr>
      </w:pPr>
      <w:r>
        <w:rPr>
          <w:rFonts w:ascii="Times New Roman" w:cs="Times New Roman" w:hAnsi="Times New Roman"/>
          <w:b/>
          <w:sz w:val="24"/>
          <w:szCs w:val="24"/>
        </w:rPr>
        <w:t xml:space="preserve">ANALISIS PELAKSANAAN PEMBELAJARAN </w:t>
      </w:r>
      <w:r>
        <w:rPr>
          <w:rFonts w:ascii="Times New Roman" w:cs="Times New Roman" w:hAnsi="Times New Roman"/>
          <w:b/>
          <w:i/>
          <w:sz w:val="24"/>
          <w:szCs w:val="24"/>
        </w:rPr>
        <w:t>DARING</w:t>
      </w:r>
      <w:r>
        <w:rPr>
          <w:rFonts w:ascii="Times New Roman" w:cs="Times New Roman" w:hAnsi="Times New Roman"/>
          <w:b/>
          <w:sz w:val="24"/>
          <w:szCs w:val="24"/>
        </w:rPr>
        <w:t xml:space="preserve"> PADA MASA PANDEMI COVID-19</w:t>
      </w:r>
      <w:r>
        <w:rPr>
          <w:rFonts w:ascii="Times New Roman" w:cs="Times New Roman" w:hAnsi="Times New Roman"/>
          <w:b/>
          <w:sz w:val="24"/>
          <w:szCs w:val="24"/>
          <w:lang w:val="id-ID"/>
        </w:rPr>
        <w:t xml:space="preserve"> </w:t>
      </w:r>
      <w:r>
        <w:rPr>
          <w:rFonts w:ascii="Times New Roman" w:cs="Times New Roman" w:hAnsi="Times New Roman"/>
          <w:b/>
          <w:sz w:val="24"/>
          <w:szCs w:val="24"/>
        </w:rPr>
        <w:t>DI S</w:t>
      </w:r>
      <w:r>
        <w:rPr>
          <w:rFonts w:ascii="Times New Roman" w:cs="Times New Roman" w:hAnsi="Times New Roman"/>
          <w:b/>
          <w:sz w:val="24"/>
          <w:szCs w:val="24"/>
          <w:lang w:val="id-ID"/>
        </w:rPr>
        <w:t>D</w:t>
      </w:r>
      <w:r>
        <w:rPr>
          <w:rFonts w:ascii="Times New Roman" w:cs="Times New Roman" w:hAnsi="Times New Roman"/>
          <w:b/>
          <w:sz w:val="24"/>
          <w:szCs w:val="24"/>
        </w:rPr>
        <w:t xml:space="preserve"> </w:t>
      </w:r>
      <w:r>
        <w:rPr>
          <w:rFonts w:ascii="Times New Roman" w:cs="Times New Roman" w:hAnsi="Times New Roman"/>
          <w:b/>
          <w:sz w:val="24"/>
          <w:szCs w:val="24"/>
          <w:lang w:val="id-ID"/>
        </w:rPr>
        <w:t>NEGERI 02 JAMBUWER KECAMATAN KROMENGAN</w:t>
      </w:r>
    </w:p>
    <w:p>
      <w:pPr>
        <w:pStyle w:val="style0"/>
        <w:spacing w:after="0" w:lineRule="auto" w:line="259"/>
        <w:ind w:right="373"/>
        <w:rPr>
          <w:rFonts w:ascii="Times New Roman" w:cs="Times New Roman" w:hAnsi="Times New Roman"/>
          <w:b/>
          <w:sz w:val="24"/>
          <w:szCs w:val="24"/>
          <w:lang w:val="id-ID"/>
        </w:rPr>
      </w:pPr>
    </w:p>
    <w:p>
      <w:pPr>
        <w:pStyle w:val="style0"/>
        <w:spacing w:after="0"/>
        <w:jc w:val="center"/>
        <w:rPr>
          <w:rFonts w:ascii="Times New Roman" w:cs="Times New Roman" w:hAnsi="Times New Roman"/>
          <w:b/>
          <w:color w:val="000000"/>
          <w:sz w:val="24"/>
          <w:szCs w:val="24"/>
          <w:vertAlign w:val="superscript"/>
          <w:lang w:val="id-ID"/>
        </w:rPr>
      </w:pPr>
      <w:r>
        <w:rPr>
          <w:rFonts w:ascii="Times New Roman" w:cs="Times New Roman" w:hAnsi="Times New Roman"/>
          <w:b/>
          <w:sz w:val="24"/>
          <w:szCs w:val="24"/>
        </w:rPr>
        <w:t xml:space="preserve">Desi </w:t>
      </w:r>
      <w:r>
        <w:rPr>
          <w:rFonts w:ascii="Times New Roman" w:cs="Times New Roman" w:hAnsi="Times New Roman"/>
          <w:b/>
          <w:sz w:val="24"/>
          <w:szCs w:val="24"/>
        </w:rPr>
        <w:t>lana</w:t>
      </w:r>
      <w:r>
        <w:rPr>
          <w:rFonts w:ascii="Times New Roman" w:cs="Times New Roman" w:hAnsi="Times New Roman"/>
          <w:b/>
          <w:sz w:val="24"/>
          <w:szCs w:val="24"/>
        </w:rPr>
        <w:t xml:space="preserve"> </w:t>
      </w:r>
      <w:r>
        <w:rPr>
          <w:rFonts w:ascii="Times New Roman" w:cs="Times New Roman" w:hAnsi="Times New Roman"/>
          <w:b/>
          <w:sz w:val="24"/>
          <w:szCs w:val="24"/>
        </w:rPr>
        <w:t>ariyanti</w:t>
      </w:r>
      <w:r>
        <w:rPr>
          <w:rFonts w:ascii="Times New Roman" w:cs="Times New Roman" w:hAnsi="Times New Roman"/>
          <w:b/>
          <w:sz w:val="24"/>
          <w:szCs w:val="24"/>
          <w:vertAlign w:val="superscript"/>
          <w:lang w:val="id-ID"/>
        </w:rPr>
        <w:t>1</w:t>
      </w:r>
      <w:r>
        <w:rPr>
          <w:rFonts w:ascii="Times New Roman" w:cs="Times New Roman" w:hAnsi="Times New Roman"/>
          <w:b/>
          <w:sz w:val="24"/>
          <w:szCs w:val="24"/>
          <w:lang w:val="id-ID"/>
        </w:rPr>
        <w:t xml:space="preserve">, </w:t>
      </w:r>
      <w:r>
        <w:rPr>
          <w:rFonts w:ascii="Times New Roman" w:cs="Times New Roman" w:hAnsi="Times New Roman"/>
          <w:b/>
          <w:color w:val="000000"/>
          <w:sz w:val="24"/>
          <w:szCs w:val="24"/>
          <w:lang w:val="id-ID"/>
        </w:rPr>
        <w:t>Nyamik Rahayu Sesanti</w:t>
      </w:r>
      <w:r>
        <w:rPr>
          <w:rFonts w:ascii="Times New Roman" w:cs="Times New Roman" w:hAnsi="Times New Roman"/>
          <w:b/>
          <w:color w:val="000000"/>
          <w:sz w:val="24"/>
          <w:szCs w:val="24"/>
          <w:vertAlign w:val="superscript"/>
          <w:lang w:val="id-ID"/>
        </w:rPr>
        <w:t>2</w:t>
      </w:r>
      <w:r>
        <w:rPr>
          <w:rFonts w:ascii="Times New Roman" w:cs="Times New Roman" w:hAnsi="Times New Roman"/>
          <w:b/>
          <w:color w:val="000000"/>
          <w:sz w:val="24"/>
          <w:szCs w:val="24"/>
          <w:lang w:val="id-ID"/>
        </w:rPr>
        <w:t>, Arnelia Dwi Yasa</w:t>
      </w:r>
      <w:r>
        <w:rPr>
          <w:rFonts w:ascii="Times New Roman" w:cs="Times New Roman" w:hAnsi="Times New Roman"/>
          <w:b/>
          <w:color w:val="000000"/>
          <w:sz w:val="24"/>
          <w:szCs w:val="24"/>
          <w:vertAlign w:val="superscript"/>
          <w:lang w:val="id-ID"/>
        </w:rPr>
        <w:t>3</w:t>
      </w:r>
    </w:p>
    <w:p>
      <w:pPr>
        <w:pStyle w:val="style0"/>
        <w:spacing w:after="0"/>
        <w:jc w:val="center"/>
        <w:rPr>
          <w:rFonts w:ascii="Times New Roman" w:hAnsi="Times New Roman"/>
          <w:sz w:val="24"/>
          <w:szCs w:val="24"/>
          <w:vertAlign w:val="superscript"/>
        </w:rPr>
      </w:pPr>
      <w:r>
        <w:rPr>
          <w:rFonts w:ascii="Times New Roman" w:hAnsi="Times New Roman"/>
          <w:sz w:val="24"/>
          <w:szCs w:val="24"/>
        </w:rPr>
        <w:t>Jurusa</w:t>
      </w:r>
      <w:r>
        <w:rPr>
          <w:rFonts w:ascii="Times New Roman" w:hAnsi="Times New Roman"/>
          <w:sz w:val="24"/>
          <w:szCs w:val="24"/>
          <w:lang w:val="en-ID"/>
        </w:rPr>
        <w:t>n</w:t>
      </w:r>
      <w:r>
        <w:rPr>
          <w:rFonts w:ascii="Times New Roman" w:hAnsi="Times New Roman"/>
          <w:sz w:val="24"/>
          <w:szCs w:val="24"/>
        </w:rPr>
        <w:t xml:space="preserve"> Pendidikan Dasar</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sz w:val="24"/>
          <w:szCs w:val="24"/>
        </w:rPr>
        <w:t xml:space="preserve">Program </w:t>
      </w:r>
      <w:r>
        <w:rPr>
          <w:rFonts w:ascii="Times New Roman" w:hAnsi="Times New Roman"/>
          <w:sz w:val="24"/>
          <w:szCs w:val="24"/>
        </w:rPr>
        <w:t>Studi</w:t>
      </w:r>
      <w:r>
        <w:rPr>
          <w:rFonts w:ascii="Times New Roman" w:hAnsi="Times New Roman"/>
          <w:sz w:val="24"/>
          <w:szCs w:val="24"/>
        </w:rPr>
        <w:t xml:space="preserve"> Pendidikan </w:t>
      </w:r>
      <w:r>
        <w:rPr>
          <w:rFonts w:ascii="Times New Roman" w:hAnsi="Times New Roman"/>
          <w:sz w:val="24"/>
          <w:szCs w:val="24"/>
        </w:rPr>
        <w:t xml:space="preserve">Guru </w:t>
      </w:r>
      <w:r>
        <w:rPr>
          <w:rFonts w:ascii="Times New Roman" w:hAnsi="Times New Roman"/>
          <w:sz w:val="24"/>
          <w:szCs w:val="24"/>
        </w:rPr>
        <w:t>Sekolah</w:t>
      </w:r>
      <w:r>
        <w:rPr>
          <w:rFonts w:ascii="Times New Roman" w:hAnsi="Times New Roman"/>
          <w:sz w:val="24"/>
          <w:szCs w:val="24"/>
        </w:rPr>
        <w:t xml:space="preserve"> Dasar</w:t>
      </w:r>
      <w:r>
        <w:rPr>
          <w:rFonts w:ascii="Times New Roman" w:hAnsi="Times New Roman"/>
          <w:sz w:val="24"/>
          <w:szCs w:val="24"/>
          <w:vertAlign w:val="superscript"/>
        </w:rPr>
        <w:t>2</w:t>
      </w:r>
    </w:p>
    <w:p>
      <w:pPr>
        <w:pStyle w:val="style0"/>
        <w:spacing w:after="0"/>
        <w:jc w:val="center"/>
        <w:rPr>
          <w:rFonts w:ascii="Times New Roman" w:hAnsi="Times New Roman"/>
          <w:sz w:val="24"/>
          <w:szCs w:val="24"/>
        </w:rPr>
      </w:pPr>
      <w:r>
        <w:rPr>
          <w:rFonts w:ascii="Times New Roman" w:hAnsi="Times New Roman"/>
          <w:sz w:val="24"/>
          <w:szCs w:val="24"/>
        </w:rPr>
        <w:t xml:space="preserve">Universitas </w:t>
      </w:r>
      <w:r>
        <w:rPr>
          <w:rFonts w:ascii="Times New Roman" w:hAnsi="Times New Roman"/>
          <w:sz w:val="24"/>
          <w:szCs w:val="24"/>
        </w:rPr>
        <w:t>Kanjuruhan</w:t>
      </w:r>
      <w:r>
        <w:rPr>
          <w:rFonts w:ascii="Times New Roman" w:hAnsi="Times New Roman"/>
          <w:sz w:val="24"/>
          <w:szCs w:val="24"/>
        </w:rPr>
        <w:t xml:space="preserve"> Malang</w:t>
      </w:r>
    </w:p>
    <w:p>
      <w:pPr>
        <w:pStyle w:val="style0"/>
        <w:spacing w:after="0"/>
        <w:jc w:val="center"/>
        <w:rPr>
          <w:rFonts w:ascii="Times New Roman" w:hAnsi="Times New Roman"/>
          <w:sz w:val="24"/>
          <w:szCs w:val="24"/>
        </w:rPr>
      </w:pPr>
    </w:p>
    <w:p>
      <w:pPr>
        <w:pStyle w:val="style0"/>
        <w:spacing w:after="0"/>
        <w:jc w:val="center"/>
        <w:rPr>
          <w:rFonts w:ascii="Times New Roman" w:hAnsi="Times New Roman"/>
          <w:sz w:val="24"/>
          <w:szCs w:val="24"/>
          <w:lang w:val="id-ID"/>
        </w:rPr>
      </w:pPr>
      <w:r>
        <w:rPr>
          <w:rFonts w:ascii="Times New Roman" w:cs="Times New Roman" w:hAnsi="Times New Roman"/>
          <w:b/>
          <w:sz w:val="24"/>
          <w:szCs w:val="24"/>
          <w:lang w:val="id-ID"/>
        </w:rPr>
        <w:t>Email:</w:t>
      </w:r>
      <w:r>
        <w:rPr>
          <w:rFonts w:ascii="Times New Roman" w:cs="Times New Roman" w:hAnsi="Times New Roman"/>
          <w:b/>
          <w:sz w:val="24"/>
          <w:szCs w:val="24"/>
          <w:lang w:val="id-ID"/>
        </w:rPr>
        <w:t xml:space="preserve"> </w:t>
      </w:r>
      <w:r>
        <w:rPr/>
        <w:fldChar w:fldCharType="begin"/>
      </w:r>
      <w:r>
        <w:instrText xml:space="preserve"> HYPERLINK "mailto:inadesi967@gmail.com" </w:instrText>
      </w:r>
      <w:r>
        <w:rPr/>
        <w:fldChar w:fldCharType="separate"/>
      </w:r>
      <w:r>
        <w:rPr>
          <w:rStyle w:val="style85"/>
          <w:rFonts w:ascii="Times New Roman" w:hAnsi="Times New Roman"/>
          <w:bCs/>
          <w:sz w:val="24"/>
          <w:szCs w:val="24"/>
          <w:lang w:val="en-US"/>
        </w:rPr>
        <w:t>Ian</w:t>
      </w:r>
      <w:r>
        <w:rPr>
          <w:rStyle w:val="style85"/>
          <w:rFonts w:ascii="Times New Roman" w:hAnsi="Times New Roman"/>
          <w:bCs/>
          <w:sz w:val="24"/>
          <w:szCs w:val="24"/>
          <w:lang w:val="id-ID"/>
        </w:rPr>
        <w:t>adesi967@gmail.com</w:t>
      </w:r>
      <w:r>
        <w:rPr/>
        <w:fldChar w:fldCharType="end"/>
      </w:r>
      <w:r>
        <w:rPr>
          <w:rFonts w:ascii="Times New Roman" w:cs="Times New Roman" w:hAnsi="Times New Roman"/>
          <w:bCs/>
          <w:sz w:val="24"/>
          <w:szCs w:val="24"/>
          <w:lang w:val="id-ID"/>
        </w:rPr>
        <w:t xml:space="preserve">, </w:t>
      </w:r>
      <w:r>
        <w:rPr/>
        <w:fldChar w:fldCharType="begin"/>
      </w:r>
      <w:r>
        <w:instrText xml:space="preserve"> HYPERLINK "mailto:skripsimahasiswa@gmail.com" </w:instrText>
      </w:r>
      <w:r>
        <w:rPr/>
        <w:fldChar w:fldCharType="separate"/>
      </w:r>
      <w:r>
        <w:rPr>
          <w:rStyle w:val="style85"/>
          <w:rFonts w:ascii="Times New Roman" w:hAnsi="Times New Roman"/>
          <w:bCs/>
          <w:sz w:val="24"/>
          <w:szCs w:val="24"/>
          <w:lang w:val="id-ID"/>
        </w:rPr>
        <w:t>skripsimahasiswa@gmail.com</w:t>
      </w:r>
      <w:r>
        <w:rPr/>
        <w:fldChar w:fldCharType="end"/>
      </w:r>
      <w:r>
        <w:rPr>
          <w:rFonts w:ascii="Times New Roman" w:cs="Times New Roman" w:hAnsi="Times New Roman"/>
          <w:bCs/>
          <w:sz w:val="24"/>
          <w:szCs w:val="24"/>
          <w:lang w:val="id-ID"/>
        </w:rPr>
        <w:t xml:space="preserve">, </w:t>
      </w:r>
      <w:r>
        <w:rPr/>
        <w:fldChar w:fldCharType="begin"/>
      </w:r>
      <w:r>
        <w:instrText xml:space="preserve"> HYPERLINK "mailto:arnelia@unikama.ac.id" </w:instrText>
      </w:r>
      <w:r>
        <w:rPr/>
        <w:fldChar w:fldCharType="separate"/>
      </w:r>
      <w:r>
        <w:rPr>
          <w:rStyle w:val="style85"/>
          <w:rFonts w:ascii="Times New Roman" w:hAnsi="Times New Roman"/>
          <w:sz w:val="24"/>
          <w:szCs w:val="24"/>
        </w:rPr>
        <w:t>arnelia@unikama.ac.id</w:t>
      </w:r>
      <w:r>
        <w:rPr/>
        <w:fldChar w:fldCharType="end"/>
      </w:r>
    </w:p>
    <w:p>
      <w:pPr>
        <w:pStyle w:val="style0"/>
        <w:spacing w:after="0" w:lineRule="auto" w:line="240"/>
        <w:jc w:val="both"/>
        <w:rPr>
          <w:rFonts w:ascii="Times New Roman" w:hAnsi="Times New Roman"/>
          <w:color w:val="000000"/>
          <w:sz w:val="24"/>
          <w:szCs w:val="24"/>
          <w:lang w:val="id-ID"/>
        </w:rPr>
      </w:pPr>
    </w:p>
    <w:p>
      <w:pPr>
        <w:pStyle w:val="style0"/>
        <w:spacing w:after="0" w:lineRule="auto" w:line="240"/>
        <w:jc w:val="both"/>
        <w:rPr>
          <w:rFonts w:ascii="Times New Roman" w:cs="Times New Roman" w:eastAsia="Calibri" w:hAnsi="Times New Roman"/>
          <w:iCs/>
          <w:color w:val="000000"/>
          <w:sz w:val="24"/>
          <w:szCs w:val="24"/>
        </w:rPr>
      </w:pPr>
      <w:r>
        <w:rPr>
          <w:rFonts w:ascii="Times New Roman" w:cs="Times New Roman" w:eastAsia="Calibri" w:hAnsi="Times New Roman"/>
          <w:iCs/>
          <w:color w:val="000000"/>
          <w:sz w:val="24"/>
          <w:szCs w:val="24"/>
          <w:lang w:val="id-ID"/>
        </w:rPr>
        <w:t xml:space="preserve">Abstract: </w:t>
      </w:r>
      <w:r>
        <w:rPr>
          <w:rFonts w:ascii="Times New Roman" w:cs="Times New Roman" w:eastAsia="Calibri" w:hAnsi="Times New Roman"/>
          <w:iCs/>
          <w:color w:val="000000"/>
          <w:sz w:val="24"/>
          <w:szCs w:val="24"/>
        </w:rPr>
        <w:t xml:space="preserve">The Covid-19 pandemic has had a considerable impact on the lives of Indonesian people, one of which is in the aspect of education. The existence of this pandemic has prompted the government to issue policies regarding the implementation of learning in Indonesia, namely learning must be carried out online or remotely. This study aims to describe the implementation of online learning during the Covid-19 pandemic at SD Negeri 02 </w:t>
      </w:r>
      <w:r>
        <w:rPr>
          <w:rFonts w:ascii="Times New Roman" w:cs="Times New Roman" w:eastAsia="Calibri" w:hAnsi="Times New Roman"/>
          <w:iCs/>
          <w:color w:val="000000"/>
          <w:sz w:val="24"/>
          <w:szCs w:val="24"/>
        </w:rPr>
        <w:t>Jambuwer</w:t>
      </w:r>
      <w:r>
        <w:rPr>
          <w:rFonts w:ascii="Times New Roman" w:cs="Times New Roman" w:eastAsia="Calibri" w:hAnsi="Times New Roman"/>
          <w:iCs/>
          <w:color w:val="000000"/>
          <w:sz w:val="24"/>
          <w:szCs w:val="24"/>
        </w:rPr>
        <w:t xml:space="preserve">, </w:t>
      </w:r>
      <w:r>
        <w:rPr>
          <w:rFonts w:ascii="Times New Roman" w:cs="Times New Roman" w:eastAsia="Calibri" w:hAnsi="Times New Roman"/>
          <w:iCs/>
          <w:color w:val="000000"/>
          <w:sz w:val="24"/>
          <w:szCs w:val="24"/>
        </w:rPr>
        <w:t>Kromengan</w:t>
      </w:r>
      <w:r>
        <w:rPr>
          <w:rFonts w:ascii="Times New Roman" w:cs="Times New Roman" w:eastAsia="Calibri" w:hAnsi="Times New Roman"/>
          <w:iCs/>
          <w:color w:val="000000"/>
          <w:sz w:val="24"/>
          <w:szCs w:val="24"/>
        </w:rPr>
        <w:t xml:space="preserve"> District, precisely in class V. This research belongs to the type of phenomenological research, which describes all forms of action and phenomena carried out by the subjects studied in this study. the implementation of online learning, </w:t>
      </w:r>
      <w:r>
        <w:rPr>
          <w:rFonts w:ascii="Times New Roman" w:cs="Times New Roman" w:eastAsia="Calibri" w:hAnsi="Times New Roman"/>
          <w:iCs/>
          <w:color w:val="000000"/>
          <w:sz w:val="24"/>
          <w:szCs w:val="24"/>
        </w:rPr>
        <w:t>The</w:t>
      </w:r>
      <w:r>
        <w:rPr>
          <w:rFonts w:ascii="Times New Roman" w:cs="Times New Roman" w:eastAsia="Calibri" w:hAnsi="Times New Roman"/>
          <w:iCs/>
          <w:color w:val="000000"/>
          <w:sz w:val="24"/>
          <w:szCs w:val="24"/>
        </w:rPr>
        <w:t xml:space="preserve"> data collection techniques in this study used observation, interviews and documentation. The results of this study illustrate that the implementation of online learning at SD Negeri 02 </w:t>
      </w:r>
      <w:r>
        <w:rPr>
          <w:rFonts w:ascii="Times New Roman" w:cs="Times New Roman" w:eastAsia="Calibri" w:hAnsi="Times New Roman"/>
          <w:iCs/>
          <w:color w:val="000000"/>
          <w:sz w:val="24"/>
          <w:szCs w:val="24"/>
        </w:rPr>
        <w:t>Jambuwer</w:t>
      </w:r>
      <w:r>
        <w:rPr>
          <w:rFonts w:ascii="Times New Roman" w:cs="Times New Roman" w:eastAsia="Calibri" w:hAnsi="Times New Roman"/>
          <w:iCs/>
          <w:color w:val="000000"/>
          <w:sz w:val="24"/>
          <w:szCs w:val="24"/>
        </w:rPr>
        <w:t xml:space="preserve">, </w:t>
      </w:r>
      <w:r>
        <w:rPr>
          <w:rFonts w:ascii="Times New Roman" w:cs="Times New Roman" w:eastAsia="Calibri" w:hAnsi="Times New Roman"/>
          <w:iCs/>
          <w:color w:val="000000"/>
          <w:sz w:val="24"/>
          <w:szCs w:val="24"/>
        </w:rPr>
        <w:t>Kromengan</w:t>
      </w:r>
      <w:r>
        <w:rPr>
          <w:rFonts w:ascii="Times New Roman" w:cs="Times New Roman" w:eastAsia="Calibri" w:hAnsi="Times New Roman"/>
          <w:iCs/>
          <w:color w:val="000000"/>
          <w:sz w:val="24"/>
          <w:szCs w:val="24"/>
        </w:rPr>
        <w:t xml:space="preserve"> District, precisely in class V has been implemented quite well, students and teachers have had the following facilities: the basic facilities needed, it describes the readiness for the implementation of online learning. In the implementation of online learning the teacher has carried out lesson plans and has carried out learning well, namely using learning media, strategies, methods and learning approaches that are tailored to students. online learning has flexibility in its implementation and is able to encourage teachers to be more creative in teaching besides </w:t>
      </w:r>
      <w:r>
        <w:rPr>
          <w:rFonts w:ascii="Times New Roman" w:cs="Times New Roman" w:eastAsia="Calibri" w:hAnsi="Times New Roman"/>
          <w:iCs/>
          <w:color w:val="000000"/>
          <w:sz w:val="24"/>
          <w:szCs w:val="24"/>
        </w:rPr>
        <w:t>that students</w:t>
      </w:r>
      <w:r>
        <w:rPr>
          <w:rFonts w:ascii="Times New Roman" w:cs="Times New Roman" w:eastAsia="Calibri" w:hAnsi="Times New Roman"/>
          <w:iCs/>
          <w:color w:val="000000"/>
          <w:sz w:val="24"/>
          <w:szCs w:val="24"/>
        </w:rPr>
        <w:t xml:space="preserve"> are required to be more independent and motivated to be more active in learning. However, online learning has obstacles in its implementation, unstable network conditions and the difficulty of students understanding learning materials are challenges in online learning.</w:t>
      </w:r>
    </w:p>
    <w:p>
      <w:pPr>
        <w:pStyle w:val="style0"/>
        <w:spacing w:after="0" w:lineRule="auto" w:line="240"/>
        <w:jc w:val="both"/>
        <w:rPr>
          <w:rFonts w:ascii="Times New Roman" w:cs="Times New Roman" w:eastAsia="Calibri" w:hAnsi="Times New Roman"/>
          <w:iCs/>
          <w:color w:val="000000"/>
          <w:sz w:val="24"/>
          <w:szCs w:val="24"/>
        </w:rPr>
      </w:pPr>
    </w:p>
    <w:p>
      <w:pPr>
        <w:pStyle w:val="style0"/>
        <w:spacing w:after="0" w:lineRule="auto" w:line="240"/>
        <w:jc w:val="both"/>
        <w:rPr>
          <w:rFonts w:ascii="Times New Roman" w:cs="Times New Roman" w:eastAsia="Calibri" w:hAnsi="Times New Roman"/>
          <w:iCs/>
          <w:color w:val="000000"/>
          <w:sz w:val="24"/>
          <w:szCs w:val="24"/>
        </w:rPr>
      </w:pPr>
      <w:r>
        <w:rPr>
          <w:rFonts w:ascii="Times New Roman" w:hAnsi="Times New Roman"/>
          <w:bCs/>
          <w:i/>
          <w:iCs/>
          <w:color w:val="000000"/>
          <w:sz w:val="24"/>
          <w:szCs w:val="24"/>
        </w:rPr>
        <w:t>Keywords:</w:t>
      </w:r>
      <w:r>
        <w:rPr>
          <w:rFonts w:ascii="Times New Roman" w:hAnsi="Times New Roman"/>
          <w:bCs/>
          <w:i/>
          <w:iCs/>
          <w:color w:val="000000"/>
          <w:sz w:val="24"/>
          <w:szCs w:val="24"/>
          <w:lang w:val="id-ID"/>
        </w:rPr>
        <w:t xml:space="preserve"> Analytics, Online learning, Covid-19</w:t>
      </w:r>
    </w:p>
    <w:p>
      <w:pPr>
        <w:pStyle w:val="style0"/>
        <w:spacing w:after="0" w:lineRule="auto" w:line="240"/>
        <w:jc w:val="both"/>
        <w:rPr>
          <w:rFonts w:ascii="Times New Roman" w:cs="Times New Roman" w:eastAsia="Calibri" w:hAnsi="Times New Roman"/>
          <w:color w:val="000000"/>
          <w:sz w:val="24"/>
          <w:szCs w:val="24"/>
        </w:rPr>
      </w:pPr>
    </w:p>
    <w:p>
      <w:pPr>
        <w:pStyle w:val="style0"/>
        <w:spacing w:after="0" w:lineRule="auto" w:line="240"/>
        <w:jc w:val="both"/>
        <w:rPr>
          <w:rFonts w:ascii="Times New Roman" w:hAnsi="Times New Roman"/>
          <w:b/>
          <w:bCs/>
          <w:color w:val="000000"/>
          <w:sz w:val="24"/>
          <w:szCs w:val="24"/>
          <w:lang w:val="id-ID"/>
        </w:rPr>
      </w:pPr>
      <w:r>
        <w:rPr>
          <w:rFonts w:ascii="Times New Roman" w:hAnsi="Times New Roman"/>
          <w:b/>
          <w:bCs/>
          <w:color w:val="000000"/>
          <w:sz w:val="24"/>
          <w:szCs w:val="24"/>
          <w:lang w:val="id-ID"/>
        </w:rPr>
        <w:t xml:space="preserve">PENDAHULUAN </w:t>
      </w:r>
    </w:p>
    <w:p>
      <w:pPr>
        <w:pStyle w:val="style0"/>
        <w:spacing w:after="0" w:lineRule="auto" w:line="240"/>
        <w:ind w:firstLine="720"/>
        <w:jc w:val="both"/>
        <w:rPr>
          <w:rFonts w:ascii="Times New Roman" w:hAnsi="Times New Roman"/>
          <w:color w:val="000000"/>
          <w:sz w:val="24"/>
          <w:szCs w:val="24"/>
          <w:lang w:val="id-ID"/>
        </w:rPr>
      </w:pPr>
      <w:r>
        <w:rPr>
          <w:rFonts w:ascii="Times New Roman" w:hAnsi="Times New Roman"/>
          <w:color w:val="000000"/>
          <w:sz w:val="24"/>
          <w:szCs w:val="24"/>
          <w:lang w:val="id-ID"/>
        </w:rPr>
        <w:t>Menurut Undang-undang Nomor 20 Tahun 2003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Saat ini dunia dihadapkan dengan wabah penyakit yang disebabkan oleh virus yang bernama Corona virus Diseases atau dikenal dengan istilah Covid-19. Pada tanggal 24 Maret, Menteri Pendidikan dan Kebudayaan Republik Indonesia mengeluarkan surat edaran Nomor 4 Tahun 2020 tentang pelaksanaan kebijakan pendidikan dalam masa darurat penyebaran Covid-19, dalam surat edaran tersebut dijelaskan bahwa proses pembelajaran dilaksanakan di rumah melalui pembelajaran daring atau dalam jaringan. Hal tersebut dilakukan untuk mencegah penyebaran virus corona.</w:t>
      </w:r>
      <w:r>
        <w:rPr>
          <w:rFonts w:ascii="Times New Roman" w:hAnsi="Times New Roman"/>
          <w:color w:val="000000"/>
          <w:sz w:val="24"/>
          <w:szCs w:val="24"/>
          <w:lang w:val="id-ID"/>
        </w:rPr>
        <w:t xml:space="preserve"> </w:t>
      </w:r>
    </w:p>
    <w:p>
      <w:pPr>
        <w:pStyle w:val="style0"/>
        <w:spacing w:after="0" w:lineRule="auto" w:line="240"/>
        <w:ind w:firstLine="72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Undang-Undang No. 20 tahun 2003 pasal 1 ayat 15, dijelaskan bahwa PJJ adalah pendidikan yang peserta didiknya terpisah dari pendidik dan pembelajarannya menggunakan berbagai sumber belajar melalui teknologi komunikasi, informasi dan media lain. Dalam pelaksanaannya, PJJ dibagi menjadi dua pendekatan, yaitu pembelajaran jarak jauh dalam jaringan </w:t>
      </w:r>
      <w:r>
        <w:rPr>
          <w:rFonts w:ascii="Times New Roman" w:hAnsi="Times New Roman"/>
          <w:i/>
          <w:iCs/>
          <w:color w:val="000000"/>
          <w:sz w:val="24"/>
          <w:szCs w:val="24"/>
          <w:lang w:val="id-ID"/>
        </w:rPr>
        <w:t>(daring)</w:t>
      </w:r>
      <w:r>
        <w:rPr>
          <w:rFonts w:ascii="Times New Roman" w:hAnsi="Times New Roman"/>
          <w:color w:val="000000"/>
          <w:sz w:val="24"/>
          <w:szCs w:val="24"/>
          <w:lang w:val="id-ID"/>
        </w:rPr>
        <w:t xml:space="preserve"> dan pembelajaran jarak jauh luar jaringan </w:t>
      </w:r>
      <w:r>
        <w:rPr>
          <w:rFonts w:ascii="Times New Roman" w:hAnsi="Times New Roman"/>
          <w:i/>
          <w:iCs/>
          <w:color w:val="000000"/>
          <w:sz w:val="24"/>
          <w:szCs w:val="24"/>
          <w:lang w:val="id-ID"/>
        </w:rPr>
        <w:t>(luring)</w:t>
      </w:r>
      <w:r>
        <w:rPr>
          <w:rFonts w:ascii="Times New Roman" w:hAnsi="Times New Roman"/>
          <w:color w:val="000000"/>
          <w:sz w:val="24"/>
          <w:szCs w:val="24"/>
          <w:lang w:val="id-ID"/>
        </w:rPr>
        <w:t xml:space="preserve">. </w:t>
      </w:r>
      <w:r>
        <w:rPr>
          <w:rFonts w:ascii="Times New Roman" w:hAnsi="Times New Roman"/>
          <w:color w:val="000000"/>
          <w:sz w:val="24"/>
          <w:szCs w:val="24"/>
          <w:lang w:val="id-ID"/>
        </w:rPr>
        <w:t xml:space="preserve">Menurut Enriquez (2014) </w:t>
      </w:r>
      <w:r>
        <w:rPr>
          <w:rFonts w:ascii="Times New Roman" w:hAnsi="Times New Roman"/>
          <w:color w:val="000000"/>
          <w:sz w:val="24"/>
          <w:szCs w:val="24"/>
          <w:lang w:val="id-ID"/>
        </w:rPr>
        <w:t xml:space="preserve">“dalam pembelajaran daring guru dan peserta didik melakukan pembelajaran bersama, waktu yang sama, dengan menggunakan berbagai aplikasi, seperti Whatsapp, Edmodo, Telegram, Zoom Meeting, Google Meet, Google Classroom, Quiepper School, Ruang Guru dan aplikasi lainnya”. </w:t>
      </w:r>
      <w:r>
        <w:rPr>
          <w:rFonts w:ascii="Times New Roman" w:hAnsi="Times New Roman"/>
          <w:color w:val="000000"/>
          <w:sz w:val="24"/>
          <w:szCs w:val="24"/>
          <w:lang w:val="id-ID"/>
        </w:rPr>
        <w:t>Pembelajaran daring merupakan sebuah tantangan baru bagi para tenaga pendidik dimasa pandemi ini, yang mengharuskan mereka para guru mampu menggunakan media pembelajaran online, untuk dapat melaksanakan pembelajaran secara online dan diharapkan mampu meningkatkan kreativitasnya dalam proses pembelajaran. Menurut Mulyasa (2013:100) “guru harus menyadari bahwa pembelajaran memiliki sifat yang sangat kompleks karena melibatkan aspek pedagogis, psikologis, dan didaktis secara bersamaan”. Oleh karena itu, pembelajaran daring bukan sekedar materi yang dipindah melalui media internet, bukan juga sekedar tugas dan soal-soal yang dikirimkan melalui aplikasi sosial media. Pembelajaran daring harus direncanakan, dilaksanakan, serta dievaluasi sama halnya dengan pembelajaran yang terjadi di kelas.</w:t>
      </w:r>
    </w:p>
    <w:p>
      <w:pPr>
        <w:pStyle w:val="style0"/>
        <w:spacing w:after="0" w:lineRule="auto" w:line="240"/>
        <w:ind w:firstLine="72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Berdasarkan hasil observasi dan wawancara dengan guru wali kelas V di SD Negeri 02 Jambuwer Kecamatan Kromengan di kelas V penulis memperoleh hasil temuan bahwa pelaksanaan pembelajaran secara dalam jaringan atau </w:t>
      </w:r>
      <w:r>
        <w:rPr>
          <w:rFonts w:ascii="Times New Roman" w:hAnsi="Times New Roman"/>
          <w:i/>
          <w:iCs/>
          <w:color w:val="000000"/>
          <w:sz w:val="24"/>
          <w:szCs w:val="24"/>
          <w:lang w:val="id-ID"/>
        </w:rPr>
        <w:t xml:space="preserve">daring </w:t>
      </w:r>
      <w:r>
        <w:rPr>
          <w:rFonts w:ascii="Times New Roman" w:hAnsi="Times New Roman"/>
          <w:color w:val="000000"/>
          <w:sz w:val="24"/>
          <w:szCs w:val="24"/>
          <w:lang w:val="id-ID"/>
        </w:rPr>
        <w:t xml:space="preserve">di sekolah tersebut sudah terlaksana, pada pembelajaran </w:t>
      </w:r>
      <w:r>
        <w:rPr>
          <w:rFonts w:ascii="Times New Roman" w:hAnsi="Times New Roman"/>
          <w:i/>
          <w:iCs/>
          <w:color w:val="000000"/>
          <w:sz w:val="24"/>
          <w:szCs w:val="24"/>
          <w:lang w:val="id-ID"/>
        </w:rPr>
        <w:t>daring</w:t>
      </w:r>
      <w:r>
        <w:rPr>
          <w:rFonts w:ascii="Times New Roman" w:hAnsi="Times New Roman"/>
          <w:color w:val="000000"/>
          <w:sz w:val="24"/>
          <w:szCs w:val="24"/>
          <w:lang w:val="id-ID"/>
        </w:rPr>
        <w:t xml:space="preserve"> di kelas V biasanya guru menggunakan </w:t>
      </w:r>
      <w:r>
        <w:rPr>
          <w:rFonts w:ascii="Times New Roman" w:hAnsi="Times New Roman"/>
          <w:i/>
          <w:iCs/>
          <w:color w:val="000000"/>
          <w:sz w:val="24"/>
          <w:szCs w:val="24"/>
          <w:lang w:val="id-ID"/>
        </w:rPr>
        <w:t>Whatsapp</w:t>
      </w:r>
      <w:r>
        <w:rPr>
          <w:rFonts w:ascii="Times New Roman" w:hAnsi="Times New Roman"/>
          <w:color w:val="000000"/>
          <w:sz w:val="24"/>
          <w:szCs w:val="24"/>
          <w:lang w:val="id-ID"/>
        </w:rPr>
        <w:t xml:space="preserve">. Didukung dengan fasilitas yang menunjang pembelajaran daring, selain itu guru melakukan persiapan sebelum proses pembelajaran berlangsung. Guru kelas V tersebut juga membuat video pembelajaran atau mendownload video dari internet sebagai media belajar bagi peserta didik, dan beberapa kali dalam seminggu guru kelas V melaksanakan pembelajaran melalui voicenote untuk menjelaskan materi pembelajaran. </w:t>
      </w:r>
    </w:p>
    <w:p>
      <w:pPr>
        <w:pStyle w:val="style0"/>
        <w:spacing w:after="0" w:lineRule="auto" w:line="240"/>
        <w:ind w:firstLine="720"/>
        <w:jc w:val="both"/>
        <w:rPr>
          <w:rFonts w:ascii="Times New Roman" w:hAnsi="Times New Roman"/>
          <w:color w:val="000000"/>
          <w:sz w:val="24"/>
          <w:szCs w:val="24"/>
          <w:lang w:val="id-ID"/>
        </w:rPr>
      </w:pPr>
      <w:r>
        <w:rPr>
          <w:rFonts w:ascii="Times New Roman" w:hAnsi="Times New Roman"/>
          <w:color w:val="000000"/>
          <w:sz w:val="24"/>
          <w:szCs w:val="24"/>
          <w:lang w:val="id-ID"/>
        </w:rPr>
        <w:t>Dari penjelasan diatas, tujuan penelitian ini untuk mengetahui dan mendeskripsikan bagaimana pelaksanaan pembelajaran daring pada masa pandemi Covid-19 di kelas V SD Negeri 02 Jambuwer Kecamatan Kromengan.</w:t>
      </w:r>
    </w:p>
    <w:p>
      <w:pPr>
        <w:pStyle w:val="style0"/>
        <w:spacing w:after="0" w:lineRule="auto" w:line="240"/>
        <w:jc w:val="both"/>
        <w:rPr>
          <w:rFonts w:ascii="Times New Roman" w:hAnsi="Times New Roman"/>
          <w:color w:val="000000"/>
          <w:sz w:val="24"/>
          <w:szCs w:val="24"/>
          <w:lang w:val="id-ID"/>
        </w:rPr>
      </w:pPr>
    </w:p>
    <w:p>
      <w:pPr>
        <w:pStyle w:val="style0"/>
        <w:spacing w:after="0" w:lineRule="auto" w:line="240"/>
        <w:jc w:val="both"/>
        <w:rPr>
          <w:rFonts w:ascii="Times New Roman" w:hAnsi="Times New Roman"/>
          <w:b/>
          <w:bCs/>
          <w:color w:val="000000"/>
          <w:sz w:val="24"/>
          <w:szCs w:val="24"/>
          <w:lang w:val="id-ID"/>
        </w:rPr>
      </w:pPr>
      <w:r>
        <w:rPr>
          <w:rFonts w:ascii="Times New Roman" w:hAnsi="Times New Roman"/>
          <w:b/>
          <w:bCs/>
          <w:color w:val="000000"/>
          <w:sz w:val="24"/>
          <w:szCs w:val="24"/>
          <w:lang w:val="id-ID"/>
        </w:rPr>
        <w:t>METODE</w:t>
      </w:r>
    </w:p>
    <w:p>
      <w:pPr>
        <w:pStyle w:val="style0"/>
        <w:spacing w:after="0" w:lineRule="auto" w:line="240"/>
        <w:ind w:firstLine="72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Penelitian ini dilakukan di Kelas V SD NEGERI 02 Jambuwer Kecamatan Kromengan, SD Negeri 02 Jambuwer Kecamatan Kromengan berdiri sejak tahun 2000 yang terletak di Kabupaten Malang tepatnya di Desa Jambuwer JL.Robusta NO.1 Rt. 18 Rw. 4. </w:t>
      </w:r>
    </w:p>
    <w:p>
      <w:pPr>
        <w:pStyle w:val="style0"/>
        <w:spacing w:after="0" w:lineRule="auto" w:line="240"/>
        <w:ind w:firstLine="720"/>
        <w:jc w:val="both"/>
        <w:rPr>
          <w:rFonts w:ascii="Times New Roman" w:hAnsi="Times New Roman"/>
          <w:color w:val="000000"/>
          <w:sz w:val="24"/>
          <w:szCs w:val="24"/>
          <w:lang w:val="id-ID"/>
        </w:rPr>
      </w:pPr>
      <w:r>
        <w:rPr>
          <w:rFonts w:ascii="Times New Roman" w:cs="Times New Roman" w:eastAsia="Calibri" w:hAnsi="Times New Roman"/>
          <w:color w:val="000000"/>
          <w:sz w:val="24"/>
          <w:szCs w:val="24"/>
          <w:lang w:val="id-ID"/>
        </w:rPr>
        <w:t>Pendekatan yang penulis gunakan pada penelitian ini adalah pendekatan Kualitatif, dengan jenis penelitian fenomenologi, hal ini didapati dari sebuah fenomena yang terjadi di lingkungan sekitar sehingga menghasilkan suatu informasi yang diperlukan.</w:t>
      </w:r>
      <w:r>
        <w:rPr>
          <w:rFonts w:ascii="Times New Roman" w:hAnsi="Times New Roman"/>
          <w:color w:val="000000"/>
          <w:sz w:val="24"/>
          <w:szCs w:val="24"/>
          <w:lang w:val="id-ID"/>
        </w:rPr>
        <w:t xml:space="preserve"> </w:t>
      </w:r>
      <w:r>
        <w:rPr>
          <w:rFonts w:ascii="Times New Roman" w:hAnsi="Times New Roman"/>
          <w:color w:val="000000"/>
          <w:sz w:val="24"/>
          <w:szCs w:val="24"/>
          <w:lang w:val="id-ID"/>
        </w:rPr>
        <w:t xml:space="preserve">Data dalam penelitian ini berupa teks deskripsi tentang pelaksanaan pembelajaran daring siswa kelas V dimasa pandemi Covid-19 di Sd Negeri 02 Jambuwer Kecamatan Kromengan. Terdapat dua sumber data dalam penelitian ini yaitu Data primer dan data sekunder. Data primer berasal dari narasumber yaitu guru kelas V SD Negeri 02 Jambuwer Kecamatan Kromengan. Data sekunder dalam penelitian ini berupa arsip, data tertulis dan dokumen yang digunakan sebagai penguat data yang telah didapat sebelumnya. Informan dalam penelitian ini wali kelas V SD Negeri 02 Jambuwer Kecamatan Kromengan dan 3 orang siswa yang diambil berdasarkan siswa berkemampuan tinggi. Teknik pengumpulan data diperoleh penulis dari hasil observasi, wawancara dan dokumentasi. </w:t>
      </w:r>
    </w:p>
    <w:p>
      <w:pPr>
        <w:pStyle w:val="style0"/>
        <w:spacing w:after="0" w:lineRule="auto" w:line="240"/>
        <w:ind w:firstLine="72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Uji validitas yang peneliti gunakan pada penelitian ini adalah triangulasi. Triangulasi yaitu teknik pengumpulan data dimana teknik ini sifatnya yaitu mengkorelasikan dari berbagai teknik pengumpulan data serta sumber data yang telah ada. Dimana dalam penelitian ini penulis akan melakukan triangulasi sumber yakni dengan cara mengecek data yang telah didapatkan dari beberapa sumber data. Kemudian triangulasi teknik dilakukan dengan mengecek data kepada sumber yang sama tetapi dengan teknik yang berbeda. Penulis menggunakan teknik analisis data model Miles and Huberman dimana aktivitas dalam analisis data kualitatif dilakukan secara interaktif dan berkelanjutan hingga datanya jenuh Miles and Huberman dalam </w:t>
      </w:r>
      <w:r>
        <w:rPr>
          <w:rFonts w:ascii="Times New Roman" w:hAnsi="Times New Roman"/>
          <w:color w:val="000000"/>
          <w:sz w:val="24"/>
          <w:szCs w:val="24"/>
          <w:lang w:val="id-ID"/>
        </w:rPr>
        <w:t>Sugiyono (2013: 246). Adapun langkah analisis datanya yaitu reduksi data, penyajian data, serta pengambilan kesimpulan. Prosedur penelitian yang penulis gunakan yakni 1) tahap persiapan (menyusun instrumen penelitian dan mendatangi informasi), 2) tahap pelaksanaan</w:t>
      </w:r>
      <w:r>
        <w:rPr>
          <w:rFonts w:ascii="Times New Roman" w:hAnsi="Times New Roman"/>
          <w:color w:val="000000"/>
          <w:sz w:val="24"/>
          <w:szCs w:val="24"/>
          <w:lang w:val="id-ID"/>
        </w:rPr>
        <w:t xml:space="preserve">, penulis </w:t>
      </w:r>
      <w:r>
        <w:rPr>
          <w:rFonts w:ascii="Times New Roman" w:hAnsi="Times New Roman"/>
          <w:color w:val="000000"/>
          <w:sz w:val="24"/>
          <w:szCs w:val="24"/>
          <w:lang w:val="id-ID"/>
        </w:rPr>
        <w:t>melakukan observasi dan wawancara dengan guru kelas V, dan 3 siswa kelas V di SD Negeri 02 Jambuwer Kecamatan Kromengan</w:t>
      </w:r>
      <w:r>
        <w:rPr>
          <w:rFonts w:ascii="Times New Roman" w:hAnsi="Times New Roman"/>
          <w:color w:val="000000"/>
          <w:sz w:val="24"/>
          <w:szCs w:val="24"/>
          <w:lang w:val="id-ID"/>
        </w:rPr>
        <w:t xml:space="preserve"> 3) tahap penyelesaian, kegiatan yang dilakukan adalah menyusun data-data  yang telah diperoleh serta menganalisis dalam bentuk laporan hasil penelitian.</w:t>
      </w:r>
    </w:p>
    <w:p>
      <w:pPr>
        <w:pStyle w:val="style0"/>
        <w:spacing w:after="0" w:lineRule="auto" w:line="240"/>
        <w:jc w:val="both"/>
        <w:rPr>
          <w:rFonts w:ascii="Times New Roman" w:hAnsi="Times New Roman"/>
          <w:color w:val="000000"/>
          <w:sz w:val="24"/>
          <w:szCs w:val="24"/>
          <w:lang w:val="id-ID"/>
        </w:rPr>
      </w:pPr>
    </w:p>
    <w:p>
      <w:pPr>
        <w:pStyle w:val="style0"/>
        <w:spacing w:after="0" w:lineRule="auto" w:line="240"/>
        <w:jc w:val="both"/>
        <w:rPr>
          <w:rFonts w:ascii="Times New Roman" w:hAnsi="Times New Roman"/>
          <w:b/>
          <w:bCs/>
          <w:color w:val="000000"/>
          <w:sz w:val="24"/>
          <w:szCs w:val="24"/>
          <w:lang w:val="id-ID"/>
        </w:rPr>
      </w:pPr>
      <w:r>
        <w:rPr>
          <w:rFonts w:ascii="Times New Roman" w:hAnsi="Times New Roman"/>
          <w:b/>
          <w:bCs/>
          <w:color w:val="000000"/>
          <w:sz w:val="24"/>
          <w:szCs w:val="24"/>
          <w:lang w:val="id-ID"/>
        </w:rPr>
        <w:t>HASIL DAN PEMBAHASAN</w:t>
      </w:r>
    </w:p>
    <w:p>
      <w:pPr>
        <w:pStyle w:val="style0"/>
        <w:spacing w:after="0" w:lineRule="auto" w:line="240"/>
        <w:ind w:firstLine="72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Dari hasil observasi yang telah penulis lakukan dengan mengikuti proses pembelajaran yang dilakukan oleh guru melalui </w:t>
      </w:r>
      <w:r>
        <w:rPr>
          <w:rFonts w:ascii="Times New Roman" w:hAnsi="Times New Roman"/>
          <w:i/>
          <w:iCs/>
          <w:color w:val="000000"/>
          <w:sz w:val="24"/>
          <w:szCs w:val="24"/>
          <w:lang w:val="id-ID"/>
        </w:rPr>
        <w:t>Zoom</w:t>
      </w:r>
      <w:r>
        <w:rPr>
          <w:rFonts w:ascii="Times New Roman" w:hAnsi="Times New Roman"/>
          <w:color w:val="000000"/>
          <w:sz w:val="24"/>
          <w:szCs w:val="24"/>
          <w:lang w:val="id-ID"/>
        </w:rPr>
        <w:t xml:space="preserve"> terlihat bahwa dalam pembelajaran guru sering mengulangi penjelasan materi jika masih terdapat peserta didik yang belum memahami materi tersebut.</w:t>
      </w:r>
      <w:r>
        <w:rPr>
          <w:rFonts w:ascii="Times New Roman" w:hAnsi="Times New Roman"/>
          <w:color w:val="000000"/>
          <w:sz w:val="24"/>
          <w:szCs w:val="24"/>
          <w:lang w:val="id-ID"/>
        </w:rPr>
        <w:t xml:space="preserve"> Selain itu melalui </w:t>
      </w:r>
      <w:r>
        <w:rPr>
          <w:rFonts w:ascii="Times New Roman" w:hAnsi="Times New Roman"/>
          <w:i/>
          <w:iCs/>
          <w:color w:val="000000"/>
          <w:sz w:val="24"/>
          <w:szCs w:val="24"/>
          <w:lang w:val="id-ID"/>
        </w:rPr>
        <w:t>Whatsapp</w:t>
      </w:r>
      <w:r>
        <w:rPr>
          <w:rFonts w:ascii="Times New Roman" w:hAnsi="Times New Roman"/>
          <w:color w:val="000000"/>
          <w:sz w:val="24"/>
          <w:szCs w:val="24"/>
          <w:lang w:val="id-ID"/>
        </w:rPr>
        <w:t xml:space="preserve"> guru biasanya menyampaikan koreksi dan evaluasi tentang pembelajaran yang telah dilakukan guru akan menyampaikan kepada orang tua tentang bagaimana pembelajaran yang dilakukan oleh anaknya apakah sudah memberikan hasil yang baik atau justru masih perlu dibimbing lagi. </w:t>
      </w:r>
    </w:p>
    <w:p>
      <w:pPr>
        <w:pStyle w:val="style0"/>
        <w:spacing w:after="0" w:lineRule="auto" w:line="240"/>
        <w:ind w:firstLine="72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Pembelajaran </w:t>
      </w:r>
      <w:r>
        <w:rPr>
          <w:rFonts w:ascii="Times New Roman" w:hAnsi="Times New Roman"/>
          <w:i/>
          <w:iCs/>
          <w:color w:val="000000"/>
          <w:sz w:val="24"/>
          <w:szCs w:val="24"/>
          <w:lang w:val="id-ID"/>
        </w:rPr>
        <w:t>daring</w:t>
      </w:r>
      <w:r>
        <w:rPr>
          <w:rFonts w:ascii="Times New Roman" w:hAnsi="Times New Roman"/>
          <w:color w:val="000000"/>
          <w:sz w:val="24"/>
          <w:szCs w:val="24"/>
          <w:lang w:val="id-ID"/>
        </w:rPr>
        <w:t xml:space="preserve"> pada masa pandemi </w:t>
      </w:r>
      <w:r>
        <w:rPr>
          <w:rFonts w:ascii="Times New Roman" w:hAnsi="Times New Roman"/>
          <w:i/>
          <w:iCs/>
          <w:color w:val="000000"/>
          <w:sz w:val="24"/>
          <w:szCs w:val="24"/>
          <w:lang w:val="id-ID"/>
        </w:rPr>
        <w:t>Covid-19</w:t>
      </w:r>
      <w:r>
        <w:rPr>
          <w:rFonts w:ascii="Times New Roman" w:hAnsi="Times New Roman"/>
          <w:color w:val="000000"/>
          <w:sz w:val="24"/>
          <w:szCs w:val="24"/>
          <w:lang w:val="id-ID"/>
        </w:rPr>
        <w:t xml:space="preserve"> di SD Negeri 02 Jambuwer Kecamatan Kromengan di kelas V sudah terlaksana dengan cukup baik.</w:t>
      </w:r>
      <w:r>
        <w:rPr>
          <w:color w:val="000000"/>
          <w:lang w:val="id-ID"/>
        </w:rPr>
        <w:t xml:space="preserve"> </w:t>
      </w:r>
      <w:r>
        <w:rPr>
          <w:rFonts w:ascii="Times New Roman" w:hAnsi="Times New Roman"/>
          <w:color w:val="000000"/>
          <w:sz w:val="24"/>
          <w:szCs w:val="24"/>
          <w:lang w:val="id-ID"/>
        </w:rPr>
        <w:t xml:space="preserve">Guru selalu membuat perencanaan pembelajaran dengan membuat RPP daring dengan melihat internet dan berdiskusi dengan guru lain, RPP </w:t>
      </w:r>
      <w:r>
        <w:rPr>
          <w:rFonts w:ascii="Times New Roman" w:hAnsi="Times New Roman"/>
          <w:i/>
          <w:iCs/>
          <w:color w:val="000000"/>
          <w:sz w:val="24"/>
          <w:szCs w:val="24"/>
          <w:lang w:val="id-ID"/>
        </w:rPr>
        <w:t>daring</w:t>
      </w:r>
      <w:r>
        <w:rPr>
          <w:rFonts w:ascii="Times New Roman" w:hAnsi="Times New Roman"/>
          <w:color w:val="000000"/>
          <w:sz w:val="24"/>
          <w:szCs w:val="24"/>
          <w:lang w:val="id-ID"/>
        </w:rPr>
        <w:t xml:space="preserve"> yang dibuat guru terdiri dari kegiatan pendahuluan, kegiatan inti dan penutup. Selain itu guru selalu mempersiapkan bahan ajar dengan mempelajari kembali materi yang akan diajarkan, hal itu dilakukan agar guru dapat menguasai materi pembelajaran dengan sempurna.</w:t>
      </w:r>
      <w:r>
        <w:rPr>
          <w:color w:val="000000"/>
        </w:rPr>
        <w:t xml:space="preserve"> </w:t>
      </w:r>
      <w:r>
        <w:rPr>
          <w:rFonts w:ascii="Times New Roman" w:hAnsi="Times New Roman"/>
          <w:color w:val="000000"/>
          <w:sz w:val="24"/>
          <w:szCs w:val="24"/>
          <w:lang w:val="id-ID"/>
        </w:rPr>
        <w:t xml:space="preserve">Selanjutnya pelaksanaan pembelajaran daring dilaksanakan dengan menggunakan aplikasi </w:t>
      </w:r>
      <w:r>
        <w:rPr>
          <w:rFonts w:ascii="Times New Roman" w:hAnsi="Times New Roman"/>
          <w:i/>
          <w:iCs/>
          <w:color w:val="000000"/>
          <w:sz w:val="24"/>
          <w:szCs w:val="24"/>
          <w:lang w:val="id-ID"/>
        </w:rPr>
        <w:t>Zoom</w:t>
      </w:r>
      <w:r>
        <w:rPr>
          <w:rFonts w:ascii="Times New Roman" w:hAnsi="Times New Roman"/>
          <w:color w:val="000000"/>
          <w:sz w:val="24"/>
          <w:szCs w:val="24"/>
          <w:lang w:val="id-ID"/>
        </w:rPr>
        <w:t xml:space="preserve"> dan </w:t>
      </w:r>
      <w:r>
        <w:rPr>
          <w:rFonts w:ascii="Times New Roman" w:hAnsi="Times New Roman"/>
          <w:i/>
          <w:iCs/>
          <w:color w:val="000000"/>
          <w:sz w:val="24"/>
          <w:szCs w:val="24"/>
          <w:lang w:val="id-ID"/>
        </w:rPr>
        <w:t>Whatsapp.</w:t>
      </w:r>
      <w:r>
        <w:rPr>
          <w:rFonts w:ascii="Times New Roman" w:hAnsi="Times New Roman"/>
          <w:color w:val="000000"/>
          <w:sz w:val="24"/>
          <w:szCs w:val="24"/>
          <w:lang w:val="id-ID"/>
        </w:rPr>
        <w:t xml:space="preserve"> </w:t>
      </w:r>
      <w:r>
        <w:rPr>
          <w:rFonts w:ascii="Times New Roman" w:hAnsi="Times New Roman"/>
          <w:i/>
          <w:iCs/>
          <w:color w:val="000000"/>
          <w:sz w:val="24"/>
          <w:szCs w:val="24"/>
          <w:lang w:val="id-ID"/>
        </w:rPr>
        <w:t>Zoom</w:t>
      </w:r>
      <w:r>
        <w:rPr>
          <w:rFonts w:ascii="Times New Roman" w:hAnsi="Times New Roman"/>
          <w:color w:val="000000"/>
          <w:sz w:val="24"/>
          <w:szCs w:val="24"/>
          <w:lang w:val="id-ID"/>
        </w:rPr>
        <w:t xml:space="preserve"> digunakan untuk menjelaskan materi pelajaran, sedangkan </w:t>
      </w:r>
      <w:r>
        <w:rPr>
          <w:rFonts w:ascii="Times New Roman" w:hAnsi="Times New Roman"/>
          <w:i/>
          <w:iCs/>
          <w:color w:val="000000"/>
          <w:sz w:val="24"/>
          <w:szCs w:val="24"/>
          <w:lang w:val="id-ID"/>
        </w:rPr>
        <w:t>Whatsapp</w:t>
      </w:r>
      <w:r>
        <w:rPr>
          <w:rFonts w:ascii="Times New Roman" w:hAnsi="Times New Roman"/>
          <w:color w:val="000000"/>
          <w:sz w:val="24"/>
          <w:szCs w:val="24"/>
          <w:lang w:val="id-ID"/>
        </w:rPr>
        <w:t xml:space="preserve"> digunakan untuk berkomunikasi dengan peserta didik dan orang tua mengenai pelaksanaan pembelajaran </w:t>
      </w:r>
      <w:r>
        <w:rPr>
          <w:rFonts w:ascii="Times New Roman" w:hAnsi="Times New Roman"/>
          <w:i/>
          <w:iCs/>
          <w:color w:val="000000"/>
          <w:sz w:val="24"/>
          <w:szCs w:val="24"/>
          <w:lang w:val="id-ID"/>
        </w:rPr>
        <w:t>daring.</w:t>
      </w:r>
      <w:r>
        <w:rPr>
          <w:rFonts w:ascii="Times New Roman" w:hAnsi="Times New Roman"/>
          <w:color w:val="000000"/>
          <w:sz w:val="24"/>
          <w:szCs w:val="24"/>
          <w:lang w:val="id-ID"/>
        </w:rPr>
        <w:t xml:space="preserve"> </w:t>
      </w:r>
      <w:r>
        <w:rPr>
          <w:rFonts w:ascii="Times New Roman" w:hAnsi="Times New Roman"/>
          <w:color w:val="000000"/>
          <w:sz w:val="24"/>
          <w:szCs w:val="24"/>
          <w:lang w:val="id-ID"/>
        </w:rPr>
        <w:t xml:space="preserve">Dalam pelaksanaan pembelajaran daring kesiapan peserta didik sudah cukup baik, mereka mempersiapkan segala sesuatu yang dibutuhkan dalam pembelajaran daring seperti buku, pensil, </w:t>
      </w:r>
      <w:r>
        <w:rPr>
          <w:rFonts w:ascii="Times New Roman" w:hAnsi="Times New Roman"/>
          <w:i/>
          <w:iCs/>
          <w:color w:val="000000"/>
          <w:sz w:val="24"/>
          <w:szCs w:val="24"/>
          <w:lang w:val="id-ID"/>
        </w:rPr>
        <w:t>Handphone</w:t>
      </w:r>
      <w:r>
        <w:rPr>
          <w:rFonts w:ascii="Times New Roman" w:hAnsi="Times New Roman"/>
          <w:color w:val="000000"/>
          <w:sz w:val="24"/>
          <w:szCs w:val="24"/>
          <w:lang w:val="id-ID"/>
        </w:rPr>
        <w:t xml:space="preserve"> atau Laptop yang dibantu oleh orang tua mereka dalam mempersiapkan semuanya. Begitu juga dengan guru yang telah melakukan persiapan dalam pembelajaran </w:t>
      </w:r>
      <w:r>
        <w:rPr>
          <w:rFonts w:ascii="Times New Roman" w:hAnsi="Times New Roman"/>
          <w:i/>
          <w:iCs/>
          <w:color w:val="000000"/>
          <w:sz w:val="24"/>
          <w:szCs w:val="24"/>
          <w:lang w:val="id-ID"/>
        </w:rPr>
        <w:t>daring</w:t>
      </w:r>
      <w:r>
        <w:rPr>
          <w:rFonts w:ascii="Times New Roman" w:hAnsi="Times New Roman"/>
          <w:color w:val="000000"/>
          <w:sz w:val="24"/>
          <w:szCs w:val="24"/>
          <w:lang w:val="id-ID"/>
        </w:rPr>
        <w:t xml:space="preserve">, mereka mengikuti pelatihan guru kreatif yang diselenggarakan di sekolah sehingga guru dapat belajar menggunakan media elektronik. Menurut Sopian (2016:96) guru dalam melaksanakan tugasnya harus memiliki seperangkat kemampuan di bidang yang akan disampaikan serta harus memiliki penguasaan materi agar mudah diterima peserta didik yang meliputi kemampuan mengawasi, melatih serta memiliki keterampilan profesional dan sosial.  </w:t>
      </w:r>
    </w:p>
    <w:p>
      <w:pPr>
        <w:pStyle w:val="style0"/>
        <w:spacing w:after="0" w:lineRule="auto" w:line="240"/>
        <w:ind w:firstLine="72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Selanjutnya dalam pelaksanaan pembelajaran </w:t>
      </w:r>
      <w:r>
        <w:rPr>
          <w:rFonts w:ascii="Times New Roman" w:hAnsi="Times New Roman"/>
          <w:i/>
          <w:iCs/>
          <w:color w:val="000000"/>
          <w:sz w:val="24"/>
          <w:szCs w:val="24"/>
          <w:lang w:val="id-ID"/>
        </w:rPr>
        <w:t xml:space="preserve">daring </w:t>
      </w:r>
      <w:r>
        <w:rPr>
          <w:rFonts w:ascii="Times New Roman" w:hAnsi="Times New Roman"/>
          <w:color w:val="000000"/>
          <w:sz w:val="24"/>
          <w:szCs w:val="24"/>
          <w:lang w:val="id-ID"/>
        </w:rPr>
        <w:t xml:space="preserve">guru juga melakukan  pendekatan dalam pembelajaran berupa pemberian motivasi agar semangat belajar peserta didik tetap tinggi, sehingga peserta didik tetap aktif dalam proses pembelajaran meskipun belajar dilakukan secara </w:t>
      </w:r>
      <w:r>
        <w:rPr>
          <w:rFonts w:ascii="Times New Roman" w:hAnsi="Times New Roman"/>
          <w:i/>
          <w:iCs/>
          <w:color w:val="000000"/>
          <w:sz w:val="24"/>
          <w:szCs w:val="24"/>
          <w:lang w:val="id-ID"/>
        </w:rPr>
        <w:t>daring.</w:t>
      </w:r>
      <w:r>
        <w:rPr>
          <w:rFonts w:ascii="Times New Roman" w:hAnsi="Times New Roman"/>
          <w:color w:val="000000"/>
          <w:sz w:val="24"/>
          <w:szCs w:val="24"/>
          <w:lang w:val="id-ID"/>
        </w:rPr>
        <w:t xml:space="preserve"> Selain itu guru juga memberikan reward bagi peserta didik yang rajin dan disiplin dalam proses pembelajaran </w:t>
      </w:r>
      <w:r>
        <w:rPr>
          <w:rFonts w:ascii="Times New Roman" w:hAnsi="Times New Roman"/>
          <w:i/>
          <w:iCs/>
          <w:color w:val="000000"/>
          <w:sz w:val="24"/>
          <w:szCs w:val="24"/>
          <w:lang w:val="id-ID"/>
        </w:rPr>
        <w:t>daring</w:t>
      </w:r>
      <w:r>
        <w:rPr>
          <w:rFonts w:ascii="Times New Roman" w:hAnsi="Times New Roman"/>
          <w:color w:val="000000"/>
          <w:sz w:val="24"/>
          <w:szCs w:val="24"/>
          <w:lang w:val="id-ID"/>
        </w:rPr>
        <w:t xml:space="preserve">. </w:t>
      </w:r>
      <w:r>
        <w:rPr>
          <w:rFonts w:ascii="Times New Roman" w:hAnsi="Times New Roman"/>
          <w:color w:val="000000"/>
          <w:sz w:val="24"/>
          <w:szCs w:val="24"/>
          <w:lang w:val="id-ID"/>
        </w:rPr>
        <w:t xml:space="preserve">Menurut Barnawi </w:t>
      </w:r>
      <w:r>
        <w:rPr>
          <w:rFonts w:ascii="Times New Roman" w:hAnsi="Times New Roman"/>
          <w:color w:val="000000"/>
          <w:sz w:val="24"/>
          <w:szCs w:val="24"/>
          <w:lang w:val="id-ID"/>
        </w:rPr>
        <w:t>&amp;</w:t>
      </w:r>
      <w:r>
        <w:rPr>
          <w:rFonts w:ascii="Times New Roman" w:hAnsi="Times New Roman"/>
          <w:color w:val="000000"/>
          <w:sz w:val="24"/>
          <w:szCs w:val="24"/>
          <w:lang w:val="id-ID"/>
        </w:rPr>
        <w:t xml:space="preserve"> Arifin (2016:40) sarana pendidikan adalah segala sesuatu berupa peralatan dan perlengkapan secara langsung, sedangkan prasarana pendidikan mencakup seluruh peralatan dan perlengkapan yang secara tidak langsung menunjang proses pendidikan. </w:t>
      </w:r>
      <w:r>
        <w:rPr>
          <w:rFonts w:ascii="Times New Roman" w:hAnsi="Times New Roman"/>
          <w:color w:val="000000"/>
          <w:sz w:val="24"/>
          <w:szCs w:val="24"/>
          <w:lang w:val="id-ID"/>
        </w:rPr>
        <w:t xml:space="preserve">Ketersediaan sarana dan prasarana dalam pembelajaran </w:t>
      </w:r>
      <w:r>
        <w:rPr>
          <w:rFonts w:ascii="Times New Roman" w:hAnsi="Times New Roman"/>
          <w:i/>
          <w:iCs/>
          <w:color w:val="000000"/>
          <w:sz w:val="24"/>
          <w:szCs w:val="24"/>
          <w:lang w:val="id-ID"/>
        </w:rPr>
        <w:t>daring</w:t>
      </w:r>
      <w:r>
        <w:rPr>
          <w:rFonts w:ascii="Times New Roman" w:hAnsi="Times New Roman"/>
          <w:color w:val="000000"/>
          <w:sz w:val="24"/>
          <w:szCs w:val="24"/>
          <w:lang w:val="id-ID"/>
        </w:rPr>
        <w:t xml:space="preserve"> di sekolah sudah terpenuhi, baik dari segi guru maupun peserta didik. Sekolah telah memberikan fasilitas berupa </w:t>
      </w:r>
      <w:r>
        <w:rPr>
          <w:rFonts w:ascii="Times New Roman" w:hAnsi="Times New Roman"/>
          <w:i/>
          <w:iCs/>
          <w:color w:val="000000"/>
          <w:sz w:val="24"/>
          <w:szCs w:val="24"/>
          <w:lang w:val="id-ID"/>
        </w:rPr>
        <w:t>Wifi</w:t>
      </w:r>
      <w:r>
        <w:rPr>
          <w:rFonts w:ascii="Times New Roman" w:hAnsi="Times New Roman"/>
          <w:color w:val="000000"/>
          <w:sz w:val="24"/>
          <w:szCs w:val="24"/>
          <w:lang w:val="id-ID"/>
        </w:rPr>
        <w:t xml:space="preserve">, kuota internet untuk guru sehingga guru tidak mengeluarkan uang pribadinya untuk membeli paket  selain itu buku paket dan fasilitas lainnya yang dibutuhkan oleh guru sudah disediakan oleh sekolah. Selain itu guru dan siswa sudah memiliki media yang digunakan dalam pembelajaran berupa </w:t>
      </w:r>
      <w:r>
        <w:rPr>
          <w:rFonts w:ascii="Times New Roman" w:hAnsi="Times New Roman"/>
          <w:i/>
          <w:iCs/>
          <w:color w:val="000000"/>
          <w:sz w:val="24"/>
          <w:szCs w:val="24"/>
          <w:lang w:val="id-ID"/>
        </w:rPr>
        <w:t xml:space="preserve">Handphone </w:t>
      </w:r>
      <w:r>
        <w:rPr>
          <w:rFonts w:ascii="Times New Roman" w:hAnsi="Times New Roman"/>
          <w:color w:val="000000"/>
          <w:sz w:val="24"/>
          <w:szCs w:val="24"/>
          <w:lang w:val="id-ID"/>
        </w:rPr>
        <w:t xml:space="preserve">dan Laptop. Namun dari segi peserta didik terkadang peserta didik terkendala jaringan internet. </w:t>
      </w:r>
    </w:p>
    <w:p>
      <w:pPr>
        <w:pStyle w:val="style0"/>
        <w:spacing w:after="0" w:lineRule="auto" w:line="240"/>
        <w:ind w:firstLine="720"/>
        <w:jc w:val="both"/>
        <w:rPr>
          <w:rFonts w:ascii="Times New Roman" w:hAnsi="Times New Roman"/>
          <w:sz w:val="24"/>
          <w:szCs w:val="24"/>
          <w:lang w:val="id-ID"/>
        </w:rPr>
      </w:pPr>
      <w:r>
        <w:rPr>
          <w:rFonts w:ascii="Times New Roman" w:hAnsi="Times New Roman"/>
          <w:sz w:val="24"/>
          <w:szCs w:val="24"/>
          <w:lang w:val="id-ID"/>
        </w:rPr>
        <w:t>B</w:t>
      </w:r>
      <w:r>
        <w:rPr>
          <w:rFonts w:ascii="Times New Roman" w:hAnsi="Times New Roman"/>
          <w:sz w:val="24"/>
          <w:szCs w:val="24"/>
          <w:lang w:val="id-ID"/>
        </w:rPr>
        <w:t xml:space="preserve">entuk evaluasi dan teknik penilaian terhadap peserta didik  dimasa pandemi dilakukan melalui aplikasi </w:t>
      </w:r>
      <w:r>
        <w:rPr>
          <w:rFonts w:ascii="Times New Roman" w:hAnsi="Times New Roman"/>
          <w:i/>
          <w:iCs/>
          <w:sz w:val="24"/>
          <w:szCs w:val="24"/>
          <w:lang w:val="id-ID"/>
        </w:rPr>
        <w:t>Whatsapp</w:t>
      </w:r>
      <w:r>
        <w:rPr>
          <w:rFonts w:ascii="Times New Roman" w:hAnsi="Times New Roman"/>
          <w:sz w:val="24"/>
          <w:szCs w:val="24"/>
          <w:lang w:val="id-ID"/>
        </w:rPr>
        <w:t xml:space="preserve"> dalam menilai tugas harian siswa. Tugas dikirim kembali ke </w:t>
      </w:r>
      <w:r>
        <w:rPr>
          <w:rFonts w:ascii="Times New Roman" w:hAnsi="Times New Roman"/>
          <w:i/>
          <w:iCs/>
          <w:sz w:val="24"/>
          <w:szCs w:val="24"/>
          <w:lang w:val="id-ID"/>
        </w:rPr>
        <w:t>Whatsapp</w:t>
      </w:r>
      <w:r>
        <w:rPr>
          <w:rFonts w:ascii="Times New Roman" w:hAnsi="Times New Roman"/>
          <w:sz w:val="24"/>
          <w:szCs w:val="24"/>
          <w:lang w:val="id-ID"/>
        </w:rPr>
        <w:t xml:space="preserve"> pribadi orang tua peserta didik dengan membubuhkan nilai yang didapat.</w:t>
      </w:r>
      <w:r>
        <w:rPr>
          <w:rFonts w:ascii="Times New Roman" w:hAnsi="Times New Roman"/>
          <w:sz w:val="24"/>
          <w:szCs w:val="24"/>
          <w:lang w:val="id-ID"/>
        </w:rPr>
        <w:t xml:space="preserve"> </w:t>
      </w:r>
      <w:r>
        <w:rPr>
          <w:rFonts w:ascii="Times New Roman" w:hAnsi="Times New Roman"/>
          <w:sz w:val="24"/>
          <w:szCs w:val="24"/>
          <w:lang w:val="id-ID"/>
        </w:rPr>
        <w:t xml:space="preserve">Pelaksanaan pembelajaran </w:t>
      </w:r>
      <w:r>
        <w:rPr>
          <w:rFonts w:ascii="Times New Roman" w:hAnsi="Times New Roman"/>
          <w:i/>
          <w:iCs/>
          <w:sz w:val="24"/>
          <w:szCs w:val="24"/>
          <w:lang w:val="id-ID"/>
        </w:rPr>
        <w:t>daring</w:t>
      </w:r>
      <w:r>
        <w:rPr>
          <w:rFonts w:ascii="Times New Roman" w:hAnsi="Times New Roman"/>
          <w:sz w:val="24"/>
          <w:szCs w:val="24"/>
          <w:lang w:val="id-ID"/>
        </w:rPr>
        <w:t xml:space="preserve"> di SD Ngeri 02 Jambuwer Kecamatan Kromengan memiliki kelebihan dan kekurangan, kelebihan dalam pembelajaran </w:t>
      </w:r>
      <w:r>
        <w:rPr>
          <w:rFonts w:ascii="Times New Roman" w:hAnsi="Times New Roman"/>
          <w:i/>
          <w:iCs/>
          <w:sz w:val="24"/>
          <w:szCs w:val="24"/>
          <w:lang w:val="id-ID"/>
        </w:rPr>
        <w:t>daring</w:t>
      </w:r>
      <w:r>
        <w:rPr>
          <w:rFonts w:ascii="Times New Roman" w:hAnsi="Times New Roman"/>
          <w:sz w:val="24"/>
          <w:szCs w:val="24"/>
          <w:lang w:val="id-ID"/>
        </w:rPr>
        <w:t xml:space="preserve"> ini guru menjadi lebih kreatif dan mampu menggunakan media elektronik dalam pembelajaran. Sedangkan kekurangan pembelajaran </w:t>
      </w:r>
      <w:r>
        <w:rPr>
          <w:rFonts w:ascii="Times New Roman" w:hAnsi="Times New Roman"/>
          <w:i/>
          <w:iCs/>
          <w:sz w:val="24"/>
          <w:szCs w:val="24"/>
          <w:lang w:val="id-ID"/>
        </w:rPr>
        <w:t>daring</w:t>
      </w:r>
      <w:r>
        <w:rPr>
          <w:rFonts w:ascii="Times New Roman" w:hAnsi="Times New Roman"/>
          <w:sz w:val="24"/>
          <w:szCs w:val="24"/>
          <w:lang w:val="id-ID"/>
        </w:rPr>
        <w:t xml:space="preserve"> ini yaitu peserta didik mengalami kendala yaitu tidak semua peserta didik dapat dengan mudah memahami materi pembelajaran yang disampaikan oleh guru, karena setiap peserta didik memiliki karakteristik yang berbeda ada yang cepat menangkap materi pembelajaran dan ada juga yang justru lambat memahami materi.</w:t>
      </w:r>
    </w:p>
    <w:p>
      <w:pPr>
        <w:pStyle w:val="style0"/>
        <w:spacing w:after="0" w:lineRule="auto" w:line="240"/>
        <w:jc w:val="both"/>
        <w:rPr>
          <w:rFonts w:ascii="Times New Roman" w:hAnsi="Times New Roman"/>
          <w:sz w:val="24"/>
          <w:szCs w:val="24"/>
          <w:lang w:val="id-ID"/>
        </w:rPr>
      </w:pPr>
    </w:p>
    <w:p>
      <w:pPr>
        <w:pStyle w:val="style0"/>
        <w:spacing w:after="0" w:lineRule="auto" w:line="240"/>
        <w:jc w:val="both"/>
        <w:rPr>
          <w:rFonts w:ascii="Times New Roman" w:hAnsi="Times New Roman"/>
          <w:b/>
          <w:bCs/>
          <w:sz w:val="24"/>
          <w:szCs w:val="24"/>
          <w:lang w:val="id-ID"/>
        </w:rPr>
      </w:pPr>
      <w:r>
        <w:rPr>
          <w:rFonts w:ascii="Times New Roman" w:hAnsi="Times New Roman"/>
          <w:b/>
          <w:bCs/>
          <w:sz w:val="24"/>
          <w:szCs w:val="24"/>
          <w:lang w:val="id-ID"/>
        </w:rPr>
        <w:t xml:space="preserve">KESIMPULAN </w:t>
      </w:r>
    </w:p>
    <w:p>
      <w:pPr>
        <w:pStyle w:val="style0"/>
        <w:spacing w:after="0" w:lineRule="auto" w:line="240"/>
        <w:ind w:firstLine="720"/>
        <w:jc w:val="both"/>
        <w:rPr>
          <w:rFonts w:ascii="Times New Roman" w:hAnsi="Times New Roman"/>
          <w:sz w:val="24"/>
          <w:szCs w:val="24"/>
          <w:lang w:val="id-ID"/>
        </w:rPr>
      </w:pPr>
      <w:r>
        <w:rPr>
          <w:rFonts w:ascii="Times New Roman" w:hAnsi="Times New Roman"/>
          <w:sz w:val="24"/>
          <w:szCs w:val="24"/>
          <w:lang w:val="id-ID"/>
        </w:rPr>
        <w:t xml:space="preserve">Pelaksanaan pembelajaran </w:t>
      </w:r>
      <w:r>
        <w:rPr>
          <w:rFonts w:ascii="Times New Roman" w:hAnsi="Times New Roman"/>
          <w:i/>
          <w:iCs/>
          <w:sz w:val="24"/>
          <w:szCs w:val="24"/>
          <w:lang w:val="id-ID"/>
        </w:rPr>
        <w:t>daring</w:t>
      </w:r>
      <w:r>
        <w:rPr>
          <w:rFonts w:ascii="Times New Roman" w:hAnsi="Times New Roman"/>
          <w:sz w:val="24"/>
          <w:szCs w:val="24"/>
          <w:lang w:val="id-ID"/>
        </w:rPr>
        <w:t xml:space="preserve"> di SD Negeri 02 Jambuwer Kecamatan Kromengan sudah terlaksana dengan cukup baik. Dalam pelaksanaan pembelajaran </w:t>
      </w:r>
      <w:r>
        <w:rPr>
          <w:rFonts w:ascii="Times New Roman" w:hAnsi="Times New Roman"/>
          <w:i/>
          <w:iCs/>
          <w:sz w:val="24"/>
          <w:szCs w:val="24"/>
          <w:lang w:val="id-ID"/>
        </w:rPr>
        <w:t>daring</w:t>
      </w:r>
      <w:r>
        <w:rPr>
          <w:rFonts w:ascii="Times New Roman" w:hAnsi="Times New Roman"/>
          <w:sz w:val="24"/>
          <w:szCs w:val="24"/>
          <w:lang w:val="id-ID"/>
        </w:rPr>
        <w:t xml:space="preserve"> guru dan peserta didik menggunakan </w:t>
      </w:r>
      <w:r>
        <w:rPr>
          <w:rFonts w:ascii="Times New Roman" w:hAnsi="Times New Roman"/>
          <w:i/>
          <w:iCs/>
          <w:sz w:val="24"/>
          <w:szCs w:val="24"/>
          <w:lang w:val="id-ID"/>
        </w:rPr>
        <w:t>Whatsapp</w:t>
      </w:r>
      <w:r>
        <w:rPr>
          <w:rFonts w:ascii="Times New Roman" w:hAnsi="Times New Roman"/>
          <w:sz w:val="24"/>
          <w:szCs w:val="24"/>
          <w:lang w:val="id-ID"/>
        </w:rPr>
        <w:t xml:space="preserve"> dan </w:t>
      </w:r>
      <w:r>
        <w:rPr>
          <w:rFonts w:ascii="Times New Roman" w:hAnsi="Times New Roman"/>
          <w:i/>
          <w:iCs/>
          <w:sz w:val="24"/>
          <w:szCs w:val="24"/>
          <w:lang w:val="id-ID"/>
        </w:rPr>
        <w:t>Zoom.</w:t>
      </w:r>
      <w:r>
        <w:rPr>
          <w:rFonts w:ascii="Times New Roman" w:hAnsi="Times New Roman"/>
          <w:sz w:val="24"/>
          <w:szCs w:val="24"/>
          <w:lang w:val="id-ID"/>
        </w:rPr>
        <w:t xml:space="preserve"> Meskipun pembelajaran dilakukan secara </w:t>
      </w:r>
      <w:r>
        <w:rPr>
          <w:rFonts w:ascii="Times New Roman" w:hAnsi="Times New Roman"/>
          <w:i/>
          <w:iCs/>
          <w:sz w:val="24"/>
          <w:szCs w:val="24"/>
          <w:lang w:val="id-ID"/>
        </w:rPr>
        <w:t>daring</w:t>
      </w:r>
      <w:r>
        <w:rPr>
          <w:rFonts w:ascii="Times New Roman" w:hAnsi="Times New Roman"/>
          <w:sz w:val="24"/>
          <w:szCs w:val="24"/>
          <w:lang w:val="id-ID"/>
        </w:rPr>
        <w:t xml:space="preserve"> guru tetap melakukan perencanaan pembelajaran dengan</w:t>
      </w:r>
      <w:r>
        <w:rPr>
          <w:rFonts w:ascii="Times New Roman" w:hAnsi="Times New Roman"/>
          <w:sz w:val="24"/>
          <w:szCs w:val="24"/>
          <w:lang w:val="id-ID"/>
        </w:rPr>
        <w:t xml:space="preserve"> </w:t>
      </w:r>
      <w:r>
        <w:rPr>
          <w:rFonts w:ascii="Times New Roman" w:hAnsi="Times New Roman"/>
          <w:sz w:val="24"/>
          <w:szCs w:val="24"/>
          <w:lang w:val="id-ID"/>
        </w:rPr>
        <w:t xml:space="preserve">membuat RPP </w:t>
      </w:r>
      <w:r>
        <w:rPr>
          <w:rFonts w:ascii="Times New Roman" w:hAnsi="Times New Roman"/>
          <w:i/>
          <w:iCs/>
          <w:sz w:val="24"/>
          <w:szCs w:val="24"/>
          <w:lang w:val="id-ID"/>
        </w:rPr>
        <w:t>daring</w:t>
      </w:r>
      <w:r>
        <w:rPr>
          <w:rFonts w:ascii="Times New Roman" w:hAnsi="Times New Roman"/>
          <w:sz w:val="24"/>
          <w:szCs w:val="24"/>
          <w:lang w:val="id-ID"/>
        </w:rPr>
        <w:t xml:space="preserve">, mempersiapkan bahan ajar berupa media pembelajaran dan mempersiapkan bahan ajar sebelum proses pembelajaran berlangsung. Dalam pelaksanaan pembelajaran </w:t>
      </w:r>
      <w:r>
        <w:rPr>
          <w:rFonts w:ascii="Times New Roman" w:hAnsi="Times New Roman"/>
          <w:i/>
          <w:iCs/>
          <w:sz w:val="24"/>
          <w:szCs w:val="24"/>
          <w:lang w:val="id-ID"/>
        </w:rPr>
        <w:t>daring</w:t>
      </w:r>
      <w:r>
        <w:rPr>
          <w:rFonts w:ascii="Times New Roman" w:hAnsi="Times New Roman"/>
          <w:sz w:val="24"/>
          <w:szCs w:val="24"/>
          <w:lang w:val="id-ID"/>
        </w:rPr>
        <w:t xml:space="preserve"> ini guru lebih sering menggunakan </w:t>
      </w:r>
      <w:r>
        <w:rPr>
          <w:rFonts w:ascii="Times New Roman" w:hAnsi="Times New Roman"/>
          <w:i/>
          <w:iCs/>
          <w:sz w:val="24"/>
          <w:szCs w:val="24"/>
          <w:lang w:val="id-ID"/>
        </w:rPr>
        <w:t>Whatsapp</w:t>
      </w:r>
      <w:r>
        <w:rPr>
          <w:rFonts w:ascii="Times New Roman" w:hAnsi="Times New Roman"/>
          <w:sz w:val="24"/>
          <w:szCs w:val="24"/>
          <w:lang w:val="id-ID"/>
        </w:rPr>
        <w:t xml:space="preserve"> untuk berkomunikasi dengan peserta didik dan orang tuanya, selain itu </w:t>
      </w:r>
      <w:r>
        <w:rPr>
          <w:rFonts w:ascii="Times New Roman" w:hAnsi="Times New Roman"/>
          <w:i/>
          <w:iCs/>
          <w:sz w:val="24"/>
          <w:szCs w:val="24"/>
          <w:lang w:val="id-ID"/>
        </w:rPr>
        <w:t>Whatsapp</w:t>
      </w:r>
      <w:r>
        <w:rPr>
          <w:rFonts w:ascii="Times New Roman" w:hAnsi="Times New Roman"/>
          <w:sz w:val="24"/>
          <w:szCs w:val="24"/>
          <w:lang w:val="id-ID"/>
        </w:rPr>
        <w:t xml:space="preserve"> digunakan guru untuk membagikan informasi yang berkaitan dengan pembelajaran. Sedangkan dalam pelaksanaan pembelajaran </w:t>
      </w:r>
      <w:r>
        <w:rPr>
          <w:rFonts w:ascii="Times New Roman" w:hAnsi="Times New Roman"/>
          <w:i/>
          <w:iCs/>
          <w:sz w:val="24"/>
          <w:szCs w:val="24"/>
          <w:lang w:val="id-ID"/>
        </w:rPr>
        <w:t>daring</w:t>
      </w:r>
      <w:r>
        <w:rPr>
          <w:rFonts w:ascii="Times New Roman" w:hAnsi="Times New Roman"/>
          <w:sz w:val="24"/>
          <w:szCs w:val="24"/>
          <w:lang w:val="id-ID"/>
        </w:rPr>
        <w:t xml:space="preserve"> guru menggunakan </w:t>
      </w:r>
      <w:r>
        <w:rPr>
          <w:rFonts w:ascii="Times New Roman" w:hAnsi="Times New Roman"/>
          <w:i/>
          <w:iCs/>
          <w:sz w:val="24"/>
          <w:szCs w:val="24"/>
          <w:lang w:val="id-ID"/>
        </w:rPr>
        <w:t xml:space="preserve">Voicenote </w:t>
      </w:r>
      <w:r>
        <w:rPr>
          <w:rFonts w:ascii="Times New Roman" w:hAnsi="Times New Roman"/>
          <w:sz w:val="24"/>
          <w:szCs w:val="24"/>
          <w:lang w:val="id-ID"/>
        </w:rPr>
        <w:t>untuk penyampaian materi pembelajaran.</w:t>
      </w:r>
    </w:p>
    <w:p>
      <w:pPr>
        <w:pStyle w:val="style0"/>
        <w:spacing w:after="0" w:lineRule="auto" w:line="240"/>
        <w:jc w:val="both"/>
        <w:rPr>
          <w:rFonts w:ascii="Times New Roman" w:hAnsi="Times New Roman"/>
          <w:sz w:val="24"/>
          <w:szCs w:val="24"/>
          <w:lang w:val="id-ID"/>
        </w:rPr>
      </w:pPr>
    </w:p>
    <w:p>
      <w:pPr>
        <w:pStyle w:val="style0"/>
        <w:spacing w:after="0" w:lineRule="auto" w:line="240"/>
        <w:jc w:val="both"/>
        <w:rPr>
          <w:rFonts w:ascii="Times New Roman" w:hAnsi="Times New Roman"/>
          <w:b/>
          <w:bCs/>
          <w:sz w:val="24"/>
          <w:szCs w:val="24"/>
          <w:lang w:val="id-ID"/>
        </w:rPr>
      </w:pPr>
      <w:r>
        <w:rPr>
          <w:rFonts w:ascii="Times New Roman" w:hAnsi="Times New Roman"/>
          <w:b/>
          <w:bCs/>
          <w:sz w:val="24"/>
          <w:szCs w:val="24"/>
          <w:lang w:val="id-ID"/>
        </w:rPr>
        <w:t>DAFTAR PUSTAKA</w:t>
      </w:r>
    </w:p>
    <w:p>
      <w:pPr>
        <w:pStyle w:val="style0"/>
        <w:spacing w:after="0" w:lineRule="auto" w:line="240"/>
        <w:jc w:val="both"/>
        <w:rPr>
          <w:rFonts w:ascii="Times New Roman" w:hAnsi="Times New Roman"/>
          <w:sz w:val="24"/>
          <w:szCs w:val="24"/>
          <w:lang w:val="id-ID"/>
        </w:rPr>
      </w:pPr>
    </w:p>
    <w:p>
      <w:pPr>
        <w:pStyle w:val="style0"/>
        <w:widowControl w:val="false"/>
        <w:autoSpaceDE w:val="false"/>
        <w:autoSpaceDN w:val="false"/>
        <w:adjustRightInd w:val="false"/>
        <w:spacing w:lineRule="auto" w:line="240"/>
        <w:ind w:left="482" w:hanging="482"/>
        <w:jc w:val="both"/>
        <w:rPr>
          <w:rFonts w:ascii="Times New Roman" w:cs="Times New Roman" w:hAnsi="Times New Roman"/>
          <w:color w:val="000000"/>
          <w:sz w:val="24"/>
          <w:szCs w:val="24"/>
        </w:rPr>
      </w:pPr>
      <w:r>
        <w:rPr>
          <w:rFonts w:ascii="Times New Roman" w:hAnsi="Times New Roman"/>
          <w:sz w:val="24"/>
          <w:szCs w:val="24"/>
          <w:lang w:val="id-ID"/>
        </w:rPr>
        <w:fldChar w:fldCharType="begin"/>
      </w:r>
      <w:r>
        <w:rPr>
          <w:rFonts w:ascii="Times New Roman" w:hAnsi="Times New Roman"/>
          <w:sz w:val="24"/>
          <w:szCs w:val="24"/>
          <w:lang w:val="id-ID"/>
        </w:rPr>
        <w:instrText xml:space="preserve">ADDIN Mendeley Bibliography CSL_BIBLIOGRAPHY </w:instrText>
      </w:r>
      <w:r>
        <w:rPr>
          <w:rFonts w:ascii="Times New Roman" w:hAnsi="Times New Roman"/>
          <w:sz w:val="24"/>
          <w:szCs w:val="24"/>
          <w:lang w:val="id-ID"/>
        </w:rPr>
        <w:fldChar w:fldCharType="separate"/>
      </w:r>
      <w:r>
        <w:rPr>
          <w:rFonts w:ascii="Times New Roman" w:cs="Times New Roman" w:hAnsi="Times New Roman"/>
          <w:color w:val="000000"/>
          <w:sz w:val="24"/>
          <w:szCs w:val="24"/>
        </w:rPr>
        <w:t>Buana, D. R. (2020)</w:t>
      </w:r>
      <w:r>
        <w:rPr>
          <w:rFonts w:ascii="Times New Roman" w:cs="Times New Roman" w:hAnsi="Times New Roman"/>
          <w:color w:val="000000"/>
          <w:sz w:val="24"/>
          <w:szCs w:val="24"/>
          <w:lang w:val="id-ID"/>
        </w:rPr>
        <w:t xml:space="preserve">. </w:t>
      </w:r>
      <w:r>
        <w:rPr>
          <w:rFonts w:ascii="Times New Roman" w:cs="Times New Roman" w:hAnsi="Times New Roman"/>
          <w:color w:val="000000"/>
          <w:sz w:val="24"/>
          <w:szCs w:val="24"/>
        </w:rPr>
        <w:t>Analisis Perilaku Masyarakat Indonesia dalam Menghadapi Pandemi Virus Corona (Covid-19) dan Kiat Menjaga Kesejahteraan Jiwa.</w:t>
      </w:r>
      <w:r>
        <w:rPr>
          <w:rFonts w:ascii="Times New Roman" w:cs="Times New Roman" w:hAnsi="Times New Roman"/>
          <w:i/>
          <w:iCs/>
          <w:color w:val="000000"/>
          <w:sz w:val="24"/>
          <w:szCs w:val="24"/>
        </w:rPr>
        <w:t>Salam: Jurnal Sosial dan Budaya Syar-i</w:t>
      </w:r>
      <w:r>
        <w:rPr>
          <w:rFonts w:ascii="Times New Roman" w:cs="Times New Roman" w:hAnsi="Times New Roman"/>
          <w:color w:val="000000"/>
          <w:sz w:val="24"/>
          <w:szCs w:val="24"/>
        </w:rPr>
        <w:t xml:space="preserve">, </w:t>
      </w:r>
      <w:r>
        <w:rPr>
          <w:rFonts w:ascii="Times New Roman" w:cs="Times New Roman" w:hAnsi="Times New Roman"/>
          <w:i/>
          <w:iCs/>
          <w:color w:val="000000"/>
          <w:sz w:val="24"/>
          <w:szCs w:val="24"/>
        </w:rPr>
        <w:t>7</w:t>
      </w:r>
      <w:r>
        <w:rPr>
          <w:rFonts w:ascii="Times New Roman" w:cs="Times New Roman" w:hAnsi="Times New Roman"/>
          <w:color w:val="000000"/>
          <w:sz w:val="24"/>
          <w:szCs w:val="24"/>
        </w:rPr>
        <w:t>(3), 217-226.</w:t>
      </w:r>
    </w:p>
    <w:p>
      <w:pPr>
        <w:pStyle w:val="style0"/>
        <w:spacing w:lineRule="auto" w:line="240"/>
        <w:ind w:left="720" w:hanging="720"/>
        <w:jc w:val="both"/>
        <w:rPr>
          <w:rFonts w:ascii="Times New Roman" w:cs="Times New Roman" w:hAnsi="Times New Roman"/>
          <w:b/>
          <w:bCs/>
          <w:sz w:val="24"/>
          <w:szCs w:val="24"/>
        </w:rPr>
      </w:pPr>
      <w:r>
        <w:rPr>
          <w:rFonts w:ascii="Times New Roman" w:cs="Times New Roman" w:hAnsi="Times New Roman"/>
          <w:sz w:val="24"/>
          <w:szCs w:val="24"/>
        </w:rPr>
        <w:t xml:space="preserve">Barnawi. </w:t>
      </w:r>
      <w:r>
        <w:rPr>
          <w:rFonts w:ascii="Times New Roman" w:cs="Times New Roman" w:hAnsi="Times New Roman"/>
          <w:sz w:val="24"/>
          <w:szCs w:val="24"/>
          <w:lang w:val="id-ID"/>
        </w:rPr>
        <w:t>(</w:t>
      </w:r>
      <w:r>
        <w:rPr>
          <w:rFonts w:ascii="Times New Roman" w:cs="Times New Roman" w:hAnsi="Times New Roman"/>
          <w:sz w:val="24"/>
          <w:szCs w:val="24"/>
        </w:rPr>
        <w:t>201</w:t>
      </w:r>
      <w:r>
        <w:rPr>
          <w:rFonts w:ascii="Times New Roman" w:cs="Times New Roman" w:hAnsi="Times New Roman"/>
          <w:sz w:val="24"/>
          <w:szCs w:val="24"/>
          <w:lang w:val="id-ID"/>
        </w:rPr>
        <w:t>6</w:t>
      </w:r>
      <w:r>
        <w:rPr>
          <w:rFonts w:ascii="Times New Roman" w:cs="Times New Roman" w:hAnsi="Times New Roman"/>
          <w:sz w:val="24"/>
          <w:szCs w:val="24"/>
          <w:lang w:val="id-ID"/>
        </w:rPr>
        <w:t>).</w:t>
      </w:r>
      <w:r>
        <w:rPr>
          <w:rFonts w:ascii="Times New Roman" w:cs="Times New Roman" w:hAnsi="Times New Roman"/>
          <w:sz w:val="24"/>
          <w:szCs w:val="24"/>
        </w:rPr>
        <w:t xml:space="preserve"> Mohammad Arifin. Kinerja Guru Profesional. Instrumen Pembina, Peningkatan, dan Penelitian Jogjakarta: Ar-Ruzz Media.</w:t>
      </w:r>
    </w:p>
    <w:p>
      <w:pPr>
        <w:pStyle w:val="style265"/>
        <w:spacing w:after="200" w:lineRule="auto" w:line="240"/>
        <w:ind w:left="720" w:hanging="720"/>
        <w:jc w:val="both"/>
        <w:rPr>
          <w:rFonts w:ascii="Times New Roman" w:cs="Times New Roman" w:hAnsi="Times New Roman"/>
          <w:color w:val="000000"/>
          <w:sz w:val="24"/>
          <w:szCs w:val="24"/>
        </w:rPr>
      </w:pPr>
      <w:r>
        <w:rPr>
          <w:rFonts w:ascii="Times New Roman" w:cs="Times New Roman" w:hAnsi="Times New Roman"/>
          <w:bCs/>
          <w:color w:val="000000"/>
          <w:sz w:val="24"/>
          <w:szCs w:val="24"/>
        </w:rPr>
        <w:t>Monawati</w:t>
      </w:r>
      <w:r>
        <w:rPr>
          <w:rFonts w:ascii="Times New Roman" w:cs="Times New Roman" w:hAnsi="Times New Roman"/>
          <w:bCs/>
          <w:color w:val="000000"/>
          <w:sz w:val="24"/>
          <w:szCs w:val="24"/>
          <w:lang w:val="id-ID"/>
        </w:rPr>
        <w:t xml:space="preserve"> </w:t>
      </w:r>
      <w:r>
        <w:rPr>
          <w:rFonts w:ascii="Times New Roman" w:cs="Times New Roman" w:hAnsi="Times New Roman"/>
          <w:bCs/>
          <w:color w:val="000000"/>
          <w:sz w:val="24"/>
          <w:szCs w:val="24"/>
        </w:rPr>
        <w:t xml:space="preserve">&amp; Darnius S. (2017).Pengaruh Media </w:t>
      </w:r>
      <w:r>
        <w:rPr>
          <w:rFonts w:ascii="Times New Roman" w:cs="Times New Roman" w:hAnsi="Times New Roman"/>
          <w:bCs/>
          <w:i/>
          <w:iCs/>
          <w:color w:val="000000"/>
          <w:sz w:val="24"/>
          <w:szCs w:val="24"/>
        </w:rPr>
        <w:t xml:space="preserve">E-Learning </w:t>
      </w:r>
      <w:r>
        <w:rPr>
          <w:rFonts w:ascii="Times New Roman" w:cs="Times New Roman" w:hAnsi="Times New Roman"/>
          <w:bCs/>
          <w:color w:val="000000"/>
          <w:sz w:val="24"/>
          <w:szCs w:val="24"/>
        </w:rPr>
        <w:t>Terhadap Hasil Belajar Matematika Siswa Kelas IV Sdn 20 Banda Aceh.</w:t>
      </w:r>
      <w:r>
        <w:rPr>
          <w:rFonts w:ascii="Times New Roman" w:cs="Times New Roman" w:hAnsi="Times New Roman"/>
          <w:i/>
          <w:color w:val="000000"/>
          <w:sz w:val="24"/>
          <w:szCs w:val="24"/>
        </w:rPr>
        <w:t>Jurnal Ilmiah Pendidikan Guru Sekolah Dasar</w:t>
      </w:r>
      <w:r>
        <w:rPr>
          <w:rFonts w:ascii="Times New Roman" w:cs="Times New Roman" w:hAnsi="Times New Roman"/>
          <w:color w:val="000000"/>
          <w:sz w:val="24"/>
          <w:szCs w:val="24"/>
        </w:rPr>
        <w:t>, 2(1), 212-227.</w:t>
      </w:r>
    </w:p>
    <w:p>
      <w:pPr>
        <w:pStyle w:val="style0"/>
        <w:spacing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Mulyasa. 2013. Pengembangan dan Implementasi Kurikulum 2013. Bandung: Remaja Rosadakarya</w:t>
      </w:r>
    </w:p>
    <w:p>
      <w:pPr>
        <w:pStyle w:val="style265"/>
        <w:spacing w:after="20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 xml:space="preserve">Sugiyono. (2013). </w:t>
      </w:r>
      <w:r>
        <w:rPr>
          <w:rFonts w:ascii="Times New Roman" w:cs="Times New Roman" w:hAnsi="Times New Roman"/>
          <w:i/>
          <w:sz w:val="24"/>
          <w:szCs w:val="24"/>
        </w:rPr>
        <w:t>Metode Penelitian Pendidikan Pendekatan Kuantitatif, Kualitatif, dan R&amp;D</w:t>
      </w:r>
      <w:r>
        <w:rPr>
          <w:rFonts w:ascii="Times New Roman" w:cs="Times New Roman" w:hAnsi="Times New Roman"/>
          <w:sz w:val="24"/>
          <w:szCs w:val="24"/>
        </w:rPr>
        <w:t>. Bandung: Alfabeta.</w:t>
      </w:r>
    </w:p>
    <w:p>
      <w:pPr>
        <w:pStyle w:val="style265"/>
        <w:spacing w:after="200" w:lineRule="auto" w:line="240"/>
        <w:ind w:left="720" w:hanging="72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Susanto, A. (2016). </w:t>
      </w:r>
      <w:r>
        <w:rPr>
          <w:rFonts w:ascii="Times New Roman" w:cs="Times New Roman" w:hAnsi="Times New Roman"/>
          <w:i/>
          <w:color w:val="000000"/>
          <w:sz w:val="24"/>
          <w:szCs w:val="24"/>
        </w:rPr>
        <w:t>Teori Belajar dan Pembelajaran di Sekolah Dasar</w:t>
      </w:r>
      <w:r>
        <w:rPr>
          <w:rFonts w:ascii="Times New Roman" w:cs="Times New Roman" w:hAnsi="Times New Roman"/>
          <w:color w:val="000000"/>
          <w:sz w:val="24"/>
          <w:szCs w:val="24"/>
        </w:rPr>
        <w:t>. Jakarta: Kencana Prenandamedia Group.</w:t>
      </w:r>
    </w:p>
    <w:p>
      <w:pPr>
        <w:pStyle w:val="style0"/>
        <w:spacing w:lineRule="auto" w:line="240"/>
        <w:jc w:val="both"/>
        <w:rPr>
          <w:rFonts w:ascii="Times New Roman" w:cs="Times New Roman" w:hAnsi="Times New Roman"/>
          <w:noProof/>
          <w:color w:val="000000"/>
          <w:sz w:val="24"/>
          <w:szCs w:val="24"/>
        </w:rPr>
      </w:pPr>
      <w:r>
        <w:rPr>
          <w:rFonts w:ascii="Times New Roman" w:cs="Times New Roman" w:hAnsi="Times New Roman"/>
          <w:noProof/>
          <w:color w:val="000000"/>
          <w:sz w:val="24"/>
          <w:szCs w:val="24"/>
        </w:rPr>
        <w:t xml:space="preserve">Trianto. (2019). </w:t>
      </w:r>
      <w:r>
        <w:rPr>
          <w:rFonts w:ascii="Times New Roman" w:cs="Times New Roman" w:hAnsi="Times New Roman"/>
          <w:i/>
          <w:iCs/>
          <w:noProof/>
          <w:color w:val="000000"/>
          <w:sz w:val="24"/>
          <w:szCs w:val="24"/>
        </w:rPr>
        <w:t>Mendesain Model Pembelajaran Inovatif Progresif.</w:t>
      </w:r>
      <w:r>
        <w:rPr>
          <w:rFonts w:ascii="Times New Roman" w:cs="Times New Roman" w:hAnsi="Times New Roman"/>
          <w:noProof/>
          <w:color w:val="000000"/>
          <w:sz w:val="24"/>
          <w:szCs w:val="24"/>
        </w:rPr>
        <w:t xml:space="preserve"> Surabaya: Kencana</w:t>
      </w:r>
    </w:p>
    <w:p>
      <w:pPr>
        <w:pStyle w:val="style265"/>
        <w:spacing w:after="200" w:lineRule="auto" w:line="240"/>
        <w:ind w:left="720" w:hanging="720"/>
        <w:jc w:val="both"/>
        <w:rPr>
          <w:rFonts w:ascii="Times New Roman" w:cs="Times New Roman" w:hAnsi="Times New Roman"/>
          <w:color w:val="000000"/>
          <w:sz w:val="24"/>
          <w:szCs w:val="24"/>
        </w:rPr>
      </w:pPr>
      <w:r>
        <w:rPr>
          <w:rFonts w:ascii="Times New Roman" w:cs="Times New Roman" w:hAnsi="Times New Roman"/>
          <w:bCs/>
          <w:color w:val="000000"/>
          <w:sz w:val="24"/>
          <w:szCs w:val="24"/>
        </w:rPr>
        <w:t xml:space="preserve">Widyaningsih, O., Yudha, B. C., &amp; Nugraheny, C. D. (2020). Pengembangan Model </w:t>
      </w:r>
      <w:r>
        <w:rPr>
          <w:rFonts w:ascii="Times New Roman" w:cs="Times New Roman" w:hAnsi="Times New Roman"/>
          <w:bCs/>
          <w:i/>
          <w:iCs/>
          <w:color w:val="000000"/>
          <w:sz w:val="24"/>
          <w:szCs w:val="24"/>
        </w:rPr>
        <w:t xml:space="preserve">Blended Learning </w:t>
      </w:r>
      <w:r>
        <w:rPr>
          <w:rFonts w:ascii="Times New Roman" w:cs="Times New Roman" w:hAnsi="Times New Roman"/>
          <w:bCs/>
          <w:color w:val="000000"/>
          <w:sz w:val="24"/>
          <w:szCs w:val="24"/>
        </w:rPr>
        <w:t xml:space="preserve">untuk Sekolah Dasar. </w:t>
      </w:r>
      <w:r>
        <w:rPr>
          <w:rFonts w:ascii="Times New Roman" w:cs="Times New Roman" w:hAnsi="Times New Roman"/>
          <w:i/>
          <w:color w:val="000000"/>
          <w:sz w:val="24"/>
          <w:szCs w:val="24"/>
        </w:rPr>
        <w:t>JPD: Jurnal Pendidikan Dasar</w:t>
      </w:r>
      <w:r>
        <w:rPr>
          <w:rFonts w:ascii="Times New Roman" w:cs="Times New Roman" w:hAnsi="Times New Roman"/>
          <w:color w:val="000000"/>
          <w:sz w:val="24"/>
          <w:szCs w:val="24"/>
        </w:rPr>
        <w:t>, 5(3) 143-155.</w:t>
      </w:r>
    </w:p>
    <w:p>
      <w:pPr>
        <w:pStyle w:val="style265"/>
        <w:spacing w:after="200" w:lineRule="auto" w:line="240"/>
        <w:ind w:left="720" w:hanging="72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Zhafira, N. H., Ertika, Y., &amp; Chairiyaton, C. (2020). Persepsi Mahasiswa Terhadap Perkuliahan Daring Sebagai Sarana Pembelajaran. </w:t>
      </w:r>
      <w:r>
        <w:rPr>
          <w:rFonts w:ascii="Times New Roman" w:cs="Times New Roman" w:hAnsi="Times New Roman"/>
          <w:i/>
          <w:iCs/>
          <w:color w:val="000000"/>
          <w:sz w:val="24"/>
          <w:szCs w:val="24"/>
        </w:rPr>
        <w:t>Jurnal Bisnis Dan Kajian Strategi Manajemen</w:t>
      </w:r>
      <w:r>
        <w:rPr>
          <w:rFonts w:ascii="Times New Roman" w:cs="Times New Roman" w:hAnsi="Times New Roman"/>
          <w:color w:val="000000"/>
          <w:sz w:val="24"/>
          <w:szCs w:val="24"/>
        </w:rPr>
        <w:t xml:space="preserve">, </w:t>
      </w:r>
      <w:r>
        <w:rPr>
          <w:rFonts w:ascii="Times New Roman" w:cs="Times New Roman" w:hAnsi="Times New Roman"/>
          <w:i/>
          <w:iCs/>
          <w:color w:val="000000"/>
          <w:sz w:val="24"/>
          <w:szCs w:val="24"/>
        </w:rPr>
        <w:t>4</w:t>
      </w:r>
      <w:r>
        <w:rPr>
          <w:rFonts w:ascii="Times New Roman" w:cs="Times New Roman" w:hAnsi="Times New Roman"/>
          <w:color w:val="000000"/>
          <w:sz w:val="24"/>
          <w:szCs w:val="24"/>
        </w:rPr>
        <w:t>(1), 45-52.</w:t>
      </w:r>
    </w:p>
    <w:p>
      <w:pPr>
        <w:pStyle w:val="style0"/>
        <w:spacing w:lineRule="auto" w:line="240"/>
        <w:jc w:val="both"/>
        <w:rPr>
          <w:b/>
          <w:lang w:val="id-ID"/>
        </w:rPr>
      </w:pPr>
      <w:r>
        <w:rPr>
          <w:rFonts w:ascii="Times New Roman" w:hAnsi="Times New Roman"/>
          <w:sz w:val="24"/>
          <w:szCs w:val="24"/>
          <w:lang w:val="id-ID"/>
        </w:rPr>
        <w:fldChar w:fldCharType="end"/>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3"/>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200" w:lineRule="auto" w:line="276"/>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rFonts w:cs="Times New Roman"/>
      <w:color w:val="0563c1"/>
      <w:u w:val="single"/>
    </w:rPr>
  </w:style>
  <w:style w:type="paragraph" w:styleId="style265">
    <w:name w:val="Bibliography"/>
    <w:basedOn w:val="style0"/>
    <w:next w:val="style0"/>
    <w:uiPriority w:val="37"/>
    <w:pPr>
      <w:spacing w:after="160" w:lineRule="auto" w:line="259"/>
    </w:pPr>
    <w:rPr/>
  </w:style>
  <w:style w:type="character" w:customStyle="1" w:styleId="style4097">
    <w:name w:val="Unresolved Mention"/>
    <w:basedOn w:val="style65"/>
    <w:next w:val="style4097"/>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DB917-6A89-4BB9-81E5-F095CB97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Words>1903</Words>
  <Pages>5</Pages>
  <Characters>12448</Characters>
  <Application>WPS Office</Application>
  <DocSecurity>0</DocSecurity>
  <Paragraphs>44</Paragraphs>
  <ScaleCrop>false</ScaleCrop>
  <LinksUpToDate>false</LinksUpToDate>
  <CharactersWithSpaces>14332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2021-08-30T03:57:00Z</dcterms:created>
  <dc:creator>Darul</dc:creator>
  <lastModifiedBy>CPH1823</lastModifiedBy>
  <dcterms:modified xsi:type="dcterms:W3CDTF">2021-09-08T05:13:46Z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0fd83eb3-31d2-3303-a17f-21cfb15d476e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ICV">
    <vt:lpwstr>f9d363cb1bcd451d998db453e89e6289</vt:lpwstr>
  </property>
</Properties>
</file>