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9D" w:rsidRPr="008B06FE" w:rsidRDefault="0032559D">
      <w:pPr>
        <w:pStyle w:val="BodyText"/>
        <w:ind w:left="0"/>
        <w:jc w:val="left"/>
        <w:rPr>
          <w:i/>
          <w:sz w:val="26"/>
          <w:lang w:val="id-ID"/>
        </w:rPr>
      </w:pPr>
    </w:p>
    <w:p w:rsidR="0032559D" w:rsidRPr="00755F36" w:rsidRDefault="00510AC0" w:rsidP="008B06FE">
      <w:pPr>
        <w:pStyle w:val="Heading1"/>
        <w:spacing w:before="157"/>
        <w:ind w:left="226" w:right="243"/>
        <w:jc w:val="center"/>
        <w:rPr>
          <w:b w:val="0"/>
          <w:lang w:val="id-ID"/>
        </w:rPr>
      </w:pPr>
      <w:r>
        <w:t xml:space="preserve">PENGEMBANGAN </w:t>
      </w:r>
      <w:r w:rsidR="008B06FE">
        <w:rPr>
          <w:lang w:val="id-ID"/>
        </w:rPr>
        <w:t>LK</w:t>
      </w:r>
      <w:r w:rsidR="008B06FE">
        <w:t>P</w:t>
      </w:r>
      <w:r w:rsidR="008B06FE">
        <w:rPr>
          <w:lang w:val="id-ID"/>
        </w:rPr>
        <w:t xml:space="preserve">D BERBASIS </w:t>
      </w:r>
      <w:r w:rsidR="008B06FE">
        <w:rPr>
          <w:i/>
          <w:lang w:val="id-ID"/>
        </w:rPr>
        <w:t xml:space="preserve">CONTEXTUAL TEACHING AND LEARNING </w:t>
      </w:r>
      <w:r w:rsidR="00755F36" w:rsidRPr="00755F36">
        <w:t>(</w:t>
      </w:r>
      <w:r w:rsidR="00755F36">
        <w:rPr>
          <w:lang w:val="id-ID"/>
        </w:rPr>
        <w:t>CTL</w:t>
      </w:r>
      <w:r w:rsidR="00755F36" w:rsidRPr="00755F36">
        <w:t>)</w:t>
      </w:r>
      <w:r w:rsidR="00755F36">
        <w:rPr>
          <w:lang w:val="id-ID"/>
        </w:rPr>
        <w:t xml:space="preserve"> BERBANTUAN MEDIA </w:t>
      </w:r>
      <w:r w:rsidR="00755F36" w:rsidRPr="00755F36">
        <w:rPr>
          <w:i/>
        </w:rPr>
        <w:t>P</w:t>
      </w:r>
      <w:r w:rsidR="00755F36" w:rsidRPr="00755F36">
        <w:rPr>
          <w:i/>
          <w:lang w:val="id-ID"/>
        </w:rPr>
        <w:t>OWTOON</w:t>
      </w:r>
      <w:r w:rsidR="00755F36">
        <w:rPr>
          <w:lang w:val="id-ID"/>
        </w:rPr>
        <w:t xml:space="preserve"> DI SDN SUKUN 1 MALANG</w:t>
      </w:r>
    </w:p>
    <w:p w:rsidR="0032559D" w:rsidRDefault="008B06FE" w:rsidP="008B06FE">
      <w:pPr>
        <w:pStyle w:val="BodyText"/>
        <w:tabs>
          <w:tab w:val="left" w:pos="5622"/>
        </w:tabs>
        <w:ind w:left="0"/>
        <w:jc w:val="left"/>
        <w:rPr>
          <w:b/>
        </w:rPr>
      </w:pPr>
      <w:r>
        <w:rPr>
          <w:b/>
        </w:rPr>
        <w:tab/>
      </w:r>
    </w:p>
    <w:p w:rsidR="000965E9" w:rsidRPr="000965E9" w:rsidRDefault="000965E9" w:rsidP="000965E9">
      <w:pPr>
        <w:ind w:left="226" w:right="248"/>
        <w:jc w:val="center"/>
        <w:rPr>
          <w:sz w:val="20"/>
          <w:szCs w:val="28"/>
          <w:lang w:val="id-ID"/>
        </w:rPr>
      </w:pPr>
      <w:r w:rsidRPr="000965E9">
        <w:rPr>
          <w:b/>
          <w:sz w:val="20"/>
          <w:lang w:val="id-ID"/>
        </w:rPr>
        <w:t>Afif Vaturrohmah</w:t>
      </w:r>
      <w:r w:rsidR="00510AC0" w:rsidRPr="000965E9">
        <w:rPr>
          <w:b/>
          <w:sz w:val="20"/>
        </w:rPr>
        <w:t xml:space="preserve">, </w:t>
      </w:r>
      <w:r w:rsidRPr="000965E9">
        <w:rPr>
          <w:b/>
          <w:sz w:val="20"/>
          <w:szCs w:val="28"/>
        </w:rPr>
        <w:t xml:space="preserve">Pembimbing: (I) Yulianti, S.Pd.I., </w:t>
      </w:r>
      <w:proofErr w:type="gramStart"/>
      <w:r w:rsidRPr="000965E9">
        <w:rPr>
          <w:b/>
          <w:sz w:val="20"/>
          <w:szCs w:val="28"/>
        </w:rPr>
        <w:t>M.Pd, (II) Arief Rahman Hakim, M.Pd.</w:t>
      </w:r>
      <w:proofErr w:type="gramEnd"/>
      <w:r w:rsidRPr="000965E9">
        <w:rPr>
          <w:sz w:val="20"/>
          <w:szCs w:val="28"/>
        </w:rPr>
        <w:t xml:space="preserve"> </w:t>
      </w:r>
    </w:p>
    <w:p w:rsidR="0032559D" w:rsidRDefault="00510AC0" w:rsidP="000965E9">
      <w:pPr>
        <w:ind w:left="226" w:right="248"/>
        <w:jc w:val="center"/>
      </w:pPr>
      <w:r>
        <w:t>Universitas Kanjuruhan Malang</w:t>
      </w:r>
    </w:p>
    <w:p w:rsidR="0032559D" w:rsidRDefault="0032559D">
      <w:pPr>
        <w:pStyle w:val="BodyText"/>
        <w:spacing w:before="1"/>
        <w:ind w:left="0"/>
        <w:jc w:val="left"/>
      </w:pPr>
    </w:p>
    <w:p w:rsidR="0032559D" w:rsidRDefault="0032559D">
      <w:pPr>
        <w:pStyle w:val="BodyText"/>
        <w:ind w:left="0"/>
        <w:jc w:val="left"/>
      </w:pPr>
    </w:p>
    <w:p w:rsidR="0032559D" w:rsidRDefault="00510AC0">
      <w:pPr>
        <w:pStyle w:val="Heading1"/>
        <w:ind w:left="226" w:right="245"/>
        <w:jc w:val="center"/>
      </w:pPr>
      <w:r>
        <w:t>Abstrak</w:t>
      </w:r>
    </w:p>
    <w:p w:rsidR="00755F36" w:rsidRDefault="00755F36" w:rsidP="00755F36">
      <w:pPr>
        <w:ind w:left="284" w:right="221" w:hanging="284"/>
        <w:jc w:val="both"/>
        <w:rPr>
          <w:szCs w:val="28"/>
          <w:lang w:val="id-ID"/>
        </w:rPr>
      </w:pPr>
      <w:r>
        <w:rPr>
          <w:szCs w:val="28"/>
          <w:lang w:val="id-ID"/>
        </w:rPr>
        <w:tab/>
      </w:r>
      <w:r>
        <w:rPr>
          <w:szCs w:val="28"/>
          <w:lang w:val="id-ID"/>
        </w:rPr>
        <w:tab/>
      </w:r>
      <w:r>
        <w:rPr>
          <w:szCs w:val="28"/>
        </w:rPr>
        <w:t xml:space="preserve">Penelitian ini bertujuan untuk menghasilkan bahan </w:t>
      </w:r>
      <w:proofErr w:type="gramStart"/>
      <w:r>
        <w:rPr>
          <w:szCs w:val="28"/>
        </w:rPr>
        <w:t>ajar</w:t>
      </w:r>
      <w:proofErr w:type="gramEnd"/>
      <w:r>
        <w:rPr>
          <w:szCs w:val="28"/>
        </w:rPr>
        <w:t xml:space="preserve"> cetak yaitu LKPD berbasis </w:t>
      </w:r>
      <w:r>
        <w:rPr>
          <w:i/>
          <w:szCs w:val="28"/>
        </w:rPr>
        <w:t>Contextual</w:t>
      </w:r>
      <w:r w:rsidRPr="00E370A3">
        <w:rPr>
          <w:i/>
          <w:szCs w:val="28"/>
        </w:rPr>
        <w:t xml:space="preserve"> </w:t>
      </w:r>
      <w:r>
        <w:rPr>
          <w:i/>
          <w:szCs w:val="28"/>
        </w:rPr>
        <w:t xml:space="preserve">Teaching and Learning </w:t>
      </w:r>
      <w:r w:rsidRPr="00E370A3">
        <w:rPr>
          <w:szCs w:val="28"/>
        </w:rPr>
        <w:t>(CTL)</w:t>
      </w:r>
      <w:r>
        <w:rPr>
          <w:szCs w:val="28"/>
        </w:rPr>
        <w:t xml:space="preserve"> berbantuan media </w:t>
      </w:r>
      <w:r>
        <w:rPr>
          <w:i/>
          <w:szCs w:val="28"/>
        </w:rPr>
        <w:t>powtoon</w:t>
      </w:r>
      <w:r>
        <w:rPr>
          <w:szCs w:val="28"/>
        </w:rPr>
        <w:t xml:space="preserve"> sebagai penunjang proses pembelajaran dan untuk mengetahui kelayakan dan kepraktisan yaitu LKPD berbasis </w:t>
      </w:r>
      <w:r>
        <w:rPr>
          <w:i/>
          <w:szCs w:val="28"/>
        </w:rPr>
        <w:t>Contextual</w:t>
      </w:r>
      <w:r w:rsidRPr="00E370A3">
        <w:rPr>
          <w:i/>
          <w:szCs w:val="28"/>
        </w:rPr>
        <w:t xml:space="preserve"> </w:t>
      </w:r>
      <w:r>
        <w:rPr>
          <w:i/>
          <w:szCs w:val="28"/>
        </w:rPr>
        <w:t xml:space="preserve">Teaching and Learning </w:t>
      </w:r>
      <w:r w:rsidRPr="00E370A3">
        <w:rPr>
          <w:szCs w:val="28"/>
        </w:rPr>
        <w:t>(CTL)</w:t>
      </w:r>
      <w:r>
        <w:rPr>
          <w:szCs w:val="28"/>
        </w:rPr>
        <w:t xml:space="preserve"> sebagai bahan ajar. Penelitian ini menggunakan metode penelitian dan pengembangan </w:t>
      </w:r>
      <w:r>
        <w:rPr>
          <w:i/>
          <w:szCs w:val="28"/>
        </w:rPr>
        <w:t>(R&amp;D)</w:t>
      </w:r>
      <w:r>
        <w:rPr>
          <w:szCs w:val="28"/>
        </w:rPr>
        <w:t xml:space="preserve"> dengan model ADDIE. </w:t>
      </w:r>
      <w:proofErr w:type="gramStart"/>
      <w:r>
        <w:rPr>
          <w:szCs w:val="28"/>
        </w:rPr>
        <w:t>Subjek uji coba produk ini terdiri dari ahli materi, ahli bahasa, ahli media, guru, dan siswa.</w:t>
      </w:r>
      <w:proofErr w:type="gramEnd"/>
      <w:r>
        <w:rPr>
          <w:szCs w:val="28"/>
        </w:rPr>
        <w:t xml:space="preserve"> </w:t>
      </w:r>
      <w:proofErr w:type="gramStart"/>
      <w:r>
        <w:rPr>
          <w:szCs w:val="28"/>
        </w:rPr>
        <w:t>Instrumen pengumpulan data menggunakan pedoman lembar validasi dan angket.</w:t>
      </w:r>
      <w:proofErr w:type="gramEnd"/>
      <w:r>
        <w:rPr>
          <w:szCs w:val="28"/>
        </w:rPr>
        <w:t xml:space="preserve"> </w:t>
      </w:r>
      <w:proofErr w:type="gramStart"/>
      <w:r>
        <w:rPr>
          <w:szCs w:val="28"/>
        </w:rPr>
        <w:t>Teknik analisis data menggunakan data kualitatif dan kuantitatif.</w:t>
      </w:r>
      <w:proofErr w:type="gramEnd"/>
      <w:r>
        <w:rPr>
          <w:szCs w:val="28"/>
        </w:rPr>
        <w:t xml:space="preserve"> Hasil penilaian LKPD berbasis </w:t>
      </w:r>
      <w:r>
        <w:rPr>
          <w:i/>
          <w:szCs w:val="28"/>
        </w:rPr>
        <w:t>Contextual</w:t>
      </w:r>
      <w:r w:rsidRPr="00E370A3">
        <w:rPr>
          <w:i/>
          <w:szCs w:val="28"/>
        </w:rPr>
        <w:t xml:space="preserve"> </w:t>
      </w:r>
      <w:r>
        <w:rPr>
          <w:i/>
          <w:szCs w:val="28"/>
        </w:rPr>
        <w:t xml:space="preserve">Teaching and Learning </w:t>
      </w:r>
      <w:r w:rsidRPr="00E370A3">
        <w:rPr>
          <w:szCs w:val="28"/>
        </w:rPr>
        <w:t>(CTL)</w:t>
      </w:r>
      <w:r>
        <w:rPr>
          <w:szCs w:val="28"/>
        </w:rPr>
        <w:t xml:space="preserve"> oleh ahli materi memperoleh presentase 86,36% dengan kategori “sangat valid”, ahli bahasa memperoleh presentase 91,7% dengan kategori “sangat valid”, ahli media memperoleh presentase 87,5% dengan kategori “sangat valid”. Selain itu, respon guru terhadap LKPD pada uji coba terbatas memperoleh presentase 97</w:t>
      </w:r>
      <w:proofErr w:type="gramStart"/>
      <w:r>
        <w:rPr>
          <w:szCs w:val="28"/>
        </w:rPr>
        <w:t>,5</w:t>
      </w:r>
      <w:proofErr w:type="gramEnd"/>
      <w:r>
        <w:rPr>
          <w:szCs w:val="28"/>
        </w:rPr>
        <w:t xml:space="preserve">% dan respon siswa memperoleh presentase </w:t>
      </w:r>
      <w:r>
        <w:t>92,91</w:t>
      </w:r>
      <w:r>
        <w:rPr>
          <w:szCs w:val="28"/>
        </w:rPr>
        <w:t xml:space="preserve">% dengan kategori “sangat praktis”. Sehingga dapat disimpulkan bahwa LKPD berbasis </w:t>
      </w:r>
      <w:r>
        <w:rPr>
          <w:i/>
          <w:szCs w:val="28"/>
        </w:rPr>
        <w:t>Contextual</w:t>
      </w:r>
      <w:r w:rsidRPr="00E370A3">
        <w:rPr>
          <w:i/>
          <w:szCs w:val="28"/>
        </w:rPr>
        <w:t xml:space="preserve"> </w:t>
      </w:r>
      <w:r>
        <w:rPr>
          <w:i/>
          <w:szCs w:val="28"/>
        </w:rPr>
        <w:t xml:space="preserve">Teaching and Learning </w:t>
      </w:r>
      <w:r w:rsidRPr="00E370A3">
        <w:rPr>
          <w:szCs w:val="28"/>
        </w:rPr>
        <w:t>(CTL)</w:t>
      </w:r>
      <w:r>
        <w:rPr>
          <w:szCs w:val="28"/>
        </w:rPr>
        <w:t xml:space="preserve"> yang dikembangkan menggunakan model ADDIE layak digunakan sebagai bahan ajar untuk siswa kelas III di sekolah dasar.</w:t>
      </w:r>
    </w:p>
    <w:p w:rsidR="0032559D" w:rsidRPr="000965E9" w:rsidRDefault="00510AC0">
      <w:pPr>
        <w:spacing w:before="1"/>
        <w:ind w:left="242"/>
        <w:jc w:val="both"/>
      </w:pPr>
      <w:r>
        <w:rPr>
          <w:b/>
          <w:sz w:val="24"/>
        </w:rPr>
        <w:t>Kata Kunci</w:t>
      </w:r>
      <w:r>
        <w:rPr>
          <w:sz w:val="24"/>
        </w:rPr>
        <w:t xml:space="preserve">: </w:t>
      </w:r>
      <w:r w:rsidR="000965E9" w:rsidRPr="000965E9">
        <w:rPr>
          <w:szCs w:val="28"/>
        </w:rPr>
        <w:t xml:space="preserve">LKPD, Model Pembelajaran </w:t>
      </w:r>
      <w:r w:rsidR="000965E9" w:rsidRPr="000965E9">
        <w:rPr>
          <w:i/>
          <w:szCs w:val="28"/>
        </w:rPr>
        <w:t xml:space="preserve">Contextual Teaching and Learning </w:t>
      </w:r>
      <w:r w:rsidR="000965E9" w:rsidRPr="000965E9">
        <w:rPr>
          <w:szCs w:val="28"/>
        </w:rPr>
        <w:t>(CTL)</w:t>
      </w:r>
      <w:r w:rsidR="000965E9" w:rsidRPr="000965E9">
        <w:rPr>
          <w:i/>
          <w:szCs w:val="28"/>
        </w:rPr>
        <w:t xml:space="preserve"> </w:t>
      </w:r>
      <w:r w:rsidR="000965E9" w:rsidRPr="000965E9">
        <w:rPr>
          <w:szCs w:val="28"/>
        </w:rPr>
        <w:t xml:space="preserve">, Media </w:t>
      </w:r>
      <w:r w:rsidR="000965E9" w:rsidRPr="000965E9">
        <w:rPr>
          <w:i/>
          <w:szCs w:val="28"/>
        </w:rPr>
        <w:t>Powtoon</w:t>
      </w:r>
    </w:p>
    <w:p w:rsidR="0032559D" w:rsidRPr="000965E9" w:rsidRDefault="0032559D">
      <w:pPr>
        <w:pStyle w:val="BodyText"/>
        <w:spacing w:before="11"/>
        <w:ind w:left="0"/>
        <w:jc w:val="left"/>
        <w:rPr>
          <w:sz w:val="22"/>
        </w:rPr>
      </w:pPr>
    </w:p>
    <w:p w:rsidR="0032559D" w:rsidRDefault="00510AC0">
      <w:pPr>
        <w:pStyle w:val="Heading1"/>
        <w:ind w:left="226" w:right="246"/>
        <w:jc w:val="center"/>
      </w:pPr>
      <w:r>
        <w:t>Abstract</w:t>
      </w:r>
    </w:p>
    <w:p w:rsidR="00755F36" w:rsidRPr="00EC0D3A" w:rsidRDefault="00755F36" w:rsidP="00755F36">
      <w:pPr>
        <w:ind w:left="284" w:right="221"/>
        <w:jc w:val="both"/>
        <w:rPr>
          <w:szCs w:val="28"/>
        </w:rPr>
      </w:pPr>
      <w:r>
        <w:rPr>
          <w:szCs w:val="28"/>
          <w:lang w:val="id-ID"/>
        </w:rPr>
        <w:tab/>
      </w:r>
      <w:r>
        <w:rPr>
          <w:szCs w:val="28"/>
        </w:rPr>
        <w:t xml:space="preserve">This </w:t>
      </w:r>
      <w:r>
        <w:rPr>
          <w:szCs w:val="28"/>
          <w:lang w:val="id-ID"/>
        </w:rPr>
        <w:t xml:space="preserve">research </w:t>
      </w:r>
      <w:r>
        <w:rPr>
          <w:szCs w:val="28"/>
        </w:rPr>
        <w:t>ai</w:t>
      </w:r>
      <w:r>
        <w:rPr>
          <w:szCs w:val="28"/>
          <w:lang w:val="id-ID"/>
        </w:rPr>
        <w:t>med</w:t>
      </w:r>
      <w:r>
        <w:rPr>
          <w:szCs w:val="28"/>
        </w:rPr>
        <w:t xml:space="preserve"> to produce printed teaching materials</w:t>
      </w:r>
      <w:r>
        <w:rPr>
          <w:szCs w:val="28"/>
          <w:lang w:val="id-ID"/>
        </w:rPr>
        <w:t xml:space="preserve"> is a </w:t>
      </w:r>
      <w:r>
        <w:rPr>
          <w:szCs w:val="28"/>
        </w:rPr>
        <w:t xml:space="preserve">LKPD based on Contextual Teaching and Learning (CTL) assisted by powtoon media to support the learning process and to determine the feasibility and practicality of LKPD based on Contextual Teaching and Learning (CTL) as teaching materials. This study uses a research and development (R&amp;D) method with the ADDIE model. The test subjects for this product consisted of material experts, linguists, media experts, teachers, and students. The data collection instrument used a validation sheet and questionnaire guidelines. Data analysis techniques used qualitative and quantitative data. The results of the LKPD based on Contextual Teaching and Learning (CTL) by material experts obtained a percentage of 86.36% with the "very valid" category, linguists obtained a percentage of 91.7% with the "very valid" category, Media experts obtained a percentage of 87.5% with the category "very valid". In addition, the teacher's response to the LKPD in the limited trial obtained a percentage of 97.5% and student responses obtained a percentage of </w:t>
      </w:r>
      <w:r>
        <w:t>92</w:t>
      </w:r>
      <w:r>
        <w:rPr>
          <w:lang w:val="id-ID"/>
        </w:rPr>
        <w:t>.</w:t>
      </w:r>
      <w:r>
        <w:t>91</w:t>
      </w:r>
      <w:r>
        <w:rPr>
          <w:szCs w:val="28"/>
        </w:rPr>
        <w:t>% in the "very practical" category. So it can be concluded that the LKPD based on Contextual Teaching and Learning (CTL) developed using the ADDIE model is suitable for use as teaching material for grade III students in elementary schools.</w:t>
      </w:r>
    </w:p>
    <w:p w:rsidR="0032559D" w:rsidRPr="000965E9" w:rsidRDefault="00510AC0">
      <w:pPr>
        <w:pStyle w:val="BodyText"/>
        <w:spacing w:before="1"/>
        <w:rPr>
          <w:sz w:val="22"/>
        </w:rPr>
      </w:pPr>
      <w:r>
        <w:rPr>
          <w:b/>
        </w:rPr>
        <w:t xml:space="preserve">Keywords: </w:t>
      </w:r>
      <w:r w:rsidR="000965E9" w:rsidRPr="000965E9">
        <w:rPr>
          <w:sz w:val="22"/>
          <w:szCs w:val="28"/>
        </w:rPr>
        <w:t xml:space="preserve">LKPD, </w:t>
      </w:r>
      <w:r w:rsidR="000965E9" w:rsidRPr="000965E9">
        <w:rPr>
          <w:i/>
          <w:sz w:val="22"/>
          <w:szCs w:val="28"/>
        </w:rPr>
        <w:t>Contextual Teaching and Learning</w:t>
      </w:r>
      <w:r w:rsidR="000965E9" w:rsidRPr="000965E9">
        <w:rPr>
          <w:sz w:val="22"/>
          <w:szCs w:val="28"/>
        </w:rPr>
        <w:t xml:space="preserve"> (CTL) </w:t>
      </w:r>
      <w:r w:rsidR="000965E9" w:rsidRPr="000965E9">
        <w:rPr>
          <w:i/>
          <w:sz w:val="22"/>
          <w:szCs w:val="28"/>
        </w:rPr>
        <w:t>Learning</w:t>
      </w:r>
      <w:r w:rsidR="000965E9" w:rsidRPr="000965E9">
        <w:rPr>
          <w:sz w:val="22"/>
          <w:szCs w:val="28"/>
        </w:rPr>
        <w:t xml:space="preserve"> Model, </w:t>
      </w:r>
      <w:r w:rsidR="000965E9" w:rsidRPr="000965E9">
        <w:rPr>
          <w:i/>
          <w:sz w:val="22"/>
          <w:szCs w:val="28"/>
        </w:rPr>
        <w:t>Powtoon</w:t>
      </w:r>
      <w:r w:rsidR="000965E9" w:rsidRPr="000965E9">
        <w:rPr>
          <w:sz w:val="22"/>
          <w:szCs w:val="28"/>
        </w:rPr>
        <w:t xml:space="preserve"> Media.</w:t>
      </w:r>
    </w:p>
    <w:p w:rsidR="0032559D" w:rsidRPr="000965E9" w:rsidRDefault="0032559D">
      <w:pPr>
        <w:pStyle w:val="BodyText"/>
        <w:ind w:left="0"/>
        <w:jc w:val="left"/>
        <w:rPr>
          <w:sz w:val="11"/>
        </w:rPr>
      </w:pPr>
    </w:p>
    <w:p w:rsidR="0032559D" w:rsidRPr="0020508B" w:rsidRDefault="0032559D" w:rsidP="00DF6F66">
      <w:pPr>
        <w:spacing w:before="1"/>
        <w:ind w:left="246"/>
        <w:rPr>
          <w:rFonts w:ascii="Arial"/>
          <w:sz w:val="16"/>
          <w:lang w:val="id-ID"/>
        </w:rPr>
        <w:sectPr w:rsidR="0032559D" w:rsidRPr="0020508B">
          <w:headerReference w:type="even" r:id="rId8"/>
          <w:headerReference w:type="default" r:id="rId9"/>
          <w:type w:val="continuous"/>
          <w:pgSz w:w="11910" w:h="16840"/>
          <w:pgMar w:top="1260" w:right="1440" w:bottom="280" w:left="1460" w:header="717" w:footer="720" w:gutter="0"/>
          <w:cols w:space="720"/>
        </w:sectPr>
      </w:pPr>
    </w:p>
    <w:p w:rsidR="00DF6F66" w:rsidRDefault="00DF6F66" w:rsidP="0020508B">
      <w:pPr>
        <w:pStyle w:val="Heading1"/>
        <w:spacing w:before="211"/>
        <w:ind w:left="-567"/>
      </w:pPr>
      <w:r>
        <w:lastRenderedPageBreak/>
        <w:t>PENDAHULUAN</w:t>
      </w:r>
    </w:p>
    <w:p w:rsidR="0020508B" w:rsidRDefault="0020508B" w:rsidP="0020508B">
      <w:pPr>
        <w:pStyle w:val="ListParagraph"/>
        <w:ind w:left="-567" w:firstLine="491"/>
        <w:rPr>
          <w:szCs w:val="28"/>
          <w:lang w:val="id-ID"/>
        </w:rPr>
      </w:pPr>
      <w:r>
        <w:rPr>
          <w:color w:val="000000" w:themeColor="text1"/>
          <w:szCs w:val="28"/>
          <w:lang w:val="id-ID"/>
        </w:rPr>
        <w:tab/>
      </w:r>
      <w:r w:rsidR="00DF6F66">
        <w:rPr>
          <w:color w:val="000000" w:themeColor="text1"/>
          <w:szCs w:val="28"/>
        </w:rPr>
        <w:t>Pembelajaran</w:t>
      </w:r>
      <w:r w:rsidR="00DF6F66">
        <w:rPr>
          <w:color w:val="FFFFFF" w:themeColor="background1"/>
          <w:szCs w:val="28"/>
        </w:rPr>
        <w:t xml:space="preserve"> </w:t>
      </w:r>
      <w:r w:rsidR="00DF6F66">
        <w:rPr>
          <w:color w:val="000000" w:themeColor="text1"/>
          <w:szCs w:val="28"/>
        </w:rPr>
        <w:t>tematik</w:t>
      </w:r>
      <w:r w:rsidR="00DF6F66" w:rsidRPr="004103E5">
        <w:rPr>
          <w:color w:val="FFFFFF" w:themeColor="background1"/>
          <w:szCs w:val="28"/>
        </w:rPr>
        <w:t>A</w:t>
      </w:r>
      <w:r w:rsidR="00DF6F66">
        <w:rPr>
          <w:color w:val="000000" w:themeColor="text1"/>
          <w:szCs w:val="28"/>
        </w:rPr>
        <w:t xml:space="preserve">merupakan </w:t>
      </w:r>
      <w:r w:rsidR="00DF6F66" w:rsidRPr="00B00BF1">
        <w:rPr>
          <w:color w:val="000000" w:themeColor="text1"/>
          <w:szCs w:val="28"/>
        </w:rPr>
        <w:t xml:space="preserve">pembelajaran yang mengaitkan beberapa materi yang termuat dalam suatu tema sehingga dapat memberikan pengalaman yang bermakna bagi siswa. </w:t>
      </w:r>
      <w:r w:rsidR="00557401" w:rsidRPr="00B00BF1">
        <w:rPr>
          <w:color w:val="000000" w:themeColor="text1"/>
          <w:szCs w:val="28"/>
        </w:rPr>
        <w:fldChar w:fldCharType="begin" w:fldLock="1"/>
      </w:r>
      <w:r w:rsidR="00DF6F66">
        <w:rPr>
          <w:color w:val="000000" w:themeColor="text1"/>
          <w:szCs w:val="28"/>
        </w:rPr>
        <w:instrText>ADDIN CSL_CITATION {"citationItems":[{"id":"ITEM-1","itemData":{"author":[{"dropping-particle":"","family":"Perwitasari","given":"Suci","non-dropping-particle":"","parse-names":false,"suffix":""},{"dropping-particle":"","family":"Akbar","given":"S","non-dropping-particle":"","parse-names":false,"suffix":""}],"id":"ITEM-1","issued":{"date-parts":[["2018"]]},"page":"278-285","title":"Pengembangan Bahan Ajar Tematik Berbasis Kontekstual","type":"article-journal"},"uris":["http://www.mendeley.com/documents/?uuid=2bb675f0-440d-44e6-9dca-9858f8476a86"]}],"mendeley":{"formattedCitation":"(Perwitasari &amp; Akbar, 2018)","manualFormatting":"Perwitasari &amp; Akbar (2018)","plainTextFormattedCitation":"(Perwitasari &amp; Akbar, 2018)","previouslyFormattedCitation":"(Perwitasari &amp; Akbar, 2018)"},"properties":{"noteIndex":0},"schema":"https://github.com/citation-style-language/schema/raw/master/csl-citation.json"}</w:instrText>
      </w:r>
      <w:r w:rsidR="00557401" w:rsidRPr="00B00BF1">
        <w:rPr>
          <w:color w:val="000000" w:themeColor="text1"/>
          <w:szCs w:val="28"/>
        </w:rPr>
        <w:fldChar w:fldCharType="separate"/>
      </w:r>
      <w:r w:rsidR="00DF6F66" w:rsidRPr="00B00BF1">
        <w:rPr>
          <w:noProof/>
          <w:color w:val="000000" w:themeColor="text1"/>
          <w:szCs w:val="28"/>
        </w:rPr>
        <w:t>Perwitasari &amp; Akbar (2018)</w:t>
      </w:r>
      <w:r w:rsidR="00557401" w:rsidRPr="00B00BF1">
        <w:rPr>
          <w:color w:val="000000" w:themeColor="text1"/>
          <w:szCs w:val="28"/>
        </w:rPr>
        <w:fldChar w:fldCharType="end"/>
      </w:r>
      <w:r w:rsidR="00DF6F66" w:rsidRPr="00B00BF1">
        <w:rPr>
          <w:color w:val="000000" w:themeColor="text1"/>
          <w:szCs w:val="28"/>
        </w:rPr>
        <w:t xml:space="preserve"> mengungkapkan</w:t>
      </w:r>
      <w:r w:rsidR="00DF6F66" w:rsidRPr="004103E5">
        <w:rPr>
          <w:color w:val="FFFFFF" w:themeColor="background1"/>
          <w:szCs w:val="28"/>
        </w:rPr>
        <w:t xml:space="preserve"> </w:t>
      </w:r>
      <w:r w:rsidR="00DF6F66" w:rsidRPr="00B00BF1">
        <w:rPr>
          <w:color w:val="000000" w:themeColor="text1"/>
          <w:szCs w:val="28"/>
        </w:rPr>
        <w:t xml:space="preserve">penerapan pembelajaran tematik disekolah dasar menuntut tersedianya bahan ajar yang memadai yang bisa digunakan untuk memenuhi kebutuhan belajar siswa yang terintegrasi antar satu mata pelajaran dengan mata pelajaran lainnya yang sesuai dengan kehidupan sehari-hari siswa, maka dari itu bahan ajar haruslah  berlandaskan dari berbagai tema yang melekat dalam kehidupan siswa dan lingkungan sekitarnya. </w:t>
      </w:r>
    </w:p>
    <w:p w:rsidR="00DF6F66" w:rsidRPr="0020508B" w:rsidRDefault="00DF6F66" w:rsidP="0020508B">
      <w:pPr>
        <w:pStyle w:val="ListParagraph"/>
        <w:ind w:left="-567" w:firstLine="491"/>
        <w:rPr>
          <w:szCs w:val="28"/>
          <w:lang w:val="id-ID"/>
        </w:rPr>
      </w:pPr>
      <w:r w:rsidRPr="00B00BF1">
        <w:rPr>
          <w:color w:val="000000" w:themeColor="text1"/>
        </w:rPr>
        <w:t>Prastowo (2013: 204)  menjelaskan bahwa</w:t>
      </w:r>
      <w:r w:rsidRPr="004103E5">
        <w:t xml:space="preserve">  </w:t>
      </w:r>
      <w:r w:rsidRPr="00B00BF1">
        <w:rPr>
          <w:color w:val="000000" w:themeColor="text1"/>
        </w:rPr>
        <w:t>Lembar</w:t>
      </w:r>
      <w:r w:rsidRPr="004103E5">
        <w:rPr>
          <w:color w:val="FFFFFF" w:themeColor="background1"/>
        </w:rPr>
        <w:t>o</w:t>
      </w:r>
      <w:r w:rsidRPr="004103E5">
        <w:t>kerja Peserta</w:t>
      </w:r>
      <w:r w:rsidRPr="004103E5">
        <w:rPr>
          <w:color w:val="FFFFFF" w:themeColor="background1"/>
        </w:rPr>
        <w:t>o</w:t>
      </w:r>
      <w:r w:rsidRPr="00B00BF1">
        <w:rPr>
          <w:color w:val="000000" w:themeColor="text1"/>
        </w:rPr>
        <w:t>Didik (LKPD) merupakan suatu bahan</w:t>
      </w:r>
      <w:r w:rsidRPr="002D5AA1">
        <w:rPr>
          <w:color w:val="FFFFFF" w:themeColor="background1"/>
        </w:rPr>
        <w:t>o</w:t>
      </w:r>
      <w:r w:rsidRPr="00B00BF1">
        <w:rPr>
          <w:color w:val="000000" w:themeColor="text1"/>
        </w:rPr>
        <w:t>ajar</w:t>
      </w:r>
      <w:r w:rsidRPr="004103E5">
        <w:rPr>
          <w:color w:val="000000" w:themeColor="text1"/>
        </w:rPr>
        <w:t xml:space="preserve"> </w:t>
      </w:r>
      <w:r w:rsidRPr="00B00BF1">
        <w:rPr>
          <w:color w:val="000000" w:themeColor="text1"/>
        </w:rPr>
        <w:t>cetak</w:t>
      </w:r>
      <w:r w:rsidRPr="002D5AA1">
        <w:rPr>
          <w:color w:val="FFFFFF" w:themeColor="background1"/>
        </w:rPr>
        <w:t>o</w:t>
      </w:r>
      <w:r>
        <w:rPr>
          <w:color w:val="000000" w:themeColor="text1"/>
        </w:rPr>
        <w:t>yang berisi</w:t>
      </w:r>
      <w:r w:rsidRPr="002D5AA1">
        <w:rPr>
          <w:color w:val="FFFFFF" w:themeColor="background1"/>
        </w:rPr>
        <w:t>k</w:t>
      </w:r>
      <w:r w:rsidRPr="00B00BF1">
        <w:rPr>
          <w:color w:val="000000" w:themeColor="text1"/>
        </w:rPr>
        <w:t>ringkasan</w:t>
      </w:r>
      <w:r w:rsidRPr="002D5AA1">
        <w:rPr>
          <w:color w:val="FFFFFF" w:themeColor="background1"/>
        </w:rPr>
        <w:t>o</w:t>
      </w:r>
      <w:r w:rsidRPr="00B00BF1">
        <w:rPr>
          <w:color w:val="000000" w:themeColor="text1"/>
        </w:rPr>
        <w:t>materi, da</w:t>
      </w:r>
      <w:r>
        <w:rPr>
          <w:color w:val="000000" w:themeColor="text1"/>
        </w:rPr>
        <w:t>n</w:t>
      </w:r>
      <w:r>
        <w:rPr>
          <w:color w:val="000000" w:themeColor="text1"/>
          <w:lang w:val="id-ID"/>
        </w:rPr>
        <w:t xml:space="preserve"> </w:t>
      </w:r>
      <w:r w:rsidRPr="00B00BF1">
        <w:rPr>
          <w:color w:val="000000" w:themeColor="text1"/>
        </w:rPr>
        <w:t>p</w:t>
      </w:r>
      <w:r>
        <w:rPr>
          <w:color w:val="000000" w:themeColor="text1"/>
          <w:lang w:val="id-ID"/>
        </w:rPr>
        <w:t xml:space="preserve">etunjuk </w:t>
      </w:r>
      <w:r w:rsidRPr="00B00BF1">
        <w:rPr>
          <w:color w:val="000000" w:themeColor="text1"/>
        </w:rPr>
        <w:t>p</w:t>
      </w:r>
      <w:r>
        <w:rPr>
          <w:color w:val="000000" w:themeColor="text1"/>
          <w:lang w:val="id-ID"/>
        </w:rPr>
        <w:t xml:space="preserve">elaksanaan kegiatan </w:t>
      </w:r>
      <w:r w:rsidRPr="00B00BF1">
        <w:rPr>
          <w:color w:val="000000" w:themeColor="text1"/>
        </w:rPr>
        <w:t>p</w:t>
      </w:r>
      <w:r>
        <w:rPr>
          <w:color w:val="000000" w:themeColor="text1"/>
          <w:lang w:val="id-ID"/>
        </w:rPr>
        <w:t xml:space="preserve">embelajaran yang harus dikerjakan oleh </w:t>
      </w:r>
      <w:r w:rsidRPr="00B00BF1">
        <w:rPr>
          <w:color w:val="000000" w:themeColor="text1"/>
        </w:rPr>
        <w:t>p</w:t>
      </w:r>
      <w:r>
        <w:rPr>
          <w:color w:val="000000" w:themeColor="text1"/>
          <w:lang w:val="id-ID"/>
        </w:rPr>
        <w:t xml:space="preserve">eserta didik dengan mengacu </w:t>
      </w:r>
      <w:r w:rsidRPr="00B00BF1">
        <w:rPr>
          <w:color w:val="000000" w:themeColor="text1"/>
        </w:rPr>
        <w:t>pada kompetensi dasar yang harus dicapai</w:t>
      </w:r>
      <w:r>
        <w:rPr>
          <w:color w:val="000000" w:themeColor="text1"/>
          <w:lang w:val="id-ID"/>
        </w:rPr>
        <w:t xml:space="preserve">. </w:t>
      </w:r>
      <w:r w:rsidRPr="00B00BF1">
        <w:rPr>
          <w:color w:val="000000" w:themeColor="text1"/>
        </w:rPr>
        <w:t>Dalam penyajiannya Lembar Kerja Peserta Didik (LKPD) dapat dibuat dan dikembangkan dengan berbagai inovasi. Inovasi yang dapat dilakukan dalam pengembangannya yaitu dengan menyajikan konsep pembelajaran tematik yang berkaitan dengan lingkungan sekitar dan kehidupan sehari-hari siswa, sehingga siswa dengan mudah untuk memahaminya dan dapat mengerjakan soal-soal dengan baik.</w:t>
      </w:r>
    </w:p>
    <w:p w:rsidR="006C356C" w:rsidRDefault="00DF6F66" w:rsidP="006C356C">
      <w:pPr>
        <w:pStyle w:val="ListParagraph"/>
        <w:ind w:left="-567" w:hanging="567"/>
        <w:rPr>
          <w:color w:val="FFFFFF" w:themeColor="background1"/>
          <w:lang w:val="id-ID"/>
        </w:rPr>
      </w:pPr>
      <w:r>
        <w:rPr>
          <w:color w:val="000000" w:themeColor="text1"/>
          <w:lang w:val="id-ID"/>
        </w:rPr>
        <w:tab/>
      </w:r>
      <w:r>
        <w:rPr>
          <w:color w:val="000000" w:themeColor="text1"/>
          <w:lang w:val="id-ID"/>
        </w:rPr>
        <w:tab/>
      </w:r>
      <w:r w:rsidR="00A24A15">
        <w:rPr>
          <w:color w:val="000000" w:themeColor="text1"/>
        </w:rPr>
        <w:t>Berdasarkan hasil wawan</w:t>
      </w:r>
      <w:r w:rsidR="00A24A15">
        <w:rPr>
          <w:color w:val="000000" w:themeColor="text1"/>
          <w:lang w:val="id-ID"/>
        </w:rPr>
        <w:t>cara</w:t>
      </w:r>
      <w:r>
        <w:rPr>
          <w:color w:val="000000" w:themeColor="text1"/>
        </w:rPr>
        <w:t xml:space="preserve"> yang dilakukan peneliti </w:t>
      </w:r>
      <w:r w:rsidRPr="00B00BF1">
        <w:rPr>
          <w:color w:val="000000" w:themeColor="text1"/>
        </w:rPr>
        <w:t xml:space="preserve">pada tanggal 19 </w:t>
      </w:r>
      <w:r>
        <w:rPr>
          <w:color w:val="000000" w:themeColor="text1"/>
        </w:rPr>
        <w:t xml:space="preserve">Oktober 2019 dengan guru kelas </w:t>
      </w:r>
      <w:r w:rsidRPr="00B00BF1">
        <w:rPr>
          <w:color w:val="000000" w:themeColor="text1"/>
        </w:rPr>
        <w:t>III di SDN Suku</w:t>
      </w:r>
      <w:r>
        <w:rPr>
          <w:color w:val="000000" w:themeColor="text1"/>
        </w:rPr>
        <w:t>n 1 Malang,</w:t>
      </w:r>
      <w:r w:rsidRPr="00B00BF1">
        <w:rPr>
          <w:color w:val="000000" w:themeColor="text1"/>
        </w:rPr>
        <w:t xml:space="preserve"> bahwa</w:t>
      </w:r>
      <w:r>
        <w:rPr>
          <w:color w:val="000000" w:themeColor="text1"/>
        </w:rPr>
        <w:t xml:space="preserve"> permasalahan yang diahadapi oleh guru saat ini adalah tidak adanya bahan ajar yang inovatif dalam</w:t>
      </w:r>
      <w:r w:rsidRPr="00F038DD">
        <w:rPr>
          <w:color w:val="FFFFFF" w:themeColor="background1"/>
        </w:rPr>
        <w:t>i</w:t>
      </w:r>
      <w:r>
        <w:rPr>
          <w:color w:val="000000" w:themeColor="text1"/>
        </w:rPr>
        <w:t xml:space="preserve"> pembelajaran</w:t>
      </w:r>
      <w:r w:rsidRPr="00F038DD">
        <w:rPr>
          <w:color w:val="FFFFFF" w:themeColor="background1"/>
        </w:rPr>
        <w:t>i</w:t>
      </w:r>
      <w:r>
        <w:rPr>
          <w:color w:val="000000" w:themeColor="text1"/>
        </w:rPr>
        <w:t xml:space="preserve"> tematik. S</w:t>
      </w:r>
      <w:r w:rsidRPr="00B00BF1">
        <w:rPr>
          <w:color w:val="000000" w:themeColor="text1"/>
        </w:rPr>
        <w:t xml:space="preserve">aat proses pembelajaran siswa menggunakan bahan </w:t>
      </w:r>
      <w:proofErr w:type="gramStart"/>
      <w:r w:rsidRPr="00B00BF1">
        <w:rPr>
          <w:color w:val="000000" w:themeColor="text1"/>
        </w:rPr>
        <w:t>ajar</w:t>
      </w:r>
      <w:proofErr w:type="gramEnd"/>
      <w:r w:rsidRPr="00B00BF1">
        <w:rPr>
          <w:color w:val="000000" w:themeColor="text1"/>
        </w:rPr>
        <w:t xml:space="preserve"> dari pemerintah yaitu berupa buku pegangan siswa atau buku tematik</w:t>
      </w:r>
      <w:r>
        <w:rPr>
          <w:color w:val="000000" w:themeColor="text1"/>
        </w:rPr>
        <w:t xml:space="preserve"> yang</w:t>
      </w:r>
      <w:r w:rsidRPr="00A53930">
        <w:rPr>
          <w:color w:val="FFFFFF" w:themeColor="background1"/>
        </w:rPr>
        <w:t>i</w:t>
      </w:r>
      <w:r>
        <w:rPr>
          <w:color w:val="000000" w:themeColor="text1"/>
        </w:rPr>
        <w:t xml:space="preserve"> memuat materi cukup</w:t>
      </w:r>
      <w:r w:rsidRPr="00A53930">
        <w:rPr>
          <w:color w:val="FFFFFF" w:themeColor="background1"/>
        </w:rPr>
        <w:t>i</w:t>
      </w:r>
      <w:r>
        <w:rPr>
          <w:color w:val="000000" w:themeColor="text1"/>
        </w:rPr>
        <w:t>minim dan singkat</w:t>
      </w:r>
      <w:r w:rsidRPr="00A53930">
        <w:rPr>
          <w:color w:val="FFFFFF" w:themeColor="background1"/>
        </w:rPr>
        <w:t>i</w:t>
      </w:r>
      <w:r>
        <w:rPr>
          <w:color w:val="000000" w:themeColor="text1"/>
        </w:rPr>
        <w:t xml:space="preserve"> sehingga siswa masih membutuhkan adanya Lembar Kerja Peserta Didik untuk</w:t>
      </w:r>
      <w:r w:rsidRPr="00A53930">
        <w:rPr>
          <w:color w:val="FFFFFF" w:themeColor="background1"/>
        </w:rPr>
        <w:t>i</w:t>
      </w:r>
      <w:r>
        <w:rPr>
          <w:color w:val="000000" w:themeColor="text1"/>
        </w:rPr>
        <w:t xml:space="preserve"> menunjang</w:t>
      </w:r>
      <w:r w:rsidRPr="00A53930">
        <w:rPr>
          <w:color w:val="FFFFFF" w:themeColor="background1"/>
        </w:rPr>
        <w:t xml:space="preserve">i </w:t>
      </w:r>
      <w:r>
        <w:rPr>
          <w:color w:val="000000" w:themeColor="text1"/>
        </w:rPr>
        <w:t xml:space="preserve">proses pembelajaran. Akibatnya, </w:t>
      </w:r>
      <w:r w:rsidRPr="00B00BF1">
        <w:rPr>
          <w:color w:val="000000" w:themeColor="text1"/>
        </w:rPr>
        <w:t xml:space="preserve">siswa mengalami kesulitan dalam memahami dan menemukan keterkaitan antara beberapa materi yaitu perubahan wujud mencair (Bahasa Indonesia), satuan berat </w:t>
      </w:r>
      <w:proofErr w:type="gramStart"/>
      <w:r w:rsidRPr="00B00BF1">
        <w:rPr>
          <w:color w:val="000000" w:themeColor="text1"/>
        </w:rPr>
        <w:t>baku</w:t>
      </w:r>
      <w:proofErr w:type="gramEnd"/>
      <w:r w:rsidRPr="00B00BF1">
        <w:rPr>
          <w:color w:val="000000" w:themeColor="text1"/>
        </w:rPr>
        <w:t xml:space="preserve"> (Matematika), dan karya seni dekoratif (SBdP). Sehingga dalam proses pembelajaran ada sebagian siswa yang kurang paham dengan kegiatan yang harus dilakukan. </w:t>
      </w:r>
      <w:proofErr w:type="gramStart"/>
      <w:r w:rsidRPr="00B00BF1">
        <w:rPr>
          <w:color w:val="000000" w:themeColor="text1"/>
        </w:rPr>
        <w:t>Dalam kegiatan menanya tidak berjalan secara maksimal karena saat guru memberi kesempatan siswa bertanya terdapat siswa yang berbicara dengan temannya dan ada juga siswa yang diam tidak berani men</w:t>
      </w:r>
      <w:r>
        <w:rPr>
          <w:color w:val="000000" w:themeColor="text1"/>
        </w:rPr>
        <w:t>gajukan pertanyaan.</w:t>
      </w:r>
      <w:proofErr w:type="gramEnd"/>
      <w:r>
        <w:rPr>
          <w:color w:val="000000" w:themeColor="text1"/>
        </w:rPr>
        <w:t xml:space="preserve"> </w:t>
      </w:r>
      <w:proofErr w:type="gramStart"/>
      <w:r w:rsidRPr="00B00BF1">
        <w:rPr>
          <w:color w:val="000000" w:themeColor="text1"/>
        </w:rPr>
        <w:lastRenderedPageBreak/>
        <w:t>Pada saat kegiatan diskusi ada sebagian siswa yang tidak ikut mengerjakan karena pembagian tugas dalam kelompok kurang jelas.</w:t>
      </w:r>
      <w:proofErr w:type="gramEnd"/>
      <w:r>
        <w:rPr>
          <w:color w:val="000000" w:themeColor="text1"/>
        </w:rPr>
        <w:t xml:space="preserve"> Selain itu, siswa lebih cenderung tertarik dengan media audio visual namun media pembelajaran</w:t>
      </w:r>
      <w:r w:rsidRPr="00672ADA">
        <w:rPr>
          <w:color w:val="FFFFFF" w:themeColor="background1"/>
        </w:rPr>
        <w:t>i</w:t>
      </w:r>
      <w:r>
        <w:rPr>
          <w:color w:val="000000" w:themeColor="text1"/>
        </w:rPr>
        <w:t xml:space="preserve"> audio</w:t>
      </w:r>
      <w:r w:rsidRPr="00672ADA">
        <w:rPr>
          <w:color w:val="FFFFFF" w:themeColor="background1"/>
        </w:rPr>
        <w:t>i</w:t>
      </w:r>
      <w:r>
        <w:rPr>
          <w:color w:val="000000" w:themeColor="text1"/>
        </w:rPr>
        <w:t xml:space="preserve"> visual</w:t>
      </w:r>
      <w:r w:rsidRPr="00672ADA">
        <w:rPr>
          <w:color w:val="FFFFFF" w:themeColor="background1"/>
        </w:rPr>
        <w:t>i</w:t>
      </w:r>
      <w:r>
        <w:rPr>
          <w:color w:val="000000" w:themeColor="text1"/>
        </w:rPr>
        <w:t xml:space="preserve"> yang digunakan kurang menunjang proses pembelajaran</w:t>
      </w:r>
      <w:r w:rsidRPr="00672ADA">
        <w:rPr>
          <w:color w:val="FFFFFF" w:themeColor="background1"/>
        </w:rPr>
        <w:t>i</w:t>
      </w:r>
      <w:r>
        <w:rPr>
          <w:color w:val="000000" w:themeColor="text1"/>
        </w:rPr>
        <w:t xml:space="preserve"> karena belum</w:t>
      </w:r>
      <w:r w:rsidRPr="00672ADA">
        <w:rPr>
          <w:color w:val="FFFFFF" w:themeColor="background1"/>
        </w:rPr>
        <w:t>i</w:t>
      </w:r>
      <w:r>
        <w:rPr>
          <w:color w:val="000000" w:themeColor="text1"/>
        </w:rPr>
        <w:t xml:space="preserve"> bersifat tematik</w:t>
      </w:r>
      <w:r>
        <w:rPr>
          <w:color w:val="FFFFFF" w:themeColor="background1"/>
        </w:rPr>
        <w:t>i</w:t>
      </w:r>
      <w:r w:rsidRPr="00672ADA">
        <w:rPr>
          <w:color w:val="FFFFFF" w:themeColor="background1"/>
        </w:rPr>
        <w:t xml:space="preserve"> </w:t>
      </w:r>
      <w:r>
        <w:rPr>
          <w:color w:val="000000" w:themeColor="text1"/>
        </w:rPr>
        <w:t>dan fleksibel.</w:t>
      </w:r>
      <w:r w:rsidRPr="00672ADA">
        <w:rPr>
          <w:color w:val="FFFFFF" w:themeColor="background1"/>
        </w:rPr>
        <w:t>i</w:t>
      </w:r>
    </w:p>
    <w:p w:rsidR="006C356C" w:rsidRDefault="006C356C" w:rsidP="006C356C">
      <w:pPr>
        <w:pStyle w:val="ListParagraph"/>
        <w:ind w:left="-567" w:hanging="567"/>
        <w:rPr>
          <w:color w:val="FFFFFF" w:themeColor="background1"/>
          <w:lang w:val="id-ID"/>
        </w:rPr>
      </w:pPr>
      <w:r>
        <w:rPr>
          <w:color w:val="000000" w:themeColor="text1"/>
          <w:lang w:val="id-ID"/>
        </w:rPr>
        <w:tab/>
      </w:r>
      <w:r>
        <w:rPr>
          <w:color w:val="000000" w:themeColor="text1"/>
          <w:lang w:val="id-ID"/>
        </w:rPr>
        <w:tab/>
      </w:r>
      <w:r w:rsidR="00DF6F66" w:rsidRPr="007652EE">
        <w:rPr>
          <w:lang w:val="id-ID"/>
        </w:rPr>
        <w:t xml:space="preserve">Hal ini terjadi </w:t>
      </w:r>
      <w:r w:rsidR="00DF6F66" w:rsidRPr="007652EE">
        <w:rPr>
          <w:color w:val="000000" w:themeColor="text1"/>
          <w:szCs w:val="24"/>
        </w:rPr>
        <w:t>karena penggunaan bahan ajar dengan model pembelajaran yang kurang sesuai dengan materi yang disampaikan dan kurangnya penggunaan media sebagai penunjang dalam penyampaian materi.</w:t>
      </w:r>
      <w:r w:rsidR="00DF6F66" w:rsidRPr="007652EE">
        <w:rPr>
          <w:color w:val="000000" w:themeColor="text1"/>
          <w:szCs w:val="24"/>
          <w:lang w:val="id-ID"/>
        </w:rPr>
        <w:t xml:space="preserve"> Salah satu model </w:t>
      </w:r>
      <w:r w:rsidR="00DF6F66" w:rsidRPr="007652EE">
        <w:rPr>
          <w:color w:val="000000" w:themeColor="text1"/>
          <w:szCs w:val="24"/>
        </w:rPr>
        <w:t>p</w:t>
      </w:r>
      <w:r w:rsidR="00DF6F66" w:rsidRPr="007652EE">
        <w:rPr>
          <w:color w:val="000000" w:themeColor="text1"/>
          <w:szCs w:val="24"/>
          <w:lang w:val="id-ID"/>
        </w:rPr>
        <w:t xml:space="preserve">embelajaran yang </w:t>
      </w:r>
      <w:r w:rsidR="00DF6F66" w:rsidRPr="007652EE">
        <w:rPr>
          <w:color w:val="000000" w:themeColor="text1"/>
          <w:szCs w:val="24"/>
        </w:rPr>
        <w:t xml:space="preserve">sesuai dengan materi pembelajaran tematik pada tema 3 subtema 3 pembelajaran 1 yang perlu </w:t>
      </w:r>
      <w:r w:rsidR="00DF6F66" w:rsidRPr="008379D5">
        <w:rPr>
          <w:color w:val="000000" w:themeColor="text1"/>
        </w:rPr>
        <w:t>dikonkretkan bagi siswa kelas III</w:t>
      </w:r>
      <w:r w:rsidR="00DF6F66" w:rsidRPr="008379D5">
        <w:rPr>
          <w:color w:val="000000" w:themeColor="text1"/>
          <w:lang w:val="id-ID"/>
        </w:rPr>
        <w:t xml:space="preserve"> adalah model </w:t>
      </w:r>
      <w:r w:rsidR="00DF6F66" w:rsidRPr="008379D5">
        <w:rPr>
          <w:color w:val="000000" w:themeColor="text1"/>
        </w:rPr>
        <w:t>p</w:t>
      </w:r>
      <w:r w:rsidR="00DF6F66" w:rsidRPr="008379D5">
        <w:rPr>
          <w:color w:val="000000" w:themeColor="text1"/>
          <w:lang w:val="id-ID"/>
        </w:rPr>
        <w:t xml:space="preserve">embelajaran </w:t>
      </w:r>
      <w:r w:rsidR="00DF6F66" w:rsidRPr="008379D5">
        <w:rPr>
          <w:i/>
          <w:color w:val="000000" w:themeColor="text1"/>
          <w:lang w:val="id-ID"/>
        </w:rPr>
        <w:t xml:space="preserve">Contextual Teaching and Learning </w:t>
      </w:r>
      <w:r w:rsidR="00DF6F66" w:rsidRPr="008379D5">
        <w:rPr>
          <w:color w:val="000000" w:themeColor="text1"/>
          <w:lang w:val="id-ID"/>
        </w:rPr>
        <w:t>(CTL</w:t>
      </w:r>
      <w:r w:rsidR="00DF6F66" w:rsidRPr="008379D5">
        <w:rPr>
          <w:color w:val="000000" w:themeColor="text1"/>
        </w:rPr>
        <w:t>)</w:t>
      </w:r>
      <w:r w:rsidR="00DF6F66" w:rsidRPr="008379D5">
        <w:rPr>
          <w:color w:val="000000" w:themeColor="text1"/>
          <w:lang w:val="id-ID"/>
        </w:rPr>
        <w:t xml:space="preserve"> </w:t>
      </w:r>
      <w:r w:rsidR="00DF6F66" w:rsidRPr="008379D5">
        <w:rPr>
          <w:color w:val="000000" w:themeColor="text1"/>
        </w:rPr>
        <w:t>.Dengan menggunakan model pembelajaran</w:t>
      </w:r>
      <w:r w:rsidR="00DF6F66" w:rsidRPr="008379D5">
        <w:rPr>
          <w:i/>
          <w:color w:val="000000" w:themeColor="text1"/>
        </w:rPr>
        <w:t xml:space="preserve"> Contextual Teaching and Learning </w:t>
      </w:r>
      <w:r w:rsidR="00DF6F66" w:rsidRPr="008379D5">
        <w:rPr>
          <w:color w:val="000000" w:themeColor="text1"/>
        </w:rPr>
        <w:t xml:space="preserve">(CTL) diharapkan siswa mampu memahami konsep materi pelajaran yang dipelajari sehingga siswa lebih mudah dalam mengerjakan soal-soal dari materi yang dipelajarinya.  </w:t>
      </w:r>
    </w:p>
    <w:p w:rsidR="006C356C" w:rsidRDefault="006C356C" w:rsidP="006C356C">
      <w:pPr>
        <w:pStyle w:val="ListParagraph"/>
        <w:ind w:left="-567" w:hanging="567"/>
        <w:rPr>
          <w:color w:val="FFFFFF" w:themeColor="background1"/>
          <w:lang w:val="id-ID"/>
        </w:rPr>
      </w:pPr>
      <w:r>
        <w:rPr>
          <w:lang w:val="id-ID"/>
        </w:rPr>
        <w:t>````</w:t>
      </w:r>
      <w:r>
        <w:rPr>
          <w:lang w:val="id-ID"/>
        </w:rPr>
        <w:tab/>
      </w:r>
      <w:r>
        <w:rPr>
          <w:lang w:val="id-ID"/>
        </w:rPr>
        <w:tab/>
      </w:r>
      <w:r w:rsidR="00DF6F66" w:rsidRPr="008379D5">
        <w:rPr>
          <w:color w:val="000000" w:themeColor="text1"/>
        </w:rPr>
        <w:t xml:space="preserve">Hal ini sesuai dengan apa yang diuraikan </w:t>
      </w:r>
      <w:r w:rsidR="00557401" w:rsidRPr="008379D5">
        <w:rPr>
          <w:color w:val="000000" w:themeColor="text1"/>
        </w:rPr>
        <w:fldChar w:fldCharType="begin" w:fldLock="1"/>
      </w:r>
      <w:r w:rsidR="00DF6F66" w:rsidRPr="008379D5">
        <w:rPr>
          <w:color w:val="000000" w:themeColor="text1"/>
        </w:rPr>
        <w:instrText>ADDIN CSL_CITATION {"citationItems":[{"id":"ITEM-1","itemData":{"ISBN":"0318945444","author":[{"dropping-particle":"","family":"Nisa'","given":"Nur Hananiya Pratiwi Khoirun","non-dropping-particle":"","parse-names":false,"suffix":""}],"id":"ITEM-1","issued":{"date-parts":[["2018"]]},"title":"Pengembangan Pembelajaran Berbasis CTL (Contextual Teaching and Laerning) pada Materi IPA Energi Bunyi SD Muhammadiyah 2 Sidoarjo","type":"article-journal"},"uris":["http://www.mendeley.com/documents/?uuid=b9f10dea-e2eb-4b2a-9026-3141d33f45a8"]}],"mendeley":{"formattedCitation":"(Nisa’, 2018)","manualFormatting":"Nisa’ (2018)","plainTextFormattedCitation":"(Nisa’, 2018)","previouslyFormattedCitation":"(Nisa’, 2018)"},"properties":{"noteIndex":0},"schema":"https://github.com/citation-style-language/schema/raw/master/csl-citation.json"}</w:instrText>
      </w:r>
      <w:r w:rsidR="00557401" w:rsidRPr="008379D5">
        <w:rPr>
          <w:color w:val="000000" w:themeColor="text1"/>
        </w:rPr>
        <w:fldChar w:fldCharType="separate"/>
      </w:r>
      <w:r w:rsidR="00DF6F66" w:rsidRPr="008379D5">
        <w:rPr>
          <w:noProof/>
          <w:color w:val="000000" w:themeColor="text1"/>
        </w:rPr>
        <w:t>Nisa’ (2018)</w:t>
      </w:r>
      <w:r w:rsidR="00557401" w:rsidRPr="008379D5">
        <w:rPr>
          <w:color w:val="000000" w:themeColor="text1"/>
        </w:rPr>
        <w:fldChar w:fldCharType="end"/>
      </w:r>
      <w:r w:rsidR="00DF6F66" w:rsidRPr="008379D5">
        <w:rPr>
          <w:color w:val="000000" w:themeColor="text1"/>
        </w:rPr>
        <w:t xml:space="preserve"> </w:t>
      </w:r>
      <w:r w:rsidR="00DF6F66" w:rsidRPr="008379D5">
        <w:rPr>
          <w:color w:val="000000" w:themeColor="text1"/>
          <w:lang w:val="id-ID"/>
        </w:rPr>
        <w:t xml:space="preserve">model </w:t>
      </w:r>
      <w:r w:rsidR="00DF6F66" w:rsidRPr="008379D5">
        <w:rPr>
          <w:color w:val="000000" w:themeColor="text1"/>
        </w:rPr>
        <w:t>p</w:t>
      </w:r>
      <w:r w:rsidR="00DF6F66" w:rsidRPr="008379D5">
        <w:rPr>
          <w:color w:val="000000" w:themeColor="text1"/>
          <w:lang w:val="id-ID"/>
        </w:rPr>
        <w:t xml:space="preserve">embelajaran CTL </w:t>
      </w:r>
      <w:r w:rsidR="00DF6F66" w:rsidRPr="008379D5">
        <w:rPr>
          <w:color w:val="000000" w:themeColor="text1"/>
        </w:rPr>
        <w:t>(</w:t>
      </w:r>
      <w:r w:rsidR="00DF6F66" w:rsidRPr="008379D5">
        <w:rPr>
          <w:i/>
          <w:color w:val="000000" w:themeColor="text1"/>
        </w:rPr>
        <w:t>C</w:t>
      </w:r>
      <w:r w:rsidR="00DF6F66" w:rsidRPr="008379D5">
        <w:rPr>
          <w:i/>
          <w:color w:val="000000" w:themeColor="text1"/>
          <w:lang w:val="id-ID"/>
        </w:rPr>
        <w:t>ontextual</w:t>
      </w:r>
      <w:r w:rsidR="00DF6F66" w:rsidRPr="008379D5">
        <w:rPr>
          <w:i/>
          <w:color w:val="000000" w:themeColor="text1"/>
        </w:rPr>
        <w:t>T</w:t>
      </w:r>
      <w:r w:rsidR="00DF6F66" w:rsidRPr="008379D5">
        <w:rPr>
          <w:i/>
          <w:color w:val="000000" w:themeColor="text1"/>
          <w:lang w:val="id-ID"/>
        </w:rPr>
        <w:t xml:space="preserve">eaching and </w:t>
      </w:r>
      <w:r w:rsidR="00DF6F66" w:rsidRPr="008379D5">
        <w:rPr>
          <w:i/>
          <w:color w:val="000000" w:themeColor="text1"/>
        </w:rPr>
        <w:t>L</w:t>
      </w:r>
      <w:r w:rsidR="00DF6F66" w:rsidRPr="008379D5">
        <w:rPr>
          <w:i/>
          <w:color w:val="000000" w:themeColor="text1"/>
          <w:lang w:val="id-ID"/>
        </w:rPr>
        <w:t>earning</w:t>
      </w:r>
      <w:r w:rsidR="00DF6F66" w:rsidRPr="008379D5">
        <w:rPr>
          <w:color w:val="000000" w:themeColor="text1"/>
        </w:rPr>
        <w:t>)</w:t>
      </w:r>
      <w:r w:rsidR="00DF6F66" w:rsidRPr="008379D5">
        <w:rPr>
          <w:color w:val="000000" w:themeColor="text1"/>
          <w:lang w:val="id-ID"/>
        </w:rPr>
        <w:t xml:space="preserve"> adalah suatu ide yang digunakan oleh guru dalam mengaitkan materi dengan lingkungan sekitar siswa dan mendorong guru untuk menghubungkan bebera</w:t>
      </w:r>
      <w:r w:rsidR="00DF6F66" w:rsidRPr="008379D5">
        <w:rPr>
          <w:color w:val="000000" w:themeColor="text1"/>
        </w:rPr>
        <w:t>p</w:t>
      </w:r>
      <w:r w:rsidR="00DF6F66" w:rsidRPr="008379D5">
        <w:rPr>
          <w:color w:val="000000" w:themeColor="text1"/>
          <w:lang w:val="id-ID"/>
        </w:rPr>
        <w:t xml:space="preserve">a materi yang diajarkan dengan </w:t>
      </w:r>
      <w:r w:rsidR="00DF6F66" w:rsidRPr="008379D5">
        <w:rPr>
          <w:color w:val="000000" w:themeColor="text1"/>
        </w:rPr>
        <w:t>p</w:t>
      </w:r>
      <w:r w:rsidR="00DF6F66" w:rsidRPr="008379D5">
        <w:rPr>
          <w:color w:val="000000" w:themeColor="text1"/>
          <w:lang w:val="id-ID"/>
        </w:rPr>
        <w:t>enera</w:t>
      </w:r>
      <w:r w:rsidR="00DF6F66" w:rsidRPr="008379D5">
        <w:rPr>
          <w:color w:val="000000" w:themeColor="text1"/>
        </w:rPr>
        <w:t>p</w:t>
      </w:r>
      <w:r w:rsidR="00DF6F66" w:rsidRPr="008379D5">
        <w:rPr>
          <w:color w:val="000000" w:themeColor="text1"/>
          <w:lang w:val="id-ID"/>
        </w:rPr>
        <w:t>an kehidu</w:t>
      </w:r>
      <w:r w:rsidR="00DF6F66" w:rsidRPr="008379D5">
        <w:rPr>
          <w:color w:val="000000" w:themeColor="text1"/>
        </w:rPr>
        <w:t>p</w:t>
      </w:r>
      <w:r w:rsidR="00DF6F66" w:rsidRPr="008379D5">
        <w:rPr>
          <w:color w:val="000000" w:themeColor="text1"/>
          <w:lang w:val="id-ID"/>
        </w:rPr>
        <w:t xml:space="preserve">an nyata siswa. Model   </w:t>
      </w:r>
      <w:r w:rsidR="00DF6F66" w:rsidRPr="008379D5">
        <w:rPr>
          <w:color w:val="000000" w:themeColor="text1"/>
        </w:rPr>
        <w:t>p</w:t>
      </w:r>
      <w:r w:rsidR="00DF6F66" w:rsidRPr="008379D5">
        <w:rPr>
          <w:color w:val="000000" w:themeColor="text1"/>
          <w:lang w:val="id-ID"/>
        </w:rPr>
        <w:t>embelajaran    CTL memiliki</w:t>
      </w:r>
      <w:r w:rsidR="0020508B">
        <w:rPr>
          <w:color w:val="000000" w:themeColor="text1"/>
          <w:lang w:val="id-ID"/>
        </w:rPr>
        <w:t xml:space="preserve"> </w:t>
      </w:r>
      <w:r w:rsidR="00DF6F66" w:rsidRPr="008379D5">
        <w:rPr>
          <w:color w:val="000000" w:themeColor="text1"/>
          <w:lang w:val="id-ID"/>
        </w:rPr>
        <w:t>sintaks yang terdiri dari tujuh taha</w:t>
      </w:r>
      <w:r w:rsidR="00DF6F66" w:rsidRPr="008379D5">
        <w:rPr>
          <w:color w:val="000000" w:themeColor="text1"/>
        </w:rPr>
        <w:t>p</w:t>
      </w:r>
      <w:r w:rsidR="00DF6F66" w:rsidRPr="008379D5">
        <w:rPr>
          <w:color w:val="000000" w:themeColor="text1"/>
          <w:lang w:val="id-ID"/>
        </w:rPr>
        <w:t xml:space="preserve">. Menurut </w:t>
      </w:r>
      <w:r w:rsidR="00557401" w:rsidRPr="008379D5">
        <w:rPr>
          <w:color w:val="000000" w:themeColor="text1"/>
          <w:lang w:val="id-ID"/>
        </w:rPr>
        <w:fldChar w:fldCharType="begin" w:fldLock="1"/>
      </w:r>
      <w:r w:rsidR="00915B3C">
        <w:rPr>
          <w:color w:val="000000" w:themeColor="text1"/>
          <w:lang w:val="id-ID"/>
        </w:rPr>
        <w:instrText>ADDIN CSL_CITATION {"citationItems":[{"id":"ITEM-1","itemData":{"abstract":"Learning in schools not only focused on providing provisioning capabilities are theoretical knowledge, but also how to keep learning experience of the students is always associated with the actual problems that occur in the environment. Contextual learning (contextual teaching and learning) is a concept that can help teachers learn to associate the content to be studied with real-world situations students and encourage students to make connections between the knowledge possessed by its application in their lives as members of families and communities. Contextual learning focused on how students understand the meaning of what they learned, what the benefits are, what state they are in, how to achieve it, and how they demonstrate what they have learned.","author":[{"dropping-particle":"","family":"Hasibuan","given":"Drs H M Idrus","non-dropping-particle":"","parse-names":false,"suffix":""},{"dropping-particle":"","family":"Pd","given":"M","non-dropping-particle":"","parse-names":false,"suffix":""}],"id":"ITEM-1","issue":"01","issued":{"date-parts":[["2014"]]},"page":"1-12","title":"Model Pembelajaran CTL (Contextual Teaching and Learning)","type":"article-journal","volume":"II"},"uris":["http://www.mendeley.com/documents/?uuid=0fe80b6f-1b97-4d19-ba49-09e97f339a75"]}],"mendeley":{"formattedCitation":"(Hasibuan &amp; Pd, 2014)","manualFormatting":"Hasibuan (2014)","plainTextFormattedCitation":"(Hasibuan &amp; Pd, 2014)","previouslyFormattedCitation":"(Hasibuan &amp; Pd, 2014)"},"properties":{"noteIndex":0},"schema":"https://github.com/citation-style-language/schema/raw/master/csl-citation.json"}</w:instrText>
      </w:r>
      <w:r w:rsidR="00557401" w:rsidRPr="008379D5">
        <w:rPr>
          <w:color w:val="000000" w:themeColor="text1"/>
          <w:lang w:val="id-ID"/>
        </w:rPr>
        <w:fldChar w:fldCharType="separate"/>
      </w:r>
      <w:r w:rsidR="00DF6F66" w:rsidRPr="008379D5">
        <w:rPr>
          <w:noProof/>
          <w:color w:val="000000" w:themeColor="text1"/>
          <w:lang w:val="id-ID"/>
        </w:rPr>
        <w:t>Hasibuan (2014)</w:t>
      </w:r>
      <w:r w:rsidR="00557401" w:rsidRPr="008379D5">
        <w:rPr>
          <w:color w:val="000000" w:themeColor="text1"/>
          <w:lang w:val="id-ID"/>
        </w:rPr>
        <w:fldChar w:fldCharType="end"/>
      </w:r>
      <w:r w:rsidR="00DF6F66" w:rsidRPr="008379D5">
        <w:rPr>
          <w:color w:val="000000" w:themeColor="text1"/>
          <w:lang w:val="id-ID"/>
        </w:rPr>
        <w:t xml:space="preserve"> sintaks model pembelajaran CTL yaitu; kontruktivisme </w:t>
      </w:r>
      <w:r w:rsidR="00DF6F66" w:rsidRPr="008379D5">
        <w:rPr>
          <w:noProof/>
          <w:color w:val="000000" w:themeColor="text1"/>
          <w:lang w:val="id-ID"/>
        </w:rPr>
        <w:t>(</w:t>
      </w:r>
      <w:r w:rsidR="00DF6F66" w:rsidRPr="008379D5">
        <w:rPr>
          <w:i/>
          <w:noProof/>
          <w:color w:val="000000" w:themeColor="text1"/>
          <w:lang w:val="id-ID"/>
        </w:rPr>
        <w:t>contructivisme</w:t>
      </w:r>
      <w:r w:rsidR="00DF6F66" w:rsidRPr="008379D5">
        <w:rPr>
          <w:noProof/>
          <w:color w:val="000000" w:themeColor="text1"/>
          <w:lang w:val="id-ID"/>
        </w:rPr>
        <w:t>), menemukan (</w:t>
      </w:r>
      <w:r w:rsidR="00DF6F66" w:rsidRPr="008379D5">
        <w:rPr>
          <w:i/>
          <w:noProof/>
          <w:color w:val="000000" w:themeColor="text1"/>
          <w:lang w:val="id-ID"/>
        </w:rPr>
        <w:t>inquiry</w:t>
      </w:r>
      <w:r w:rsidR="00DF6F66" w:rsidRPr="008379D5">
        <w:rPr>
          <w:noProof/>
          <w:color w:val="000000" w:themeColor="text1"/>
          <w:lang w:val="id-ID"/>
        </w:rPr>
        <w:t>), bertanya (</w:t>
      </w:r>
      <w:r w:rsidR="00DF6F66" w:rsidRPr="008379D5">
        <w:rPr>
          <w:i/>
          <w:noProof/>
          <w:color w:val="000000" w:themeColor="text1"/>
          <w:lang w:val="id-ID"/>
        </w:rPr>
        <w:t>questioning</w:t>
      </w:r>
      <w:r w:rsidR="00DF6F66" w:rsidRPr="008379D5">
        <w:rPr>
          <w:noProof/>
          <w:color w:val="000000" w:themeColor="text1"/>
          <w:lang w:val="id-ID"/>
        </w:rPr>
        <w:t>), masyarakat belajar (</w:t>
      </w:r>
      <w:r w:rsidR="00DF6F66" w:rsidRPr="008379D5">
        <w:rPr>
          <w:i/>
          <w:noProof/>
          <w:color w:val="000000" w:themeColor="text1"/>
          <w:lang w:val="id-ID"/>
        </w:rPr>
        <w:t>learning community</w:t>
      </w:r>
      <w:r w:rsidR="00DF6F66" w:rsidRPr="008379D5">
        <w:rPr>
          <w:noProof/>
          <w:color w:val="000000" w:themeColor="text1"/>
          <w:lang w:val="id-ID"/>
        </w:rPr>
        <w:t xml:space="preserve">), </w:t>
      </w:r>
      <w:r w:rsidR="00DF6F66" w:rsidRPr="008379D5">
        <w:rPr>
          <w:color w:val="000000" w:themeColor="text1"/>
        </w:rPr>
        <w:t>p</w:t>
      </w:r>
      <w:r w:rsidR="00DF6F66" w:rsidRPr="008379D5">
        <w:rPr>
          <w:color w:val="000000" w:themeColor="text1"/>
          <w:lang w:val="id-ID"/>
        </w:rPr>
        <w:t xml:space="preserve">ermodelan </w:t>
      </w:r>
      <w:r w:rsidR="00DF6F66" w:rsidRPr="008379D5">
        <w:rPr>
          <w:noProof/>
          <w:color w:val="000000" w:themeColor="text1"/>
          <w:lang w:val="id-ID"/>
        </w:rPr>
        <w:t>(</w:t>
      </w:r>
      <w:r w:rsidR="00DF6F66" w:rsidRPr="008379D5">
        <w:rPr>
          <w:i/>
          <w:noProof/>
          <w:color w:val="000000" w:themeColor="text1"/>
          <w:lang w:val="id-ID"/>
        </w:rPr>
        <w:t>modelling</w:t>
      </w:r>
      <w:r w:rsidR="00DF6F66" w:rsidRPr="008379D5">
        <w:rPr>
          <w:noProof/>
          <w:color w:val="000000" w:themeColor="text1"/>
          <w:lang w:val="id-ID"/>
        </w:rPr>
        <w:t>), refleksi (</w:t>
      </w:r>
      <w:r w:rsidR="00DF6F66" w:rsidRPr="008379D5">
        <w:rPr>
          <w:i/>
          <w:noProof/>
          <w:color w:val="000000" w:themeColor="text1"/>
          <w:lang w:val="id-ID"/>
        </w:rPr>
        <w:t>reflection</w:t>
      </w:r>
      <w:r w:rsidR="00DF6F66" w:rsidRPr="008379D5">
        <w:rPr>
          <w:noProof/>
          <w:color w:val="000000" w:themeColor="text1"/>
          <w:lang w:val="id-ID"/>
        </w:rPr>
        <w:t xml:space="preserve">),            </w:t>
      </w:r>
      <w:r w:rsidR="00DF6F66" w:rsidRPr="008379D5">
        <w:rPr>
          <w:color w:val="000000" w:themeColor="text1"/>
        </w:rPr>
        <w:t>p</w:t>
      </w:r>
      <w:r w:rsidR="00DF6F66" w:rsidRPr="008379D5">
        <w:rPr>
          <w:noProof/>
          <w:color w:val="000000" w:themeColor="text1"/>
          <w:lang w:val="id-ID"/>
        </w:rPr>
        <w:t>enilaian (</w:t>
      </w:r>
      <w:r w:rsidR="00DF6F66" w:rsidRPr="008379D5">
        <w:rPr>
          <w:i/>
          <w:noProof/>
          <w:color w:val="000000" w:themeColor="text1"/>
          <w:lang w:val="id-ID"/>
        </w:rPr>
        <w:t>autentic assesment</w:t>
      </w:r>
      <w:r w:rsidR="00DF6F66" w:rsidRPr="008379D5">
        <w:rPr>
          <w:noProof/>
          <w:color w:val="000000" w:themeColor="text1"/>
          <w:lang w:val="id-ID"/>
        </w:rPr>
        <w:t xml:space="preserve">). </w:t>
      </w:r>
    </w:p>
    <w:p w:rsidR="006C356C" w:rsidRDefault="006C356C" w:rsidP="006C356C">
      <w:pPr>
        <w:pStyle w:val="ListParagraph"/>
        <w:ind w:left="-567" w:hanging="567"/>
        <w:rPr>
          <w:color w:val="FFFFFF" w:themeColor="background1"/>
          <w:lang w:val="id-ID"/>
        </w:rPr>
      </w:pPr>
      <w:r>
        <w:rPr>
          <w:lang w:val="id-ID"/>
        </w:rPr>
        <w:tab/>
      </w:r>
      <w:r>
        <w:rPr>
          <w:lang w:val="id-ID"/>
        </w:rPr>
        <w:tab/>
      </w:r>
      <w:r w:rsidR="00DF6F66" w:rsidRPr="00FC458E">
        <w:rPr>
          <w:color w:val="000000" w:themeColor="text1"/>
          <w:szCs w:val="24"/>
        </w:rPr>
        <w:t xml:space="preserve">Siswa membutuhkan alat </w:t>
      </w:r>
      <w:proofErr w:type="gramStart"/>
      <w:r w:rsidR="00DF6F66" w:rsidRPr="00FC458E">
        <w:rPr>
          <w:color w:val="000000" w:themeColor="text1"/>
          <w:szCs w:val="24"/>
        </w:rPr>
        <w:t>bantu</w:t>
      </w:r>
      <w:proofErr w:type="gramEnd"/>
      <w:r w:rsidR="00DF6F66" w:rsidRPr="00FC458E">
        <w:rPr>
          <w:color w:val="000000" w:themeColor="text1"/>
          <w:szCs w:val="24"/>
        </w:rPr>
        <w:t xml:space="preserve"> berupa media untuk memperjelas materi, sehingga lebih cepat dipahami dan dimengerti. Media pembelajaran merupakan alat </w:t>
      </w:r>
      <w:proofErr w:type="gramStart"/>
      <w:r w:rsidR="00DF6F66" w:rsidRPr="00FC458E">
        <w:rPr>
          <w:color w:val="000000" w:themeColor="text1"/>
          <w:szCs w:val="24"/>
        </w:rPr>
        <w:t>bantu</w:t>
      </w:r>
      <w:proofErr w:type="gramEnd"/>
      <w:r w:rsidR="00DF6F66" w:rsidRPr="00FC458E">
        <w:rPr>
          <w:color w:val="000000" w:themeColor="text1"/>
          <w:szCs w:val="24"/>
        </w:rPr>
        <w:t xml:space="preserve"> berupa pendengaran dan penglihatan (</w:t>
      </w:r>
      <w:r w:rsidR="00DF6F66" w:rsidRPr="00FC458E">
        <w:rPr>
          <w:i/>
          <w:color w:val="000000" w:themeColor="text1"/>
          <w:szCs w:val="24"/>
        </w:rPr>
        <w:t>Audio Visual Aid</w:t>
      </w:r>
      <w:r w:rsidR="00DF6F66" w:rsidRPr="00FC458E">
        <w:rPr>
          <w:color w:val="000000" w:themeColor="text1"/>
          <w:szCs w:val="24"/>
        </w:rPr>
        <w:t xml:space="preserve">) bagi peserta didik dalam rangka memperoleh pengalaman belajar secara signifkan dan sesuai dengan tujuan pembelajaran yang ingin dicapai Suhana </w:t>
      </w:r>
      <w:r w:rsidR="00DF6F66" w:rsidRPr="00FC458E">
        <w:rPr>
          <w:noProof/>
          <w:color w:val="000000" w:themeColor="text1"/>
          <w:szCs w:val="24"/>
        </w:rPr>
        <w:t xml:space="preserve">(2016:41). </w:t>
      </w:r>
      <w:proofErr w:type="gramStart"/>
      <w:r w:rsidR="00DF6F66" w:rsidRPr="00FC458E">
        <w:rPr>
          <w:noProof/>
          <w:color w:val="000000" w:themeColor="text1"/>
          <w:szCs w:val="24"/>
        </w:rPr>
        <w:t xml:space="preserve">Media </w:t>
      </w:r>
      <w:r w:rsidR="00DF6F66" w:rsidRPr="00FC458E">
        <w:rPr>
          <w:color w:val="000000" w:themeColor="text1"/>
          <w:szCs w:val="24"/>
        </w:rPr>
        <w:t>powtoon merupakan media audio visual berupa video yang dapat disajikan dengan penjelasan yang efektif dan efisien.</w:t>
      </w:r>
      <w:proofErr w:type="gramEnd"/>
      <w:r w:rsidR="00DF6F66" w:rsidRPr="00FC458E">
        <w:rPr>
          <w:color w:val="000000" w:themeColor="text1"/>
          <w:szCs w:val="24"/>
        </w:rPr>
        <w:t xml:space="preserve"> Villar menyatakan bahwa </w:t>
      </w:r>
      <w:r w:rsidR="00DF6F66" w:rsidRPr="00FC458E">
        <w:rPr>
          <w:i/>
          <w:color w:val="000000" w:themeColor="text1"/>
          <w:szCs w:val="24"/>
        </w:rPr>
        <w:t xml:space="preserve">powtoon </w:t>
      </w:r>
      <w:r w:rsidR="00DF6F66" w:rsidRPr="00FC458E">
        <w:rPr>
          <w:color w:val="000000" w:themeColor="text1"/>
          <w:szCs w:val="24"/>
        </w:rPr>
        <w:t xml:space="preserve">adalah aplikasi berbasis web yang disediakan untuk pengguna dalam membuat video animasi  dengan memanipulasi benda, menyajikan musik dan pengguna dapat menambahkan suaraa  </w:t>
      </w:r>
      <w:r w:rsidR="00557401" w:rsidRPr="00FC458E">
        <w:rPr>
          <w:color w:val="000000" w:themeColor="text1"/>
          <w:szCs w:val="24"/>
        </w:rPr>
        <w:fldChar w:fldCharType="begin" w:fldLock="1"/>
      </w:r>
      <w:r w:rsidR="00915B3C">
        <w:rPr>
          <w:color w:val="000000" w:themeColor="text1"/>
          <w:szCs w:val="24"/>
        </w:rPr>
        <w:instrText>ADDIN CSL_CITATION {"citationItems":[{"id":"ITEM-1","itemData":{"DOI":"10.15294/kreano.v10i1.18534","ISSN":"2086-2334","abstract":"Penelitian ini bertujuan untuk mengembangkan media pembelajaran animasi PowToon pada mata pelajaran matematika di kelas IV, khususnya materi keliling dan luas bangun datar. Penelitian ini merupakan jenis penelitian dan pengembangan atau Research and Development (R&amp;D) dengan menggunakan model 4-D (define, design, development, and disseminate). Subjek penelitian ini adalah siswa kelas IV SDN Karangtumaritis yang berjumlah 22 siswa. Data dikumpulkan dengan tes, observasi, angket, dan dokumentasi. Analisis data dilakukan dengan analisis deskriptif. Hasil penelitian didapatkan, 1) skor rata-rata dari validasi ahli dengan persentase sebesar 88% yang termasuk dalam kategori “sangat layak”; 2) skor rata-rata kepraktisan dengan persentase sebesar 93,33% yang termasuk dalam kategori “sangat praktis”; 3) skor rata-rata dari respon siswa dengan persentase sebesar 94,73% yang termasuk dalam kategori “sangat baik”; 4) skor rata-rata dari post test sebesar 76,14 yang termasuk dalam kategori baik sehingga dapat disimpulkan bahwa media pembelajaran animasi PowToon dapat memberikan pemahaman kepada siswa kelas IV mengenai mata pelajaran matematika pada materi keliling dan luas bangun datar.This research aims to develop PowToon animation learning media on mathematical subjects in grade IV, especially on the material circumference and area of plane. This research was the kind of Research and Development (R&amp;D) using the 4-D model (define, design, development, and disseminate). The subject of this research was the grade IV SDN Karangtumaritis with totalling 22 students. Data collected with the tests, observation, question form, and documentation. Data analysis was done with a descriptive analysis. The research results obtained, 1) the average score of validation experts with percentage of 88% that are included in the category of \"highly feasible\"; 2) the average score of practicality with a percentage of 93,33% is included in the category of \"very practical\"; 3) score the average of the percentage of students with response 94,73% are included in the categories \"excellent\"; 4) the average score of the post test of 76,14 are included in the categories “good” so it can be concluded that the PowToon animation learning media can give insight to grade IV on subjects of mathematics on the material circumference and area of plane.","author":[{"dropping-particle":"","family":"Awalia","given":"Izomi","non-dropping-particle":"","parse-names":false,"suffix":""},{"dropping-particle":"","family":"Pamungkas","given":"Aan Subhan","non-dropping-particle":"","parse-names":false,"suffix":""},{"dropping-particle":"","family":"Alamsyah","given":"Trian Pamungkas","non-dropping-particle":"","parse-names":false,"suffix":""}],"container-title":"Kreano, Jurnal Matematika Kreatif-Inovatif","id":"ITEM-1","issue":"1","issued":{"date-parts":[["2019"]]},"page":"49-56","title":"Pengembangan Media Pembelajaran Animasi Powtoon pada Mata Pelajaran Matematika di Kelas IV SD","type":"article-journal","volume":"10"},"uris":["http://www.mendeley.com/documents/?uuid=8ab98a1d-2128-449e-a861-504c6a69d30f"]}],"mendeley":{"formattedCitation":"(Awalia, Pamungkas, &amp; Alamsyah, 2019)","manualFormatting":"Awalia, Pamungkas, &amp; Alamsyah, (2019)","plainTextFormattedCitation":"(Awalia, Pamungkas, &amp; Alamsyah, 2019)","previouslyFormattedCitation":"(Awalia, Pamungkas, &amp; Alamsyah, 2019)"},"properties":{"noteIndex":0},"schema":"https://github.com/citation-style-language/schema/raw/master/csl-citation.json"}</w:instrText>
      </w:r>
      <w:r w:rsidR="00557401" w:rsidRPr="00FC458E">
        <w:rPr>
          <w:color w:val="000000" w:themeColor="text1"/>
          <w:szCs w:val="24"/>
        </w:rPr>
        <w:fldChar w:fldCharType="separate"/>
      </w:r>
      <w:r w:rsidR="00DF6F66" w:rsidRPr="00FC458E">
        <w:rPr>
          <w:noProof/>
          <w:color w:val="000000" w:themeColor="text1"/>
          <w:szCs w:val="24"/>
        </w:rPr>
        <w:t xml:space="preserve">Awalia, Pamungkas, &amp; Alamsyah, </w:t>
      </w:r>
      <w:r w:rsidR="00DF6F66" w:rsidRPr="00FC458E">
        <w:rPr>
          <w:noProof/>
          <w:color w:val="000000" w:themeColor="text1"/>
          <w:szCs w:val="24"/>
        </w:rPr>
        <w:lastRenderedPageBreak/>
        <w:t>(2019)</w:t>
      </w:r>
      <w:r w:rsidR="00557401" w:rsidRPr="00FC458E">
        <w:rPr>
          <w:color w:val="000000" w:themeColor="text1"/>
          <w:szCs w:val="24"/>
        </w:rPr>
        <w:fldChar w:fldCharType="end"/>
      </w:r>
      <w:r w:rsidR="00DF6F66" w:rsidRPr="00FC458E">
        <w:rPr>
          <w:color w:val="000000" w:themeColor="text1"/>
          <w:szCs w:val="24"/>
          <w:lang w:val="id-ID"/>
        </w:rPr>
        <w:t xml:space="preserve">. </w:t>
      </w:r>
    </w:p>
    <w:p w:rsidR="006C356C" w:rsidRDefault="006C356C" w:rsidP="006C356C">
      <w:pPr>
        <w:pStyle w:val="ListParagraph"/>
        <w:ind w:left="-567" w:hanging="567"/>
        <w:rPr>
          <w:color w:val="000000" w:themeColor="text1"/>
          <w:szCs w:val="24"/>
          <w:lang w:val="id-ID"/>
        </w:rPr>
      </w:pPr>
      <w:r>
        <w:rPr>
          <w:color w:val="FFFFFF" w:themeColor="background1"/>
          <w:lang w:val="id-ID"/>
        </w:rPr>
        <w:tab/>
      </w:r>
      <w:r>
        <w:rPr>
          <w:color w:val="FFFFFF" w:themeColor="background1"/>
          <w:lang w:val="id-ID"/>
        </w:rPr>
        <w:tab/>
      </w:r>
      <w:r w:rsidR="00DF6F66" w:rsidRPr="00FC458E">
        <w:rPr>
          <w:color w:val="000000" w:themeColor="text1"/>
          <w:szCs w:val="24"/>
          <w:lang w:val="id-ID"/>
        </w:rPr>
        <w:t xml:space="preserve">Dengan adanya </w:t>
      </w:r>
      <w:r w:rsidR="00DF6F66" w:rsidRPr="00FC458E">
        <w:rPr>
          <w:color w:val="000000" w:themeColor="text1"/>
          <w:szCs w:val="24"/>
        </w:rPr>
        <w:t>p</w:t>
      </w:r>
      <w:r w:rsidR="00DF6F66" w:rsidRPr="00FC458E">
        <w:rPr>
          <w:color w:val="000000" w:themeColor="text1"/>
          <w:szCs w:val="24"/>
          <w:lang w:val="id-ID"/>
        </w:rPr>
        <w:t>ermasalahan yang ada dila</w:t>
      </w:r>
      <w:r w:rsidR="00DF6F66" w:rsidRPr="00FC458E">
        <w:rPr>
          <w:color w:val="000000" w:themeColor="text1"/>
          <w:szCs w:val="24"/>
        </w:rPr>
        <w:t>p</w:t>
      </w:r>
      <w:r w:rsidR="00DF6F66" w:rsidRPr="00FC458E">
        <w:rPr>
          <w:color w:val="000000" w:themeColor="text1"/>
          <w:szCs w:val="24"/>
          <w:lang w:val="id-ID"/>
        </w:rPr>
        <w:t xml:space="preserve">angan dan juga dukungan dari guru wali kelas IIIB bahwa </w:t>
      </w:r>
      <w:r w:rsidR="00DF6F66" w:rsidRPr="00FC458E">
        <w:rPr>
          <w:color w:val="000000" w:themeColor="text1"/>
          <w:szCs w:val="24"/>
        </w:rPr>
        <w:t>p</w:t>
      </w:r>
      <w:r w:rsidR="00DF6F66" w:rsidRPr="00FC458E">
        <w:rPr>
          <w:color w:val="000000" w:themeColor="text1"/>
          <w:szCs w:val="24"/>
          <w:lang w:val="id-ID"/>
        </w:rPr>
        <w:t>engembangan bahan ajar sangat di</w:t>
      </w:r>
      <w:r w:rsidR="00DF6F66" w:rsidRPr="00FC458E">
        <w:rPr>
          <w:color w:val="000000" w:themeColor="text1"/>
          <w:szCs w:val="24"/>
        </w:rPr>
        <w:t>p</w:t>
      </w:r>
      <w:r w:rsidR="00DF6F66" w:rsidRPr="00FC458E">
        <w:rPr>
          <w:color w:val="000000" w:themeColor="text1"/>
          <w:szCs w:val="24"/>
          <w:lang w:val="id-ID"/>
        </w:rPr>
        <w:t xml:space="preserve">erlukan dalam </w:t>
      </w:r>
      <w:r w:rsidR="00DF6F66" w:rsidRPr="00FC458E">
        <w:rPr>
          <w:color w:val="000000" w:themeColor="text1"/>
          <w:szCs w:val="24"/>
        </w:rPr>
        <w:t>p</w:t>
      </w:r>
      <w:r w:rsidR="00DF6F66" w:rsidRPr="00FC458E">
        <w:rPr>
          <w:color w:val="000000" w:themeColor="text1"/>
          <w:szCs w:val="24"/>
          <w:lang w:val="id-ID"/>
        </w:rPr>
        <w:t>embelajaran tematik. Sehingga mendasari di</w:t>
      </w:r>
      <w:r w:rsidR="00DF6F66" w:rsidRPr="00FC458E">
        <w:rPr>
          <w:color w:val="000000" w:themeColor="text1"/>
          <w:szCs w:val="24"/>
        </w:rPr>
        <w:t>p</w:t>
      </w:r>
      <w:r w:rsidR="00DF6F66" w:rsidRPr="00FC458E">
        <w:rPr>
          <w:color w:val="000000" w:themeColor="text1"/>
          <w:szCs w:val="24"/>
          <w:lang w:val="id-ID"/>
        </w:rPr>
        <w:t>ilihnya bahan ajar LK</w:t>
      </w:r>
      <w:r w:rsidR="00DF6F66" w:rsidRPr="00FC458E">
        <w:rPr>
          <w:color w:val="000000" w:themeColor="text1"/>
          <w:szCs w:val="24"/>
        </w:rPr>
        <w:t>P</w:t>
      </w:r>
      <w:r w:rsidR="00DF6F66" w:rsidRPr="00FC458E">
        <w:rPr>
          <w:color w:val="000000" w:themeColor="text1"/>
          <w:szCs w:val="24"/>
          <w:lang w:val="id-ID"/>
        </w:rPr>
        <w:t xml:space="preserve">D Berbasis </w:t>
      </w:r>
      <w:r w:rsidR="00DF6F66" w:rsidRPr="00FC458E">
        <w:rPr>
          <w:i/>
          <w:color w:val="000000" w:themeColor="text1"/>
          <w:szCs w:val="24"/>
          <w:lang w:val="id-ID"/>
        </w:rPr>
        <w:t xml:space="preserve">Contextual Teaching and Learning </w:t>
      </w:r>
      <w:r w:rsidR="00DF6F66" w:rsidRPr="00FC458E">
        <w:rPr>
          <w:noProof/>
          <w:color w:val="000000" w:themeColor="text1"/>
          <w:szCs w:val="24"/>
        </w:rPr>
        <w:t>(</w:t>
      </w:r>
      <w:r w:rsidR="00DF6F66" w:rsidRPr="00FC458E">
        <w:rPr>
          <w:noProof/>
          <w:color w:val="000000" w:themeColor="text1"/>
          <w:szCs w:val="24"/>
          <w:lang w:val="id-ID"/>
        </w:rPr>
        <w:t>CTL</w:t>
      </w:r>
      <w:r w:rsidR="00DF6F66" w:rsidRPr="00FC458E">
        <w:rPr>
          <w:noProof/>
          <w:color w:val="000000" w:themeColor="text1"/>
          <w:szCs w:val="24"/>
        </w:rPr>
        <w:t>)</w:t>
      </w:r>
      <w:r w:rsidR="00DF6F66" w:rsidRPr="00FC458E">
        <w:rPr>
          <w:noProof/>
          <w:color w:val="000000" w:themeColor="text1"/>
          <w:szCs w:val="24"/>
          <w:lang w:val="id-ID"/>
        </w:rPr>
        <w:t xml:space="preserve"> berbantuan media </w:t>
      </w:r>
      <w:r w:rsidR="00DF6F66" w:rsidRPr="00FC458E">
        <w:rPr>
          <w:color w:val="000000" w:themeColor="text1"/>
          <w:szCs w:val="24"/>
        </w:rPr>
        <w:t>p</w:t>
      </w:r>
      <w:r w:rsidR="00DF6F66" w:rsidRPr="00FC458E">
        <w:rPr>
          <w:color w:val="000000" w:themeColor="text1"/>
          <w:szCs w:val="24"/>
          <w:lang w:val="id-ID"/>
        </w:rPr>
        <w:t xml:space="preserve">owtoon </w:t>
      </w:r>
      <w:r w:rsidR="00DF6F66" w:rsidRPr="00FC458E">
        <w:rPr>
          <w:noProof/>
          <w:color w:val="000000" w:themeColor="text1"/>
          <w:szCs w:val="24"/>
          <w:lang w:val="id-ID"/>
        </w:rPr>
        <w:t xml:space="preserve"> yang da</w:t>
      </w:r>
      <w:r w:rsidR="00DF6F66" w:rsidRPr="00FC458E">
        <w:rPr>
          <w:color w:val="000000" w:themeColor="text1"/>
          <w:szCs w:val="24"/>
        </w:rPr>
        <w:t>p</w:t>
      </w:r>
      <w:r w:rsidR="00DF6F66" w:rsidRPr="00FC458E">
        <w:rPr>
          <w:color w:val="000000" w:themeColor="text1"/>
          <w:szCs w:val="24"/>
          <w:lang w:val="id-ID"/>
        </w:rPr>
        <w:t xml:space="preserve">at digunakan sebagai </w:t>
      </w:r>
      <w:r w:rsidR="00DF6F66" w:rsidRPr="00FC458E">
        <w:rPr>
          <w:color w:val="000000" w:themeColor="text1"/>
          <w:szCs w:val="24"/>
        </w:rPr>
        <w:t>p</w:t>
      </w:r>
      <w:r w:rsidR="00DF6F66" w:rsidRPr="00FC458E">
        <w:rPr>
          <w:color w:val="000000" w:themeColor="text1"/>
          <w:szCs w:val="24"/>
          <w:lang w:val="id-ID"/>
        </w:rPr>
        <w:t xml:space="preserve">enunjang </w:t>
      </w:r>
      <w:r w:rsidR="00DF6F66" w:rsidRPr="00FC458E">
        <w:rPr>
          <w:color w:val="000000" w:themeColor="text1"/>
          <w:szCs w:val="24"/>
        </w:rPr>
        <w:t>p</w:t>
      </w:r>
      <w:r w:rsidR="00DF6F66" w:rsidRPr="00FC458E">
        <w:rPr>
          <w:color w:val="000000" w:themeColor="text1"/>
          <w:szCs w:val="24"/>
          <w:lang w:val="id-ID"/>
        </w:rPr>
        <w:t xml:space="preserve">embelajaran yang efektif, inovatif dan kreatif. </w:t>
      </w:r>
    </w:p>
    <w:p w:rsidR="006C356C" w:rsidRDefault="006C356C" w:rsidP="006C356C">
      <w:pPr>
        <w:pStyle w:val="ListParagraph"/>
        <w:ind w:left="-567" w:hanging="567"/>
        <w:rPr>
          <w:b/>
          <w:lang w:val="id-ID"/>
        </w:rPr>
      </w:pPr>
      <w:r>
        <w:rPr>
          <w:color w:val="000000" w:themeColor="text1"/>
          <w:szCs w:val="24"/>
          <w:lang w:val="id-ID"/>
        </w:rPr>
        <w:tab/>
      </w:r>
      <w:r w:rsidR="00DF6F66" w:rsidRPr="006C356C">
        <w:rPr>
          <w:b/>
        </w:rPr>
        <w:t>METODE PENELITIAN</w:t>
      </w:r>
    </w:p>
    <w:p w:rsidR="006C356C" w:rsidRDefault="006C356C" w:rsidP="006C356C">
      <w:pPr>
        <w:pStyle w:val="ListParagraph"/>
        <w:ind w:left="-567" w:hanging="567"/>
        <w:rPr>
          <w:szCs w:val="28"/>
          <w:lang w:val="id-ID"/>
        </w:rPr>
      </w:pPr>
      <w:r>
        <w:rPr>
          <w:b/>
          <w:lang w:val="id-ID"/>
        </w:rPr>
        <w:tab/>
      </w:r>
      <w:r>
        <w:rPr>
          <w:b/>
          <w:lang w:val="id-ID"/>
        </w:rPr>
        <w:tab/>
      </w:r>
      <w:r w:rsidR="00DF6F66">
        <w:rPr>
          <w:szCs w:val="28"/>
        </w:rPr>
        <w:t>P</w:t>
      </w:r>
      <w:r w:rsidR="00DF6F66">
        <w:rPr>
          <w:szCs w:val="28"/>
          <w:lang w:val="id-ID"/>
        </w:rPr>
        <w:t>engembangan LK</w:t>
      </w:r>
      <w:r w:rsidR="00DF6F66">
        <w:rPr>
          <w:szCs w:val="28"/>
        </w:rPr>
        <w:t>P</w:t>
      </w:r>
      <w:r w:rsidR="00DF6F66">
        <w:rPr>
          <w:szCs w:val="28"/>
          <w:lang w:val="id-ID"/>
        </w:rPr>
        <w:t xml:space="preserve">D </w:t>
      </w:r>
      <w:proofErr w:type="gramStart"/>
      <w:r w:rsidR="00DF6F66">
        <w:rPr>
          <w:szCs w:val="28"/>
          <w:lang w:val="id-ID"/>
        </w:rPr>
        <w:t xml:space="preserve">Berbasis </w:t>
      </w:r>
      <w:r w:rsidR="00DF6F66">
        <w:rPr>
          <w:i/>
          <w:szCs w:val="28"/>
          <w:lang w:val="id-ID"/>
        </w:rPr>
        <w:t xml:space="preserve"> Contextual</w:t>
      </w:r>
      <w:proofErr w:type="gramEnd"/>
      <w:r w:rsidR="00DF6F66">
        <w:rPr>
          <w:i/>
          <w:szCs w:val="28"/>
          <w:lang w:val="id-ID"/>
        </w:rPr>
        <w:t xml:space="preserve"> Taeching and Learning </w:t>
      </w:r>
      <w:r w:rsidR="00DF6F66">
        <w:rPr>
          <w:szCs w:val="28"/>
          <w:lang w:val="id-ID"/>
        </w:rPr>
        <w:t xml:space="preserve">(CTL) menggunakan metode </w:t>
      </w:r>
      <w:r w:rsidR="00DF6F66">
        <w:rPr>
          <w:szCs w:val="28"/>
        </w:rPr>
        <w:t>p</w:t>
      </w:r>
      <w:r w:rsidR="00DF6F66">
        <w:rPr>
          <w:szCs w:val="28"/>
          <w:lang w:val="id-ID"/>
        </w:rPr>
        <w:t xml:space="preserve">enelitian dan </w:t>
      </w:r>
      <w:r w:rsidR="00DF6F66">
        <w:rPr>
          <w:szCs w:val="28"/>
        </w:rPr>
        <w:t>p</w:t>
      </w:r>
      <w:r w:rsidR="00DF6F66">
        <w:rPr>
          <w:szCs w:val="28"/>
          <w:lang w:val="id-ID"/>
        </w:rPr>
        <w:t>engembangan (</w:t>
      </w:r>
      <w:r w:rsidR="00DF6F66">
        <w:rPr>
          <w:i/>
          <w:szCs w:val="28"/>
          <w:lang w:val="id-ID"/>
        </w:rPr>
        <w:t xml:space="preserve">research and </w:t>
      </w:r>
      <w:r w:rsidR="00DF6F66" w:rsidRPr="00485D10">
        <w:rPr>
          <w:i/>
          <w:szCs w:val="28"/>
          <w:lang w:val="id-ID"/>
        </w:rPr>
        <w:t>develo</w:t>
      </w:r>
      <w:r w:rsidR="00DF6F66" w:rsidRPr="00485D10">
        <w:rPr>
          <w:i/>
          <w:szCs w:val="28"/>
        </w:rPr>
        <w:t>p</w:t>
      </w:r>
      <w:r w:rsidR="00DF6F66" w:rsidRPr="00485D10">
        <w:rPr>
          <w:i/>
          <w:szCs w:val="28"/>
          <w:lang w:val="id-ID"/>
        </w:rPr>
        <w:t>ment</w:t>
      </w:r>
      <w:r w:rsidR="00DF6F66">
        <w:rPr>
          <w:szCs w:val="28"/>
          <w:lang w:val="id-ID"/>
        </w:rPr>
        <w:t xml:space="preserve">). Menurut Mulyatiningsih (2011:145) </w:t>
      </w:r>
      <w:r w:rsidR="00DF6F66">
        <w:rPr>
          <w:szCs w:val="28"/>
        </w:rPr>
        <w:t>p</w:t>
      </w:r>
      <w:r w:rsidR="00DF6F66">
        <w:rPr>
          <w:szCs w:val="28"/>
          <w:lang w:val="id-ID"/>
        </w:rPr>
        <w:t xml:space="preserve">enelitian dan </w:t>
      </w:r>
      <w:r w:rsidR="00DF6F66">
        <w:rPr>
          <w:szCs w:val="28"/>
        </w:rPr>
        <w:t>p</w:t>
      </w:r>
      <w:r w:rsidR="00DF6F66">
        <w:rPr>
          <w:szCs w:val="28"/>
          <w:lang w:val="id-ID"/>
        </w:rPr>
        <w:t>engembangan  (</w:t>
      </w:r>
      <w:r w:rsidR="00DF6F66">
        <w:rPr>
          <w:i/>
          <w:szCs w:val="28"/>
          <w:lang w:val="id-ID"/>
        </w:rPr>
        <w:t xml:space="preserve">research and </w:t>
      </w:r>
      <w:r w:rsidR="00DF6F66" w:rsidRPr="00485D10">
        <w:rPr>
          <w:i/>
          <w:szCs w:val="28"/>
          <w:lang w:val="id-ID"/>
        </w:rPr>
        <w:t>develo</w:t>
      </w:r>
      <w:r w:rsidR="00DF6F66" w:rsidRPr="00485D10">
        <w:rPr>
          <w:i/>
          <w:szCs w:val="28"/>
        </w:rPr>
        <w:t>p</w:t>
      </w:r>
      <w:r w:rsidR="00DF6F66" w:rsidRPr="00485D10">
        <w:rPr>
          <w:i/>
          <w:szCs w:val="28"/>
          <w:lang w:val="id-ID"/>
        </w:rPr>
        <w:t>ment</w:t>
      </w:r>
      <w:r w:rsidR="00DF6F66">
        <w:rPr>
          <w:szCs w:val="28"/>
          <w:lang w:val="id-ID"/>
        </w:rPr>
        <w:t xml:space="preserve">) bertujuan untukk menghasilkan </w:t>
      </w:r>
      <w:r w:rsidR="00DF6F66">
        <w:rPr>
          <w:szCs w:val="28"/>
        </w:rPr>
        <w:t>p</w:t>
      </w:r>
      <w:r w:rsidR="00DF6F66">
        <w:rPr>
          <w:szCs w:val="28"/>
          <w:lang w:val="id-ID"/>
        </w:rPr>
        <w:t>roduk baru melalui taha</w:t>
      </w:r>
      <w:r w:rsidR="00DF6F66">
        <w:rPr>
          <w:szCs w:val="28"/>
        </w:rPr>
        <w:t>p</w:t>
      </w:r>
      <w:r w:rsidR="00DF6F66">
        <w:rPr>
          <w:szCs w:val="28"/>
          <w:lang w:val="id-ID"/>
        </w:rPr>
        <w:t xml:space="preserve"> </w:t>
      </w:r>
      <w:r w:rsidR="00DF6F66">
        <w:rPr>
          <w:szCs w:val="28"/>
        </w:rPr>
        <w:t>p</w:t>
      </w:r>
      <w:r>
        <w:rPr>
          <w:szCs w:val="28"/>
          <w:lang w:val="id-ID"/>
        </w:rPr>
        <w:t>engembangan.</w:t>
      </w:r>
    </w:p>
    <w:p w:rsidR="00DF6F66" w:rsidRPr="006C356C" w:rsidRDefault="006C356C" w:rsidP="006C356C">
      <w:pPr>
        <w:pStyle w:val="ListParagraph"/>
        <w:ind w:left="-567" w:hanging="567"/>
        <w:rPr>
          <w:b/>
          <w:color w:val="FFFFFF" w:themeColor="background1"/>
          <w:lang w:val="id-ID"/>
        </w:rPr>
      </w:pPr>
      <w:r>
        <w:rPr>
          <w:szCs w:val="28"/>
          <w:lang w:val="id-ID"/>
        </w:rPr>
        <w:tab/>
      </w:r>
      <w:r>
        <w:rPr>
          <w:szCs w:val="28"/>
          <w:lang w:val="id-ID"/>
        </w:rPr>
        <w:tab/>
      </w:r>
      <w:r w:rsidR="00DF6F66">
        <w:rPr>
          <w:szCs w:val="28"/>
          <w:lang w:val="id-ID"/>
        </w:rPr>
        <w:t xml:space="preserve">Model </w:t>
      </w:r>
      <w:r w:rsidR="00DF6F66" w:rsidRPr="00CF17AC">
        <w:rPr>
          <w:szCs w:val="28"/>
          <w:lang w:val="id-ID"/>
        </w:rPr>
        <w:t>p</w:t>
      </w:r>
      <w:r w:rsidR="00DF6F66">
        <w:rPr>
          <w:szCs w:val="28"/>
          <w:lang w:val="id-ID"/>
        </w:rPr>
        <w:t xml:space="preserve">engembangan yang digunakan dalam </w:t>
      </w:r>
      <w:r w:rsidR="00DF6F66" w:rsidRPr="00CF17AC">
        <w:rPr>
          <w:szCs w:val="28"/>
          <w:lang w:val="id-ID"/>
        </w:rPr>
        <w:t>p</w:t>
      </w:r>
      <w:r w:rsidR="00DF6F66">
        <w:rPr>
          <w:szCs w:val="28"/>
          <w:lang w:val="id-ID"/>
        </w:rPr>
        <w:t xml:space="preserve">enelitian ini adalah model </w:t>
      </w:r>
      <w:r w:rsidR="00DF6F66">
        <w:rPr>
          <w:i/>
          <w:szCs w:val="28"/>
          <w:lang w:val="id-ID"/>
        </w:rPr>
        <w:t>ADDIE</w:t>
      </w:r>
      <w:r w:rsidR="00DF6F66">
        <w:rPr>
          <w:szCs w:val="28"/>
          <w:lang w:val="id-ID"/>
        </w:rPr>
        <w:t xml:space="preserve"> yang meru</w:t>
      </w:r>
      <w:r w:rsidR="00DF6F66" w:rsidRPr="00CF17AC">
        <w:rPr>
          <w:szCs w:val="28"/>
          <w:lang w:val="id-ID"/>
        </w:rPr>
        <w:t>p</w:t>
      </w:r>
      <w:r w:rsidR="00DF6F66">
        <w:rPr>
          <w:szCs w:val="28"/>
          <w:lang w:val="id-ID"/>
        </w:rPr>
        <w:t>akan model yang disusun secara sistematis yang bertujuan untuk memecahkan masalah yang berkaitan dengan sumber belajar yang sesuai dengan kebutuhan dan karakter s</w:t>
      </w:r>
      <w:r w:rsidR="000965E9">
        <w:rPr>
          <w:szCs w:val="28"/>
          <w:lang w:val="id-ID"/>
        </w:rPr>
        <w:t>iswa.               Sugiyono  (2017:38-39</w:t>
      </w:r>
      <w:r w:rsidR="00DF6F66">
        <w:rPr>
          <w:szCs w:val="28"/>
          <w:lang w:val="id-ID"/>
        </w:rPr>
        <w:t xml:space="preserve">) mengatakan model </w:t>
      </w:r>
      <w:r w:rsidR="00DF6F66">
        <w:rPr>
          <w:i/>
          <w:szCs w:val="28"/>
          <w:lang w:val="id-ID"/>
        </w:rPr>
        <w:t xml:space="preserve">ADDIE </w:t>
      </w:r>
      <w:r w:rsidR="00DF6F66">
        <w:rPr>
          <w:szCs w:val="28"/>
          <w:lang w:val="id-ID"/>
        </w:rPr>
        <w:t>terdiri  dari 5 taha</w:t>
      </w:r>
      <w:r w:rsidR="00DF6F66" w:rsidRPr="00CF17AC">
        <w:rPr>
          <w:szCs w:val="28"/>
          <w:lang w:val="id-ID"/>
        </w:rPr>
        <w:t>p</w:t>
      </w:r>
      <w:r w:rsidR="00DF6F66">
        <w:rPr>
          <w:szCs w:val="28"/>
          <w:lang w:val="id-ID"/>
        </w:rPr>
        <w:t xml:space="preserve">an yaitu; </w:t>
      </w:r>
      <w:r w:rsidR="00DF6F66">
        <w:rPr>
          <w:i/>
          <w:szCs w:val="28"/>
          <w:lang w:val="id-ID"/>
        </w:rPr>
        <w:t xml:space="preserve">Analyze </w:t>
      </w:r>
      <w:r w:rsidR="00DF6F66">
        <w:rPr>
          <w:szCs w:val="28"/>
          <w:lang w:val="id-ID"/>
        </w:rPr>
        <w:t xml:space="preserve">(analisis), </w:t>
      </w:r>
      <w:r w:rsidR="00DF6F66">
        <w:rPr>
          <w:i/>
          <w:szCs w:val="28"/>
          <w:lang w:val="id-ID"/>
        </w:rPr>
        <w:t xml:space="preserve">Design </w:t>
      </w:r>
      <w:r w:rsidR="00DF6F66">
        <w:rPr>
          <w:szCs w:val="28"/>
          <w:lang w:val="id-ID"/>
        </w:rPr>
        <w:t xml:space="preserve">(desain), </w:t>
      </w:r>
      <w:r w:rsidR="00DF6F66">
        <w:rPr>
          <w:i/>
          <w:szCs w:val="28"/>
          <w:lang w:val="id-ID"/>
        </w:rPr>
        <w:t xml:space="preserve">Development </w:t>
      </w:r>
      <w:r w:rsidR="00DF6F66">
        <w:rPr>
          <w:szCs w:val="28"/>
          <w:lang w:val="id-ID"/>
        </w:rPr>
        <w:t>(</w:t>
      </w:r>
      <w:r w:rsidR="00DF6F66">
        <w:rPr>
          <w:szCs w:val="28"/>
        </w:rPr>
        <w:t>P</w:t>
      </w:r>
      <w:r w:rsidR="00DF6F66">
        <w:rPr>
          <w:szCs w:val="28"/>
          <w:lang w:val="id-ID"/>
        </w:rPr>
        <w:t xml:space="preserve">engembangan), </w:t>
      </w:r>
      <w:r w:rsidR="00DF6F66">
        <w:rPr>
          <w:i/>
          <w:szCs w:val="28"/>
          <w:lang w:val="id-ID"/>
        </w:rPr>
        <w:t xml:space="preserve">Implementation </w:t>
      </w:r>
      <w:r w:rsidR="00DF6F66">
        <w:rPr>
          <w:szCs w:val="28"/>
          <w:lang w:val="id-ID"/>
        </w:rPr>
        <w:t xml:space="preserve">(implementasi), </w:t>
      </w:r>
      <w:r w:rsidR="00DF6F66">
        <w:rPr>
          <w:i/>
          <w:szCs w:val="28"/>
          <w:lang w:val="id-ID"/>
        </w:rPr>
        <w:t>Evaluation</w:t>
      </w:r>
      <w:r w:rsidR="00DF6F66">
        <w:rPr>
          <w:szCs w:val="28"/>
          <w:lang w:val="id-ID"/>
        </w:rPr>
        <w:t xml:space="preserve"> (evaluasi). Ditunjukkan </w:t>
      </w:r>
      <w:r w:rsidR="00DF6F66" w:rsidRPr="00CF17AC">
        <w:rPr>
          <w:szCs w:val="28"/>
          <w:lang w:val="id-ID"/>
        </w:rPr>
        <w:t>p</w:t>
      </w:r>
      <w:r w:rsidR="00DF6F66">
        <w:rPr>
          <w:szCs w:val="28"/>
          <w:lang w:val="id-ID"/>
        </w:rPr>
        <w:t>ada gambar 1.</w:t>
      </w:r>
    </w:p>
    <w:p w:rsidR="00DF6F66" w:rsidRDefault="00DF6F66" w:rsidP="00DF6F66">
      <w:pPr>
        <w:pStyle w:val="ListParagraph"/>
        <w:ind w:left="284"/>
        <w:rPr>
          <w:lang w:val="id-ID"/>
        </w:rPr>
      </w:pPr>
      <w:r>
        <w:rPr>
          <w:lang w:val="id-ID"/>
        </w:rPr>
        <w:tab/>
      </w:r>
      <w:r>
        <w:rPr>
          <w:lang w:val="id-ID"/>
        </w:rPr>
        <w:tab/>
      </w:r>
      <w:r>
        <w:rPr>
          <w:lang w:val="id-ID"/>
        </w:rPr>
        <w:tab/>
      </w:r>
      <w:r>
        <w:rPr>
          <w:lang w:val="id-ID"/>
        </w:rPr>
        <w:tab/>
      </w:r>
    </w:p>
    <w:p w:rsidR="00DF6F66" w:rsidRDefault="00557401" w:rsidP="00DF6F66">
      <w:pPr>
        <w:pStyle w:val="ListParagraph"/>
        <w:ind w:left="284"/>
        <w:rPr>
          <w:lang w:val="id-ID"/>
        </w:rPr>
      </w:pPr>
      <w:r>
        <w:rPr>
          <w:noProof/>
          <w:lang w:val="id-ID" w:eastAsia="id-ID"/>
        </w:rPr>
        <w:pict>
          <v:roundrect id="_x0000_s1063" style="position:absolute;left:0;text-align:left;margin-left:124.9pt;margin-top:4.9pt;width:86.95pt;height:33.6pt;z-index:487606272" arcsize="10923f" fillcolor="white [3212]">
            <v:textbox style="mso-next-textbox:#_x0000_s1063">
              <w:txbxContent>
                <w:p w:rsidR="00DF6F66" w:rsidRPr="00D40E5F" w:rsidRDefault="00DF6F66" w:rsidP="00DF6F66">
                  <w:pPr>
                    <w:jc w:val="center"/>
                    <w:rPr>
                      <w:b/>
                    </w:rPr>
                  </w:pPr>
                  <w:r w:rsidRPr="00CC675C">
                    <w:rPr>
                      <w:b/>
                      <w:i/>
                      <w:sz w:val="20"/>
                    </w:rPr>
                    <w:t>Development</w:t>
                  </w:r>
                  <w:r w:rsidRPr="00CC675C">
                    <w:rPr>
                      <w:b/>
                      <w:sz w:val="20"/>
                    </w:rPr>
                    <w:t xml:space="preserve"> </w:t>
                  </w:r>
                  <w:r w:rsidRPr="00CC675C">
                    <w:rPr>
                      <w:b/>
                      <w:sz w:val="20"/>
                      <w:szCs w:val="20"/>
                    </w:rPr>
                    <w:t>(Pengembangan</w:t>
                  </w:r>
                  <w:r>
                    <w:rPr>
                      <w:b/>
                    </w:rPr>
                    <w:t>)</w:t>
                  </w:r>
                </w:p>
              </w:txbxContent>
            </v:textbox>
          </v:roundrect>
        </w:pict>
      </w:r>
      <w:r>
        <w:rPr>
          <w:noProof/>
          <w:lang w:val="id-ID" w:eastAsia="id-ID"/>
        </w:rPr>
        <w:pict>
          <v:roundrect id="_x0000_s1058" style="position:absolute;left:0;text-align:left;margin-left:52.25pt;margin-top:10.1pt;width:56.65pt;height:33.6pt;z-index:487601152" arcsize="10923f">
            <v:textbox style="mso-next-textbox:#_x0000_s1058">
              <w:txbxContent>
                <w:p w:rsidR="00DF6F66" w:rsidRPr="005F7A96" w:rsidRDefault="00DF6F66" w:rsidP="00DF6F66">
                  <w:pPr>
                    <w:jc w:val="center"/>
                    <w:rPr>
                      <w:b/>
                      <w:i/>
                      <w:sz w:val="20"/>
                    </w:rPr>
                  </w:pPr>
                  <w:r>
                    <w:rPr>
                      <w:b/>
                      <w:i/>
                      <w:sz w:val="20"/>
                      <w:lang w:val="id-ID"/>
                    </w:rPr>
                    <w:t xml:space="preserve"> </w:t>
                  </w:r>
                  <w:r w:rsidRPr="005F7A96">
                    <w:rPr>
                      <w:b/>
                      <w:i/>
                      <w:sz w:val="20"/>
                    </w:rPr>
                    <w:t>Design</w:t>
                  </w:r>
                  <w:r w:rsidRPr="005F7A96">
                    <w:rPr>
                      <w:b/>
                      <w:i/>
                      <w:sz w:val="20"/>
                    </w:rPr>
                    <w:tab/>
                    <w:t xml:space="preserve">       </w:t>
                  </w:r>
                  <w:r w:rsidRPr="005F7A96">
                    <w:rPr>
                      <w:b/>
                      <w:sz w:val="20"/>
                    </w:rPr>
                    <w:t>(Desain)</w:t>
                  </w:r>
                </w:p>
              </w:txbxContent>
            </v:textbox>
          </v:roundrect>
        </w:pict>
      </w:r>
      <w:r>
        <w:rPr>
          <w:noProof/>
          <w:lang w:val="id-ID" w:eastAsia="id-ID"/>
        </w:rPr>
        <w:pict>
          <v:roundrect id="_x0000_s1061" style="position:absolute;left:0;text-align:left;margin-left:-29.2pt;margin-top:10.1pt;width:62.1pt;height:33.6pt;z-index:487604224" arcsize="10923f">
            <v:textbox style="mso-next-textbox:#_x0000_s1061">
              <w:txbxContent>
                <w:p w:rsidR="00DF6F66" w:rsidRPr="005F7A96" w:rsidRDefault="00DF6F66" w:rsidP="00DF6F66">
                  <w:pPr>
                    <w:jc w:val="center"/>
                    <w:rPr>
                      <w:b/>
                      <w:i/>
                      <w:sz w:val="20"/>
                    </w:rPr>
                  </w:pPr>
                  <w:r w:rsidRPr="005F7A96">
                    <w:rPr>
                      <w:b/>
                      <w:i/>
                      <w:sz w:val="20"/>
                    </w:rPr>
                    <w:t xml:space="preserve">Analyze </w:t>
                  </w:r>
                  <w:r w:rsidRPr="005F7A96">
                    <w:rPr>
                      <w:b/>
                      <w:sz w:val="20"/>
                    </w:rPr>
                    <w:t>(Analisis</w:t>
                  </w:r>
                  <w:proofErr w:type="gramStart"/>
                  <w:r w:rsidRPr="005F7A96">
                    <w:rPr>
                      <w:b/>
                      <w:sz w:val="20"/>
                    </w:rPr>
                    <w:t>)</w:t>
                  </w:r>
                  <w:r w:rsidRPr="005F7A96">
                    <w:rPr>
                      <w:b/>
                      <w:color w:val="FFFFFF" w:themeColor="background1"/>
                      <w:sz w:val="20"/>
                    </w:rPr>
                    <w:t>h</w:t>
                  </w:r>
                  <w:proofErr w:type="gramEnd"/>
                </w:p>
              </w:txbxContent>
            </v:textbox>
          </v:roundrect>
        </w:pict>
      </w:r>
    </w:p>
    <w:p w:rsidR="00DF6F66" w:rsidRDefault="00557401" w:rsidP="00DF6F66">
      <w:pPr>
        <w:pStyle w:val="ListParagraph"/>
        <w:ind w:left="284"/>
        <w:rPr>
          <w:lang w:val="id-ID"/>
        </w:rPr>
      </w:pPr>
      <w:r>
        <w:rPr>
          <w:noProof/>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0;text-align:left;margin-left:109.05pt;margin-top:7.4pt;width:15.65pt;height:16pt;rotation:270;z-index:487605248" fillcolor="white [3212]">
            <v:textbox style="layout-flow:vertical-ideographic"/>
          </v:shape>
        </w:pict>
      </w:r>
      <w:r>
        <w:rPr>
          <w:noProof/>
          <w:lang w:val="id-ID" w:eastAsia="id-ID"/>
        </w:rPr>
        <w:pict>
          <v:shape id="_x0000_s1060" type="#_x0000_t67" style="position:absolute;left:0;text-align:left;margin-left:36.4pt;margin-top:7.4pt;width:15.65pt;height:16pt;rotation:270;z-index:487603200" fillcolor="white [3212]">
            <v:textbox style="layout-flow:vertical-ideographic"/>
          </v:shape>
        </w:pict>
      </w:r>
    </w:p>
    <w:p w:rsidR="00DF6F66" w:rsidRDefault="00DF6F66" w:rsidP="00DF6F66">
      <w:pPr>
        <w:pStyle w:val="ListParagraph"/>
        <w:ind w:left="284"/>
        <w:rPr>
          <w:lang w:val="id-ID"/>
        </w:rPr>
      </w:pPr>
    </w:p>
    <w:p w:rsidR="00DF6F66" w:rsidRDefault="00557401" w:rsidP="00DF6F66">
      <w:pPr>
        <w:pStyle w:val="ListParagraph"/>
        <w:ind w:left="284"/>
        <w:rPr>
          <w:lang w:val="id-ID"/>
        </w:rPr>
      </w:pPr>
      <w:r>
        <w:rPr>
          <w:noProof/>
          <w:lang w:val="id-ID" w:eastAsia="id-ID"/>
        </w:rPr>
        <w:pict>
          <v:shape id="_x0000_s1064" type="#_x0000_t67" style="position:absolute;left:0;text-align:left;margin-left:159.5pt;margin-top:.55pt;width:16.35pt;height:18.1pt;z-index:487607296" fillcolor="white [3212]">
            <v:textbox style="layout-flow:vertical-ideographic"/>
          </v:shape>
        </w:pict>
      </w:r>
    </w:p>
    <w:p w:rsidR="00DF6F66" w:rsidRDefault="00557401" w:rsidP="00DF6F66">
      <w:pPr>
        <w:pStyle w:val="ListParagraph"/>
        <w:ind w:left="284"/>
        <w:rPr>
          <w:lang w:val="id-ID"/>
        </w:rPr>
      </w:pPr>
      <w:r>
        <w:rPr>
          <w:noProof/>
          <w:lang w:val="id-ID" w:eastAsia="id-ID"/>
        </w:rPr>
        <w:pict>
          <v:roundrect id="_x0000_s1059" style="position:absolute;left:0;text-align:left;margin-left:29.4pt;margin-top:6pt;width:79.5pt;height:32.2pt;z-index:487602176" arcsize="10923f">
            <v:textbox style="mso-next-textbox:#_x0000_s1059">
              <w:txbxContent>
                <w:p w:rsidR="00DF6F66" w:rsidRPr="00CC675C" w:rsidRDefault="00DF6F66" w:rsidP="00DF6F66">
                  <w:pPr>
                    <w:jc w:val="center"/>
                    <w:rPr>
                      <w:b/>
                      <w:i/>
                      <w:sz w:val="20"/>
                    </w:rPr>
                  </w:pPr>
                  <w:r w:rsidRPr="00CC675C">
                    <w:rPr>
                      <w:b/>
                      <w:i/>
                      <w:sz w:val="20"/>
                    </w:rPr>
                    <w:t xml:space="preserve">Evaluation </w:t>
                  </w:r>
                  <w:r w:rsidRPr="00CC675C">
                    <w:rPr>
                      <w:b/>
                      <w:sz w:val="20"/>
                    </w:rPr>
                    <w:t>(Evaluasi)</w:t>
                  </w:r>
                </w:p>
              </w:txbxContent>
            </v:textbox>
          </v:roundrect>
        </w:pict>
      </w:r>
      <w:r>
        <w:rPr>
          <w:noProof/>
          <w:lang w:val="id-ID" w:eastAsia="id-ID"/>
        </w:rPr>
        <w:pict>
          <v:roundrect id="_x0000_s1065" style="position:absolute;left:0;text-align:left;margin-left:124.9pt;margin-top:6pt;width:86.25pt;height:32.2pt;z-index:487608320" arcsize="10923f">
            <v:textbox style="mso-next-textbox:#_x0000_s1065">
              <w:txbxContent>
                <w:p w:rsidR="00DF6F66" w:rsidRPr="00CC675C" w:rsidRDefault="00DF6F66" w:rsidP="00DF6F66">
                  <w:pPr>
                    <w:jc w:val="center"/>
                    <w:rPr>
                      <w:b/>
                      <w:i/>
                      <w:sz w:val="20"/>
                    </w:rPr>
                  </w:pPr>
                  <w:r w:rsidRPr="00CC675C">
                    <w:rPr>
                      <w:b/>
                      <w:i/>
                      <w:sz w:val="20"/>
                    </w:rPr>
                    <w:t xml:space="preserve">Implementation </w:t>
                  </w:r>
                  <w:r w:rsidRPr="00CC675C">
                    <w:rPr>
                      <w:b/>
                      <w:sz w:val="20"/>
                    </w:rPr>
                    <w:t>(Implementasi)</w:t>
                  </w:r>
                </w:p>
              </w:txbxContent>
            </v:textbox>
          </v:roundrect>
        </w:pict>
      </w:r>
    </w:p>
    <w:p w:rsidR="00DF6F66" w:rsidRDefault="00557401" w:rsidP="00DF6F66">
      <w:pPr>
        <w:pStyle w:val="ListParagraph"/>
        <w:ind w:left="284"/>
        <w:rPr>
          <w:lang w:val="id-ID"/>
        </w:rPr>
      </w:pPr>
      <w:r>
        <w:rPr>
          <w:noProof/>
          <w:lang w:val="id-ID" w:eastAsia="id-ID"/>
        </w:rPr>
        <w:pict>
          <v:shape id="_x0000_s1066" type="#_x0000_t67" style="position:absolute;left:0;text-align:left;margin-left:108.35pt;margin-top:2.25pt;width:18.4pt;height:17.25pt;rotation:90;z-index:487609344" fillcolor="white [3212]">
            <v:textbox style="layout-flow:vertical-ideographic"/>
          </v:shape>
        </w:pict>
      </w:r>
    </w:p>
    <w:p w:rsidR="00DF6F66" w:rsidRDefault="00DF6F66" w:rsidP="00DF6F66">
      <w:pPr>
        <w:pStyle w:val="ListParagraph"/>
        <w:ind w:left="284"/>
        <w:rPr>
          <w:lang w:val="id-ID"/>
        </w:rPr>
      </w:pPr>
    </w:p>
    <w:p w:rsidR="00DF6F66" w:rsidRDefault="00DF6F66" w:rsidP="00DF6F66">
      <w:pPr>
        <w:pStyle w:val="ListParagraph"/>
        <w:ind w:left="284"/>
        <w:rPr>
          <w:lang w:val="id-ID"/>
        </w:rPr>
      </w:pPr>
    </w:p>
    <w:p w:rsidR="00DF6F66" w:rsidRDefault="00DF6F66" w:rsidP="00DF6F66">
      <w:pPr>
        <w:pStyle w:val="ListParagraph"/>
        <w:ind w:left="284"/>
        <w:rPr>
          <w:lang w:val="id-ID"/>
        </w:rPr>
      </w:pPr>
      <w:r>
        <w:rPr>
          <w:lang w:val="id-ID"/>
        </w:rPr>
        <w:tab/>
      </w:r>
    </w:p>
    <w:p w:rsidR="006C356C" w:rsidRDefault="006C356C" w:rsidP="006C356C">
      <w:pPr>
        <w:jc w:val="center"/>
        <w:rPr>
          <w:i/>
          <w:sz w:val="20"/>
          <w:szCs w:val="28"/>
          <w:lang w:val="id-ID"/>
        </w:rPr>
      </w:pPr>
      <w:r>
        <w:rPr>
          <w:sz w:val="20"/>
          <w:lang w:val="id-ID"/>
        </w:rPr>
        <w:t xml:space="preserve">          </w:t>
      </w:r>
      <w:r w:rsidR="00DF6F66" w:rsidRPr="00765AD2">
        <w:rPr>
          <w:sz w:val="20"/>
          <w:lang w:val="id-ID"/>
        </w:rPr>
        <w:t>Gambar 1. Taha</w:t>
      </w:r>
      <w:r w:rsidR="00DF6F66" w:rsidRPr="00765AD2">
        <w:rPr>
          <w:sz w:val="20"/>
          <w:szCs w:val="28"/>
          <w:lang w:val="id-ID"/>
        </w:rPr>
        <w:t xml:space="preserve">pan model </w:t>
      </w:r>
      <w:r w:rsidR="00DF6F66" w:rsidRPr="00765AD2">
        <w:rPr>
          <w:i/>
          <w:sz w:val="20"/>
          <w:szCs w:val="28"/>
          <w:lang w:val="id-ID"/>
        </w:rPr>
        <w:t>ADDIE</w:t>
      </w:r>
    </w:p>
    <w:p w:rsidR="006C356C" w:rsidRDefault="00DF6F66" w:rsidP="006C356C">
      <w:pPr>
        <w:ind w:left="-567"/>
        <w:jc w:val="both"/>
        <w:rPr>
          <w:lang w:val="id-ID"/>
        </w:rPr>
      </w:pPr>
      <w:r w:rsidRPr="005F7A96">
        <w:rPr>
          <w:lang w:val="id-ID"/>
        </w:rPr>
        <w:t>La</w:t>
      </w:r>
      <w:r>
        <w:rPr>
          <w:lang w:val="id-ID"/>
        </w:rPr>
        <w:t xml:space="preserve">ngkah-langkah </w:t>
      </w:r>
      <w:r w:rsidRPr="00CF17AC">
        <w:rPr>
          <w:szCs w:val="28"/>
          <w:lang w:val="id-ID"/>
        </w:rPr>
        <w:t>p</w:t>
      </w:r>
      <w:r>
        <w:rPr>
          <w:lang w:val="id-ID"/>
        </w:rPr>
        <w:t xml:space="preserve">engembangan </w:t>
      </w:r>
      <w:r w:rsidRPr="005F7A96">
        <w:rPr>
          <w:lang w:val="id-ID"/>
        </w:rPr>
        <w:t>LK</w:t>
      </w:r>
      <w:r w:rsidRPr="005F7A96">
        <w:t>P</w:t>
      </w:r>
      <w:r w:rsidR="006C356C">
        <w:rPr>
          <w:lang w:val="id-ID"/>
        </w:rPr>
        <w:t xml:space="preserve">D </w:t>
      </w:r>
      <w:r w:rsidRPr="005F7A96">
        <w:rPr>
          <w:lang w:val="id-ID"/>
        </w:rPr>
        <w:t xml:space="preserve">Berbasis </w:t>
      </w:r>
      <w:r w:rsidRPr="005F7A96">
        <w:rPr>
          <w:i/>
          <w:lang w:val="id-ID"/>
        </w:rPr>
        <w:t xml:space="preserve"> Contextual Taeching and Learning</w:t>
      </w:r>
      <w:r w:rsidR="006C356C">
        <w:rPr>
          <w:i/>
          <w:lang w:val="id-ID"/>
        </w:rPr>
        <w:t xml:space="preserve"> </w:t>
      </w:r>
      <w:r w:rsidRPr="005F7A96">
        <w:rPr>
          <w:lang w:val="id-ID"/>
        </w:rPr>
        <w:lastRenderedPageBreak/>
        <w:t>(CTL)</w:t>
      </w:r>
      <w:r>
        <w:rPr>
          <w:lang w:val="id-ID"/>
        </w:rPr>
        <w:t xml:space="preserve"> dijelaskan sebagai berikut: </w:t>
      </w:r>
    </w:p>
    <w:p w:rsidR="006C356C" w:rsidRDefault="00DF6F66" w:rsidP="006C356C">
      <w:pPr>
        <w:pStyle w:val="ListParagraph"/>
        <w:numPr>
          <w:ilvl w:val="0"/>
          <w:numId w:val="3"/>
        </w:numPr>
        <w:ind w:left="-284" w:hanging="283"/>
        <w:rPr>
          <w:i/>
          <w:sz w:val="20"/>
          <w:szCs w:val="28"/>
          <w:lang w:val="id-ID"/>
        </w:rPr>
      </w:pPr>
      <w:r w:rsidRPr="006C356C">
        <w:rPr>
          <w:i/>
          <w:lang w:val="id-ID"/>
        </w:rPr>
        <w:t xml:space="preserve">Analyze </w:t>
      </w:r>
      <w:r w:rsidRPr="006C356C">
        <w:rPr>
          <w:szCs w:val="28"/>
          <w:lang w:val="id-ID"/>
        </w:rPr>
        <w:t>(analisis). Pada tahap ini terdiri dari 3 tahapan yang harus dilakukan peneliti yaitu analisis kurikulum, analisis kebutuhan, analisis karakteristik siswa dilapangan.</w:t>
      </w:r>
    </w:p>
    <w:p w:rsidR="006C356C" w:rsidRDefault="00DF6F66" w:rsidP="006C356C">
      <w:pPr>
        <w:pStyle w:val="ListParagraph"/>
        <w:numPr>
          <w:ilvl w:val="0"/>
          <w:numId w:val="3"/>
        </w:numPr>
        <w:ind w:left="-284" w:hanging="283"/>
        <w:rPr>
          <w:i/>
          <w:sz w:val="20"/>
          <w:szCs w:val="28"/>
          <w:lang w:val="id-ID"/>
        </w:rPr>
      </w:pPr>
      <w:r w:rsidRPr="006C356C">
        <w:rPr>
          <w:i/>
          <w:szCs w:val="28"/>
          <w:lang w:val="id-ID"/>
        </w:rPr>
        <w:t xml:space="preserve">Design </w:t>
      </w:r>
      <w:r w:rsidRPr="006C356C">
        <w:rPr>
          <w:szCs w:val="28"/>
          <w:lang w:val="id-ID"/>
        </w:rPr>
        <w:t>(desain). Pada tahap desain peneliti melakukan 3 langkah yaitu memilih materi, mengumpulkan referensi dan unsur LKPD, penyusunan dan pemilihan format.</w:t>
      </w:r>
    </w:p>
    <w:p w:rsidR="006C356C" w:rsidRDefault="00DF6F66" w:rsidP="006C356C">
      <w:pPr>
        <w:pStyle w:val="ListParagraph"/>
        <w:numPr>
          <w:ilvl w:val="0"/>
          <w:numId w:val="3"/>
        </w:numPr>
        <w:ind w:left="-284" w:hanging="283"/>
        <w:rPr>
          <w:i/>
          <w:sz w:val="20"/>
          <w:szCs w:val="28"/>
          <w:lang w:val="id-ID"/>
        </w:rPr>
      </w:pPr>
      <w:r w:rsidRPr="006C356C">
        <w:rPr>
          <w:i/>
          <w:szCs w:val="28"/>
          <w:lang w:val="id-ID"/>
        </w:rPr>
        <w:t xml:space="preserve">Development </w:t>
      </w:r>
      <w:r w:rsidRPr="006C356C">
        <w:rPr>
          <w:szCs w:val="28"/>
          <w:lang w:val="id-ID"/>
        </w:rPr>
        <w:t>(</w:t>
      </w:r>
      <w:r w:rsidRPr="006C356C">
        <w:rPr>
          <w:szCs w:val="28"/>
        </w:rPr>
        <w:t>P</w:t>
      </w:r>
      <w:r w:rsidRPr="006C356C">
        <w:rPr>
          <w:szCs w:val="28"/>
          <w:lang w:val="id-ID"/>
        </w:rPr>
        <w:t xml:space="preserve">engembangan). Pada tahap dilakukan oleh 3 ahli yaitu ahli materi, ahli bahasa, ddan ahli media untuk memberikan saran dan masukan  terhadap </w:t>
      </w:r>
      <w:r w:rsidRPr="006C356C">
        <w:rPr>
          <w:lang w:val="id-ID"/>
        </w:rPr>
        <w:t>LK</w:t>
      </w:r>
      <w:r w:rsidRPr="005F7A96">
        <w:t>P</w:t>
      </w:r>
      <w:r w:rsidRPr="006C356C">
        <w:rPr>
          <w:lang w:val="id-ID"/>
        </w:rPr>
        <w:t xml:space="preserve">D Berbasis </w:t>
      </w:r>
      <w:r w:rsidRPr="006C356C">
        <w:rPr>
          <w:i/>
          <w:lang w:val="id-ID"/>
        </w:rPr>
        <w:t xml:space="preserve"> Contextual Taeching and Learning </w:t>
      </w:r>
      <w:r w:rsidRPr="006C356C">
        <w:rPr>
          <w:lang w:val="id-ID"/>
        </w:rPr>
        <w:t>(CTL)</w:t>
      </w:r>
    </w:p>
    <w:p w:rsidR="006C356C" w:rsidRDefault="00DF6F66" w:rsidP="006C356C">
      <w:pPr>
        <w:pStyle w:val="ListParagraph"/>
        <w:numPr>
          <w:ilvl w:val="0"/>
          <w:numId w:val="3"/>
        </w:numPr>
        <w:ind w:left="-284" w:hanging="283"/>
        <w:rPr>
          <w:i/>
          <w:sz w:val="20"/>
          <w:szCs w:val="28"/>
          <w:lang w:val="id-ID"/>
        </w:rPr>
      </w:pPr>
      <w:r w:rsidRPr="006C356C">
        <w:rPr>
          <w:i/>
          <w:szCs w:val="28"/>
          <w:lang w:val="id-ID"/>
        </w:rPr>
        <w:t xml:space="preserve">Implementation </w:t>
      </w:r>
      <w:r w:rsidRPr="006C356C">
        <w:rPr>
          <w:szCs w:val="28"/>
          <w:lang w:val="id-ID"/>
        </w:rPr>
        <w:t>(implementasi). Pada tahap implementasi dilakukan uji coba terbatas kepada 20 siswa kelas III di SDN Sukun 1 Malang.</w:t>
      </w:r>
    </w:p>
    <w:p w:rsidR="006C356C" w:rsidRPr="006C356C" w:rsidRDefault="00DF6F66" w:rsidP="006C356C">
      <w:pPr>
        <w:pStyle w:val="ListParagraph"/>
        <w:numPr>
          <w:ilvl w:val="0"/>
          <w:numId w:val="3"/>
        </w:numPr>
        <w:ind w:left="-284" w:hanging="283"/>
        <w:rPr>
          <w:i/>
          <w:sz w:val="20"/>
          <w:szCs w:val="28"/>
          <w:lang w:val="id-ID"/>
        </w:rPr>
      </w:pPr>
      <w:r w:rsidRPr="006C356C">
        <w:rPr>
          <w:i/>
          <w:szCs w:val="28"/>
          <w:lang w:val="id-ID"/>
        </w:rPr>
        <w:t>Evaluation</w:t>
      </w:r>
      <w:r w:rsidRPr="006C356C">
        <w:rPr>
          <w:szCs w:val="28"/>
          <w:lang w:val="id-ID"/>
        </w:rPr>
        <w:t xml:space="preserve"> (evaluasi). Pada tahap evaluasi peneliti melakukan revisi </w:t>
      </w:r>
      <w:r w:rsidRPr="006C356C">
        <w:rPr>
          <w:color w:val="000000" w:themeColor="text1"/>
          <w:szCs w:val="34"/>
        </w:rPr>
        <w:t>LKPD</w:t>
      </w:r>
      <w:r w:rsidRPr="006C356C">
        <w:rPr>
          <w:szCs w:val="34"/>
        </w:rPr>
        <w:t xml:space="preserve"> berbasis </w:t>
      </w:r>
      <w:r w:rsidRPr="006C356C">
        <w:rPr>
          <w:i/>
          <w:szCs w:val="34"/>
        </w:rPr>
        <w:t xml:space="preserve">Contextual Teaching and Learning </w:t>
      </w:r>
      <w:r w:rsidRPr="006C356C">
        <w:rPr>
          <w:szCs w:val="34"/>
        </w:rPr>
        <w:t>(CTL)</w:t>
      </w:r>
      <w:r w:rsidRPr="006C356C">
        <w:rPr>
          <w:szCs w:val="34"/>
          <w:lang w:val="id-ID"/>
        </w:rPr>
        <w:t xml:space="preserve"> setelah menda</w:t>
      </w:r>
      <w:r w:rsidRPr="006C356C">
        <w:rPr>
          <w:szCs w:val="28"/>
          <w:lang w:val="id-ID"/>
        </w:rPr>
        <w:t>patkan saran, komentar, dan masu</w:t>
      </w:r>
      <w:r w:rsidR="006C356C">
        <w:rPr>
          <w:szCs w:val="28"/>
          <w:lang w:val="id-ID"/>
        </w:rPr>
        <w:t>kan dari siswa, guru, dan ahli.</w:t>
      </w:r>
    </w:p>
    <w:p w:rsidR="00DF6F66" w:rsidRPr="006C356C" w:rsidRDefault="006C356C" w:rsidP="006C356C">
      <w:pPr>
        <w:pStyle w:val="ListParagraph"/>
        <w:ind w:left="-284" w:firstLine="0"/>
        <w:rPr>
          <w:i/>
          <w:sz w:val="20"/>
          <w:szCs w:val="28"/>
          <w:lang w:val="id-ID"/>
        </w:rPr>
      </w:pPr>
      <w:r>
        <w:rPr>
          <w:i/>
          <w:szCs w:val="28"/>
          <w:lang w:val="id-ID"/>
        </w:rPr>
        <w:tab/>
      </w:r>
      <w:r w:rsidR="00DF6F66" w:rsidRPr="006C356C">
        <w:rPr>
          <w:szCs w:val="28"/>
          <w:lang w:val="id-ID"/>
        </w:rPr>
        <w:t>Subjek uji coba pada penelitian ini yaitu ahli materi, ahli bahasa, ahli media, guru kelas IIIB, dan siswa kelas IIIB di SDN Sukun 1 Malang.</w:t>
      </w:r>
      <w:r w:rsidR="00DF6F66" w:rsidRPr="006C356C">
        <w:rPr>
          <w:lang w:val="id-ID"/>
        </w:rPr>
        <w:t xml:space="preserve"> </w:t>
      </w:r>
      <w:r w:rsidR="00DF6F66">
        <w:rPr>
          <w:szCs w:val="28"/>
          <w:lang w:val="id-ID"/>
        </w:rPr>
        <w:t>Validasi ahli bertujuan untuk mengetahui kelayakan bahan ajar</w:t>
      </w:r>
      <w:r w:rsidR="00DF6F66" w:rsidRPr="00B961D2">
        <w:rPr>
          <w:color w:val="000000" w:themeColor="text1"/>
          <w:szCs w:val="34"/>
        </w:rPr>
        <w:t xml:space="preserve"> </w:t>
      </w:r>
      <w:r w:rsidR="00DF6F66">
        <w:rPr>
          <w:color w:val="000000" w:themeColor="text1"/>
          <w:szCs w:val="34"/>
        </w:rPr>
        <w:t>LKPD</w:t>
      </w:r>
      <w:r w:rsidR="00DF6F66" w:rsidRPr="00790B21">
        <w:rPr>
          <w:szCs w:val="34"/>
        </w:rPr>
        <w:t xml:space="preserve"> </w:t>
      </w:r>
      <w:r w:rsidR="00DF6F66" w:rsidRPr="008963A3">
        <w:rPr>
          <w:szCs w:val="34"/>
        </w:rPr>
        <w:t xml:space="preserve">berbasis </w:t>
      </w:r>
      <w:r w:rsidR="00DF6F66" w:rsidRPr="008963A3">
        <w:rPr>
          <w:i/>
          <w:szCs w:val="34"/>
        </w:rPr>
        <w:t xml:space="preserve">Contextual Teaching and Learning </w:t>
      </w:r>
      <w:r w:rsidR="00DF6F66">
        <w:rPr>
          <w:szCs w:val="34"/>
          <w:lang w:val="id-ID"/>
        </w:rPr>
        <w:t>Sedangkan res</w:t>
      </w:r>
      <w:r w:rsidR="00DF6F66">
        <w:rPr>
          <w:szCs w:val="28"/>
          <w:lang w:val="id-ID"/>
        </w:rPr>
        <w:t>pon      siswa      bertujuan     untuk mengetahui kepraktisan dan kelayakan bahan ajar</w:t>
      </w:r>
      <w:r w:rsidR="00DF6F66" w:rsidRPr="00B961D2">
        <w:rPr>
          <w:color w:val="000000" w:themeColor="text1"/>
          <w:szCs w:val="34"/>
        </w:rPr>
        <w:t xml:space="preserve"> </w:t>
      </w:r>
      <w:r w:rsidR="00DF6F66">
        <w:rPr>
          <w:color w:val="000000" w:themeColor="text1"/>
          <w:szCs w:val="34"/>
        </w:rPr>
        <w:t>LKPD</w:t>
      </w:r>
      <w:r w:rsidR="00DF6F66" w:rsidRPr="00790B21">
        <w:rPr>
          <w:szCs w:val="34"/>
        </w:rPr>
        <w:t xml:space="preserve"> </w:t>
      </w:r>
      <w:r w:rsidR="00DF6F66" w:rsidRPr="008963A3">
        <w:rPr>
          <w:szCs w:val="34"/>
        </w:rPr>
        <w:t xml:space="preserve">berbasis </w:t>
      </w:r>
      <w:r w:rsidR="00DF6F66" w:rsidRPr="008963A3">
        <w:rPr>
          <w:i/>
          <w:szCs w:val="34"/>
        </w:rPr>
        <w:t xml:space="preserve">Contextual Teaching and Learning </w:t>
      </w:r>
      <w:r w:rsidR="00DF6F66" w:rsidRPr="008963A3">
        <w:rPr>
          <w:szCs w:val="34"/>
        </w:rPr>
        <w:t>(CTL)</w:t>
      </w:r>
      <w:r w:rsidR="00DF6F66">
        <w:rPr>
          <w:szCs w:val="34"/>
          <w:lang w:val="id-ID"/>
        </w:rPr>
        <w:t>.</w:t>
      </w:r>
      <w:r w:rsidR="00DF6F66">
        <w:rPr>
          <w:szCs w:val="28"/>
          <w:lang w:val="id-ID"/>
        </w:rPr>
        <w:t>Instrumen pengumpulan data pada penelitian ini menggunakan lembar validasi ahli materi, ahli bahasa, ahli media serta angket respon guru dan siswa. Analisis kelayakan dan kepraktisan menggunakan data hasil validasi dan responden yang mengacu pada tabel kriteria bahan ajar sebagai berikut:</w:t>
      </w:r>
    </w:p>
    <w:p w:rsidR="00DF6F66" w:rsidRDefault="00DF6F66" w:rsidP="00DF6F66">
      <w:pPr>
        <w:pStyle w:val="TableParagraph"/>
        <w:spacing w:line="210" w:lineRule="exact"/>
        <w:ind w:left="575" w:right="833"/>
        <w:jc w:val="center"/>
        <w:rPr>
          <w:color w:val="000000" w:themeColor="text1"/>
          <w:szCs w:val="24"/>
          <w:lang w:val="id-ID"/>
        </w:rPr>
      </w:pPr>
    </w:p>
    <w:p w:rsidR="00A94594" w:rsidRPr="00DF6F66" w:rsidRDefault="00A94594" w:rsidP="00DF6F66">
      <w:pPr>
        <w:pStyle w:val="TableParagraph"/>
        <w:spacing w:line="210" w:lineRule="exact"/>
        <w:ind w:left="575" w:right="833"/>
        <w:jc w:val="center"/>
        <w:rPr>
          <w:b/>
          <w:color w:val="000000" w:themeColor="text1"/>
          <w:sz w:val="20"/>
          <w:lang w:val="id-ID"/>
        </w:rPr>
        <w:sectPr w:rsidR="00A94594" w:rsidRPr="00DF6F66" w:rsidSect="0020508B">
          <w:pgSz w:w="12242" w:h="20163" w:code="5"/>
          <w:pgMar w:top="2268" w:right="1701" w:bottom="1701" w:left="2268" w:header="720" w:footer="720" w:gutter="0"/>
          <w:cols w:num="2" w:space="1469"/>
          <w:docGrid w:linePitch="360"/>
        </w:sectPr>
      </w:pPr>
    </w:p>
    <w:p w:rsidR="00A94594" w:rsidRDefault="00A94594" w:rsidP="00DF6F66">
      <w:pPr>
        <w:pStyle w:val="ListParagraph"/>
        <w:ind w:left="0" w:hanging="142"/>
        <w:rPr>
          <w:b/>
          <w:szCs w:val="28"/>
          <w:lang w:val="id-ID"/>
        </w:rPr>
      </w:pPr>
    </w:p>
    <w:p w:rsidR="00DF6F66" w:rsidRPr="00DF6F66" w:rsidRDefault="00DF6F66" w:rsidP="00A94594">
      <w:pPr>
        <w:pStyle w:val="ListParagraph"/>
        <w:ind w:left="0" w:hanging="567"/>
        <w:rPr>
          <w:b/>
          <w:szCs w:val="28"/>
          <w:lang w:val="id-ID"/>
        </w:rPr>
      </w:pPr>
      <w:r w:rsidRPr="00DF6F66">
        <w:rPr>
          <w:b/>
          <w:szCs w:val="28"/>
          <w:lang w:val="id-ID"/>
        </w:rPr>
        <w:t xml:space="preserve">Tabel 1. Kriteria Validitas </w:t>
      </w:r>
    </w:p>
    <w:tbl>
      <w:tblPr>
        <w:tblpPr w:leftFromText="180" w:rightFromText="180" w:vertAnchor="text" w:horzAnchor="page" w:tblpX="2931" w:tblpY="69"/>
        <w:tblW w:w="8141" w:type="dxa"/>
        <w:tblLayout w:type="fixed"/>
        <w:tblCellMar>
          <w:left w:w="0" w:type="dxa"/>
          <w:right w:w="0" w:type="dxa"/>
        </w:tblCellMar>
        <w:tblLook w:val="01E0"/>
      </w:tblPr>
      <w:tblGrid>
        <w:gridCol w:w="3328"/>
        <w:gridCol w:w="4813"/>
      </w:tblGrid>
      <w:tr w:rsidR="00DF6F66" w:rsidRPr="00B00BF1" w:rsidTr="00DF6F66">
        <w:trPr>
          <w:trHeight w:val="148"/>
        </w:trPr>
        <w:tc>
          <w:tcPr>
            <w:tcW w:w="3328" w:type="dxa"/>
            <w:tcBorders>
              <w:top w:val="single" w:sz="4" w:space="0" w:color="000000"/>
              <w:bottom w:val="single" w:sz="4" w:space="0" w:color="000000"/>
            </w:tcBorders>
          </w:tcPr>
          <w:p w:rsidR="00DF6F66" w:rsidRPr="00B00BF1" w:rsidRDefault="00DF6F66" w:rsidP="00DF6F66">
            <w:pPr>
              <w:pStyle w:val="TableParagraph"/>
              <w:spacing w:line="210" w:lineRule="exact"/>
              <w:ind w:left="575" w:right="833"/>
              <w:jc w:val="center"/>
              <w:rPr>
                <w:b/>
                <w:color w:val="000000" w:themeColor="text1"/>
                <w:sz w:val="20"/>
              </w:rPr>
            </w:pPr>
            <w:r w:rsidRPr="00B00BF1">
              <w:rPr>
                <w:b/>
                <w:color w:val="000000" w:themeColor="text1"/>
                <w:sz w:val="20"/>
              </w:rPr>
              <w:t>Presentase</w:t>
            </w:r>
          </w:p>
        </w:tc>
        <w:tc>
          <w:tcPr>
            <w:tcW w:w="4813" w:type="dxa"/>
            <w:tcBorders>
              <w:top w:val="single" w:sz="4" w:space="0" w:color="000000"/>
              <w:bottom w:val="single" w:sz="4" w:space="0" w:color="000000"/>
            </w:tcBorders>
          </w:tcPr>
          <w:p w:rsidR="00DF6F66" w:rsidRPr="00B00BF1" w:rsidRDefault="00DF6F66" w:rsidP="00DF6F66">
            <w:pPr>
              <w:pStyle w:val="TableParagraph"/>
              <w:spacing w:line="210" w:lineRule="exact"/>
              <w:ind w:left="833" w:right="1088"/>
              <w:jc w:val="center"/>
              <w:rPr>
                <w:b/>
                <w:color w:val="000000" w:themeColor="text1"/>
                <w:sz w:val="20"/>
              </w:rPr>
            </w:pPr>
            <w:r w:rsidRPr="00B00BF1">
              <w:rPr>
                <w:b/>
                <w:color w:val="000000" w:themeColor="text1"/>
                <w:sz w:val="20"/>
              </w:rPr>
              <w:t>Kriteria Validitas</w:t>
            </w:r>
          </w:p>
        </w:tc>
      </w:tr>
      <w:tr w:rsidR="00DF6F66" w:rsidRPr="00B00BF1" w:rsidTr="00DF6F66">
        <w:trPr>
          <w:trHeight w:val="148"/>
        </w:trPr>
        <w:tc>
          <w:tcPr>
            <w:tcW w:w="3328" w:type="dxa"/>
            <w:tcBorders>
              <w:top w:val="single" w:sz="4" w:space="0" w:color="000000"/>
              <w:bottom w:val="single" w:sz="4" w:space="0" w:color="000000"/>
            </w:tcBorders>
          </w:tcPr>
          <w:p w:rsidR="00DF6F66" w:rsidRPr="00B00BF1" w:rsidRDefault="00DF6F66" w:rsidP="00DF6F66">
            <w:pPr>
              <w:pStyle w:val="TableParagraph"/>
              <w:spacing w:line="210" w:lineRule="exact"/>
              <w:ind w:left="571" w:right="833"/>
              <w:rPr>
                <w:color w:val="000000" w:themeColor="text1"/>
                <w:sz w:val="20"/>
              </w:rPr>
            </w:pPr>
            <w:r w:rsidRPr="00B00BF1">
              <w:rPr>
                <w:color w:val="000000" w:themeColor="text1"/>
                <w:sz w:val="20"/>
              </w:rPr>
              <w:t>75, 01%  -  100,00%</w:t>
            </w:r>
          </w:p>
        </w:tc>
        <w:tc>
          <w:tcPr>
            <w:tcW w:w="4813" w:type="dxa"/>
            <w:tcBorders>
              <w:top w:val="single" w:sz="4" w:space="0" w:color="000000"/>
              <w:bottom w:val="single" w:sz="4" w:space="0" w:color="000000"/>
            </w:tcBorders>
          </w:tcPr>
          <w:p w:rsidR="00DF6F66" w:rsidRPr="00B00BF1" w:rsidRDefault="00DF6F66" w:rsidP="00DF6F66">
            <w:pPr>
              <w:pStyle w:val="TableParagraph"/>
              <w:spacing w:line="210" w:lineRule="exact"/>
              <w:ind w:right="254"/>
              <w:rPr>
                <w:color w:val="000000" w:themeColor="text1"/>
                <w:sz w:val="20"/>
              </w:rPr>
            </w:pPr>
            <w:r w:rsidRPr="00B00BF1">
              <w:rPr>
                <w:color w:val="000000" w:themeColor="text1"/>
                <w:sz w:val="20"/>
              </w:rPr>
              <w:t>Sangat valid (bisa digunakan tanpa revisi)</w:t>
            </w:r>
          </w:p>
        </w:tc>
      </w:tr>
      <w:tr w:rsidR="00DF6F66" w:rsidRPr="00B00BF1" w:rsidTr="00DF6F66">
        <w:trPr>
          <w:trHeight w:val="148"/>
        </w:trPr>
        <w:tc>
          <w:tcPr>
            <w:tcW w:w="3328" w:type="dxa"/>
            <w:tcBorders>
              <w:top w:val="single" w:sz="4" w:space="0" w:color="000000"/>
              <w:bottom w:val="single" w:sz="4" w:space="0" w:color="000000"/>
            </w:tcBorders>
          </w:tcPr>
          <w:p w:rsidR="00DF6F66" w:rsidRPr="00B00BF1" w:rsidRDefault="00DF6F66" w:rsidP="00DF6F66">
            <w:pPr>
              <w:pStyle w:val="TableParagraph"/>
              <w:spacing w:line="210" w:lineRule="exact"/>
              <w:ind w:left="572" w:right="833"/>
              <w:jc w:val="center"/>
              <w:rPr>
                <w:color w:val="000000" w:themeColor="text1"/>
                <w:sz w:val="20"/>
              </w:rPr>
            </w:pPr>
            <w:r w:rsidRPr="00B00BF1">
              <w:rPr>
                <w:color w:val="000000" w:themeColor="text1"/>
                <w:sz w:val="20"/>
              </w:rPr>
              <w:t>50,00% - 75,00%</w:t>
            </w:r>
          </w:p>
        </w:tc>
        <w:tc>
          <w:tcPr>
            <w:tcW w:w="4813" w:type="dxa"/>
            <w:tcBorders>
              <w:top w:val="single" w:sz="4" w:space="0" w:color="000000"/>
              <w:bottom w:val="single" w:sz="4" w:space="0" w:color="000000"/>
            </w:tcBorders>
          </w:tcPr>
          <w:p w:rsidR="00DF6F66" w:rsidRPr="00B00BF1" w:rsidRDefault="00DF6F66" w:rsidP="00DF6F66">
            <w:pPr>
              <w:pStyle w:val="TableParagraph"/>
              <w:spacing w:line="210" w:lineRule="exact"/>
              <w:ind w:right="254"/>
              <w:rPr>
                <w:color w:val="000000" w:themeColor="text1"/>
                <w:sz w:val="20"/>
              </w:rPr>
            </w:pPr>
            <w:r w:rsidRPr="00B00BF1">
              <w:rPr>
                <w:color w:val="000000" w:themeColor="text1"/>
                <w:sz w:val="20"/>
              </w:rPr>
              <w:t>Cukup valid (bisa digunakan dengan revisi kecil)</w:t>
            </w:r>
          </w:p>
        </w:tc>
      </w:tr>
      <w:tr w:rsidR="00DF6F66" w:rsidRPr="00B00BF1" w:rsidTr="00DF6F66">
        <w:trPr>
          <w:trHeight w:val="148"/>
        </w:trPr>
        <w:tc>
          <w:tcPr>
            <w:tcW w:w="3328" w:type="dxa"/>
            <w:tcBorders>
              <w:top w:val="single" w:sz="4" w:space="0" w:color="000000"/>
              <w:bottom w:val="single" w:sz="4" w:space="0" w:color="000000"/>
            </w:tcBorders>
          </w:tcPr>
          <w:p w:rsidR="00DF6F66" w:rsidRPr="00B00BF1" w:rsidRDefault="00DF6F66" w:rsidP="00DF6F66">
            <w:pPr>
              <w:pStyle w:val="TableParagraph"/>
              <w:spacing w:line="210" w:lineRule="exact"/>
              <w:ind w:left="575" w:right="832"/>
              <w:jc w:val="center"/>
              <w:rPr>
                <w:color w:val="000000" w:themeColor="text1"/>
                <w:sz w:val="20"/>
              </w:rPr>
            </w:pPr>
            <w:r w:rsidRPr="00B00BF1">
              <w:rPr>
                <w:color w:val="000000" w:themeColor="text1"/>
                <w:sz w:val="20"/>
              </w:rPr>
              <w:t>25, 01% - 50,00%</w:t>
            </w:r>
          </w:p>
        </w:tc>
        <w:tc>
          <w:tcPr>
            <w:tcW w:w="4813" w:type="dxa"/>
            <w:tcBorders>
              <w:top w:val="single" w:sz="4" w:space="0" w:color="000000"/>
              <w:bottom w:val="single" w:sz="4" w:space="0" w:color="000000"/>
            </w:tcBorders>
          </w:tcPr>
          <w:p w:rsidR="00DF6F66" w:rsidRPr="00B00BF1" w:rsidRDefault="00DF6F66" w:rsidP="00DF6F66">
            <w:pPr>
              <w:pStyle w:val="TableParagraph"/>
              <w:spacing w:line="210" w:lineRule="exact"/>
              <w:ind w:right="254"/>
              <w:rPr>
                <w:color w:val="000000" w:themeColor="text1"/>
                <w:sz w:val="20"/>
              </w:rPr>
            </w:pPr>
            <w:r w:rsidRPr="00B00BF1">
              <w:rPr>
                <w:color w:val="000000" w:themeColor="text1"/>
                <w:sz w:val="20"/>
              </w:rPr>
              <w:t>Tidak valid (tidak dapat digunakan)</w:t>
            </w:r>
          </w:p>
        </w:tc>
      </w:tr>
      <w:tr w:rsidR="00DF6F66" w:rsidRPr="00B00BF1" w:rsidTr="00DF6F66">
        <w:trPr>
          <w:trHeight w:val="186"/>
        </w:trPr>
        <w:tc>
          <w:tcPr>
            <w:tcW w:w="3328" w:type="dxa"/>
            <w:tcBorders>
              <w:top w:val="single" w:sz="4" w:space="0" w:color="000000"/>
              <w:bottom w:val="single" w:sz="4" w:space="0" w:color="000000"/>
            </w:tcBorders>
          </w:tcPr>
          <w:p w:rsidR="00DF6F66" w:rsidRPr="00B00BF1" w:rsidRDefault="00DF6F66" w:rsidP="00DF6F66">
            <w:pPr>
              <w:pStyle w:val="TableParagraph"/>
              <w:spacing w:line="226" w:lineRule="exact"/>
              <w:ind w:left="572" w:right="833"/>
              <w:jc w:val="center"/>
              <w:rPr>
                <w:color w:val="000000" w:themeColor="text1"/>
                <w:sz w:val="20"/>
              </w:rPr>
            </w:pPr>
            <w:r w:rsidRPr="00B00BF1">
              <w:rPr>
                <w:color w:val="000000" w:themeColor="text1"/>
                <w:sz w:val="20"/>
              </w:rPr>
              <w:t>&lt; 25,00%</w:t>
            </w:r>
          </w:p>
        </w:tc>
        <w:tc>
          <w:tcPr>
            <w:tcW w:w="4813" w:type="dxa"/>
            <w:tcBorders>
              <w:top w:val="single" w:sz="4" w:space="0" w:color="000000"/>
              <w:bottom w:val="single" w:sz="4" w:space="0" w:color="000000"/>
            </w:tcBorders>
          </w:tcPr>
          <w:p w:rsidR="00DF6F66" w:rsidRPr="00B00BF1" w:rsidRDefault="00DF6F66" w:rsidP="00DF6F66">
            <w:pPr>
              <w:pStyle w:val="TableParagraph"/>
              <w:spacing w:line="226" w:lineRule="exact"/>
              <w:ind w:right="254"/>
              <w:rPr>
                <w:color w:val="000000" w:themeColor="text1"/>
                <w:sz w:val="20"/>
              </w:rPr>
            </w:pPr>
            <w:r w:rsidRPr="00B00BF1">
              <w:rPr>
                <w:color w:val="000000" w:themeColor="text1"/>
                <w:sz w:val="20"/>
              </w:rPr>
              <w:t>Sangat tidak valid (tidak bisa digunakan sama sekali)</w:t>
            </w:r>
          </w:p>
        </w:tc>
      </w:tr>
    </w:tbl>
    <w:p w:rsidR="00DF6F66" w:rsidRDefault="00DF6F66" w:rsidP="00DF6F66">
      <w:pPr>
        <w:pStyle w:val="ListParagraph"/>
        <w:ind w:left="0" w:hanging="142"/>
        <w:rPr>
          <w:szCs w:val="28"/>
          <w:lang w:val="id-ID"/>
        </w:rPr>
      </w:pPr>
    </w:p>
    <w:p w:rsidR="00DF6F66" w:rsidRDefault="00DF6F66" w:rsidP="00DF6F66">
      <w:pPr>
        <w:pStyle w:val="ListParagraph"/>
        <w:ind w:left="0" w:hanging="142"/>
        <w:rPr>
          <w:szCs w:val="28"/>
          <w:lang w:val="id-ID"/>
        </w:rPr>
      </w:pPr>
    </w:p>
    <w:p w:rsidR="00DF6F66" w:rsidRDefault="00DF6F66" w:rsidP="00DF6F66">
      <w:pPr>
        <w:pStyle w:val="ListParagraph"/>
        <w:ind w:left="0" w:hanging="142"/>
        <w:rPr>
          <w:szCs w:val="28"/>
          <w:lang w:val="id-ID"/>
        </w:rPr>
      </w:pPr>
    </w:p>
    <w:p w:rsidR="00DF6F66" w:rsidRDefault="00DF6F66" w:rsidP="00DF6F66">
      <w:pPr>
        <w:pStyle w:val="ListParagraph"/>
        <w:tabs>
          <w:tab w:val="center" w:pos="4328"/>
          <w:tab w:val="right" w:pos="7937"/>
        </w:tabs>
        <w:ind w:left="0"/>
        <w:rPr>
          <w:szCs w:val="28"/>
          <w:lang w:val="id-ID"/>
        </w:rPr>
      </w:pPr>
    </w:p>
    <w:p w:rsidR="006C356C" w:rsidRDefault="006C356C" w:rsidP="00DF6F66">
      <w:pPr>
        <w:pStyle w:val="ListParagraph"/>
        <w:ind w:left="284"/>
        <w:rPr>
          <w:b/>
          <w:color w:val="000000" w:themeColor="text1"/>
          <w:sz w:val="20"/>
          <w:lang w:val="id-ID"/>
        </w:rPr>
      </w:pPr>
    </w:p>
    <w:p w:rsidR="006C356C" w:rsidRDefault="00A944DE" w:rsidP="006C356C">
      <w:pPr>
        <w:pStyle w:val="ListParagraph"/>
        <w:ind w:left="-567" w:firstLine="0"/>
        <w:rPr>
          <w:color w:val="000000" w:themeColor="text1"/>
          <w:sz w:val="20"/>
          <w:lang w:val="id-ID"/>
        </w:rPr>
      </w:pPr>
      <w:r>
        <w:rPr>
          <w:color w:val="000000" w:themeColor="text1"/>
          <w:szCs w:val="28"/>
          <w:lang w:val="id-ID"/>
        </w:rPr>
        <w:t xml:space="preserve">Untuk mengetahui </w:t>
      </w:r>
      <w:r>
        <w:rPr>
          <w:color w:val="000000" w:themeColor="text1"/>
          <w:szCs w:val="28"/>
        </w:rPr>
        <w:t>p</w:t>
      </w:r>
      <w:r>
        <w:rPr>
          <w:color w:val="000000" w:themeColor="text1"/>
          <w:szCs w:val="28"/>
          <w:lang w:val="id-ID"/>
        </w:rPr>
        <w:t>resentase kelayakan rumus yang akan digunakan dalam teknik analisis data hasil analisis data sebagai berikut</w:t>
      </w:r>
    </w:p>
    <w:p w:rsidR="00A944DE" w:rsidRPr="006C356C" w:rsidRDefault="00A944DE" w:rsidP="006C356C">
      <w:pPr>
        <w:pStyle w:val="ListParagraph"/>
        <w:ind w:left="-567" w:firstLine="0"/>
        <w:rPr>
          <w:color w:val="000000" w:themeColor="text1"/>
          <w:szCs w:val="28"/>
          <w:lang w:val="id-ID"/>
        </w:rPr>
      </w:pPr>
      <w:r>
        <w:rPr>
          <w:color w:val="000000" w:themeColor="text1"/>
          <w:szCs w:val="28"/>
          <w:lang w:val="id-ID"/>
        </w:rPr>
        <w:t>V =</w:t>
      </w:r>
      <m:oMath>
        <m:f>
          <m:fPr>
            <m:ctrlPr>
              <w:rPr>
                <w:rFonts w:ascii="Cambria Math" w:hAnsi="Cambria Math"/>
                <w:i/>
                <w:color w:val="000000" w:themeColor="text1"/>
                <w:szCs w:val="28"/>
                <w:lang w:val="id-ID"/>
              </w:rPr>
            </m:ctrlPr>
          </m:fPr>
          <m:num>
            <m:r>
              <w:rPr>
                <w:rFonts w:ascii="Cambria Math" w:hAnsi="Cambria Math"/>
                <w:color w:val="000000" w:themeColor="text1"/>
                <w:szCs w:val="28"/>
                <w:lang w:val="id-ID"/>
              </w:rPr>
              <m:t>TS</m:t>
            </m:r>
          </m:num>
          <m:den>
            <m:r>
              <w:rPr>
                <w:rFonts w:ascii="Cambria Math" w:hAnsi="Cambria Math"/>
                <w:color w:val="000000" w:themeColor="text1"/>
                <w:szCs w:val="28"/>
                <w:lang w:val="id-ID"/>
              </w:rPr>
              <m:t>smax</m:t>
            </m:r>
          </m:den>
        </m:f>
      </m:oMath>
      <w:r>
        <w:rPr>
          <w:color w:val="000000" w:themeColor="text1"/>
          <w:szCs w:val="28"/>
          <w:lang w:val="id-ID"/>
        </w:rPr>
        <w:t xml:space="preserve">x100% </w:t>
      </w:r>
      <w:r w:rsidR="000965E9">
        <w:rPr>
          <w:color w:val="000000" w:themeColor="text1"/>
          <w:sz w:val="20"/>
          <w:lang w:val="id-ID"/>
        </w:rPr>
        <w:t>Akbar,</w:t>
      </w:r>
      <w:r w:rsidR="000965E9" w:rsidRPr="00BB7025">
        <w:rPr>
          <w:color w:val="000000" w:themeColor="text1"/>
          <w:sz w:val="20"/>
          <w:lang w:val="id-ID"/>
        </w:rPr>
        <w:t xml:space="preserve"> (</w:t>
      </w:r>
      <w:r w:rsidR="000965E9">
        <w:rPr>
          <w:color w:val="000000" w:themeColor="text1"/>
          <w:sz w:val="20"/>
        </w:rPr>
        <w:t>201</w:t>
      </w:r>
      <w:r w:rsidR="000965E9">
        <w:rPr>
          <w:color w:val="000000" w:themeColor="text1"/>
          <w:sz w:val="20"/>
          <w:lang w:val="id-ID"/>
        </w:rPr>
        <w:t>3</w:t>
      </w:r>
      <w:r w:rsidR="000965E9">
        <w:rPr>
          <w:color w:val="000000" w:themeColor="text1"/>
          <w:sz w:val="20"/>
        </w:rPr>
        <w:t xml:space="preserve">: </w:t>
      </w:r>
      <w:r w:rsidR="000965E9">
        <w:rPr>
          <w:color w:val="000000" w:themeColor="text1"/>
          <w:sz w:val="20"/>
          <w:lang w:val="id-ID"/>
        </w:rPr>
        <w:t>82</w:t>
      </w:r>
      <w:r w:rsidR="000965E9" w:rsidRPr="00BB7025">
        <w:rPr>
          <w:color w:val="000000" w:themeColor="text1"/>
          <w:sz w:val="20"/>
          <w:lang w:val="id-ID"/>
        </w:rPr>
        <w:t>)</w:t>
      </w:r>
    </w:p>
    <w:p w:rsidR="00A944DE" w:rsidRDefault="00A944DE" w:rsidP="006C356C">
      <w:pPr>
        <w:pStyle w:val="ListParagraph"/>
        <w:ind w:left="284"/>
        <w:rPr>
          <w:color w:val="000000" w:themeColor="text1"/>
          <w:sz w:val="20"/>
          <w:lang w:val="id-ID"/>
        </w:rPr>
      </w:pPr>
      <w:r>
        <w:rPr>
          <w:color w:val="000000" w:themeColor="text1"/>
          <w:sz w:val="20"/>
          <w:lang w:val="id-ID"/>
        </w:rPr>
        <w:lastRenderedPageBreak/>
        <w:tab/>
      </w:r>
    </w:p>
    <w:p w:rsidR="006C356C" w:rsidRDefault="006C356C" w:rsidP="006C356C">
      <w:pPr>
        <w:pStyle w:val="ListParagraph"/>
        <w:ind w:left="284"/>
        <w:rPr>
          <w:color w:val="000000" w:themeColor="text1"/>
          <w:sz w:val="20"/>
          <w:lang w:val="id-ID"/>
        </w:rPr>
      </w:pPr>
    </w:p>
    <w:p w:rsidR="0020508B" w:rsidRDefault="0020508B" w:rsidP="00DF6F66">
      <w:pPr>
        <w:pStyle w:val="ListParagraph"/>
        <w:ind w:left="284"/>
        <w:rPr>
          <w:color w:val="000000" w:themeColor="text1"/>
          <w:sz w:val="20"/>
          <w:lang w:val="id-ID"/>
        </w:rPr>
      </w:pPr>
      <w:r>
        <w:rPr>
          <w:color w:val="000000" w:themeColor="text1"/>
          <w:sz w:val="20"/>
          <w:lang w:val="id-ID"/>
        </w:rPr>
        <w:tab/>
        <w:t>Smax : Skor Maksimal</w:t>
      </w:r>
    </w:p>
    <w:p w:rsidR="0020508B" w:rsidRDefault="0020508B" w:rsidP="00DF6F66">
      <w:pPr>
        <w:pStyle w:val="ListParagraph"/>
        <w:ind w:left="284"/>
        <w:rPr>
          <w:color w:val="000000" w:themeColor="text1"/>
          <w:sz w:val="20"/>
          <w:lang w:val="id-ID"/>
        </w:rPr>
      </w:pPr>
      <w:r>
        <w:rPr>
          <w:color w:val="000000" w:themeColor="text1"/>
          <w:sz w:val="20"/>
          <w:lang w:val="id-ID"/>
        </w:rPr>
        <w:tab/>
        <w:t>Hasil ke</w:t>
      </w:r>
      <w:r>
        <w:rPr>
          <w:color w:val="000000" w:themeColor="text1"/>
          <w:szCs w:val="28"/>
        </w:rPr>
        <w:t>p</w:t>
      </w:r>
      <w:r>
        <w:rPr>
          <w:color w:val="000000" w:themeColor="text1"/>
          <w:szCs w:val="28"/>
          <w:lang w:val="id-ID"/>
        </w:rPr>
        <w:t>raktisan da</w:t>
      </w:r>
      <w:r>
        <w:rPr>
          <w:color w:val="000000" w:themeColor="text1"/>
          <w:szCs w:val="28"/>
        </w:rPr>
        <w:t>p</w:t>
      </w:r>
      <w:r>
        <w:rPr>
          <w:color w:val="000000" w:themeColor="text1"/>
          <w:szCs w:val="28"/>
          <w:lang w:val="id-ID"/>
        </w:rPr>
        <w:t xml:space="preserve">at dilihat berdasarkan tabel kriteria sebgai berikut </w:t>
      </w:r>
      <w:r>
        <w:rPr>
          <w:color w:val="000000" w:themeColor="text1"/>
          <w:sz w:val="20"/>
          <w:lang w:val="id-ID"/>
        </w:rPr>
        <w:t>:</w:t>
      </w:r>
    </w:p>
    <w:p w:rsidR="0020508B" w:rsidRPr="0020508B" w:rsidRDefault="0020508B" w:rsidP="00903593">
      <w:pPr>
        <w:pStyle w:val="TableParagraph"/>
        <w:spacing w:line="210" w:lineRule="exact"/>
        <w:ind w:left="575" w:right="833"/>
        <w:jc w:val="center"/>
        <w:rPr>
          <w:b/>
          <w:color w:val="000000" w:themeColor="text1"/>
          <w:sz w:val="20"/>
          <w:lang w:val="id-ID"/>
        </w:rPr>
        <w:sectPr w:rsidR="0020508B" w:rsidRPr="0020508B" w:rsidSect="00DF6F66">
          <w:type w:val="continuous"/>
          <w:pgSz w:w="12242" w:h="20163" w:code="5"/>
          <w:pgMar w:top="2268" w:right="1701" w:bottom="1701" w:left="2268" w:header="720" w:footer="720" w:gutter="0"/>
          <w:cols w:num="2" w:space="720"/>
          <w:docGrid w:linePitch="360"/>
        </w:sectPr>
      </w:pPr>
    </w:p>
    <w:p w:rsidR="006C356C" w:rsidRDefault="006C356C" w:rsidP="006C356C">
      <w:pPr>
        <w:pStyle w:val="ListParagraph"/>
        <w:ind w:left="284" w:hanging="851"/>
        <w:rPr>
          <w:color w:val="000000" w:themeColor="text1"/>
          <w:sz w:val="20"/>
          <w:lang w:val="id-ID"/>
        </w:rPr>
      </w:pPr>
      <w:r>
        <w:rPr>
          <w:color w:val="000000" w:themeColor="text1"/>
          <w:sz w:val="20"/>
          <w:lang w:val="id-ID"/>
        </w:rPr>
        <w:lastRenderedPageBreak/>
        <w:t xml:space="preserve"> Keterangan :</w:t>
      </w:r>
    </w:p>
    <w:p w:rsidR="006C356C" w:rsidRDefault="006C356C" w:rsidP="006C356C">
      <w:pPr>
        <w:pStyle w:val="ListParagraph"/>
        <w:ind w:left="284" w:hanging="851"/>
        <w:rPr>
          <w:color w:val="000000" w:themeColor="text1"/>
          <w:sz w:val="20"/>
          <w:lang w:val="id-ID"/>
        </w:rPr>
      </w:pPr>
      <w:r>
        <w:rPr>
          <w:color w:val="000000" w:themeColor="text1"/>
          <w:sz w:val="20"/>
          <w:lang w:val="id-ID"/>
        </w:rPr>
        <w:t xml:space="preserve"> V          : Validitas </w:t>
      </w:r>
    </w:p>
    <w:p w:rsidR="0020508B" w:rsidRDefault="006C356C" w:rsidP="006C356C">
      <w:pPr>
        <w:pStyle w:val="ListParagraph"/>
        <w:ind w:left="284" w:hanging="851"/>
        <w:rPr>
          <w:color w:val="000000" w:themeColor="text1"/>
          <w:sz w:val="20"/>
          <w:lang w:val="id-ID"/>
        </w:rPr>
      </w:pPr>
      <w:r>
        <w:rPr>
          <w:color w:val="000000" w:themeColor="text1"/>
          <w:sz w:val="20"/>
          <w:lang w:val="id-ID"/>
        </w:rPr>
        <w:t xml:space="preserve"> TS         :Total Skor</w:t>
      </w:r>
    </w:p>
    <w:p w:rsidR="00A94594" w:rsidRDefault="00A94594" w:rsidP="006C356C">
      <w:pPr>
        <w:pStyle w:val="ListParagraph"/>
        <w:ind w:left="284" w:hanging="851"/>
        <w:rPr>
          <w:color w:val="000000" w:themeColor="text1"/>
          <w:sz w:val="20"/>
          <w:lang w:val="id-ID"/>
        </w:rPr>
      </w:pPr>
    </w:p>
    <w:p w:rsidR="006C356C" w:rsidRDefault="006C356C" w:rsidP="006C356C">
      <w:pPr>
        <w:pStyle w:val="ListParagraph"/>
        <w:ind w:left="284" w:hanging="851"/>
        <w:rPr>
          <w:color w:val="000000" w:themeColor="text1"/>
          <w:sz w:val="20"/>
          <w:lang w:val="id-ID"/>
        </w:rPr>
      </w:pPr>
    </w:p>
    <w:p w:rsidR="006C356C" w:rsidRDefault="006C356C" w:rsidP="006C356C">
      <w:pPr>
        <w:pStyle w:val="ListParagraph"/>
        <w:ind w:left="284" w:hanging="851"/>
        <w:rPr>
          <w:color w:val="000000" w:themeColor="text1"/>
          <w:sz w:val="20"/>
          <w:lang w:val="id-ID"/>
        </w:rPr>
      </w:pPr>
    </w:p>
    <w:p w:rsidR="0020508B" w:rsidRPr="00A94594" w:rsidRDefault="0020508B" w:rsidP="00DF6F66">
      <w:pPr>
        <w:pStyle w:val="ListParagraph"/>
        <w:ind w:left="284"/>
        <w:rPr>
          <w:b/>
          <w:color w:val="000000" w:themeColor="text1"/>
          <w:szCs w:val="24"/>
          <w:lang w:val="id-ID"/>
        </w:rPr>
      </w:pPr>
      <w:r w:rsidRPr="00A94594">
        <w:rPr>
          <w:b/>
          <w:color w:val="000000" w:themeColor="text1"/>
          <w:szCs w:val="24"/>
          <w:lang w:val="id-ID"/>
        </w:rPr>
        <w:lastRenderedPageBreak/>
        <w:t>Tabel 2. Kriteria Ke</w:t>
      </w:r>
      <w:r w:rsidRPr="00A94594">
        <w:rPr>
          <w:b/>
          <w:color w:val="000000" w:themeColor="text1"/>
          <w:szCs w:val="24"/>
        </w:rPr>
        <w:t>p</w:t>
      </w:r>
      <w:r w:rsidRPr="00A94594">
        <w:rPr>
          <w:b/>
          <w:color w:val="000000" w:themeColor="text1"/>
          <w:szCs w:val="24"/>
          <w:lang w:val="id-ID"/>
        </w:rPr>
        <w:t>raktisan</w:t>
      </w:r>
    </w:p>
    <w:p w:rsidR="0020508B" w:rsidRPr="00A94594" w:rsidRDefault="0020508B" w:rsidP="00DF6F66">
      <w:pPr>
        <w:pStyle w:val="ListParagraph"/>
        <w:ind w:left="284"/>
        <w:rPr>
          <w:color w:val="000000" w:themeColor="text1"/>
          <w:szCs w:val="24"/>
          <w:lang w:val="id-ID"/>
        </w:rPr>
      </w:pPr>
    </w:p>
    <w:tbl>
      <w:tblPr>
        <w:tblW w:w="8900" w:type="dxa"/>
        <w:tblLayout w:type="fixed"/>
        <w:tblCellMar>
          <w:left w:w="0" w:type="dxa"/>
          <w:right w:w="0" w:type="dxa"/>
        </w:tblCellMar>
        <w:tblLook w:val="01E0"/>
      </w:tblPr>
      <w:tblGrid>
        <w:gridCol w:w="3424"/>
        <w:gridCol w:w="5476"/>
      </w:tblGrid>
      <w:tr w:rsidR="0020508B" w:rsidRPr="00B00BF1" w:rsidTr="00A94594">
        <w:trPr>
          <w:trHeight w:val="199"/>
        </w:trPr>
        <w:tc>
          <w:tcPr>
            <w:tcW w:w="3424" w:type="dxa"/>
            <w:tcBorders>
              <w:top w:val="single" w:sz="4" w:space="0" w:color="000000"/>
              <w:bottom w:val="single" w:sz="4" w:space="0" w:color="000000"/>
            </w:tcBorders>
          </w:tcPr>
          <w:p w:rsidR="0020508B" w:rsidRPr="00F8371E" w:rsidRDefault="0020508B" w:rsidP="00903593">
            <w:pPr>
              <w:pStyle w:val="TableParagraph"/>
              <w:spacing w:line="210" w:lineRule="exact"/>
              <w:ind w:left="575" w:right="833"/>
              <w:jc w:val="center"/>
              <w:rPr>
                <w:b/>
                <w:color w:val="000000" w:themeColor="text1"/>
                <w:sz w:val="20"/>
              </w:rPr>
            </w:pPr>
            <w:r w:rsidRPr="00F8371E">
              <w:rPr>
                <w:b/>
                <w:color w:val="000000" w:themeColor="text1"/>
                <w:sz w:val="20"/>
              </w:rPr>
              <w:t>Presentase</w:t>
            </w:r>
          </w:p>
        </w:tc>
        <w:tc>
          <w:tcPr>
            <w:tcW w:w="5476" w:type="dxa"/>
            <w:tcBorders>
              <w:top w:val="single" w:sz="4" w:space="0" w:color="000000"/>
              <w:bottom w:val="single" w:sz="4" w:space="0" w:color="000000"/>
            </w:tcBorders>
          </w:tcPr>
          <w:p w:rsidR="0020508B" w:rsidRPr="00F8371E" w:rsidRDefault="0020508B" w:rsidP="00903593">
            <w:pPr>
              <w:pStyle w:val="TableParagraph"/>
              <w:spacing w:line="210" w:lineRule="exact"/>
              <w:ind w:left="833" w:right="1088"/>
              <w:jc w:val="center"/>
              <w:rPr>
                <w:b/>
                <w:color w:val="000000" w:themeColor="text1"/>
                <w:sz w:val="20"/>
              </w:rPr>
            </w:pPr>
            <w:r w:rsidRPr="00F8371E">
              <w:rPr>
                <w:b/>
                <w:color w:val="000000" w:themeColor="text1"/>
                <w:sz w:val="20"/>
              </w:rPr>
              <w:t>Kriteria Validitas</w:t>
            </w:r>
          </w:p>
        </w:tc>
      </w:tr>
      <w:tr w:rsidR="0020508B" w:rsidRPr="00B00BF1" w:rsidTr="00A94594">
        <w:trPr>
          <w:trHeight w:val="199"/>
        </w:trPr>
        <w:tc>
          <w:tcPr>
            <w:tcW w:w="3424" w:type="dxa"/>
            <w:tcBorders>
              <w:top w:val="single" w:sz="4" w:space="0" w:color="000000"/>
              <w:bottom w:val="single" w:sz="4" w:space="0" w:color="000000"/>
            </w:tcBorders>
          </w:tcPr>
          <w:p w:rsidR="0020508B" w:rsidRPr="00F8371E" w:rsidRDefault="0020508B" w:rsidP="00903593">
            <w:pPr>
              <w:pStyle w:val="TableParagraph"/>
              <w:spacing w:line="210" w:lineRule="exact"/>
              <w:ind w:left="571" w:right="833"/>
              <w:rPr>
                <w:color w:val="000000" w:themeColor="text1"/>
                <w:sz w:val="20"/>
              </w:rPr>
            </w:pPr>
            <w:r w:rsidRPr="00F8371E">
              <w:rPr>
                <w:color w:val="000000" w:themeColor="text1"/>
                <w:sz w:val="20"/>
              </w:rPr>
              <w:t>75, 01%  -  100,00%</w:t>
            </w:r>
          </w:p>
        </w:tc>
        <w:tc>
          <w:tcPr>
            <w:tcW w:w="5476" w:type="dxa"/>
            <w:tcBorders>
              <w:top w:val="single" w:sz="4" w:space="0" w:color="000000"/>
              <w:bottom w:val="single" w:sz="4" w:space="0" w:color="000000"/>
            </w:tcBorders>
          </w:tcPr>
          <w:p w:rsidR="0020508B" w:rsidRPr="00F8371E" w:rsidRDefault="0020508B" w:rsidP="00903593">
            <w:pPr>
              <w:pStyle w:val="TableParagraph"/>
              <w:spacing w:line="210" w:lineRule="exact"/>
              <w:ind w:right="254"/>
              <w:rPr>
                <w:color w:val="000000" w:themeColor="text1"/>
                <w:sz w:val="20"/>
              </w:rPr>
            </w:pPr>
            <w:r w:rsidRPr="00F8371E">
              <w:rPr>
                <w:color w:val="000000" w:themeColor="text1"/>
                <w:sz w:val="20"/>
              </w:rPr>
              <w:t>Sangat parktis (bisa digunakan tanpa revisi)</w:t>
            </w:r>
          </w:p>
        </w:tc>
      </w:tr>
      <w:tr w:rsidR="0020508B" w:rsidRPr="00B00BF1" w:rsidTr="00A94594">
        <w:trPr>
          <w:trHeight w:val="199"/>
        </w:trPr>
        <w:tc>
          <w:tcPr>
            <w:tcW w:w="3424" w:type="dxa"/>
            <w:tcBorders>
              <w:top w:val="single" w:sz="4" w:space="0" w:color="000000"/>
              <w:bottom w:val="single" w:sz="4" w:space="0" w:color="000000"/>
            </w:tcBorders>
          </w:tcPr>
          <w:p w:rsidR="0020508B" w:rsidRPr="00F8371E" w:rsidRDefault="0020508B" w:rsidP="00903593">
            <w:pPr>
              <w:pStyle w:val="TableParagraph"/>
              <w:spacing w:line="210" w:lineRule="exact"/>
              <w:ind w:left="572" w:right="833"/>
              <w:jc w:val="center"/>
              <w:rPr>
                <w:color w:val="000000" w:themeColor="text1"/>
                <w:sz w:val="20"/>
              </w:rPr>
            </w:pPr>
            <w:r w:rsidRPr="00F8371E">
              <w:rPr>
                <w:color w:val="000000" w:themeColor="text1"/>
                <w:sz w:val="20"/>
              </w:rPr>
              <w:t>50,00% - 75,00%</w:t>
            </w:r>
          </w:p>
        </w:tc>
        <w:tc>
          <w:tcPr>
            <w:tcW w:w="5476" w:type="dxa"/>
            <w:tcBorders>
              <w:top w:val="single" w:sz="4" w:space="0" w:color="000000"/>
              <w:bottom w:val="single" w:sz="4" w:space="0" w:color="000000"/>
            </w:tcBorders>
          </w:tcPr>
          <w:p w:rsidR="0020508B" w:rsidRPr="00F8371E" w:rsidRDefault="0020508B" w:rsidP="00903593">
            <w:pPr>
              <w:pStyle w:val="TableParagraph"/>
              <w:spacing w:line="210" w:lineRule="exact"/>
              <w:ind w:right="254"/>
              <w:rPr>
                <w:color w:val="000000" w:themeColor="text1"/>
                <w:sz w:val="20"/>
              </w:rPr>
            </w:pPr>
            <w:r w:rsidRPr="00F8371E">
              <w:rPr>
                <w:color w:val="000000" w:themeColor="text1"/>
                <w:sz w:val="20"/>
              </w:rPr>
              <w:t>Cukup praktis  (bisa digunakan dengan revisi kecil)</w:t>
            </w:r>
          </w:p>
        </w:tc>
      </w:tr>
      <w:tr w:rsidR="0020508B" w:rsidRPr="00B00BF1" w:rsidTr="00A94594">
        <w:trPr>
          <w:trHeight w:val="199"/>
        </w:trPr>
        <w:tc>
          <w:tcPr>
            <w:tcW w:w="3424" w:type="dxa"/>
            <w:tcBorders>
              <w:top w:val="single" w:sz="4" w:space="0" w:color="000000"/>
              <w:bottom w:val="single" w:sz="4" w:space="0" w:color="000000"/>
            </w:tcBorders>
          </w:tcPr>
          <w:p w:rsidR="0020508B" w:rsidRPr="00F8371E" w:rsidRDefault="0020508B" w:rsidP="00903593">
            <w:pPr>
              <w:pStyle w:val="TableParagraph"/>
              <w:spacing w:line="210" w:lineRule="exact"/>
              <w:ind w:left="575" w:right="832"/>
              <w:jc w:val="center"/>
              <w:rPr>
                <w:color w:val="000000" w:themeColor="text1"/>
                <w:sz w:val="20"/>
              </w:rPr>
            </w:pPr>
            <w:r w:rsidRPr="00F8371E">
              <w:rPr>
                <w:color w:val="000000" w:themeColor="text1"/>
                <w:sz w:val="20"/>
              </w:rPr>
              <w:t>25, 01% - 50,00%</w:t>
            </w:r>
          </w:p>
        </w:tc>
        <w:tc>
          <w:tcPr>
            <w:tcW w:w="5476" w:type="dxa"/>
            <w:tcBorders>
              <w:top w:val="single" w:sz="4" w:space="0" w:color="000000"/>
              <w:bottom w:val="single" w:sz="4" w:space="0" w:color="000000"/>
            </w:tcBorders>
          </w:tcPr>
          <w:p w:rsidR="0020508B" w:rsidRPr="00F8371E" w:rsidRDefault="0020508B" w:rsidP="00903593">
            <w:pPr>
              <w:pStyle w:val="TableParagraph"/>
              <w:spacing w:line="210" w:lineRule="exact"/>
              <w:ind w:right="254"/>
              <w:rPr>
                <w:color w:val="000000" w:themeColor="text1"/>
                <w:sz w:val="20"/>
              </w:rPr>
            </w:pPr>
            <w:r w:rsidRPr="00F8371E">
              <w:rPr>
                <w:color w:val="000000" w:themeColor="text1"/>
                <w:sz w:val="20"/>
              </w:rPr>
              <w:t>Tidak praktis (tidak dapat digunakan)</w:t>
            </w:r>
          </w:p>
        </w:tc>
      </w:tr>
      <w:tr w:rsidR="0020508B" w:rsidRPr="00B00BF1" w:rsidTr="00A94594">
        <w:trPr>
          <w:trHeight w:val="249"/>
        </w:trPr>
        <w:tc>
          <w:tcPr>
            <w:tcW w:w="3424" w:type="dxa"/>
            <w:tcBorders>
              <w:top w:val="single" w:sz="4" w:space="0" w:color="000000"/>
              <w:bottom w:val="single" w:sz="4" w:space="0" w:color="000000"/>
            </w:tcBorders>
          </w:tcPr>
          <w:p w:rsidR="0020508B" w:rsidRPr="00F8371E" w:rsidRDefault="0020508B" w:rsidP="00903593">
            <w:pPr>
              <w:pStyle w:val="TableParagraph"/>
              <w:spacing w:line="226" w:lineRule="exact"/>
              <w:ind w:left="572" w:right="833"/>
              <w:jc w:val="center"/>
              <w:rPr>
                <w:color w:val="000000" w:themeColor="text1"/>
                <w:sz w:val="20"/>
              </w:rPr>
            </w:pPr>
            <w:r w:rsidRPr="00F8371E">
              <w:rPr>
                <w:color w:val="000000" w:themeColor="text1"/>
                <w:sz w:val="20"/>
              </w:rPr>
              <w:t>&lt; 25,00%</w:t>
            </w:r>
          </w:p>
        </w:tc>
        <w:tc>
          <w:tcPr>
            <w:tcW w:w="5476" w:type="dxa"/>
            <w:tcBorders>
              <w:top w:val="single" w:sz="4" w:space="0" w:color="000000"/>
              <w:bottom w:val="single" w:sz="4" w:space="0" w:color="000000"/>
            </w:tcBorders>
          </w:tcPr>
          <w:p w:rsidR="0020508B" w:rsidRPr="00F8371E" w:rsidRDefault="0020508B" w:rsidP="00903593">
            <w:pPr>
              <w:pStyle w:val="TableParagraph"/>
              <w:spacing w:line="226" w:lineRule="exact"/>
              <w:ind w:right="254"/>
              <w:rPr>
                <w:color w:val="000000" w:themeColor="text1"/>
                <w:sz w:val="20"/>
              </w:rPr>
            </w:pPr>
            <w:r w:rsidRPr="00F8371E">
              <w:rPr>
                <w:color w:val="000000" w:themeColor="text1"/>
                <w:sz w:val="20"/>
              </w:rPr>
              <w:t>Sangat tidak praktis (tidak bisa digunakan sama sekali)</w:t>
            </w:r>
          </w:p>
        </w:tc>
      </w:tr>
    </w:tbl>
    <w:p w:rsidR="0020508B" w:rsidRDefault="0020508B" w:rsidP="00DF6F66">
      <w:pPr>
        <w:pStyle w:val="ListParagraph"/>
        <w:ind w:left="284"/>
        <w:rPr>
          <w:color w:val="000000" w:themeColor="text1"/>
          <w:sz w:val="20"/>
          <w:lang w:val="id-ID"/>
        </w:rPr>
        <w:sectPr w:rsidR="0020508B" w:rsidSect="0020508B">
          <w:type w:val="continuous"/>
          <w:pgSz w:w="12242" w:h="20163" w:code="5"/>
          <w:pgMar w:top="2268" w:right="1701" w:bottom="1701" w:left="2268" w:header="720" w:footer="720" w:gutter="0"/>
          <w:cols w:space="720"/>
          <w:docGrid w:linePitch="360"/>
        </w:sectPr>
      </w:pPr>
    </w:p>
    <w:p w:rsidR="0020508B" w:rsidRDefault="0020508B" w:rsidP="00DF6F66">
      <w:pPr>
        <w:pStyle w:val="ListParagraph"/>
        <w:ind w:left="0" w:hanging="142"/>
        <w:rPr>
          <w:color w:val="000000" w:themeColor="text1"/>
          <w:szCs w:val="28"/>
          <w:lang w:val="id-ID"/>
        </w:rPr>
      </w:pPr>
    </w:p>
    <w:p w:rsidR="00CA2AB0" w:rsidRPr="00CA2AB0" w:rsidRDefault="006C356C" w:rsidP="00A6133E">
      <w:pPr>
        <w:pStyle w:val="ListParagraph"/>
        <w:tabs>
          <w:tab w:val="center" w:pos="4328"/>
          <w:tab w:val="right" w:pos="7937"/>
        </w:tabs>
        <w:ind w:left="-709" w:hanging="426"/>
        <w:rPr>
          <w:color w:val="000000" w:themeColor="text1"/>
          <w:lang w:val="id-ID"/>
        </w:rPr>
      </w:pPr>
      <w:r>
        <w:rPr>
          <w:color w:val="000000" w:themeColor="text1"/>
          <w:lang w:val="id-ID"/>
        </w:rPr>
        <w:tab/>
      </w:r>
      <w:r w:rsidR="00497749">
        <w:rPr>
          <w:color w:val="000000" w:themeColor="text1"/>
          <w:lang w:val="id-ID"/>
        </w:rPr>
        <w:t xml:space="preserve"> </w:t>
      </w:r>
      <w:r>
        <w:rPr>
          <w:color w:val="000000" w:themeColor="text1"/>
          <w:lang w:val="id-ID"/>
        </w:rPr>
        <w:t xml:space="preserve">Untuk mengetahui </w:t>
      </w:r>
      <w:r w:rsidRPr="00B00BF1">
        <w:rPr>
          <w:color w:val="000000" w:themeColor="text1"/>
        </w:rPr>
        <w:t>p</w:t>
      </w:r>
      <w:r>
        <w:rPr>
          <w:color w:val="000000" w:themeColor="text1"/>
          <w:lang w:val="id-ID"/>
        </w:rPr>
        <w:t>resentase ke</w:t>
      </w:r>
      <w:r w:rsidRPr="00B00BF1">
        <w:rPr>
          <w:color w:val="000000" w:themeColor="text1"/>
        </w:rPr>
        <w:t>p</w:t>
      </w:r>
      <w:r>
        <w:rPr>
          <w:color w:val="000000" w:themeColor="text1"/>
          <w:lang w:val="id-ID"/>
        </w:rPr>
        <w:t xml:space="preserve">raktisan rumus yang akan digunakan dalam teknik analisis data </w:t>
      </w:r>
      <w:r w:rsidR="00CA2AB0">
        <w:rPr>
          <w:color w:val="000000" w:themeColor="text1"/>
          <w:lang w:val="id-ID"/>
        </w:rPr>
        <w:t>uji ke</w:t>
      </w:r>
      <w:r w:rsidR="00CA2AB0" w:rsidRPr="00B00BF1">
        <w:rPr>
          <w:color w:val="000000" w:themeColor="text1"/>
        </w:rPr>
        <w:t>p</w:t>
      </w:r>
      <w:r w:rsidR="00CA2AB0">
        <w:rPr>
          <w:color w:val="000000" w:themeColor="text1"/>
          <w:lang w:val="id-ID"/>
        </w:rPr>
        <w:t>ratisan adalah sebagai berikut:</w:t>
      </w:r>
      <m:oMath>
        <m:r>
          <m:rPr>
            <m:sty m:val="p"/>
          </m:rPr>
          <w:rPr>
            <w:rFonts w:ascii="Cambria Math" w:hAnsi="Cambria Math"/>
            <w:color w:val="000000" w:themeColor="text1"/>
          </w:rPr>
          <m:t xml:space="preserve">     </m:t>
        </m:r>
      </m:oMath>
    </w:p>
    <w:p w:rsidR="00CA2AB0" w:rsidRDefault="00CA2AB0" w:rsidP="00CA2AB0">
      <w:pPr>
        <w:pStyle w:val="ListParagraph"/>
        <w:tabs>
          <w:tab w:val="center" w:pos="4328"/>
          <w:tab w:val="right" w:pos="7937"/>
        </w:tabs>
        <w:ind w:left="0"/>
        <w:rPr>
          <w:color w:val="000000" w:themeColor="text1"/>
          <w:sz w:val="20"/>
          <w:lang w:val="id-ID"/>
        </w:rPr>
      </w:pPr>
      <w:r>
        <w:rPr>
          <w:color w:val="000000" w:themeColor="text1"/>
          <w:lang w:val="id-ID"/>
        </w:rPr>
        <w:tab/>
      </w:r>
      <m:oMath>
        <m:r>
          <m:rPr>
            <m:sty m:val="p"/>
          </m:rPr>
          <w:rPr>
            <w:rFonts w:ascii="Cambria Math" w:hAnsi="Cambria Math"/>
            <w:color w:val="000000" w:themeColor="text1"/>
          </w:rPr>
          <m:t>P =</m:t>
        </m:r>
        <m:f>
          <m:fPr>
            <m:ctrlPr>
              <w:rPr>
                <w:rFonts w:ascii="Cambria Math" w:hAnsi="Cambria Math"/>
                <w:i/>
                <w:color w:val="000000" w:themeColor="text1"/>
              </w:rPr>
            </m:ctrlPr>
          </m:fPr>
          <m:num>
            <m:r>
              <w:rPr>
                <w:rFonts w:ascii="Cambria Math" w:hAnsi="Cambria Math"/>
                <w:color w:val="000000" w:themeColor="text1"/>
              </w:rPr>
              <m:t>TS</m:t>
            </m:r>
          </m:num>
          <m:den>
            <m:r>
              <w:rPr>
                <w:rFonts w:ascii="Cambria Math" w:hAnsi="Cambria Math"/>
                <w:color w:val="000000" w:themeColor="text1"/>
              </w:rPr>
              <m:t>Smax</m:t>
            </m:r>
          </m:den>
        </m:f>
        <m:r>
          <w:rPr>
            <w:rFonts w:ascii="Cambria Math" w:hAnsi="Cambria Math"/>
            <w:color w:val="000000" w:themeColor="text1"/>
          </w:rPr>
          <m:t xml:space="preserve">x 10  </m:t>
        </m:r>
      </m:oMath>
      <w:r>
        <w:rPr>
          <w:b/>
          <w:color w:val="000000" w:themeColor="text1"/>
          <w:sz w:val="20"/>
          <w:lang w:val="id-ID"/>
        </w:rPr>
        <w:t xml:space="preserve"> </w:t>
      </w:r>
      <w:r w:rsidR="004D2D8C">
        <w:rPr>
          <w:color w:val="000000" w:themeColor="text1"/>
          <w:sz w:val="20"/>
          <w:lang w:val="id-ID"/>
        </w:rPr>
        <w:t>Akbar,</w:t>
      </w:r>
      <w:r w:rsidRPr="00BB7025">
        <w:rPr>
          <w:color w:val="000000" w:themeColor="text1"/>
          <w:sz w:val="20"/>
          <w:lang w:val="id-ID"/>
        </w:rPr>
        <w:t xml:space="preserve"> (</w:t>
      </w:r>
      <w:r w:rsidR="000965E9">
        <w:rPr>
          <w:color w:val="000000" w:themeColor="text1"/>
          <w:sz w:val="20"/>
        </w:rPr>
        <w:t>201</w:t>
      </w:r>
      <w:r w:rsidR="000965E9">
        <w:rPr>
          <w:color w:val="000000" w:themeColor="text1"/>
          <w:sz w:val="20"/>
          <w:lang w:val="id-ID"/>
        </w:rPr>
        <w:t>3</w:t>
      </w:r>
      <w:r w:rsidR="000965E9">
        <w:rPr>
          <w:color w:val="000000" w:themeColor="text1"/>
          <w:sz w:val="20"/>
        </w:rPr>
        <w:t xml:space="preserve">: </w:t>
      </w:r>
      <w:r w:rsidR="000965E9">
        <w:rPr>
          <w:color w:val="000000" w:themeColor="text1"/>
          <w:sz w:val="20"/>
          <w:lang w:val="id-ID"/>
        </w:rPr>
        <w:t>82</w:t>
      </w:r>
      <w:r w:rsidRPr="00BB7025">
        <w:rPr>
          <w:color w:val="000000" w:themeColor="text1"/>
          <w:sz w:val="20"/>
          <w:lang w:val="id-ID"/>
        </w:rPr>
        <w:t>)</w:t>
      </w:r>
    </w:p>
    <w:p w:rsidR="00CA2AB0" w:rsidRDefault="00CA2AB0" w:rsidP="00CA2AB0">
      <w:pPr>
        <w:pStyle w:val="ListParagraph"/>
        <w:tabs>
          <w:tab w:val="center" w:pos="4328"/>
          <w:tab w:val="right" w:pos="7937"/>
        </w:tabs>
        <w:ind w:left="0"/>
        <w:rPr>
          <w:color w:val="000000" w:themeColor="text1"/>
          <w:sz w:val="20"/>
          <w:lang w:val="id-ID"/>
        </w:rPr>
      </w:pPr>
      <m:oMathPara>
        <m:oMath>
          <m:r>
            <m:rPr>
              <m:sty m:val="p"/>
            </m:rPr>
            <w:rPr>
              <w:rFonts w:ascii="Cambria Math" w:hAnsi="Cambria Math"/>
              <w:color w:val="000000" w:themeColor="text1"/>
            </w:rPr>
            <m:t xml:space="preserve">     </m:t>
          </m:r>
        </m:oMath>
      </m:oMathPara>
    </w:p>
    <w:p w:rsidR="00CA2AB0" w:rsidRDefault="00CA2AB0" w:rsidP="00CA2AB0">
      <w:pPr>
        <w:pStyle w:val="ListParagraph"/>
        <w:tabs>
          <w:tab w:val="center" w:pos="4328"/>
          <w:tab w:val="right" w:pos="7937"/>
        </w:tabs>
        <w:ind w:left="0"/>
        <w:rPr>
          <w:color w:val="000000" w:themeColor="text1"/>
          <w:lang w:val="id-ID"/>
        </w:rPr>
      </w:pPr>
      <w:r>
        <w:rPr>
          <w:color w:val="000000" w:themeColor="text1"/>
          <w:lang w:val="id-ID"/>
        </w:rPr>
        <w:tab/>
      </w:r>
      <w:proofErr w:type="gramStart"/>
      <w:r w:rsidRPr="00B00BF1">
        <w:rPr>
          <w:color w:val="000000" w:themeColor="text1"/>
        </w:rPr>
        <w:t>Keterangan :</w:t>
      </w:r>
      <w:proofErr w:type="gramEnd"/>
    </w:p>
    <w:p w:rsidR="00CA2AB0" w:rsidRDefault="00CA2AB0" w:rsidP="00CA2AB0">
      <w:pPr>
        <w:pStyle w:val="ListParagraph"/>
        <w:tabs>
          <w:tab w:val="center" w:pos="4328"/>
          <w:tab w:val="right" w:pos="7937"/>
        </w:tabs>
        <w:ind w:left="0"/>
        <w:rPr>
          <w:color w:val="000000" w:themeColor="text1"/>
          <w:lang w:val="id-ID"/>
        </w:rPr>
      </w:pPr>
      <w:r>
        <w:rPr>
          <w:color w:val="000000" w:themeColor="text1"/>
          <w:lang w:val="id-ID"/>
        </w:rPr>
        <w:tab/>
      </w:r>
      <w:r w:rsidRPr="00B00BF1">
        <w:rPr>
          <w:color w:val="000000" w:themeColor="text1"/>
        </w:rPr>
        <w:t>P</w:t>
      </w:r>
      <w:r>
        <w:rPr>
          <w:color w:val="000000" w:themeColor="text1"/>
          <w:lang w:val="id-ID"/>
        </w:rPr>
        <w:t xml:space="preserve">       </w:t>
      </w:r>
      <w:r w:rsidRPr="00B00BF1">
        <w:rPr>
          <w:color w:val="000000" w:themeColor="text1"/>
        </w:rPr>
        <w:t>:</w:t>
      </w:r>
      <w:r>
        <w:rPr>
          <w:color w:val="000000" w:themeColor="text1"/>
          <w:lang w:val="id-ID"/>
        </w:rPr>
        <w:t xml:space="preserve"> </w:t>
      </w:r>
      <w:r w:rsidRPr="00B00BF1">
        <w:rPr>
          <w:color w:val="000000" w:themeColor="text1"/>
        </w:rPr>
        <w:t>p</w:t>
      </w:r>
      <w:r>
        <w:rPr>
          <w:color w:val="000000" w:themeColor="text1"/>
          <w:lang w:val="id-ID"/>
        </w:rPr>
        <w:t xml:space="preserve">raktis </w:t>
      </w:r>
    </w:p>
    <w:p w:rsidR="00CA2AB0" w:rsidRDefault="00CA2AB0" w:rsidP="00CA2AB0">
      <w:pPr>
        <w:pStyle w:val="ListParagraph"/>
        <w:tabs>
          <w:tab w:val="center" w:pos="4328"/>
          <w:tab w:val="right" w:pos="7937"/>
        </w:tabs>
        <w:ind w:left="0"/>
        <w:rPr>
          <w:color w:val="000000" w:themeColor="text1"/>
          <w:lang w:val="id-ID"/>
        </w:rPr>
      </w:pPr>
      <w:r>
        <w:rPr>
          <w:color w:val="000000" w:themeColor="text1"/>
          <w:lang w:val="id-ID"/>
        </w:rPr>
        <w:tab/>
        <w:t xml:space="preserve">TS     </w:t>
      </w:r>
      <w:r w:rsidRPr="00B00BF1">
        <w:rPr>
          <w:color w:val="000000" w:themeColor="text1"/>
        </w:rPr>
        <w:t>:</w:t>
      </w:r>
      <w:r>
        <w:rPr>
          <w:color w:val="000000" w:themeColor="text1"/>
          <w:lang w:val="id-ID"/>
        </w:rPr>
        <w:t>Total Skor</w:t>
      </w:r>
    </w:p>
    <w:p w:rsidR="00CA2AB0" w:rsidRPr="00A6133E" w:rsidRDefault="00CA2AB0" w:rsidP="00A6133E">
      <w:pPr>
        <w:pStyle w:val="ListParagraph"/>
        <w:tabs>
          <w:tab w:val="center" w:pos="4328"/>
          <w:tab w:val="right" w:pos="7937"/>
        </w:tabs>
        <w:ind w:left="0"/>
        <w:rPr>
          <w:color w:val="000000" w:themeColor="text1"/>
          <w:lang w:val="id-ID"/>
        </w:rPr>
        <w:sectPr w:rsidR="00CA2AB0" w:rsidRPr="00A6133E" w:rsidSect="00DF6F66">
          <w:type w:val="continuous"/>
          <w:pgSz w:w="12242" w:h="20163" w:code="5"/>
          <w:pgMar w:top="2268" w:right="1701" w:bottom="1701" w:left="2268" w:header="720" w:footer="720" w:gutter="0"/>
          <w:cols w:num="2" w:space="720"/>
          <w:docGrid w:linePitch="360"/>
        </w:sectPr>
      </w:pPr>
      <w:r>
        <w:rPr>
          <w:color w:val="000000" w:themeColor="text1"/>
          <w:lang w:val="id-ID"/>
        </w:rPr>
        <w:tab/>
      </w:r>
      <w:r w:rsidRPr="00CA2AB0">
        <w:rPr>
          <w:i/>
          <w:color w:val="000000" w:themeColor="text1"/>
          <w:lang w:val="id-ID"/>
        </w:rPr>
        <w:t>Smax</w:t>
      </w:r>
      <w:r>
        <w:rPr>
          <w:color w:val="000000" w:themeColor="text1"/>
          <w:lang w:val="id-ID"/>
        </w:rPr>
        <w:t xml:space="preserve"> </w:t>
      </w:r>
      <w:r w:rsidRPr="00B00BF1">
        <w:rPr>
          <w:color w:val="000000" w:themeColor="text1"/>
        </w:rPr>
        <w:t>:</w:t>
      </w:r>
      <w:r>
        <w:rPr>
          <w:color w:val="000000" w:themeColor="text1"/>
          <w:lang w:val="id-ID"/>
        </w:rPr>
        <w:t xml:space="preserve"> Skor Maksima</w:t>
      </w:r>
      <w:r w:rsidR="00A6133E">
        <w:rPr>
          <w:color w:val="000000" w:themeColor="text1"/>
          <w:lang w:val="id-ID"/>
        </w:rPr>
        <w:t>l</w:t>
      </w:r>
    </w:p>
    <w:p w:rsidR="00CA2AB0" w:rsidRDefault="00CA2AB0" w:rsidP="00CA2AB0">
      <w:pPr>
        <w:pStyle w:val="ListParagraph"/>
        <w:tabs>
          <w:tab w:val="center" w:pos="4328"/>
          <w:tab w:val="right" w:pos="7937"/>
        </w:tabs>
        <w:ind w:left="0"/>
        <w:rPr>
          <w:color w:val="000000" w:themeColor="text1"/>
          <w:lang w:val="id-ID"/>
        </w:rPr>
        <w:sectPr w:rsidR="00CA2AB0" w:rsidSect="00CA2AB0">
          <w:type w:val="continuous"/>
          <w:pgSz w:w="12242" w:h="20163" w:code="5"/>
          <w:pgMar w:top="2268" w:right="1701" w:bottom="1701" w:left="2268" w:header="720" w:footer="720" w:gutter="0"/>
          <w:cols w:space="720"/>
          <w:docGrid w:linePitch="360"/>
        </w:sectPr>
      </w:pPr>
    </w:p>
    <w:p w:rsidR="00A6133E" w:rsidRDefault="00CA2AB0" w:rsidP="00A6133E">
      <w:pPr>
        <w:pStyle w:val="ListParagraph"/>
        <w:ind w:left="-567" w:hanging="567"/>
        <w:rPr>
          <w:b/>
          <w:lang w:val="id-ID"/>
        </w:rPr>
      </w:pPr>
      <w:r>
        <w:rPr>
          <w:b/>
          <w:sz w:val="24"/>
          <w:szCs w:val="28"/>
          <w:lang w:val="id-ID"/>
        </w:rPr>
        <w:lastRenderedPageBreak/>
        <w:t xml:space="preserve"> </w:t>
      </w:r>
      <w:r w:rsidR="00A6133E">
        <w:rPr>
          <w:b/>
          <w:sz w:val="24"/>
          <w:szCs w:val="28"/>
          <w:lang w:val="id-ID"/>
        </w:rPr>
        <w:t xml:space="preserve">      </w:t>
      </w:r>
      <w:r w:rsidR="00A6133E">
        <w:rPr>
          <w:b/>
          <w:lang w:val="id-ID"/>
        </w:rPr>
        <w:t>HASIL DAN</w:t>
      </w:r>
      <w:r w:rsidR="00A6133E">
        <w:rPr>
          <w:b/>
        </w:rPr>
        <w:t xml:space="preserve"> PE</w:t>
      </w:r>
      <w:r w:rsidR="00A6133E">
        <w:rPr>
          <w:b/>
          <w:lang w:val="id-ID"/>
        </w:rPr>
        <w:t>MBAHASAN</w:t>
      </w:r>
    </w:p>
    <w:p w:rsidR="00A6133E" w:rsidRDefault="00A6133E" w:rsidP="00A6133E">
      <w:pPr>
        <w:pStyle w:val="ListParagraph"/>
        <w:ind w:left="-709" w:hanging="567"/>
        <w:rPr>
          <w:szCs w:val="28"/>
          <w:lang w:val="id-ID"/>
        </w:rPr>
      </w:pPr>
      <w:r>
        <w:rPr>
          <w:b/>
          <w:lang w:val="id-ID"/>
        </w:rPr>
        <w:tab/>
        <w:t xml:space="preserve">        </w:t>
      </w:r>
      <w:r>
        <w:rPr>
          <w:szCs w:val="28"/>
          <w:lang w:val="id-ID"/>
        </w:rPr>
        <w:t xml:space="preserve">Hasil dari penelitian pengembangan ini yaitu berupa </w:t>
      </w:r>
      <w:r w:rsidRPr="005F7A96">
        <w:rPr>
          <w:lang w:val="id-ID"/>
        </w:rPr>
        <w:t>LK</w:t>
      </w:r>
      <w:r w:rsidRPr="005F7A96">
        <w:t>P</w:t>
      </w:r>
      <w:r w:rsidRPr="005F7A96">
        <w:rPr>
          <w:lang w:val="id-ID"/>
        </w:rPr>
        <w:t xml:space="preserve">D Berbasis </w:t>
      </w:r>
      <w:r w:rsidRPr="005F7A96">
        <w:rPr>
          <w:i/>
          <w:lang w:val="id-ID"/>
        </w:rPr>
        <w:t xml:space="preserve"> Contextual </w:t>
      </w:r>
      <w:r>
        <w:rPr>
          <w:i/>
          <w:lang w:val="id-ID"/>
        </w:rPr>
        <w:t>Tea</w:t>
      </w:r>
      <w:r w:rsidRPr="005F7A96">
        <w:rPr>
          <w:i/>
          <w:lang w:val="id-ID"/>
        </w:rPr>
        <w:t xml:space="preserve">ching and Learning </w:t>
      </w:r>
      <w:r w:rsidRPr="005F7A96">
        <w:rPr>
          <w:lang w:val="id-ID"/>
        </w:rPr>
        <w:t>(CTL)</w:t>
      </w:r>
      <w:r>
        <w:rPr>
          <w:lang w:val="id-ID"/>
        </w:rPr>
        <w:t xml:space="preserve"> berbantuan media </w:t>
      </w:r>
      <w:r w:rsidRPr="002A15A3">
        <w:rPr>
          <w:i/>
          <w:szCs w:val="28"/>
          <w:lang w:val="id-ID"/>
        </w:rPr>
        <w:t>powtoon</w:t>
      </w:r>
      <w:r>
        <w:rPr>
          <w:i/>
          <w:szCs w:val="28"/>
          <w:lang w:val="id-ID"/>
        </w:rPr>
        <w:t xml:space="preserve"> </w:t>
      </w:r>
      <w:r>
        <w:rPr>
          <w:szCs w:val="28"/>
          <w:lang w:val="id-ID"/>
        </w:rPr>
        <w:t xml:space="preserve">di SDN Sukun 1 Malang. Bahan ajar ini berisi materi perubahan wujud benda </w:t>
      </w:r>
      <w:r>
        <w:rPr>
          <w:lang w:val="id-ID"/>
        </w:rPr>
        <w:t>(Bahasa Indonesia</w:t>
      </w:r>
      <w:r w:rsidRPr="005F7A96">
        <w:rPr>
          <w:lang w:val="id-ID"/>
        </w:rPr>
        <w:t>)</w:t>
      </w:r>
      <w:r>
        <w:rPr>
          <w:lang w:val="id-ID"/>
        </w:rPr>
        <w:t>, satuan berat benda (Matematika</w:t>
      </w:r>
      <w:r w:rsidRPr="005F7A96">
        <w:rPr>
          <w:lang w:val="id-ID"/>
        </w:rPr>
        <w:t>)</w:t>
      </w:r>
      <w:r>
        <w:rPr>
          <w:lang w:val="id-ID"/>
        </w:rPr>
        <w:t>, karya seni dekoratif (SB</w:t>
      </w:r>
      <w:r>
        <w:rPr>
          <w:szCs w:val="28"/>
          <w:lang w:val="id-ID"/>
        </w:rPr>
        <w:t>dP</w:t>
      </w:r>
      <w:r w:rsidRPr="005F7A96">
        <w:rPr>
          <w:lang w:val="id-ID"/>
        </w:rPr>
        <w:t>)</w:t>
      </w:r>
      <w:r>
        <w:rPr>
          <w:lang w:val="id-ID"/>
        </w:rPr>
        <w:t xml:space="preserve"> yang sesuai dengan kom</w:t>
      </w:r>
      <w:r>
        <w:rPr>
          <w:szCs w:val="28"/>
          <w:lang w:val="id-ID"/>
        </w:rPr>
        <w:t xml:space="preserve">pentensi dasar dan karakteristik siswa kelas III. </w:t>
      </w:r>
    </w:p>
    <w:p w:rsidR="00A6133E" w:rsidRDefault="00A6133E" w:rsidP="00A6133E">
      <w:pPr>
        <w:pStyle w:val="ListParagraph"/>
        <w:ind w:left="-709" w:hanging="567"/>
        <w:rPr>
          <w:szCs w:val="28"/>
          <w:lang w:val="id-ID"/>
        </w:rPr>
      </w:pPr>
      <w:r>
        <w:rPr>
          <w:szCs w:val="28"/>
          <w:lang w:val="id-ID"/>
        </w:rPr>
        <w:tab/>
        <w:t xml:space="preserve">          Produk awal yang dikembangkan berdasarkan hasil studi pendahuluan yang telah dilakukan berdasarkan analisis kebutuhan, analisis kurikulum, analisis karakteristik siswa. Hasil studi pendahuluan tersebut diuraikan sebagi berikut:</w:t>
      </w:r>
    </w:p>
    <w:p w:rsidR="00A94594" w:rsidRPr="00A94594" w:rsidRDefault="00A6133E" w:rsidP="00A94594">
      <w:pPr>
        <w:pStyle w:val="ListParagraph"/>
        <w:numPr>
          <w:ilvl w:val="0"/>
          <w:numId w:val="7"/>
        </w:numPr>
        <w:ind w:left="-284"/>
        <w:rPr>
          <w:szCs w:val="28"/>
          <w:lang w:val="id-ID"/>
        </w:rPr>
      </w:pPr>
      <w:r>
        <w:rPr>
          <w:color w:val="000000" w:themeColor="text1"/>
          <w:lang w:val="id-ID"/>
        </w:rPr>
        <w:t xml:space="preserve">Analisis kebutuhan. </w:t>
      </w:r>
      <w:r>
        <w:rPr>
          <w:color w:val="000000" w:themeColor="text1"/>
        </w:rPr>
        <w:t>Pada</w:t>
      </w:r>
      <w:r w:rsidRPr="00AE5AC1">
        <w:rPr>
          <w:color w:val="FFFFFF" w:themeColor="background1"/>
        </w:rPr>
        <w:t>O</w:t>
      </w:r>
      <w:r>
        <w:rPr>
          <w:color w:val="000000" w:themeColor="text1"/>
        </w:rPr>
        <w:t>tahap ini peneliti</w:t>
      </w:r>
      <w:r w:rsidRPr="00AE5AC1">
        <w:rPr>
          <w:color w:val="FFFFFF" w:themeColor="background1"/>
        </w:rPr>
        <w:t>M</w:t>
      </w:r>
      <w:r w:rsidRPr="00A7172A">
        <w:rPr>
          <w:color w:val="000000" w:themeColor="text1"/>
        </w:rPr>
        <w:t xml:space="preserve">menganalisis kebutuhan siswa dalam pembelajaran. Adapun bahan </w:t>
      </w:r>
      <w:proofErr w:type="gramStart"/>
      <w:r w:rsidRPr="00A7172A">
        <w:rPr>
          <w:color w:val="000000" w:themeColor="text1"/>
        </w:rPr>
        <w:t>ajar</w:t>
      </w:r>
      <w:proofErr w:type="gramEnd"/>
      <w:r w:rsidRPr="00A7172A">
        <w:rPr>
          <w:color w:val="000000" w:themeColor="text1"/>
        </w:rPr>
        <w:t xml:space="preserve"> yang digunakan siswa adalah buku tematik tanpa ada bahan ajar lainnya</w:t>
      </w:r>
      <w:r w:rsidRPr="00132F99">
        <w:rPr>
          <w:color w:val="000000" w:themeColor="text1"/>
        </w:rPr>
        <w:t xml:space="preserve">. </w:t>
      </w:r>
      <w:r w:rsidRPr="00132F99">
        <w:t xml:space="preserve">Pada pembelajaran tematik, peneliti fokus ke materi perubahan wujud benda, satuan berat </w:t>
      </w:r>
      <w:proofErr w:type="gramStart"/>
      <w:r w:rsidRPr="00132F99">
        <w:t>baku</w:t>
      </w:r>
      <w:proofErr w:type="gramEnd"/>
      <w:r w:rsidRPr="00132F99">
        <w:t>, karya seni dekoratif sebagai materi dalam pembuatan bahan ajar yang dikembangkan</w:t>
      </w:r>
      <w:r w:rsidRPr="00132F99">
        <w:rPr>
          <w:spacing w:val="12"/>
        </w:rPr>
        <w:t xml:space="preserve"> </w:t>
      </w:r>
      <w:r w:rsidRPr="00132F99">
        <w:t>oleh</w:t>
      </w:r>
      <w:r w:rsidRPr="00132F99">
        <w:rPr>
          <w:spacing w:val="13"/>
        </w:rPr>
        <w:t xml:space="preserve"> </w:t>
      </w:r>
      <w:r w:rsidR="00A94594">
        <w:t>peneliti.</w:t>
      </w:r>
    </w:p>
    <w:p w:rsidR="00502430" w:rsidRPr="00502430" w:rsidRDefault="00A94594" w:rsidP="00A94594">
      <w:pPr>
        <w:pStyle w:val="ListParagraph"/>
        <w:numPr>
          <w:ilvl w:val="0"/>
          <w:numId w:val="7"/>
        </w:numPr>
        <w:ind w:left="-284"/>
        <w:rPr>
          <w:szCs w:val="28"/>
          <w:lang w:val="id-ID"/>
        </w:rPr>
      </w:pPr>
      <w:r w:rsidRPr="00A94594">
        <w:rPr>
          <w:color w:val="000000" w:themeColor="text1"/>
          <w:lang w:val="id-ID"/>
        </w:rPr>
        <w:t>Analisis kurikulum.</w:t>
      </w:r>
      <w:r w:rsidRPr="00A94594">
        <w:rPr>
          <w:szCs w:val="34"/>
        </w:rPr>
        <w:t xml:space="preserve">Pada tahap analisis kurikulum ini dilakukan untuk mengetahui kurikulum yang digunakan,  kompetensi inti, kompetensi dasar dan materi yang digunakan sebagai bahan untuk membuat LKPD berbasis </w:t>
      </w:r>
      <w:r w:rsidRPr="00A94594">
        <w:rPr>
          <w:i/>
          <w:szCs w:val="34"/>
        </w:rPr>
        <w:t xml:space="preserve">Contextual Teaching and Learning </w:t>
      </w:r>
      <w:r w:rsidRPr="00A94594">
        <w:rPr>
          <w:szCs w:val="34"/>
        </w:rPr>
        <w:t xml:space="preserve">(CTL). Hasil analisis kurikulum </w:t>
      </w:r>
    </w:p>
    <w:p w:rsidR="00502430" w:rsidRDefault="00502430" w:rsidP="00502430">
      <w:pPr>
        <w:pStyle w:val="ListParagraph"/>
        <w:ind w:left="-284" w:firstLine="0"/>
        <w:rPr>
          <w:szCs w:val="34"/>
          <w:lang w:val="id-ID"/>
        </w:rPr>
      </w:pPr>
      <w:r w:rsidRPr="00A94594">
        <w:rPr>
          <w:szCs w:val="34"/>
        </w:rPr>
        <w:t>I</w:t>
      </w:r>
      <w:r w:rsidR="00A94594" w:rsidRPr="00A94594">
        <w:rPr>
          <w:szCs w:val="34"/>
        </w:rPr>
        <w:t>ni</w:t>
      </w:r>
      <w:r>
        <w:rPr>
          <w:szCs w:val="34"/>
          <w:lang w:val="id-ID"/>
        </w:rPr>
        <w:t xml:space="preserve">   </w:t>
      </w:r>
      <w:r w:rsidR="00A94594" w:rsidRPr="00A94594">
        <w:rPr>
          <w:szCs w:val="34"/>
        </w:rPr>
        <w:t xml:space="preserve"> diperoleh</w:t>
      </w:r>
      <w:r>
        <w:rPr>
          <w:szCs w:val="34"/>
          <w:lang w:val="id-ID"/>
        </w:rPr>
        <w:t xml:space="preserve">    </w:t>
      </w:r>
      <w:r w:rsidR="00A94594" w:rsidRPr="00A94594">
        <w:rPr>
          <w:szCs w:val="34"/>
        </w:rPr>
        <w:t xml:space="preserve"> bahwa kurikulum yang </w:t>
      </w:r>
    </w:p>
    <w:p w:rsidR="00502430" w:rsidRDefault="00502430" w:rsidP="00502430">
      <w:pPr>
        <w:pStyle w:val="ListParagraph"/>
        <w:ind w:left="-284" w:firstLine="0"/>
        <w:rPr>
          <w:szCs w:val="34"/>
          <w:lang w:val="id-ID"/>
        </w:rPr>
      </w:pPr>
    </w:p>
    <w:p w:rsidR="00A94594" w:rsidRDefault="00A94594" w:rsidP="00502430">
      <w:pPr>
        <w:pStyle w:val="ListParagraph"/>
        <w:ind w:left="-284" w:firstLine="0"/>
        <w:rPr>
          <w:szCs w:val="28"/>
          <w:lang w:val="id-ID"/>
        </w:rPr>
      </w:pPr>
      <w:proofErr w:type="gramStart"/>
      <w:r w:rsidRPr="00A94594">
        <w:rPr>
          <w:szCs w:val="34"/>
        </w:rPr>
        <w:lastRenderedPageBreak/>
        <w:t>digunakan</w:t>
      </w:r>
      <w:proofErr w:type="gramEnd"/>
      <w:r w:rsidRPr="00A94594">
        <w:rPr>
          <w:szCs w:val="34"/>
        </w:rPr>
        <w:t xml:space="preserve"> di SDN Sukun 1 Malang adalah kurikulum 2013. </w:t>
      </w:r>
      <w:proofErr w:type="gramStart"/>
      <w:r w:rsidRPr="00A94594">
        <w:rPr>
          <w:szCs w:val="34"/>
        </w:rPr>
        <w:t>Dari kurikulum tersebut didapatkan kompetensi inti dan kompentesi dasar pada Tema 3 Subtema 3 Pembelajaran 1 kelas III</w:t>
      </w:r>
      <w:r w:rsidRPr="00A94594">
        <w:rPr>
          <w:szCs w:val="28"/>
          <w:lang w:val="id-ID"/>
        </w:rPr>
        <w:t>.</w:t>
      </w:r>
      <w:proofErr w:type="gramEnd"/>
    </w:p>
    <w:p w:rsidR="00A94594" w:rsidRPr="00A94594" w:rsidRDefault="00A94594" w:rsidP="00A94594">
      <w:pPr>
        <w:pStyle w:val="ListParagraph"/>
        <w:numPr>
          <w:ilvl w:val="0"/>
          <w:numId w:val="7"/>
        </w:numPr>
        <w:ind w:left="-284" w:hanging="283"/>
        <w:rPr>
          <w:szCs w:val="28"/>
          <w:lang w:val="id-ID"/>
        </w:rPr>
      </w:pPr>
      <w:r>
        <w:rPr>
          <w:color w:val="000000" w:themeColor="text1"/>
          <w:lang w:val="id-ID"/>
        </w:rPr>
        <w:t xml:space="preserve">Analisis </w:t>
      </w:r>
      <w:r w:rsidRPr="00A94594">
        <w:rPr>
          <w:color w:val="000000" w:themeColor="text1"/>
          <w:lang w:val="id-ID"/>
        </w:rPr>
        <w:t>karakteristik siswa</w:t>
      </w:r>
      <w:r>
        <w:rPr>
          <w:color w:val="000000" w:themeColor="text1"/>
          <w:lang w:val="id-ID"/>
        </w:rPr>
        <w:t xml:space="preserve">. </w:t>
      </w:r>
      <w:r>
        <w:t>Berdasarkan</w:t>
      </w:r>
      <w:r w:rsidRPr="00A94594">
        <w:rPr>
          <w:color w:val="FFFFFF" w:themeColor="background1"/>
        </w:rPr>
        <w:t>A</w:t>
      </w:r>
      <w:r>
        <w:t>hasil observasi</w:t>
      </w:r>
      <w:r w:rsidRPr="00A94594">
        <w:rPr>
          <w:color w:val="FFFFFF" w:themeColor="background1"/>
        </w:rPr>
        <w:t>O</w:t>
      </w:r>
      <w:r>
        <w:t>yang dilakukan oleh</w:t>
      </w:r>
      <w:r w:rsidRPr="00A94594">
        <w:rPr>
          <w:color w:val="FFFFFF" w:themeColor="background1"/>
        </w:rPr>
        <w:t>a</w:t>
      </w:r>
      <w:r>
        <w:t xml:space="preserve">peneliti pada tanggal 19 Oktober 2019 di SDN Sukun 1 Malang, dapat disimpulkan beberapa karakteristik siswa kelas III </w:t>
      </w:r>
      <w:r w:rsidRPr="00A94594">
        <w:rPr>
          <w:lang w:val="id-ID"/>
        </w:rPr>
        <w:t xml:space="preserve">yaitu </w:t>
      </w:r>
      <w:r>
        <w:t>iswa mengalami</w:t>
      </w:r>
      <w:r w:rsidRPr="00A94594">
        <w:rPr>
          <w:color w:val="FFFFFF" w:themeColor="background1"/>
        </w:rPr>
        <w:t>o</w:t>
      </w:r>
      <w:r>
        <w:t>kesulitan dalam</w:t>
      </w:r>
      <w:r w:rsidRPr="00A94594">
        <w:rPr>
          <w:color w:val="FFFFFF" w:themeColor="background1"/>
        </w:rPr>
        <w:t>e</w:t>
      </w:r>
      <w:r>
        <w:t>memahami dan menemukan keterkaitan antara beberapa materi yaitu perubahan wujud mencair (Bahasa Indonesia), satuan berat baku (Matematika), dan karya seni dekoratif (SBdP)</w:t>
      </w:r>
      <w:r w:rsidRPr="00A94594">
        <w:rPr>
          <w:lang w:val="id-ID"/>
        </w:rPr>
        <w:t xml:space="preserve"> dan </w:t>
      </w:r>
      <w:proofErr w:type="gramStart"/>
      <w:r w:rsidRPr="00A94594">
        <w:rPr>
          <w:color w:val="000000" w:themeColor="text1"/>
          <w:lang w:val="id-ID"/>
        </w:rPr>
        <w:t>s</w:t>
      </w:r>
      <w:r w:rsidRPr="00A94594">
        <w:rPr>
          <w:color w:val="000000" w:themeColor="text1"/>
        </w:rPr>
        <w:t>iswa  lebih</w:t>
      </w:r>
      <w:proofErr w:type="gramEnd"/>
      <w:r w:rsidRPr="00A94594">
        <w:rPr>
          <w:color w:val="000000" w:themeColor="text1"/>
        </w:rPr>
        <w:t xml:space="preserve"> cenderung tertarik dengan bahan ajar yang tampilannya menarik penuh warna dan gambar serta kontekstual.</w:t>
      </w:r>
    </w:p>
    <w:p w:rsidR="00A94594" w:rsidRPr="00A94594" w:rsidRDefault="00A94594" w:rsidP="00502430">
      <w:pPr>
        <w:pStyle w:val="ListParagraph"/>
        <w:ind w:left="-284" w:hanging="850"/>
        <w:rPr>
          <w:szCs w:val="28"/>
          <w:lang w:val="id-ID"/>
        </w:rPr>
        <w:sectPr w:rsidR="00A94594" w:rsidRPr="00A94594" w:rsidSect="00A94594">
          <w:type w:val="continuous"/>
          <w:pgSz w:w="12242" w:h="20163" w:code="5"/>
          <w:pgMar w:top="2268" w:right="1701" w:bottom="1701" w:left="2268" w:header="720" w:footer="720" w:gutter="0"/>
          <w:cols w:num="2" w:space="1185"/>
          <w:docGrid w:linePitch="360"/>
        </w:sectPr>
      </w:pPr>
      <w:r>
        <w:rPr>
          <w:szCs w:val="28"/>
          <w:lang w:val="id-ID"/>
        </w:rPr>
        <w:t xml:space="preserve">       </w:t>
      </w:r>
      <w:r w:rsidR="00497749">
        <w:rPr>
          <w:szCs w:val="28"/>
          <w:lang w:val="id-ID"/>
        </w:rPr>
        <w:tab/>
      </w:r>
      <w:r w:rsidR="00497749">
        <w:rPr>
          <w:szCs w:val="28"/>
          <w:lang w:val="id-ID"/>
        </w:rPr>
        <w:tab/>
      </w:r>
      <w:r w:rsidRPr="00A94594">
        <w:rPr>
          <w:color w:val="000000" w:themeColor="text1"/>
          <w:lang w:val="id-ID"/>
        </w:rPr>
        <w:t xml:space="preserve">Berdasarkan studi </w:t>
      </w:r>
      <w:r w:rsidRPr="00A94594">
        <w:rPr>
          <w:color w:val="000000" w:themeColor="text1"/>
        </w:rPr>
        <w:t>p</w:t>
      </w:r>
      <w:r w:rsidRPr="00A94594">
        <w:rPr>
          <w:color w:val="000000" w:themeColor="text1"/>
          <w:lang w:val="id-ID"/>
        </w:rPr>
        <w:t>endahuluan selanjutnya dilakukan taha</w:t>
      </w:r>
      <w:r w:rsidRPr="00A94594">
        <w:rPr>
          <w:color w:val="000000" w:themeColor="text1"/>
        </w:rPr>
        <w:t>p</w:t>
      </w:r>
      <w:r w:rsidRPr="00A94594">
        <w:rPr>
          <w:color w:val="000000" w:themeColor="text1"/>
          <w:lang w:val="id-ID"/>
        </w:rPr>
        <w:t xml:space="preserve"> </w:t>
      </w:r>
      <w:r w:rsidRPr="00A94594">
        <w:rPr>
          <w:i/>
          <w:color w:val="000000" w:themeColor="text1"/>
          <w:lang w:val="id-ID"/>
        </w:rPr>
        <w:t xml:space="preserve">design </w:t>
      </w:r>
      <w:r w:rsidRPr="00A94594">
        <w:rPr>
          <w:color w:val="000000" w:themeColor="text1"/>
          <w:lang w:val="id-ID"/>
        </w:rPr>
        <w:t xml:space="preserve">rancangan </w:t>
      </w:r>
      <w:r>
        <w:t>(</w:t>
      </w:r>
      <w:r w:rsidRPr="00A94594">
        <w:rPr>
          <w:i/>
          <w:color w:val="000000" w:themeColor="text1"/>
          <w:lang w:val="id-ID"/>
        </w:rPr>
        <w:t>design</w:t>
      </w:r>
      <w:r>
        <w:t>)</w:t>
      </w:r>
      <w:r w:rsidRPr="00A94594">
        <w:rPr>
          <w:lang w:val="id-ID"/>
        </w:rPr>
        <w:t xml:space="preserve"> </w:t>
      </w:r>
      <w:r w:rsidRPr="00A94594">
        <w:rPr>
          <w:color w:val="000000" w:themeColor="text1"/>
        </w:rPr>
        <w:t>p</w:t>
      </w:r>
      <w:r w:rsidRPr="00A94594">
        <w:rPr>
          <w:color w:val="000000" w:themeColor="text1"/>
          <w:lang w:val="id-ID"/>
        </w:rPr>
        <w:t>roduk beru</w:t>
      </w:r>
      <w:r w:rsidRPr="00A94594">
        <w:rPr>
          <w:color w:val="000000" w:themeColor="text1"/>
        </w:rPr>
        <w:t>p</w:t>
      </w:r>
      <w:r w:rsidRPr="00A94594">
        <w:rPr>
          <w:color w:val="000000" w:themeColor="text1"/>
          <w:lang w:val="id-ID"/>
        </w:rPr>
        <w:t xml:space="preserve">a </w:t>
      </w:r>
      <w:r w:rsidRPr="00A94594">
        <w:rPr>
          <w:szCs w:val="34"/>
        </w:rPr>
        <w:t xml:space="preserve">LKPD berbasis </w:t>
      </w:r>
      <w:r w:rsidRPr="00A94594">
        <w:rPr>
          <w:i/>
          <w:szCs w:val="34"/>
        </w:rPr>
        <w:t xml:space="preserve">Contextual Teaching and Learning </w:t>
      </w:r>
      <w:r w:rsidRPr="00A94594">
        <w:rPr>
          <w:szCs w:val="34"/>
        </w:rPr>
        <w:t>(CTL)</w:t>
      </w:r>
      <w:r w:rsidRPr="00A94594">
        <w:rPr>
          <w:szCs w:val="34"/>
          <w:lang w:val="id-ID"/>
        </w:rPr>
        <w:t xml:space="preserve"> untuk menunjang </w:t>
      </w:r>
      <w:r w:rsidRPr="00A94594">
        <w:rPr>
          <w:color w:val="000000" w:themeColor="text1"/>
        </w:rPr>
        <w:t>p</w:t>
      </w:r>
      <w:r w:rsidRPr="00A94594">
        <w:rPr>
          <w:color w:val="000000" w:themeColor="text1"/>
          <w:lang w:val="id-ID"/>
        </w:rPr>
        <w:t>embelajaran kelas III. Bahan ajar yang telah dirancang selanjutnya taha</w:t>
      </w:r>
      <w:r w:rsidRPr="00A94594">
        <w:rPr>
          <w:color w:val="000000" w:themeColor="text1"/>
        </w:rPr>
        <w:t>p</w:t>
      </w:r>
      <w:r w:rsidRPr="00A94594">
        <w:rPr>
          <w:color w:val="000000" w:themeColor="text1"/>
          <w:lang w:val="id-ID"/>
        </w:rPr>
        <w:t xml:space="preserve"> </w:t>
      </w:r>
      <w:r w:rsidRPr="00A94594">
        <w:rPr>
          <w:color w:val="000000" w:themeColor="text1"/>
        </w:rPr>
        <w:t>p</w:t>
      </w:r>
      <w:r w:rsidRPr="00A94594">
        <w:rPr>
          <w:color w:val="000000" w:themeColor="text1"/>
          <w:lang w:val="id-ID"/>
        </w:rPr>
        <w:t xml:space="preserve">engembangan </w:t>
      </w:r>
      <w:r>
        <w:t>(</w:t>
      </w:r>
      <w:r w:rsidRPr="00A94594">
        <w:rPr>
          <w:i/>
          <w:color w:val="000000" w:themeColor="text1"/>
          <w:lang w:val="id-ID"/>
        </w:rPr>
        <w:t>develo</w:t>
      </w:r>
      <w:r w:rsidRPr="00A94594">
        <w:rPr>
          <w:i/>
          <w:color w:val="000000" w:themeColor="text1"/>
        </w:rPr>
        <w:t>p</w:t>
      </w:r>
      <w:r w:rsidRPr="00A94594">
        <w:rPr>
          <w:i/>
          <w:color w:val="000000" w:themeColor="text1"/>
          <w:lang w:val="id-ID"/>
        </w:rPr>
        <w:t>ment</w:t>
      </w:r>
      <w:r>
        <w:t>)</w:t>
      </w:r>
      <w:r w:rsidRPr="00A94594">
        <w:rPr>
          <w:lang w:val="id-ID"/>
        </w:rPr>
        <w:t xml:space="preserve"> dilakukan validasi ke</w:t>
      </w:r>
      <w:r w:rsidRPr="00A94594">
        <w:rPr>
          <w:color w:val="000000" w:themeColor="text1"/>
        </w:rPr>
        <w:t>p</w:t>
      </w:r>
      <w:r w:rsidRPr="00A94594">
        <w:rPr>
          <w:color w:val="000000" w:themeColor="text1"/>
          <w:lang w:val="id-ID"/>
        </w:rPr>
        <w:t>ada dosen ahli yaitu ahali materi, ahli bahasa, ahli media untuk mem</w:t>
      </w:r>
      <w:r w:rsidRPr="00A94594">
        <w:rPr>
          <w:color w:val="000000" w:themeColor="text1"/>
        </w:rPr>
        <w:t>p</w:t>
      </w:r>
      <w:r w:rsidRPr="00A94594">
        <w:rPr>
          <w:color w:val="000000" w:themeColor="text1"/>
          <w:lang w:val="id-ID"/>
        </w:rPr>
        <w:t>eroleh komentar dan saran yang akan digunakan sebagai acuan untuk mengembangkan bahan ajar yang lebih layak digunakan.</w:t>
      </w:r>
      <w:r>
        <w:rPr>
          <w:color w:val="000000" w:themeColor="text1"/>
          <w:lang w:val="id-ID"/>
        </w:rPr>
        <w:t xml:space="preserve"> </w:t>
      </w:r>
      <w:r>
        <w:rPr>
          <w:color w:val="000000" w:themeColor="text1"/>
          <w:lang w:val="id-ID"/>
        </w:rPr>
        <w:tab/>
      </w:r>
    </w:p>
    <w:p w:rsidR="00497749" w:rsidRPr="00502430" w:rsidRDefault="00502430" w:rsidP="00497749">
      <w:pPr>
        <w:pStyle w:val="Heading1"/>
        <w:spacing w:before="211"/>
        <w:ind w:hanging="951"/>
        <w:rPr>
          <w:lang w:val="id-ID"/>
        </w:rPr>
      </w:pPr>
      <w:r>
        <w:rPr>
          <w:lang w:val="id-ID"/>
        </w:rPr>
        <w:lastRenderedPageBreak/>
        <w:t xml:space="preserve">    </w:t>
      </w:r>
      <w:proofErr w:type="gramStart"/>
      <w:r w:rsidR="00497749">
        <w:t xml:space="preserve">Tabel </w:t>
      </w:r>
      <w:r w:rsidR="00497749">
        <w:rPr>
          <w:lang w:val="id-ID"/>
        </w:rPr>
        <w:t>3</w:t>
      </w:r>
      <w:r w:rsidR="00497749">
        <w:t>.</w:t>
      </w:r>
      <w:proofErr w:type="gramEnd"/>
      <w:r w:rsidR="00497749">
        <w:t xml:space="preserve"> Rangkuman hasil kepraktisan</w:t>
      </w:r>
      <w:r>
        <w:rPr>
          <w:lang w:val="id-ID"/>
        </w:rPr>
        <w:t xml:space="preserve"> bahan ajar</w:t>
      </w:r>
    </w:p>
    <w:tbl>
      <w:tblPr>
        <w:tblpPr w:leftFromText="180" w:rightFromText="180" w:vertAnchor="text" w:horzAnchor="margin" w:tblpXSpec="center" w:tblpY="179"/>
        <w:tblW w:w="9190" w:type="dxa"/>
        <w:tblLayout w:type="fixed"/>
        <w:tblCellMar>
          <w:left w:w="0" w:type="dxa"/>
          <w:right w:w="0" w:type="dxa"/>
        </w:tblCellMar>
        <w:tblLook w:val="01E0"/>
      </w:tblPr>
      <w:tblGrid>
        <w:gridCol w:w="3270"/>
        <w:gridCol w:w="3439"/>
        <w:gridCol w:w="2481"/>
      </w:tblGrid>
      <w:tr w:rsidR="00497749" w:rsidTr="00497749">
        <w:trPr>
          <w:trHeight w:val="275"/>
        </w:trPr>
        <w:tc>
          <w:tcPr>
            <w:tcW w:w="3270" w:type="dxa"/>
            <w:tcBorders>
              <w:top w:val="single" w:sz="4" w:space="0" w:color="000000"/>
              <w:bottom w:val="single" w:sz="4" w:space="0" w:color="000000"/>
            </w:tcBorders>
          </w:tcPr>
          <w:p w:rsidR="00497749" w:rsidRPr="00F8371E" w:rsidRDefault="00497749" w:rsidP="00497749">
            <w:pPr>
              <w:pStyle w:val="TableParagraph"/>
              <w:rPr>
                <w:b/>
              </w:rPr>
            </w:pPr>
            <w:r w:rsidRPr="00F8371E">
              <w:rPr>
                <w:b/>
              </w:rPr>
              <w:t>Indikator kevalidan</w:t>
            </w:r>
          </w:p>
        </w:tc>
        <w:tc>
          <w:tcPr>
            <w:tcW w:w="3439" w:type="dxa"/>
            <w:tcBorders>
              <w:top w:val="single" w:sz="4" w:space="0" w:color="000000"/>
              <w:bottom w:val="single" w:sz="4" w:space="0" w:color="000000"/>
            </w:tcBorders>
          </w:tcPr>
          <w:p w:rsidR="00497749" w:rsidRPr="00F8371E" w:rsidRDefault="00497749" w:rsidP="00497749">
            <w:pPr>
              <w:pStyle w:val="TableParagraph"/>
              <w:ind w:left="520" w:right="491"/>
              <w:jc w:val="center"/>
              <w:rPr>
                <w:b/>
              </w:rPr>
            </w:pPr>
            <w:r w:rsidRPr="00F8371E">
              <w:rPr>
                <w:b/>
              </w:rPr>
              <w:t>Rata-rata hasil validasi</w:t>
            </w:r>
          </w:p>
        </w:tc>
        <w:tc>
          <w:tcPr>
            <w:tcW w:w="2481" w:type="dxa"/>
            <w:tcBorders>
              <w:top w:val="single" w:sz="4" w:space="0" w:color="000000"/>
              <w:bottom w:val="single" w:sz="4" w:space="0" w:color="000000"/>
            </w:tcBorders>
          </w:tcPr>
          <w:p w:rsidR="00497749" w:rsidRPr="00F8371E" w:rsidRDefault="00497749" w:rsidP="00497749">
            <w:pPr>
              <w:pStyle w:val="TableParagraph"/>
              <w:ind w:left="509"/>
              <w:rPr>
                <w:b/>
              </w:rPr>
            </w:pPr>
            <w:r w:rsidRPr="00F8371E">
              <w:rPr>
                <w:b/>
              </w:rPr>
              <w:t>Kesimpulan</w:t>
            </w:r>
          </w:p>
        </w:tc>
      </w:tr>
      <w:tr w:rsidR="00497749" w:rsidTr="00497749">
        <w:trPr>
          <w:trHeight w:val="280"/>
        </w:trPr>
        <w:tc>
          <w:tcPr>
            <w:tcW w:w="3270" w:type="dxa"/>
            <w:tcBorders>
              <w:top w:val="single" w:sz="4" w:space="0" w:color="000000"/>
            </w:tcBorders>
          </w:tcPr>
          <w:p w:rsidR="00497749" w:rsidRPr="00F8371E" w:rsidRDefault="00497749" w:rsidP="00497749">
            <w:pPr>
              <w:pStyle w:val="TableParagraph"/>
              <w:spacing w:line="260" w:lineRule="exact"/>
            </w:pPr>
            <w:r w:rsidRPr="00F8371E">
              <w:t>Ahli materi</w:t>
            </w:r>
          </w:p>
        </w:tc>
        <w:tc>
          <w:tcPr>
            <w:tcW w:w="3439" w:type="dxa"/>
            <w:tcBorders>
              <w:top w:val="single" w:sz="4" w:space="0" w:color="000000"/>
            </w:tcBorders>
          </w:tcPr>
          <w:p w:rsidR="00497749" w:rsidRPr="00F8371E" w:rsidRDefault="00497749" w:rsidP="00497749">
            <w:pPr>
              <w:pStyle w:val="TableParagraph"/>
              <w:spacing w:line="260" w:lineRule="exact"/>
              <w:ind w:left="520" w:right="491"/>
              <w:jc w:val="center"/>
            </w:pPr>
            <w:r w:rsidRPr="00F8371E">
              <w:t>83,36%</w:t>
            </w:r>
          </w:p>
        </w:tc>
        <w:tc>
          <w:tcPr>
            <w:tcW w:w="2481" w:type="dxa"/>
            <w:tcBorders>
              <w:top w:val="single" w:sz="4" w:space="0" w:color="000000"/>
            </w:tcBorders>
          </w:tcPr>
          <w:p w:rsidR="00497749" w:rsidRPr="00F8371E" w:rsidRDefault="00497749" w:rsidP="00497749">
            <w:pPr>
              <w:pStyle w:val="TableParagraph"/>
              <w:spacing w:line="260" w:lineRule="exact"/>
              <w:ind w:left="514"/>
            </w:pPr>
            <w:r w:rsidRPr="00F8371E">
              <w:t>Sangat layak</w:t>
            </w:r>
          </w:p>
        </w:tc>
      </w:tr>
      <w:tr w:rsidR="00497749" w:rsidTr="00497749">
        <w:trPr>
          <w:trHeight w:val="276"/>
        </w:trPr>
        <w:tc>
          <w:tcPr>
            <w:tcW w:w="3270" w:type="dxa"/>
          </w:tcPr>
          <w:p w:rsidR="00497749" w:rsidRPr="00F8371E" w:rsidRDefault="00497749" w:rsidP="00497749">
            <w:pPr>
              <w:pStyle w:val="TableParagraph"/>
            </w:pPr>
            <w:r w:rsidRPr="00F8371E">
              <w:t>Ahli bahasa</w:t>
            </w:r>
          </w:p>
        </w:tc>
        <w:tc>
          <w:tcPr>
            <w:tcW w:w="3439" w:type="dxa"/>
          </w:tcPr>
          <w:p w:rsidR="00497749" w:rsidRPr="00F8371E" w:rsidRDefault="00497749" w:rsidP="00497749">
            <w:pPr>
              <w:pStyle w:val="TableParagraph"/>
              <w:ind w:left="520" w:right="491"/>
              <w:jc w:val="center"/>
            </w:pPr>
            <w:r w:rsidRPr="00F8371E">
              <w:t>91,7%</w:t>
            </w:r>
          </w:p>
        </w:tc>
        <w:tc>
          <w:tcPr>
            <w:tcW w:w="2481" w:type="dxa"/>
          </w:tcPr>
          <w:p w:rsidR="00497749" w:rsidRPr="00F8371E" w:rsidRDefault="00497749" w:rsidP="00497749">
            <w:pPr>
              <w:pStyle w:val="TableParagraph"/>
              <w:ind w:left="514"/>
            </w:pPr>
            <w:r w:rsidRPr="00F8371E">
              <w:t>Sangat layak</w:t>
            </w:r>
          </w:p>
        </w:tc>
      </w:tr>
      <w:tr w:rsidR="00497749" w:rsidTr="00497749">
        <w:trPr>
          <w:trHeight w:val="271"/>
        </w:trPr>
        <w:tc>
          <w:tcPr>
            <w:tcW w:w="3270" w:type="dxa"/>
            <w:tcBorders>
              <w:bottom w:val="single" w:sz="4" w:space="0" w:color="000000"/>
            </w:tcBorders>
          </w:tcPr>
          <w:p w:rsidR="00497749" w:rsidRPr="00F8371E" w:rsidRDefault="00497749" w:rsidP="00497749">
            <w:pPr>
              <w:pStyle w:val="TableParagraph"/>
              <w:spacing w:line="252" w:lineRule="exact"/>
            </w:pPr>
            <w:r w:rsidRPr="00F8371E">
              <w:t>Ahli media</w:t>
            </w:r>
          </w:p>
        </w:tc>
        <w:tc>
          <w:tcPr>
            <w:tcW w:w="3439" w:type="dxa"/>
            <w:tcBorders>
              <w:bottom w:val="single" w:sz="4" w:space="0" w:color="000000"/>
            </w:tcBorders>
          </w:tcPr>
          <w:p w:rsidR="00497749" w:rsidRPr="00F8371E" w:rsidRDefault="00497749" w:rsidP="00497749">
            <w:pPr>
              <w:pStyle w:val="TableParagraph"/>
              <w:spacing w:line="252" w:lineRule="exact"/>
              <w:ind w:left="520" w:right="491"/>
              <w:jc w:val="center"/>
            </w:pPr>
            <w:r w:rsidRPr="00F8371E">
              <w:t>87,5%</w:t>
            </w:r>
          </w:p>
        </w:tc>
        <w:tc>
          <w:tcPr>
            <w:tcW w:w="2481" w:type="dxa"/>
            <w:tcBorders>
              <w:bottom w:val="single" w:sz="4" w:space="0" w:color="000000"/>
            </w:tcBorders>
          </w:tcPr>
          <w:p w:rsidR="00497749" w:rsidRPr="00F8371E" w:rsidRDefault="00497749" w:rsidP="00497749">
            <w:pPr>
              <w:pStyle w:val="TableParagraph"/>
              <w:spacing w:line="252" w:lineRule="exact"/>
              <w:ind w:left="514"/>
            </w:pPr>
            <w:r w:rsidRPr="00F8371E">
              <w:t>Sangat layak</w:t>
            </w:r>
          </w:p>
        </w:tc>
      </w:tr>
    </w:tbl>
    <w:p w:rsidR="00497749" w:rsidRPr="00497749" w:rsidRDefault="00497749" w:rsidP="00497749">
      <w:pPr>
        <w:pStyle w:val="Heading1"/>
        <w:spacing w:before="1"/>
        <w:ind w:hanging="809"/>
        <w:rPr>
          <w:lang w:val="id-ID"/>
        </w:rPr>
        <w:sectPr w:rsidR="00497749" w:rsidRPr="00497749" w:rsidSect="00497749">
          <w:type w:val="continuous"/>
          <w:pgSz w:w="12242" w:h="20163" w:code="5"/>
          <w:pgMar w:top="2268" w:right="1701" w:bottom="1701" w:left="2268" w:header="720" w:footer="720" w:gutter="0"/>
          <w:cols w:space="617"/>
          <w:docGrid w:linePitch="360"/>
        </w:sectPr>
      </w:pPr>
    </w:p>
    <w:p w:rsidR="00497749" w:rsidRPr="00497749" w:rsidRDefault="00497749" w:rsidP="00A94594">
      <w:pPr>
        <w:pStyle w:val="Heading1"/>
        <w:spacing w:before="1"/>
        <w:ind w:hanging="809"/>
        <w:rPr>
          <w:lang w:val="id-ID"/>
        </w:rPr>
        <w:sectPr w:rsidR="00497749" w:rsidRPr="00497749" w:rsidSect="00497749">
          <w:type w:val="continuous"/>
          <w:pgSz w:w="12242" w:h="20163" w:code="5"/>
          <w:pgMar w:top="2268" w:right="1701" w:bottom="1701" w:left="2268" w:header="720" w:footer="720" w:gutter="0"/>
          <w:cols w:space="617"/>
          <w:docGrid w:linePitch="360"/>
        </w:sectPr>
      </w:pPr>
    </w:p>
    <w:p w:rsidR="00502430" w:rsidRDefault="00497749" w:rsidP="00497749">
      <w:pPr>
        <w:pStyle w:val="ListParagraph"/>
        <w:ind w:left="-709" w:right="-141" w:hanging="425"/>
        <w:rPr>
          <w:lang w:val="id-ID"/>
        </w:rPr>
      </w:pPr>
      <w:r>
        <w:rPr>
          <w:szCs w:val="28"/>
          <w:lang w:val="id-ID"/>
        </w:rPr>
        <w:tab/>
      </w:r>
      <w:r>
        <w:rPr>
          <w:szCs w:val="28"/>
          <w:lang w:val="id-ID"/>
        </w:rPr>
        <w:tab/>
        <w:t>Berdasarkan hasil validasi oleh 3 dosen ahli  da</w:t>
      </w:r>
      <w:r>
        <w:t>p</w:t>
      </w:r>
      <w:r>
        <w:rPr>
          <w:lang w:val="id-ID"/>
        </w:rPr>
        <w:t xml:space="preserve">at diketahui bahwa </w:t>
      </w:r>
      <w:r w:rsidRPr="00DA34C9">
        <w:rPr>
          <w:szCs w:val="34"/>
        </w:rPr>
        <w:t xml:space="preserve">LKPD berbasis </w:t>
      </w:r>
      <w:r w:rsidRPr="00DA34C9">
        <w:rPr>
          <w:i/>
          <w:szCs w:val="34"/>
        </w:rPr>
        <w:t xml:space="preserve">Contextual Teaching and Learning </w:t>
      </w:r>
      <w:r w:rsidRPr="00DA34C9">
        <w:rPr>
          <w:szCs w:val="34"/>
        </w:rPr>
        <w:t>(CTL)</w:t>
      </w:r>
      <w:r>
        <w:rPr>
          <w:szCs w:val="34"/>
          <w:lang w:val="id-ID"/>
        </w:rPr>
        <w:t xml:space="preserve"> da</w:t>
      </w:r>
      <w:r>
        <w:t>p</w:t>
      </w:r>
      <w:r>
        <w:rPr>
          <w:lang w:val="id-ID"/>
        </w:rPr>
        <w:t>at dikatakan layak untuk digunakan. Taha</w:t>
      </w:r>
      <w:r>
        <w:t>p</w:t>
      </w:r>
      <w:r>
        <w:rPr>
          <w:lang w:val="id-ID"/>
        </w:rPr>
        <w:t xml:space="preserve">    selanjutnya yaitu uji coba terbatas yang dilakukan ke</w:t>
      </w:r>
      <w:r>
        <w:t>p</w:t>
      </w:r>
      <w:r>
        <w:rPr>
          <w:lang w:val="id-ID"/>
        </w:rPr>
        <w:t xml:space="preserve">ada 20 siswa kelas IIIB di SDN Sukun 1 Malang. </w:t>
      </w:r>
    </w:p>
    <w:p w:rsidR="00502430" w:rsidRDefault="00502430" w:rsidP="00497749">
      <w:pPr>
        <w:pStyle w:val="ListParagraph"/>
        <w:ind w:left="-709" w:right="-141" w:hanging="425"/>
        <w:rPr>
          <w:lang w:val="id-ID"/>
        </w:rPr>
      </w:pPr>
    </w:p>
    <w:p w:rsidR="00497749" w:rsidRDefault="00502430" w:rsidP="00497749">
      <w:pPr>
        <w:pStyle w:val="ListParagraph"/>
        <w:ind w:left="-709" w:right="-141" w:hanging="425"/>
        <w:rPr>
          <w:lang w:val="id-ID"/>
        </w:rPr>
      </w:pPr>
      <w:r>
        <w:rPr>
          <w:lang w:val="id-ID"/>
        </w:rPr>
        <w:tab/>
      </w:r>
      <w:r>
        <w:rPr>
          <w:lang w:val="id-ID"/>
        </w:rPr>
        <w:tab/>
      </w:r>
      <w:r w:rsidR="00497749">
        <w:rPr>
          <w:lang w:val="id-ID"/>
        </w:rPr>
        <w:t xml:space="preserve">Selain itu juga </w:t>
      </w:r>
      <w:r w:rsidR="00497749">
        <w:t>P</w:t>
      </w:r>
      <w:r w:rsidR="00497749">
        <w:rPr>
          <w:lang w:val="id-ID"/>
        </w:rPr>
        <w:t>eneliti memberikan angket res</w:t>
      </w:r>
      <w:r w:rsidR="00497749">
        <w:t>p</w:t>
      </w:r>
      <w:r w:rsidR="00497749">
        <w:rPr>
          <w:lang w:val="id-ID"/>
        </w:rPr>
        <w:t>on ke</w:t>
      </w:r>
      <w:r w:rsidR="00497749">
        <w:t>p</w:t>
      </w:r>
      <w:r w:rsidR="00497749">
        <w:rPr>
          <w:lang w:val="id-ID"/>
        </w:rPr>
        <w:t>ada guru kelas    IIIB terlebih dahulu sebelum bahan ajar di uji cobakan. Berikut hasil ke</w:t>
      </w:r>
      <w:r w:rsidR="00497749">
        <w:t>p</w:t>
      </w:r>
      <w:r w:rsidR="00497749">
        <w:rPr>
          <w:lang w:val="id-ID"/>
        </w:rPr>
        <w:t xml:space="preserve">raktisan </w:t>
      </w:r>
      <w:r w:rsidR="00497749" w:rsidRPr="00DA34C9">
        <w:rPr>
          <w:szCs w:val="34"/>
        </w:rPr>
        <w:t xml:space="preserve">LKPD berbasis </w:t>
      </w:r>
      <w:r w:rsidR="00497749" w:rsidRPr="00DA34C9">
        <w:rPr>
          <w:i/>
          <w:szCs w:val="34"/>
        </w:rPr>
        <w:t xml:space="preserve">Contextual Teaching and Learning </w:t>
      </w:r>
      <w:r w:rsidR="00497749" w:rsidRPr="00DA34C9">
        <w:rPr>
          <w:szCs w:val="34"/>
        </w:rPr>
        <w:t>(CTL)</w:t>
      </w:r>
      <w:r w:rsidR="00497749">
        <w:rPr>
          <w:szCs w:val="34"/>
          <w:lang w:val="id-ID"/>
        </w:rPr>
        <w:t xml:space="preserve"> yang da</w:t>
      </w:r>
      <w:r w:rsidR="00497749">
        <w:t>p</w:t>
      </w:r>
      <w:r w:rsidR="00497749">
        <w:rPr>
          <w:lang w:val="id-ID"/>
        </w:rPr>
        <w:t xml:space="preserve">at dilihat </w:t>
      </w:r>
      <w:r w:rsidR="00497749">
        <w:t>p</w:t>
      </w:r>
      <w:r w:rsidR="00F8371E">
        <w:rPr>
          <w:lang w:val="id-ID"/>
        </w:rPr>
        <w:t>ada tabel 3</w:t>
      </w:r>
      <w:r w:rsidR="00497749">
        <w:rPr>
          <w:lang w:val="id-ID"/>
        </w:rPr>
        <w:t>.</w:t>
      </w:r>
    </w:p>
    <w:p w:rsidR="00502430" w:rsidRPr="00502430" w:rsidRDefault="00502430" w:rsidP="00502430">
      <w:pPr>
        <w:pStyle w:val="Heading1"/>
        <w:spacing w:before="211"/>
        <w:ind w:hanging="951"/>
        <w:rPr>
          <w:lang w:val="id-ID"/>
        </w:rPr>
        <w:sectPr w:rsidR="00502430" w:rsidRPr="00502430" w:rsidSect="00497749">
          <w:type w:val="continuous"/>
          <w:pgSz w:w="12242" w:h="20163" w:code="5"/>
          <w:pgMar w:top="2268" w:right="1701" w:bottom="1701" w:left="2268" w:header="720" w:footer="720" w:gutter="0"/>
          <w:cols w:num="2" w:space="1651"/>
          <w:docGrid w:linePitch="360"/>
        </w:sectPr>
      </w:pPr>
    </w:p>
    <w:p w:rsidR="00502430" w:rsidRDefault="00502430" w:rsidP="00502430">
      <w:pPr>
        <w:pStyle w:val="Heading1"/>
        <w:spacing w:before="211"/>
        <w:ind w:hanging="951"/>
        <w:rPr>
          <w:lang w:val="id-ID"/>
        </w:rPr>
        <w:sectPr w:rsidR="00502430" w:rsidSect="00502430">
          <w:type w:val="continuous"/>
          <w:pgSz w:w="12242" w:h="20163" w:code="5"/>
          <w:pgMar w:top="2268" w:right="1701" w:bottom="1701" w:left="2268" w:header="720" w:footer="720" w:gutter="0"/>
          <w:cols w:space="1651"/>
          <w:docGrid w:linePitch="360"/>
        </w:sectPr>
      </w:pPr>
      <w:r>
        <w:rPr>
          <w:lang w:val="id-ID"/>
        </w:rPr>
        <w:lastRenderedPageBreak/>
        <w:t xml:space="preserve">    </w:t>
      </w:r>
      <w:proofErr w:type="gramStart"/>
      <w:r>
        <w:t xml:space="preserve">Tabel </w:t>
      </w:r>
      <w:r>
        <w:rPr>
          <w:lang w:val="id-ID"/>
        </w:rPr>
        <w:t>3</w:t>
      </w:r>
      <w:r>
        <w:t>.</w:t>
      </w:r>
      <w:proofErr w:type="gramEnd"/>
      <w:r>
        <w:t xml:space="preserve"> Rangkuman hasil kepraktisan</w:t>
      </w:r>
      <w:r>
        <w:rPr>
          <w:lang w:val="id-ID"/>
        </w:rPr>
        <w:t xml:space="preserve"> bahan ajar</w:t>
      </w:r>
    </w:p>
    <w:tbl>
      <w:tblPr>
        <w:tblpPr w:leftFromText="180" w:rightFromText="180" w:vertAnchor="text" w:horzAnchor="margin" w:tblpXSpec="center" w:tblpY="162"/>
        <w:tblW w:w="9111" w:type="dxa"/>
        <w:tblLayout w:type="fixed"/>
        <w:tblCellMar>
          <w:left w:w="0" w:type="dxa"/>
          <w:right w:w="0" w:type="dxa"/>
        </w:tblCellMar>
        <w:tblLook w:val="01E0"/>
      </w:tblPr>
      <w:tblGrid>
        <w:gridCol w:w="3853"/>
        <w:gridCol w:w="3038"/>
        <w:gridCol w:w="2220"/>
      </w:tblGrid>
      <w:tr w:rsidR="00502430" w:rsidRPr="00F8371E" w:rsidTr="00502430">
        <w:trPr>
          <w:trHeight w:val="247"/>
        </w:trPr>
        <w:tc>
          <w:tcPr>
            <w:tcW w:w="3853" w:type="dxa"/>
            <w:tcBorders>
              <w:top w:val="single" w:sz="4" w:space="0" w:color="000000"/>
              <w:bottom w:val="single" w:sz="4" w:space="0" w:color="000000"/>
            </w:tcBorders>
          </w:tcPr>
          <w:p w:rsidR="00502430" w:rsidRPr="00F8371E" w:rsidRDefault="00502430" w:rsidP="00502430">
            <w:pPr>
              <w:pStyle w:val="TableParagraph"/>
              <w:rPr>
                <w:b/>
                <w:szCs w:val="24"/>
              </w:rPr>
            </w:pPr>
            <w:r w:rsidRPr="00F8371E">
              <w:rPr>
                <w:b/>
                <w:szCs w:val="24"/>
              </w:rPr>
              <w:t>Indikator kevalidan</w:t>
            </w:r>
          </w:p>
        </w:tc>
        <w:tc>
          <w:tcPr>
            <w:tcW w:w="3038" w:type="dxa"/>
            <w:tcBorders>
              <w:top w:val="single" w:sz="4" w:space="0" w:color="000000"/>
              <w:bottom w:val="single" w:sz="4" w:space="0" w:color="000000"/>
            </w:tcBorders>
          </w:tcPr>
          <w:p w:rsidR="00502430" w:rsidRPr="00F8371E" w:rsidRDefault="00502430" w:rsidP="00502430">
            <w:pPr>
              <w:pStyle w:val="TableParagraph"/>
              <w:ind w:left="482"/>
              <w:rPr>
                <w:b/>
                <w:szCs w:val="24"/>
              </w:rPr>
            </w:pPr>
            <w:r w:rsidRPr="00F8371E">
              <w:rPr>
                <w:b/>
                <w:szCs w:val="24"/>
              </w:rPr>
              <w:t>Rata-rata hasil validasi</w:t>
            </w:r>
          </w:p>
        </w:tc>
        <w:tc>
          <w:tcPr>
            <w:tcW w:w="2220" w:type="dxa"/>
            <w:tcBorders>
              <w:top w:val="single" w:sz="4" w:space="0" w:color="000000"/>
              <w:bottom w:val="single" w:sz="4" w:space="0" w:color="000000"/>
            </w:tcBorders>
          </w:tcPr>
          <w:p w:rsidR="00502430" w:rsidRPr="00F8371E" w:rsidRDefault="00502430" w:rsidP="00502430">
            <w:pPr>
              <w:pStyle w:val="TableParagraph"/>
              <w:ind w:left="293"/>
              <w:rPr>
                <w:b/>
                <w:szCs w:val="24"/>
              </w:rPr>
            </w:pPr>
            <w:r w:rsidRPr="00F8371E">
              <w:rPr>
                <w:b/>
                <w:szCs w:val="24"/>
              </w:rPr>
              <w:t>Kesimpulan</w:t>
            </w:r>
          </w:p>
        </w:tc>
      </w:tr>
      <w:tr w:rsidR="00502430" w:rsidRPr="00F8371E" w:rsidTr="00502430">
        <w:trPr>
          <w:trHeight w:val="251"/>
        </w:trPr>
        <w:tc>
          <w:tcPr>
            <w:tcW w:w="3853" w:type="dxa"/>
            <w:tcBorders>
              <w:top w:val="single" w:sz="4" w:space="0" w:color="000000"/>
            </w:tcBorders>
          </w:tcPr>
          <w:p w:rsidR="00502430" w:rsidRPr="00F8371E" w:rsidRDefault="00502430" w:rsidP="00502430">
            <w:pPr>
              <w:pStyle w:val="TableParagraph"/>
              <w:spacing w:line="260" w:lineRule="exact"/>
              <w:rPr>
                <w:szCs w:val="24"/>
              </w:rPr>
            </w:pPr>
            <w:r w:rsidRPr="00F8371E">
              <w:rPr>
                <w:szCs w:val="24"/>
              </w:rPr>
              <w:t>Angket respon guru kelas IIIB</w:t>
            </w:r>
          </w:p>
        </w:tc>
        <w:tc>
          <w:tcPr>
            <w:tcW w:w="3038" w:type="dxa"/>
            <w:tcBorders>
              <w:top w:val="single" w:sz="4" w:space="0" w:color="000000"/>
            </w:tcBorders>
          </w:tcPr>
          <w:p w:rsidR="00502430" w:rsidRPr="00F8371E" w:rsidRDefault="00502430" w:rsidP="00502430">
            <w:pPr>
              <w:pStyle w:val="TableParagraph"/>
              <w:spacing w:line="260" w:lineRule="exact"/>
              <w:ind w:left="482"/>
              <w:rPr>
                <w:szCs w:val="24"/>
              </w:rPr>
            </w:pPr>
            <w:r w:rsidRPr="00F8371E">
              <w:rPr>
                <w:szCs w:val="24"/>
              </w:rPr>
              <w:t>97,5%</w:t>
            </w:r>
          </w:p>
        </w:tc>
        <w:tc>
          <w:tcPr>
            <w:tcW w:w="2220" w:type="dxa"/>
            <w:tcBorders>
              <w:top w:val="single" w:sz="4" w:space="0" w:color="000000"/>
            </w:tcBorders>
          </w:tcPr>
          <w:p w:rsidR="00502430" w:rsidRPr="00F8371E" w:rsidRDefault="00502430" w:rsidP="00502430">
            <w:pPr>
              <w:pStyle w:val="TableParagraph"/>
              <w:spacing w:line="260" w:lineRule="exact"/>
              <w:ind w:left="293"/>
              <w:rPr>
                <w:szCs w:val="24"/>
              </w:rPr>
            </w:pPr>
            <w:r w:rsidRPr="00F8371E">
              <w:rPr>
                <w:szCs w:val="24"/>
              </w:rPr>
              <w:t>Sangat praktis</w:t>
            </w:r>
          </w:p>
        </w:tc>
      </w:tr>
      <w:tr w:rsidR="00502430" w:rsidRPr="00F8371E" w:rsidTr="00502430">
        <w:trPr>
          <w:trHeight w:val="243"/>
        </w:trPr>
        <w:tc>
          <w:tcPr>
            <w:tcW w:w="3853" w:type="dxa"/>
            <w:tcBorders>
              <w:bottom w:val="single" w:sz="4" w:space="0" w:color="000000"/>
            </w:tcBorders>
          </w:tcPr>
          <w:p w:rsidR="00502430" w:rsidRPr="00F8371E" w:rsidRDefault="00502430" w:rsidP="00502430">
            <w:pPr>
              <w:pStyle w:val="TableParagraph"/>
              <w:spacing w:line="252" w:lineRule="exact"/>
              <w:rPr>
                <w:szCs w:val="24"/>
              </w:rPr>
            </w:pPr>
            <w:r w:rsidRPr="00F8371E">
              <w:rPr>
                <w:szCs w:val="24"/>
              </w:rPr>
              <w:t>Angket respon siwa kelas IIIB</w:t>
            </w:r>
          </w:p>
        </w:tc>
        <w:tc>
          <w:tcPr>
            <w:tcW w:w="3038" w:type="dxa"/>
            <w:tcBorders>
              <w:bottom w:val="single" w:sz="4" w:space="0" w:color="000000"/>
            </w:tcBorders>
          </w:tcPr>
          <w:p w:rsidR="00502430" w:rsidRPr="00F8371E" w:rsidRDefault="00502430" w:rsidP="00502430">
            <w:pPr>
              <w:pStyle w:val="TableParagraph"/>
              <w:spacing w:line="252" w:lineRule="exact"/>
              <w:ind w:left="482"/>
              <w:rPr>
                <w:szCs w:val="24"/>
              </w:rPr>
            </w:pPr>
            <w:r w:rsidRPr="00F8371E">
              <w:rPr>
                <w:szCs w:val="24"/>
              </w:rPr>
              <w:t>92,91%</w:t>
            </w:r>
          </w:p>
        </w:tc>
        <w:tc>
          <w:tcPr>
            <w:tcW w:w="2220" w:type="dxa"/>
            <w:tcBorders>
              <w:bottom w:val="single" w:sz="4" w:space="0" w:color="000000"/>
            </w:tcBorders>
          </w:tcPr>
          <w:p w:rsidR="00502430" w:rsidRPr="00F8371E" w:rsidRDefault="00502430" w:rsidP="00502430">
            <w:pPr>
              <w:pStyle w:val="TableParagraph"/>
              <w:spacing w:line="252" w:lineRule="exact"/>
              <w:ind w:left="293"/>
              <w:rPr>
                <w:szCs w:val="24"/>
              </w:rPr>
            </w:pPr>
            <w:r w:rsidRPr="00F8371E">
              <w:rPr>
                <w:szCs w:val="24"/>
              </w:rPr>
              <w:t>Sangat praktis</w:t>
            </w:r>
          </w:p>
        </w:tc>
      </w:tr>
    </w:tbl>
    <w:p w:rsidR="00497749" w:rsidRPr="00502430" w:rsidRDefault="00497749" w:rsidP="00903593">
      <w:pPr>
        <w:pStyle w:val="TableParagraph"/>
        <w:rPr>
          <w:b/>
          <w:sz w:val="24"/>
          <w:lang w:val="id-ID"/>
        </w:rPr>
        <w:sectPr w:rsidR="00497749" w:rsidRPr="00502430" w:rsidSect="00497749">
          <w:type w:val="continuous"/>
          <w:pgSz w:w="12242" w:h="20163" w:code="5"/>
          <w:pgMar w:top="2268" w:right="1701" w:bottom="1701" w:left="2268" w:header="720" w:footer="720" w:gutter="0"/>
          <w:cols w:num="2" w:space="1651"/>
          <w:docGrid w:linePitch="360"/>
        </w:sectPr>
      </w:pPr>
    </w:p>
    <w:p w:rsidR="00497749" w:rsidRDefault="00497749" w:rsidP="00497749">
      <w:pPr>
        <w:pStyle w:val="ListParagraph"/>
        <w:ind w:left="-709" w:hanging="567"/>
        <w:rPr>
          <w:szCs w:val="28"/>
          <w:lang w:val="id-ID"/>
        </w:rPr>
        <w:sectPr w:rsidR="00497749" w:rsidSect="00497749">
          <w:type w:val="continuous"/>
          <w:pgSz w:w="12242" w:h="20163" w:code="5"/>
          <w:pgMar w:top="2268" w:right="1701" w:bottom="1701" w:left="2268" w:header="720" w:footer="720" w:gutter="0"/>
          <w:cols w:space="1651"/>
          <w:docGrid w:linePitch="360"/>
        </w:sectPr>
      </w:pPr>
    </w:p>
    <w:p w:rsidR="00502430" w:rsidRDefault="00502430" w:rsidP="00502430">
      <w:pPr>
        <w:pStyle w:val="ListParagraph"/>
        <w:ind w:left="-426" w:firstLine="0"/>
        <w:rPr>
          <w:szCs w:val="34"/>
          <w:lang w:val="id-ID"/>
        </w:rPr>
      </w:pPr>
      <w:r>
        <w:rPr>
          <w:szCs w:val="34"/>
          <w:lang w:val="id-ID"/>
        </w:rPr>
        <w:lastRenderedPageBreak/>
        <w:tab/>
      </w:r>
      <w:r>
        <w:rPr>
          <w:szCs w:val="34"/>
        </w:rPr>
        <w:t>Taha</w:t>
      </w:r>
      <w:r w:rsidRPr="004603E6">
        <w:rPr>
          <w:szCs w:val="34"/>
        </w:rPr>
        <w:t>p</w:t>
      </w:r>
      <w:r>
        <w:rPr>
          <w:szCs w:val="34"/>
        </w:rPr>
        <w:t xml:space="preserve"> evaluasi meru</w:t>
      </w:r>
      <w:r w:rsidRPr="004603E6">
        <w:rPr>
          <w:szCs w:val="34"/>
        </w:rPr>
        <w:t>p</w:t>
      </w:r>
      <w:r>
        <w:rPr>
          <w:szCs w:val="34"/>
        </w:rPr>
        <w:t>akan taha</w:t>
      </w:r>
      <w:r w:rsidRPr="004603E6">
        <w:rPr>
          <w:szCs w:val="34"/>
        </w:rPr>
        <w:t>p</w:t>
      </w:r>
      <w:r>
        <w:rPr>
          <w:szCs w:val="34"/>
        </w:rPr>
        <w:t xml:space="preserve"> akhir </w:t>
      </w:r>
      <w:proofErr w:type="gramStart"/>
      <w:r>
        <w:rPr>
          <w:szCs w:val="34"/>
        </w:rPr>
        <w:t xml:space="preserve">dimana  </w:t>
      </w:r>
      <w:r w:rsidRPr="004603E6">
        <w:rPr>
          <w:szCs w:val="34"/>
        </w:rPr>
        <w:t>p</w:t>
      </w:r>
      <w:r>
        <w:rPr>
          <w:szCs w:val="34"/>
        </w:rPr>
        <w:t>eneliti</w:t>
      </w:r>
      <w:proofErr w:type="gramEnd"/>
      <w:r>
        <w:rPr>
          <w:szCs w:val="34"/>
        </w:rPr>
        <w:t xml:space="preserve"> melakukan </w:t>
      </w:r>
      <w:r w:rsidRPr="004603E6">
        <w:rPr>
          <w:szCs w:val="34"/>
        </w:rPr>
        <w:t>p</w:t>
      </w:r>
      <w:r>
        <w:rPr>
          <w:szCs w:val="34"/>
        </w:rPr>
        <w:t xml:space="preserve">erbaikan atau revisi bahan ajar </w:t>
      </w:r>
      <w:r>
        <w:rPr>
          <w:color w:val="000000" w:themeColor="text1"/>
          <w:szCs w:val="34"/>
        </w:rPr>
        <w:t>LKPD</w:t>
      </w:r>
      <w:r w:rsidRPr="00790B21">
        <w:rPr>
          <w:szCs w:val="34"/>
        </w:rPr>
        <w:t xml:space="preserve"> </w:t>
      </w:r>
      <w:r w:rsidRPr="008963A3">
        <w:rPr>
          <w:szCs w:val="34"/>
        </w:rPr>
        <w:t xml:space="preserve">berbasis </w:t>
      </w:r>
      <w:r w:rsidRPr="008963A3">
        <w:rPr>
          <w:i/>
          <w:szCs w:val="34"/>
        </w:rPr>
        <w:t xml:space="preserve">Contextual Teaching and Learning </w:t>
      </w:r>
      <w:r w:rsidRPr="008963A3">
        <w:rPr>
          <w:szCs w:val="34"/>
        </w:rPr>
        <w:t>(CTL)</w:t>
      </w:r>
      <w:r>
        <w:rPr>
          <w:szCs w:val="34"/>
        </w:rPr>
        <w:t xml:space="preserve"> setelah menda</w:t>
      </w:r>
      <w:r w:rsidRPr="004603E6">
        <w:rPr>
          <w:szCs w:val="34"/>
        </w:rPr>
        <w:t>p</w:t>
      </w:r>
      <w:r>
        <w:rPr>
          <w:szCs w:val="34"/>
        </w:rPr>
        <w:t>atkan saran, komentar dan masukan dari siswa, guru, dan ahli.</w:t>
      </w:r>
    </w:p>
    <w:p w:rsidR="00502430" w:rsidRDefault="00502430" w:rsidP="00502430">
      <w:pPr>
        <w:pStyle w:val="ListParagraph"/>
        <w:tabs>
          <w:tab w:val="left" w:pos="-142"/>
        </w:tabs>
        <w:ind w:left="-142"/>
        <w:rPr>
          <w:b/>
          <w:bCs/>
          <w:sz w:val="24"/>
          <w:szCs w:val="24"/>
          <w:lang w:val="id-ID"/>
        </w:rPr>
      </w:pPr>
      <w:r>
        <w:rPr>
          <w:b/>
          <w:bCs/>
          <w:sz w:val="24"/>
          <w:szCs w:val="24"/>
          <w:lang w:val="id-ID"/>
        </w:rPr>
        <w:t xml:space="preserve"> </w:t>
      </w:r>
    </w:p>
    <w:p w:rsidR="00502430" w:rsidRDefault="00502430" w:rsidP="00502430">
      <w:pPr>
        <w:pStyle w:val="ListParagraph"/>
        <w:tabs>
          <w:tab w:val="left" w:pos="-142"/>
        </w:tabs>
        <w:ind w:left="-142"/>
        <w:rPr>
          <w:b/>
          <w:color w:val="000000" w:themeColor="text1"/>
          <w:szCs w:val="34"/>
          <w:lang w:val="id-ID"/>
        </w:rPr>
      </w:pPr>
      <w:r>
        <w:rPr>
          <w:b/>
          <w:szCs w:val="34"/>
          <w:lang w:val="id-ID"/>
        </w:rPr>
        <w:t xml:space="preserve"> </w:t>
      </w:r>
      <w:r w:rsidRPr="007C4674">
        <w:rPr>
          <w:b/>
          <w:szCs w:val="34"/>
          <w:lang w:val="id-ID"/>
        </w:rPr>
        <w:t>KESIM</w:t>
      </w:r>
      <w:r w:rsidRPr="007C4674">
        <w:rPr>
          <w:b/>
          <w:color w:val="000000" w:themeColor="text1"/>
          <w:szCs w:val="34"/>
        </w:rPr>
        <w:t>P</w:t>
      </w:r>
      <w:r w:rsidRPr="007C4674">
        <w:rPr>
          <w:b/>
          <w:color w:val="000000" w:themeColor="text1"/>
          <w:szCs w:val="34"/>
          <w:lang w:val="id-ID"/>
        </w:rPr>
        <w:t>ULAN</w:t>
      </w:r>
    </w:p>
    <w:p w:rsidR="00502430" w:rsidRDefault="00502430" w:rsidP="00502430">
      <w:pPr>
        <w:pStyle w:val="ListParagraph"/>
        <w:ind w:left="-426" w:firstLine="0"/>
        <w:rPr>
          <w:szCs w:val="34"/>
          <w:lang w:val="id-ID"/>
        </w:rPr>
      </w:pPr>
      <w:r>
        <w:rPr>
          <w:szCs w:val="34"/>
          <w:lang w:val="id-ID"/>
        </w:rPr>
        <w:tab/>
        <w:t xml:space="preserve">Berdasarkan validasi oleh dosen ahli yaitu ahli materi, ahli bahasa, dan ahli media </w:t>
      </w:r>
      <w:r>
        <w:rPr>
          <w:szCs w:val="34"/>
        </w:rPr>
        <w:t xml:space="preserve">bahan ajar </w:t>
      </w:r>
      <w:r>
        <w:rPr>
          <w:color w:val="000000" w:themeColor="text1"/>
          <w:szCs w:val="34"/>
        </w:rPr>
        <w:t>LKPD</w:t>
      </w:r>
      <w:r w:rsidRPr="00790B21">
        <w:rPr>
          <w:szCs w:val="34"/>
        </w:rPr>
        <w:t xml:space="preserve"> </w:t>
      </w:r>
      <w:r w:rsidRPr="008963A3">
        <w:rPr>
          <w:szCs w:val="34"/>
        </w:rPr>
        <w:t xml:space="preserve">berbasis </w:t>
      </w:r>
      <w:r w:rsidRPr="008963A3">
        <w:rPr>
          <w:i/>
          <w:szCs w:val="34"/>
        </w:rPr>
        <w:t xml:space="preserve">Contextual Teaching and Learning </w:t>
      </w:r>
      <w:r w:rsidRPr="008963A3">
        <w:rPr>
          <w:szCs w:val="34"/>
        </w:rPr>
        <w:t>(CTL)</w:t>
      </w:r>
      <w:r>
        <w:rPr>
          <w:szCs w:val="34"/>
          <w:lang w:val="id-ID"/>
        </w:rPr>
        <w:t xml:space="preserve"> yang telah dikembangkan </w:t>
      </w:r>
      <w:r w:rsidRPr="004603E6">
        <w:rPr>
          <w:szCs w:val="34"/>
        </w:rPr>
        <w:t>p</w:t>
      </w:r>
      <w:r>
        <w:rPr>
          <w:szCs w:val="34"/>
          <w:lang w:val="id-ID"/>
        </w:rPr>
        <w:t>eneliti da</w:t>
      </w:r>
      <w:r w:rsidRPr="004603E6">
        <w:rPr>
          <w:szCs w:val="34"/>
        </w:rPr>
        <w:t>p</w:t>
      </w:r>
      <w:r>
        <w:rPr>
          <w:szCs w:val="34"/>
          <w:lang w:val="id-ID"/>
        </w:rPr>
        <w:t xml:space="preserve">at dinyatakan layak untuk digunakan. Untuk hasil uji coba </w:t>
      </w:r>
      <w:r w:rsidRPr="004603E6">
        <w:rPr>
          <w:szCs w:val="34"/>
        </w:rPr>
        <w:t>p</w:t>
      </w:r>
      <w:r>
        <w:rPr>
          <w:szCs w:val="34"/>
          <w:lang w:val="id-ID"/>
        </w:rPr>
        <w:t>roduk ke</w:t>
      </w:r>
      <w:r w:rsidRPr="004603E6">
        <w:rPr>
          <w:szCs w:val="34"/>
        </w:rPr>
        <w:t>p</w:t>
      </w:r>
      <w:r>
        <w:rPr>
          <w:szCs w:val="34"/>
          <w:lang w:val="id-ID"/>
        </w:rPr>
        <w:t xml:space="preserve">ada guru kelas dan siswa kelas IIIB di SDN Sukun 1 Malang bahwa </w:t>
      </w:r>
      <w:r>
        <w:rPr>
          <w:color w:val="000000" w:themeColor="text1"/>
          <w:szCs w:val="34"/>
        </w:rPr>
        <w:t>LKPD</w:t>
      </w:r>
      <w:r w:rsidRPr="00790B21">
        <w:rPr>
          <w:szCs w:val="34"/>
        </w:rPr>
        <w:t xml:space="preserve"> </w:t>
      </w:r>
      <w:r w:rsidRPr="008963A3">
        <w:rPr>
          <w:szCs w:val="34"/>
        </w:rPr>
        <w:t xml:space="preserve">berbasis </w:t>
      </w:r>
      <w:r w:rsidRPr="008963A3">
        <w:rPr>
          <w:i/>
          <w:szCs w:val="34"/>
        </w:rPr>
        <w:t xml:space="preserve">Contextual Teaching and Learning </w:t>
      </w:r>
      <w:r w:rsidRPr="008963A3">
        <w:rPr>
          <w:szCs w:val="34"/>
        </w:rPr>
        <w:t>(CTL)</w:t>
      </w:r>
      <w:r>
        <w:rPr>
          <w:szCs w:val="34"/>
          <w:lang w:val="id-ID"/>
        </w:rPr>
        <w:t xml:space="preserve"> dinyatakan </w:t>
      </w:r>
      <w:r w:rsidRPr="004603E6">
        <w:rPr>
          <w:szCs w:val="34"/>
        </w:rPr>
        <w:t>p</w:t>
      </w:r>
      <w:r>
        <w:rPr>
          <w:szCs w:val="34"/>
          <w:lang w:val="id-ID"/>
        </w:rPr>
        <w:t xml:space="preserve">raktis untuk digunakan dalam </w:t>
      </w:r>
      <w:r w:rsidRPr="004603E6">
        <w:rPr>
          <w:szCs w:val="34"/>
        </w:rPr>
        <w:t>p</w:t>
      </w:r>
      <w:r>
        <w:rPr>
          <w:szCs w:val="34"/>
          <w:lang w:val="id-ID"/>
        </w:rPr>
        <w:t>embelajaran. Dari hasil tersebut da</w:t>
      </w:r>
      <w:r w:rsidRPr="004603E6">
        <w:rPr>
          <w:szCs w:val="34"/>
        </w:rPr>
        <w:t>p</w:t>
      </w:r>
      <w:r>
        <w:rPr>
          <w:szCs w:val="34"/>
          <w:lang w:val="id-ID"/>
        </w:rPr>
        <w:t>at ditarik kesim</w:t>
      </w:r>
      <w:r w:rsidRPr="004603E6">
        <w:rPr>
          <w:szCs w:val="34"/>
        </w:rPr>
        <w:t>p</w:t>
      </w:r>
      <w:r>
        <w:rPr>
          <w:szCs w:val="34"/>
          <w:lang w:val="id-ID"/>
        </w:rPr>
        <w:t xml:space="preserve">ulan bahwa </w:t>
      </w:r>
      <w:r>
        <w:rPr>
          <w:color w:val="000000" w:themeColor="text1"/>
          <w:szCs w:val="34"/>
        </w:rPr>
        <w:t>LKPD</w:t>
      </w:r>
      <w:r w:rsidRPr="00790B21">
        <w:rPr>
          <w:szCs w:val="34"/>
        </w:rPr>
        <w:t xml:space="preserve"> </w:t>
      </w:r>
      <w:r w:rsidRPr="008963A3">
        <w:rPr>
          <w:szCs w:val="34"/>
        </w:rPr>
        <w:t xml:space="preserve">berbasis </w:t>
      </w:r>
      <w:r w:rsidRPr="008963A3">
        <w:rPr>
          <w:i/>
          <w:szCs w:val="34"/>
        </w:rPr>
        <w:t xml:space="preserve">Contextual Teaching and Learning </w:t>
      </w:r>
      <w:r w:rsidRPr="008963A3">
        <w:rPr>
          <w:szCs w:val="34"/>
        </w:rPr>
        <w:t>(CTL)</w:t>
      </w:r>
      <w:r>
        <w:rPr>
          <w:szCs w:val="34"/>
          <w:lang w:val="id-ID"/>
        </w:rPr>
        <w:t xml:space="preserve"> layak dan da</w:t>
      </w:r>
      <w:r w:rsidRPr="004603E6">
        <w:rPr>
          <w:szCs w:val="34"/>
        </w:rPr>
        <w:t>p</w:t>
      </w:r>
      <w:r>
        <w:rPr>
          <w:szCs w:val="34"/>
          <w:lang w:val="id-ID"/>
        </w:rPr>
        <w:t xml:space="preserve">at digunakan sebai </w:t>
      </w:r>
      <w:r w:rsidRPr="004603E6">
        <w:rPr>
          <w:szCs w:val="34"/>
        </w:rPr>
        <w:t>p</w:t>
      </w:r>
      <w:r>
        <w:rPr>
          <w:szCs w:val="34"/>
          <w:lang w:val="id-ID"/>
        </w:rPr>
        <w:t xml:space="preserve">enunjang dalam </w:t>
      </w:r>
      <w:r w:rsidRPr="004603E6">
        <w:rPr>
          <w:szCs w:val="34"/>
        </w:rPr>
        <w:t>p</w:t>
      </w:r>
      <w:r>
        <w:rPr>
          <w:szCs w:val="34"/>
          <w:lang w:val="id-ID"/>
        </w:rPr>
        <w:t xml:space="preserve">embelajaran tematik </w:t>
      </w:r>
      <w:r w:rsidRPr="004603E6">
        <w:rPr>
          <w:szCs w:val="34"/>
        </w:rPr>
        <w:t>p</w:t>
      </w:r>
      <w:r>
        <w:rPr>
          <w:szCs w:val="34"/>
          <w:lang w:val="id-ID"/>
        </w:rPr>
        <w:t xml:space="preserve">ada tema 3 subtema 3 </w:t>
      </w:r>
      <w:r w:rsidRPr="004603E6">
        <w:rPr>
          <w:szCs w:val="34"/>
        </w:rPr>
        <w:t>p</w:t>
      </w:r>
      <w:r>
        <w:rPr>
          <w:szCs w:val="34"/>
          <w:lang w:val="id-ID"/>
        </w:rPr>
        <w:t>embelajaran 1.</w:t>
      </w:r>
    </w:p>
    <w:p w:rsidR="00502430" w:rsidRDefault="00502430" w:rsidP="00502430">
      <w:pPr>
        <w:pStyle w:val="ListParagraph"/>
        <w:ind w:left="-426" w:firstLine="0"/>
        <w:rPr>
          <w:b/>
          <w:lang w:val="id-ID"/>
        </w:rPr>
      </w:pPr>
      <w:r>
        <w:rPr>
          <w:b/>
        </w:rPr>
        <w:t>DAFTAR PUSTAKA</w:t>
      </w:r>
    </w:p>
    <w:p w:rsidR="004D2D8C" w:rsidRPr="004D2D8C" w:rsidRDefault="004D2D8C" w:rsidP="00FC7018">
      <w:pPr>
        <w:pStyle w:val="ListParagraph"/>
        <w:ind w:left="426" w:hanging="852"/>
        <w:rPr>
          <w:noProof/>
          <w:sz w:val="20"/>
          <w:szCs w:val="24"/>
          <w:lang w:val="id-ID"/>
        </w:rPr>
      </w:pPr>
      <w:r w:rsidRPr="004D2D8C">
        <w:rPr>
          <w:szCs w:val="25"/>
        </w:rPr>
        <w:t xml:space="preserve">Akbar, S. 2013. </w:t>
      </w:r>
      <w:r w:rsidRPr="004D2D8C">
        <w:rPr>
          <w:i/>
          <w:szCs w:val="25"/>
        </w:rPr>
        <w:t>Instrumen Perangkat Pembelajaran</w:t>
      </w:r>
      <w:r w:rsidRPr="004D2D8C">
        <w:rPr>
          <w:szCs w:val="25"/>
        </w:rPr>
        <w:t>. Bandung: Remaja Rosdakarya Offset</w:t>
      </w:r>
      <w:r>
        <w:rPr>
          <w:noProof/>
          <w:sz w:val="20"/>
          <w:szCs w:val="24"/>
          <w:lang w:val="id-ID"/>
        </w:rPr>
        <w:t xml:space="preserve"> </w:t>
      </w:r>
    </w:p>
    <w:p w:rsidR="00FC7018" w:rsidRPr="00FC7018" w:rsidRDefault="00AE5786" w:rsidP="00FC7018">
      <w:pPr>
        <w:pStyle w:val="ListParagraph"/>
        <w:ind w:left="426" w:hanging="852"/>
        <w:rPr>
          <w:lang w:val="id-ID"/>
        </w:rPr>
      </w:pPr>
      <w:r>
        <w:rPr>
          <w:noProof/>
          <w:sz w:val="24"/>
          <w:szCs w:val="24"/>
          <w:lang w:val="id-ID"/>
        </w:rPr>
        <w:t>Andi</w:t>
      </w:r>
      <w:r w:rsidRPr="00AE5786">
        <w:t xml:space="preserve"> </w:t>
      </w:r>
      <w:r w:rsidR="004D2D8C">
        <w:t>Prastowo. 2013</w:t>
      </w:r>
      <w:r w:rsidRPr="00424446">
        <w:t xml:space="preserve">. </w:t>
      </w:r>
      <w:r w:rsidRPr="00FC7018">
        <w:rPr>
          <w:i/>
        </w:rPr>
        <w:t xml:space="preserve">Panduan </w:t>
      </w:r>
      <w:proofErr w:type="gramStart"/>
      <w:r w:rsidRPr="00FC7018">
        <w:rPr>
          <w:i/>
        </w:rPr>
        <w:t>Kreatif</w:t>
      </w:r>
      <w:r w:rsidRPr="00FC7018">
        <w:rPr>
          <w:i/>
          <w:lang w:val="id-ID"/>
        </w:rPr>
        <w:t xml:space="preserve">  Membuat</w:t>
      </w:r>
      <w:proofErr w:type="gramEnd"/>
      <w:r w:rsidRPr="00FC7018">
        <w:rPr>
          <w:i/>
          <w:lang w:val="id-ID"/>
        </w:rPr>
        <w:t xml:space="preserve"> Bahan Ajar Inovatif</w:t>
      </w:r>
      <w:r>
        <w:rPr>
          <w:lang w:val="id-ID"/>
        </w:rPr>
        <w:t>. Yogyakarta</w:t>
      </w:r>
      <w:r w:rsidRPr="00424446">
        <w:t>:</w:t>
      </w:r>
      <w:r>
        <w:rPr>
          <w:lang w:val="id-ID"/>
        </w:rPr>
        <w:t xml:space="preserve"> Diva  </w:t>
      </w:r>
      <w:r w:rsidRPr="00424446">
        <w:t>P</w:t>
      </w:r>
      <w:r>
        <w:rPr>
          <w:lang w:val="id-ID"/>
        </w:rPr>
        <w:t>ress</w:t>
      </w:r>
      <w:r w:rsidR="00FC7018">
        <w:rPr>
          <w:lang w:val="id-ID"/>
        </w:rPr>
        <w:t xml:space="preserve"> </w:t>
      </w:r>
    </w:p>
    <w:p w:rsidR="00FC7018" w:rsidRPr="00FC7018" w:rsidRDefault="00FC7018" w:rsidP="00FC7018">
      <w:pPr>
        <w:adjustRightInd w:val="0"/>
        <w:ind w:left="426" w:hanging="852"/>
        <w:jc w:val="both"/>
        <w:rPr>
          <w:noProof/>
          <w:sz w:val="24"/>
          <w:szCs w:val="24"/>
          <w:lang w:val="id-ID"/>
        </w:rPr>
      </w:pPr>
      <w:r w:rsidRPr="00915B3C">
        <w:rPr>
          <w:noProof/>
          <w:sz w:val="24"/>
          <w:szCs w:val="24"/>
        </w:rPr>
        <w:t>Awalia, I., Pamun</w:t>
      </w:r>
      <w:r w:rsidR="004D2D8C">
        <w:rPr>
          <w:noProof/>
          <w:sz w:val="24"/>
          <w:szCs w:val="24"/>
        </w:rPr>
        <w:t>gkas, A.&amp; Alamsyah</w:t>
      </w:r>
      <w:r w:rsidR="004D2D8C">
        <w:rPr>
          <w:noProof/>
          <w:sz w:val="24"/>
          <w:szCs w:val="24"/>
          <w:lang w:val="id-ID"/>
        </w:rPr>
        <w:t xml:space="preserve">. </w:t>
      </w:r>
      <w:r w:rsidR="004D2D8C">
        <w:rPr>
          <w:noProof/>
          <w:sz w:val="24"/>
          <w:szCs w:val="24"/>
        </w:rPr>
        <w:t>2019</w:t>
      </w:r>
      <w:r w:rsidRPr="00915B3C">
        <w:rPr>
          <w:noProof/>
          <w:sz w:val="24"/>
          <w:szCs w:val="24"/>
        </w:rPr>
        <w:t xml:space="preserve">. Pengembangan Media Pembelajaran Animasi Powtoon pada Mata Pelajaran Matematika di Kelas IV SD. </w:t>
      </w:r>
      <w:r w:rsidRPr="00915B3C">
        <w:rPr>
          <w:i/>
          <w:iCs/>
          <w:noProof/>
          <w:sz w:val="24"/>
          <w:szCs w:val="24"/>
        </w:rPr>
        <w:t>Kreano, Jurnal Matematika Kreatif-Inovatif</w:t>
      </w:r>
      <w:r w:rsidRPr="00915B3C">
        <w:rPr>
          <w:noProof/>
          <w:sz w:val="24"/>
          <w:szCs w:val="24"/>
        </w:rPr>
        <w:t xml:space="preserve">, </w:t>
      </w:r>
      <w:r w:rsidRPr="00915B3C">
        <w:rPr>
          <w:i/>
          <w:iCs/>
          <w:noProof/>
          <w:sz w:val="24"/>
          <w:szCs w:val="24"/>
        </w:rPr>
        <w:t>10</w:t>
      </w:r>
      <w:r w:rsidRPr="00915B3C">
        <w:rPr>
          <w:noProof/>
          <w:sz w:val="24"/>
          <w:szCs w:val="24"/>
        </w:rPr>
        <w:t xml:space="preserve">(1), 49–56. </w:t>
      </w:r>
      <w:hyperlink r:id="rId10" w:history="1">
        <w:proofErr w:type="gramStart"/>
        <w:r w:rsidRPr="00FC7018">
          <w:rPr>
            <w:rStyle w:val="Hyperlink"/>
            <w:noProof/>
            <w:color w:val="000000" w:themeColor="text1"/>
            <w:sz w:val="24"/>
            <w:szCs w:val="24"/>
          </w:rPr>
          <w:t>https://doi.org/10.15294/kreano.v10i1.18534</w:t>
        </w:r>
      </w:hyperlink>
      <w:r>
        <w:rPr>
          <w:noProof/>
          <w:sz w:val="24"/>
          <w:szCs w:val="24"/>
          <w:lang w:val="id-ID"/>
        </w:rPr>
        <w:t xml:space="preserve"> diakses </w:t>
      </w:r>
      <w:r>
        <w:t>p</w:t>
      </w:r>
      <w:r>
        <w:rPr>
          <w:lang w:val="id-ID"/>
        </w:rPr>
        <w:t xml:space="preserve">ada 21 Agustus </w:t>
      </w:r>
      <w:r w:rsidRPr="006D7C34">
        <w:rPr>
          <w:noProof/>
          <w:sz w:val="24"/>
          <w:szCs w:val="24"/>
        </w:rPr>
        <w:t>2020</w:t>
      </w:r>
      <w:r>
        <w:rPr>
          <w:szCs w:val="34"/>
          <w:lang w:val="id-ID"/>
        </w:rPr>
        <w:t>.</w:t>
      </w:r>
      <w:proofErr w:type="gramEnd"/>
    </w:p>
    <w:p w:rsidR="004D2D8C" w:rsidRDefault="004D2D8C" w:rsidP="004D2D8C">
      <w:pPr>
        <w:pStyle w:val="ListParagraph"/>
        <w:ind w:left="426" w:hanging="852"/>
        <w:rPr>
          <w:noProof/>
          <w:sz w:val="24"/>
          <w:szCs w:val="24"/>
          <w:lang w:val="id-ID"/>
        </w:rPr>
      </w:pPr>
      <w:r>
        <w:rPr>
          <w:noProof/>
          <w:sz w:val="24"/>
          <w:szCs w:val="24"/>
        </w:rPr>
        <w:t>Hasibuan,</w:t>
      </w:r>
      <w:r>
        <w:rPr>
          <w:noProof/>
          <w:sz w:val="24"/>
          <w:szCs w:val="24"/>
          <w:lang w:val="id-ID"/>
        </w:rPr>
        <w:t xml:space="preserve"> D. </w:t>
      </w:r>
      <w:r>
        <w:rPr>
          <w:noProof/>
          <w:sz w:val="24"/>
          <w:szCs w:val="24"/>
        </w:rPr>
        <w:t>2014</w:t>
      </w:r>
      <w:r>
        <w:rPr>
          <w:noProof/>
          <w:sz w:val="24"/>
          <w:szCs w:val="24"/>
          <w:lang w:val="id-ID"/>
        </w:rPr>
        <w:t xml:space="preserve">. Model </w:t>
      </w:r>
      <w:r w:rsidRPr="00915B3C">
        <w:rPr>
          <w:noProof/>
          <w:sz w:val="24"/>
          <w:szCs w:val="24"/>
        </w:rPr>
        <w:t>P</w:t>
      </w:r>
      <w:r>
        <w:rPr>
          <w:noProof/>
          <w:sz w:val="24"/>
          <w:szCs w:val="24"/>
          <w:lang w:val="id-ID"/>
        </w:rPr>
        <w:t xml:space="preserve">embelajaran </w:t>
      </w:r>
      <w:r w:rsidRPr="004D2D8C">
        <w:rPr>
          <w:iCs/>
          <w:noProof/>
          <w:sz w:val="24"/>
          <w:szCs w:val="24"/>
        </w:rPr>
        <w:t>CTL</w:t>
      </w:r>
      <w:r w:rsidRPr="006D7C34">
        <w:rPr>
          <w:i/>
          <w:iCs/>
          <w:noProof/>
          <w:sz w:val="24"/>
          <w:szCs w:val="24"/>
        </w:rPr>
        <w:t xml:space="preserve"> (Contextual Teaching and Learning)</w:t>
      </w:r>
      <w:r>
        <w:rPr>
          <w:i/>
          <w:iCs/>
          <w:noProof/>
          <w:sz w:val="24"/>
          <w:szCs w:val="24"/>
          <w:lang w:val="id-ID"/>
        </w:rPr>
        <w:t>.</w:t>
      </w:r>
      <w:r>
        <w:rPr>
          <w:iCs/>
          <w:noProof/>
          <w:sz w:val="24"/>
          <w:szCs w:val="24"/>
          <w:lang w:val="id-ID"/>
        </w:rPr>
        <w:t xml:space="preserve">Volume II No. 1  1-12. Diakses </w:t>
      </w:r>
      <w:r w:rsidRPr="006D7C34">
        <w:rPr>
          <w:noProof/>
          <w:sz w:val="24"/>
          <w:szCs w:val="24"/>
        </w:rPr>
        <w:t>pada</w:t>
      </w:r>
      <w:r>
        <w:rPr>
          <w:noProof/>
          <w:sz w:val="24"/>
          <w:szCs w:val="24"/>
          <w:lang w:val="id-ID"/>
        </w:rPr>
        <w:t xml:space="preserve"> 25</w:t>
      </w:r>
      <w:r>
        <w:rPr>
          <w:noProof/>
          <w:sz w:val="24"/>
          <w:szCs w:val="24"/>
        </w:rPr>
        <w:t xml:space="preserve"> </w:t>
      </w:r>
      <w:r>
        <w:rPr>
          <w:noProof/>
          <w:sz w:val="24"/>
          <w:szCs w:val="24"/>
          <w:lang w:val="id-ID"/>
        </w:rPr>
        <w:t>Agustus</w:t>
      </w:r>
      <w:r w:rsidRPr="006D7C34">
        <w:rPr>
          <w:noProof/>
          <w:sz w:val="24"/>
          <w:szCs w:val="24"/>
        </w:rPr>
        <w:t xml:space="preserve"> 2020</w:t>
      </w:r>
      <w:r>
        <w:rPr>
          <w:noProof/>
          <w:sz w:val="24"/>
          <w:szCs w:val="24"/>
          <w:lang w:val="id-ID"/>
        </w:rPr>
        <w:t>.</w:t>
      </w:r>
    </w:p>
    <w:p w:rsidR="00FC7018" w:rsidRPr="00FC7018" w:rsidRDefault="00FC7018" w:rsidP="00424446">
      <w:pPr>
        <w:pStyle w:val="ListParagraph"/>
        <w:ind w:left="426" w:hanging="852"/>
        <w:rPr>
          <w:noProof/>
          <w:sz w:val="20"/>
          <w:szCs w:val="24"/>
          <w:lang w:val="id-ID"/>
        </w:rPr>
      </w:pPr>
      <w:proofErr w:type="gramStart"/>
      <w:r w:rsidRPr="00FC7018">
        <w:rPr>
          <w:szCs w:val="25"/>
        </w:rPr>
        <w:t>Mulyatiningsih, E. 2011.</w:t>
      </w:r>
      <w:proofErr w:type="gramEnd"/>
      <w:r w:rsidRPr="00FC7018">
        <w:rPr>
          <w:szCs w:val="25"/>
        </w:rPr>
        <w:t xml:space="preserve"> </w:t>
      </w:r>
      <w:r w:rsidRPr="00FC7018">
        <w:rPr>
          <w:i/>
          <w:szCs w:val="25"/>
        </w:rPr>
        <w:t>Metode Penelitian Terapan Bidang Pendidikan</w:t>
      </w:r>
      <w:r w:rsidRPr="00FC7018">
        <w:rPr>
          <w:szCs w:val="25"/>
        </w:rPr>
        <w:t>.</w:t>
      </w:r>
      <w:r>
        <w:rPr>
          <w:szCs w:val="25"/>
        </w:rPr>
        <w:t>Yogyakarta</w:t>
      </w:r>
      <w:proofErr w:type="gramStart"/>
      <w:r>
        <w:rPr>
          <w:szCs w:val="25"/>
        </w:rPr>
        <w:t>:</w:t>
      </w:r>
      <w:r w:rsidRPr="00FC7018">
        <w:rPr>
          <w:szCs w:val="25"/>
        </w:rPr>
        <w:t>Alfabeta</w:t>
      </w:r>
      <w:proofErr w:type="gramEnd"/>
      <w:r w:rsidRPr="00FC7018">
        <w:rPr>
          <w:szCs w:val="25"/>
        </w:rPr>
        <w:t>.</w:t>
      </w:r>
    </w:p>
    <w:p w:rsidR="00FC7018" w:rsidRDefault="00FC7018" w:rsidP="00424446">
      <w:pPr>
        <w:pStyle w:val="ListParagraph"/>
        <w:ind w:left="426" w:hanging="852"/>
        <w:rPr>
          <w:noProof/>
          <w:sz w:val="24"/>
          <w:szCs w:val="24"/>
          <w:lang w:val="id-ID"/>
        </w:rPr>
      </w:pPr>
    </w:p>
    <w:p w:rsidR="00FC7018" w:rsidRDefault="00FC7018" w:rsidP="00424446">
      <w:pPr>
        <w:pStyle w:val="ListParagraph"/>
        <w:ind w:left="426" w:hanging="852"/>
        <w:rPr>
          <w:noProof/>
          <w:sz w:val="24"/>
          <w:szCs w:val="24"/>
          <w:lang w:val="id-ID"/>
        </w:rPr>
      </w:pPr>
    </w:p>
    <w:p w:rsidR="00FC7018" w:rsidRDefault="00FC7018" w:rsidP="00424446">
      <w:pPr>
        <w:pStyle w:val="ListParagraph"/>
        <w:ind w:left="426" w:hanging="852"/>
        <w:rPr>
          <w:noProof/>
          <w:sz w:val="24"/>
          <w:szCs w:val="24"/>
          <w:lang w:val="id-ID"/>
        </w:rPr>
      </w:pPr>
    </w:p>
    <w:p w:rsidR="00FC7018" w:rsidRDefault="00FC7018" w:rsidP="00424446">
      <w:pPr>
        <w:pStyle w:val="ListParagraph"/>
        <w:ind w:left="426" w:hanging="852"/>
        <w:rPr>
          <w:noProof/>
          <w:sz w:val="24"/>
          <w:szCs w:val="24"/>
          <w:lang w:val="id-ID"/>
        </w:rPr>
      </w:pPr>
    </w:p>
    <w:p w:rsidR="00FC7018" w:rsidRDefault="00FC7018" w:rsidP="00424446">
      <w:pPr>
        <w:pStyle w:val="ListParagraph"/>
        <w:ind w:left="426" w:hanging="852"/>
        <w:rPr>
          <w:noProof/>
          <w:sz w:val="24"/>
          <w:szCs w:val="24"/>
          <w:lang w:val="id-ID"/>
        </w:rPr>
      </w:pPr>
    </w:p>
    <w:p w:rsidR="00FC7018" w:rsidRPr="00915B3C" w:rsidRDefault="00FC7018" w:rsidP="00424446">
      <w:pPr>
        <w:pStyle w:val="ListParagraph"/>
        <w:ind w:left="426" w:hanging="852"/>
        <w:rPr>
          <w:noProof/>
          <w:sz w:val="24"/>
          <w:szCs w:val="24"/>
          <w:lang w:val="id-ID"/>
        </w:rPr>
      </w:pPr>
    </w:p>
    <w:p w:rsidR="00FC7018" w:rsidRPr="00FC7018" w:rsidRDefault="00424446" w:rsidP="00424446">
      <w:pPr>
        <w:pStyle w:val="ListParagraph"/>
        <w:ind w:left="426" w:hanging="852"/>
        <w:rPr>
          <w:noProof/>
          <w:sz w:val="24"/>
          <w:szCs w:val="24"/>
          <w:lang w:val="id-ID"/>
        </w:rPr>
      </w:pPr>
      <w:r w:rsidRPr="006D7C34">
        <w:rPr>
          <w:noProof/>
          <w:sz w:val="24"/>
          <w:szCs w:val="24"/>
        </w:rPr>
        <w:t>Nisa’</w:t>
      </w:r>
      <w:r>
        <w:rPr>
          <w:noProof/>
          <w:sz w:val="24"/>
          <w:szCs w:val="24"/>
        </w:rPr>
        <w:t xml:space="preserve">, dkk </w:t>
      </w:r>
      <w:r w:rsidRPr="006D7C34">
        <w:rPr>
          <w:noProof/>
          <w:sz w:val="24"/>
          <w:szCs w:val="24"/>
        </w:rPr>
        <w:t xml:space="preserve">(2018). </w:t>
      </w:r>
      <w:r w:rsidRPr="006D7C34">
        <w:rPr>
          <w:i/>
          <w:iCs/>
          <w:noProof/>
          <w:sz w:val="24"/>
          <w:szCs w:val="24"/>
        </w:rPr>
        <w:t>Pengembangan Pembelajaran Berbasis CTL (Contextual Teaching and Laerning) pada Materi IPA Energi Bunyi SD Muhammadiyah 2 Sidoarjo</w:t>
      </w:r>
      <w:r w:rsidRPr="006D7C34">
        <w:rPr>
          <w:noProof/>
          <w:sz w:val="24"/>
          <w:szCs w:val="24"/>
        </w:rPr>
        <w:t xml:space="preserve">. </w:t>
      </w:r>
      <w:hyperlink r:id="rId11" w:history="1">
        <w:r w:rsidR="00FC7018" w:rsidRPr="00FC7018">
          <w:rPr>
            <w:rStyle w:val="Hyperlink"/>
            <w:noProof/>
            <w:color w:val="000000" w:themeColor="text1"/>
            <w:sz w:val="24"/>
            <w:szCs w:val="24"/>
          </w:rPr>
          <w:t>http://eprints.umsida.ac.id/365</w:t>
        </w:r>
      </w:hyperlink>
      <w:r>
        <w:rPr>
          <w:noProof/>
          <w:sz w:val="24"/>
          <w:szCs w:val="24"/>
        </w:rPr>
        <w:t>4/2 diakses</w:t>
      </w:r>
      <w:r>
        <w:rPr>
          <w:noProof/>
          <w:sz w:val="24"/>
          <w:szCs w:val="24"/>
          <w:lang w:val="id-ID"/>
        </w:rPr>
        <w:t xml:space="preserve"> </w:t>
      </w:r>
      <w:r w:rsidRPr="006D7C34">
        <w:rPr>
          <w:noProof/>
          <w:sz w:val="24"/>
          <w:szCs w:val="24"/>
        </w:rPr>
        <w:t>pada</w:t>
      </w:r>
      <w:r>
        <w:rPr>
          <w:noProof/>
          <w:sz w:val="24"/>
          <w:szCs w:val="24"/>
          <w:lang w:val="id-ID"/>
        </w:rPr>
        <w:t xml:space="preserve"> </w:t>
      </w:r>
      <w:r w:rsidRPr="006D7C34">
        <w:rPr>
          <w:noProof/>
          <w:sz w:val="24"/>
          <w:szCs w:val="24"/>
        </w:rPr>
        <w:t>20  Februari</w:t>
      </w:r>
      <w:r w:rsidR="00FC7018">
        <w:rPr>
          <w:noProof/>
          <w:sz w:val="24"/>
          <w:szCs w:val="24"/>
          <w:lang w:val="id-ID"/>
        </w:rPr>
        <w:t xml:space="preserve"> </w:t>
      </w:r>
      <w:r w:rsidR="00FC7018" w:rsidRPr="00FC7018">
        <w:rPr>
          <w:noProof/>
          <w:sz w:val="24"/>
          <w:szCs w:val="24"/>
        </w:rPr>
        <w:t>2020</w:t>
      </w:r>
      <w:r w:rsidRPr="006D7C34">
        <w:rPr>
          <w:noProof/>
          <w:sz w:val="24"/>
          <w:szCs w:val="24"/>
        </w:rPr>
        <w:t xml:space="preserve"> </w:t>
      </w:r>
    </w:p>
    <w:p w:rsidR="00915B3C" w:rsidRDefault="00FC7018" w:rsidP="00FC7018">
      <w:pPr>
        <w:pStyle w:val="ListParagraph"/>
        <w:ind w:left="426" w:hanging="1135"/>
        <w:rPr>
          <w:noProof/>
          <w:sz w:val="24"/>
          <w:szCs w:val="24"/>
          <w:u w:val="single"/>
          <w:lang w:val="id-ID"/>
        </w:rPr>
      </w:pPr>
      <w:r>
        <w:rPr>
          <w:noProof/>
          <w:sz w:val="24"/>
          <w:szCs w:val="24"/>
          <w:lang w:val="id-ID"/>
        </w:rPr>
        <w:t xml:space="preserve"> </w:t>
      </w:r>
      <w:r w:rsidRPr="00424446">
        <w:t>P</w:t>
      </w:r>
      <w:r w:rsidR="00915B3C" w:rsidRPr="006D7C34">
        <w:rPr>
          <w:noProof/>
          <w:sz w:val="24"/>
          <w:szCs w:val="24"/>
        </w:rPr>
        <w:t xml:space="preserve">erwitasari, S., &amp; Akbar, S. (2018). </w:t>
      </w:r>
      <w:r w:rsidR="00915B3C" w:rsidRPr="006D7C34">
        <w:rPr>
          <w:i/>
          <w:iCs/>
          <w:noProof/>
          <w:sz w:val="24"/>
          <w:szCs w:val="24"/>
        </w:rPr>
        <w:t>Pengembangan Bahan Ajar Tematik Berbasis Kontekstual</w:t>
      </w:r>
      <w:r w:rsidR="00915B3C">
        <w:rPr>
          <w:noProof/>
          <w:sz w:val="24"/>
          <w:szCs w:val="24"/>
        </w:rPr>
        <w:t>. 278–285.</w:t>
      </w:r>
      <w:r w:rsidR="00915B3C" w:rsidRPr="006D7C34">
        <w:rPr>
          <w:noProof/>
          <w:sz w:val="24"/>
          <w:szCs w:val="24"/>
        </w:rPr>
        <w:t>Retrieved from</w:t>
      </w:r>
      <w:r w:rsidR="00915B3C">
        <w:rPr>
          <w:noProof/>
          <w:sz w:val="24"/>
          <w:szCs w:val="24"/>
          <w:lang w:val="id-ID"/>
        </w:rPr>
        <w:t xml:space="preserve"> </w:t>
      </w:r>
      <w:r w:rsidR="00915B3C" w:rsidRPr="007F6C5E">
        <w:rPr>
          <w:noProof/>
          <w:sz w:val="24"/>
          <w:szCs w:val="24"/>
          <w:u w:val="single"/>
        </w:rPr>
        <w:t>http://journal.um.ac.id/index.php/jptpp/article/view/10623/5200 diakses pada 20 Februari 2020</w:t>
      </w:r>
    </w:p>
    <w:p w:rsidR="00BB2570" w:rsidRPr="00BB2570" w:rsidRDefault="00BB2570" w:rsidP="00FC7018">
      <w:pPr>
        <w:pStyle w:val="ListParagraph"/>
        <w:ind w:left="426" w:hanging="1135"/>
        <w:rPr>
          <w:noProof/>
          <w:sz w:val="20"/>
          <w:szCs w:val="24"/>
          <w:u w:val="single"/>
          <w:lang w:val="id-ID"/>
        </w:rPr>
      </w:pPr>
      <w:r>
        <w:rPr>
          <w:rFonts w:ascii="Arial" w:hAnsi="Arial" w:cs="Arial"/>
          <w:sz w:val="25"/>
          <w:szCs w:val="25"/>
          <w:lang w:val="id-ID"/>
        </w:rPr>
        <w:t xml:space="preserve"> </w:t>
      </w:r>
      <w:proofErr w:type="gramStart"/>
      <w:r w:rsidR="00416C7A">
        <w:rPr>
          <w:szCs w:val="25"/>
        </w:rPr>
        <w:t>Sugiyono.</w:t>
      </w:r>
      <w:proofErr w:type="gramEnd"/>
      <w:r w:rsidR="00416C7A">
        <w:rPr>
          <w:szCs w:val="25"/>
        </w:rPr>
        <w:t xml:space="preserve"> (201</w:t>
      </w:r>
      <w:r w:rsidR="00416C7A">
        <w:rPr>
          <w:szCs w:val="25"/>
          <w:lang w:val="id-ID"/>
        </w:rPr>
        <w:t>7</w:t>
      </w:r>
      <w:r w:rsidRPr="00BB2570">
        <w:rPr>
          <w:szCs w:val="25"/>
        </w:rPr>
        <w:t xml:space="preserve">). </w:t>
      </w:r>
      <w:r w:rsidRPr="00BB2570">
        <w:rPr>
          <w:i/>
          <w:szCs w:val="25"/>
        </w:rPr>
        <w:t>Metode Penelitian Kuantitatif, Kualitatif dan R&amp;D.Bandung</w:t>
      </w:r>
      <w:r w:rsidRPr="00BB2570">
        <w:rPr>
          <w:szCs w:val="25"/>
        </w:rPr>
        <w:t>: Alfabeta.CV</w:t>
      </w:r>
    </w:p>
    <w:p w:rsidR="00BB2570" w:rsidRPr="00BB2570" w:rsidRDefault="00BB2570" w:rsidP="00FC7018">
      <w:pPr>
        <w:pStyle w:val="ListParagraph"/>
        <w:ind w:left="426" w:hanging="1135"/>
        <w:rPr>
          <w:noProof/>
          <w:sz w:val="24"/>
          <w:szCs w:val="24"/>
          <w:u w:val="single"/>
          <w:lang w:val="id-ID"/>
        </w:rPr>
      </w:pPr>
    </w:p>
    <w:p w:rsidR="00915B3C" w:rsidRDefault="00915B3C" w:rsidP="00424446">
      <w:pPr>
        <w:pStyle w:val="ListParagraph"/>
        <w:ind w:left="426" w:hanging="852"/>
        <w:rPr>
          <w:noProof/>
          <w:sz w:val="24"/>
          <w:szCs w:val="24"/>
          <w:lang w:val="id-ID"/>
        </w:rPr>
      </w:pPr>
    </w:p>
    <w:p w:rsidR="00915B3C" w:rsidRPr="00FC7018" w:rsidRDefault="00557401" w:rsidP="00915B3C">
      <w:pPr>
        <w:adjustRightInd w:val="0"/>
        <w:ind w:left="480" w:hanging="480"/>
        <w:rPr>
          <w:noProof/>
          <w:sz w:val="24"/>
          <w:szCs w:val="24"/>
          <w:lang w:val="id-ID"/>
        </w:rPr>
      </w:pPr>
      <w:r>
        <w:rPr>
          <w:noProof/>
          <w:sz w:val="24"/>
          <w:szCs w:val="24"/>
          <w:lang w:val="id-ID"/>
        </w:rPr>
        <w:fldChar w:fldCharType="begin" w:fldLock="1"/>
      </w:r>
      <w:r w:rsidR="00915B3C">
        <w:rPr>
          <w:noProof/>
          <w:sz w:val="24"/>
          <w:szCs w:val="24"/>
          <w:lang w:val="id-ID"/>
        </w:rPr>
        <w:instrText xml:space="preserve">ADDIN Mendeley Bibliography CSL_BIBLIOGRAPHY </w:instrText>
      </w:r>
      <w:r>
        <w:rPr>
          <w:noProof/>
          <w:sz w:val="24"/>
          <w:szCs w:val="24"/>
          <w:lang w:val="id-ID"/>
        </w:rPr>
        <w:fldChar w:fldCharType="separate"/>
      </w:r>
    </w:p>
    <w:p w:rsidR="00915B3C" w:rsidRPr="00FC7018" w:rsidRDefault="00915B3C" w:rsidP="00915B3C">
      <w:pPr>
        <w:adjustRightInd w:val="0"/>
        <w:ind w:left="480" w:hanging="480"/>
        <w:rPr>
          <w:noProof/>
          <w:sz w:val="24"/>
          <w:szCs w:val="24"/>
          <w:lang w:val="id-ID"/>
        </w:rPr>
      </w:pPr>
    </w:p>
    <w:p w:rsidR="00915B3C" w:rsidRPr="00FC7018" w:rsidRDefault="00915B3C" w:rsidP="00915B3C">
      <w:pPr>
        <w:adjustRightInd w:val="0"/>
        <w:ind w:left="480" w:hanging="480"/>
        <w:rPr>
          <w:noProof/>
          <w:sz w:val="24"/>
          <w:szCs w:val="24"/>
          <w:lang w:val="id-ID"/>
        </w:rPr>
      </w:pPr>
    </w:p>
    <w:p w:rsidR="00915B3C" w:rsidRPr="00915B3C" w:rsidRDefault="00557401" w:rsidP="00424446">
      <w:pPr>
        <w:pStyle w:val="ListParagraph"/>
        <w:ind w:left="426" w:hanging="852"/>
        <w:rPr>
          <w:noProof/>
          <w:sz w:val="24"/>
          <w:szCs w:val="24"/>
          <w:lang w:val="id-ID"/>
        </w:rPr>
        <w:sectPr w:rsidR="00915B3C" w:rsidRPr="00915B3C" w:rsidSect="00FC7018">
          <w:type w:val="continuous"/>
          <w:pgSz w:w="12242" w:h="20163" w:code="5"/>
          <w:pgMar w:top="2268" w:right="1701" w:bottom="1701" w:left="2268" w:header="720" w:footer="720" w:gutter="0"/>
          <w:cols w:num="2" w:space="1367"/>
          <w:docGrid w:linePitch="360"/>
        </w:sectPr>
      </w:pPr>
      <w:r>
        <w:rPr>
          <w:noProof/>
          <w:sz w:val="24"/>
          <w:szCs w:val="24"/>
          <w:lang w:val="id-ID"/>
        </w:rPr>
        <w:fldChar w:fldCharType="end"/>
      </w:r>
    </w:p>
    <w:p w:rsidR="0032559D" w:rsidRPr="00DF6F66" w:rsidRDefault="0032559D">
      <w:pPr>
        <w:rPr>
          <w:rFonts w:ascii="Arial"/>
          <w:sz w:val="20"/>
          <w:lang w:val="id-ID"/>
        </w:rPr>
        <w:sectPr w:rsidR="0032559D" w:rsidRPr="00DF6F66">
          <w:pgSz w:w="11910" w:h="16840"/>
          <w:pgMar w:top="1260" w:right="1440" w:bottom="280" w:left="1460" w:header="717" w:footer="0" w:gutter="0"/>
          <w:cols w:space="720"/>
        </w:sectPr>
      </w:pPr>
    </w:p>
    <w:p w:rsidR="0032559D" w:rsidRPr="00915B3C" w:rsidRDefault="0032559D">
      <w:pPr>
        <w:pStyle w:val="BodyText"/>
        <w:tabs>
          <w:tab w:val="left" w:pos="3020"/>
        </w:tabs>
        <w:ind w:left="722" w:right="256" w:hanging="481"/>
        <w:rPr>
          <w:lang w:val="id-ID"/>
        </w:rPr>
      </w:pPr>
    </w:p>
    <w:sectPr w:rsidR="0032559D" w:rsidRPr="00915B3C" w:rsidSect="0032559D">
      <w:headerReference w:type="even" r:id="rId12"/>
      <w:headerReference w:type="default" r:id="rId13"/>
      <w:type w:val="continuous"/>
      <w:pgSz w:w="11910" w:h="16840"/>
      <w:pgMar w:top="1260" w:right="1440" w:bottom="280" w:left="1460" w:header="720" w:footer="720" w:gutter="0"/>
      <w:cols w:num="2" w:space="720" w:equalWidth="0">
        <w:col w:w="4181" w:space="425"/>
        <w:col w:w="44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4A2" w:rsidRDefault="005104A2" w:rsidP="0032559D">
      <w:r>
        <w:separator/>
      </w:r>
    </w:p>
  </w:endnote>
  <w:endnote w:type="continuationSeparator" w:id="0">
    <w:p w:rsidR="005104A2" w:rsidRDefault="005104A2" w:rsidP="00325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4A2" w:rsidRDefault="005104A2" w:rsidP="0032559D">
      <w:r>
        <w:separator/>
      </w:r>
    </w:p>
  </w:footnote>
  <w:footnote w:type="continuationSeparator" w:id="0">
    <w:p w:rsidR="005104A2" w:rsidRDefault="005104A2" w:rsidP="00325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66" w:rsidRDefault="00DF6F66">
    <w:pPr>
      <w:pStyle w:val="BodyText"/>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66" w:rsidRDefault="00DF6F66">
    <w:pPr>
      <w:pStyle w:val="BodyText"/>
      <w:spacing w:line="14" w:lineRule="auto"/>
      <w:ind w:left="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66" w:rsidRDefault="00557401">
    <w:pPr>
      <w:pStyle w:val="BodyText"/>
      <w:spacing w:line="14" w:lineRule="auto"/>
      <w:ind w:left="0"/>
      <w:jc w:val="left"/>
      <w:rPr>
        <w:sz w:val="20"/>
      </w:rPr>
    </w:pPr>
    <w:r w:rsidRPr="00557401">
      <w:pict>
        <v:shapetype id="_x0000_t202" coordsize="21600,21600" o:spt="202" path="m,l,21600r21600,l21600,xe">
          <v:stroke joinstyle="miter"/>
          <v:path gradientshapeok="t" o:connecttype="rect"/>
        </v:shapetype>
        <v:shape id="_x0000_s2052" type="#_x0000_t202" style="position:absolute;margin-left:489.35pt;margin-top:34.85pt;width:24pt;height:15.3pt;z-index:-16001536;mso-position-horizontal-relative:page;mso-position-vertical-relative:page" filled="f" stroked="f">
          <v:textbox inset="0,0,0,0">
            <w:txbxContent>
              <w:p w:rsidR="00DF6F66" w:rsidRDefault="00557401">
                <w:pPr>
                  <w:pStyle w:val="BodyText"/>
                  <w:spacing w:before="10"/>
                  <w:ind w:left="60"/>
                  <w:jc w:val="left"/>
                </w:pPr>
                <w:fldSimple w:instr=" PAGE ">
                  <w:r w:rsidR="00424446">
                    <w:rPr>
                      <w:noProof/>
                    </w:rPr>
                    <w:t>8</w:t>
                  </w:r>
                </w:fldSimple>
              </w:p>
            </w:txbxContent>
          </v:textbox>
          <w10:wrap anchorx="page" anchory="page"/>
        </v:shape>
      </w:pict>
    </w:r>
    <w:r w:rsidRPr="00557401">
      <w:pict>
        <v:shape id="_x0000_s2051" type="#_x0000_t202" style="position:absolute;margin-left:214.7pt;margin-top:44.25pt;width:179.9pt;height:15.3pt;z-index:-16001024;mso-position-horizontal-relative:page;mso-position-vertical-relative:page" filled="f" stroked="f">
          <v:textbox inset="0,0,0,0">
            <w:txbxContent>
              <w:p w:rsidR="00DF6F66" w:rsidRDefault="00DF6F66">
                <w:pPr>
                  <w:spacing w:before="10"/>
                  <w:ind w:left="20"/>
                  <w:rPr>
                    <w:i/>
                    <w:sz w:val="24"/>
                  </w:rPr>
                </w:pPr>
                <w:r>
                  <w:rPr>
                    <w:i/>
                    <w:sz w:val="24"/>
                  </w:rPr>
                  <w:t>Elementary School 6 (2019) 112-119</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66" w:rsidRDefault="00557401">
    <w:pPr>
      <w:pStyle w:val="BodyText"/>
      <w:spacing w:line="14" w:lineRule="auto"/>
      <w:ind w:left="0"/>
      <w:jc w:val="left"/>
      <w:rPr>
        <w:sz w:val="20"/>
      </w:rPr>
    </w:pPr>
    <w:r w:rsidRPr="00557401">
      <w:pict>
        <v:shapetype id="_x0000_t202" coordsize="21600,21600" o:spt="202" path="m,l,21600r21600,l21600,xe">
          <v:stroke joinstyle="miter"/>
          <v:path gradientshapeok="t" o:connecttype="rect"/>
        </v:shapetype>
        <v:shape id="_x0000_s2050" type="#_x0000_t202" style="position:absolute;margin-left:489.35pt;margin-top:34.85pt;width:24pt;height:15.3pt;z-index:-16000512;mso-position-horizontal-relative:page;mso-position-vertical-relative:page" filled="f" stroked="f">
          <v:textbox inset="0,0,0,0">
            <w:txbxContent>
              <w:p w:rsidR="00DF6F66" w:rsidRDefault="00557401">
                <w:pPr>
                  <w:pStyle w:val="BodyText"/>
                  <w:spacing w:before="10"/>
                  <w:ind w:left="60"/>
                  <w:jc w:val="left"/>
                </w:pPr>
                <w:fldSimple w:instr=" PAGE ">
                  <w:r w:rsidR="00915B3C">
                    <w:rPr>
                      <w:noProof/>
                    </w:rPr>
                    <w:t>7</w:t>
                  </w:r>
                </w:fldSimple>
              </w:p>
            </w:txbxContent>
          </v:textbox>
          <w10:wrap anchorx="page" anchory="page"/>
        </v:shape>
      </w:pict>
    </w:r>
    <w:r w:rsidRPr="00557401">
      <w:pict>
        <v:shape id="_x0000_s2049" type="#_x0000_t202" style="position:absolute;margin-left:66.6pt;margin-top:41.25pt;width:408.9pt;height:12.1pt;z-index:-16000000;mso-position-horizontal-relative:page;mso-position-vertical-relative:page" filled="f" stroked="f">
          <v:textbox inset="0,0,0,0">
            <w:txbxContent>
              <w:p w:rsidR="00DF6F66" w:rsidRDefault="00DF6F66">
                <w:pPr>
                  <w:spacing w:before="14"/>
                  <w:ind w:left="20"/>
                  <w:rPr>
                    <w:rFonts w:ascii="Arial"/>
                    <w:sz w:val="18"/>
                  </w:rPr>
                </w:pPr>
                <w:r>
                  <w:rPr>
                    <w:rFonts w:ascii="Arial"/>
                    <w:sz w:val="18"/>
                  </w:rPr>
                  <w:t>Yulianti, Nanda A.F.D, Farida N.K, Pengembangan Media E-Booklet Materi Zat Untuk Meningkatkan...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6E0"/>
    <w:multiLevelType w:val="hybridMultilevel"/>
    <w:tmpl w:val="70666862"/>
    <w:lvl w:ilvl="0" w:tplc="D048E05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6F1AD5"/>
    <w:multiLevelType w:val="hybridMultilevel"/>
    <w:tmpl w:val="3F7E53DE"/>
    <w:lvl w:ilvl="0" w:tplc="1B224FBC">
      <w:start w:val="1"/>
      <w:numFmt w:val="decimal"/>
      <w:lvlText w:val="%1."/>
      <w:lvlJc w:val="left"/>
      <w:pPr>
        <w:ind w:left="-207"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2">
    <w:nsid w:val="203D0198"/>
    <w:multiLevelType w:val="hybridMultilevel"/>
    <w:tmpl w:val="C3C040F0"/>
    <w:lvl w:ilvl="0" w:tplc="83D60726">
      <w:start w:val="1"/>
      <w:numFmt w:val="decimal"/>
      <w:lvlText w:val="%1."/>
      <w:lvlJc w:val="left"/>
      <w:pPr>
        <w:ind w:left="669" w:hanging="361"/>
        <w:jc w:val="right"/>
      </w:pPr>
      <w:rPr>
        <w:rFonts w:ascii="Times New Roman" w:eastAsia="Times New Roman" w:hAnsi="Times New Roman" w:cs="Times New Roman" w:hint="default"/>
        <w:spacing w:val="-30"/>
        <w:w w:val="99"/>
        <w:sz w:val="24"/>
        <w:szCs w:val="24"/>
        <w:lang w:eastAsia="en-US" w:bidi="ar-SA"/>
      </w:rPr>
    </w:lvl>
    <w:lvl w:ilvl="1" w:tplc="B4C6A3B8">
      <w:numFmt w:val="bullet"/>
      <w:lvlText w:val="•"/>
      <w:lvlJc w:val="left"/>
      <w:pPr>
        <w:ind w:left="1034" w:hanging="361"/>
      </w:pPr>
      <w:rPr>
        <w:rFonts w:hint="default"/>
        <w:lang w:eastAsia="en-US" w:bidi="ar-SA"/>
      </w:rPr>
    </w:lvl>
    <w:lvl w:ilvl="2" w:tplc="3A8A159A">
      <w:numFmt w:val="bullet"/>
      <w:lvlText w:val="•"/>
      <w:lvlJc w:val="left"/>
      <w:pPr>
        <w:ind w:left="1408" w:hanging="361"/>
      </w:pPr>
      <w:rPr>
        <w:rFonts w:hint="default"/>
        <w:lang w:eastAsia="en-US" w:bidi="ar-SA"/>
      </w:rPr>
    </w:lvl>
    <w:lvl w:ilvl="3" w:tplc="29C0FA3E">
      <w:numFmt w:val="bullet"/>
      <w:lvlText w:val="•"/>
      <w:lvlJc w:val="left"/>
      <w:pPr>
        <w:ind w:left="1782" w:hanging="361"/>
      </w:pPr>
      <w:rPr>
        <w:rFonts w:hint="default"/>
        <w:lang w:eastAsia="en-US" w:bidi="ar-SA"/>
      </w:rPr>
    </w:lvl>
    <w:lvl w:ilvl="4" w:tplc="DEDEA4F2">
      <w:numFmt w:val="bullet"/>
      <w:lvlText w:val="•"/>
      <w:lvlJc w:val="left"/>
      <w:pPr>
        <w:ind w:left="2156" w:hanging="361"/>
      </w:pPr>
      <w:rPr>
        <w:rFonts w:hint="default"/>
        <w:lang w:eastAsia="en-US" w:bidi="ar-SA"/>
      </w:rPr>
    </w:lvl>
    <w:lvl w:ilvl="5" w:tplc="41941E84">
      <w:numFmt w:val="bullet"/>
      <w:lvlText w:val="•"/>
      <w:lvlJc w:val="left"/>
      <w:pPr>
        <w:ind w:left="2530" w:hanging="361"/>
      </w:pPr>
      <w:rPr>
        <w:rFonts w:hint="default"/>
        <w:lang w:eastAsia="en-US" w:bidi="ar-SA"/>
      </w:rPr>
    </w:lvl>
    <w:lvl w:ilvl="6" w:tplc="00F634DE">
      <w:numFmt w:val="bullet"/>
      <w:lvlText w:val="•"/>
      <w:lvlJc w:val="left"/>
      <w:pPr>
        <w:ind w:left="2904" w:hanging="361"/>
      </w:pPr>
      <w:rPr>
        <w:rFonts w:hint="default"/>
        <w:lang w:eastAsia="en-US" w:bidi="ar-SA"/>
      </w:rPr>
    </w:lvl>
    <w:lvl w:ilvl="7" w:tplc="7FA668CC">
      <w:numFmt w:val="bullet"/>
      <w:lvlText w:val="•"/>
      <w:lvlJc w:val="left"/>
      <w:pPr>
        <w:ind w:left="3278" w:hanging="361"/>
      </w:pPr>
      <w:rPr>
        <w:rFonts w:hint="default"/>
        <w:lang w:eastAsia="en-US" w:bidi="ar-SA"/>
      </w:rPr>
    </w:lvl>
    <w:lvl w:ilvl="8" w:tplc="D7324762">
      <w:numFmt w:val="bullet"/>
      <w:lvlText w:val="•"/>
      <w:lvlJc w:val="left"/>
      <w:pPr>
        <w:ind w:left="3652" w:hanging="361"/>
      </w:pPr>
      <w:rPr>
        <w:rFonts w:hint="default"/>
        <w:lang w:eastAsia="en-US" w:bidi="ar-SA"/>
      </w:rPr>
    </w:lvl>
  </w:abstractNum>
  <w:abstractNum w:abstractNumId="3">
    <w:nsid w:val="2A972D97"/>
    <w:multiLevelType w:val="hybridMultilevel"/>
    <w:tmpl w:val="785E1928"/>
    <w:lvl w:ilvl="0" w:tplc="6340187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ED617A"/>
    <w:multiLevelType w:val="hybridMultilevel"/>
    <w:tmpl w:val="B680D5F8"/>
    <w:lvl w:ilvl="0" w:tplc="C9A0A202">
      <w:start w:val="1"/>
      <w:numFmt w:val="decimal"/>
      <w:lvlText w:val="%1."/>
      <w:lvlJc w:val="left"/>
      <w:pPr>
        <w:ind w:left="-916" w:hanging="360"/>
      </w:pPr>
      <w:rPr>
        <w:rFonts w:hint="default"/>
      </w:rPr>
    </w:lvl>
    <w:lvl w:ilvl="1" w:tplc="04210019" w:tentative="1">
      <w:start w:val="1"/>
      <w:numFmt w:val="lowerLetter"/>
      <w:lvlText w:val="%2."/>
      <w:lvlJc w:val="left"/>
      <w:pPr>
        <w:ind w:left="-196" w:hanging="360"/>
      </w:pPr>
    </w:lvl>
    <w:lvl w:ilvl="2" w:tplc="0421001B" w:tentative="1">
      <w:start w:val="1"/>
      <w:numFmt w:val="lowerRoman"/>
      <w:lvlText w:val="%3."/>
      <w:lvlJc w:val="right"/>
      <w:pPr>
        <w:ind w:left="524" w:hanging="180"/>
      </w:pPr>
    </w:lvl>
    <w:lvl w:ilvl="3" w:tplc="0421000F" w:tentative="1">
      <w:start w:val="1"/>
      <w:numFmt w:val="decimal"/>
      <w:lvlText w:val="%4."/>
      <w:lvlJc w:val="left"/>
      <w:pPr>
        <w:ind w:left="1244" w:hanging="360"/>
      </w:pPr>
    </w:lvl>
    <w:lvl w:ilvl="4" w:tplc="04210019" w:tentative="1">
      <w:start w:val="1"/>
      <w:numFmt w:val="lowerLetter"/>
      <w:lvlText w:val="%5."/>
      <w:lvlJc w:val="left"/>
      <w:pPr>
        <w:ind w:left="1964" w:hanging="360"/>
      </w:pPr>
    </w:lvl>
    <w:lvl w:ilvl="5" w:tplc="0421001B" w:tentative="1">
      <w:start w:val="1"/>
      <w:numFmt w:val="lowerRoman"/>
      <w:lvlText w:val="%6."/>
      <w:lvlJc w:val="right"/>
      <w:pPr>
        <w:ind w:left="2684" w:hanging="180"/>
      </w:pPr>
    </w:lvl>
    <w:lvl w:ilvl="6" w:tplc="0421000F" w:tentative="1">
      <w:start w:val="1"/>
      <w:numFmt w:val="decimal"/>
      <w:lvlText w:val="%7."/>
      <w:lvlJc w:val="left"/>
      <w:pPr>
        <w:ind w:left="3404" w:hanging="360"/>
      </w:pPr>
    </w:lvl>
    <w:lvl w:ilvl="7" w:tplc="04210019" w:tentative="1">
      <w:start w:val="1"/>
      <w:numFmt w:val="lowerLetter"/>
      <w:lvlText w:val="%8."/>
      <w:lvlJc w:val="left"/>
      <w:pPr>
        <w:ind w:left="4124" w:hanging="360"/>
      </w:pPr>
    </w:lvl>
    <w:lvl w:ilvl="8" w:tplc="0421001B" w:tentative="1">
      <w:start w:val="1"/>
      <w:numFmt w:val="lowerRoman"/>
      <w:lvlText w:val="%9."/>
      <w:lvlJc w:val="right"/>
      <w:pPr>
        <w:ind w:left="4844" w:hanging="180"/>
      </w:pPr>
    </w:lvl>
  </w:abstractNum>
  <w:abstractNum w:abstractNumId="5">
    <w:nsid w:val="352C2627"/>
    <w:multiLevelType w:val="hybridMultilevel"/>
    <w:tmpl w:val="70666862"/>
    <w:lvl w:ilvl="0" w:tplc="D048E05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656C2F"/>
    <w:multiLevelType w:val="hybridMultilevel"/>
    <w:tmpl w:val="25BA98C4"/>
    <w:lvl w:ilvl="0" w:tplc="2A520444">
      <w:start w:val="1"/>
      <w:numFmt w:val="decimal"/>
      <w:lvlText w:val="%1."/>
      <w:lvlJc w:val="left"/>
      <w:pPr>
        <w:ind w:left="669" w:hanging="360"/>
      </w:pPr>
      <w:rPr>
        <w:rFonts w:hint="default"/>
        <w:spacing w:val="-5"/>
        <w:w w:val="99"/>
        <w:lang w:eastAsia="en-US" w:bidi="ar-SA"/>
      </w:rPr>
    </w:lvl>
    <w:lvl w:ilvl="1" w:tplc="17C08B72">
      <w:numFmt w:val="bullet"/>
      <w:lvlText w:val="•"/>
      <w:lvlJc w:val="left"/>
      <w:pPr>
        <w:ind w:left="1012" w:hanging="360"/>
      </w:pPr>
      <w:rPr>
        <w:rFonts w:hint="default"/>
        <w:lang w:eastAsia="en-US" w:bidi="ar-SA"/>
      </w:rPr>
    </w:lvl>
    <w:lvl w:ilvl="2" w:tplc="1C3C96AA">
      <w:numFmt w:val="bullet"/>
      <w:lvlText w:val="•"/>
      <w:lvlJc w:val="left"/>
      <w:pPr>
        <w:ind w:left="1364" w:hanging="360"/>
      </w:pPr>
      <w:rPr>
        <w:rFonts w:hint="default"/>
        <w:lang w:eastAsia="en-US" w:bidi="ar-SA"/>
      </w:rPr>
    </w:lvl>
    <w:lvl w:ilvl="3" w:tplc="5CAEFEC0">
      <w:numFmt w:val="bullet"/>
      <w:lvlText w:val="•"/>
      <w:lvlJc w:val="left"/>
      <w:pPr>
        <w:ind w:left="1716" w:hanging="360"/>
      </w:pPr>
      <w:rPr>
        <w:rFonts w:hint="default"/>
        <w:lang w:eastAsia="en-US" w:bidi="ar-SA"/>
      </w:rPr>
    </w:lvl>
    <w:lvl w:ilvl="4" w:tplc="CD8882C8">
      <w:numFmt w:val="bullet"/>
      <w:lvlText w:val="•"/>
      <w:lvlJc w:val="left"/>
      <w:pPr>
        <w:ind w:left="2068" w:hanging="360"/>
      </w:pPr>
      <w:rPr>
        <w:rFonts w:hint="default"/>
        <w:lang w:eastAsia="en-US" w:bidi="ar-SA"/>
      </w:rPr>
    </w:lvl>
    <w:lvl w:ilvl="5" w:tplc="D9B2FFC6">
      <w:numFmt w:val="bullet"/>
      <w:lvlText w:val="•"/>
      <w:lvlJc w:val="left"/>
      <w:pPr>
        <w:ind w:left="2420" w:hanging="360"/>
      </w:pPr>
      <w:rPr>
        <w:rFonts w:hint="default"/>
        <w:lang w:eastAsia="en-US" w:bidi="ar-SA"/>
      </w:rPr>
    </w:lvl>
    <w:lvl w:ilvl="6" w:tplc="020E0D2A">
      <w:numFmt w:val="bullet"/>
      <w:lvlText w:val="•"/>
      <w:lvlJc w:val="left"/>
      <w:pPr>
        <w:ind w:left="2772" w:hanging="360"/>
      </w:pPr>
      <w:rPr>
        <w:rFonts w:hint="default"/>
        <w:lang w:eastAsia="en-US" w:bidi="ar-SA"/>
      </w:rPr>
    </w:lvl>
    <w:lvl w:ilvl="7" w:tplc="6DCEE1A2">
      <w:numFmt w:val="bullet"/>
      <w:lvlText w:val="•"/>
      <w:lvlJc w:val="left"/>
      <w:pPr>
        <w:ind w:left="3124" w:hanging="360"/>
      </w:pPr>
      <w:rPr>
        <w:rFonts w:hint="default"/>
        <w:lang w:eastAsia="en-US" w:bidi="ar-SA"/>
      </w:rPr>
    </w:lvl>
    <w:lvl w:ilvl="8" w:tplc="954AD02E">
      <w:numFmt w:val="bullet"/>
      <w:lvlText w:val="•"/>
      <w:lvlJc w:val="left"/>
      <w:pPr>
        <w:ind w:left="3476" w:hanging="360"/>
      </w:pPr>
      <w:rPr>
        <w:rFonts w:hint="default"/>
        <w:lang w:eastAsia="en-US" w:bidi="ar-SA"/>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evenAndOddHeaders/>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shapeLayoutLikeWW8/>
  </w:compat>
  <w:rsids>
    <w:rsidRoot w:val="0032559D"/>
    <w:rsid w:val="00014D2A"/>
    <w:rsid w:val="000965E9"/>
    <w:rsid w:val="00125BA4"/>
    <w:rsid w:val="0020508B"/>
    <w:rsid w:val="0031260D"/>
    <w:rsid w:val="0032559D"/>
    <w:rsid w:val="003A57F5"/>
    <w:rsid w:val="00416C7A"/>
    <w:rsid w:val="00424446"/>
    <w:rsid w:val="00471054"/>
    <w:rsid w:val="00497749"/>
    <w:rsid w:val="004D2D8C"/>
    <w:rsid w:val="00502430"/>
    <w:rsid w:val="005104A2"/>
    <w:rsid w:val="00510AC0"/>
    <w:rsid w:val="00557401"/>
    <w:rsid w:val="006660C5"/>
    <w:rsid w:val="006840A6"/>
    <w:rsid w:val="006C356C"/>
    <w:rsid w:val="00755F36"/>
    <w:rsid w:val="007652EE"/>
    <w:rsid w:val="0082721F"/>
    <w:rsid w:val="008379D5"/>
    <w:rsid w:val="008B06FE"/>
    <w:rsid w:val="008D7109"/>
    <w:rsid w:val="00903593"/>
    <w:rsid w:val="00915B3C"/>
    <w:rsid w:val="009832C9"/>
    <w:rsid w:val="009D3C2A"/>
    <w:rsid w:val="00A24A15"/>
    <w:rsid w:val="00A6133E"/>
    <w:rsid w:val="00A944DE"/>
    <w:rsid w:val="00A94594"/>
    <w:rsid w:val="00AE5786"/>
    <w:rsid w:val="00B06BE8"/>
    <w:rsid w:val="00BB2570"/>
    <w:rsid w:val="00C11AC2"/>
    <w:rsid w:val="00CA2AB0"/>
    <w:rsid w:val="00CB2C0A"/>
    <w:rsid w:val="00D62849"/>
    <w:rsid w:val="00DF6F66"/>
    <w:rsid w:val="00F8371E"/>
    <w:rsid w:val="00F9327B"/>
    <w:rsid w:val="00FC458E"/>
    <w:rsid w:val="00FC70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559D"/>
    <w:rPr>
      <w:rFonts w:ascii="Times New Roman" w:eastAsia="Times New Roman" w:hAnsi="Times New Roman" w:cs="Times New Roman"/>
    </w:rPr>
  </w:style>
  <w:style w:type="paragraph" w:styleId="Heading1">
    <w:name w:val="heading 1"/>
    <w:basedOn w:val="Normal"/>
    <w:link w:val="Heading1Char"/>
    <w:uiPriority w:val="1"/>
    <w:qFormat/>
    <w:rsid w:val="0032559D"/>
    <w:pPr>
      <w:ind w:left="2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559D"/>
    <w:pPr>
      <w:ind w:left="242"/>
      <w:jc w:val="both"/>
    </w:pPr>
    <w:rPr>
      <w:sz w:val="24"/>
      <w:szCs w:val="24"/>
    </w:rPr>
  </w:style>
  <w:style w:type="paragraph" w:styleId="ListParagraph">
    <w:name w:val="List Paragraph"/>
    <w:aliases w:val="Body of text,List Paragraph1"/>
    <w:basedOn w:val="Normal"/>
    <w:link w:val="ListParagraphChar"/>
    <w:uiPriority w:val="34"/>
    <w:qFormat/>
    <w:rsid w:val="0032559D"/>
    <w:pPr>
      <w:ind w:left="669" w:right="38" w:hanging="360"/>
      <w:jc w:val="both"/>
    </w:pPr>
  </w:style>
  <w:style w:type="paragraph" w:customStyle="1" w:styleId="TableParagraph">
    <w:name w:val="Table Paragraph"/>
    <w:basedOn w:val="Normal"/>
    <w:uiPriority w:val="1"/>
    <w:qFormat/>
    <w:rsid w:val="0032559D"/>
    <w:pPr>
      <w:spacing w:line="256" w:lineRule="exact"/>
      <w:ind w:left="115"/>
    </w:pPr>
  </w:style>
  <w:style w:type="character" w:customStyle="1" w:styleId="ListParagraphChar">
    <w:name w:val="List Paragraph Char"/>
    <w:aliases w:val="Body of text Char,List Paragraph1 Char"/>
    <w:link w:val="ListParagraph"/>
    <w:uiPriority w:val="34"/>
    <w:locked/>
    <w:rsid w:val="00755F36"/>
    <w:rPr>
      <w:rFonts w:ascii="Times New Roman" w:eastAsia="Times New Roman" w:hAnsi="Times New Roman" w:cs="Times New Roman"/>
    </w:rPr>
  </w:style>
  <w:style w:type="paragraph" w:styleId="Header">
    <w:name w:val="header"/>
    <w:basedOn w:val="Normal"/>
    <w:link w:val="HeaderChar"/>
    <w:uiPriority w:val="99"/>
    <w:rsid w:val="00FC458E"/>
    <w:pPr>
      <w:widowControl/>
      <w:tabs>
        <w:tab w:val="center" w:pos="4680"/>
        <w:tab w:val="right" w:pos="9360"/>
      </w:tabs>
      <w:autoSpaceDE/>
      <w:autoSpaceDN/>
    </w:pPr>
    <w:rPr>
      <w:sz w:val="24"/>
      <w:szCs w:val="24"/>
    </w:rPr>
  </w:style>
  <w:style w:type="character" w:customStyle="1" w:styleId="HeaderChar">
    <w:name w:val="Header Char"/>
    <w:basedOn w:val="DefaultParagraphFont"/>
    <w:link w:val="Header"/>
    <w:uiPriority w:val="99"/>
    <w:rsid w:val="00FC45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6F66"/>
    <w:rPr>
      <w:rFonts w:ascii="Tahoma" w:hAnsi="Tahoma" w:cs="Tahoma"/>
      <w:sz w:val="16"/>
      <w:szCs w:val="16"/>
    </w:rPr>
  </w:style>
  <w:style w:type="character" w:customStyle="1" w:styleId="BalloonTextChar">
    <w:name w:val="Balloon Text Char"/>
    <w:basedOn w:val="DefaultParagraphFont"/>
    <w:link w:val="BalloonText"/>
    <w:uiPriority w:val="99"/>
    <w:semiHidden/>
    <w:rsid w:val="00DF6F66"/>
    <w:rPr>
      <w:rFonts w:ascii="Tahoma" w:eastAsia="Times New Roman" w:hAnsi="Tahoma" w:cs="Tahoma"/>
      <w:sz w:val="16"/>
      <w:szCs w:val="16"/>
    </w:rPr>
  </w:style>
  <w:style w:type="character" w:styleId="PlaceholderText">
    <w:name w:val="Placeholder Text"/>
    <w:basedOn w:val="DefaultParagraphFont"/>
    <w:uiPriority w:val="99"/>
    <w:semiHidden/>
    <w:rsid w:val="00A944DE"/>
    <w:rPr>
      <w:color w:val="808080"/>
    </w:rPr>
  </w:style>
  <w:style w:type="character" w:customStyle="1" w:styleId="Heading1Char">
    <w:name w:val="Heading 1 Char"/>
    <w:basedOn w:val="DefaultParagraphFont"/>
    <w:link w:val="Heading1"/>
    <w:uiPriority w:val="1"/>
    <w:rsid w:val="00A9459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C7018"/>
    <w:rPr>
      <w:color w:val="0000FF" w:themeColor="hyperlink"/>
      <w:u w:val="single"/>
    </w:rPr>
  </w:style>
  <w:style w:type="paragraph" w:styleId="Footer">
    <w:name w:val="footer"/>
    <w:basedOn w:val="Normal"/>
    <w:link w:val="FooterChar"/>
    <w:uiPriority w:val="99"/>
    <w:semiHidden/>
    <w:unhideWhenUsed/>
    <w:rsid w:val="000965E9"/>
    <w:pPr>
      <w:tabs>
        <w:tab w:val="center" w:pos="4513"/>
        <w:tab w:val="right" w:pos="9026"/>
      </w:tabs>
    </w:pPr>
  </w:style>
  <w:style w:type="character" w:customStyle="1" w:styleId="FooterChar">
    <w:name w:val="Footer Char"/>
    <w:basedOn w:val="DefaultParagraphFont"/>
    <w:link w:val="Footer"/>
    <w:uiPriority w:val="99"/>
    <w:semiHidden/>
    <w:rsid w:val="000965E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msida.ac.id/3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294/kreano.v10i1.185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48562-BF25-4E02-ADFF-84C6CC9C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dc:creator>
  <cp:keywords/>
  <dc:description/>
  <cp:lastModifiedBy>HP</cp:lastModifiedBy>
  <cp:revision>3</cp:revision>
  <dcterms:created xsi:type="dcterms:W3CDTF">2020-08-26T13:45:00Z</dcterms:created>
  <dcterms:modified xsi:type="dcterms:W3CDTF">2020-09-23T01:09:00Z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for Office 365</vt:lpwstr>
  </property>
  <property fmtid="{D5CDD505-2E9C-101B-9397-08002B2CF9AE}" pid="4" name="LastSaved">
    <vt:filetime>2020-08-26T00:00:00Z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740b0daf-0fa3-38c1-a318-9f78cf744186</vt:lpwstr>
  </property>
  <property fmtid="{D5CDD505-2E9C-101B-9397-08002B2CF9AE}" pid="27" name="Mendeley Citation Style_1">
    <vt:lpwstr>http://www.zotero.org/styles/apa</vt:lpwstr>
  </property>
</Properties>
</file>