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61" w:rsidRPr="00762A65" w:rsidRDefault="008B0AAF" w:rsidP="00762A65">
      <w:pPr>
        <w:shd w:val="clear" w:color="auto" w:fill="FFFFFF"/>
        <w:spacing w:after="0" w:line="480" w:lineRule="auto"/>
        <w:jc w:val="both"/>
        <w:textAlignment w:val="baseline"/>
        <w:rPr>
          <w:rFonts w:ascii="Times New Roman" w:eastAsia="Times New Roman" w:hAnsi="Times New Roman" w:cs="Times New Roman"/>
          <w:color w:val="333333"/>
          <w:sz w:val="24"/>
          <w:szCs w:val="24"/>
        </w:rPr>
      </w:pPr>
      <w:r w:rsidRPr="00762A65">
        <w:rPr>
          <w:rFonts w:ascii="Times New Roman" w:eastAsia="Times New Roman" w:hAnsi="Times New Roman" w:cs="Times New Roman"/>
          <w:b/>
          <w:bCs/>
          <w:color w:val="333333"/>
          <w:sz w:val="24"/>
          <w:szCs w:val="24"/>
          <w:bdr w:val="none" w:sz="0" w:space="0" w:color="auto" w:frame="1"/>
        </w:rPr>
        <w:t>PENDAHULUAN</w:t>
      </w:r>
    </w:p>
    <w:p w:rsidR="00C71C02" w:rsidRPr="00762A65" w:rsidRDefault="00890A26" w:rsidP="00762A65">
      <w:pPr>
        <w:shd w:val="clear" w:color="auto" w:fill="FFFFFF"/>
        <w:spacing w:after="0" w:line="480" w:lineRule="auto"/>
        <w:ind w:firstLine="360"/>
        <w:jc w:val="both"/>
        <w:textAlignment w:val="baseline"/>
        <w:rPr>
          <w:rFonts w:ascii="Times New Roman" w:eastAsia="Times New Roman" w:hAnsi="Times New Roman" w:cs="Times New Roman"/>
          <w:color w:val="333333"/>
          <w:sz w:val="24"/>
          <w:szCs w:val="24"/>
        </w:rPr>
      </w:pPr>
      <w:r w:rsidRPr="00762A65">
        <w:rPr>
          <w:rFonts w:ascii="Times New Roman" w:hAnsi="Times New Roman" w:cs="Times New Roman"/>
          <w:noProof/>
          <w:sz w:val="24"/>
          <w:szCs w:val="24"/>
          <w:lang w:val="id-ID"/>
        </w:rPr>
        <w:t>Pada abad 21, perkembangan Ilmu Pengetahuan dan Teknologi berkembang sangat cepat, sehingga informasi dan pengetahuan yang dicari dapat dengan mudah dan cepat didapatkan</w:t>
      </w:r>
      <w:r w:rsidRPr="00762A65">
        <w:rPr>
          <w:rFonts w:ascii="Times New Roman" w:eastAsia="Times New Roman" w:hAnsi="Times New Roman" w:cs="Times New Roman"/>
          <w:color w:val="333333"/>
          <w:sz w:val="24"/>
          <w:szCs w:val="24"/>
        </w:rPr>
        <w:t xml:space="preserve"> </w:t>
      </w:r>
      <w:r w:rsidRPr="00762A65">
        <w:rPr>
          <w:rFonts w:ascii="Times New Roman" w:hAnsi="Times New Roman" w:cs="Times New Roman"/>
          <w:noProof/>
          <w:sz w:val="24"/>
          <w:szCs w:val="24"/>
          <w:lang w:val="id-ID"/>
        </w:rPr>
        <w:t>Pada abad 21, perkembangan Ilmu Pengetahuan dan Teknologi berkembang sangat cepat, sehingga informasi dan pengetahuan yang dicari dapat dengan mudah dan cepat didapatkan</w:t>
      </w:r>
      <w:r w:rsidRPr="00762A65">
        <w:rPr>
          <w:rFonts w:ascii="Times New Roman" w:eastAsia="Times New Roman" w:hAnsi="Times New Roman" w:cs="Times New Roman"/>
          <w:color w:val="333333"/>
          <w:sz w:val="24"/>
          <w:szCs w:val="24"/>
        </w:rPr>
        <w:t xml:space="preserve">. </w:t>
      </w:r>
      <w:r w:rsidRPr="00762A65">
        <w:rPr>
          <w:rFonts w:ascii="Times New Roman" w:hAnsi="Times New Roman" w:cs="Times New Roman"/>
          <w:noProof/>
          <w:sz w:val="24"/>
          <w:szCs w:val="24"/>
        </w:rPr>
        <w:t>I</w:t>
      </w:r>
      <w:r w:rsidRPr="00762A65">
        <w:rPr>
          <w:rFonts w:ascii="Times New Roman" w:hAnsi="Times New Roman" w:cs="Times New Roman"/>
          <w:noProof/>
          <w:sz w:val="24"/>
          <w:szCs w:val="24"/>
          <w:lang w:val="id-ID"/>
        </w:rPr>
        <w:t xml:space="preserve">nformasi dan pengetauan didapatkan tidak hanya melalui kegiatan membaca, namun juga melalui ketrampilan </w:t>
      </w:r>
      <w:r w:rsidR="00ED2F3E" w:rsidRPr="00762A65">
        <w:rPr>
          <w:rFonts w:ascii="Times New Roman" w:hAnsi="Times New Roman" w:cs="Times New Roman"/>
          <w:noProof/>
          <w:sz w:val="24"/>
          <w:szCs w:val="24"/>
          <w:lang w:val="id-ID"/>
        </w:rPr>
        <w:t>menyimak, berbicara, dan me</w:t>
      </w:r>
      <w:r w:rsidRPr="00762A65">
        <w:rPr>
          <w:rFonts w:ascii="Times New Roman" w:hAnsi="Times New Roman" w:cs="Times New Roman"/>
          <w:noProof/>
          <w:sz w:val="24"/>
          <w:szCs w:val="24"/>
          <w:lang w:val="id-ID"/>
        </w:rPr>
        <w:t>nulis meski yang utama adalah melalui kegiatan membaca.</w:t>
      </w:r>
      <w:r w:rsidR="00ED2F3E" w:rsidRPr="00762A65">
        <w:rPr>
          <w:rFonts w:ascii="Times New Roman" w:hAnsi="Times New Roman" w:cs="Times New Roman"/>
          <w:noProof/>
          <w:color w:val="000000"/>
          <w:sz w:val="24"/>
          <w:szCs w:val="24"/>
        </w:rPr>
        <w:t xml:space="preserve"> Keterampilan menulis, membaca, berbicara, serta menyimak jua termasuk dalam mutiliterasi.</w:t>
      </w:r>
      <w:r w:rsidR="00ED2F3E" w:rsidRPr="00762A65">
        <w:rPr>
          <w:rFonts w:ascii="Times New Roman" w:hAnsi="Times New Roman" w:cs="Times New Roman"/>
          <w:noProof/>
          <w:sz w:val="24"/>
          <w:szCs w:val="24"/>
        </w:rPr>
        <w:t xml:space="preserve"> P</w:t>
      </w:r>
      <w:r w:rsidR="00ED2F3E" w:rsidRPr="00762A65">
        <w:rPr>
          <w:rFonts w:ascii="Times New Roman" w:hAnsi="Times New Roman" w:cs="Times New Roman"/>
          <w:noProof/>
          <w:sz w:val="24"/>
          <w:szCs w:val="24"/>
          <w:lang w:val="id-ID"/>
        </w:rPr>
        <w:t xml:space="preserve">embelajaran abad 21 </w:t>
      </w:r>
      <w:r w:rsidR="00ED2F3E" w:rsidRPr="00762A65">
        <w:rPr>
          <w:rFonts w:ascii="Times New Roman" w:hAnsi="Times New Roman" w:cs="Times New Roman"/>
          <w:noProof/>
          <w:sz w:val="24"/>
          <w:szCs w:val="24"/>
        </w:rPr>
        <w:t xml:space="preserve">menurut </w:t>
      </w:r>
      <w:r w:rsidR="00ED2F3E" w:rsidRPr="00762A65">
        <w:rPr>
          <w:rFonts w:ascii="Times New Roman" w:hAnsi="Times New Roman" w:cs="Times New Roman"/>
          <w:noProof/>
          <w:sz w:val="24"/>
          <w:szCs w:val="24"/>
          <w:lang w:val="id-ID"/>
        </w:rPr>
        <w:fldChar w:fldCharType="begin" w:fldLock="1"/>
      </w:r>
      <w:r w:rsidR="00ED2F3E" w:rsidRPr="00762A65">
        <w:rPr>
          <w:rFonts w:ascii="Times New Roman" w:hAnsi="Times New Roman" w:cs="Times New Roman"/>
          <w:noProof/>
          <w:sz w:val="24"/>
          <w:szCs w:val="24"/>
          <w:lang w:val="id-ID"/>
        </w:rPr>
        <w:instrText>ADDIN CSL_CITATION {"citationItems":[{"id":"ITEM-1","itemData":{"author":[{"dropping-particle":"","family":"McConachi","given":"","non-dropping-particle":"","parse-names":false,"suffix":""}],"id":"ITEM-1","issued":{"date-parts":[["2010"]]},"number-of-pages":"53-59","publisher":"Jossey-Bass A Wiley Imprint","publisher-place":"sanfrancisco","title":"Content Matters: A Disciplinary Literacy Approach to Improving Student Learning","type":"book"},"uris":["http://www.mendeley.com/documents/?uuid=1e8f586a-5496-42f8-84fe-dada6b6b7ce6"]}],"mendeley":{"formattedCitation":"(McConachi, 2010)","plainTextFormattedCitation":"(McConachi, 2010)","previouslyFormattedCitation":"(McConachi, 2010)"},"properties":{"noteIndex":0},"schema":"https://github.com/citation-style-language/schema/raw/master/csl-citation.json"}</w:instrText>
      </w:r>
      <w:r w:rsidR="00ED2F3E" w:rsidRPr="00762A65">
        <w:rPr>
          <w:rFonts w:ascii="Times New Roman" w:hAnsi="Times New Roman" w:cs="Times New Roman"/>
          <w:noProof/>
          <w:sz w:val="24"/>
          <w:szCs w:val="24"/>
          <w:lang w:val="id-ID"/>
        </w:rPr>
        <w:fldChar w:fldCharType="separate"/>
      </w:r>
      <w:r w:rsidR="00ED2F3E" w:rsidRPr="00762A65">
        <w:rPr>
          <w:rFonts w:ascii="Times New Roman" w:hAnsi="Times New Roman" w:cs="Times New Roman"/>
          <w:noProof/>
          <w:sz w:val="24"/>
          <w:szCs w:val="24"/>
          <w:lang w:val="id-ID"/>
        </w:rPr>
        <w:t>(McConachi, 2010)</w:t>
      </w:r>
      <w:r w:rsidR="00ED2F3E" w:rsidRPr="00762A65">
        <w:rPr>
          <w:rFonts w:ascii="Times New Roman" w:hAnsi="Times New Roman" w:cs="Times New Roman"/>
          <w:noProof/>
          <w:sz w:val="24"/>
          <w:szCs w:val="24"/>
          <w:lang w:val="id-ID"/>
        </w:rPr>
        <w:fldChar w:fldCharType="end"/>
      </w:r>
      <w:r w:rsidR="00ED2F3E" w:rsidRPr="00762A65">
        <w:rPr>
          <w:rFonts w:ascii="Times New Roman" w:hAnsi="Times New Roman" w:cs="Times New Roman"/>
          <w:noProof/>
          <w:sz w:val="24"/>
          <w:szCs w:val="24"/>
          <w:lang w:val="id-ID"/>
        </w:rPr>
        <w:t xml:space="preserve">, mengharuskan atau dituntut adanya literasi multidimensial yaitu informasi akan didapatkan melalui kegiatan membaca. Sementara menurut </w:t>
      </w:r>
      <w:r w:rsidR="00ED2F3E" w:rsidRPr="00762A65">
        <w:rPr>
          <w:rFonts w:ascii="Times New Roman" w:hAnsi="Times New Roman" w:cs="Times New Roman"/>
          <w:noProof/>
          <w:sz w:val="24"/>
          <w:szCs w:val="24"/>
          <w:lang w:val="id-ID"/>
        </w:rPr>
        <w:fldChar w:fldCharType="begin" w:fldLock="1"/>
      </w:r>
      <w:r w:rsidR="00ED2F3E" w:rsidRPr="00762A65">
        <w:rPr>
          <w:rFonts w:ascii="Times New Roman" w:hAnsi="Times New Roman" w:cs="Times New Roman"/>
          <w:noProof/>
          <w:sz w:val="24"/>
          <w:szCs w:val="24"/>
          <w:lang w:val="id-ID"/>
        </w:rPr>
        <w:instrText>ADDIN CSL_CITATION {"citationItems":[{"id":"ITEM-1","itemData":{"author":[{"dropping-particle":"","family":"Abidin","given":"Yunus","non-dropping-particle":"","parse-names":false,"suffix":""}],"id":"ITEM-1","issued":{"date-parts":[["2015"]]},"publisher":"Refika ADITAMA","publisher-place":"Bandung","title":"Pembelajaran Multiliterasi","type":"book"},"uris":["http://www.mendeley.com/documents/?uuid=3fede94f-0a00-4d57-8f92-fdbbd83516db"]}],"mendeley":{"formattedCitation":"(Abidin, 2015)","manualFormatting":"Abidin, (2015)","plainTextFormattedCitation":"(Abidin, 2015)","previouslyFormattedCitation":"(Abidin, 2015)"},"properties":{"noteIndex":0},"schema":"https://github.com/citation-style-language/schema/raw/master/csl-citation.json"}</w:instrText>
      </w:r>
      <w:r w:rsidR="00ED2F3E" w:rsidRPr="00762A65">
        <w:rPr>
          <w:rFonts w:ascii="Times New Roman" w:hAnsi="Times New Roman" w:cs="Times New Roman"/>
          <w:noProof/>
          <w:sz w:val="24"/>
          <w:szCs w:val="24"/>
          <w:lang w:val="id-ID"/>
        </w:rPr>
        <w:fldChar w:fldCharType="separate"/>
      </w:r>
      <w:r w:rsidR="00ED2F3E" w:rsidRPr="00762A65">
        <w:rPr>
          <w:rFonts w:ascii="Times New Roman" w:hAnsi="Times New Roman" w:cs="Times New Roman"/>
          <w:noProof/>
          <w:sz w:val="24"/>
          <w:szCs w:val="24"/>
          <w:lang w:val="id-ID"/>
        </w:rPr>
        <w:t>Abidin, (2015)</w:t>
      </w:r>
      <w:r w:rsidR="00ED2F3E" w:rsidRPr="00762A65">
        <w:rPr>
          <w:rFonts w:ascii="Times New Roman" w:hAnsi="Times New Roman" w:cs="Times New Roman"/>
          <w:noProof/>
          <w:sz w:val="24"/>
          <w:szCs w:val="24"/>
          <w:lang w:val="id-ID"/>
        </w:rPr>
        <w:fldChar w:fldCharType="end"/>
      </w:r>
      <w:r w:rsidR="00ED2F3E" w:rsidRPr="00762A65">
        <w:rPr>
          <w:rFonts w:ascii="Times New Roman" w:hAnsi="Times New Roman" w:cs="Times New Roman"/>
          <w:noProof/>
          <w:sz w:val="24"/>
          <w:szCs w:val="24"/>
          <w:lang w:val="id-ID"/>
        </w:rPr>
        <w:t xml:space="preserve"> </w:t>
      </w:r>
      <w:r w:rsidR="00ED2F3E" w:rsidRPr="00762A65">
        <w:rPr>
          <w:rFonts w:ascii="Times New Roman" w:hAnsi="Times New Roman" w:cs="Times New Roman"/>
          <w:noProof/>
          <w:color w:val="000000"/>
          <w:sz w:val="24"/>
          <w:szCs w:val="24"/>
          <w:lang w:val="id-ID"/>
        </w:rPr>
        <w:t>menyatakan bahwa dalam tinjauan proses membaca dapat didefinisikan sebagai proses pengolahan informasi yang kompleks.</w:t>
      </w:r>
      <w:r w:rsidR="00ED2F3E" w:rsidRPr="00762A65">
        <w:rPr>
          <w:rFonts w:ascii="Times New Roman" w:hAnsi="Times New Roman" w:cs="Times New Roman"/>
          <w:noProof/>
          <w:color w:val="000000"/>
          <w:sz w:val="24"/>
          <w:szCs w:val="24"/>
        </w:rPr>
        <w:t xml:space="preserve"> </w:t>
      </w:r>
    </w:p>
    <w:p w:rsidR="00C87729" w:rsidRPr="00762A65" w:rsidRDefault="00C87729" w:rsidP="00762A65">
      <w:pPr>
        <w:spacing w:line="480" w:lineRule="auto"/>
        <w:ind w:firstLine="360"/>
        <w:jc w:val="both"/>
        <w:rPr>
          <w:rFonts w:ascii="Times New Roman" w:hAnsi="Times New Roman" w:cs="Times New Roman"/>
          <w:noProof/>
          <w:color w:val="000000"/>
          <w:sz w:val="24"/>
          <w:szCs w:val="24"/>
        </w:rPr>
      </w:pPr>
      <w:r w:rsidRPr="00762A65">
        <w:rPr>
          <w:rFonts w:ascii="Times New Roman" w:hAnsi="Times New Roman" w:cs="Times New Roman"/>
          <w:noProof/>
          <w:color w:val="000000"/>
          <w:sz w:val="24"/>
          <w:szCs w:val="24"/>
          <w:lang w:val="id-ID"/>
        </w:rPr>
        <w:t>Melalui pembelajaran tingkat dasar (SD), pemerintah mengaktualisasikan arus perkembangan abad 21. Salah satunya yaitu melalui buku p</w:t>
      </w:r>
      <w:r w:rsidRPr="00762A65">
        <w:rPr>
          <w:rFonts w:ascii="Times New Roman" w:hAnsi="Times New Roman" w:cs="Times New Roman"/>
          <w:noProof/>
          <w:color w:val="000000"/>
          <w:sz w:val="24"/>
          <w:szCs w:val="24"/>
        </w:rPr>
        <w:t>anduan</w:t>
      </w:r>
      <w:r w:rsidRPr="00762A65">
        <w:rPr>
          <w:rFonts w:ascii="Times New Roman" w:hAnsi="Times New Roman" w:cs="Times New Roman"/>
          <w:noProof/>
          <w:color w:val="000000"/>
          <w:sz w:val="24"/>
          <w:szCs w:val="24"/>
          <w:lang w:val="id-ID"/>
        </w:rPr>
        <w:t xml:space="preserve"> siswa atau buku siswa yang di dalamnya berisikan tentang bacaan yang bertema yang berisi kumpulan bahan ajar dari beberapa mata pelajaran.</w:t>
      </w:r>
      <w:r w:rsidRPr="00762A65">
        <w:rPr>
          <w:rFonts w:ascii="Times New Roman" w:hAnsi="Times New Roman" w:cs="Times New Roman"/>
          <w:noProof/>
          <w:color w:val="000000"/>
          <w:sz w:val="24"/>
          <w:szCs w:val="24"/>
        </w:rPr>
        <w:t xml:space="preserve"> </w:t>
      </w:r>
      <w:r w:rsidRPr="00762A65">
        <w:rPr>
          <w:rFonts w:ascii="Times New Roman" w:hAnsi="Times New Roman" w:cs="Times New Roman"/>
          <w:noProof/>
          <w:color w:val="000000"/>
          <w:sz w:val="24"/>
          <w:szCs w:val="24"/>
          <w:lang w:val="id-ID"/>
        </w:rPr>
        <w:t xml:space="preserve">Seperti yang disampaikan </w:t>
      </w:r>
      <w:r w:rsidRPr="00762A65">
        <w:rPr>
          <w:rFonts w:ascii="Times New Roman" w:hAnsi="Times New Roman" w:cs="Times New Roman"/>
          <w:noProof/>
          <w:color w:val="000000"/>
          <w:sz w:val="24"/>
          <w:szCs w:val="24"/>
          <w:lang w:val="id-ID"/>
        </w:rPr>
        <w:fldChar w:fldCharType="begin" w:fldLock="1"/>
      </w:r>
      <w:r w:rsidRPr="00762A65">
        <w:rPr>
          <w:rFonts w:ascii="Times New Roman" w:hAnsi="Times New Roman" w:cs="Times New Roman"/>
          <w:noProof/>
          <w:color w:val="000000"/>
          <w:sz w:val="24"/>
          <w:szCs w:val="24"/>
          <w:lang w:val="id-ID"/>
        </w:rPr>
        <w:instrText>ADDIN CSL_CITATION {"citationItems":[{"id":"ITEM-1","itemData":{"author":[{"dropping-particle":"","family":"Khoiriyah","given":"Aniur &amp; Wiryo Nuryono","non-dropping-particle":"","parse-names":false,"suffix":""}],"id":"ITEM-1","issued":{"date-parts":[["2014"]]},"title":"Pengembangan Buku Panduan Keterampilan Belajar bagi Siswa Sekolah Menengah Pertama","type":"article-journal"},"uris":["http://www.mendeley.com/documents/?uuid=b3caa462-ff49-4f60-85b3-19c503b5a4bf"]}],"mendeley":{"formattedCitation":"(Khoiriyah, 2014)","manualFormatting":"Khoiriyah, ( 2014)","plainTextFormattedCitation":"(Khoiriyah, 2014)","previouslyFormattedCitation":"(Khoiriyah, 2014)"},"properties":{"noteIndex":0},"schema":"https://github.com/citation-style-language/schema/raw/master/csl-citation.json"}</w:instrText>
      </w:r>
      <w:r w:rsidRPr="00762A65">
        <w:rPr>
          <w:rFonts w:ascii="Times New Roman" w:hAnsi="Times New Roman" w:cs="Times New Roman"/>
          <w:noProof/>
          <w:color w:val="000000"/>
          <w:sz w:val="24"/>
          <w:szCs w:val="24"/>
          <w:lang w:val="id-ID"/>
        </w:rPr>
        <w:fldChar w:fldCharType="separate"/>
      </w:r>
      <w:r w:rsidRPr="00762A65">
        <w:rPr>
          <w:rFonts w:ascii="Times New Roman" w:hAnsi="Times New Roman" w:cs="Times New Roman"/>
          <w:noProof/>
          <w:color w:val="000000"/>
          <w:sz w:val="24"/>
          <w:szCs w:val="24"/>
          <w:lang w:val="id-ID"/>
        </w:rPr>
        <w:t>Khoiriyah, ( 2014)</w:t>
      </w:r>
      <w:r w:rsidRPr="00762A65">
        <w:rPr>
          <w:rFonts w:ascii="Times New Roman" w:hAnsi="Times New Roman" w:cs="Times New Roman"/>
          <w:noProof/>
          <w:color w:val="000000"/>
          <w:sz w:val="24"/>
          <w:szCs w:val="24"/>
          <w:lang w:val="id-ID"/>
        </w:rPr>
        <w:fldChar w:fldCharType="end"/>
      </w:r>
      <w:r w:rsidRPr="00762A65">
        <w:rPr>
          <w:rFonts w:ascii="Times New Roman" w:hAnsi="Times New Roman" w:cs="Times New Roman"/>
          <w:noProof/>
          <w:color w:val="000000"/>
          <w:sz w:val="24"/>
          <w:szCs w:val="24"/>
          <w:lang w:val="id-ID"/>
        </w:rPr>
        <w:t xml:space="preserve"> menyatakan bahwa belajar dapat didefinisikan sebagai suatu proses pembentukan suatu organisasi yang mengubah perilaku seseorang menjadi pengalaman yang nyata, dapat dikerucutkan sebagai ilmu pengetahuan.</w:t>
      </w:r>
      <w:r w:rsidRPr="00762A65">
        <w:rPr>
          <w:rFonts w:ascii="Times New Roman" w:hAnsi="Times New Roman" w:cs="Times New Roman"/>
          <w:noProof/>
          <w:color w:val="000000"/>
          <w:sz w:val="24"/>
          <w:szCs w:val="24"/>
        </w:rPr>
        <w:t xml:space="preserve"> </w:t>
      </w:r>
      <w:r w:rsidRPr="00762A65">
        <w:rPr>
          <w:rFonts w:ascii="Times New Roman" w:hAnsi="Times New Roman" w:cs="Times New Roman"/>
          <w:noProof/>
          <w:color w:val="000000"/>
          <w:sz w:val="24"/>
          <w:szCs w:val="24"/>
          <w:lang w:val="id-ID"/>
        </w:rPr>
        <w:t>Sementara itu, model pembelajaran multiliterasi</w:t>
      </w:r>
      <w:r w:rsidRPr="00762A65">
        <w:rPr>
          <w:rFonts w:ascii="Times New Roman" w:hAnsi="Times New Roman" w:cs="Times New Roman"/>
          <w:noProof/>
          <w:color w:val="000000"/>
          <w:sz w:val="24"/>
          <w:szCs w:val="24"/>
        </w:rPr>
        <w:t xml:space="preserve"> </w:t>
      </w:r>
      <w:r w:rsidRPr="00762A65">
        <w:rPr>
          <w:rFonts w:ascii="Times New Roman" w:hAnsi="Times New Roman" w:cs="Times New Roman"/>
          <w:noProof/>
          <w:color w:val="000000"/>
          <w:sz w:val="24"/>
          <w:szCs w:val="24"/>
          <w:lang w:val="id-ID"/>
        </w:rPr>
        <w:t xml:space="preserve">dijadikan sebagai model dalam pembelajaran membaca serta menulis </w:t>
      </w:r>
      <w:r w:rsidRPr="00762A65">
        <w:rPr>
          <w:rFonts w:ascii="Times New Roman" w:hAnsi="Times New Roman" w:cs="Times New Roman"/>
          <w:noProof/>
          <w:color w:val="000000"/>
          <w:sz w:val="24"/>
          <w:szCs w:val="24"/>
          <w:lang w:val="id-ID"/>
        </w:rPr>
        <w:lastRenderedPageBreak/>
        <w:t>karena model pembelajaran multiliterasi adalah model pembelajaran yang mengaitkan penggunaan berbagai macam sumber pembelajaran serta menempatkan keempat keterampilan berbahasa seefisien mungkin dan diintegrasikan dengan ilmu pengetahuan lainnya.</w:t>
      </w:r>
      <w:r w:rsidR="00C71C02" w:rsidRPr="00762A65">
        <w:rPr>
          <w:rFonts w:ascii="Times New Roman" w:hAnsi="Times New Roman" w:cs="Times New Roman"/>
          <w:noProof/>
          <w:sz w:val="24"/>
          <w:szCs w:val="24"/>
          <w:lang w:val="id-ID"/>
        </w:rPr>
        <w:t xml:space="preserve"> </w:t>
      </w:r>
      <w:r w:rsidR="00C71C02" w:rsidRPr="00762A65">
        <w:rPr>
          <w:rFonts w:ascii="Times New Roman" w:hAnsi="Times New Roman" w:cs="Times New Roman"/>
          <w:noProof/>
          <w:sz w:val="24"/>
          <w:szCs w:val="24"/>
          <w:lang w:val="id-ID"/>
        </w:rPr>
        <w:fldChar w:fldCharType="begin" w:fldLock="1"/>
      </w:r>
      <w:r w:rsidR="00C71C02" w:rsidRPr="00762A65">
        <w:rPr>
          <w:rFonts w:ascii="Times New Roman" w:hAnsi="Times New Roman" w:cs="Times New Roman"/>
          <w:noProof/>
          <w:sz w:val="24"/>
          <w:szCs w:val="24"/>
          <w:lang w:val="id-ID"/>
        </w:rPr>
        <w:instrText>ADDIN CSL_CITATION {"citationItems":[{"id":"ITEM-1","itemData":{"author":[{"dropping-particle":"","family":"Abidin","given":"Yunus","non-dropping-particle":"","parse-names":false,"suffix":""}],"id":"ITEM-1","issued":{"date-parts":[["2015"]]},"publisher":"Refika ADITAMA","publisher-place":"Bandung","title":"Pembelajaran Multiliterasi","type":"book"},"uris":["http://www.mendeley.com/documents/?uuid=3fede94f-0a00-4d57-8f92-fdbbd83516db"]}],"mendeley":{"formattedCitation":"(Abidin, 2015)","manualFormatting":"Abidin, (2015)","plainTextFormattedCitation":"(Abidin, 2015)","previouslyFormattedCitation":"(Abidin, 2015)"},"properties":{"noteIndex":0},"schema":"https://github.com/citation-style-language/schema/raw/master/csl-citation.json"}</w:instrText>
      </w:r>
      <w:r w:rsidR="00C71C02" w:rsidRPr="00762A65">
        <w:rPr>
          <w:rFonts w:ascii="Times New Roman" w:hAnsi="Times New Roman" w:cs="Times New Roman"/>
          <w:noProof/>
          <w:sz w:val="24"/>
          <w:szCs w:val="24"/>
          <w:lang w:val="id-ID"/>
        </w:rPr>
        <w:fldChar w:fldCharType="separate"/>
      </w:r>
      <w:r w:rsidR="00C71C02" w:rsidRPr="00762A65">
        <w:rPr>
          <w:rFonts w:ascii="Times New Roman" w:hAnsi="Times New Roman" w:cs="Times New Roman"/>
          <w:noProof/>
          <w:sz w:val="24"/>
          <w:szCs w:val="24"/>
          <w:lang w:val="id-ID"/>
        </w:rPr>
        <w:t>Abidin, (2015)</w:t>
      </w:r>
      <w:r w:rsidR="00C71C02" w:rsidRPr="00762A65">
        <w:rPr>
          <w:rFonts w:ascii="Times New Roman" w:hAnsi="Times New Roman" w:cs="Times New Roman"/>
          <w:noProof/>
          <w:sz w:val="24"/>
          <w:szCs w:val="24"/>
          <w:lang w:val="id-ID"/>
        </w:rPr>
        <w:fldChar w:fldCharType="end"/>
      </w:r>
      <w:r w:rsidR="00C71C02" w:rsidRPr="00762A65">
        <w:rPr>
          <w:rFonts w:ascii="Times New Roman" w:hAnsi="Times New Roman" w:cs="Times New Roman"/>
          <w:noProof/>
          <w:sz w:val="24"/>
          <w:szCs w:val="24"/>
          <w:lang w:val="id-ID"/>
        </w:rPr>
        <w:t xml:space="preserve"> mengemukakan bahwa keterampilan-keterampilan multliterasi yang digunakan pada dasarnya adalah keterampilan berbahasa yaitu keterampilan membaca, menulis, berbahasa lisan, dan satu keterampilan bermedia. Berdasarkan pendapat tersebut, dapat disimpulkan bahwa pembelajaran multiliterasi merupakan pembelajaran yang berbasis keterampilan bahasa dan juga keterampilan media. </w:t>
      </w:r>
      <w:r w:rsidRPr="00762A65">
        <w:rPr>
          <w:rFonts w:ascii="Times New Roman" w:hAnsi="Times New Roman" w:cs="Times New Roman"/>
          <w:noProof/>
          <w:color w:val="000000"/>
          <w:sz w:val="24"/>
          <w:szCs w:val="24"/>
          <w:lang w:val="id-ID"/>
        </w:rPr>
        <w:t>Dalam pembelajaran multiliterasi, penguasaan materi dipilih seoptimal mungkin untuk membantu peserta didik dalam mencapai standar kompetensi dan kompetensi dasar.</w:t>
      </w:r>
    </w:p>
    <w:p w:rsidR="003E5669" w:rsidRPr="00762A65" w:rsidRDefault="00C71C02" w:rsidP="00762A65">
      <w:pPr>
        <w:spacing w:line="480" w:lineRule="auto"/>
        <w:ind w:firstLine="360"/>
        <w:jc w:val="both"/>
        <w:rPr>
          <w:rFonts w:ascii="Times New Roman" w:hAnsi="Times New Roman" w:cs="Times New Roman"/>
          <w:noProof/>
          <w:sz w:val="24"/>
          <w:szCs w:val="24"/>
        </w:rPr>
      </w:pPr>
      <w:r w:rsidRPr="00762A65">
        <w:rPr>
          <w:rFonts w:ascii="Times New Roman" w:hAnsi="Times New Roman" w:cs="Times New Roman"/>
          <w:noProof/>
          <w:color w:val="000000"/>
          <w:sz w:val="24"/>
          <w:szCs w:val="24"/>
        </w:rPr>
        <w:t>Dalam multiliterasi tidak hanya digunakan dalam keterampilan berbah</w:t>
      </w:r>
      <w:r w:rsidRPr="00762A65">
        <w:rPr>
          <w:rFonts w:ascii="Times New Roman" w:hAnsi="Times New Roman" w:cs="Times New Roman"/>
          <w:noProof/>
          <w:sz w:val="24"/>
          <w:szCs w:val="24"/>
        </w:rPr>
        <w:t xml:space="preserve">asa tetapi digunakan juga dalam keterampilan matematika yaitu menyelesaikan soal cerita. </w:t>
      </w:r>
      <w:r w:rsidR="00FB4519" w:rsidRPr="00762A65">
        <w:rPr>
          <w:rFonts w:ascii="Times New Roman" w:hAnsi="Times New Roman" w:cs="Times New Roman"/>
          <w:bCs/>
          <w:noProof/>
          <w:sz w:val="24"/>
          <w:szCs w:val="24"/>
          <w:lang w:val="id-ID"/>
        </w:rPr>
        <w:t xml:space="preserve">Dede Salim Nahdi, </w:t>
      </w:r>
      <w:r w:rsidR="00FB4519" w:rsidRPr="00762A65">
        <w:rPr>
          <w:rFonts w:ascii="Times New Roman" w:hAnsi="Times New Roman" w:cs="Times New Roman"/>
          <w:bCs/>
          <w:noProof/>
          <w:sz w:val="24"/>
          <w:szCs w:val="24"/>
        </w:rPr>
        <w:t>(</w:t>
      </w:r>
      <w:r w:rsidR="00FB4519" w:rsidRPr="00762A65">
        <w:rPr>
          <w:rFonts w:ascii="Times New Roman" w:hAnsi="Times New Roman" w:cs="Times New Roman"/>
          <w:bCs/>
          <w:noProof/>
          <w:sz w:val="24"/>
          <w:szCs w:val="24"/>
          <w:lang w:val="id-ID"/>
        </w:rPr>
        <w:t>2019</w:t>
      </w:r>
      <w:r w:rsidR="00FB4519" w:rsidRPr="00762A65">
        <w:rPr>
          <w:rFonts w:ascii="Times New Roman" w:hAnsi="Times New Roman" w:cs="Times New Roman"/>
          <w:bCs/>
          <w:noProof/>
          <w:sz w:val="24"/>
          <w:szCs w:val="24"/>
        </w:rPr>
        <w:t>)</w:t>
      </w:r>
      <w:r w:rsidR="00FB4519" w:rsidRPr="00762A65">
        <w:rPr>
          <w:rFonts w:ascii="Times New Roman" w:hAnsi="Times New Roman" w:cs="Times New Roman"/>
          <w:i/>
          <w:iCs/>
          <w:noProof/>
          <w:sz w:val="24"/>
          <w:szCs w:val="24"/>
          <w:lang w:val="id-ID"/>
        </w:rPr>
        <w:t xml:space="preserve"> </w:t>
      </w:r>
      <w:r w:rsidR="00FB4519" w:rsidRPr="00762A65">
        <w:rPr>
          <w:rFonts w:ascii="Times New Roman" w:hAnsi="Times New Roman" w:cs="Times New Roman"/>
          <w:iCs/>
          <w:noProof/>
          <w:sz w:val="24"/>
          <w:szCs w:val="24"/>
          <w:lang w:val="id-ID"/>
        </w:rPr>
        <w:t xml:space="preserve">mengemukakan bahwa </w:t>
      </w:r>
      <w:r w:rsidR="00FB4519" w:rsidRPr="00762A65">
        <w:rPr>
          <w:rFonts w:ascii="Times New Roman" w:hAnsi="Times New Roman" w:cs="Times New Roman"/>
          <w:noProof/>
          <w:sz w:val="24"/>
          <w:szCs w:val="24"/>
          <w:lang w:val="id-ID"/>
        </w:rPr>
        <w:t xml:space="preserve">Matematika </w:t>
      </w:r>
      <w:r w:rsidR="00FB4519" w:rsidRPr="00762A65">
        <w:rPr>
          <w:rFonts w:ascii="Times New Roman" w:hAnsi="Times New Roman" w:cs="Times New Roman"/>
          <w:noProof/>
          <w:color w:val="000000"/>
          <w:sz w:val="24"/>
          <w:szCs w:val="24"/>
          <w:lang w:val="id-ID"/>
        </w:rPr>
        <w:t>memiliki sebuah kekuatan yang dapat diaplikasikan ke dalam beberapa aspek, termasuk teknologi.</w:t>
      </w:r>
      <w:r w:rsidR="00FB4519" w:rsidRPr="00762A65">
        <w:rPr>
          <w:rFonts w:ascii="Times New Roman" w:hAnsi="Times New Roman" w:cs="Times New Roman"/>
          <w:noProof/>
          <w:color w:val="000000"/>
          <w:sz w:val="24"/>
          <w:szCs w:val="24"/>
        </w:rPr>
        <w:t xml:space="preserve"> </w:t>
      </w:r>
      <w:r w:rsidR="00FB4519" w:rsidRPr="00762A65">
        <w:rPr>
          <w:rFonts w:ascii="Times New Roman" w:hAnsi="Times New Roman" w:cs="Times New Roman"/>
          <w:noProof/>
          <w:color w:val="000000"/>
          <w:sz w:val="24"/>
          <w:szCs w:val="24"/>
          <w:lang w:val="id-ID"/>
        </w:rPr>
        <w:t xml:space="preserve">Besarnya peranan matematika sebagai ilmu dasar, dapat dilihat pada besarnya tuntutan keterampilan matematis yang harus dimiliki terutama dalam menghadapi abad-21. </w:t>
      </w:r>
      <w:r w:rsidRPr="00762A65">
        <w:rPr>
          <w:rFonts w:ascii="Times New Roman" w:hAnsi="Times New Roman" w:cs="Times New Roman"/>
          <w:noProof/>
          <w:sz w:val="24"/>
          <w:szCs w:val="24"/>
          <w:lang w:val="id-ID"/>
        </w:rPr>
        <w:t>Keterampilan Berbahasa dan Matematika di Sekolah Dasar seharusnya menggunakan media pembelajaran</w:t>
      </w:r>
      <w:r w:rsidRPr="00762A65">
        <w:rPr>
          <w:rFonts w:ascii="Times New Roman" w:hAnsi="Times New Roman" w:cs="Times New Roman"/>
          <w:noProof/>
          <w:sz w:val="24"/>
          <w:szCs w:val="24"/>
        </w:rPr>
        <w:t xml:space="preserve"> </w:t>
      </w:r>
      <w:r w:rsidRPr="00762A65">
        <w:rPr>
          <w:rFonts w:ascii="Times New Roman" w:hAnsi="Times New Roman" w:cs="Times New Roman"/>
          <w:noProof/>
          <w:sz w:val="24"/>
          <w:szCs w:val="24"/>
          <w:lang w:val="id-ID"/>
        </w:rPr>
        <w:t>supaya siswa yang diajar lebih senang serta tidak membosankan.</w:t>
      </w:r>
      <w:r w:rsidR="007E6BDC" w:rsidRPr="00762A65">
        <w:rPr>
          <w:rFonts w:ascii="Times New Roman" w:hAnsi="Times New Roman" w:cs="Times New Roman"/>
          <w:noProof/>
          <w:sz w:val="24"/>
          <w:szCs w:val="24"/>
        </w:rPr>
        <w:t xml:space="preserve"> Sejalan dengan diterapkan sitem pelajaran multiliterasi tersebut, dalam kenyataanya juga berbarengan dengan hambatan-hambatan di lapangan. Dalam </w:t>
      </w:r>
      <w:r w:rsidR="007E6BDC" w:rsidRPr="00762A65">
        <w:rPr>
          <w:rFonts w:ascii="Times New Roman" w:hAnsi="Times New Roman" w:cs="Times New Roman"/>
          <w:noProof/>
          <w:sz w:val="24"/>
          <w:szCs w:val="24"/>
        </w:rPr>
        <w:lastRenderedPageBreak/>
        <w:t>pembelajaran, siswa tingakat SD mengalami kesulitan memahami materi buku siswa atau buku pegangan siswa.</w:t>
      </w:r>
      <w:r w:rsidRPr="00762A65">
        <w:rPr>
          <w:rFonts w:ascii="Times New Roman" w:hAnsi="Times New Roman" w:cs="Times New Roman"/>
          <w:noProof/>
          <w:sz w:val="24"/>
          <w:szCs w:val="24"/>
          <w:lang w:val="id-ID"/>
        </w:rPr>
        <w:fldChar w:fldCharType="begin" w:fldLock="1"/>
      </w:r>
      <w:r w:rsidRPr="00762A65">
        <w:rPr>
          <w:rFonts w:ascii="Times New Roman" w:hAnsi="Times New Roman" w:cs="Times New Roman"/>
          <w:noProof/>
          <w:sz w:val="24"/>
          <w:szCs w:val="24"/>
          <w:lang w:val="id-ID"/>
        </w:rPr>
        <w:instrText>ADDIN CSL_CITATION {"citationItems":[{"id":"ITEM-1","itemData":{"author":[{"dropping-particle":"","family":"Wiryo Nuryono","given":"","non-dropping-particle":"","parse-names":false,"suffix":""}],"id":"ITEM-1","issued":{"date-parts":[["2013"]]},"page":"248-255","title":"PENGEMBANGAN BUKU PANDUAN STUDI LANJUT UNTUK SISWA SMA KELAS XI","type":"article-journal","volume":"03"},"uris":["http://www.mendeley.com/documents/?uuid=3a7fbf9f-28a8-4a74-88bb-daa377b6b6d2"]}],"mendeley":{"formattedCitation":"(Wiryo Nuryono, 2013)","manualFormatting":" Wiryo Nuryono, (2013)","plainTextFormattedCitation":"(Wiryo Nuryono, 2013)","previouslyFormattedCitation":"(Wiryo Nuryono, 2013)"},"properties":{"noteIndex":0},"schema":"https://github.com/citation-style-language/schema/raw/master/csl-citation.json"}</w:instrText>
      </w:r>
      <w:r w:rsidRPr="00762A65">
        <w:rPr>
          <w:rFonts w:ascii="Times New Roman" w:hAnsi="Times New Roman" w:cs="Times New Roman"/>
          <w:noProof/>
          <w:sz w:val="24"/>
          <w:szCs w:val="24"/>
          <w:lang w:val="id-ID"/>
        </w:rPr>
        <w:fldChar w:fldCharType="separate"/>
      </w:r>
      <w:r w:rsidR="007E6BDC" w:rsidRPr="00762A65">
        <w:rPr>
          <w:rFonts w:ascii="Times New Roman" w:hAnsi="Times New Roman" w:cs="Times New Roman"/>
          <w:noProof/>
          <w:sz w:val="24"/>
          <w:szCs w:val="24"/>
        </w:rPr>
        <w:t xml:space="preserve"> </w:t>
      </w:r>
      <w:r w:rsidRPr="00762A65">
        <w:rPr>
          <w:rFonts w:ascii="Times New Roman" w:hAnsi="Times New Roman" w:cs="Times New Roman"/>
          <w:noProof/>
          <w:sz w:val="24"/>
          <w:szCs w:val="24"/>
          <w:lang w:val="id-ID"/>
        </w:rPr>
        <w:t>Wiryo Nuryono, (2013)</w:t>
      </w:r>
      <w:r w:rsidRPr="00762A65">
        <w:rPr>
          <w:rFonts w:ascii="Times New Roman" w:hAnsi="Times New Roman" w:cs="Times New Roman"/>
          <w:noProof/>
          <w:sz w:val="24"/>
          <w:szCs w:val="24"/>
          <w:lang w:val="id-ID"/>
        </w:rPr>
        <w:fldChar w:fldCharType="end"/>
      </w:r>
      <w:r w:rsidRPr="00762A65">
        <w:rPr>
          <w:rFonts w:ascii="Times New Roman" w:hAnsi="Times New Roman" w:cs="Times New Roman"/>
          <w:noProof/>
          <w:sz w:val="24"/>
          <w:szCs w:val="24"/>
          <w:lang w:val="id-ID"/>
        </w:rPr>
        <w:t xml:space="preserve"> mengemukakan bahwa buku rancangan yang digunakan di kelas selayaknya dibuat dengan cermat, disusun dan disiapkan oleh pakar di bidangnya, serta dilengkapi sarana-sarana pengajaran yang sesuai dan serasi. Hal serupa dikemukakan oleh </w:t>
      </w:r>
      <w:r w:rsidRPr="00762A65">
        <w:rPr>
          <w:rFonts w:ascii="Times New Roman" w:hAnsi="Times New Roman" w:cs="Times New Roman"/>
          <w:noProof/>
          <w:sz w:val="24"/>
          <w:szCs w:val="24"/>
          <w:lang w:val="id-ID"/>
        </w:rPr>
        <w:fldChar w:fldCharType="begin" w:fldLock="1"/>
      </w:r>
      <w:r w:rsidRPr="00762A65">
        <w:rPr>
          <w:rFonts w:ascii="Times New Roman" w:hAnsi="Times New Roman" w:cs="Times New Roman"/>
          <w:noProof/>
          <w:sz w:val="24"/>
          <w:szCs w:val="24"/>
          <w:lang w:val="id-ID"/>
        </w:rPr>
        <w:instrText>ADDIN CSL_CITATION {"citationItems":[{"id":"ITEM-1","itemData":{"author":[{"dropping-particle":"","family":"Prastowo","given":"A","non-dropping-particle":"","parse-names":false,"suffix":""}],"id":"ITEM-1","issued":{"date-parts":[["2014"]]},"publisher":"Kencana Prenadamedia Group.","publisher-place":"Jakarta","title":"Pengembangan Bahan Ajar Tematik Tinjauan Teoritis dan Praktis.","type":"book"},"uris":["http://www.mendeley.com/documents/?uuid=3266daf2-2de5-40c8-a75d-7d351e41e348"]}],"mendeley":{"formattedCitation":"(Prastowo, 2014)","plainTextFormattedCitation":"(Prastowo, 2014)","previouslyFormattedCitation":"(Prastowo, 2014)"},"properties":{"noteIndex":0},"schema":"https://github.com/citation-style-language/schema/raw/master/csl-citation.json"}</w:instrText>
      </w:r>
      <w:r w:rsidRPr="00762A65">
        <w:rPr>
          <w:rFonts w:ascii="Times New Roman" w:hAnsi="Times New Roman" w:cs="Times New Roman"/>
          <w:noProof/>
          <w:sz w:val="24"/>
          <w:szCs w:val="24"/>
          <w:lang w:val="id-ID"/>
        </w:rPr>
        <w:fldChar w:fldCharType="separate"/>
      </w:r>
      <w:r w:rsidRPr="00762A65">
        <w:rPr>
          <w:rFonts w:ascii="Times New Roman" w:hAnsi="Times New Roman" w:cs="Times New Roman"/>
          <w:noProof/>
          <w:sz w:val="24"/>
          <w:szCs w:val="24"/>
          <w:lang w:val="id-ID"/>
        </w:rPr>
        <w:t>(Prastowo, 2014)</w:t>
      </w:r>
      <w:r w:rsidRPr="00762A65">
        <w:rPr>
          <w:rFonts w:ascii="Times New Roman" w:hAnsi="Times New Roman" w:cs="Times New Roman"/>
          <w:noProof/>
          <w:sz w:val="24"/>
          <w:szCs w:val="24"/>
          <w:lang w:val="id-ID"/>
        </w:rPr>
        <w:fldChar w:fldCharType="end"/>
      </w:r>
      <w:r w:rsidRPr="00762A65">
        <w:rPr>
          <w:rFonts w:ascii="Times New Roman" w:hAnsi="Times New Roman" w:cs="Times New Roman"/>
          <w:noProof/>
          <w:sz w:val="24"/>
          <w:szCs w:val="24"/>
          <w:lang w:val="id-ID"/>
        </w:rPr>
        <w:t>, yang menyatakan bahwa buku ajar adalah buku yang berisi ilmu pengetahuan dan disusun berdasarkan kompetensi dasar yang ada dalam kurikulum tertentu serta digunakan oleh siswa untuk belajar.</w:t>
      </w:r>
    </w:p>
    <w:p w:rsidR="003E5669" w:rsidRPr="00762A65" w:rsidRDefault="007E6BDC" w:rsidP="00762A65">
      <w:pPr>
        <w:spacing w:line="480" w:lineRule="auto"/>
        <w:ind w:firstLine="360"/>
        <w:jc w:val="both"/>
        <w:rPr>
          <w:rFonts w:ascii="Times New Roman" w:hAnsi="Times New Roman" w:cs="Times New Roman"/>
          <w:noProof/>
          <w:sz w:val="24"/>
          <w:szCs w:val="24"/>
        </w:rPr>
      </w:pPr>
      <w:proofErr w:type="spellStart"/>
      <w:proofErr w:type="gramStart"/>
      <w:r w:rsidRPr="00762A65">
        <w:rPr>
          <w:rFonts w:ascii="Times New Roman" w:eastAsia="Times New Roman" w:hAnsi="Times New Roman" w:cs="Times New Roman"/>
          <w:color w:val="333333"/>
          <w:sz w:val="24"/>
          <w:szCs w:val="24"/>
        </w:rPr>
        <w:t>Tujuan</w:t>
      </w:r>
      <w:proofErr w:type="spellEnd"/>
      <w:r w:rsidRPr="00762A65">
        <w:rPr>
          <w:rFonts w:ascii="Times New Roman" w:eastAsia="Times New Roman" w:hAnsi="Times New Roman" w:cs="Times New Roman"/>
          <w:color w:val="333333"/>
          <w:sz w:val="24"/>
          <w:szCs w:val="24"/>
        </w:rPr>
        <w:t xml:space="preserve"> </w:t>
      </w:r>
      <w:r w:rsidRPr="00762A65">
        <w:rPr>
          <w:rFonts w:ascii="Times New Roman" w:hAnsi="Times New Roman" w:cs="Times New Roman"/>
          <w:noProof/>
          <w:sz w:val="24"/>
          <w:szCs w:val="24"/>
          <w:lang w:val="id-ID"/>
        </w:rPr>
        <w:t>ingin mengembangkan buku panduan siswa karena siswa tidak hanya belajar menggunakan buku yang di dapat di sekolah, siswa juga bisa belajar menggunakan buku yang terdapat di luar sekolah.</w:t>
      </w:r>
      <w:proofErr w:type="gramEnd"/>
      <w:r w:rsidR="003E5669" w:rsidRPr="00762A65">
        <w:rPr>
          <w:rFonts w:ascii="Times New Roman" w:hAnsi="Times New Roman" w:cs="Times New Roman"/>
          <w:noProof/>
          <w:sz w:val="24"/>
          <w:szCs w:val="24"/>
        </w:rPr>
        <w:t xml:space="preserve"> </w:t>
      </w:r>
      <w:r w:rsidR="003E5669" w:rsidRPr="00762A65">
        <w:rPr>
          <w:rFonts w:ascii="Times New Roman" w:hAnsi="Times New Roman" w:cs="Times New Roman"/>
          <w:noProof/>
          <w:sz w:val="24"/>
          <w:szCs w:val="24"/>
          <w:lang w:val="id-ID"/>
        </w:rPr>
        <w:t>mengembangkan buku panduan agar siswa tidak bosan dengan buku yang hanya itu itu saja yang berisikan tulisan saja melainkan juga terdapat gambar. Jadi di dalam buku panduan siswa ini peneliti akan memberikan pelajaran tambahan tekait dengan keterampilan berbahasa dan keterampilan matematika.</w:t>
      </w:r>
      <w:r w:rsidR="003E5669" w:rsidRPr="00762A65">
        <w:rPr>
          <w:rFonts w:ascii="Times New Roman" w:hAnsi="Times New Roman" w:cs="Times New Roman"/>
          <w:noProof/>
          <w:sz w:val="24"/>
          <w:szCs w:val="24"/>
        </w:rPr>
        <w:t xml:space="preserve">  </w:t>
      </w:r>
      <w:r w:rsidR="003E5669" w:rsidRPr="00762A65">
        <w:rPr>
          <w:rFonts w:ascii="Times New Roman" w:hAnsi="Times New Roman" w:cs="Times New Roman"/>
          <w:noProof/>
          <w:sz w:val="24"/>
          <w:szCs w:val="24"/>
          <w:lang w:val="id-ID"/>
        </w:rPr>
        <w:t>Pengembangan pada Buku Panduan ini memiliki kisi-kisi yaitu</w:t>
      </w:r>
      <w:r w:rsidR="003E5669" w:rsidRPr="00762A65">
        <w:rPr>
          <w:rFonts w:ascii="Times New Roman" w:hAnsi="Times New Roman" w:cs="Times New Roman"/>
          <w:noProof/>
          <w:sz w:val="24"/>
          <w:szCs w:val="24"/>
        </w:rPr>
        <w:t>, tata cara membaca, menulis, berbahasa lisan, serta menghitung yang benar</w:t>
      </w:r>
      <w:r w:rsidR="003E5669" w:rsidRPr="00762A65">
        <w:rPr>
          <w:rFonts w:ascii="Times New Roman" w:hAnsi="Times New Roman" w:cs="Times New Roman"/>
          <w:noProof/>
          <w:sz w:val="24"/>
          <w:szCs w:val="24"/>
          <w:lang w:val="id-ID"/>
        </w:rPr>
        <w:t>.</w:t>
      </w:r>
      <w:r w:rsidR="003E5669" w:rsidRPr="00762A65">
        <w:rPr>
          <w:rFonts w:ascii="Times New Roman" w:hAnsi="Times New Roman" w:cs="Times New Roman"/>
          <w:noProof/>
          <w:sz w:val="24"/>
          <w:szCs w:val="24"/>
        </w:rPr>
        <w:t xml:space="preserve"> Di bawah tata cara ada juga tips-tips untuk memilih bacaan yang benar untuk kelas 3, serta macam-acam dari membaca, menulis, dan bebahsa lisan dan kemudian dituangkan ke dalam contoh soal yang susai dengan KI, KD, dan indikator yang tertera.</w:t>
      </w:r>
      <w:r w:rsidR="003E5669" w:rsidRPr="00762A65">
        <w:rPr>
          <w:rFonts w:ascii="Times New Roman" w:hAnsi="Times New Roman" w:cs="Times New Roman"/>
          <w:noProof/>
          <w:sz w:val="24"/>
          <w:szCs w:val="24"/>
          <w:lang w:val="id-ID"/>
        </w:rPr>
        <w:t xml:space="preserve"> Berdasarkan latar belakang di atas, peneliti bermaksud untuk mengadakan penelitian yang berjudul “Pengembangan Buku Panduan Untuk Siswa Pada </w:t>
      </w:r>
      <w:r w:rsidR="003E5669" w:rsidRPr="00762A65">
        <w:rPr>
          <w:rFonts w:ascii="Times New Roman" w:hAnsi="Times New Roman" w:cs="Times New Roman"/>
          <w:noProof/>
          <w:sz w:val="24"/>
          <w:szCs w:val="24"/>
          <w:lang w:val="id-ID"/>
        </w:rPr>
        <w:lastRenderedPageBreak/>
        <w:t>Pembelajaran Multiliterasi Dalam Keterampilan Berbahasa Dan Keterampilan Matematika Di SD Negeri Tanjungrejo 2 Kota Malang”</w:t>
      </w:r>
      <w:r w:rsidR="003E5669" w:rsidRPr="00762A65">
        <w:rPr>
          <w:rFonts w:ascii="Times New Roman" w:hAnsi="Times New Roman" w:cs="Times New Roman"/>
          <w:noProof/>
          <w:sz w:val="24"/>
          <w:szCs w:val="24"/>
        </w:rPr>
        <w:t>.</w:t>
      </w:r>
    </w:p>
    <w:p w:rsidR="007D1C6D" w:rsidRPr="00762A65" w:rsidRDefault="003E5669" w:rsidP="00762A65">
      <w:pPr>
        <w:spacing w:line="480" w:lineRule="auto"/>
        <w:jc w:val="both"/>
        <w:rPr>
          <w:rFonts w:ascii="Times New Roman" w:hAnsi="Times New Roman" w:cs="Times New Roman"/>
          <w:b/>
        </w:rPr>
      </w:pPr>
      <w:r w:rsidRPr="00762A65">
        <w:rPr>
          <w:rFonts w:ascii="Times New Roman" w:hAnsi="Times New Roman" w:cs="Times New Roman"/>
          <w:b/>
        </w:rPr>
        <w:t>METODE PENELITIAN</w:t>
      </w:r>
    </w:p>
    <w:p w:rsidR="003E5669" w:rsidRPr="00762A65" w:rsidRDefault="00214E78" w:rsidP="00762A65">
      <w:pPr>
        <w:pStyle w:val="ListParagraph"/>
        <w:numPr>
          <w:ilvl w:val="0"/>
          <w:numId w:val="4"/>
        </w:numPr>
        <w:spacing w:line="480" w:lineRule="auto"/>
        <w:ind w:left="0" w:firstLine="0"/>
        <w:jc w:val="both"/>
        <w:rPr>
          <w:rFonts w:ascii="Times New Roman" w:hAnsi="Times New Roman" w:cs="Times New Roman"/>
        </w:rPr>
      </w:pPr>
      <w:proofErr w:type="spellStart"/>
      <w:r w:rsidRPr="00762A65">
        <w:rPr>
          <w:rFonts w:ascii="Times New Roman" w:hAnsi="Times New Roman" w:cs="Times New Roman"/>
        </w:rPr>
        <w:t>Jenis</w:t>
      </w:r>
      <w:proofErr w:type="spellEnd"/>
      <w:r w:rsidRPr="00762A65">
        <w:rPr>
          <w:rFonts w:ascii="Times New Roman" w:hAnsi="Times New Roman" w:cs="Times New Roman"/>
        </w:rPr>
        <w:t xml:space="preserve"> </w:t>
      </w:r>
      <w:proofErr w:type="spellStart"/>
      <w:r w:rsidRPr="00762A65">
        <w:rPr>
          <w:rFonts w:ascii="Times New Roman" w:hAnsi="Times New Roman" w:cs="Times New Roman"/>
        </w:rPr>
        <w:t>Penelitian</w:t>
      </w:r>
      <w:proofErr w:type="spellEnd"/>
    </w:p>
    <w:p w:rsidR="003E5669" w:rsidRPr="00762A65" w:rsidRDefault="00834DB3" w:rsidP="00762A65">
      <w:pPr>
        <w:spacing w:line="480" w:lineRule="auto"/>
        <w:ind w:firstLine="720"/>
        <w:jc w:val="both"/>
        <w:rPr>
          <w:rFonts w:ascii="Times New Roman" w:hAnsi="Times New Roman" w:cs="Times New Roman"/>
          <w:noProof/>
          <w:sz w:val="24"/>
          <w:szCs w:val="24"/>
        </w:rPr>
      </w:pPr>
      <w:r w:rsidRPr="00762A65">
        <w:rPr>
          <w:rFonts w:ascii="Times New Roman" w:hAnsi="Times New Roman" w:cs="Times New Roman"/>
          <w:noProof/>
          <w:sz w:val="24"/>
          <w:szCs w:val="24"/>
          <w:lang w:val="id-ID"/>
        </w:rPr>
        <w:t>Penelitian ini menggunakan jenis penelitian dan pengembangan (</w:t>
      </w:r>
      <w:r w:rsidRPr="00762A65">
        <w:rPr>
          <w:rFonts w:ascii="Times New Roman" w:hAnsi="Times New Roman" w:cs="Times New Roman"/>
          <w:i/>
          <w:noProof/>
          <w:sz w:val="24"/>
          <w:szCs w:val="24"/>
          <w:lang w:val="id-ID"/>
        </w:rPr>
        <w:t>Reseacrh and development</w:t>
      </w:r>
      <w:r w:rsidRPr="00762A65">
        <w:rPr>
          <w:rFonts w:ascii="Times New Roman" w:hAnsi="Times New Roman" w:cs="Times New Roman"/>
          <w:noProof/>
          <w:sz w:val="24"/>
          <w:szCs w:val="24"/>
          <w:lang w:val="id-ID"/>
        </w:rPr>
        <w:t xml:space="preserve">). Metode penelitian dan pengembangan </w:t>
      </w:r>
      <w:r w:rsidRPr="00762A65">
        <w:rPr>
          <w:rFonts w:ascii="Times New Roman" w:hAnsi="Times New Roman" w:cs="Times New Roman"/>
          <w:i/>
          <w:noProof/>
          <w:sz w:val="24"/>
          <w:szCs w:val="24"/>
          <w:lang w:val="id-ID"/>
        </w:rPr>
        <w:t>(Research and Development)</w:t>
      </w:r>
      <w:r w:rsidRPr="00762A65">
        <w:rPr>
          <w:rFonts w:ascii="Times New Roman" w:hAnsi="Times New Roman" w:cs="Times New Roman"/>
          <w:noProof/>
          <w:sz w:val="24"/>
          <w:szCs w:val="24"/>
          <w:lang w:val="id-ID"/>
        </w:rPr>
        <w:t xml:space="preserve"> adalah metode penelitian yang digunakan untuk menghasilkan produk tertentu dan menguji keaktifan produk </w:t>
      </w:r>
      <w:r w:rsidRPr="00762A65">
        <w:rPr>
          <w:rFonts w:ascii="Times New Roman" w:hAnsi="Times New Roman" w:cs="Times New Roman"/>
          <w:noProof/>
          <w:sz w:val="24"/>
          <w:szCs w:val="24"/>
          <w:lang w:val="id-ID"/>
        </w:rPr>
        <w:fldChar w:fldCharType="begin" w:fldLock="1"/>
      </w:r>
      <w:r w:rsidRPr="00762A65">
        <w:rPr>
          <w:rFonts w:ascii="Times New Roman" w:hAnsi="Times New Roman" w:cs="Times New Roman"/>
          <w:noProof/>
          <w:sz w:val="24"/>
          <w:szCs w:val="24"/>
          <w:lang w:val="id-ID"/>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R&amp;D","type":"book"},"uris":["http://www.mendeley.com/documents/?uuid=bc0a1dca-612f-4e0e-a646-416ae2825b1c"]}],"mendeley":{"formattedCitation":"(Sugiyono, 2013)","plainTextFormattedCitation":"(Sugiyono, 2013)","previouslyFormattedCitation":"(Sugiyono, 2013)"},"properties":{"noteIndex":0},"schema":"https://github.com/citation-style-language/schema/raw/master/csl-citation.json"}</w:instrText>
      </w:r>
      <w:r w:rsidRPr="00762A65">
        <w:rPr>
          <w:rFonts w:ascii="Times New Roman" w:hAnsi="Times New Roman" w:cs="Times New Roman"/>
          <w:noProof/>
          <w:sz w:val="24"/>
          <w:szCs w:val="24"/>
          <w:lang w:val="id-ID"/>
        </w:rPr>
        <w:fldChar w:fldCharType="separate"/>
      </w:r>
      <w:r w:rsidRPr="00762A65">
        <w:rPr>
          <w:rFonts w:ascii="Times New Roman" w:hAnsi="Times New Roman" w:cs="Times New Roman"/>
          <w:noProof/>
          <w:sz w:val="24"/>
          <w:szCs w:val="24"/>
          <w:lang w:val="id-ID"/>
        </w:rPr>
        <w:t>(Sugiyono, 2013)</w:t>
      </w:r>
      <w:r w:rsidRPr="00762A65">
        <w:rPr>
          <w:rFonts w:ascii="Times New Roman" w:hAnsi="Times New Roman" w:cs="Times New Roman"/>
          <w:noProof/>
          <w:sz w:val="24"/>
          <w:szCs w:val="24"/>
          <w:lang w:val="id-ID"/>
        </w:rPr>
        <w:fldChar w:fldCharType="end"/>
      </w:r>
      <w:r w:rsidRPr="00762A65">
        <w:rPr>
          <w:rFonts w:ascii="Times New Roman" w:hAnsi="Times New Roman" w:cs="Times New Roman"/>
          <w:noProof/>
          <w:color w:val="FF0000"/>
          <w:sz w:val="24"/>
          <w:szCs w:val="24"/>
          <w:lang w:val="id-ID"/>
        </w:rPr>
        <w:t xml:space="preserve"> </w:t>
      </w:r>
      <w:r w:rsidRPr="00762A65">
        <w:rPr>
          <w:rFonts w:ascii="Times New Roman" w:hAnsi="Times New Roman" w:cs="Times New Roman"/>
          <w:noProof/>
          <w:sz w:val="24"/>
          <w:szCs w:val="24"/>
          <w:lang w:val="id-ID"/>
        </w:rPr>
        <w:t>Penelitian ADDIE adalah jenis penelitian pengembangan yang dihasilkan berupa buku  atau bahan ajar cetak.</w:t>
      </w:r>
      <w:r w:rsidRPr="00762A65">
        <w:rPr>
          <w:rFonts w:ascii="Times New Roman" w:hAnsi="Times New Roman" w:cs="Times New Roman"/>
          <w:noProof/>
          <w:sz w:val="24"/>
          <w:szCs w:val="24"/>
        </w:rPr>
        <w:t xml:space="preserve"> </w:t>
      </w:r>
      <w:r w:rsidRPr="00762A65">
        <w:rPr>
          <w:rFonts w:ascii="Times New Roman" w:hAnsi="Times New Roman" w:cs="Times New Roman"/>
          <w:noProof/>
          <w:sz w:val="24"/>
          <w:szCs w:val="24"/>
          <w:lang w:val="id-ID"/>
        </w:rPr>
        <w:fldChar w:fldCharType="begin" w:fldLock="1"/>
      </w:r>
      <w:r w:rsidRPr="00762A65">
        <w:rPr>
          <w:rFonts w:ascii="Times New Roman" w:hAnsi="Times New Roman" w:cs="Times New Roman"/>
          <w:noProof/>
          <w:sz w:val="24"/>
          <w:szCs w:val="24"/>
          <w:lang w:val="id-ID"/>
        </w:rPr>
        <w:instrText>ADDIN CSL_CITATION {"citationItems":[{"id":"ITEM-1","itemData":{"author":[{"dropping-particle":"","family":"Benny A","given":"Pribadi","non-dropping-particle":"","parse-names":false,"suffix":""}],"id":"ITEM-1","issued":{"date-parts":[["2014"]]},"publisher":"Prenada Media Group","publisher-place":"Jakarta","title":"Desain Dan Pengembangan Program Pelatihan Berbasis Kompetensi","type":"book"},"uris":["http://www.mendeley.com/documents/?uuid=57cd662c-dc39-4bd6-8bdd-ad49b4701aa3"]}],"mendeley":{"formattedCitation":"(Benny A, 2014)","plainTextFormattedCitation":"(Benny A, 2014)","previouslyFormattedCitation":"(Benny A, 2014)"},"properties":{"noteIndex":0},"schema":"https://github.com/citation-style-language/schema/raw/master/csl-citation.json"}</w:instrText>
      </w:r>
      <w:r w:rsidRPr="00762A65">
        <w:rPr>
          <w:rFonts w:ascii="Times New Roman" w:hAnsi="Times New Roman" w:cs="Times New Roman"/>
          <w:noProof/>
          <w:sz w:val="24"/>
          <w:szCs w:val="24"/>
          <w:lang w:val="id-ID"/>
        </w:rPr>
        <w:fldChar w:fldCharType="separate"/>
      </w:r>
      <w:r w:rsidRPr="00762A65">
        <w:rPr>
          <w:rFonts w:ascii="Times New Roman" w:hAnsi="Times New Roman" w:cs="Times New Roman"/>
          <w:noProof/>
          <w:sz w:val="24"/>
          <w:szCs w:val="24"/>
          <w:lang w:val="id-ID"/>
        </w:rPr>
        <w:t>(Benny A, 2014)</w:t>
      </w:r>
      <w:r w:rsidRPr="00762A65">
        <w:rPr>
          <w:rFonts w:ascii="Times New Roman" w:hAnsi="Times New Roman" w:cs="Times New Roman"/>
          <w:noProof/>
          <w:sz w:val="24"/>
          <w:szCs w:val="24"/>
          <w:lang w:val="id-ID"/>
        </w:rPr>
        <w:fldChar w:fldCharType="end"/>
      </w:r>
      <w:r w:rsidRPr="00762A65">
        <w:rPr>
          <w:rFonts w:ascii="Times New Roman" w:hAnsi="Times New Roman" w:cs="Times New Roman"/>
          <w:noProof/>
          <w:sz w:val="24"/>
          <w:szCs w:val="24"/>
          <w:lang w:val="id-ID"/>
        </w:rPr>
        <w:t xml:space="preserve"> menjelaskan ada lima tahapan yaitu, tahap Analisis (</w:t>
      </w:r>
      <w:r w:rsidRPr="00762A65">
        <w:rPr>
          <w:rFonts w:ascii="Times New Roman" w:hAnsi="Times New Roman" w:cs="Times New Roman"/>
          <w:i/>
          <w:noProof/>
          <w:sz w:val="24"/>
          <w:szCs w:val="24"/>
          <w:lang w:val="id-ID"/>
        </w:rPr>
        <w:t>Analysis</w:t>
      </w:r>
      <w:r w:rsidRPr="00762A65">
        <w:rPr>
          <w:rFonts w:ascii="Times New Roman" w:hAnsi="Times New Roman" w:cs="Times New Roman"/>
          <w:noProof/>
          <w:sz w:val="24"/>
          <w:szCs w:val="24"/>
          <w:lang w:val="id-ID"/>
        </w:rPr>
        <w:t>), tahap Desain (</w:t>
      </w:r>
      <w:r w:rsidRPr="00762A65">
        <w:rPr>
          <w:rFonts w:ascii="Times New Roman" w:hAnsi="Times New Roman" w:cs="Times New Roman"/>
          <w:i/>
          <w:noProof/>
          <w:sz w:val="24"/>
          <w:szCs w:val="24"/>
          <w:lang w:val="id-ID"/>
        </w:rPr>
        <w:t>Desaign</w:t>
      </w:r>
      <w:r w:rsidRPr="00762A65">
        <w:rPr>
          <w:rFonts w:ascii="Times New Roman" w:hAnsi="Times New Roman" w:cs="Times New Roman"/>
          <w:noProof/>
          <w:sz w:val="24"/>
          <w:szCs w:val="24"/>
          <w:lang w:val="id-ID"/>
        </w:rPr>
        <w:t>), tahap Pengembangan (</w:t>
      </w:r>
      <w:r w:rsidRPr="00762A65">
        <w:rPr>
          <w:rFonts w:ascii="Times New Roman" w:hAnsi="Times New Roman" w:cs="Times New Roman"/>
          <w:i/>
          <w:noProof/>
          <w:sz w:val="24"/>
          <w:szCs w:val="24"/>
          <w:lang w:val="id-ID"/>
        </w:rPr>
        <w:t>Development</w:t>
      </w:r>
      <w:r w:rsidRPr="00762A65">
        <w:rPr>
          <w:rFonts w:ascii="Times New Roman" w:hAnsi="Times New Roman" w:cs="Times New Roman"/>
          <w:noProof/>
          <w:sz w:val="24"/>
          <w:szCs w:val="24"/>
          <w:lang w:val="id-ID"/>
        </w:rPr>
        <w:t>), tahap Implementasi (</w:t>
      </w:r>
      <w:r w:rsidRPr="00762A65">
        <w:rPr>
          <w:rFonts w:ascii="Times New Roman" w:hAnsi="Times New Roman" w:cs="Times New Roman"/>
          <w:i/>
          <w:noProof/>
          <w:sz w:val="24"/>
          <w:szCs w:val="24"/>
          <w:lang w:val="id-ID"/>
        </w:rPr>
        <w:t>Implementation</w:t>
      </w:r>
      <w:r w:rsidRPr="00762A65">
        <w:rPr>
          <w:rFonts w:ascii="Times New Roman" w:hAnsi="Times New Roman" w:cs="Times New Roman"/>
          <w:noProof/>
          <w:sz w:val="24"/>
          <w:szCs w:val="24"/>
          <w:lang w:val="id-ID"/>
        </w:rPr>
        <w:t>), dan tahap evaluation (</w:t>
      </w:r>
      <w:r w:rsidRPr="00762A65">
        <w:rPr>
          <w:rFonts w:ascii="Times New Roman" w:hAnsi="Times New Roman" w:cs="Times New Roman"/>
          <w:i/>
          <w:noProof/>
          <w:sz w:val="24"/>
          <w:szCs w:val="24"/>
          <w:lang w:val="id-ID"/>
        </w:rPr>
        <w:t>Evaluation</w:t>
      </w:r>
      <w:r w:rsidRPr="00762A65">
        <w:rPr>
          <w:rFonts w:ascii="Times New Roman" w:hAnsi="Times New Roman" w:cs="Times New Roman"/>
          <w:noProof/>
          <w:sz w:val="24"/>
          <w:szCs w:val="24"/>
          <w:lang w:val="id-ID"/>
        </w:rPr>
        <w:t xml:space="preserve">). Sehingga peneliti mengambil model ADDIE dikarenakan model ini cocok digunakan untuk mengembangkan media pembelajaran buku ajar. Dengan adanya tahap validasi dan uji coba akan menjadikan </w:t>
      </w:r>
      <w:r w:rsidRPr="00762A65">
        <w:rPr>
          <w:rFonts w:ascii="Times New Roman" w:hAnsi="Times New Roman" w:cs="Times New Roman"/>
          <w:i/>
          <w:noProof/>
          <w:sz w:val="24"/>
          <w:szCs w:val="24"/>
          <w:lang w:val="id-ID"/>
        </w:rPr>
        <w:t>draft</w:t>
      </w:r>
      <w:r w:rsidRPr="00762A65">
        <w:rPr>
          <w:rFonts w:ascii="Times New Roman" w:hAnsi="Times New Roman" w:cs="Times New Roman"/>
          <w:noProof/>
          <w:sz w:val="24"/>
          <w:szCs w:val="24"/>
          <w:lang w:val="id-ID"/>
        </w:rPr>
        <w:t xml:space="preserve"> yang dihasilkan lebih baik lagi.</w:t>
      </w:r>
      <w:r w:rsidRPr="00762A65">
        <w:rPr>
          <w:rFonts w:ascii="Times New Roman" w:hAnsi="Times New Roman" w:cs="Times New Roman"/>
          <w:noProof/>
          <w:sz w:val="24"/>
          <w:szCs w:val="24"/>
        </w:rPr>
        <w:t xml:space="preserve"> Jenis data yang digunakan adalah data kuantitatif yang berupa nilai atau skor hasil dari angket. Data kuantitatif merupakan data berupa angka-angka sebagai hasil dari penelitian atau observasi.</w:t>
      </w:r>
    </w:p>
    <w:p w:rsidR="00214E78" w:rsidRPr="00762A65" w:rsidRDefault="00DC3E61" w:rsidP="00762A65">
      <w:pPr>
        <w:pStyle w:val="ListParagraph"/>
        <w:numPr>
          <w:ilvl w:val="0"/>
          <w:numId w:val="4"/>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Uji Coba Produk</w:t>
      </w:r>
    </w:p>
    <w:p w:rsidR="00834DB3" w:rsidRPr="00762A65" w:rsidRDefault="00DC3E61" w:rsidP="00762A65">
      <w:pPr>
        <w:pStyle w:val="ListParagraph"/>
        <w:spacing w:line="480" w:lineRule="auto"/>
        <w:ind w:left="0" w:firstLine="720"/>
        <w:jc w:val="both"/>
        <w:rPr>
          <w:rFonts w:ascii="Times New Roman" w:hAnsi="Times New Roman" w:cs="Times New Roman"/>
          <w:noProof/>
          <w:sz w:val="24"/>
          <w:szCs w:val="24"/>
        </w:rPr>
      </w:pPr>
      <w:r w:rsidRPr="00762A65">
        <w:rPr>
          <w:rFonts w:ascii="Times New Roman" w:hAnsi="Times New Roman" w:cs="Times New Roman"/>
          <w:noProof/>
          <w:sz w:val="24"/>
          <w:szCs w:val="24"/>
        </w:rPr>
        <w:t xml:space="preserve">Buku panduan atau bahan ajar ini diujikan melalui uji oleh ahli media, ahli materi, ahli bahasa dan guru kelas III. Setelah diuji oleh ahli kemudian di uji cobakan </w:t>
      </w:r>
      <w:r w:rsidRPr="00762A65">
        <w:rPr>
          <w:rFonts w:ascii="Times New Roman" w:hAnsi="Times New Roman" w:cs="Times New Roman"/>
          <w:noProof/>
          <w:sz w:val="24"/>
          <w:szCs w:val="24"/>
        </w:rPr>
        <w:lastRenderedPageBreak/>
        <w:t xml:space="preserve">kepada siswa kelas III </w:t>
      </w:r>
      <w:r w:rsidR="00306719" w:rsidRPr="00762A65">
        <w:rPr>
          <w:rFonts w:ascii="Times New Roman" w:hAnsi="Times New Roman" w:cs="Times New Roman"/>
          <w:noProof/>
          <w:sz w:val="24"/>
          <w:szCs w:val="24"/>
        </w:rPr>
        <w:t xml:space="preserve">SDN Tanjungrejo 2 Kota Malang </w:t>
      </w:r>
      <w:r w:rsidRPr="00762A65">
        <w:rPr>
          <w:rFonts w:ascii="Times New Roman" w:hAnsi="Times New Roman" w:cs="Times New Roman"/>
          <w:noProof/>
          <w:sz w:val="24"/>
          <w:szCs w:val="24"/>
        </w:rPr>
        <w:t>sebanyak 10 siswa secara lapangan terbatas</w:t>
      </w:r>
      <w:r w:rsidR="007F0D95" w:rsidRPr="00762A65">
        <w:rPr>
          <w:rFonts w:ascii="Times New Roman" w:hAnsi="Times New Roman" w:cs="Times New Roman"/>
          <w:noProof/>
          <w:sz w:val="24"/>
          <w:szCs w:val="24"/>
        </w:rPr>
        <w:t xml:space="preserve"> dengan cara mengisi angket.</w:t>
      </w:r>
    </w:p>
    <w:p w:rsidR="007F0D95" w:rsidRPr="00762A65" w:rsidRDefault="007F0D95" w:rsidP="00762A65">
      <w:pPr>
        <w:pStyle w:val="ListParagraph"/>
        <w:numPr>
          <w:ilvl w:val="0"/>
          <w:numId w:val="4"/>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Jenis Data</w:t>
      </w:r>
    </w:p>
    <w:p w:rsidR="007F0D95" w:rsidRPr="00762A65" w:rsidRDefault="007F0D95" w:rsidP="00762A65">
      <w:pPr>
        <w:pStyle w:val="ListParagraph"/>
        <w:spacing w:line="480" w:lineRule="auto"/>
        <w:ind w:left="0" w:firstLine="720"/>
        <w:jc w:val="both"/>
        <w:rPr>
          <w:rFonts w:ascii="Times New Roman" w:hAnsi="Times New Roman" w:cs="Times New Roman"/>
          <w:noProof/>
          <w:sz w:val="24"/>
          <w:szCs w:val="24"/>
        </w:rPr>
      </w:pPr>
      <w:r w:rsidRPr="00762A65">
        <w:rPr>
          <w:rFonts w:ascii="Times New Roman" w:hAnsi="Times New Roman" w:cs="Times New Roman"/>
          <w:noProof/>
          <w:sz w:val="24"/>
          <w:szCs w:val="24"/>
        </w:rPr>
        <w:t xml:space="preserve">Data kuantitatif merupakan data yang berisikan angka-angka sebagai hasil dari peeneliti atau observasi. Data kuantitatif didapatkan dari hasil penilaian yang berupa skor dari ahli media, ahli materi, ahli bahasa pada lembar penilaian kevalidan. </w:t>
      </w:r>
    </w:p>
    <w:p w:rsidR="00306719" w:rsidRPr="00762A65" w:rsidRDefault="00306719" w:rsidP="00762A65">
      <w:pPr>
        <w:pStyle w:val="ListParagraph"/>
        <w:numPr>
          <w:ilvl w:val="0"/>
          <w:numId w:val="4"/>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Instrumen Pengumpulan Data</w:t>
      </w:r>
    </w:p>
    <w:p w:rsidR="00306719" w:rsidRPr="00762A65" w:rsidRDefault="00306719" w:rsidP="00762A65">
      <w:pPr>
        <w:spacing w:line="480" w:lineRule="auto"/>
        <w:ind w:firstLine="720"/>
        <w:jc w:val="both"/>
        <w:rPr>
          <w:rFonts w:ascii="Times New Roman" w:hAnsi="Times New Roman" w:cs="Times New Roman"/>
          <w:noProof/>
          <w:sz w:val="24"/>
          <w:szCs w:val="24"/>
        </w:rPr>
      </w:pPr>
      <w:r w:rsidRPr="00762A65">
        <w:rPr>
          <w:rFonts w:ascii="Times New Roman" w:hAnsi="Times New Roman" w:cs="Times New Roman"/>
          <w:noProof/>
          <w:sz w:val="24"/>
          <w:szCs w:val="24"/>
          <w:lang w:val="id-ID"/>
        </w:rPr>
        <w:t>Instrumen pengumpulan data pada penelitian pengembangan media pembelajaran buku panduan atau bahan ajar</w:t>
      </w:r>
      <w:r w:rsidRPr="00762A65">
        <w:rPr>
          <w:rFonts w:ascii="Times New Roman" w:hAnsi="Times New Roman" w:cs="Times New Roman"/>
          <w:i/>
          <w:noProof/>
          <w:sz w:val="24"/>
          <w:szCs w:val="24"/>
          <w:lang w:val="id-ID"/>
        </w:rPr>
        <w:t xml:space="preserve"> </w:t>
      </w:r>
      <w:r w:rsidRPr="00762A65">
        <w:rPr>
          <w:rFonts w:ascii="Times New Roman" w:hAnsi="Times New Roman" w:cs="Times New Roman"/>
          <w:noProof/>
          <w:sz w:val="24"/>
          <w:szCs w:val="24"/>
          <w:lang w:val="id-ID"/>
        </w:rPr>
        <w:t>ini menggunakan lembar angket/kuesioner dan dokumentasi.</w:t>
      </w:r>
      <w:r w:rsidRPr="00762A65">
        <w:rPr>
          <w:rFonts w:ascii="Times New Roman" w:hAnsi="Times New Roman" w:cs="Times New Roman"/>
          <w:noProof/>
          <w:sz w:val="24"/>
          <w:szCs w:val="24"/>
        </w:rPr>
        <w:t xml:space="preserve"> </w:t>
      </w:r>
      <w:r w:rsidRPr="00762A65">
        <w:rPr>
          <w:rFonts w:ascii="Times New Roman" w:hAnsi="Times New Roman" w:cs="Times New Roman"/>
          <w:noProof/>
          <w:sz w:val="24"/>
          <w:szCs w:val="24"/>
          <w:lang w:val="id-ID"/>
        </w:rPr>
        <w:t xml:space="preserve">Kuesioner atau angket adalah teknik memperoleh data yang dilakukan melalui pemberian beberapa pertanyaan tertulis kepada responden </w:t>
      </w:r>
      <w:r w:rsidRPr="00762A65">
        <w:rPr>
          <w:rFonts w:ascii="Times New Roman" w:hAnsi="Times New Roman" w:cs="Times New Roman"/>
          <w:noProof/>
          <w:sz w:val="24"/>
          <w:szCs w:val="24"/>
          <w:lang w:val="id-ID"/>
        </w:rPr>
        <w:fldChar w:fldCharType="begin" w:fldLock="1"/>
      </w:r>
      <w:r w:rsidRPr="00762A65">
        <w:rPr>
          <w:rFonts w:ascii="Times New Roman" w:hAnsi="Times New Roman" w:cs="Times New Roman"/>
          <w:noProof/>
          <w:sz w:val="24"/>
          <w:szCs w:val="24"/>
          <w:lang w:val="id-ID"/>
        </w:rPr>
        <w:instrText>ADDIN CSL_CITATION {"citationItems":[{"id":"ITEM-1","itemData":{"author":[{"dropping-particle":"","family":"Sugiyono","given":"","non-dropping-particle":"","parse-names":false,"suffix":""}],"id":"ITEM-1","issued":{"date-parts":[["2010"]]},"publisher":"Alfabeta","publisher-place":"Bandung","title":"Metode Penelitian Pendidikan","type":"book"},"uris":["http://www.mendeley.com/documents/?uuid=98f9e084-d918-42c6-971c-ac71c2b029f2"]}],"mendeley":{"formattedCitation":"(Sugiyono, 2010b)","plainTextFormattedCitation":"(Sugiyono, 2010b)","previouslyFormattedCitation":"(Sugiyono, 2010b)"},"properties":{"noteIndex":0},"schema":"https://github.com/citation-style-language/schema/raw/master/csl-citation.json"}</w:instrText>
      </w:r>
      <w:r w:rsidRPr="00762A65">
        <w:rPr>
          <w:rFonts w:ascii="Times New Roman" w:hAnsi="Times New Roman" w:cs="Times New Roman"/>
          <w:noProof/>
          <w:sz w:val="24"/>
          <w:szCs w:val="24"/>
          <w:lang w:val="id-ID"/>
        </w:rPr>
        <w:fldChar w:fldCharType="separate"/>
      </w:r>
      <w:r w:rsidRPr="00762A65">
        <w:rPr>
          <w:rFonts w:ascii="Times New Roman" w:hAnsi="Times New Roman" w:cs="Times New Roman"/>
          <w:noProof/>
          <w:sz w:val="24"/>
          <w:szCs w:val="24"/>
          <w:lang w:val="id-ID"/>
        </w:rPr>
        <w:t>(Sugiyono, 2010b)</w:t>
      </w:r>
      <w:r w:rsidRPr="00762A65">
        <w:rPr>
          <w:rFonts w:ascii="Times New Roman" w:hAnsi="Times New Roman" w:cs="Times New Roman"/>
          <w:noProof/>
          <w:sz w:val="24"/>
          <w:szCs w:val="24"/>
          <w:lang w:val="id-ID"/>
        </w:rPr>
        <w:fldChar w:fldCharType="end"/>
      </w:r>
      <w:r w:rsidRPr="00762A65">
        <w:rPr>
          <w:rFonts w:ascii="Times New Roman" w:hAnsi="Times New Roman" w:cs="Times New Roman"/>
          <w:noProof/>
          <w:sz w:val="24"/>
          <w:szCs w:val="24"/>
          <w:lang w:val="id-ID"/>
        </w:rPr>
        <w:t xml:space="preserve">. Angket yang digunakan dalam penelitian ini berdasarkan skala </w:t>
      </w:r>
      <w:r w:rsidRPr="00762A65">
        <w:rPr>
          <w:rFonts w:ascii="Times New Roman" w:hAnsi="Times New Roman" w:cs="Times New Roman"/>
          <w:i/>
          <w:noProof/>
          <w:sz w:val="24"/>
          <w:szCs w:val="24"/>
          <w:lang w:val="id-ID"/>
        </w:rPr>
        <w:t>Likert</w:t>
      </w:r>
      <w:r w:rsidRPr="00762A65">
        <w:rPr>
          <w:rFonts w:ascii="Times New Roman" w:hAnsi="Times New Roman" w:cs="Times New Roman"/>
          <w:noProof/>
          <w:sz w:val="24"/>
          <w:szCs w:val="24"/>
          <w:lang w:val="id-ID"/>
        </w:rPr>
        <w:t xml:space="preserve"> dengan kriteria (1) sangat tidak baik, (2) tidak baik, (3) baik, (4) sangat baik.</w:t>
      </w:r>
    </w:p>
    <w:p w:rsidR="007F0D95" w:rsidRPr="00762A65" w:rsidRDefault="00FB447B" w:rsidP="00762A65">
      <w:pPr>
        <w:pStyle w:val="ListParagraph"/>
        <w:numPr>
          <w:ilvl w:val="0"/>
          <w:numId w:val="4"/>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Teknik Analisis Data</w:t>
      </w:r>
    </w:p>
    <w:tbl>
      <w:tblPr>
        <w:tblpPr w:leftFromText="180" w:rightFromText="180" w:vertAnchor="text" w:horzAnchor="margin" w:tblpXSpec="center" w:tblpY="2489"/>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97"/>
        <w:gridCol w:w="2425"/>
        <w:gridCol w:w="1558"/>
      </w:tblGrid>
      <w:tr w:rsidR="00334530" w:rsidRPr="00762A65" w:rsidTr="00334530">
        <w:trPr>
          <w:trHeight w:val="93"/>
        </w:trPr>
        <w:tc>
          <w:tcPr>
            <w:tcW w:w="697"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b/>
                <w:noProof/>
                <w:color w:val="000000"/>
                <w:sz w:val="20"/>
                <w:szCs w:val="20"/>
                <w:lang w:val="id-ID"/>
              </w:rPr>
            </w:pPr>
            <w:r w:rsidRPr="00762A65">
              <w:rPr>
                <w:rFonts w:ascii="Times New Roman" w:hAnsi="Times New Roman" w:cs="Times New Roman"/>
                <w:b/>
                <w:noProof/>
                <w:color w:val="000000"/>
                <w:sz w:val="20"/>
                <w:szCs w:val="20"/>
                <w:lang w:val="id-ID"/>
              </w:rPr>
              <w:t>No</w:t>
            </w:r>
          </w:p>
        </w:tc>
        <w:tc>
          <w:tcPr>
            <w:tcW w:w="2425"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b/>
                <w:noProof/>
                <w:color w:val="000000"/>
                <w:sz w:val="20"/>
                <w:szCs w:val="20"/>
                <w:lang w:val="id-ID"/>
              </w:rPr>
            </w:pPr>
            <w:r w:rsidRPr="00762A65">
              <w:rPr>
                <w:rFonts w:ascii="Times New Roman" w:hAnsi="Times New Roman" w:cs="Times New Roman"/>
                <w:b/>
                <w:noProof/>
                <w:color w:val="000000"/>
                <w:sz w:val="20"/>
                <w:szCs w:val="20"/>
                <w:lang w:val="id-ID"/>
              </w:rPr>
              <w:t>Pilihan Jawaban</w:t>
            </w:r>
          </w:p>
        </w:tc>
        <w:tc>
          <w:tcPr>
            <w:tcW w:w="1558"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b/>
                <w:noProof/>
                <w:color w:val="000000"/>
                <w:sz w:val="20"/>
                <w:szCs w:val="20"/>
                <w:lang w:val="id-ID"/>
              </w:rPr>
            </w:pPr>
            <w:r w:rsidRPr="00762A65">
              <w:rPr>
                <w:rFonts w:ascii="Times New Roman" w:hAnsi="Times New Roman" w:cs="Times New Roman"/>
                <w:b/>
                <w:noProof/>
                <w:color w:val="000000"/>
                <w:sz w:val="20"/>
                <w:szCs w:val="20"/>
                <w:lang w:val="id-ID"/>
              </w:rPr>
              <w:t>Nilai Skala</w:t>
            </w:r>
          </w:p>
        </w:tc>
      </w:tr>
      <w:tr w:rsidR="00334530" w:rsidRPr="00762A65" w:rsidTr="00334530">
        <w:trPr>
          <w:trHeight w:val="134"/>
        </w:trPr>
        <w:tc>
          <w:tcPr>
            <w:tcW w:w="697"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lastRenderedPageBreak/>
              <w:t>1.</w:t>
            </w:r>
          </w:p>
        </w:tc>
        <w:tc>
          <w:tcPr>
            <w:tcW w:w="2425"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Sangat Tidak Baik</w:t>
            </w:r>
          </w:p>
        </w:tc>
        <w:tc>
          <w:tcPr>
            <w:tcW w:w="1558"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1</w:t>
            </w:r>
          </w:p>
        </w:tc>
      </w:tr>
      <w:tr w:rsidR="00334530" w:rsidRPr="00762A65" w:rsidTr="00334530">
        <w:trPr>
          <w:trHeight w:val="137"/>
        </w:trPr>
        <w:tc>
          <w:tcPr>
            <w:tcW w:w="697"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2.</w:t>
            </w:r>
          </w:p>
        </w:tc>
        <w:tc>
          <w:tcPr>
            <w:tcW w:w="2425"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Tidak Baik</w:t>
            </w:r>
          </w:p>
        </w:tc>
        <w:tc>
          <w:tcPr>
            <w:tcW w:w="1558"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2</w:t>
            </w:r>
          </w:p>
        </w:tc>
      </w:tr>
      <w:tr w:rsidR="00334530" w:rsidRPr="00762A65" w:rsidTr="00334530">
        <w:trPr>
          <w:trHeight w:val="130"/>
        </w:trPr>
        <w:tc>
          <w:tcPr>
            <w:tcW w:w="697"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3.</w:t>
            </w:r>
          </w:p>
        </w:tc>
        <w:tc>
          <w:tcPr>
            <w:tcW w:w="2425"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Baik</w:t>
            </w:r>
          </w:p>
        </w:tc>
        <w:tc>
          <w:tcPr>
            <w:tcW w:w="1558"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3</w:t>
            </w:r>
          </w:p>
        </w:tc>
      </w:tr>
      <w:tr w:rsidR="00334530" w:rsidRPr="00762A65" w:rsidTr="00334530">
        <w:trPr>
          <w:trHeight w:val="73"/>
        </w:trPr>
        <w:tc>
          <w:tcPr>
            <w:tcW w:w="697"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4.</w:t>
            </w:r>
          </w:p>
        </w:tc>
        <w:tc>
          <w:tcPr>
            <w:tcW w:w="2425"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Sangat Baik</w:t>
            </w:r>
          </w:p>
        </w:tc>
        <w:tc>
          <w:tcPr>
            <w:tcW w:w="1558" w:type="dxa"/>
            <w:tcBorders>
              <w:top w:val="single" w:sz="4" w:space="0" w:color="auto"/>
              <w:left w:val="nil"/>
              <w:bottom w:val="single" w:sz="4" w:space="0" w:color="auto"/>
              <w:right w:val="nil"/>
            </w:tcBorders>
            <w:hideMark/>
          </w:tcPr>
          <w:p w:rsidR="00334530" w:rsidRPr="00762A65" w:rsidRDefault="00334530" w:rsidP="00762A65">
            <w:pPr>
              <w:pStyle w:val="ListParagraph"/>
              <w:spacing w:line="480" w:lineRule="auto"/>
              <w:ind w:left="0"/>
              <w:jc w:val="center"/>
              <w:rPr>
                <w:rFonts w:ascii="Times New Roman" w:hAnsi="Times New Roman" w:cs="Times New Roman"/>
                <w:noProof/>
                <w:color w:val="000000"/>
                <w:sz w:val="20"/>
                <w:szCs w:val="20"/>
                <w:lang w:val="id-ID"/>
              </w:rPr>
            </w:pPr>
            <w:r w:rsidRPr="00762A65">
              <w:rPr>
                <w:rFonts w:ascii="Times New Roman" w:hAnsi="Times New Roman" w:cs="Times New Roman"/>
                <w:noProof/>
                <w:color w:val="000000"/>
                <w:sz w:val="20"/>
                <w:szCs w:val="20"/>
                <w:lang w:val="id-ID"/>
              </w:rPr>
              <w:t>4</w:t>
            </w:r>
          </w:p>
        </w:tc>
      </w:tr>
    </w:tbl>
    <w:p w:rsidR="00FB447B" w:rsidRPr="00762A65" w:rsidRDefault="00FB447B" w:rsidP="00762A65">
      <w:pPr>
        <w:spacing w:line="480" w:lineRule="auto"/>
        <w:ind w:firstLine="720"/>
        <w:jc w:val="both"/>
        <w:rPr>
          <w:rFonts w:ascii="Times New Roman" w:hAnsi="Times New Roman" w:cs="Times New Roman"/>
          <w:noProof/>
          <w:color w:val="000000"/>
          <w:sz w:val="24"/>
          <w:szCs w:val="24"/>
        </w:rPr>
      </w:pPr>
      <w:proofErr w:type="spellStart"/>
      <w:proofErr w:type="gramStart"/>
      <w:r w:rsidRPr="00762A65">
        <w:rPr>
          <w:rFonts w:ascii="Times New Roman" w:hAnsi="Times New Roman" w:cs="Times New Roman"/>
          <w:color w:val="333333"/>
          <w:sz w:val="24"/>
          <w:szCs w:val="24"/>
          <w:shd w:val="clear" w:color="auto" w:fill="FFFFFF"/>
        </w:rPr>
        <w:t>Analisis</w:t>
      </w:r>
      <w:proofErr w:type="spellEnd"/>
      <w:r w:rsidRPr="00762A65">
        <w:rPr>
          <w:rFonts w:ascii="Times New Roman" w:hAnsi="Times New Roman" w:cs="Times New Roman"/>
          <w:color w:val="333333"/>
          <w:sz w:val="24"/>
          <w:szCs w:val="24"/>
          <w:shd w:val="clear" w:color="auto" w:fill="FFFFFF"/>
        </w:rPr>
        <w:t xml:space="preserve"> data</w:t>
      </w:r>
      <w:r w:rsidRPr="00762A65">
        <w:rPr>
          <w:rFonts w:ascii="Times New Roman" w:hAnsi="Times New Roman" w:cs="Times New Roman"/>
          <w:color w:val="333333"/>
          <w:sz w:val="24"/>
          <w:szCs w:val="24"/>
        </w:rPr>
        <w:t xml:space="preserve"> </w:t>
      </w:r>
      <w:proofErr w:type="spellStart"/>
      <w:r w:rsidRPr="00762A65">
        <w:rPr>
          <w:rFonts w:ascii="Times New Roman" w:hAnsi="Times New Roman" w:cs="Times New Roman"/>
          <w:color w:val="333333"/>
          <w:sz w:val="24"/>
          <w:szCs w:val="24"/>
          <w:shd w:val="clear" w:color="auto" w:fill="FFFFFF"/>
        </w:rPr>
        <w:t>dilakukan</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untuk</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melihat</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nilai</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masing-masing</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aspek</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atau</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deskriptor</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pada</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angket</w:t>
      </w:r>
      <w:proofErr w:type="spellEnd"/>
      <w:r w:rsidRPr="00762A65">
        <w:rPr>
          <w:rFonts w:ascii="Times New Roman" w:hAnsi="Times New Roman" w:cs="Times New Roman"/>
          <w:color w:val="333333"/>
          <w:sz w:val="24"/>
          <w:szCs w:val="24"/>
          <w:shd w:val="clear" w:color="auto" w:fill="FFFFFF"/>
        </w:rPr>
        <w:t>.</w:t>
      </w:r>
      <w:proofErr w:type="gramEnd"/>
      <w:r w:rsidRPr="00762A65">
        <w:rPr>
          <w:rFonts w:ascii="Times New Roman" w:hAnsi="Times New Roman" w:cs="Times New Roman"/>
          <w:color w:val="333333"/>
          <w:sz w:val="24"/>
          <w:szCs w:val="24"/>
        </w:rPr>
        <w:t xml:space="preserve"> </w:t>
      </w:r>
      <w:proofErr w:type="gramStart"/>
      <w:r w:rsidRPr="00762A65">
        <w:rPr>
          <w:rFonts w:ascii="Times New Roman" w:hAnsi="Times New Roman" w:cs="Times New Roman"/>
          <w:color w:val="333333"/>
          <w:sz w:val="24"/>
          <w:szCs w:val="24"/>
          <w:shd w:val="clear" w:color="auto" w:fill="FFFFFF"/>
        </w:rPr>
        <w:t xml:space="preserve">Data </w:t>
      </w:r>
      <w:proofErr w:type="spellStart"/>
      <w:r w:rsidRPr="00762A65">
        <w:rPr>
          <w:rFonts w:ascii="Times New Roman" w:hAnsi="Times New Roman" w:cs="Times New Roman"/>
          <w:color w:val="333333"/>
          <w:sz w:val="24"/>
          <w:szCs w:val="24"/>
          <w:shd w:val="clear" w:color="auto" w:fill="FFFFFF"/>
        </w:rPr>
        <w:t>diperoleh</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dari</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angket</w:t>
      </w:r>
      <w:proofErr w:type="spellEnd"/>
      <w:r w:rsidRPr="00762A65">
        <w:rPr>
          <w:rFonts w:ascii="Times New Roman" w:hAnsi="Times New Roman" w:cs="Times New Roman"/>
          <w:color w:val="333333"/>
          <w:sz w:val="24"/>
          <w:szCs w:val="24"/>
          <w:shd w:val="clear" w:color="auto" w:fill="FFFFFF"/>
        </w:rPr>
        <w:t xml:space="preserve"> yang </w:t>
      </w:r>
      <w:proofErr w:type="spellStart"/>
      <w:r w:rsidRPr="00762A65">
        <w:rPr>
          <w:rFonts w:ascii="Times New Roman" w:hAnsi="Times New Roman" w:cs="Times New Roman"/>
          <w:color w:val="333333"/>
          <w:sz w:val="24"/>
          <w:szCs w:val="24"/>
          <w:shd w:val="clear" w:color="auto" w:fill="FFFFFF"/>
        </w:rPr>
        <w:t>diberikan</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kepada</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ahli</w:t>
      </w:r>
      <w:proofErr w:type="spellEnd"/>
      <w:r w:rsidRPr="00762A65">
        <w:rPr>
          <w:rFonts w:ascii="Times New Roman" w:hAnsi="Times New Roman" w:cs="Times New Roman"/>
          <w:color w:val="333333"/>
          <w:sz w:val="24"/>
          <w:szCs w:val="24"/>
          <w:shd w:val="clear" w:color="auto" w:fill="FFFFFF"/>
        </w:rPr>
        <w:t xml:space="preserve"> media, </w:t>
      </w:r>
      <w:proofErr w:type="spellStart"/>
      <w:r w:rsidRPr="00762A65">
        <w:rPr>
          <w:rFonts w:ascii="Times New Roman" w:hAnsi="Times New Roman" w:cs="Times New Roman"/>
          <w:color w:val="333333"/>
          <w:sz w:val="24"/>
          <w:szCs w:val="24"/>
          <w:shd w:val="clear" w:color="auto" w:fill="FFFFFF"/>
        </w:rPr>
        <w:t>ahli</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materi</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dan</w:t>
      </w:r>
      <w:proofErr w:type="spellEnd"/>
      <w:r w:rsidRPr="00762A65">
        <w:rPr>
          <w:rFonts w:ascii="Times New Roman" w:hAnsi="Times New Roman" w:cs="Times New Roman"/>
          <w:color w:val="333333"/>
          <w:sz w:val="24"/>
          <w:szCs w:val="24"/>
        </w:rPr>
        <w:t xml:space="preserve"> </w:t>
      </w:r>
      <w:proofErr w:type="spellStart"/>
      <w:r w:rsidRPr="00762A65">
        <w:rPr>
          <w:rFonts w:ascii="Times New Roman" w:hAnsi="Times New Roman" w:cs="Times New Roman"/>
          <w:color w:val="333333"/>
          <w:sz w:val="24"/>
          <w:szCs w:val="24"/>
          <w:shd w:val="clear" w:color="auto" w:fill="FFFFFF"/>
        </w:rPr>
        <w:t>respon</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siswa</w:t>
      </w:r>
      <w:proofErr w:type="spellEnd"/>
      <w:r w:rsidRPr="00762A65">
        <w:rPr>
          <w:rFonts w:ascii="Times New Roman" w:hAnsi="Times New Roman" w:cs="Times New Roman"/>
          <w:color w:val="333333"/>
          <w:sz w:val="24"/>
          <w:szCs w:val="24"/>
          <w:shd w:val="clear" w:color="auto" w:fill="FFFFFF"/>
        </w:rPr>
        <w:t>.</w:t>
      </w:r>
      <w:proofErr w:type="gramEnd"/>
      <w:r w:rsidRPr="00762A65">
        <w:rPr>
          <w:rFonts w:ascii="Times New Roman" w:hAnsi="Times New Roman" w:cs="Times New Roman"/>
          <w:color w:val="333333"/>
          <w:sz w:val="24"/>
          <w:szCs w:val="24"/>
          <w:shd w:val="clear" w:color="auto" w:fill="FFFFFF"/>
        </w:rPr>
        <w:t xml:space="preserve"> Data yang </w:t>
      </w:r>
      <w:proofErr w:type="spellStart"/>
      <w:r w:rsidRPr="00762A65">
        <w:rPr>
          <w:rFonts w:ascii="Times New Roman" w:hAnsi="Times New Roman" w:cs="Times New Roman"/>
          <w:color w:val="333333"/>
          <w:sz w:val="24"/>
          <w:szCs w:val="24"/>
          <w:shd w:val="clear" w:color="auto" w:fill="FFFFFF"/>
        </w:rPr>
        <w:t>terkumpul</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dianalisis</w:t>
      </w:r>
      <w:proofErr w:type="spell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dengan</w:t>
      </w:r>
      <w:proofErr w:type="spellEnd"/>
      <w:r w:rsidRPr="00762A65">
        <w:rPr>
          <w:rFonts w:ascii="Times New Roman" w:hAnsi="Times New Roman" w:cs="Times New Roman"/>
          <w:color w:val="333333"/>
          <w:sz w:val="24"/>
          <w:szCs w:val="24"/>
          <w:shd w:val="clear" w:color="auto" w:fill="FFFFFF"/>
        </w:rPr>
        <w:t xml:space="preserve"> </w:t>
      </w:r>
      <w:proofErr w:type="spellStart"/>
      <w:proofErr w:type="gramStart"/>
      <w:r w:rsidRPr="00762A65">
        <w:rPr>
          <w:rFonts w:ascii="Times New Roman" w:hAnsi="Times New Roman" w:cs="Times New Roman"/>
          <w:color w:val="333333"/>
          <w:sz w:val="24"/>
          <w:szCs w:val="24"/>
          <w:shd w:val="clear" w:color="auto" w:fill="FFFFFF"/>
        </w:rPr>
        <w:t>cara</w:t>
      </w:r>
      <w:proofErr w:type="spellEnd"/>
      <w:proofErr w:type="gramEnd"/>
      <w:r w:rsidRPr="00762A65">
        <w:rPr>
          <w:rFonts w:ascii="Times New Roman" w:hAnsi="Times New Roman" w:cs="Times New Roman"/>
          <w:color w:val="333333"/>
          <w:sz w:val="24"/>
          <w:szCs w:val="24"/>
          <w:shd w:val="clear" w:color="auto" w:fill="FFFFFF"/>
        </w:rPr>
        <w:t xml:space="preserve"> </w:t>
      </w:r>
      <w:proofErr w:type="spellStart"/>
      <w:r w:rsidRPr="00762A65">
        <w:rPr>
          <w:rFonts w:ascii="Times New Roman" w:hAnsi="Times New Roman" w:cs="Times New Roman"/>
          <w:color w:val="333333"/>
          <w:sz w:val="24"/>
          <w:szCs w:val="24"/>
          <w:shd w:val="clear" w:color="auto" w:fill="FFFFFF"/>
        </w:rPr>
        <w:t>menghitung</w:t>
      </w:r>
      <w:proofErr w:type="spellEnd"/>
      <w:r w:rsidRPr="00762A65">
        <w:rPr>
          <w:rFonts w:ascii="Times New Roman" w:hAnsi="Times New Roman" w:cs="Times New Roman"/>
          <w:color w:val="333333"/>
          <w:sz w:val="24"/>
          <w:szCs w:val="24"/>
          <w:shd w:val="clear" w:color="auto" w:fill="FFFFFF"/>
        </w:rPr>
        <w:t xml:space="preserve"> rata-rata</w:t>
      </w:r>
      <w:r w:rsidRPr="00762A65">
        <w:rPr>
          <w:rFonts w:ascii="Times New Roman" w:hAnsi="Times New Roman" w:cs="Times New Roman"/>
          <w:color w:val="333333"/>
          <w:sz w:val="24"/>
          <w:szCs w:val="24"/>
        </w:rPr>
        <w:t xml:space="preserve"> </w:t>
      </w:r>
      <w:proofErr w:type="spellStart"/>
      <w:r w:rsidRPr="00762A65">
        <w:rPr>
          <w:rFonts w:ascii="Times New Roman" w:hAnsi="Times New Roman" w:cs="Times New Roman"/>
          <w:color w:val="333333"/>
          <w:sz w:val="24"/>
          <w:szCs w:val="24"/>
          <w:shd w:val="clear" w:color="auto" w:fill="FFFFFF"/>
        </w:rPr>
        <w:t>skor</w:t>
      </w:r>
      <w:proofErr w:type="spellEnd"/>
      <w:r w:rsidRPr="00762A65">
        <w:rPr>
          <w:rFonts w:ascii="Times New Roman" w:hAnsi="Times New Roman" w:cs="Times New Roman"/>
          <w:color w:val="333333"/>
          <w:sz w:val="24"/>
          <w:szCs w:val="24"/>
          <w:shd w:val="clear" w:color="auto" w:fill="FFFFFF"/>
        </w:rPr>
        <w:t xml:space="preserve"> yang </w:t>
      </w:r>
      <w:proofErr w:type="spellStart"/>
      <w:r w:rsidRPr="00762A65">
        <w:rPr>
          <w:rFonts w:ascii="Times New Roman" w:hAnsi="Times New Roman" w:cs="Times New Roman"/>
          <w:color w:val="333333"/>
          <w:sz w:val="24"/>
          <w:szCs w:val="24"/>
          <w:shd w:val="clear" w:color="auto" w:fill="FFFFFF"/>
        </w:rPr>
        <w:t>diperoleh</w:t>
      </w:r>
      <w:proofErr w:type="spellEnd"/>
      <w:r w:rsidRPr="00762A65">
        <w:rPr>
          <w:rFonts w:ascii="Times New Roman" w:hAnsi="Times New Roman" w:cs="Times New Roman"/>
          <w:color w:val="333333"/>
          <w:sz w:val="24"/>
          <w:szCs w:val="24"/>
          <w:shd w:val="clear" w:color="auto" w:fill="FFFFFF"/>
        </w:rPr>
        <w:t>.</w:t>
      </w:r>
      <w:r w:rsidR="00334530" w:rsidRPr="00762A65">
        <w:rPr>
          <w:rFonts w:ascii="Times New Roman" w:hAnsi="Times New Roman" w:cs="Times New Roman"/>
          <w:color w:val="333333"/>
          <w:sz w:val="24"/>
          <w:szCs w:val="24"/>
          <w:shd w:val="clear" w:color="auto" w:fill="FFFFFF"/>
        </w:rPr>
        <w:t xml:space="preserve"> </w:t>
      </w:r>
      <w:r w:rsidR="00334530" w:rsidRPr="00762A65">
        <w:rPr>
          <w:rFonts w:ascii="Times New Roman" w:hAnsi="Times New Roman" w:cs="Times New Roman"/>
          <w:noProof/>
          <w:color w:val="000000"/>
          <w:sz w:val="24"/>
          <w:szCs w:val="24"/>
          <w:lang w:val="id-ID"/>
        </w:rPr>
        <w:t>Bentuk skala untuk mempermudah responden berada diposisi mana terlihat pada tabel berikut ini:</w:t>
      </w:r>
    </w:p>
    <w:p w:rsidR="00152ABB" w:rsidRPr="00762A65" w:rsidRDefault="00152ABB" w:rsidP="00762A65">
      <w:pPr>
        <w:spacing w:line="480" w:lineRule="auto"/>
        <w:rPr>
          <w:rFonts w:ascii="Times New Roman" w:hAnsi="Times New Roman" w:cs="Times New Roman"/>
          <w:b/>
          <w:i/>
          <w:noProof/>
          <w:color w:val="000000"/>
          <w:sz w:val="24"/>
          <w:szCs w:val="24"/>
        </w:rPr>
      </w:pPr>
    </w:p>
    <w:p w:rsidR="00152ABB" w:rsidRPr="00762A65" w:rsidRDefault="00152ABB" w:rsidP="00762A65">
      <w:pPr>
        <w:spacing w:line="480" w:lineRule="auto"/>
        <w:jc w:val="right"/>
        <w:rPr>
          <w:rFonts w:ascii="Times New Roman" w:hAnsi="Times New Roman" w:cs="Times New Roman"/>
          <w:noProof/>
          <w:color w:val="000000"/>
          <w:sz w:val="24"/>
          <w:szCs w:val="24"/>
        </w:rPr>
      </w:pPr>
    </w:p>
    <w:p w:rsidR="00334530" w:rsidRPr="00762A65" w:rsidRDefault="00334530" w:rsidP="00762A65">
      <w:pPr>
        <w:spacing w:line="480" w:lineRule="auto"/>
        <w:jc w:val="right"/>
        <w:rPr>
          <w:rFonts w:ascii="Times New Roman" w:hAnsi="Times New Roman" w:cs="Times New Roman"/>
          <w:noProof/>
          <w:color w:val="000000"/>
          <w:sz w:val="24"/>
          <w:szCs w:val="24"/>
        </w:rPr>
      </w:pPr>
      <w:r w:rsidRPr="00762A65">
        <w:rPr>
          <w:rFonts w:ascii="Times New Roman" w:hAnsi="Times New Roman" w:cs="Times New Roman"/>
          <w:noProof/>
          <w:color w:val="000000"/>
          <w:sz w:val="24"/>
          <w:szCs w:val="24"/>
        </w:rPr>
        <w:tab/>
      </w:r>
      <w:r w:rsidRPr="00762A65">
        <w:rPr>
          <w:rFonts w:ascii="Times New Roman" w:hAnsi="Times New Roman" w:cs="Times New Roman"/>
          <w:noProof/>
          <w:color w:val="000000"/>
          <w:sz w:val="24"/>
          <w:szCs w:val="24"/>
        </w:rPr>
        <w:tab/>
      </w:r>
      <w:r w:rsidRPr="00762A65">
        <w:rPr>
          <w:rFonts w:ascii="Times New Roman" w:hAnsi="Times New Roman" w:cs="Times New Roman"/>
          <w:noProof/>
          <w:color w:val="000000"/>
          <w:sz w:val="24"/>
          <w:szCs w:val="24"/>
        </w:rPr>
        <w:tab/>
      </w:r>
      <w:r w:rsidRPr="00762A65">
        <w:rPr>
          <w:rFonts w:ascii="Times New Roman" w:hAnsi="Times New Roman" w:cs="Times New Roman"/>
          <w:noProof/>
          <w:color w:val="000000"/>
          <w:sz w:val="24"/>
          <w:szCs w:val="24"/>
        </w:rPr>
        <w:tab/>
      </w:r>
      <w:r w:rsidR="00152ABB" w:rsidRPr="00762A65">
        <w:rPr>
          <w:rFonts w:ascii="Times New Roman" w:hAnsi="Times New Roman" w:cs="Times New Roman"/>
          <w:noProof/>
          <w:color w:val="000000"/>
          <w:sz w:val="24"/>
          <w:szCs w:val="24"/>
          <w:lang w:val="id-ID"/>
        </w:rPr>
        <w:fldChar w:fldCharType="begin" w:fldLock="1"/>
      </w:r>
      <w:r w:rsidR="00152ABB" w:rsidRPr="00762A65">
        <w:rPr>
          <w:rFonts w:ascii="Times New Roman" w:hAnsi="Times New Roman" w:cs="Times New Roman"/>
          <w:noProof/>
          <w:color w:val="000000"/>
          <w:sz w:val="24"/>
          <w:szCs w:val="24"/>
          <w:lang w:val="id-ID"/>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R&amp;D","type":"book"},"uris":["http://www.mendeley.com/documents/?uuid=bc0a1dca-612f-4e0e-a646-416ae2825b1c"]}],"mendeley":{"formattedCitation":"(Sugiyono, 2013)","plainTextFormattedCitation":"(Sugiyono, 2013)","previouslyFormattedCitation":"(Sugiyono, 2013)"},"properties":{"noteIndex":0},"schema":"https://github.com/citation-style-language/schema/raw/master/csl-citation.json"}</w:instrText>
      </w:r>
      <w:r w:rsidR="00152ABB" w:rsidRPr="00762A65">
        <w:rPr>
          <w:rFonts w:ascii="Times New Roman" w:hAnsi="Times New Roman" w:cs="Times New Roman"/>
          <w:noProof/>
          <w:color w:val="000000"/>
          <w:sz w:val="24"/>
          <w:szCs w:val="24"/>
          <w:lang w:val="id-ID"/>
        </w:rPr>
        <w:fldChar w:fldCharType="separate"/>
      </w:r>
      <w:r w:rsidR="00152ABB" w:rsidRPr="00762A65">
        <w:rPr>
          <w:rFonts w:ascii="Times New Roman" w:hAnsi="Times New Roman" w:cs="Times New Roman"/>
          <w:noProof/>
          <w:color w:val="000000"/>
          <w:sz w:val="24"/>
          <w:szCs w:val="24"/>
          <w:lang w:val="id-ID"/>
        </w:rPr>
        <w:t>(Sugiyono, 2013)</w:t>
      </w:r>
      <w:r w:rsidR="00152ABB" w:rsidRPr="00762A65">
        <w:rPr>
          <w:rFonts w:ascii="Times New Roman" w:hAnsi="Times New Roman" w:cs="Times New Roman"/>
          <w:noProof/>
          <w:color w:val="000000"/>
          <w:sz w:val="24"/>
          <w:szCs w:val="24"/>
          <w:lang w:val="id-ID"/>
        </w:rPr>
        <w:fldChar w:fldCharType="end"/>
      </w:r>
    </w:p>
    <w:p w:rsidR="00334530" w:rsidRPr="00762A65" w:rsidRDefault="00334530" w:rsidP="00762A65">
      <w:pPr>
        <w:spacing w:line="480" w:lineRule="auto"/>
        <w:jc w:val="both"/>
        <w:rPr>
          <w:rFonts w:ascii="Times New Roman" w:hAnsi="Times New Roman" w:cs="Times New Roman"/>
          <w:noProof/>
          <w:color w:val="000000"/>
          <w:sz w:val="24"/>
          <w:szCs w:val="24"/>
        </w:rPr>
      </w:pPr>
      <w:r w:rsidRPr="00762A65">
        <w:rPr>
          <w:rFonts w:ascii="Times New Roman" w:hAnsi="Times New Roman" w:cs="Times New Roman"/>
          <w:noProof/>
          <w:color w:val="000000"/>
          <w:sz w:val="24"/>
          <w:szCs w:val="24"/>
        </w:rPr>
        <w:t>Analisis disini untuk menganalisis kelayakan media, kelayakan materi, kelayakan bahasa, analisis kepraktisan, dan analisis kemenarikan.</w:t>
      </w:r>
    </w:p>
    <w:p w:rsidR="00FB447B" w:rsidRPr="00762A65" w:rsidRDefault="005662A6" w:rsidP="00762A65">
      <w:pPr>
        <w:spacing w:line="480" w:lineRule="auto"/>
        <w:jc w:val="both"/>
        <w:rPr>
          <w:rFonts w:ascii="Times New Roman" w:hAnsi="Times New Roman" w:cs="Times New Roman"/>
          <w:b/>
          <w:noProof/>
          <w:sz w:val="24"/>
          <w:szCs w:val="24"/>
        </w:rPr>
      </w:pPr>
      <w:r w:rsidRPr="00762A65">
        <w:rPr>
          <w:rFonts w:ascii="Times New Roman" w:hAnsi="Times New Roman" w:cs="Times New Roman"/>
          <w:b/>
          <w:noProof/>
          <w:sz w:val="24"/>
          <w:szCs w:val="24"/>
        </w:rPr>
        <w:t>HASIL PENELITIAN DAN  PEMBAHASAN</w:t>
      </w:r>
    </w:p>
    <w:p w:rsidR="008C4000" w:rsidRPr="00762A65" w:rsidRDefault="008C4000" w:rsidP="00762A65">
      <w:pPr>
        <w:pStyle w:val="ListParagraph"/>
        <w:numPr>
          <w:ilvl w:val="0"/>
          <w:numId w:val="6"/>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Temuan Hasil Penelitian</w:t>
      </w:r>
    </w:p>
    <w:p w:rsidR="008C4000" w:rsidRPr="00762A65" w:rsidRDefault="008C4000" w:rsidP="00762A65">
      <w:pPr>
        <w:pStyle w:val="ListParagraph"/>
        <w:numPr>
          <w:ilvl w:val="0"/>
          <w:numId w:val="7"/>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Tahap Analisis</w:t>
      </w:r>
    </w:p>
    <w:p w:rsidR="008C4000" w:rsidRPr="00762A65" w:rsidRDefault="008C4000" w:rsidP="00762A65">
      <w:pPr>
        <w:pStyle w:val="ListParagraph"/>
        <w:numPr>
          <w:ilvl w:val="0"/>
          <w:numId w:val="8"/>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Analisis Kurikulum</w:t>
      </w:r>
    </w:p>
    <w:p w:rsidR="00BD79A4" w:rsidRPr="00762A65" w:rsidRDefault="00BD79A4" w:rsidP="00762A65">
      <w:pPr>
        <w:spacing w:line="480" w:lineRule="auto"/>
        <w:ind w:firstLine="720"/>
        <w:jc w:val="both"/>
        <w:rPr>
          <w:rFonts w:ascii="Times New Roman" w:hAnsi="Times New Roman" w:cs="Times New Roman"/>
          <w:noProof/>
          <w:sz w:val="24"/>
          <w:szCs w:val="24"/>
        </w:rPr>
      </w:pPr>
      <w:proofErr w:type="spellStart"/>
      <w:proofErr w:type="gramStart"/>
      <w:r w:rsidRPr="00762A65">
        <w:rPr>
          <w:rFonts w:ascii="Times New Roman" w:hAnsi="Times New Roman" w:cs="Times New Roman"/>
          <w:sz w:val="24"/>
          <w:szCs w:val="24"/>
        </w:rPr>
        <w:lastRenderedPageBreak/>
        <w:t>Dengan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menganalisis</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Kompetensi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Inti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Kompetensi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Dasar</w:t>
      </w:r>
      <w:proofErr w:type="spellEnd"/>
      <w:r w:rsidRPr="00762A65">
        <w:rPr>
          <w:rFonts w:ascii="Times New Roman" w:hAnsi="Times New Roman" w:cs="Times New Roman"/>
          <w:sz w:val="24"/>
          <w:szCs w:val="24"/>
        </w:rPr>
        <w:t xml:space="preserve"> media </w:t>
      </w:r>
      <w:proofErr w:type="spellStart"/>
      <w:r w:rsidRPr="00762A65">
        <w:rPr>
          <w:rFonts w:ascii="Times New Roman" w:hAnsi="Times New Roman" w:cs="Times New Roman"/>
          <w:sz w:val="24"/>
          <w:szCs w:val="24"/>
        </w:rPr>
        <w:t>pembelajaran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buku</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panduan</w:t>
      </w:r>
      <w:proofErr w:type="spellEnd"/>
      <w:r w:rsidRPr="00762A65">
        <w:rPr>
          <w:rFonts w:ascii="Times New Roman" w:hAnsi="Times New Roman" w:cs="Times New Roman"/>
          <w:sz w:val="24"/>
          <w:szCs w:val="24"/>
        </w:rPr>
        <w:t xml:space="preserve"> yang </w:t>
      </w:r>
      <w:proofErr w:type="spellStart"/>
      <w:r w:rsidRPr="00762A65">
        <w:rPr>
          <w:rFonts w:ascii="Times New Roman" w:hAnsi="Times New Roman" w:cs="Times New Roman"/>
          <w:sz w:val="24"/>
          <w:szCs w:val="24"/>
        </w:rPr>
        <w:t>dikembangkan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sesuai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dengan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kebutuhan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siswa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tujuan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pembelajaran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dapat</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tercapai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dengan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baik</w:t>
      </w:r>
      <w:proofErr w:type="spellEnd"/>
      <w:r w:rsidRPr="00762A65">
        <w:rPr>
          <w:rFonts w:ascii="Times New Roman" w:hAnsi="Times New Roman" w:cs="Times New Roman"/>
          <w:sz w:val="24"/>
          <w:szCs w:val="24"/>
        </w:rPr>
        <w:t>.</w:t>
      </w:r>
      <w:proofErr w:type="gramEnd"/>
    </w:p>
    <w:p w:rsidR="00BD79A4" w:rsidRPr="00762A65" w:rsidRDefault="00BD79A4" w:rsidP="00762A65">
      <w:pPr>
        <w:spacing w:line="240" w:lineRule="auto"/>
        <w:ind w:left="349" w:firstLine="720"/>
        <w:jc w:val="center"/>
        <w:rPr>
          <w:rFonts w:ascii="Times New Roman" w:hAnsi="Times New Roman" w:cs="Times New Roman"/>
          <w:b/>
          <w:sz w:val="20"/>
          <w:szCs w:val="24"/>
        </w:rPr>
      </w:pPr>
      <w:r w:rsidRPr="00762A65">
        <w:rPr>
          <w:rFonts w:ascii="Times New Roman" w:hAnsi="Times New Roman" w:cs="Times New Roman"/>
          <w:b/>
          <w:sz w:val="20"/>
          <w:szCs w:val="24"/>
        </w:rPr>
        <w:t xml:space="preserve">Table KD </w:t>
      </w:r>
      <w:proofErr w:type="spellStart"/>
      <w:r w:rsidRPr="00762A65">
        <w:rPr>
          <w:rFonts w:ascii="Times New Roman" w:hAnsi="Times New Roman" w:cs="Times New Roman"/>
          <w:b/>
          <w:sz w:val="20"/>
          <w:szCs w:val="24"/>
        </w:rPr>
        <w:t>dan</w:t>
      </w:r>
      <w:proofErr w:type="spellEnd"/>
      <w:r w:rsidRPr="00762A65">
        <w:rPr>
          <w:rFonts w:ascii="Times New Roman" w:hAnsi="Times New Roman" w:cs="Times New Roman"/>
          <w:b/>
          <w:sz w:val="20"/>
          <w:szCs w:val="24"/>
        </w:rPr>
        <w:t xml:space="preserve"> </w:t>
      </w:r>
      <w:proofErr w:type="spellStart"/>
      <w:r w:rsidRPr="00762A65">
        <w:rPr>
          <w:rFonts w:ascii="Times New Roman" w:hAnsi="Times New Roman" w:cs="Times New Roman"/>
          <w:b/>
          <w:sz w:val="20"/>
          <w:szCs w:val="24"/>
        </w:rPr>
        <w:t>Indikator</w:t>
      </w:r>
      <w:proofErr w:type="spellEnd"/>
      <w:r w:rsidRPr="00762A65">
        <w:rPr>
          <w:rFonts w:ascii="Times New Roman" w:hAnsi="Times New Roman" w:cs="Times New Roman"/>
          <w:b/>
          <w:sz w:val="20"/>
          <w:szCs w:val="24"/>
        </w:rPr>
        <w:t xml:space="preserve"> </w:t>
      </w:r>
      <w:proofErr w:type="spellStart"/>
      <w:r w:rsidRPr="00762A65">
        <w:rPr>
          <w:rFonts w:ascii="Times New Roman" w:hAnsi="Times New Roman" w:cs="Times New Roman"/>
          <w:b/>
          <w:sz w:val="20"/>
          <w:szCs w:val="24"/>
        </w:rPr>
        <w:t>Kelas</w:t>
      </w:r>
      <w:proofErr w:type="spellEnd"/>
      <w:r w:rsidRPr="00762A65">
        <w:rPr>
          <w:rFonts w:ascii="Times New Roman" w:hAnsi="Times New Roman" w:cs="Times New Roman"/>
          <w:b/>
          <w:sz w:val="20"/>
          <w:szCs w:val="24"/>
        </w:rPr>
        <w:t xml:space="preserve"> III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3"/>
        <w:gridCol w:w="4244"/>
      </w:tblGrid>
      <w:tr w:rsidR="00BD79A4" w:rsidRPr="00762A65" w:rsidTr="008869D8">
        <w:tc>
          <w:tcPr>
            <w:tcW w:w="4243" w:type="dxa"/>
          </w:tcPr>
          <w:p w:rsidR="00BD79A4" w:rsidRPr="00762A65" w:rsidRDefault="00BD79A4" w:rsidP="00762A65">
            <w:pPr>
              <w:jc w:val="center"/>
              <w:rPr>
                <w:rFonts w:ascii="Times New Roman" w:hAnsi="Times New Roman" w:cs="Times New Roman"/>
                <w:b/>
                <w:sz w:val="20"/>
                <w:szCs w:val="24"/>
              </w:rPr>
            </w:pPr>
            <w:proofErr w:type="spellStart"/>
            <w:r w:rsidRPr="00762A65">
              <w:rPr>
                <w:rFonts w:ascii="Times New Roman" w:hAnsi="Times New Roman" w:cs="Times New Roman"/>
                <w:b/>
                <w:sz w:val="20"/>
                <w:szCs w:val="24"/>
              </w:rPr>
              <w:t>Kompetensi</w:t>
            </w:r>
            <w:proofErr w:type="spellEnd"/>
            <w:r w:rsidRPr="00762A65">
              <w:rPr>
                <w:rFonts w:ascii="Times New Roman" w:hAnsi="Times New Roman" w:cs="Times New Roman"/>
                <w:b/>
                <w:sz w:val="20"/>
                <w:szCs w:val="24"/>
              </w:rPr>
              <w:t xml:space="preserve"> </w:t>
            </w:r>
            <w:proofErr w:type="spellStart"/>
            <w:r w:rsidRPr="00762A65">
              <w:rPr>
                <w:rFonts w:ascii="Times New Roman" w:hAnsi="Times New Roman" w:cs="Times New Roman"/>
                <w:b/>
                <w:sz w:val="20"/>
                <w:szCs w:val="24"/>
              </w:rPr>
              <w:t>Dasar</w:t>
            </w:r>
            <w:proofErr w:type="spellEnd"/>
          </w:p>
        </w:tc>
        <w:tc>
          <w:tcPr>
            <w:tcW w:w="4244" w:type="dxa"/>
          </w:tcPr>
          <w:p w:rsidR="00BD79A4" w:rsidRPr="00762A65" w:rsidRDefault="00BD79A4" w:rsidP="00762A65">
            <w:pPr>
              <w:jc w:val="center"/>
              <w:rPr>
                <w:rFonts w:ascii="Times New Roman" w:hAnsi="Times New Roman" w:cs="Times New Roman"/>
                <w:b/>
                <w:sz w:val="20"/>
                <w:szCs w:val="24"/>
              </w:rPr>
            </w:pPr>
            <w:proofErr w:type="spellStart"/>
            <w:r w:rsidRPr="00762A65">
              <w:rPr>
                <w:rFonts w:ascii="Times New Roman" w:hAnsi="Times New Roman" w:cs="Times New Roman"/>
                <w:b/>
                <w:sz w:val="20"/>
                <w:szCs w:val="24"/>
              </w:rPr>
              <w:t>Indikator</w:t>
            </w:r>
            <w:proofErr w:type="spellEnd"/>
          </w:p>
        </w:tc>
      </w:tr>
      <w:tr w:rsidR="00BD79A4" w:rsidRPr="00762A65" w:rsidTr="008869D8">
        <w:tc>
          <w:tcPr>
            <w:tcW w:w="4243" w:type="dxa"/>
            <w:vMerge w:val="restart"/>
          </w:tcPr>
          <w:p w:rsidR="00BD79A4" w:rsidRPr="00762A65" w:rsidRDefault="00BD79A4" w:rsidP="00762A65">
            <w:pPr>
              <w:ind w:left="709" w:hanging="360"/>
              <w:jc w:val="both"/>
              <w:rPr>
                <w:rFonts w:ascii="Times New Roman" w:hAnsi="Times New Roman" w:cs="Times New Roman"/>
                <w:noProof/>
                <w:color w:val="231F20"/>
                <w:sz w:val="20"/>
                <w:szCs w:val="20"/>
              </w:rPr>
            </w:pPr>
            <w:r w:rsidRPr="00762A65">
              <w:rPr>
                <w:rFonts w:ascii="Times New Roman" w:hAnsi="Times New Roman" w:cs="Times New Roman"/>
                <w:noProof/>
                <w:color w:val="231F20"/>
                <w:sz w:val="20"/>
                <w:szCs w:val="20"/>
              </w:rPr>
              <w:t>4.2 Menyajikan hasil teks informasi secara faktual  melalui teks buku panduan dalam kemampuan berbahasa melalui  pengalamaan diri siswa.</w:t>
            </w:r>
          </w:p>
        </w:tc>
        <w:tc>
          <w:tcPr>
            <w:tcW w:w="4244" w:type="dxa"/>
          </w:tcPr>
          <w:p w:rsidR="00BD79A4" w:rsidRPr="00762A65" w:rsidRDefault="00BD79A4" w:rsidP="00762A65">
            <w:pPr>
              <w:jc w:val="both"/>
              <w:rPr>
                <w:rFonts w:ascii="Times New Roman" w:hAnsi="Times New Roman" w:cs="Times New Roman"/>
                <w:sz w:val="20"/>
                <w:szCs w:val="24"/>
              </w:rPr>
            </w:pPr>
            <w:r w:rsidRPr="00762A65">
              <w:rPr>
                <w:rFonts w:ascii="Times New Roman" w:hAnsi="Times New Roman" w:cs="Times New Roman"/>
                <w:sz w:val="20"/>
                <w:szCs w:val="24"/>
              </w:rPr>
              <w:t xml:space="preserve">4.2.1 </w:t>
            </w:r>
            <w:proofErr w:type="spellStart"/>
            <w:r w:rsidRPr="00762A65">
              <w:rPr>
                <w:rFonts w:ascii="Times New Roman" w:hAnsi="Times New Roman" w:cs="Times New Roman"/>
                <w:sz w:val="20"/>
                <w:szCs w:val="24"/>
              </w:rPr>
              <w:t>Mengidentifikasi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informasi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tertulis</w:t>
            </w:r>
            <w:proofErr w:type="spellEnd"/>
            <w:r w:rsidRPr="00762A65">
              <w:rPr>
                <w:rFonts w:ascii="Times New Roman" w:hAnsi="Times New Roman" w:cs="Times New Roman"/>
                <w:sz w:val="20"/>
                <w:szCs w:val="24"/>
              </w:rPr>
              <w:t xml:space="preserve"> yang </w:t>
            </w:r>
            <w:proofErr w:type="spellStart"/>
            <w:r w:rsidRPr="00762A65">
              <w:rPr>
                <w:rFonts w:ascii="Times New Roman" w:hAnsi="Times New Roman" w:cs="Times New Roman"/>
                <w:sz w:val="20"/>
                <w:szCs w:val="24"/>
              </w:rPr>
              <w:t>berkaitan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dengan</w:t>
            </w:r>
            <w:proofErr w:type="spellEnd"/>
            <w:r w:rsidRPr="00762A65">
              <w:rPr>
                <w:rFonts w:ascii="Times New Roman" w:hAnsi="Times New Roman" w:cs="Times New Roman"/>
                <w:sz w:val="20"/>
                <w:szCs w:val="24"/>
              </w:rPr>
              <w:t xml:space="preserve"> factual.</w:t>
            </w:r>
          </w:p>
        </w:tc>
      </w:tr>
      <w:tr w:rsidR="00BD79A4" w:rsidRPr="00762A65" w:rsidTr="008869D8">
        <w:tc>
          <w:tcPr>
            <w:tcW w:w="4243" w:type="dxa"/>
            <w:vMerge/>
          </w:tcPr>
          <w:p w:rsidR="00BD79A4" w:rsidRPr="00762A65" w:rsidRDefault="00BD79A4" w:rsidP="00762A65">
            <w:pPr>
              <w:jc w:val="both"/>
              <w:rPr>
                <w:rFonts w:ascii="Times New Roman" w:hAnsi="Times New Roman" w:cs="Times New Roman"/>
                <w:sz w:val="20"/>
                <w:szCs w:val="24"/>
              </w:rPr>
            </w:pPr>
          </w:p>
        </w:tc>
        <w:tc>
          <w:tcPr>
            <w:tcW w:w="4244" w:type="dxa"/>
          </w:tcPr>
          <w:p w:rsidR="00BD79A4" w:rsidRPr="00762A65" w:rsidRDefault="00BD79A4" w:rsidP="00762A65">
            <w:pPr>
              <w:jc w:val="both"/>
              <w:rPr>
                <w:rFonts w:ascii="Times New Roman" w:hAnsi="Times New Roman" w:cs="Times New Roman"/>
                <w:sz w:val="20"/>
                <w:szCs w:val="24"/>
              </w:rPr>
            </w:pPr>
            <w:r w:rsidRPr="00762A65">
              <w:rPr>
                <w:rFonts w:ascii="Times New Roman" w:hAnsi="Times New Roman" w:cs="Times New Roman"/>
                <w:sz w:val="20"/>
                <w:szCs w:val="24"/>
              </w:rPr>
              <w:t xml:space="preserve">4.2.2 </w:t>
            </w:r>
            <w:proofErr w:type="spellStart"/>
            <w:r w:rsidRPr="00762A65">
              <w:rPr>
                <w:rFonts w:ascii="Times New Roman" w:hAnsi="Times New Roman" w:cs="Times New Roman"/>
                <w:sz w:val="20"/>
                <w:szCs w:val="24"/>
              </w:rPr>
              <w:t>Mengidenifikasi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infomasi</w:t>
            </w:r>
            <w:proofErr w:type="spellEnd"/>
            <w:r w:rsidRPr="00762A65">
              <w:rPr>
                <w:rFonts w:ascii="Times New Roman" w:hAnsi="Times New Roman" w:cs="Times New Roman"/>
                <w:sz w:val="20"/>
                <w:szCs w:val="24"/>
              </w:rPr>
              <w:t xml:space="preserve"> yang </w:t>
            </w:r>
            <w:proofErr w:type="spellStart"/>
            <w:r w:rsidRPr="00762A65">
              <w:rPr>
                <w:rFonts w:ascii="Times New Roman" w:hAnsi="Times New Roman" w:cs="Times New Roman"/>
                <w:sz w:val="20"/>
                <w:szCs w:val="24"/>
              </w:rPr>
              <w:t>berkaitan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dengan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keidupan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sehari-hari</w:t>
            </w:r>
            <w:proofErr w:type="spellEnd"/>
            <w:r w:rsidRPr="00762A65">
              <w:rPr>
                <w:rFonts w:ascii="Times New Roman" w:hAnsi="Times New Roman" w:cs="Times New Roman"/>
                <w:sz w:val="20"/>
                <w:szCs w:val="24"/>
              </w:rPr>
              <w:t>.</w:t>
            </w:r>
          </w:p>
        </w:tc>
      </w:tr>
      <w:tr w:rsidR="00BD79A4" w:rsidRPr="00762A65" w:rsidTr="008869D8">
        <w:tc>
          <w:tcPr>
            <w:tcW w:w="4243" w:type="dxa"/>
            <w:vMerge/>
          </w:tcPr>
          <w:p w:rsidR="00BD79A4" w:rsidRPr="00762A65" w:rsidRDefault="00BD79A4" w:rsidP="00762A65">
            <w:pPr>
              <w:jc w:val="both"/>
              <w:rPr>
                <w:rFonts w:ascii="Times New Roman" w:hAnsi="Times New Roman" w:cs="Times New Roman"/>
                <w:sz w:val="20"/>
                <w:szCs w:val="24"/>
              </w:rPr>
            </w:pPr>
          </w:p>
        </w:tc>
        <w:tc>
          <w:tcPr>
            <w:tcW w:w="4244" w:type="dxa"/>
          </w:tcPr>
          <w:p w:rsidR="00BD79A4" w:rsidRPr="00762A65" w:rsidRDefault="00BD79A4" w:rsidP="00762A65">
            <w:pPr>
              <w:jc w:val="both"/>
              <w:rPr>
                <w:rFonts w:ascii="Times New Roman" w:hAnsi="Times New Roman" w:cs="Times New Roman"/>
                <w:sz w:val="20"/>
                <w:szCs w:val="24"/>
              </w:rPr>
            </w:pPr>
            <w:r w:rsidRPr="00762A65">
              <w:rPr>
                <w:rFonts w:ascii="Times New Roman" w:hAnsi="Times New Roman" w:cs="Times New Roman"/>
                <w:sz w:val="20"/>
                <w:szCs w:val="24"/>
              </w:rPr>
              <w:t xml:space="preserve">4.2.3 </w:t>
            </w:r>
            <w:proofErr w:type="spellStart"/>
            <w:r w:rsidRPr="00762A65">
              <w:rPr>
                <w:rFonts w:ascii="Times New Roman" w:hAnsi="Times New Roman" w:cs="Times New Roman"/>
                <w:sz w:val="20"/>
                <w:szCs w:val="24"/>
              </w:rPr>
              <w:t>Mengidentifikasi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pokok</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pikiran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penting</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tentang</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panduan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berbagai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informasi</w:t>
            </w:r>
            <w:proofErr w:type="spellEnd"/>
            <w:r w:rsidRPr="00762A65">
              <w:rPr>
                <w:rFonts w:ascii="Times New Roman" w:hAnsi="Times New Roman" w:cs="Times New Roman"/>
                <w:sz w:val="20"/>
                <w:szCs w:val="24"/>
              </w:rPr>
              <w:t>.</w:t>
            </w:r>
          </w:p>
        </w:tc>
      </w:tr>
      <w:tr w:rsidR="00BD79A4" w:rsidRPr="00762A65" w:rsidTr="008869D8">
        <w:tc>
          <w:tcPr>
            <w:tcW w:w="4243" w:type="dxa"/>
            <w:vMerge/>
          </w:tcPr>
          <w:p w:rsidR="00BD79A4" w:rsidRPr="00762A65" w:rsidRDefault="00BD79A4" w:rsidP="00762A65">
            <w:pPr>
              <w:jc w:val="both"/>
              <w:rPr>
                <w:rFonts w:ascii="Times New Roman" w:hAnsi="Times New Roman" w:cs="Times New Roman"/>
                <w:sz w:val="20"/>
                <w:szCs w:val="24"/>
              </w:rPr>
            </w:pPr>
          </w:p>
        </w:tc>
        <w:tc>
          <w:tcPr>
            <w:tcW w:w="4244" w:type="dxa"/>
          </w:tcPr>
          <w:p w:rsidR="00BD79A4" w:rsidRPr="00762A65" w:rsidRDefault="00BD79A4" w:rsidP="00762A65">
            <w:pPr>
              <w:jc w:val="both"/>
              <w:rPr>
                <w:rFonts w:ascii="Times New Roman" w:hAnsi="Times New Roman" w:cs="Times New Roman"/>
                <w:sz w:val="20"/>
                <w:szCs w:val="24"/>
              </w:rPr>
            </w:pPr>
            <w:r w:rsidRPr="00762A65">
              <w:rPr>
                <w:rFonts w:ascii="Times New Roman" w:hAnsi="Times New Roman" w:cs="Times New Roman"/>
                <w:sz w:val="20"/>
                <w:szCs w:val="24"/>
              </w:rPr>
              <w:t xml:space="preserve">4.2.4 </w:t>
            </w:r>
            <w:proofErr w:type="spellStart"/>
            <w:r w:rsidRPr="00762A65">
              <w:rPr>
                <w:rFonts w:ascii="Times New Roman" w:hAnsi="Times New Roman" w:cs="Times New Roman"/>
                <w:sz w:val="20"/>
                <w:szCs w:val="24"/>
              </w:rPr>
              <w:t>Menggali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informasi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teks</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cerita</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naratif</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melalui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pengenalan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pecahan</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bilangan</w:t>
            </w:r>
            <w:proofErr w:type="spellEnd"/>
            <w:r w:rsidRPr="00762A65">
              <w:rPr>
                <w:rFonts w:ascii="Times New Roman" w:hAnsi="Times New Roman" w:cs="Times New Roman"/>
                <w:sz w:val="20"/>
                <w:szCs w:val="24"/>
              </w:rPr>
              <w:t xml:space="preserve">. </w:t>
            </w:r>
          </w:p>
        </w:tc>
      </w:tr>
      <w:tr w:rsidR="00BD79A4" w:rsidRPr="00762A65" w:rsidTr="008869D8">
        <w:tc>
          <w:tcPr>
            <w:tcW w:w="4243" w:type="dxa"/>
            <w:vMerge/>
          </w:tcPr>
          <w:p w:rsidR="00BD79A4" w:rsidRPr="00762A65" w:rsidRDefault="00BD79A4" w:rsidP="00762A65">
            <w:pPr>
              <w:jc w:val="both"/>
              <w:rPr>
                <w:rFonts w:ascii="Times New Roman" w:hAnsi="Times New Roman" w:cs="Times New Roman"/>
                <w:sz w:val="20"/>
                <w:szCs w:val="24"/>
              </w:rPr>
            </w:pPr>
          </w:p>
        </w:tc>
        <w:tc>
          <w:tcPr>
            <w:tcW w:w="4244" w:type="dxa"/>
          </w:tcPr>
          <w:p w:rsidR="00BD79A4" w:rsidRPr="00762A65" w:rsidRDefault="00BD79A4" w:rsidP="00762A65">
            <w:pPr>
              <w:jc w:val="both"/>
              <w:rPr>
                <w:rFonts w:ascii="Times New Roman" w:hAnsi="Times New Roman" w:cs="Times New Roman"/>
                <w:sz w:val="20"/>
                <w:szCs w:val="24"/>
              </w:rPr>
            </w:pPr>
            <w:r w:rsidRPr="00762A65">
              <w:rPr>
                <w:rFonts w:ascii="Times New Roman" w:hAnsi="Times New Roman" w:cs="Times New Roman"/>
                <w:sz w:val="20"/>
                <w:szCs w:val="24"/>
              </w:rPr>
              <w:t xml:space="preserve">4.2.5 </w:t>
            </w:r>
            <w:proofErr w:type="spellStart"/>
            <w:r w:rsidRPr="00762A65">
              <w:rPr>
                <w:rFonts w:ascii="Times New Roman" w:hAnsi="Times New Roman" w:cs="Times New Roman"/>
                <w:sz w:val="20"/>
                <w:szCs w:val="24"/>
              </w:rPr>
              <w:t>Menggali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informasi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teks</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cerita</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naratif</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melalui</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lamanya</w:t>
            </w:r>
            <w:proofErr w:type="spellEnd"/>
            <w:r w:rsidRPr="00762A65">
              <w:rPr>
                <w:rFonts w:ascii="Times New Roman" w:hAnsi="Times New Roman" w:cs="Times New Roman"/>
                <w:sz w:val="20"/>
                <w:szCs w:val="24"/>
              </w:rPr>
              <w:t xml:space="preserve"> </w:t>
            </w:r>
            <w:proofErr w:type="spellStart"/>
            <w:r w:rsidRPr="00762A65">
              <w:rPr>
                <w:rFonts w:ascii="Times New Roman" w:hAnsi="Times New Roman" w:cs="Times New Roman"/>
                <w:sz w:val="20"/>
                <w:szCs w:val="24"/>
              </w:rPr>
              <w:t>waktu</w:t>
            </w:r>
            <w:proofErr w:type="spellEnd"/>
            <w:r w:rsidRPr="00762A65">
              <w:rPr>
                <w:rFonts w:ascii="Times New Roman" w:hAnsi="Times New Roman" w:cs="Times New Roman"/>
                <w:sz w:val="20"/>
                <w:szCs w:val="24"/>
              </w:rPr>
              <w:t>.</w:t>
            </w:r>
          </w:p>
        </w:tc>
      </w:tr>
    </w:tbl>
    <w:p w:rsidR="005662A6" w:rsidRPr="00762A65" w:rsidRDefault="005662A6" w:rsidP="00762A65">
      <w:pPr>
        <w:pStyle w:val="ListParagraph"/>
        <w:spacing w:line="480" w:lineRule="auto"/>
        <w:ind w:left="0"/>
        <w:jc w:val="both"/>
        <w:rPr>
          <w:rFonts w:ascii="Times New Roman" w:hAnsi="Times New Roman" w:cs="Times New Roman"/>
          <w:noProof/>
          <w:sz w:val="24"/>
          <w:szCs w:val="24"/>
        </w:rPr>
      </w:pPr>
    </w:p>
    <w:p w:rsidR="00392877" w:rsidRPr="00762A65" w:rsidRDefault="00392877" w:rsidP="00762A65">
      <w:pPr>
        <w:pStyle w:val="ListParagraph"/>
        <w:numPr>
          <w:ilvl w:val="0"/>
          <w:numId w:val="8"/>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Analisis Karakter Siswa</w:t>
      </w:r>
    </w:p>
    <w:p w:rsidR="00392877" w:rsidRPr="00762A65" w:rsidRDefault="00392877" w:rsidP="00762A65">
      <w:pPr>
        <w:pStyle w:val="ListParagraph"/>
        <w:spacing w:line="480" w:lineRule="auto"/>
        <w:ind w:left="0" w:firstLine="720"/>
        <w:jc w:val="both"/>
        <w:rPr>
          <w:rFonts w:ascii="Times New Roman" w:hAnsi="Times New Roman" w:cs="Times New Roman"/>
          <w:noProof/>
          <w:sz w:val="24"/>
          <w:szCs w:val="24"/>
        </w:rPr>
      </w:pPr>
      <w:r w:rsidRPr="00762A65">
        <w:rPr>
          <w:rFonts w:ascii="Times New Roman" w:hAnsi="Times New Roman" w:cs="Times New Roman"/>
          <w:color w:val="231F20"/>
          <w:sz w:val="24"/>
          <w:szCs w:val="24"/>
          <w:lang w:val="id-ID"/>
        </w:rPr>
        <w:t xml:space="preserve">Berdasarkan hasil penelitian dan juga pengamatan yang telah dilakukan terhadap guru kelas III SDN Tanjungrejo 2 Kota Malang. Disini peneliti dapat menyimpulkan </w:t>
      </w:r>
      <w:r w:rsidRPr="00762A65">
        <w:rPr>
          <w:rFonts w:ascii="Times New Roman" w:hAnsi="Times New Roman" w:cs="Times New Roman"/>
          <w:color w:val="231F20"/>
          <w:sz w:val="24"/>
          <w:szCs w:val="24"/>
        </w:rPr>
        <w:t>k</w:t>
      </w:r>
      <w:r w:rsidRPr="00762A65">
        <w:rPr>
          <w:rFonts w:ascii="Times New Roman" w:hAnsi="Times New Roman" w:cs="Times New Roman"/>
          <w:noProof/>
          <w:sz w:val="24"/>
          <w:szCs w:val="24"/>
          <w:lang w:val="id-ID"/>
        </w:rPr>
        <w:t>arakter siswa kelas III cenderung lebih suka yang menarik. Siswa juga aktif namum tiba-tiba jenuh saat pembelajaran berlangsung serta mengalami kesulitan memahami materi</w:t>
      </w:r>
      <w:r w:rsidRPr="00762A65">
        <w:rPr>
          <w:rFonts w:ascii="Times New Roman" w:hAnsi="Times New Roman" w:cs="Times New Roman"/>
          <w:noProof/>
          <w:sz w:val="24"/>
          <w:szCs w:val="24"/>
        </w:rPr>
        <w:t xml:space="preserve">. Penggunaan buku panduan ini dapat membantu siswa untuk mudah menerima materi uangg telah diajarkan dan disampaikan oleh guru. </w:t>
      </w:r>
    </w:p>
    <w:p w:rsidR="008D22B4" w:rsidRPr="00762A65" w:rsidRDefault="00392877" w:rsidP="00762A65">
      <w:pPr>
        <w:pStyle w:val="ListParagraph"/>
        <w:numPr>
          <w:ilvl w:val="0"/>
          <w:numId w:val="8"/>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Analisis Media</w:t>
      </w:r>
    </w:p>
    <w:p w:rsidR="00392877" w:rsidRPr="00762A65" w:rsidRDefault="008D22B4" w:rsidP="00762A65">
      <w:pPr>
        <w:pStyle w:val="ListParagraph"/>
        <w:spacing w:line="480" w:lineRule="auto"/>
        <w:ind w:left="0" w:firstLine="720"/>
        <w:jc w:val="both"/>
        <w:rPr>
          <w:rFonts w:ascii="Times New Roman" w:hAnsi="Times New Roman" w:cs="Times New Roman"/>
          <w:color w:val="231F20"/>
          <w:sz w:val="24"/>
          <w:szCs w:val="24"/>
        </w:rPr>
      </w:pPr>
      <w:r w:rsidRPr="00762A65">
        <w:rPr>
          <w:rFonts w:ascii="Times New Roman" w:hAnsi="Times New Roman" w:cs="Times New Roman"/>
          <w:color w:val="231F20"/>
          <w:sz w:val="24"/>
          <w:szCs w:val="24"/>
          <w:lang w:val="id-ID"/>
        </w:rPr>
        <w:t>Berdasarkan pengamatan yang dilakukan peneliti di SDN Tanjungrejo 2 Kota Malang guru hanya menggunakan buku tema dan juga buku LKS sehingga siswa mudah merasa bosan</w:t>
      </w:r>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kurang</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tertarik</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saat</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pembelajaran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berlansung</w:t>
      </w:r>
      <w:proofErr w:type="spellEnd"/>
      <w:r w:rsidRPr="00762A65">
        <w:rPr>
          <w:rFonts w:ascii="Times New Roman" w:hAnsi="Times New Roman" w:cs="Times New Roman"/>
          <w:color w:val="231F20"/>
          <w:sz w:val="24"/>
          <w:szCs w:val="24"/>
          <w:lang w:val="id-ID"/>
        </w:rPr>
        <w:t>.</w:t>
      </w:r>
      <w:r w:rsidRPr="00762A65">
        <w:rPr>
          <w:rFonts w:ascii="Times New Roman" w:hAnsi="Times New Roman" w:cs="Times New Roman"/>
          <w:color w:val="231F20"/>
          <w:sz w:val="24"/>
          <w:szCs w:val="24"/>
        </w:rPr>
        <w:t xml:space="preserve"> </w:t>
      </w:r>
      <w:proofErr w:type="gramStart"/>
      <w:r w:rsidRPr="00762A65">
        <w:rPr>
          <w:rFonts w:ascii="Times New Roman" w:hAnsi="Times New Roman" w:cs="Times New Roman"/>
          <w:color w:val="231F20"/>
          <w:sz w:val="24"/>
          <w:szCs w:val="24"/>
        </w:rPr>
        <w:t xml:space="preserve">Di </w:t>
      </w:r>
      <w:proofErr w:type="spellStart"/>
      <w:r w:rsidRPr="00762A65">
        <w:rPr>
          <w:rFonts w:ascii="Times New Roman" w:hAnsi="Times New Roman" w:cs="Times New Roman"/>
          <w:color w:val="231F20"/>
          <w:sz w:val="24"/>
          <w:szCs w:val="24"/>
        </w:rPr>
        <w:t>dalam</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lastRenderedPageBreak/>
        <w:t>buku</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panduan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ini</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menjabarkan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mengembangkan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kompetensi</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inti</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dan</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kompetensi</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dasar</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ke</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dalam</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indikator-indikator</w:t>
      </w:r>
      <w:proofErr w:type="spellEnd"/>
      <w:r w:rsidRPr="00762A65">
        <w:rPr>
          <w:rFonts w:ascii="Times New Roman" w:hAnsi="Times New Roman" w:cs="Times New Roman"/>
          <w:color w:val="231F20"/>
          <w:sz w:val="24"/>
          <w:szCs w:val="24"/>
        </w:rPr>
        <w:t xml:space="preserve"> yang </w:t>
      </w:r>
      <w:proofErr w:type="spellStart"/>
      <w:r w:rsidRPr="00762A65">
        <w:rPr>
          <w:rFonts w:ascii="Times New Roman" w:hAnsi="Times New Roman" w:cs="Times New Roman"/>
          <w:color w:val="231F20"/>
          <w:sz w:val="24"/>
          <w:szCs w:val="24"/>
        </w:rPr>
        <w:t>harus</w:t>
      </w:r>
      <w:proofErr w:type="spellEnd"/>
      <w:r w:rsidRPr="00762A65">
        <w:rPr>
          <w:rFonts w:ascii="Times New Roman" w:hAnsi="Times New Roman" w:cs="Times New Roman"/>
          <w:color w:val="231F20"/>
          <w:sz w:val="24"/>
          <w:szCs w:val="24"/>
        </w:rPr>
        <w:t xml:space="preserve"> </w:t>
      </w:r>
      <w:proofErr w:type="spellStart"/>
      <w:r w:rsidRPr="00762A65">
        <w:rPr>
          <w:rFonts w:ascii="Times New Roman" w:hAnsi="Times New Roman" w:cs="Times New Roman"/>
          <w:color w:val="231F20"/>
          <w:sz w:val="24"/>
          <w:szCs w:val="24"/>
        </w:rPr>
        <w:t>dicapai</w:t>
      </w:r>
      <w:proofErr w:type="spellEnd"/>
      <w:r w:rsidRPr="00762A65">
        <w:rPr>
          <w:rFonts w:ascii="Times New Roman" w:hAnsi="Times New Roman" w:cs="Times New Roman"/>
          <w:color w:val="231F20"/>
          <w:sz w:val="24"/>
          <w:szCs w:val="24"/>
        </w:rPr>
        <w:t>.</w:t>
      </w:r>
      <w:proofErr w:type="gramEnd"/>
    </w:p>
    <w:p w:rsidR="008D22B4" w:rsidRPr="00762A65" w:rsidRDefault="008D22B4" w:rsidP="00762A65">
      <w:pPr>
        <w:pStyle w:val="ListParagraph"/>
        <w:numPr>
          <w:ilvl w:val="0"/>
          <w:numId w:val="7"/>
        </w:numPr>
        <w:spacing w:line="480" w:lineRule="auto"/>
        <w:ind w:left="0" w:firstLine="0"/>
        <w:jc w:val="both"/>
        <w:rPr>
          <w:rFonts w:ascii="Times New Roman" w:hAnsi="Times New Roman" w:cs="Times New Roman"/>
          <w:noProof/>
          <w:sz w:val="24"/>
          <w:szCs w:val="24"/>
        </w:rPr>
      </w:pPr>
      <w:r w:rsidRPr="00762A65">
        <w:rPr>
          <w:rFonts w:ascii="Times New Roman" w:hAnsi="Times New Roman" w:cs="Times New Roman"/>
          <w:noProof/>
          <w:sz w:val="24"/>
          <w:szCs w:val="24"/>
        </w:rPr>
        <w:t>Tahap Design</w:t>
      </w:r>
    </w:p>
    <w:p w:rsidR="008D22B4" w:rsidRPr="00762A65" w:rsidRDefault="008D22B4" w:rsidP="00762A65">
      <w:pPr>
        <w:spacing w:line="480" w:lineRule="auto"/>
        <w:ind w:firstLine="720"/>
        <w:jc w:val="both"/>
        <w:rPr>
          <w:rFonts w:ascii="Times New Roman" w:hAnsi="Times New Roman" w:cs="Times New Roman"/>
          <w:i/>
          <w:sz w:val="24"/>
          <w:szCs w:val="24"/>
        </w:rPr>
      </w:pPr>
      <w:proofErr w:type="spellStart"/>
      <w:proofErr w:type="gramStart"/>
      <w:r w:rsidRPr="00762A65">
        <w:rPr>
          <w:rFonts w:ascii="Times New Roman" w:hAnsi="Times New Roman" w:cs="Times New Roman"/>
          <w:color w:val="000000"/>
          <w:sz w:val="24"/>
          <w:szCs w:val="24"/>
        </w:rPr>
        <w:t>Pada</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tahap</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ini</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peneliti</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memproduksi</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produk</w:t>
      </w:r>
      <w:proofErr w:type="spellEnd"/>
      <w:r w:rsidRPr="00762A65">
        <w:rPr>
          <w:rFonts w:ascii="Times New Roman" w:hAnsi="Times New Roman" w:cs="Times New Roman"/>
          <w:color w:val="000000"/>
          <w:sz w:val="24"/>
          <w:szCs w:val="24"/>
        </w:rPr>
        <w:t xml:space="preserve"> agar </w:t>
      </w:r>
      <w:proofErr w:type="spellStart"/>
      <w:r w:rsidRPr="00762A65">
        <w:rPr>
          <w:rFonts w:ascii="Times New Roman" w:hAnsi="Times New Roman" w:cs="Times New Roman"/>
          <w:color w:val="000000"/>
          <w:sz w:val="24"/>
          <w:szCs w:val="24"/>
        </w:rPr>
        <w:t>mencapai</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tujuan</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pembelajaran</w:t>
      </w:r>
      <w:proofErr w:type="spellEnd"/>
      <w:r w:rsidRPr="00762A65">
        <w:rPr>
          <w:rFonts w:ascii="Times New Roman" w:hAnsi="Times New Roman" w:cs="Times New Roman"/>
          <w:color w:val="000000"/>
          <w:sz w:val="24"/>
          <w:szCs w:val="24"/>
        </w:rPr>
        <w:t xml:space="preserve"> yang </w:t>
      </w:r>
      <w:proofErr w:type="spellStart"/>
      <w:r w:rsidRPr="00762A65">
        <w:rPr>
          <w:rFonts w:ascii="Times New Roman" w:hAnsi="Times New Roman" w:cs="Times New Roman"/>
          <w:color w:val="000000"/>
          <w:sz w:val="24"/>
          <w:szCs w:val="24"/>
        </w:rPr>
        <w:t>ditentukan</w:t>
      </w:r>
      <w:proofErr w:type="spellEnd"/>
      <w:r w:rsidRPr="00762A65">
        <w:rPr>
          <w:rFonts w:ascii="Times New Roman" w:hAnsi="Times New Roman" w:cs="Times New Roman"/>
          <w:color w:val="000000"/>
          <w:sz w:val="24"/>
          <w:szCs w:val="24"/>
        </w:rPr>
        <w:t>.</w:t>
      </w:r>
      <w:proofErr w:type="gramEnd"/>
      <w:r w:rsidRPr="00762A65">
        <w:rPr>
          <w:rFonts w:ascii="Times New Roman" w:hAnsi="Times New Roman" w:cs="Times New Roman"/>
          <w:color w:val="000000"/>
          <w:sz w:val="24"/>
          <w:szCs w:val="24"/>
        </w:rPr>
        <w:t xml:space="preserve"> </w:t>
      </w:r>
      <w:proofErr w:type="spellStart"/>
      <w:proofErr w:type="gramStart"/>
      <w:r w:rsidRPr="00762A65">
        <w:rPr>
          <w:rFonts w:ascii="Times New Roman" w:hAnsi="Times New Roman" w:cs="Times New Roman"/>
          <w:color w:val="000000"/>
          <w:sz w:val="24"/>
          <w:szCs w:val="24"/>
        </w:rPr>
        <w:t>Pemilihan</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judul</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buku</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dibuat</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menarik</w:t>
      </w:r>
      <w:proofErr w:type="spellEnd"/>
      <w:r w:rsidRPr="00762A65">
        <w:rPr>
          <w:rFonts w:ascii="Times New Roman" w:hAnsi="Times New Roman" w:cs="Times New Roman"/>
          <w:color w:val="000000"/>
          <w:sz w:val="24"/>
          <w:szCs w:val="24"/>
        </w:rPr>
        <w:t xml:space="preserve"> agar </w:t>
      </w:r>
      <w:proofErr w:type="spellStart"/>
      <w:r w:rsidRPr="00762A65">
        <w:rPr>
          <w:rFonts w:ascii="Times New Roman" w:hAnsi="Times New Roman" w:cs="Times New Roman"/>
          <w:color w:val="000000"/>
          <w:sz w:val="24"/>
          <w:szCs w:val="24"/>
        </w:rPr>
        <w:t>siswa</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dan</w:t>
      </w:r>
      <w:proofErr w:type="spellEnd"/>
      <w:r w:rsidRPr="00762A65">
        <w:rPr>
          <w:rFonts w:ascii="Times New Roman" w:hAnsi="Times New Roman" w:cs="Times New Roman"/>
          <w:color w:val="000000"/>
          <w:sz w:val="24"/>
          <w:szCs w:val="24"/>
        </w:rPr>
        <w:t xml:space="preserve"> guru </w:t>
      </w:r>
      <w:proofErr w:type="spellStart"/>
      <w:r w:rsidRPr="00762A65">
        <w:rPr>
          <w:rFonts w:ascii="Times New Roman" w:hAnsi="Times New Roman" w:cs="Times New Roman"/>
          <w:color w:val="000000"/>
          <w:sz w:val="24"/>
          <w:szCs w:val="24"/>
        </w:rPr>
        <w:t>tertarik</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untuk</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membaca</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isi</w:t>
      </w:r>
      <w:proofErr w:type="spellEnd"/>
      <w:r w:rsidRPr="00762A65">
        <w:rPr>
          <w:rFonts w:ascii="Times New Roman" w:hAnsi="Times New Roman" w:cs="Times New Roman"/>
          <w:color w:val="000000"/>
          <w:sz w:val="24"/>
          <w:szCs w:val="24"/>
        </w:rPr>
        <w:t xml:space="preserve"> </w:t>
      </w:r>
      <w:proofErr w:type="spellStart"/>
      <w:r w:rsidRPr="00762A65">
        <w:rPr>
          <w:rFonts w:ascii="Times New Roman" w:hAnsi="Times New Roman" w:cs="Times New Roman"/>
          <w:color w:val="000000"/>
          <w:sz w:val="24"/>
          <w:szCs w:val="24"/>
        </w:rPr>
        <w:t>buku</w:t>
      </w:r>
      <w:proofErr w:type="spellEnd"/>
      <w:r w:rsidRPr="00762A65">
        <w:rPr>
          <w:rFonts w:ascii="Times New Roman" w:hAnsi="Times New Roman" w:cs="Times New Roman"/>
          <w:color w:val="000000"/>
          <w:sz w:val="24"/>
          <w:szCs w:val="24"/>
        </w:rPr>
        <w:t>.</w:t>
      </w:r>
      <w:proofErr w:type="gramEnd"/>
      <w:r w:rsidRPr="00762A65">
        <w:rPr>
          <w:rFonts w:ascii="Times New Roman" w:hAnsi="Times New Roman" w:cs="Times New Roman"/>
          <w:sz w:val="24"/>
          <w:szCs w:val="24"/>
        </w:rPr>
        <w:t xml:space="preserve"> </w:t>
      </w:r>
      <w:proofErr w:type="gramStart"/>
      <w:r w:rsidRPr="00762A65">
        <w:rPr>
          <w:rFonts w:ascii="Times New Roman" w:hAnsi="Times New Roman" w:cs="Times New Roman"/>
          <w:sz w:val="24"/>
          <w:szCs w:val="24"/>
        </w:rPr>
        <w:t>P</w:t>
      </w:r>
      <w:r w:rsidRPr="00762A65">
        <w:rPr>
          <w:rFonts w:ascii="Times New Roman" w:hAnsi="Times New Roman" w:cs="Times New Roman"/>
          <w:sz w:val="24"/>
          <w:szCs w:val="24"/>
          <w:lang w:val="id-ID"/>
        </w:rPr>
        <w:t xml:space="preserve">eneliti </w:t>
      </w:r>
      <w:proofErr w:type="spellStart"/>
      <w:r w:rsidRPr="00762A65">
        <w:rPr>
          <w:rFonts w:ascii="Times New Roman" w:hAnsi="Times New Roman" w:cs="Times New Roman"/>
          <w:sz w:val="24"/>
          <w:szCs w:val="24"/>
        </w:rPr>
        <w:t>juga</w:t>
      </w:r>
      <w:proofErr w:type="spellEnd"/>
      <w:r w:rsidRPr="00762A65">
        <w:rPr>
          <w:rFonts w:ascii="Times New Roman" w:hAnsi="Times New Roman" w:cs="Times New Roman"/>
          <w:sz w:val="24"/>
          <w:szCs w:val="24"/>
        </w:rPr>
        <w:t xml:space="preserve"> </w:t>
      </w:r>
      <w:r w:rsidRPr="00762A65">
        <w:rPr>
          <w:rFonts w:ascii="Times New Roman" w:hAnsi="Times New Roman" w:cs="Times New Roman"/>
          <w:sz w:val="24"/>
          <w:szCs w:val="24"/>
          <w:lang w:val="id-ID"/>
        </w:rPr>
        <w:t xml:space="preserve">membuat rancangan buku panduan keterampilan berbahasa dan keterampilan matematika </w:t>
      </w:r>
      <w:r w:rsidRPr="00762A65">
        <w:rPr>
          <w:rFonts w:ascii="Times New Roman" w:hAnsi="Times New Roman" w:cs="Times New Roman"/>
          <w:sz w:val="24"/>
          <w:szCs w:val="24"/>
        </w:rPr>
        <w:t xml:space="preserve">yang </w:t>
      </w:r>
      <w:proofErr w:type="spellStart"/>
      <w:r w:rsidRPr="00762A65">
        <w:rPr>
          <w:rFonts w:ascii="Times New Roman" w:hAnsi="Times New Roman" w:cs="Times New Roman"/>
          <w:sz w:val="24"/>
          <w:szCs w:val="24"/>
        </w:rPr>
        <w:t>ada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pada</w:t>
      </w:r>
      <w:proofErr w:type="spellEnd"/>
      <w:r w:rsidRPr="00762A65">
        <w:rPr>
          <w:rFonts w:ascii="Times New Roman" w:hAnsi="Times New Roman" w:cs="Times New Roman"/>
          <w:sz w:val="24"/>
          <w:szCs w:val="24"/>
        </w:rPr>
        <w:t xml:space="preserve"> semester 2 </w:t>
      </w:r>
      <w:proofErr w:type="spellStart"/>
      <w:r w:rsidRPr="00762A65">
        <w:rPr>
          <w:rFonts w:ascii="Times New Roman" w:hAnsi="Times New Roman" w:cs="Times New Roman"/>
          <w:sz w:val="24"/>
          <w:szCs w:val="24"/>
        </w:rPr>
        <w:t>kelas</w:t>
      </w:r>
      <w:proofErr w:type="spellEnd"/>
      <w:r w:rsidRPr="00762A65">
        <w:rPr>
          <w:rFonts w:ascii="Times New Roman" w:hAnsi="Times New Roman" w:cs="Times New Roman"/>
          <w:sz w:val="24"/>
          <w:szCs w:val="24"/>
        </w:rPr>
        <w:t xml:space="preserve"> III.</w:t>
      </w:r>
      <w:proofErr w:type="gramEnd"/>
      <w:r w:rsidRPr="00762A65">
        <w:rPr>
          <w:rFonts w:ascii="Times New Roman" w:hAnsi="Times New Roman" w:cs="Times New Roman"/>
          <w:sz w:val="24"/>
          <w:szCs w:val="24"/>
        </w:rPr>
        <w:t xml:space="preserve"> </w:t>
      </w:r>
      <w:proofErr w:type="spellStart"/>
      <w:proofErr w:type="gramStart"/>
      <w:r w:rsidRPr="00762A65">
        <w:rPr>
          <w:rFonts w:ascii="Times New Roman" w:hAnsi="Times New Roman" w:cs="Times New Roman"/>
          <w:sz w:val="24"/>
          <w:szCs w:val="24"/>
        </w:rPr>
        <w:t>Peneliti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juga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menyusun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kerangka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secara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sistematis</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mulai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dari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macam-macam</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multiliterasi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hingga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contoh</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soal</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untuk</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siswa</w:t>
      </w:r>
      <w:proofErr w:type="spellEnd"/>
      <w:r w:rsidRPr="00762A65">
        <w:rPr>
          <w:rFonts w:ascii="Times New Roman" w:hAnsi="Times New Roman" w:cs="Times New Roman"/>
          <w:sz w:val="24"/>
          <w:szCs w:val="24"/>
        </w:rPr>
        <w:t>.</w:t>
      </w:r>
      <w:proofErr w:type="gramEnd"/>
      <w:r w:rsidRPr="00762A65">
        <w:rPr>
          <w:rFonts w:ascii="Times New Roman" w:hAnsi="Times New Roman" w:cs="Times New Roman"/>
          <w:sz w:val="24"/>
          <w:szCs w:val="24"/>
        </w:rPr>
        <w:t xml:space="preserve"> </w:t>
      </w:r>
      <w:proofErr w:type="spellStart"/>
      <w:proofErr w:type="gramStart"/>
      <w:r w:rsidRPr="00762A65">
        <w:rPr>
          <w:rFonts w:ascii="Times New Roman" w:hAnsi="Times New Roman" w:cs="Times New Roman"/>
          <w:sz w:val="24"/>
          <w:szCs w:val="24"/>
        </w:rPr>
        <w:t>Penyusunan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materi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dan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isi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materi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menggunakan</w:t>
      </w:r>
      <w:proofErr w:type="spellEnd"/>
      <w:r w:rsidRPr="00762A65">
        <w:rPr>
          <w:rFonts w:ascii="Times New Roman" w:hAnsi="Times New Roman" w:cs="Times New Roman"/>
          <w:sz w:val="24"/>
          <w:szCs w:val="24"/>
        </w:rPr>
        <w:t xml:space="preserve"> </w:t>
      </w:r>
      <w:r w:rsidRPr="00762A65">
        <w:rPr>
          <w:rFonts w:ascii="Times New Roman" w:hAnsi="Times New Roman" w:cs="Times New Roman"/>
          <w:i/>
          <w:sz w:val="24"/>
          <w:szCs w:val="24"/>
        </w:rPr>
        <w:t>Microsoft Word</w:t>
      </w:r>
      <w:r w:rsidRPr="00762A65">
        <w:rPr>
          <w:rFonts w:ascii="Times New Roman" w:hAnsi="Times New Roman" w:cs="Times New Roman"/>
          <w:sz w:val="24"/>
          <w:szCs w:val="24"/>
        </w:rPr>
        <w:t xml:space="preserve"> 2010, </w:t>
      </w:r>
      <w:proofErr w:type="spellStart"/>
      <w:r w:rsidRPr="00762A65">
        <w:rPr>
          <w:rFonts w:ascii="Times New Roman" w:hAnsi="Times New Roman" w:cs="Times New Roman"/>
          <w:sz w:val="24"/>
          <w:szCs w:val="24"/>
        </w:rPr>
        <w:t>sedangkan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untuk</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penyusunan</w:t>
      </w:r>
      <w:proofErr w:type="spellEnd"/>
      <w:r w:rsidRPr="00762A65">
        <w:rPr>
          <w:rFonts w:ascii="Times New Roman" w:hAnsi="Times New Roman" w:cs="Times New Roman"/>
          <w:sz w:val="24"/>
          <w:szCs w:val="24"/>
        </w:rPr>
        <w:t xml:space="preserve"> cover </w:t>
      </w:r>
      <w:proofErr w:type="spellStart"/>
      <w:r w:rsidRPr="00762A65">
        <w:rPr>
          <w:rFonts w:ascii="Times New Roman" w:hAnsi="Times New Roman" w:cs="Times New Roman"/>
          <w:sz w:val="24"/>
          <w:szCs w:val="24"/>
        </w:rPr>
        <w:t>dan</w:t>
      </w:r>
      <w:proofErr w:type="spellEnd"/>
      <w:r w:rsidRPr="00762A65">
        <w:rPr>
          <w:rFonts w:ascii="Times New Roman" w:hAnsi="Times New Roman" w:cs="Times New Roman"/>
          <w:sz w:val="24"/>
          <w:szCs w:val="24"/>
        </w:rPr>
        <w:t xml:space="preserve"> background </w:t>
      </w:r>
      <w:proofErr w:type="spellStart"/>
      <w:r w:rsidRPr="00762A65">
        <w:rPr>
          <w:rFonts w:ascii="Times New Roman" w:hAnsi="Times New Roman" w:cs="Times New Roman"/>
          <w:sz w:val="24"/>
          <w:szCs w:val="24"/>
        </w:rPr>
        <w:t>pada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penelitian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ini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menggunakan</w:t>
      </w:r>
      <w:proofErr w:type="spellEnd"/>
      <w:r w:rsidRPr="00762A65">
        <w:rPr>
          <w:rFonts w:ascii="Times New Roman" w:hAnsi="Times New Roman" w:cs="Times New Roman"/>
          <w:sz w:val="24"/>
          <w:szCs w:val="24"/>
        </w:rPr>
        <w:t xml:space="preserve"> </w:t>
      </w:r>
      <w:r w:rsidRPr="00762A65">
        <w:rPr>
          <w:rFonts w:ascii="Times New Roman" w:hAnsi="Times New Roman" w:cs="Times New Roman"/>
          <w:i/>
          <w:sz w:val="24"/>
          <w:szCs w:val="24"/>
        </w:rPr>
        <w:t>Corel Draw.</w:t>
      </w:r>
      <w:proofErr w:type="gramEnd"/>
    </w:p>
    <w:p w:rsidR="00342BDB" w:rsidRPr="00762A65" w:rsidRDefault="00342BDB" w:rsidP="00762A65">
      <w:pPr>
        <w:pStyle w:val="ListParagraph"/>
        <w:numPr>
          <w:ilvl w:val="0"/>
          <w:numId w:val="7"/>
        </w:numPr>
        <w:spacing w:line="480" w:lineRule="auto"/>
        <w:ind w:left="0" w:firstLine="0"/>
        <w:jc w:val="both"/>
        <w:rPr>
          <w:rFonts w:ascii="Times New Roman" w:hAnsi="Times New Roman" w:cs="Times New Roman"/>
          <w:sz w:val="24"/>
          <w:szCs w:val="24"/>
        </w:rPr>
      </w:pPr>
      <w:proofErr w:type="spellStart"/>
      <w:r w:rsidRPr="00762A65">
        <w:rPr>
          <w:rFonts w:ascii="Times New Roman" w:hAnsi="Times New Roman" w:cs="Times New Roman"/>
          <w:sz w:val="24"/>
          <w:szCs w:val="24"/>
        </w:rPr>
        <w:t>Tahap</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Pengembangan</w:t>
      </w:r>
      <w:proofErr w:type="spellEnd"/>
    </w:p>
    <w:p w:rsidR="008575F0" w:rsidRPr="00762A65" w:rsidRDefault="008575F0" w:rsidP="00762A65">
      <w:pPr>
        <w:spacing w:line="480" w:lineRule="auto"/>
        <w:ind w:firstLine="720"/>
        <w:jc w:val="both"/>
        <w:rPr>
          <w:rFonts w:ascii="Times New Roman" w:hAnsi="Times New Roman" w:cs="Times New Roman"/>
          <w:iCs/>
          <w:color w:val="000000"/>
          <w:sz w:val="24"/>
        </w:rPr>
      </w:pPr>
      <w:proofErr w:type="spellStart"/>
      <w:proofErr w:type="gramStart"/>
      <w:r w:rsidRPr="00762A65">
        <w:rPr>
          <w:rFonts w:ascii="Times New Roman" w:hAnsi="Times New Roman" w:cs="Times New Roman"/>
          <w:sz w:val="24"/>
          <w:szCs w:val="24"/>
        </w:rPr>
        <w:t>Pada</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tahap</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pengembangan</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ini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peneliti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mulai</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membuat</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buku</w:t>
      </w:r>
      <w:proofErr w:type="spellEnd"/>
      <w:r w:rsidRPr="00762A65">
        <w:rPr>
          <w:rFonts w:ascii="Times New Roman" w:hAnsi="Times New Roman" w:cs="Times New Roman"/>
          <w:sz w:val="24"/>
          <w:szCs w:val="24"/>
        </w:rPr>
        <w:t xml:space="preserve"> </w:t>
      </w:r>
      <w:proofErr w:type="spellStart"/>
      <w:r w:rsidRPr="00762A65">
        <w:rPr>
          <w:rFonts w:ascii="Times New Roman" w:hAnsi="Times New Roman" w:cs="Times New Roman"/>
          <w:sz w:val="24"/>
          <w:szCs w:val="24"/>
        </w:rPr>
        <w:t>panduan</w:t>
      </w:r>
      <w:proofErr w:type="spellEnd"/>
      <w:r w:rsidRPr="00762A65">
        <w:rPr>
          <w:rFonts w:ascii="Times New Roman" w:hAnsi="Times New Roman" w:cs="Times New Roman"/>
          <w:sz w:val="24"/>
          <w:szCs w:val="24"/>
        </w:rPr>
        <w:t>.</w:t>
      </w:r>
      <w:proofErr w:type="gramEnd"/>
      <w:r w:rsidRPr="00762A65">
        <w:rPr>
          <w:rFonts w:ascii="Times New Roman" w:hAnsi="Times New Roman" w:cs="Times New Roman"/>
          <w:sz w:val="24"/>
          <w:szCs w:val="24"/>
        </w:rPr>
        <w:t xml:space="preserve"> </w:t>
      </w:r>
      <w:proofErr w:type="spellStart"/>
      <w:proofErr w:type="gramStart"/>
      <w:r w:rsidRPr="00762A65">
        <w:rPr>
          <w:rFonts w:ascii="Times New Roman" w:hAnsi="Times New Roman" w:cs="Times New Roman"/>
          <w:color w:val="000000"/>
          <w:sz w:val="24"/>
        </w:rPr>
        <w:t>Buku</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panduan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multiliterasi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ini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dibuat</w:t>
      </w:r>
      <w:proofErr w:type="spellEnd"/>
      <w:r w:rsidRPr="00762A65">
        <w:rPr>
          <w:rFonts w:ascii="Times New Roman" w:hAnsi="Times New Roman" w:cs="Times New Roman"/>
          <w:color w:val="000000"/>
          <w:sz w:val="24"/>
        </w:rPr>
        <w:t xml:space="preserve"> manual </w:t>
      </w:r>
      <w:proofErr w:type="spellStart"/>
      <w:r w:rsidRPr="00762A65">
        <w:rPr>
          <w:rFonts w:ascii="Times New Roman" w:hAnsi="Times New Roman" w:cs="Times New Roman"/>
          <w:color w:val="000000"/>
          <w:sz w:val="24"/>
        </w:rPr>
        <w:t>satu</w:t>
      </w:r>
      <w:proofErr w:type="spellEnd"/>
      <w:r w:rsidRPr="00762A65">
        <w:rPr>
          <w:rFonts w:ascii="Times New Roman" w:hAnsi="Times New Roman" w:cs="Times New Roman"/>
          <w:color w:val="000000"/>
          <w:sz w:val="24"/>
        </w:rPr>
        <w:t xml:space="preserve"> per </w:t>
      </w:r>
      <w:proofErr w:type="spellStart"/>
      <w:r w:rsidRPr="00762A65">
        <w:rPr>
          <w:rFonts w:ascii="Times New Roman" w:hAnsi="Times New Roman" w:cs="Times New Roman"/>
          <w:color w:val="000000"/>
          <w:sz w:val="24"/>
        </w:rPr>
        <w:t>satu</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dengan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menggunakan</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iCs/>
          <w:color w:val="000000"/>
          <w:sz w:val="24"/>
        </w:rPr>
        <w:t xml:space="preserve">Microsoft Word </w:t>
      </w:r>
      <w:proofErr w:type="spellStart"/>
      <w:r w:rsidRPr="00762A65">
        <w:rPr>
          <w:rFonts w:ascii="Times New Roman" w:hAnsi="Times New Roman" w:cs="Times New Roman"/>
          <w:color w:val="000000"/>
          <w:sz w:val="24"/>
        </w:rPr>
        <w:t>dan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aplikasi</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iCs/>
          <w:color w:val="000000"/>
          <w:sz w:val="24"/>
        </w:rPr>
        <w:t>Corel Draw X7</w:t>
      </w:r>
      <w:r w:rsidRPr="00762A65">
        <w:rPr>
          <w:rFonts w:ascii="Times New Roman" w:hAnsi="Times New Roman" w:cs="Times New Roman"/>
          <w:color w:val="000000"/>
          <w:sz w:val="24"/>
        </w:rPr>
        <w:t>.</w:t>
      </w:r>
      <w:proofErr w:type="gram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Aplikasi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i/>
          <w:iCs/>
          <w:color w:val="000000"/>
          <w:sz w:val="24"/>
        </w:rPr>
        <w:t>corel</w:t>
      </w:r>
      <w:proofErr w:type="spellEnd"/>
      <w:r w:rsidRPr="00762A65">
        <w:rPr>
          <w:rFonts w:ascii="Times New Roman" w:hAnsi="Times New Roman" w:cs="Times New Roman"/>
          <w:i/>
          <w:iCs/>
          <w:color w:val="000000"/>
          <w:sz w:val="24"/>
        </w:rPr>
        <w:t xml:space="preserve"> draw x7 </w:t>
      </w:r>
      <w:proofErr w:type="spellStart"/>
      <w:proofErr w:type="gramStart"/>
      <w:r w:rsidRPr="00762A65">
        <w:rPr>
          <w:rFonts w:ascii="Times New Roman" w:hAnsi="Times New Roman" w:cs="Times New Roman"/>
          <w:iCs/>
          <w:color w:val="000000"/>
          <w:sz w:val="24"/>
        </w:rPr>
        <w:t>digunakan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untuk</w:t>
      </w:r>
      <w:proofErr w:type="spellEnd"/>
      <w:proofErr w:type="gram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membuat</w:t>
      </w:r>
      <w:proofErr w:type="spellEnd"/>
      <w:r w:rsidRPr="00762A65">
        <w:rPr>
          <w:rFonts w:ascii="Times New Roman" w:hAnsi="Times New Roman" w:cs="Times New Roman"/>
          <w:iCs/>
          <w:color w:val="000000"/>
          <w:sz w:val="24"/>
        </w:rPr>
        <w:t xml:space="preserve"> cover </w:t>
      </w:r>
      <w:proofErr w:type="spellStart"/>
      <w:r w:rsidRPr="00762A65">
        <w:rPr>
          <w:rFonts w:ascii="Times New Roman" w:hAnsi="Times New Roman" w:cs="Times New Roman"/>
          <w:iCs/>
          <w:color w:val="000000"/>
          <w:sz w:val="24"/>
        </w:rPr>
        <w:t>serta</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mengedit</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gambar</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animasi</w:t>
      </w:r>
      <w:proofErr w:type="spellEnd"/>
      <w:r w:rsidRPr="00762A65">
        <w:rPr>
          <w:rFonts w:ascii="Times New Roman" w:hAnsi="Times New Roman" w:cs="Times New Roman"/>
          <w:iCs/>
          <w:color w:val="000000"/>
          <w:sz w:val="24"/>
        </w:rPr>
        <w:t xml:space="preserve"> yang  </w:t>
      </w:r>
      <w:proofErr w:type="spellStart"/>
      <w:r w:rsidRPr="00762A65">
        <w:rPr>
          <w:rFonts w:ascii="Times New Roman" w:hAnsi="Times New Roman" w:cs="Times New Roman"/>
          <w:iCs/>
          <w:color w:val="000000"/>
          <w:sz w:val="24"/>
        </w:rPr>
        <w:t>terletak</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pada</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buku</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panduan</w:t>
      </w:r>
      <w:proofErr w:type="spellEnd"/>
      <w:r w:rsidRPr="00762A65">
        <w:rPr>
          <w:rFonts w:ascii="Times New Roman" w:hAnsi="Times New Roman" w:cs="Times New Roman"/>
          <w:color w:val="000000"/>
          <w:sz w:val="24"/>
        </w:rPr>
        <w:t xml:space="preserve">. </w:t>
      </w:r>
      <w:proofErr w:type="spellStart"/>
      <w:proofErr w:type="gramStart"/>
      <w:r w:rsidRPr="00762A65">
        <w:rPr>
          <w:rFonts w:ascii="Times New Roman" w:hAnsi="Times New Roman" w:cs="Times New Roman"/>
          <w:color w:val="000000"/>
          <w:sz w:val="24"/>
        </w:rPr>
        <w:t>Sedangkan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untuk</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aplikasi</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iCs/>
          <w:color w:val="000000"/>
          <w:sz w:val="24"/>
        </w:rPr>
        <w:t xml:space="preserve">Microsoft Word </w:t>
      </w:r>
      <w:proofErr w:type="spellStart"/>
      <w:r w:rsidRPr="00762A65">
        <w:rPr>
          <w:rFonts w:ascii="Times New Roman" w:hAnsi="Times New Roman" w:cs="Times New Roman"/>
          <w:iCs/>
          <w:color w:val="000000"/>
          <w:sz w:val="24"/>
        </w:rPr>
        <w:t>digunakan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untuk</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menulis</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isi</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dari</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buku</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panduan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tersebut</w:t>
      </w:r>
      <w:proofErr w:type="spellEnd"/>
      <w:r w:rsidRPr="00762A65">
        <w:rPr>
          <w:rFonts w:ascii="Times New Roman" w:hAnsi="Times New Roman" w:cs="Times New Roman"/>
          <w:iCs/>
          <w:color w:val="000000"/>
          <w:sz w:val="24"/>
        </w:rPr>
        <w:t>.</w:t>
      </w:r>
      <w:proofErr w:type="gram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color w:val="000000"/>
          <w:sz w:val="24"/>
        </w:rPr>
        <w:t>Setelah</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melalui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tahap</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validasi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revisi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produk</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iCs/>
          <w:color w:val="000000"/>
          <w:sz w:val="24"/>
        </w:rPr>
        <w:t xml:space="preserve">soft file </w:t>
      </w:r>
      <w:proofErr w:type="spellStart"/>
      <w:r w:rsidRPr="00762A65">
        <w:rPr>
          <w:rFonts w:ascii="Times New Roman" w:hAnsi="Times New Roman" w:cs="Times New Roman"/>
          <w:color w:val="000000"/>
          <w:sz w:val="24"/>
        </w:rPr>
        <w:t>produk</w:t>
      </w:r>
      <w:proofErr w:type="spellEnd"/>
      <w:r w:rsidRPr="00762A65">
        <w:rPr>
          <w:rFonts w:ascii="Times New Roman" w:hAnsi="Times New Roman" w:cs="Times New Roman"/>
          <w:color w:val="000000"/>
          <w:sz w:val="24"/>
        </w:rPr>
        <w:t xml:space="preserve"> yang </w:t>
      </w:r>
      <w:proofErr w:type="spellStart"/>
      <w:r w:rsidRPr="00762A65">
        <w:rPr>
          <w:rFonts w:ascii="Times New Roman" w:hAnsi="Times New Roman" w:cs="Times New Roman"/>
          <w:color w:val="000000"/>
          <w:sz w:val="24"/>
        </w:rPr>
        <w:t>akan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dijadikan</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color w:val="000000"/>
          <w:sz w:val="24"/>
        </w:rPr>
        <w:t>hard file</w:t>
      </w:r>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terdiri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dari</w:t>
      </w:r>
      <w:proofErr w:type="spellEnd"/>
      <w:r w:rsidRPr="00762A65">
        <w:rPr>
          <w:rFonts w:ascii="Times New Roman" w:hAnsi="Times New Roman" w:cs="Times New Roman"/>
          <w:color w:val="000000"/>
          <w:sz w:val="24"/>
        </w:rPr>
        <w:t xml:space="preserve"> 1 </w:t>
      </w:r>
      <w:proofErr w:type="spellStart"/>
      <w:r w:rsidRPr="00762A65">
        <w:rPr>
          <w:rFonts w:ascii="Times New Roman" w:hAnsi="Times New Roman" w:cs="Times New Roman"/>
          <w:color w:val="000000"/>
          <w:sz w:val="24"/>
        </w:rPr>
        <w:t>halaman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depan</w:t>
      </w:r>
      <w:proofErr w:type="spellEnd"/>
      <w:r w:rsidRPr="00762A65">
        <w:rPr>
          <w:rFonts w:ascii="Times New Roman" w:hAnsi="Times New Roman" w:cs="Times New Roman"/>
          <w:color w:val="000000"/>
          <w:sz w:val="24"/>
        </w:rPr>
        <w:t xml:space="preserve">, 1 </w:t>
      </w:r>
      <w:proofErr w:type="spellStart"/>
      <w:r w:rsidRPr="00762A65">
        <w:rPr>
          <w:rFonts w:ascii="Times New Roman" w:hAnsi="Times New Roman" w:cs="Times New Roman"/>
          <w:color w:val="000000"/>
          <w:sz w:val="24"/>
        </w:rPr>
        <w:t>halaman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belakang</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akan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dicetak</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dijilid</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dengan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ukuran</w:t>
      </w:r>
      <w:proofErr w:type="spellEnd"/>
      <w:r w:rsidRPr="00762A65">
        <w:rPr>
          <w:rFonts w:ascii="Times New Roman" w:hAnsi="Times New Roman" w:cs="Times New Roman"/>
          <w:color w:val="000000"/>
          <w:sz w:val="24"/>
        </w:rPr>
        <w:t xml:space="preserve"> a4 </w:t>
      </w:r>
      <w:proofErr w:type="spellStart"/>
      <w:r w:rsidRPr="00762A65">
        <w:rPr>
          <w:rFonts w:ascii="Times New Roman" w:hAnsi="Times New Roman" w:cs="Times New Roman"/>
          <w:color w:val="000000"/>
          <w:sz w:val="24"/>
        </w:rPr>
        <w:t>untuk</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isi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dari</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buku</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panduan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dan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lastRenderedPageBreak/>
        <w:t>menggunakan</w:t>
      </w:r>
      <w:proofErr w:type="spellEnd"/>
      <w:r w:rsidRPr="00762A65">
        <w:rPr>
          <w:rFonts w:ascii="Times New Roman" w:hAnsi="Times New Roman" w:cs="Times New Roman"/>
          <w:color w:val="000000"/>
          <w:sz w:val="24"/>
        </w:rPr>
        <w:t xml:space="preserve"> </w:t>
      </w:r>
      <w:proofErr w:type="spellStart"/>
      <w:r w:rsidRPr="00762A65">
        <w:rPr>
          <w:rFonts w:ascii="Times New Roman" w:hAnsi="Times New Roman" w:cs="Times New Roman"/>
          <w:color w:val="000000"/>
          <w:sz w:val="24"/>
        </w:rPr>
        <w:t>kertas</w:t>
      </w:r>
      <w:proofErr w:type="spellEnd"/>
      <w:r w:rsidRPr="00762A65">
        <w:rPr>
          <w:rFonts w:ascii="Times New Roman" w:hAnsi="Times New Roman" w:cs="Times New Roman"/>
          <w:color w:val="000000"/>
          <w:sz w:val="24"/>
        </w:rPr>
        <w:t xml:space="preserve"> </w:t>
      </w:r>
      <w:r w:rsidRPr="00762A65">
        <w:rPr>
          <w:rFonts w:ascii="Times New Roman" w:hAnsi="Times New Roman" w:cs="Times New Roman"/>
          <w:i/>
          <w:iCs/>
          <w:color w:val="000000"/>
          <w:sz w:val="24"/>
        </w:rPr>
        <w:t xml:space="preserve">art paper </w:t>
      </w:r>
      <w:r w:rsidRPr="00762A65">
        <w:rPr>
          <w:rFonts w:ascii="Times New Roman" w:hAnsi="Times New Roman" w:cs="Times New Roman"/>
          <w:iCs/>
          <w:color w:val="000000"/>
          <w:sz w:val="24"/>
        </w:rPr>
        <w:t>120</w:t>
      </w:r>
      <w:r w:rsidRPr="00762A65">
        <w:rPr>
          <w:rFonts w:ascii="Times New Roman" w:hAnsi="Times New Roman" w:cs="Times New Roman"/>
          <w:i/>
          <w:iCs/>
          <w:color w:val="000000"/>
          <w:sz w:val="24"/>
        </w:rPr>
        <w:t xml:space="preserve">gram, </w:t>
      </w:r>
      <w:proofErr w:type="spellStart"/>
      <w:r w:rsidRPr="00762A65">
        <w:rPr>
          <w:rFonts w:ascii="Times New Roman" w:hAnsi="Times New Roman" w:cs="Times New Roman"/>
          <w:iCs/>
          <w:color w:val="000000"/>
          <w:sz w:val="24"/>
        </w:rPr>
        <w:t>dan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sampul</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dari</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buku</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panduan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ini</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menggunakan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kertas</w:t>
      </w:r>
      <w:proofErr w:type="spellEnd"/>
      <w:r w:rsidRPr="00762A65">
        <w:rPr>
          <w:rFonts w:ascii="Times New Roman" w:hAnsi="Times New Roman" w:cs="Times New Roman"/>
          <w:iCs/>
          <w:color w:val="000000"/>
          <w:sz w:val="24"/>
        </w:rPr>
        <w:t xml:space="preserve"> </w:t>
      </w:r>
      <w:r w:rsidRPr="00762A65">
        <w:rPr>
          <w:rFonts w:ascii="Times New Roman" w:hAnsi="Times New Roman" w:cs="Times New Roman"/>
          <w:i/>
          <w:iCs/>
          <w:color w:val="000000"/>
          <w:sz w:val="24"/>
        </w:rPr>
        <w:t xml:space="preserve">art paper </w:t>
      </w:r>
      <w:r w:rsidRPr="00762A65">
        <w:rPr>
          <w:rFonts w:ascii="Times New Roman" w:hAnsi="Times New Roman" w:cs="Times New Roman"/>
          <w:iCs/>
          <w:color w:val="000000"/>
          <w:sz w:val="24"/>
        </w:rPr>
        <w:t>150</w:t>
      </w:r>
      <w:r w:rsidRPr="00762A65">
        <w:rPr>
          <w:rFonts w:ascii="Times New Roman" w:hAnsi="Times New Roman" w:cs="Times New Roman"/>
          <w:i/>
          <w:iCs/>
          <w:color w:val="000000"/>
          <w:sz w:val="24"/>
        </w:rPr>
        <w:t xml:space="preserve">gram. </w:t>
      </w:r>
      <w:proofErr w:type="spellStart"/>
      <w:proofErr w:type="gramStart"/>
      <w:r w:rsidRPr="00762A65">
        <w:rPr>
          <w:rFonts w:ascii="Times New Roman" w:hAnsi="Times New Roman" w:cs="Times New Roman"/>
          <w:iCs/>
          <w:color w:val="000000"/>
          <w:sz w:val="24"/>
        </w:rPr>
        <w:t>Berikut</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dipaparkan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bentuk</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dari</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buku</w:t>
      </w:r>
      <w:proofErr w:type="spellEnd"/>
      <w:r w:rsidRPr="00762A65">
        <w:rPr>
          <w:rFonts w:ascii="Times New Roman" w:hAnsi="Times New Roman" w:cs="Times New Roman"/>
          <w:iCs/>
          <w:color w:val="000000"/>
          <w:sz w:val="24"/>
        </w:rPr>
        <w:t xml:space="preserve"> </w:t>
      </w:r>
      <w:r w:rsidR="00762A65" w:rsidRPr="00762A65">
        <w:rPr>
          <w:rFonts w:ascii="Times New Roman" w:hAnsi="Times New Roman" w:cs="Times New Roman"/>
          <w:noProof/>
          <w:sz w:val="20"/>
        </w:rPr>
        <w:drawing>
          <wp:anchor distT="0" distB="0" distL="114300" distR="114300" simplePos="0" relativeHeight="251658240" behindDoc="1" locked="0" layoutInCell="1" allowOverlap="1" wp14:anchorId="13434FA2" wp14:editId="1852AAB5">
            <wp:simplePos x="0" y="0"/>
            <wp:positionH relativeFrom="column">
              <wp:posOffset>1607820</wp:posOffset>
            </wp:positionH>
            <wp:positionV relativeFrom="paragraph">
              <wp:posOffset>1160780</wp:posOffset>
            </wp:positionV>
            <wp:extent cx="2021840" cy="2510155"/>
            <wp:effectExtent l="0" t="0" r="0" b="4445"/>
            <wp:wrapTight wrapText="bothSides">
              <wp:wrapPolygon edited="0">
                <wp:start x="0" y="0"/>
                <wp:lineTo x="0" y="21474"/>
                <wp:lineTo x="21369" y="21474"/>
                <wp:lineTo x="2136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061" r="2183"/>
                    <a:stretch/>
                  </pic:blipFill>
                  <pic:spPr bwMode="auto">
                    <a:xfrm>
                      <a:off x="0" y="0"/>
                      <a:ext cx="2021840" cy="2510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762A65">
        <w:rPr>
          <w:rFonts w:ascii="Times New Roman" w:hAnsi="Times New Roman" w:cs="Times New Roman"/>
          <w:iCs/>
          <w:color w:val="000000"/>
          <w:sz w:val="24"/>
        </w:rPr>
        <w:t>panduan</w:t>
      </w:r>
      <w:proofErr w:type="spellEnd"/>
      <w:r w:rsidRPr="00762A65">
        <w:rPr>
          <w:rFonts w:ascii="Times New Roman" w:hAnsi="Times New Roman" w:cs="Times New Roman"/>
          <w:iCs/>
          <w:color w:val="000000"/>
          <w:sz w:val="24"/>
        </w:rPr>
        <w:t xml:space="preserve"> </w:t>
      </w:r>
      <w:proofErr w:type="spellStart"/>
      <w:r w:rsidRPr="00762A65">
        <w:rPr>
          <w:rFonts w:ascii="Times New Roman" w:hAnsi="Times New Roman" w:cs="Times New Roman"/>
          <w:iCs/>
          <w:color w:val="000000"/>
          <w:sz w:val="24"/>
        </w:rPr>
        <w:t>mmultiliterasi</w:t>
      </w:r>
      <w:proofErr w:type="spellEnd"/>
      <w:r w:rsidRPr="00762A65">
        <w:rPr>
          <w:rFonts w:ascii="Times New Roman" w:hAnsi="Times New Roman" w:cs="Times New Roman"/>
          <w:iCs/>
          <w:color w:val="000000"/>
          <w:sz w:val="24"/>
        </w:rPr>
        <w:t>.</w:t>
      </w:r>
      <w:proofErr w:type="gramEnd"/>
    </w:p>
    <w:p w:rsidR="008575F0" w:rsidRPr="00762A65" w:rsidRDefault="008575F0" w:rsidP="00762A65">
      <w:pPr>
        <w:spacing w:line="480" w:lineRule="auto"/>
        <w:ind w:firstLine="720"/>
        <w:jc w:val="both"/>
        <w:rPr>
          <w:rFonts w:ascii="Times New Roman" w:hAnsi="Times New Roman" w:cs="Times New Roman"/>
          <w:iCs/>
          <w:color w:val="000000"/>
          <w:sz w:val="24"/>
        </w:rPr>
      </w:pPr>
    </w:p>
    <w:p w:rsidR="008575F0" w:rsidRPr="00762A65" w:rsidRDefault="008575F0" w:rsidP="00762A65">
      <w:pPr>
        <w:spacing w:line="480" w:lineRule="auto"/>
        <w:jc w:val="both"/>
        <w:rPr>
          <w:rFonts w:ascii="Times New Roman" w:hAnsi="Times New Roman" w:cs="Times New Roman"/>
          <w:iCs/>
          <w:color w:val="000000"/>
          <w:sz w:val="24"/>
        </w:rPr>
      </w:pPr>
    </w:p>
    <w:p w:rsidR="00342BDB" w:rsidRPr="00762A65" w:rsidRDefault="00342BDB" w:rsidP="00762A65">
      <w:pPr>
        <w:pStyle w:val="ListParagraph"/>
        <w:spacing w:line="480" w:lineRule="auto"/>
        <w:ind w:left="0"/>
        <w:jc w:val="both"/>
        <w:rPr>
          <w:rFonts w:ascii="Times New Roman" w:hAnsi="Times New Roman" w:cs="Times New Roman"/>
          <w:sz w:val="24"/>
          <w:szCs w:val="24"/>
        </w:rPr>
      </w:pPr>
    </w:p>
    <w:p w:rsidR="008D22B4" w:rsidRPr="00762A65" w:rsidRDefault="008D22B4" w:rsidP="00762A65">
      <w:pPr>
        <w:spacing w:line="480" w:lineRule="auto"/>
        <w:jc w:val="both"/>
        <w:rPr>
          <w:rFonts w:ascii="Times New Roman" w:hAnsi="Times New Roman" w:cs="Times New Roman"/>
          <w:sz w:val="24"/>
          <w:szCs w:val="24"/>
        </w:rPr>
      </w:pPr>
    </w:p>
    <w:p w:rsidR="008D22B4" w:rsidRPr="00762A65" w:rsidRDefault="008D22B4" w:rsidP="00762A65">
      <w:pPr>
        <w:pStyle w:val="ListParagraph"/>
        <w:spacing w:line="480" w:lineRule="auto"/>
        <w:ind w:left="0"/>
        <w:jc w:val="both"/>
        <w:rPr>
          <w:rFonts w:ascii="Times New Roman" w:hAnsi="Times New Roman" w:cs="Times New Roman"/>
          <w:noProof/>
          <w:sz w:val="24"/>
          <w:szCs w:val="24"/>
        </w:rPr>
      </w:pPr>
    </w:p>
    <w:p w:rsidR="008575F0" w:rsidRPr="00762A65" w:rsidRDefault="008575F0" w:rsidP="00762A65">
      <w:pPr>
        <w:pStyle w:val="ListParagraph"/>
        <w:spacing w:line="480" w:lineRule="auto"/>
        <w:ind w:left="0"/>
        <w:jc w:val="both"/>
        <w:rPr>
          <w:rFonts w:ascii="Times New Roman" w:hAnsi="Times New Roman" w:cs="Times New Roman"/>
          <w:noProof/>
          <w:sz w:val="24"/>
          <w:szCs w:val="24"/>
        </w:rPr>
      </w:pPr>
    </w:p>
    <w:p w:rsidR="008575F0" w:rsidRPr="00762A65" w:rsidRDefault="008575F0" w:rsidP="00762A65">
      <w:pPr>
        <w:pStyle w:val="ListParagraph"/>
        <w:spacing w:line="480" w:lineRule="auto"/>
        <w:ind w:left="0"/>
        <w:jc w:val="center"/>
        <w:rPr>
          <w:rFonts w:ascii="Times New Roman" w:hAnsi="Times New Roman" w:cs="Times New Roman"/>
          <w:b/>
          <w:noProof/>
          <w:sz w:val="20"/>
          <w:szCs w:val="20"/>
        </w:rPr>
      </w:pPr>
      <w:r w:rsidRPr="00762A65">
        <w:rPr>
          <w:rFonts w:ascii="Times New Roman" w:hAnsi="Times New Roman" w:cs="Times New Roman"/>
          <w:b/>
          <w:noProof/>
          <w:sz w:val="20"/>
          <w:szCs w:val="20"/>
        </w:rPr>
        <w:t>Gambar 1. Bentuk sampul dari buku panduan</w:t>
      </w:r>
      <w:r w:rsidR="000E3B59" w:rsidRPr="00762A65">
        <w:rPr>
          <w:rFonts w:ascii="Times New Roman" w:hAnsi="Times New Roman" w:cs="Times New Roman"/>
          <w:b/>
          <w:noProof/>
          <w:sz w:val="20"/>
          <w:szCs w:val="20"/>
        </w:rPr>
        <w:t>.</w:t>
      </w:r>
    </w:p>
    <w:p w:rsidR="00657410" w:rsidRPr="00762A65" w:rsidRDefault="00657410" w:rsidP="00762A65">
      <w:pPr>
        <w:pStyle w:val="ListParagraph"/>
        <w:spacing w:line="480" w:lineRule="auto"/>
        <w:ind w:left="0"/>
        <w:jc w:val="center"/>
        <w:rPr>
          <w:rFonts w:ascii="Times New Roman" w:hAnsi="Times New Roman" w:cs="Times New Roman"/>
          <w:b/>
          <w:noProof/>
          <w:sz w:val="20"/>
          <w:szCs w:val="20"/>
        </w:rPr>
      </w:pPr>
    </w:p>
    <w:p w:rsidR="00657410" w:rsidRPr="00762A65" w:rsidRDefault="00657410"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Setelah buku panduan ini tersusun kemudian divalidasikan kepada para ahli media, ahli materi, ahli bahasa, dan praktisi guru sebelum diimplementasikan kepada siswa. Masing-masing validator mengisi lembar validasi yang sudah disiapkan.</w:t>
      </w:r>
      <w:r w:rsidR="000B173B" w:rsidRPr="00762A65">
        <w:rPr>
          <w:rFonts w:ascii="Times New Roman" w:hAnsi="Times New Roman" w:cs="Times New Roman"/>
          <w:noProof/>
          <w:sz w:val="24"/>
          <w:szCs w:val="20"/>
        </w:rPr>
        <w:t xml:space="preserve"> Berikut adalah hasil dari penilaian ahli:</w:t>
      </w:r>
    </w:p>
    <w:p w:rsidR="00E32A00" w:rsidRPr="00762A65" w:rsidRDefault="00E32A00" w:rsidP="00762A65">
      <w:pPr>
        <w:pStyle w:val="ListParagraph"/>
        <w:spacing w:line="240" w:lineRule="auto"/>
        <w:ind w:left="0" w:firstLine="720"/>
        <w:jc w:val="center"/>
        <w:rPr>
          <w:rFonts w:ascii="Times New Roman" w:hAnsi="Times New Roman" w:cs="Times New Roman"/>
          <w:b/>
          <w:noProof/>
          <w:sz w:val="20"/>
          <w:szCs w:val="20"/>
        </w:rPr>
      </w:pPr>
      <w:r w:rsidRPr="00762A65">
        <w:rPr>
          <w:rFonts w:ascii="Times New Roman" w:hAnsi="Times New Roman" w:cs="Times New Roman"/>
          <w:b/>
          <w:noProof/>
          <w:sz w:val="20"/>
          <w:szCs w:val="20"/>
        </w:rPr>
        <w:t>Tabel  1. Penilaian Media</w:t>
      </w:r>
    </w:p>
    <w:tbl>
      <w:tblPr>
        <w:tblStyle w:val="TableGrid"/>
        <w:tblW w:w="0" w:type="auto"/>
        <w:tblInd w:w="952" w:type="dxa"/>
        <w:tblBorders>
          <w:left w:val="none" w:sz="0" w:space="0" w:color="auto"/>
          <w:right w:val="none" w:sz="0" w:space="0" w:color="auto"/>
          <w:insideV w:val="none" w:sz="0" w:space="0" w:color="auto"/>
        </w:tblBorders>
        <w:tblLook w:val="04A0" w:firstRow="1" w:lastRow="0" w:firstColumn="1" w:lastColumn="0" w:noHBand="0" w:noVBand="1"/>
      </w:tblPr>
      <w:tblGrid>
        <w:gridCol w:w="664"/>
        <w:gridCol w:w="3935"/>
        <w:gridCol w:w="2300"/>
      </w:tblGrid>
      <w:tr w:rsidR="00657410" w:rsidRPr="00762A65" w:rsidTr="002A308A">
        <w:trPr>
          <w:trHeight w:val="259"/>
        </w:trPr>
        <w:tc>
          <w:tcPr>
            <w:tcW w:w="664"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r w:rsidRPr="00762A65">
              <w:rPr>
                <w:rFonts w:ascii="Times New Roman" w:hAnsi="Times New Roman" w:cs="Times New Roman"/>
                <w:b/>
                <w:color w:val="000000"/>
                <w:sz w:val="20"/>
                <w:szCs w:val="24"/>
              </w:rPr>
              <w:t>No</w:t>
            </w:r>
          </w:p>
        </w:tc>
        <w:tc>
          <w:tcPr>
            <w:tcW w:w="3935"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proofErr w:type="spellStart"/>
            <w:r w:rsidRPr="00762A65">
              <w:rPr>
                <w:rFonts w:ascii="Times New Roman" w:hAnsi="Times New Roman" w:cs="Times New Roman"/>
                <w:b/>
                <w:color w:val="000000"/>
                <w:sz w:val="20"/>
                <w:szCs w:val="24"/>
              </w:rPr>
              <w:t>Penilaian</w:t>
            </w:r>
            <w:proofErr w:type="spellEnd"/>
            <w:r w:rsidRPr="00762A65">
              <w:rPr>
                <w:rFonts w:ascii="Times New Roman" w:hAnsi="Times New Roman" w:cs="Times New Roman"/>
                <w:b/>
                <w:color w:val="000000"/>
                <w:sz w:val="20"/>
                <w:szCs w:val="24"/>
              </w:rPr>
              <w:t xml:space="preserve"> </w:t>
            </w:r>
            <w:proofErr w:type="spellStart"/>
            <w:r w:rsidRPr="00762A65">
              <w:rPr>
                <w:rFonts w:ascii="Times New Roman" w:hAnsi="Times New Roman" w:cs="Times New Roman"/>
                <w:b/>
                <w:color w:val="000000"/>
                <w:sz w:val="20"/>
                <w:szCs w:val="24"/>
              </w:rPr>
              <w:t>Kualitas</w:t>
            </w:r>
            <w:proofErr w:type="spellEnd"/>
            <w:r w:rsidRPr="00762A65">
              <w:rPr>
                <w:rFonts w:ascii="Times New Roman" w:hAnsi="Times New Roman" w:cs="Times New Roman"/>
                <w:b/>
                <w:color w:val="000000"/>
                <w:sz w:val="20"/>
                <w:szCs w:val="24"/>
              </w:rPr>
              <w:t xml:space="preserve"> Media</w:t>
            </w:r>
          </w:p>
        </w:tc>
        <w:tc>
          <w:tcPr>
            <w:tcW w:w="2300"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proofErr w:type="spellStart"/>
            <w:r w:rsidRPr="00762A65">
              <w:rPr>
                <w:rFonts w:ascii="Times New Roman" w:hAnsi="Times New Roman" w:cs="Times New Roman"/>
                <w:b/>
                <w:color w:val="000000"/>
                <w:sz w:val="20"/>
                <w:szCs w:val="24"/>
              </w:rPr>
              <w:t>Presentase</w:t>
            </w:r>
            <w:proofErr w:type="spellEnd"/>
            <w:r w:rsidRPr="00762A65">
              <w:rPr>
                <w:rFonts w:ascii="Times New Roman" w:hAnsi="Times New Roman" w:cs="Times New Roman"/>
                <w:b/>
                <w:color w:val="000000"/>
                <w:sz w:val="20"/>
                <w:szCs w:val="24"/>
              </w:rPr>
              <w:t xml:space="preserve"> </w:t>
            </w:r>
          </w:p>
        </w:tc>
      </w:tr>
      <w:tr w:rsidR="00657410" w:rsidRPr="00762A65" w:rsidTr="002A308A">
        <w:trPr>
          <w:trHeight w:val="259"/>
        </w:trPr>
        <w:tc>
          <w:tcPr>
            <w:tcW w:w="664" w:type="dxa"/>
          </w:tcPr>
          <w:p w:rsidR="00657410" w:rsidRPr="00762A65" w:rsidRDefault="00657410" w:rsidP="00762A65">
            <w:pPr>
              <w:tabs>
                <w:tab w:val="left" w:pos="284"/>
                <w:tab w:val="left" w:pos="851"/>
              </w:tabs>
              <w:jc w:val="center"/>
              <w:rPr>
                <w:rFonts w:ascii="Times New Roman" w:hAnsi="Times New Roman" w:cs="Times New Roman"/>
                <w:color w:val="000000"/>
                <w:sz w:val="20"/>
                <w:szCs w:val="24"/>
              </w:rPr>
            </w:pPr>
            <w:r w:rsidRPr="00762A65">
              <w:rPr>
                <w:rFonts w:ascii="Times New Roman" w:hAnsi="Times New Roman" w:cs="Times New Roman"/>
                <w:color w:val="000000"/>
                <w:sz w:val="20"/>
                <w:szCs w:val="24"/>
              </w:rPr>
              <w:t>1.</w:t>
            </w:r>
          </w:p>
        </w:tc>
        <w:tc>
          <w:tcPr>
            <w:tcW w:w="3935" w:type="dxa"/>
          </w:tcPr>
          <w:p w:rsidR="00657410" w:rsidRPr="00762A65" w:rsidRDefault="00657410" w:rsidP="00762A65">
            <w:pPr>
              <w:tabs>
                <w:tab w:val="left" w:pos="284"/>
                <w:tab w:val="left" w:pos="851"/>
              </w:tabs>
              <w:jc w:val="both"/>
              <w:rPr>
                <w:rFonts w:ascii="Times New Roman" w:hAnsi="Times New Roman" w:cs="Times New Roman"/>
                <w:color w:val="000000"/>
                <w:sz w:val="20"/>
                <w:szCs w:val="24"/>
              </w:rPr>
            </w:pPr>
            <w:proofErr w:type="spellStart"/>
            <w:r w:rsidRPr="00762A65">
              <w:rPr>
                <w:rFonts w:ascii="Times New Roman" w:hAnsi="Times New Roman" w:cs="Times New Roman"/>
                <w:color w:val="000000"/>
                <w:sz w:val="20"/>
                <w:szCs w:val="24"/>
              </w:rPr>
              <w:t>Ahli</w:t>
            </w:r>
            <w:proofErr w:type="spellEnd"/>
            <w:r w:rsidRPr="00762A65">
              <w:rPr>
                <w:rFonts w:ascii="Times New Roman" w:hAnsi="Times New Roman" w:cs="Times New Roman"/>
                <w:color w:val="000000"/>
                <w:sz w:val="20"/>
                <w:szCs w:val="24"/>
              </w:rPr>
              <w:t xml:space="preserve"> Media</w:t>
            </w:r>
          </w:p>
        </w:tc>
        <w:tc>
          <w:tcPr>
            <w:tcW w:w="2300"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r w:rsidRPr="00762A65">
              <w:rPr>
                <w:rFonts w:ascii="Times New Roman" w:hAnsi="Times New Roman" w:cs="Times New Roman"/>
                <w:b/>
                <w:color w:val="000000"/>
                <w:sz w:val="20"/>
                <w:szCs w:val="24"/>
              </w:rPr>
              <w:t>90%</w:t>
            </w:r>
          </w:p>
        </w:tc>
      </w:tr>
      <w:tr w:rsidR="00657410" w:rsidRPr="00762A65" w:rsidTr="002A308A">
        <w:trPr>
          <w:trHeight w:val="240"/>
        </w:trPr>
        <w:tc>
          <w:tcPr>
            <w:tcW w:w="664" w:type="dxa"/>
          </w:tcPr>
          <w:p w:rsidR="00657410" w:rsidRPr="00762A65" w:rsidRDefault="00657410" w:rsidP="00762A65">
            <w:pPr>
              <w:tabs>
                <w:tab w:val="left" w:pos="284"/>
                <w:tab w:val="left" w:pos="851"/>
              </w:tabs>
              <w:jc w:val="center"/>
              <w:rPr>
                <w:rFonts w:ascii="Times New Roman" w:hAnsi="Times New Roman" w:cs="Times New Roman"/>
                <w:color w:val="000000"/>
                <w:sz w:val="20"/>
                <w:szCs w:val="24"/>
              </w:rPr>
            </w:pPr>
            <w:r w:rsidRPr="00762A65">
              <w:rPr>
                <w:rFonts w:ascii="Times New Roman" w:hAnsi="Times New Roman" w:cs="Times New Roman"/>
                <w:color w:val="000000"/>
                <w:sz w:val="20"/>
                <w:szCs w:val="24"/>
              </w:rPr>
              <w:t>2.</w:t>
            </w:r>
          </w:p>
        </w:tc>
        <w:tc>
          <w:tcPr>
            <w:tcW w:w="3935" w:type="dxa"/>
          </w:tcPr>
          <w:p w:rsidR="00657410" w:rsidRPr="00762A65" w:rsidRDefault="00657410" w:rsidP="00762A65">
            <w:pPr>
              <w:tabs>
                <w:tab w:val="left" w:pos="284"/>
                <w:tab w:val="left" w:pos="851"/>
              </w:tabs>
              <w:jc w:val="both"/>
              <w:rPr>
                <w:rFonts w:ascii="Times New Roman" w:hAnsi="Times New Roman" w:cs="Times New Roman"/>
                <w:color w:val="000000"/>
                <w:sz w:val="20"/>
                <w:szCs w:val="24"/>
              </w:rPr>
            </w:pPr>
            <w:proofErr w:type="spellStart"/>
            <w:r w:rsidRPr="00762A65">
              <w:rPr>
                <w:rFonts w:ascii="Times New Roman" w:hAnsi="Times New Roman" w:cs="Times New Roman"/>
                <w:color w:val="000000"/>
                <w:sz w:val="20"/>
                <w:szCs w:val="24"/>
              </w:rPr>
              <w:t>Ahli</w:t>
            </w:r>
            <w:proofErr w:type="spellEnd"/>
            <w:r w:rsidRPr="00762A65">
              <w:rPr>
                <w:rFonts w:ascii="Times New Roman" w:hAnsi="Times New Roman" w:cs="Times New Roman"/>
                <w:color w:val="000000"/>
                <w:sz w:val="20"/>
                <w:szCs w:val="24"/>
              </w:rPr>
              <w:t xml:space="preserve"> </w:t>
            </w:r>
            <w:proofErr w:type="spellStart"/>
            <w:r w:rsidRPr="00762A65">
              <w:rPr>
                <w:rFonts w:ascii="Times New Roman" w:hAnsi="Times New Roman" w:cs="Times New Roman"/>
                <w:color w:val="000000"/>
                <w:sz w:val="20"/>
                <w:szCs w:val="24"/>
              </w:rPr>
              <w:t>Materi</w:t>
            </w:r>
            <w:proofErr w:type="spellEnd"/>
          </w:p>
        </w:tc>
        <w:tc>
          <w:tcPr>
            <w:tcW w:w="2300"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r w:rsidRPr="00762A65">
              <w:rPr>
                <w:rFonts w:ascii="Times New Roman" w:hAnsi="Times New Roman" w:cs="Times New Roman"/>
                <w:b/>
                <w:color w:val="000000"/>
                <w:sz w:val="20"/>
                <w:szCs w:val="24"/>
              </w:rPr>
              <w:t>92%</w:t>
            </w:r>
          </w:p>
        </w:tc>
      </w:tr>
      <w:tr w:rsidR="00657410" w:rsidRPr="00762A65" w:rsidTr="002A308A">
        <w:trPr>
          <w:trHeight w:val="259"/>
        </w:trPr>
        <w:tc>
          <w:tcPr>
            <w:tcW w:w="664" w:type="dxa"/>
          </w:tcPr>
          <w:p w:rsidR="00657410" w:rsidRPr="00762A65" w:rsidRDefault="00657410" w:rsidP="00762A65">
            <w:pPr>
              <w:tabs>
                <w:tab w:val="left" w:pos="284"/>
                <w:tab w:val="left" w:pos="851"/>
              </w:tabs>
              <w:jc w:val="center"/>
              <w:rPr>
                <w:rFonts w:ascii="Times New Roman" w:hAnsi="Times New Roman" w:cs="Times New Roman"/>
                <w:color w:val="000000"/>
                <w:sz w:val="20"/>
                <w:szCs w:val="24"/>
              </w:rPr>
            </w:pPr>
            <w:r w:rsidRPr="00762A65">
              <w:rPr>
                <w:rFonts w:ascii="Times New Roman" w:hAnsi="Times New Roman" w:cs="Times New Roman"/>
                <w:color w:val="000000"/>
                <w:sz w:val="20"/>
                <w:szCs w:val="24"/>
              </w:rPr>
              <w:t>3.</w:t>
            </w:r>
          </w:p>
        </w:tc>
        <w:tc>
          <w:tcPr>
            <w:tcW w:w="3935" w:type="dxa"/>
          </w:tcPr>
          <w:p w:rsidR="00657410" w:rsidRPr="00762A65" w:rsidRDefault="00657410" w:rsidP="00762A65">
            <w:pPr>
              <w:tabs>
                <w:tab w:val="left" w:pos="284"/>
                <w:tab w:val="left" w:pos="851"/>
              </w:tabs>
              <w:jc w:val="both"/>
              <w:rPr>
                <w:rFonts w:ascii="Times New Roman" w:hAnsi="Times New Roman" w:cs="Times New Roman"/>
                <w:color w:val="000000"/>
                <w:sz w:val="20"/>
                <w:szCs w:val="24"/>
              </w:rPr>
            </w:pPr>
            <w:proofErr w:type="spellStart"/>
            <w:r w:rsidRPr="00762A65">
              <w:rPr>
                <w:rFonts w:ascii="Times New Roman" w:hAnsi="Times New Roman" w:cs="Times New Roman"/>
                <w:color w:val="000000"/>
                <w:sz w:val="20"/>
                <w:szCs w:val="24"/>
              </w:rPr>
              <w:t>Ahli</w:t>
            </w:r>
            <w:proofErr w:type="spellEnd"/>
            <w:r w:rsidRPr="00762A65">
              <w:rPr>
                <w:rFonts w:ascii="Times New Roman" w:hAnsi="Times New Roman" w:cs="Times New Roman"/>
                <w:color w:val="000000"/>
                <w:sz w:val="20"/>
                <w:szCs w:val="24"/>
              </w:rPr>
              <w:t xml:space="preserve"> </w:t>
            </w:r>
            <w:proofErr w:type="spellStart"/>
            <w:r w:rsidRPr="00762A65">
              <w:rPr>
                <w:rFonts w:ascii="Times New Roman" w:hAnsi="Times New Roman" w:cs="Times New Roman"/>
                <w:color w:val="000000"/>
                <w:sz w:val="20"/>
                <w:szCs w:val="24"/>
              </w:rPr>
              <w:t>Bahasa</w:t>
            </w:r>
            <w:proofErr w:type="spellEnd"/>
          </w:p>
        </w:tc>
        <w:tc>
          <w:tcPr>
            <w:tcW w:w="2300"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r w:rsidRPr="00762A65">
              <w:rPr>
                <w:rFonts w:ascii="Times New Roman" w:hAnsi="Times New Roman" w:cs="Times New Roman"/>
                <w:b/>
                <w:color w:val="000000"/>
                <w:sz w:val="20"/>
                <w:szCs w:val="24"/>
              </w:rPr>
              <w:t>83%</w:t>
            </w:r>
          </w:p>
        </w:tc>
      </w:tr>
      <w:tr w:rsidR="00657410" w:rsidRPr="00762A65" w:rsidTr="002A308A">
        <w:trPr>
          <w:trHeight w:val="259"/>
        </w:trPr>
        <w:tc>
          <w:tcPr>
            <w:tcW w:w="664" w:type="dxa"/>
          </w:tcPr>
          <w:p w:rsidR="00657410" w:rsidRPr="00762A65" w:rsidRDefault="00657410" w:rsidP="00762A65">
            <w:pPr>
              <w:tabs>
                <w:tab w:val="left" w:pos="284"/>
                <w:tab w:val="left" w:pos="851"/>
              </w:tabs>
              <w:jc w:val="center"/>
              <w:rPr>
                <w:rFonts w:ascii="Times New Roman" w:hAnsi="Times New Roman" w:cs="Times New Roman"/>
                <w:color w:val="000000"/>
                <w:sz w:val="20"/>
                <w:szCs w:val="24"/>
              </w:rPr>
            </w:pPr>
            <w:r w:rsidRPr="00762A65">
              <w:rPr>
                <w:rFonts w:ascii="Times New Roman" w:hAnsi="Times New Roman" w:cs="Times New Roman"/>
                <w:color w:val="000000"/>
                <w:sz w:val="20"/>
                <w:szCs w:val="24"/>
              </w:rPr>
              <w:t>4.</w:t>
            </w:r>
          </w:p>
        </w:tc>
        <w:tc>
          <w:tcPr>
            <w:tcW w:w="3935" w:type="dxa"/>
          </w:tcPr>
          <w:p w:rsidR="00657410" w:rsidRPr="00762A65" w:rsidRDefault="00657410" w:rsidP="00762A65">
            <w:pPr>
              <w:tabs>
                <w:tab w:val="left" w:pos="284"/>
                <w:tab w:val="left" w:pos="851"/>
              </w:tabs>
              <w:jc w:val="both"/>
              <w:rPr>
                <w:rFonts w:ascii="Times New Roman" w:hAnsi="Times New Roman" w:cs="Times New Roman"/>
                <w:color w:val="000000"/>
                <w:sz w:val="20"/>
                <w:szCs w:val="24"/>
              </w:rPr>
            </w:pPr>
            <w:proofErr w:type="spellStart"/>
            <w:r w:rsidRPr="00762A65">
              <w:rPr>
                <w:rFonts w:ascii="Times New Roman" w:hAnsi="Times New Roman" w:cs="Times New Roman"/>
                <w:color w:val="000000"/>
                <w:sz w:val="20"/>
                <w:szCs w:val="24"/>
              </w:rPr>
              <w:t>Praktisi</w:t>
            </w:r>
            <w:proofErr w:type="spellEnd"/>
            <w:r w:rsidRPr="00762A65">
              <w:rPr>
                <w:rFonts w:ascii="Times New Roman" w:hAnsi="Times New Roman" w:cs="Times New Roman"/>
                <w:color w:val="000000"/>
                <w:sz w:val="20"/>
                <w:szCs w:val="24"/>
              </w:rPr>
              <w:t xml:space="preserve"> Guru</w:t>
            </w:r>
          </w:p>
        </w:tc>
        <w:tc>
          <w:tcPr>
            <w:tcW w:w="2300" w:type="dxa"/>
          </w:tcPr>
          <w:p w:rsidR="00657410" w:rsidRPr="00762A65" w:rsidRDefault="00657410" w:rsidP="00762A65">
            <w:pPr>
              <w:tabs>
                <w:tab w:val="left" w:pos="284"/>
                <w:tab w:val="left" w:pos="851"/>
              </w:tabs>
              <w:jc w:val="center"/>
              <w:rPr>
                <w:rFonts w:ascii="Times New Roman" w:hAnsi="Times New Roman" w:cs="Times New Roman"/>
                <w:b/>
                <w:color w:val="000000"/>
                <w:sz w:val="20"/>
                <w:szCs w:val="24"/>
              </w:rPr>
            </w:pPr>
            <w:r w:rsidRPr="00762A65">
              <w:rPr>
                <w:rFonts w:ascii="Times New Roman" w:hAnsi="Times New Roman" w:cs="Times New Roman"/>
                <w:b/>
                <w:color w:val="000000"/>
                <w:sz w:val="20"/>
                <w:szCs w:val="24"/>
              </w:rPr>
              <w:t>87%</w:t>
            </w:r>
          </w:p>
        </w:tc>
      </w:tr>
    </w:tbl>
    <w:p w:rsidR="00892779" w:rsidRDefault="00892779" w:rsidP="00762A65">
      <w:pPr>
        <w:pStyle w:val="ListParagraph"/>
        <w:spacing w:line="480" w:lineRule="auto"/>
        <w:ind w:left="0"/>
        <w:jc w:val="both"/>
        <w:rPr>
          <w:rFonts w:ascii="Times New Roman" w:hAnsi="Times New Roman" w:cs="Times New Roman"/>
          <w:noProof/>
          <w:sz w:val="24"/>
          <w:szCs w:val="20"/>
        </w:rPr>
      </w:pPr>
    </w:p>
    <w:p w:rsidR="00762A65" w:rsidRPr="00762A65" w:rsidRDefault="00762A65" w:rsidP="00762A65">
      <w:pPr>
        <w:pStyle w:val="ListParagraph"/>
        <w:spacing w:line="480" w:lineRule="auto"/>
        <w:ind w:left="0"/>
        <w:jc w:val="both"/>
        <w:rPr>
          <w:rFonts w:ascii="Times New Roman" w:hAnsi="Times New Roman" w:cs="Times New Roman"/>
          <w:noProof/>
          <w:sz w:val="24"/>
          <w:szCs w:val="20"/>
        </w:rPr>
      </w:pPr>
    </w:p>
    <w:p w:rsidR="00E32A00" w:rsidRPr="00762A65" w:rsidRDefault="00E32A00" w:rsidP="00762A65">
      <w:pPr>
        <w:pStyle w:val="ListParagraph"/>
        <w:numPr>
          <w:ilvl w:val="0"/>
          <w:numId w:val="7"/>
        </w:numPr>
        <w:spacing w:line="480" w:lineRule="auto"/>
        <w:ind w:left="0" w:firstLine="0"/>
        <w:jc w:val="both"/>
        <w:rPr>
          <w:rFonts w:ascii="Times New Roman" w:hAnsi="Times New Roman" w:cs="Times New Roman"/>
          <w:noProof/>
          <w:sz w:val="24"/>
          <w:szCs w:val="20"/>
        </w:rPr>
      </w:pPr>
      <w:r w:rsidRPr="00762A65">
        <w:rPr>
          <w:rFonts w:ascii="Times New Roman" w:hAnsi="Times New Roman" w:cs="Times New Roman"/>
          <w:noProof/>
          <w:sz w:val="24"/>
          <w:szCs w:val="20"/>
        </w:rPr>
        <w:lastRenderedPageBreak/>
        <w:t>Tahap Implementasi</w:t>
      </w:r>
    </w:p>
    <w:p w:rsidR="00E32A00" w:rsidRPr="00762A65" w:rsidRDefault="00E32A00"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 xml:space="preserve">Setelah dinyatakan valid atau layak, kemudian diuji cobakan  kepada siswa kelas III SDN Tanjungrejo 2 Kota Malang </w:t>
      </w:r>
      <w:r w:rsidR="006433CD" w:rsidRPr="00762A65">
        <w:rPr>
          <w:rFonts w:ascii="Times New Roman" w:hAnsi="Times New Roman" w:cs="Times New Roman"/>
          <w:noProof/>
          <w:sz w:val="24"/>
          <w:szCs w:val="20"/>
        </w:rPr>
        <w:t xml:space="preserve">secara skala kecil </w:t>
      </w:r>
      <w:r w:rsidRPr="00762A65">
        <w:rPr>
          <w:rFonts w:ascii="Times New Roman" w:hAnsi="Times New Roman" w:cs="Times New Roman"/>
          <w:noProof/>
          <w:sz w:val="24"/>
          <w:szCs w:val="20"/>
        </w:rPr>
        <w:t>sebanyak  10 siswa. Siswa diberi angket kemudian melakukan penilaian terhadap buku panduan tersebut. Berikut ini adalah hasil dari penilaian respon siswa: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2829"/>
        <w:gridCol w:w="2829"/>
      </w:tblGrid>
      <w:tr w:rsidR="006433CD" w:rsidRPr="00762A65" w:rsidTr="006433CD">
        <w:tc>
          <w:tcPr>
            <w:tcW w:w="2829" w:type="dxa"/>
          </w:tcPr>
          <w:p w:rsidR="006433CD" w:rsidRPr="00762A65" w:rsidRDefault="006433CD" w:rsidP="00762A65">
            <w:pPr>
              <w:jc w:val="center"/>
              <w:rPr>
                <w:rFonts w:ascii="Times New Roman" w:hAnsi="Times New Roman" w:cs="Times New Roman"/>
                <w:b/>
                <w:noProof/>
                <w:sz w:val="20"/>
                <w:szCs w:val="20"/>
              </w:rPr>
            </w:pPr>
            <w:r w:rsidRPr="00762A65">
              <w:rPr>
                <w:rFonts w:ascii="Times New Roman" w:hAnsi="Times New Roman" w:cs="Times New Roman"/>
                <w:b/>
                <w:noProof/>
                <w:sz w:val="20"/>
                <w:szCs w:val="20"/>
              </w:rPr>
              <w:t>Aspek Yang Dinilai</w:t>
            </w:r>
          </w:p>
        </w:tc>
        <w:tc>
          <w:tcPr>
            <w:tcW w:w="2829" w:type="dxa"/>
          </w:tcPr>
          <w:p w:rsidR="006433CD" w:rsidRPr="00762A65" w:rsidRDefault="006433CD" w:rsidP="00762A65">
            <w:pPr>
              <w:jc w:val="center"/>
              <w:rPr>
                <w:rFonts w:ascii="Times New Roman" w:hAnsi="Times New Roman" w:cs="Times New Roman"/>
                <w:b/>
                <w:noProof/>
                <w:sz w:val="20"/>
                <w:szCs w:val="20"/>
              </w:rPr>
            </w:pPr>
            <w:r w:rsidRPr="00762A65">
              <w:rPr>
                <w:rFonts w:ascii="Times New Roman" w:hAnsi="Times New Roman" w:cs="Times New Roman"/>
                <w:b/>
                <w:noProof/>
                <w:sz w:val="20"/>
                <w:szCs w:val="20"/>
              </w:rPr>
              <w:t>Skor Yang Diperoleh</w:t>
            </w:r>
          </w:p>
        </w:tc>
        <w:tc>
          <w:tcPr>
            <w:tcW w:w="2829" w:type="dxa"/>
          </w:tcPr>
          <w:p w:rsidR="006433CD" w:rsidRPr="00762A65" w:rsidRDefault="006433CD" w:rsidP="00762A65">
            <w:pPr>
              <w:tabs>
                <w:tab w:val="left" w:pos="760"/>
                <w:tab w:val="center" w:pos="1306"/>
              </w:tabs>
              <w:rPr>
                <w:rFonts w:ascii="Times New Roman" w:hAnsi="Times New Roman" w:cs="Times New Roman"/>
                <w:b/>
                <w:noProof/>
                <w:sz w:val="20"/>
                <w:szCs w:val="20"/>
              </w:rPr>
            </w:pPr>
            <w:r w:rsidRPr="00762A65">
              <w:rPr>
                <w:rFonts w:ascii="Times New Roman" w:hAnsi="Times New Roman" w:cs="Times New Roman"/>
                <w:b/>
                <w:noProof/>
                <w:sz w:val="20"/>
                <w:szCs w:val="20"/>
              </w:rPr>
              <w:tab/>
            </w:r>
            <w:r w:rsidRPr="00762A65">
              <w:rPr>
                <w:rFonts w:ascii="Times New Roman" w:hAnsi="Times New Roman" w:cs="Times New Roman"/>
                <w:b/>
                <w:noProof/>
                <w:sz w:val="20"/>
                <w:szCs w:val="20"/>
              </w:rPr>
              <w:tab/>
              <w:t>Kategori</w:t>
            </w:r>
          </w:p>
        </w:tc>
      </w:tr>
      <w:tr w:rsidR="006433CD" w:rsidRPr="00762A65" w:rsidTr="006433CD">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Motivasi</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87,5%</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Sangat Baik</w:t>
            </w:r>
          </w:p>
        </w:tc>
      </w:tr>
      <w:tr w:rsidR="006433CD" w:rsidRPr="00762A65" w:rsidTr="006433CD">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Kemenarikan</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96%</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Sangat Baik</w:t>
            </w:r>
          </w:p>
        </w:tc>
      </w:tr>
      <w:tr w:rsidR="006433CD" w:rsidRPr="00762A65" w:rsidTr="006433CD">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Kemudahan</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85%</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Sangat Baik</w:t>
            </w:r>
          </w:p>
        </w:tc>
      </w:tr>
      <w:tr w:rsidR="006433CD" w:rsidRPr="00762A65" w:rsidTr="006433CD">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Kemanfaatan</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92,5%</w:t>
            </w:r>
          </w:p>
        </w:tc>
        <w:tc>
          <w:tcPr>
            <w:tcW w:w="2829" w:type="dxa"/>
          </w:tcPr>
          <w:p w:rsidR="006433CD" w:rsidRPr="00762A65" w:rsidRDefault="006433CD" w:rsidP="00762A65">
            <w:pPr>
              <w:jc w:val="center"/>
              <w:rPr>
                <w:rFonts w:ascii="Times New Roman" w:hAnsi="Times New Roman" w:cs="Times New Roman"/>
                <w:noProof/>
                <w:sz w:val="20"/>
                <w:szCs w:val="20"/>
              </w:rPr>
            </w:pPr>
            <w:r w:rsidRPr="00762A65">
              <w:rPr>
                <w:rFonts w:ascii="Times New Roman" w:hAnsi="Times New Roman" w:cs="Times New Roman"/>
                <w:noProof/>
                <w:sz w:val="20"/>
                <w:szCs w:val="20"/>
              </w:rPr>
              <w:t>Sangat Baik</w:t>
            </w:r>
          </w:p>
        </w:tc>
      </w:tr>
      <w:tr w:rsidR="006433CD" w:rsidRPr="00762A65" w:rsidTr="006433CD">
        <w:tc>
          <w:tcPr>
            <w:tcW w:w="2829" w:type="dxa"/>
          </w:tcPr>
          <w:p w:rsidR="006433CD" w:rsidRPr="00762A65" w:rsidRDefault="006433CD" w:rsidP="00762A65">
            <w:pPr>
              <w:jc w:val="center"/>
              <w:rPr>
                <w:rFonts w:ascii="Times New Roman" w:hAnsi="Times New Roman" w:cs="Times New Roman"/>
                <w:b/>
                <w:noProof/>
                <w:sz w:val="20"/>
                <w:szCs w:val="20"/>
              </w:rPr>
            </w:pPr>
            <w:r w:rsidRPr="00762A65">
              <w:rPr>
                <w:rFonts w:ascii="Times New Roman" w:hAnsi="Times New Roman" w:cs="Times New Roman"/>
                <w:b/>
                <w:noProof/>
                <w:sz w:val="20"/>
                <w:szCs w:val="20"/>
              </w:rPr>
              <w:t>Rata-rata Penilaian</w:t>
            </w:r>
          </w:p>
        </w:tc>
        <w:tc>
          <w:tcPr>
            <w:tcW w:w="2829" w:type="dxa"/>
          </w:tcPr>
          <w:p w:rsidR="006433CD" w:rsidRPr="00762A65" w:rsidRDefault="006433CD" w:rsidP="00762A65">
            <w:pPr>
              <w:jc w:val="center"/>
              <w:rPr>
                <w:rFonts w:ascii="Times New Roman" w:hAnsi="Times New Roman" w:cs="Times New Roman"/>
                <w:b/>
                <w:noProof/>
                <w:sz w:val="20"/>
                <w:szCs w:val="20"/>
              </w:rPr>
            </w:pPr>
            <w:r w:rsidRPr="00762A65">
              <w:rPr>
                <w:rFonts w:ascii="Times New Roman" w:hAnsi="Times New Roman" w:cs="Times New Roman"/>
                <w:b/>
                <w:noProof/>
                <w:sz w:val="20"/>
                <w:szCs w:val="20"/>
              </w:rPr>
              <w:t>90%</w:t>
            </w:r>
          </w:p>
        </w:tc>
        <w:tc>
          <w:tcPr>
            <w:tcW w:w="2829" w:type="dxa"/>
          </w:tcPr>
          <w:p w:rsidR="006433CD" w:rsidRPr="00762A65" w:rsidRDefault="006433CD" w:rsidP="00762A65">
            <w:pPr>
              <w:jc w:val="center"/>
              <w:rPr>
                <w:rFonts w:ascii="Times New Roman" w:hAnsi="Times New Roman" w:cs="Times New Roman"/>
                <w:b/>
                <w:noProof/>
                <w:sz w:val="20"/>
                <w:szCs w:val="20"/>
              </w:rPr>
            </w:pPr>
            <w:r w:rsidRPr="00762A65">
              <w:rPr>
                <w:rFonts w:ascii="Times New Roman" w:hAnsi="Times New Roman" w:cs="Times New Roman"/>
                <w:b/>
                <w:noProof/>
                <w:sz w:val="20"/>
                <w:szCs w:val="20"/>
              </w:rPr>
              <w:t>Sangat Baik</w:t>
            </w:r>
          </w:p>
        </w:tc>
      </w:tr>
    </w:tbl>
    <w:p w:rsidR="00E32A00" w:rsidRPr="00762A65" w:rsidRDefault="00FE053F" w:rsidP="00762A65">
      <w:pPr>
        <w:spacing w:line="480" w:lineRule="auto"/>
        <w:jc w:val="both"/>
        <w:rPr>
          <w:rFonts w:ascii="Times New Roman" w:hAnsi="Times New Roman" w:cs="Times New Roman"/>
          <w:noProof/>
          <w:sz w:val="24"/>
          <w:szCs w:val="20"/>
        </w:rPr>
      </w:pPr>
      <w:r w:rsidRPr="00762A65">
        <w:rPr>
          <w:rFonts w:ascii="Times New Roman" w:hAnsi="Times New Roman" w:cs="Times New Roman"/>
          <w:noProof/>
          <w:sz w:val="24"/>
          <w:szCs w:val="20"/>
        </w:rPr>
        <w:t xml:space="preserve">Dari rata-rata respon siswa di atas mendapatkan </w:t>
      </w:r>
      <w:r w:rsidR="00EE5370" w:rsidRPr="00762A65">
        <w:rPr>
          <w:rFonts w:ascii="Times New Roman" w:hAnsi="Times New Roman" w:cs="Times New Roman"/>
          <w:noProof/>
          <w:sz w:val="24"/>
          <w:szCs w:val="20"/>
        </w:rPr>
        <w:t>90% termasuk dalam kategori “Sangat Baik”. Artinya dengan menggunakan buku panduan ini siswa menjadi lebih mandiri  dalam mengerjakan materi yang diajarkan.</w:t>
      </w:r>
    </w:p>
    <w:p w:rsidR="00EE5370" w:rsidRPr="00762A65" w:rsidRDefault="00EE5370" w:rsidP="00762A65">
      <w:pPr>
        <w:pStyle w:val="ListParagraph"/>
        <w:numPr>
          <w:ilvl w:val="0"/>
          <w:numId w:val="7"/>
        </w:numPr>
        <w:spacing w:line="480" w:lineRule="auto"/>
        <w:ind w:left="0" w:firstLine="0"/>
        <w:jc w:val="both"/>
        <w:rPr>
          <w:rFonts w:ascii="Times New Roman" w:hAnsi="Times New Roman" w:cs="Times New Roman"/>
          <w:noProof/>
          <w:sz w:val="24"/>
          <w:szCs w:val="20"/>
        </w:rPr>
      </w:pPr>
      <w:r w:rsidRPr="00762A65">
        <w:rPr>
          <w:rFonts w:ascii="Times New Roman" w:hAnsi="Times New Roman" w:cs="Times New Roman"/>
          <w:noProof/>
          <w:sz w:val="24"/>
          <w:szCs w:val="20"/>
        </w:rPr>
        <w:t>Tahap Evaluasi</w:t>
      </w:r>
    </w:p>
    <w:p w:rsidR="00EE5370" w:rsidRPr="00762A65" w:rsidRDefault="00EE5370"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Evaluasi digunakan untuk memperbaiki dan menyempurnakan produk buku panduan yang dikembangkan berdasarkan komentar dan juga saran dari validator</w:t>
      </w:r>
      <w:r w:rsidR="00DF078A" w:rsidRPr="00762A65">
        <w:rPr>
          <w:rFonts w:ascii="Times New Roman" w:hAnsi="Times New Roman" w:cs="Times New Roman"/>
          <w:noProof/>
          <w:sz w:val="24"/>
          <w:szCs w:val="20"/>
        </w:rPr>
        <w:t>, praktisi guru, dn respon siswa. Dengan demikian maka buku panduan siswa multiliterasi ini layak untuk digunakan.</w:t>
      </w:r>
    </w:p>
    <w:p w:rsidR="00DF078A" w:rsidRPr="00762A65" w:rsidRDefault="00DF078A" w:rsidP="00762A65">
      <w:pPr>
        <w:pStyle w:val="ListParagraph"/>
        <w:numPr>
          <w:ilvl w:val="0"/>
          <w:numId w:val="6"/>
        </w:numPr>
        <w:spacing w:line="480" w:lineRule="auto"/>
        <w:ind w:left="0" w:firstLine="0"/>
        <w:jc w:val="both"/>
        <w:rPr>
          <w:rFonts w:ascii="Times New Roman" w:hAnsi="Times New Roman" w:cs="Times New Roman"/>
          <w:noProof/>
          <w:sz w:val="24"/>
          <w:szCs w:val="20"/>
        </w:rPr>
      </w:pPr>
      <w:r w:rsidRPr="00762A65">
        <w:rPr>
          <w:rFonts w:ascii="Times New Roman" w:hAnsi="Times New Roman" w:cs="Times New Roman"/>
          <w:noProof/>
          <w:sz w:val="24"/>
          <w:szCs w:val="20"/>
        </w:rPr>
        <w:t>Pembahasan</w:t>
      </w:r>
    </w:p>
    <w:p w:rsidR="00DF078A" w:rsidRPr="00762A65" w:rsidRDefault="00DF078A" w:rsidP="00762A65">
      <w:pPr>
        <w:pStyle w:val="ListParagraph"/>
        <w:spacing w:line="480" w:lineRule="auto"/>
        <w:ind w:left="0" w:firstLine="720"/>
        <w:jc w:val="both"/>
        <w:rPr>
          <w:rFonts w:ascii="Times New Roman" w:hAnsi="Times New Roman" w:cs="Times New Roman"/>
          <w:i/>
          <w:noProof/>
          <w:sz w:val="24"/>
          <w:szCs w:val="20"/>
        </w:rPr>
      </w:pPr>
      <w:r w:rsidRPr="00762A65">
        <w:rPr>
          <w:rFonts w:ascii="Times New Roman" w:hAnsi="Times New Roman" w:cs="Times New Roman"/>
          <w:noProof/>
          <w:sz w:val="24"/>
          <w:szCs w:val="20"/>
        </w:rPr>
        <w:t>Penelitian</w:t>
      </w:r>
      <w:r w:rsidR="00D259ED" w:rsidRPr="00762A65">
        <w:rPr>
          <w:rFonts w:ascii="Times New Roman" w:hAnsi="Times New Roman" w:cs="Times New Roman"/>
          <w:noProof/>
          <w:sz w:val="24"/>
          <w:szCs w:val="20"/>
        </w:rPr>
        <w:t xml:space="preserve"> pengembangan buku panduan mutiliterasi ini dikembangkan berdasarkan langkah-langkah penelitian dan pengembangan </w:t>
      </w:r>
      <w:r w:rsidR="00D259ED" w:rsidRPr="00762A65">
        <w:rPr>
          <w:rFonts w:ascii="Times New Roman" w:hAnsi="Times New Roman" w:cs="Times New Roman"/>
          <w:i/>
          <w:noProof/>
          <w:sz w:val="24"/>
          <w:szCs w:val="20"/>
        </w:rPr>
        <w:t>RnD(Research an Development)</w:t>
      </w:r>
      <w:r w:rsidR="00D259ED" w:rsidRPr="00762A65">
        <w:rPr>
          <w:rFonts w:ascii="Times New Roman" w:hAnsi="Times New Roman" w:cs="Times New Roman"/>
          <w:noProof/>
          <w:sz w:val="24"/>
          <w:szCs w:val="20"/>
        </w:rPr>
        <w:t xml:space="preserve"> dalam penelitian pengembangan ADDIE. Pemilhan metode ADDIE karena metode ini adalah metode yang digunakan untuk menghasilkan sebuah produk </w:t>
      </w:r>
      <w:r w:rsidR="00D259ED" w:rsidRPr="00762A65">
        <w:rPr>
          <w:rFonts w:ascii="Times New Roman" w:hAnsi="Times New Roman" w:cs="Times New Roman"/>
          <w:noProof/>
          <w:sz w:val="24"/>
          <w:szCs w:val="20"/>
        </w:rPr>
        <w:lastRenderedPageBreak/>
        <w:t xml:space="preserve">tertentu, dan menguji kelayakan produk tersebut. ADDIE mencakup </w:t>
      </w:r>
      <w:r w:rsidR="00D259ED" w:rsidRPr="00762A65">
        <w:rPr>
          <w:rFonts w:ascii="Times New Roman" w:hAnsi="Times New Roman" w:cs="Times New Roman"/>
          <w:i/>
          <w:noProof/>
          <w:sz w:val="24"/>
          <w:szCs w:val="20"/>
        </w:rPr>
        <w:t>analysis, design, development, implementation, and evaluation.</w:t>
      </w:r>
    </w:p>
    <w:p w:rsidR="00D259ED" w:rsidRPr="00762A65" w:rsidRDefault="00F02C0A"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Buku panduan multiliterasi ini dikembangkan berdasarkan analisis kesesuaian dengan mata pelajaran. Selanjutnya didasarkan kompetensi inti dan kompetensi dasar, serta dianalisis indikator yang akan dikembangkan. Hasil analisis kemudian digunakan untuk  merancang design dari buku panduan multiliterasi. Pengumpulan dan pemilihan bahan yang akan digunakan dalam perangkat pembelajaran disesuaikan dengan kemampuan peserta didik tingkat sekolah dasar.</w:t>
      </w:r>
    </w:p>
    <w:p w:rsidR="00F02C0A" w:rsidRPr="00762A65" w:rsidRDefault="00321623"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Dalam pengembangan perlu divalidasikan kepada ahli sebelum diuji cobakan</w:t>
      </w:r>
      <w:r w:rsidR="00F7243B" w:rsidRPr="00762A65">
        <w:rPr>
          <w:rFonts w:ascii="Times New Roman" w:hAnsi="Times New Roman" w:cs="Times New Roman"/>
          <w:noProof/>
          <w:sz w:val="24"/>
          <w:szCs w:val="20"/>
        </w:rPr>
        <w:t xml:space="preserve"> untuk mengetahui kelayakannya. Validasi dilakukan kepada ahli media, ahli materi, ahli bahasa, dan praktisi guru. Setelah melakukan validasi kemudian melakukan perbaikan pada produk yang dikembangkan. Hasil validasi dari ahli media adalah 90% termasuk dalam kategori “Layak”, ahli materi mendapatkan 92% termasuk dalam kategori “Layak”, ahli bahasa mendapatkan 83% termasuk dalam kategori “Layak”,, dan praktisi guru mendapatkan nilai 87% termasuk dalam kategori “Sangat Baik”. </w:t>
      </w:r>
    </w:p>
    <w:p w:rsidR="00F7243B" w:rsidRPr="00762A65" w:rsidRDefault="00F7243B"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Setelah produk divalidasikan dan produk dinyatakan layak digunakan, kemudian diuji cobakan kepada siswa kelas III SDN Tanjungrejo 2 Kota Malang</w:t>
      </w:r>
      <w:r w:rsidR="006D288E" w:rsidRPr="00762A65">
        <w:rPr>
          <w:rFonts w:ascii="Times New Roman" w:hAnsi="Times New Roman" w:cs="Times New Roman"/>
          <w:noProof/>
          <w:sz w:val="24"/>
          <w:szCs w:val="20"/>
        </w:rPr>
        <w:t xml:space="preserve"> sebanyak 10 siswa. Uji coba dilakukan dalam k</w:t>
      </w:r>
      <w:r w:rsidR="00077403" w:rsidRPr="00762A65">
        <w:rPr>
          <w:rFonts w:ascii="Times New Roman" w:hAnsi="Times New Roman" w:cs="Times New Roman"/>
          <w:noProof/>
          <w:sz w:val="24"/>
          <w:szCs w:val="20"/>
        </w:rPr>
        <w:t>e</w:t>
      </w:r>
      <w:r w:rsidR="006D288E" w:rsidRPr="00762A65">
        <w:rPr>
          <w:rFonts w:ascii="Times New Roman" w:hAnsi="Times New Roman" w:cs="Times New Roman"/>
          <w:noProof/>
          <w:sz w:val="24"/>
          <w:szCs w:val="20"/>
        </w:rPr>
        <w:t xml:space="preserve">lompok kecil, dan penilaian respon siswa mendapatkan 90% termasuk dalam kategori “Sangat Baik”. Dapat disimpulkan bahwa produk buku panduan ini disusun dengan sangat baik dan produk dapat  menjadi perangkat pembelajaran yang diterapkan dalam proses belajar mengajar. </w:t>
      </w:r>
    </w:p>
    <w:p w:rsidR="00797327" w:rsidRPr="00762A65" w:rsidRDefault="000A6643" w:rsidP="00762A65">
      <w:pPr>
        <w:spacing w:line="480" w:lineRule="auto"/>
        <w:jc w:val="both"/>
        <w:rPr>
          <w:rFonts w:ascii="Times New Roman" w:hAnsi="Times New Roman" w:cs="Times New Roman"/>
          <w:b/>
          <w:noProof/>
          <w:sz w:val="24"/>
          <w:szCs w:val="20"/>
        </w:rPr>
      </w:pPr>
      <w:r w:rsidRPr="00762A65">
        <w:rPr>
          <w:rFonts w:ascii="Times New Roman" w:hAnsi="Times New Roman" w:cs="Times New Roman"/>
          <w:b/>
          <w:noProof/>
          <w:sz w:val="24"/>
          <w:szCs w:val="20"/>
        </w:rPr>
        <w:lastRenderedPageBreak/>
        <w:t>SIMPULAN DAN SARAN</w:t>
      </w:r>
    </w:p>
    <w:p w:rsidR="000A6643" w:rsidRPr="00762A65" w:rsidRDefault="00A0552F" w:rsidP="00762A65">
      <w:pPr>
        <w:pStyle w:val="ListParagraph"/>
        <w:numPr>
          <w:ilvl w:val="0"/>
          <w:numId w:val="9"/>
        </w:numPr>
        <w:spacing w:line="480" w:lineRule="auto"/>
        <w:ind w:left="0" w:firstLine="0"/>
        <w:jc w:val="both"/>
        <w:rPr>
          <w:rFonts w:ascii="Times New Roman" w:hAnsi="Times New Roman" w:cs="Times New Roman"/>
          <w:noProof/>
          <w:sz w:val="24"/>
          <w:szCs w:val="20"/>
        </w:rPr>
      </w:pPr>
      <w:r w:rsidRPr="00762A65">
        <w:rPr>
          <w:rFonts w:ascii="Times New Roman" w:hAnsi="Times New Roman" w:cs="Times New Roman"/>
          <w:noProof/>
          <w:sz w:val="24"/>
          <w:szCs w:val="20"/>
        </w:rPr>
        <w:t xml:space="preserve"> Simpulan</w:t>
      </w:r>
    </w:p>
    <w:p w:rsidR="004C5EB0" w:rsidRPr="00762A65" w:rsidRDefault="00A0552F"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 xml:space="preserve">Dari </w:t>
      </w:r>
      <w:r w:rsidR="004C5EB0" w:rsidRPr="00762A65">
        <w:rPr>
          <w:rFonts w:ascii="Times New Roman" w:hAnsi="Times New Roman" w:cs="Times New Roman"/>
          <w:noProof/>
          <w:sz w:val="24"/>
          <w:szCs w:val="20"/>
        </w:rPr>
        <w:t>hasil penelitian dan</w:t>
      </w:r>
      <w:r w:rsidRPr="00762A65">
        <w:rPr>
          <w:rFonts w:ascii="Times New Roman" w:hAnsi="Times New Roman" w:cs="Times New Roman"/>
          <w:noProof/>
          <w:sz w:val="24"/>
          <w:szCs w:val="20"/>
        </w:rPr>
        <w:t xml:space="preserve"> pengembangan buku panduan multiliterasi yang telah dilakukan di SDN Tanjungrejo 2 Ko</w:t>
      </w:r>
      <w:r w:rsidR="004C5EB0" w:rsidRPr="00762A65">
        <w:rPr>
          <w:rFonts w:ascii="Times New Roman" w:hAnsi="Times New Roman" w:cs="Times New Roman"/>
          <w:noProof/>
          <w:sz w:val="24"/>
          <w:szCs w:val="20"/>
        </w:rPr>
        <w:t xml:space="preserve">ta Malang, diperoleh data bahwa buku panduan mutiliterasi ini layak digunakan. Data-data tersebut diperoleh dari </w:t>
      </w:r>
      <w:r w:rsidR="00E47E2E" w:rsidRPr="00762A65">
        <w:rPr>
          <w:rFonts w:ascii="Times New Roman" w:hAnsi="Times New Roman" w:cs="Times New Roman"/>
          <w:noProof/>
          <w:sz w:val="24"/>
          <w:szCs w:val="20"/>
        </w:rPr>
        <w:t>validasi media 90%, validasi materi 92%, dan validasi bahasa 83%. Dengan praktisi guru memperoleh hasil 87%, berarti buku panduan multiliterasi ini sesuai dengan kebutuhan kelas III. Respon siswa juga mendapatkan presentase 90%, siswa juga antusias dalam mengerjakan contoh-contoh soal. Keefektifan siswa dari buku panduan ini juga dapat dilihat dari respon siswa bahwa buku panduan ini memaksimalkan hasil belajar siswa.</w:t>
      </w:r>
    </w:p>
    <w:p w:rsidR="00E47E2E" w:rsidRPr="00762A65" w:rsidRDefault="00E47E2E" w:rsidP="00762A65">
      <w:pPr>
        <w:pStyle w:val="ListParagraph"/>
        <w:numPr>
          <w:ilvl w:val="0"/>
          <w:numId w:val="9"/>
        </w:numPr>
        <w:spacing w:line="480" w:lineRule="auto"/>
        <w:ind w:left="0" w:firstLine="0"/>
        <w:jc w:val="both"/>
        <w:rPr>
          <w:rFonts w:ascii="Times New Roman" w:hAnsi="Times New Roman" w:cs="Times New Roman"/>
          <w:noProof/>
          <w:sz w:val="24"/>
          <w:szCs w:val="20"/>
        </w:rPr>
      </w:pPr>
      <w:r w:rsidRPr="00762A65">
        <w:rPr>
          <w:rFonts w:ascii="Times New Roman" w:hAnsi="Times New Roman" w:cs="Times New Roman"/>
          <w:noProof/>
          <w:sz w:val="24"/>
          <w:szCs w:val="20"/>
        </w:rPr>
        <w:t xml:space="preserve">Saran </w:t>
      </w:r>
    </w:p>
    <w:p w:rsidR="00C41C8E" w:rsidRPr="00762A65" w:rsidRDefault="00E47E2E" w:rsidP="00762A65">
      <w:pPr>
        <w:pStyle w:val="ListParagraph"/>
        <w:spacing w:line="480" w:lineRule="auto"/>
        <w:ind w:left="0" w:firstLine="720"/>
        <w:jc w:val="both"/>
        <w:rPr>
          <w:rFonts w:ascii="Times New Roman" w:hAnsi="Times New Roman" w:cs="Times New Roman"/>
          <w:noProof/>
          <w:sz w:val="24"/>
          <w:szCs w:val="20"/>
        </w:rPr>
      </w:pPr>
      <w:r w:rsidRPr="00762A65">
        <w:rPr>
          <w:rFonts w:ascii="Times New Roman" w:hAnsi="Times New Roman" w:cs="Times New Roman"/>
          <w:noProof/>
          <w:sz w:val="24"/>
          <w:szCs w:val="20"/>
        </w:rPr>
        <w:t>Mengingat buku panduan multiiterasi</w:t>
      </w:r>
      <w:r w:rsidR="00365BDA" w:rsidRPr="00762A65">
        <w:rPr>
          <w:rFonts w:ascii="Times New Roman" w:hAnsi="Times New Roman" w:cs="Times New Roman"/>
          <w:noProof/>
          <w:sz w:val="24"/>
          <w:szCs w:val="20"/>
        </w:rPr>
        <w:t xml:space="preserve"> ini layak untuk digunakan sebagai  perangkat pembelajaran,  maka guru diharapkan lebih berinovasi mengembangkan beberapa buku yang lain sesuai kebutuhan siswa kelas III. Untuk siswa produk ini menunjang untuk tugas mandiri. Pengembangan buku panduan ini juga dapat dikembangkan untuk referensi penelti lainnya.</w:t>
      </w:r>
    </w:p>
    <w:p w:rsidR="00C41C8E" w:rsidRPr="00762A65" w:rsidRDefault="00C41C8E" w:rsidP="00762A65">
      <w:pPr>
        <w:spacing w:line="480" w:lineRule="auto"/>
        <w:rPr>
          <w:rFonts w:ascii="Times New Roman" w:hAnsi="Times New Roman" w:cs="Times New Roman"/>
          <w:noProof/>
          <w:sz w:val="24"/>
          <w:szCs w:val="20"/>
        </w:rPr>
      </w:pPr>
      <w:r w:rsidRPr="00762A65">
        <w:rPr>
          <w:rFonts w:ascii="Times New Roman" w:hAnsi="Times New Roman" w:cs="Times New Roman"/>
          <w:noProof/>
          <w:sz w:val="24"/>
          <w:szCs w:val="20"/>
        </w:rPr>
        <w:br w:type="page"/>
      </w:r>
    </w:p>
    <w:p w:rsidR="00E47E2E" w:rsidRPr="00762A65" w:rsidRDefault="00C41C8E" w:rsidP="00762A65">
      <w:pPr>
        <w:pStyle w:val="ListParagraph"/>
        <w:spacing w:line="480" w:lineRule="auto"/>
        <w:ind w:left="0" w:firstLine="720"/>
        <w:jc w:val="center"/>
        <w:rPr>
          <w:rFonts w:ascii="Times New Roman" w:hAnsi="Times New Roman" w:cs="Times New Roman"/>
          <w:b/>
          <w:noProof/>
          <w:sz w:val="24"/>
          <w:szCs w:val="20"/>
        </w:rPr>
      </w:pPr>
      <w:r w:rsidRPr="00762A65">
        <w:rPr>
          <w:rFonts w:ascii="Times New Roman" w:hAnsi="Times New Roman" w:cs="Times New Roman"/>
          <w:b/>
          <w:noProof/>
          <w:sz w:val="24"/>
          <w:szCs w:val="20"/>
        </w:rPr>
        <w:lastRenderedPageBreak/>
        <w:t>DAFTAR RUJUKAN</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Abidin, Y. (2015). </w:t>
      </w:r>
      <w:r w:rsidRPr="00762A65">
        <w:rPr>
          <w:rFonts w:ascii="Times New Roman" w:hAnsi="Times New Roman" w:cs="Times New Roman"/>
          <w:i/>
          <w:iCs/>
          <w:noProof/>
          <w:sz w:val="24"/>
          <w:szCs w:val="24"/>
        </w:rPr>
        <w:t>Pembelajaran Multiliterasi</w:t>
      </w:r>
      <w:r w:rsidRPr="00762A65">
        <w:rPr>
          <w:rFonts w:ascii="Times New Roman" w:hAnsi="Times New Roman" w:cs="Times New Roman"/>
          <w:noProof/>
          <w:sz w:val="24"/>
          <w:szCs w:val="24"/>
        </w:rPr>
        <w:t>. Bandung: Refika ADITAMA.</w:t>
      </w:r>
    </w:p>
    <w:p w:rsidR="009A2839" w:rsidRPr="00762A65" w:rsidRDefault="009A2839"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Benny A, P. (2014). </w:t>
      </w:r>
      <w:r w:rsidRPr="00762A65">
        <w:rPr>
          <w:rFonts w:ascii="Times New Roman" w:hAnsi="Times New Roman" w:cs="Times New Roman"/>
          <w:i/>
          <w:iCs/>
          <w:noProof/>
          <w:sz w:val="24"/>
          <w:szCs w:val="24"/>
        </w:rPr>
        <w:t>Desain Dan Pengembangan Program Pelatihan Berbasis Kompetensi</w:t>
      </w:r>
      <w:r w:rsidRPr="00762A65">
        <w:rPr>
          <w:rFonts w:ascii="Times New Roman" w:hAnsi="Times New Roman" w:cs="Times New Roman"/>
          <w:noProof/>
          <w:sz w:val="24"/>
          <w:szCs w:val="24"/>
        </w:rPr>
        <w:t>. Jakarta: Prenada Media Group.</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Khoiriyah, A. &amp; W. N. (2014). </w:t>
      </w:r>
      <w:r w:rsidRPr="00762A65">
        <w:rPr>
          <w:rFonts w:ascii="Times New Roman" w:hAnsi="Times New Roman" w:cs="Times New Roman"/>
          <w:i/>
          <w:iCs/>
          <w:noProof/>
          <w:sz w:val="24"/>
          <w:szCs w:val="24"/>
        </w:rPr>
        <w:t>Pengembangan Buku Panduan Keterampilan Belajar bagi Siswa Sekolah Menengah Pertama</w:t>
      </w:r>
      <w:r w:rsidRPr="00762A65">
        <w:rPr>
          <w:rFonts w:ascii="Times New Roman" w:hAnsi="Times New Roman" w:cs="Times New Roman"/>
          <w:noProof/>
          <w:sz w:val="24"/>
          <w:szCs w:val="24"/>
        </w:rPr>
        <w:t>.</w:t>
      </w:r>
    </w:p>
    <w:p w:rsidR="00C41C8E" w:rsidRPr="00762A65" w:rsidRDefault="00C41C8E"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McConachi. (2010). </w:t>
      </w:r>
      <w:r w:rsidRPr="00762A65">
        <w:rPr>
          <w:rFonts w:ascii="Times New Roman" w:hAnsi="Times New Roman" w:cs="Times New Roman"/>
          <w:i/>
          <w:iCs/>
          <w:noProof/>
          <w:sz w:val="24"/>
          <w:szCs w:val="24"/>
        </w:rPr>
        <w:t>Content Matters: A Disciplinary Literacy Approach to Improving Student Learning</w:t>
      </w:r>
      <w:r w:rsidRPr="00762A65">
        <w:rPr>
          <w:rFonts w:ascii="Times New Roman" w:hAnsi="Times New Roman" w:cs="Times New Roman"/>
          <w:noProof/>
          <w:sz w:val="24"/>
          <w:szCs w:val="24"/>
        </w:rPr>
        <w:t>. sanfrancisco: Jossey-Bass A Wiley Imprint.</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i/>
          <w:noProof/>
          <w:sz w:val="24"/>
          <w:szCs w:val="24"/>
        </w:rPr>
      </w:pPr>
      <w:r w:rsidRPr="00762A65">
        <w:rPr>
          <w:rFonts w:ascii="Times New Roman" w:hAnsi="Times New Roman" w:cs="Times New Roman"/>
          <w:noProof/>
          <w:sz w:val="24"/>
          <w:szCs w:val="24"/>
        </w:rPr>
        <w:t>Nahdi, DS. (2019).</w:t>
      </w:r>
      <w:r w:rsidRPr="00762A65">
        <w:rPr>
          <w:rFonts w:ascii="Times New Roman" w:hAnsi="Times New Roman" w:cs="Times New Roman"/>
          <w:i/>
          <w:noProof/>
          <w:sz w:val="24"/>
          <w:szCs w:val="24"/>
        </w:rPr>
        <w:t>Keterampilan Matematika  di Abad 21.</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Prastowo, A. (2014). </w:t>
      </w:r>
      <w:r w:rsidRPr="00762A65">
        <w:rPr>
          <w:rFonts w:ascii="Times New Roman" w:hAnsi="Times New Roman" w:cs="Times New Roman"/>
          <w:i/>
          <w:iCs/>
          <w:noProof/>
          <w:sz w:val="24"/>
          <w:szCs w:val="24"/>
        </w:rPr>
        <w:t>Pengembangan Bahan Ajar Tematik Tinjauan Teoritis dan Praktis.</w:t>
      </w:r>
      <w:r w:rsidRPr="00762A65">
        <w:rPr>
          <w:rFonts w:ascii="Times New Roman" w:hAnsi="Times New Roman" w:cs="Times New Roman"/>
          <w:noProof/>
          <w:sz w:val="24"/>
          <w:szCs w:val="24"/>
        </w:rPr>
        <w:t xml:space="preserve"> Jakarta: Kencana Prenadamedia Group.</w:t>
      </w:r>
    </w:p>
    <w:p w:rsidR="009A2839" w:rsidRPr="00762A65" w:rsidRDefault="009A2839"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Sugiyono. (2010b). </w:t>
      </w:r>
      <w:r w:rsidRPr="00762A65">
        <w:rPr>
          <w:rFonts w:ascii="Times New Roman" w:hAnsi="Times New Roman" w:cs="Times New Roman"/>
          <w:i/>
          <w:iCs/>
          <w:noProof/>
          <w:sz w:val="24"/>
          <w:szCs w:val="24"/>
        </w:rPr>
        <w:t>Metode Penelitian Pendidikan</w:t>
      </w:r>
      <w:r w:rsidRPr="00762A65">
        <w:rPr>
          <w:rFonts w:ascii="Times New Roman" w:hAnsi="Times New Roman" w:cs="Times New Roman"/>
          <w:noProof/>
          <w:sz w:val="24"/>
          <w:szCs w:val="24"/>
        </w:rPr>
        <w:t>. Bandung: Alfabeta.</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Sugiyono. (2013). </w:t>
      </w:r>
      <w:r w:rsidRPr="00762A65">
        <w:rPr>
          <w:rFonts w:ascii="Times New Roman" w:hAnsi="Times New Roman" w:cs="Times New Roman"/>
          <w:i/>
          <w:iCs/>
          <w:noProof/>
          <w:sz w:val="24"/>
          <w:szCs w:val="24"/>
        </w:rPr>
        <w:t>Metode Penelitian Pendidikan Pendekatan Kuantitatif, Kualitatif dan R&amp;D</w:t>
      </w:r>
      <w:r w:rsidRPr="00762A65">
        <w:rPr>
          <w:rFonts w:ascii="Times New Roman" w:hAnsi="Times New Roman" w:cs="Times New Roman"/>
          <w:noProof/>
          <w:sz w:val="24"/>
          <w:szCs w:val="24"/>
        </w:rPr>
        <w:t>. Bandung: Alfabeta.</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noProof/>
          <w:sz w:val="24"/>
          <w:szCs w:val="24"/>
        </w:rPr>
      </w:pPr>
      <w:r w:rsidRPr="00762A65">
        <w:rPr>
          <w:rFonts w:ascii="Times New Roman" w:hAnsi="Times New Roman" w:cs="Times New Roman"/>
          <w:noProof/>
          <w:sz w:val="24"/>
          <w:szCs w:val="24"/>
        </w:rPr>
        <w:t xml:space="preserve">Wiryo Nuryono. (2013). </w:t>
      </w:r>
      <w:r w:rsidRPr="00762A65">
        <w:rPr>
          <w:rFonts w:ascii="Times New Roman" w:hAnsi="Times New Roman" w:cs="Times New Roman"/>
          <w:i/>
          <w:iCs/>
          <w:noProof/>
          <w:sz w:val="24"/>
          <w:szCs w:val="24"/>
        </w:rPr>
        <w:t>PENGEMBANGAN BUKU PANDUAN STUDI LANJUT UNTUK SISWA SMA KELAS XI</w:t>
      </w:r>
      <w:r w:rsidRPr="00762A65">
        <w:rPr>
          <w:rFonts w:ascii="Times New Roman" w:hAnsi="Times New Roman" w:cs="Times New Roman"/>
          <w:noProof/>
          <w:sz w:val="24"/>
          <w:szCs w:val="24"/>
        </w:rPr>
        <w:t xml:space="preserve">. </w:t>
      </w:r>
      <w:r w:rsidRPr="00762A65">
        <w:rPr>
          <w:rFonts w:ascii="Times New Roman" w:hAnsi="Times New Roman" w:cs="Times New Roman"/>
          <w:i/>
          <w:iCs/>
          <w:noProof/>
          <w:sz w:val="24"/>
          <w:szCs w:val="24"/>
        </w:rPr>
        <w:t>03</w:t>
      </w:r>
      <w:r w:rsidRPr="00762A65">
        <w:rPr>
          <w:rFonts w:ascii="Times New Roman" w:hAnsi="Times New Roman" w:cs="Times New Roman"/>
          <w:noProof/>
          <w:sz w:val="24"/>
          <w:szCs w:val="24"/>
        </w:rPr>
        <w:t>, 248–255.</w:t>
      </w:r>
    </w:p>
    <w:p w:rsidR="00F42F3F" w:rsidRPr="00762A65" w:rsidRDefault="00F42F3F" w:rsidP="00762A65">
      <w:pPr>
        <w:widowControl w:val="0"/>
        <w:autoSpaceDE w:val="0"/>
        <w:autoSpaceDN w:val="0"/>
        <w:adjustRightInd w:val="0"/>
        <w:spacing w:line="480" w:lineRule="auto"/>
        <w:ind w:left="480" w:hanging="480"/>
        <w:rPr>
          <w:rFonts w:ascii="Times New Roman" w:hAnsi="Times New Roman" w:cs="Times New Roman"/>
          <w:i/>
          <w:noProof/>
          <w:sz w:val="24"/>
          <w:szCs w:val="24"/>
        </w:rPr>
      </w:pPr>
      <w:bookmarkStart w:id="0" w:name="_GoBack"/>
      <w:bookmarkEnd w:id="0"/>
    </w:p>
    <w:sectPr w:rsidR="00F42F3F" w:rsidRPr="00762A65" w:rsidSect="006E5935">
      <w:head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A4" w:rsidRDefault="003337A4" w:rsidP="00BD79A4">
      <w:pPr>
        <w:spacing w:after="0" w:line="240" w:lineRule="auto"/>
      </w:pPr>
      <w:r>
        <w:separator/>
      </w:r>
    </w:p>
  </w:endnote>
  <w:endnote w:type="continuationSeparator" w:id="0">
    <w:p w:rsidR="003337A4" w:rsidRDefault="003337A4" w:rsidP="00BD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A4" w:rsidRDefault="003337A4" w:rsidP="00BD79A4">
      <w:pPr>
        <w:spacing w:after="0" w:line="240" w:lineRule="auto"/>
      </w:pPr>
      <w:r>
        <w:separator/>
      </w:r>
    </w:p>
  </w:footnote>
  <w:footnote w:type="continuationSeparator" w:id="0">
    <w:p w:rsidR="003337A4" w:rsidRDefault="003337A4" w:rsidP="00BD7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18" w:rsidRDefault="003337A4">
    <w:pPr>
      <w:pStyle w:val="Header"/>
      <w:jc w:val="right"/>
    </w:pPr>
  </w:p>
  <w:p w:rsidR="00720718" w:rsidRDefault="003337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845"/>
    <w:multiLevelType w:val="hybridMultilevel"/>
    <w:tmpl w:val="915E3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4971"/>
    <w:multiLevelType w:val="hybridMultilevel"/>
    <w:tmpl w:val="BFDCF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72AC8"/>
    <w:multiLevelType w:val="hybridMultilevel"/>
    <w:tmpl w:val="8B16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21437"/>
    <w:multiLevelType w:val="hybridMultilevel"/>
    <w:tmpl w:val="6ACA3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31CA7"/>
    <w:multiLevelType w:val="hybridMultilevel"/>
    <w:tmpl w:val="11B46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F644B"/>
    <w:multiLevelType w:val="hybridMultilevel"/>
    <w:tmpl w:val="D4C05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50776"/>
    <w:multiLevelType w:val="hybridMultilevel"/>
    <w:tmpl w:val="E58A9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F0513"/>
    <w:multiLevelType w:val="hybridMultilevel"/>
    <w:tmpl w:val="6B0C2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B5837"/>
    <w:multiLevelType w:val="hybridMultilevel"/>
    <w:tmpl w:val="20E6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AF"/>
    <w:rsid w:val="00077403"/>
    <w:rsid w:val="000A6643"/>
    <w:rsid w:val="000B173B"/>
    <w:rsid w:val="000E3B59"/>
    <w:rsid w:val="00152ABB"/>
    <w:rsid w:val="001F40F7"/>
    <w:rsid w:val="00214E78"/>
    <w:rsid w:val="002426F5"/>
    <w:rsid w:val="002935DC"/>
    <w:rsid w:val="002C5FE8"/>
    <w:rsid w:val="00306719"/>
    <w:rsid w:val="00321623"/>
    <w:rsid w:val="003337A4"/>
    <w:rsid w:val="003340FF"/>
    <w:rsid w:val="00334530"/>
    <w:rsid w:val="00342BDB"/>
    <w:rsid w:val="003433D3"/>
    <w:rsid w:val="00365BDA"/>
    <w:rsid w:val="00392877"/>
    <w:rsid w:val="003E5669"/>
    <w:rsid w:val="004C5EB0"/>
    <w:rsid w:val="004D4154"/>
    <w:rsid w:val="005662A6"/>
    <w:rsid w:val="005D3A39"/>
    <w:rsid w:val="0062781B"/>
    <w:rsid w:val="006433CD"/>
    <w:rsid w:val="00657410"/>
    <w:rsid w:val="006B738B"/>
    <w:rsid w:val="006D288E"/>
    <w:rsid w:val="006E5935"/>
    <w:rsid w:val="00704C09"/>
    <w:rsid w:val="00762A65"/>
    <w:rsid w:val="00797327"/>
    <w:rsid w:val="007C5289"/>
    <w:rsid w:val="007E6BDC"/>
    <w:rsid w:val="007F0D95"/>
    <w:rsid w:val="00834DB3"/>
    <w:rsid w:val="008575F0"/>
    <w:rsid w:val="00890A26"/>
    <w:rsid w:val="00892779"/>
    <w:rsid w:val="008B0AAF"/>
    <w:rsid w:val="008C4000"/>
    <w:rsid w:val="008C5DEF"/>
    <w:rsid w:val="008D22B4"/>
    <w:rsid w:val="009A2839"/>
    <w:rsid w:val="00A0552F"/>
    <w:rsid w:val="00AD071F"/>
    <w:rsid w:val="00B87C3B"/>
    <w:rsid w:val="00BD79A4"/>
    <w:rsid w:val="00C41C8E"/>
    <w:rsid w:val="00C71C02"/>
    <w:rsid w:val="00C7504B"/>
    <w:rsid w:val="00C87729"/>
    <w:rsid w:val="00CF0BC2"/>
    <w:rsid w:val="00D259ED"/>
    <w:rsid w:val="00DC3E61"/>
    <w:rsid w:val="00DF078A"/>
    <w:rsid w:val="00E32A00"/>
    <w:rsid w:val="00E47E2E"/>
    <w:rsid w:val="00ED2F3E"/>
    <w:rsid w:val="00EE5370"/>
    <w:rsid w:val="00F02C0A"/>
    <w:rsid w:val="00F1057A"/>
    <w:rsid w:val="00F42F3F"/>
    <w:rsid w:val="00F7243B"/>
    <w:rsid w:val="00FB447B"/>
    <w:rsid w:val="00FB4519"/>
    <w:rsid w:val="00FE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79A4"/>
    <w:pPr>
      <w:keepNext/>
      <w:keepLines/>
      <w:spacing w:before="40" w:after="0" w:line="256" w:lineRule="auto"/>
      <w:ind w:left="720" w:hanging="7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0AAF"/>
    <w:rPr>
      <w:b/>
      <w:bCs/>
    </w:rPr>
  </w:style>
  <w:style w:type="character" w:styleId="Emphasis">
    <w:name w:val="Emphasis"/>
    <w:basedOn w:val="DefaultParagraphFont"/>
    <w:uiPriority w:val="20"/>
    <w:qFormat/>
    <w:rsid w:val="008B0AAF"/>
    <w:rPr>
      <w:i/>
      <w:iCs/>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890A26"/>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locked/>
    <w:rsid w:val="00890A26"/>
  </w:style>
  <w:style w:type="character" w:customStyle="1" w:styleId="Heading3Char">
    <w:name w:val="Heading 3 Char"/>
    <w:basedOn w:val="DefaultParagraphFont"/>
    <w:link w:val="Heading3"/>
    <w:uiPriority w:val="9"/>
    <w:rsid w:val="00BD79A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D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A4"/>
  </w:style>
  <w:style w:type="paragraph" w:styleId="Footer">
    <w:name w:val="footer"/>
    <w:basedOn w:val="Normal"/>
    <w:link w:val="FooterChar"/>
    <w:uiPriority w:val="99"/>
    <w:unhideWhenUsed/>
    <w:rsid w:val="00BD7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A4"/>
  </w:style>
  <w:style w:type="table" w:styleId="TableGrid">
    <w:name w:val="Table Grid"/>
    <w:basedOn w:val="TableNormal"/>
    <w:uiPriority w:val="59"/>
    <w:rsid w:val="00BD7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79A4"/>
    <w:pPr>
      <w:keepNext/>
      <w:keepLines/>
      <w:spacing w:before="40" w:after="0" w:line="256" w:lineRule="auto"/>
      <w:ind w:left="720" w:hanging="7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0AAF"/>
    <w:rPr>
      <w:b/>
      <w:bCs/>
    </w:rPr>
  </w:style>
  <w:style w:type="character" w:styleId="Emphasis">
    <w:name w:val="Emphasis"/>
    <w:basedOn w:val="DefaultParagraphFont"/>
    <w:uiPriority w:val="20"/>
    <w:qFormat/>
    <w:rsid w:val="008B0AAF"/>
    <w:rPr>
      <w:i/>
      <w:iCs/>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890A26"/>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locked/>
    <w:rsid w:val="00890A26"/>
  </w:style>
  <w:style w:type="character" w:customStyle="1" w:styleId="Heading3Char">
    <w:name w:val="Heading 3 Char"/>
    <w:basedOn w:val="DefaultParagraphFont"/>
    <w:link w:val="Heading3"/>
    <w:uiPriority w:val="9"/>
    <w:rsid w:val="00BD79A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D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A4"/>
  </w:style>
  <w:style w:type="paragraph" w:styleId="Footer">
    <w:name w:val="footer"/>
    <w:basedOn w:val="Normal"/>
    <w:link w:val="FooterChar"/>
    <w:uiPriority w:val="99"/>
    <w:unhideWhenUsed/>
    <w:rsid w:val="00BD7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A4"/>
  </w:style>
  <w:style w:type="table" w:styleId="TableGrid">
    <w:name w:val="Table Grid"/>
    <w:basedOn w:val="TableNormal"/>
    <w:uiPriority w:val="59"/>
    <w:rsid w:val="00BD7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13</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2020-09-26T03:46:00Z</dcterms:created>
  <dcterms:modified xsi:type="dcterms:W3CDTF">2020-09-28T14:21:00Z</dcterms:modified>
</cp:coreProperties>
</file>