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7AF4" w:rsidRPr="007F7C09" w:rsidRDefault="009C1A8E" w:rsidP="007F7C09">
      <w:pPr>
        <w:spacing w:line="240" w:lineRule="auto"/>
        <w:jc w:val="center"/>
        <w:rPr>
          <w:rFonts w:ascii="Times New Roman" w:hAnsi="Times New Roman" w:cs="Times New Roman"/>
          <w:b/>
          <w:sz w:val="20"/>
          <w:szCs w:val="20"/>
        </w:rPr>
      </w:pPr>
      <w:r w:rsidRPr="007F7C09">
        <w:rPr>
          <w:rFonts w:ascii="Times New Roman" w:hAnsi="Times New Roman" w:cs="Times New Roman"/>
          <w:b/>
          <w:sz w:val="20"/>
          <w:szCs w:val="20"/>
        </w:rPr>
        <w:t xml:space="preserve">PENGEMBANGAN BAHAN </w:t>
      </w:r>
      <w:proofErr w:type="gramStart"/>
      <w:r w:rsidRPr="007F7C09">
        <w:rPr>
          <w:rFonts w:ascii="Times New Roman" w:hAnsi="Times New Roman" w:cs="Times New Roman"/>
          <w:b/>
          <w:sz w:val="20"/>
          <w:szCs w:val="20"/>
        </w:rPr>
        <w:t>AJAR</w:t>
      </w:r>
      <w:proofErr w:type="gramEnd"/>
      <w:r w:rsidRPr="007F7C09">
        <w:rPr>
          <w:rFonts w:ascii="Times New Roman" w:hAnsi="Times New Roman" w:cs="Times New Roman"/>
          <w:b/>
          <w:sz w:val="20"/>
          <w:szCs w:val="20"/>
        </w:rPr>
        <w:t xml:space="preserve"> IPS MELALUI MENULIS KREATIF DONGENG BERBASIS VISUAL SISWA KELAS IV SD</w:t>
      </w:r>
    </w:p>
    <w:p w:rsidR="009C1A8E" w:rsidRPr="007F7C09" w:rsidRDefault="009C1A8E" w:rsidP="007F7C09">
      <w:pPr>
        <w:spacing w:line="240" w:lineRule="auto"/>
        <w:jc w:val="center"/>
        <w:rPr>
          <w:rFonts w:ascii="Times New Roman" w:hAnsi="Times New Roman" w:cs="Times New Roman"/>
          <w:b/>
          <w:sz w:val="20"/>
          <w:szCs w:val="20"/>
        </w:rPr>
      </w:pPr>
      <w:r w:rsidRPr="007F7C09">
        <w:rPr>
          <w:rFonts w:ascii="Times New Roman" w:hAnsi="Times New Roman" w:cs="Times New Roman"/>
          <w:b/>
          <w:sz w:val="20"/>
          <w:szCs w:val="20"/>
        </w:rPr>
        <w:t xml:space="preserve">Happy Martha Intansari, Ninik Indawati, Arnelia </w:t>
      </w:r>
      <w:proofErr w:type="gramStart"/>
      <w:r w:rsidRPr="007F7C09">
        <w:rPr>
          <w:rFonts w:ascii="Times New Roman" w:hAnsi="Times New Roman" w:cs="Times New Roman"/>
          <w:b/>
          <w:sz w:val="20"/>
          <w:szCs w:val="20"/>
        </w:rPr>
        <w:t>Dwi</w:t>
      </w:r>
      <w:proofErr w:type="gramEnd"/>
      <w:r w:rsidRPr="007F7C09">
        <w:rPr>
          <w:rFonts w:ascii="Times New Roman" w:hAnsi="Times New Roman" w:cs="Times New Roman"/>
          <w:b/>
          <w:sz w:val="20"/>
          <w:szCs w:val="20"/>
        </w:rPr>
        <w:t xml:space="preserve"> Yasa</w:t>
      </w:r>
    </w:p>
    <w:p w:rsidR="009C1A8E" w:rsidRPr="007F7C09" w:rsidRDefault="009C1A8E" w:rsidP="007F7C09">
      <w:pPr>
        <w:spacing w:line="240" w:lineRule="auto"/>
        <w:jc w:val="center"/>
        <w:rPr>
          <w:rFonts w:ascii="Times New Roman" w:hAnsi="Times New Roman" w:cs="Times New Roman"/>
          <w:sz w:val="20"/>
          <w:szCs w:val="20"/>
        </w:rPr>
      </w:pPr>
      <w:r w:rsidRPr="007F7C09">
        <w:rPr>
          <w:rFonts w:ascii="Times New Roman" w:hAnsi="Times New Roman" w:cs="Times New Roman"/>
          <w:sz w:val="20"/>
          <w:szCs w:val="20"/>
        </w:rPr>
        <w:t>Pendidikan Guru Sekolah Dasar Universitas Kanjuruhan Malang</w:t>
      </w:r>
    </w:p>
    <w:p w:rsidR="009C1A8E" w:rsidRPr="007F7C09" w:rsidRDefault="00D5697F" w:rsidP="007F7C09">
      <w:pPr>
        <w:spacing w:line="240" w:lineRule="auto"/>
        <w:jc w:val="center"/>
        <w:rPr>
          <w:rFonts w:ascii="Times New Roman" w:hAnsi="Times New Roman" w:cs="Times New Roman"/>
          <w:b/>
          <w:sz w:val="20"/>
          <w:szCs w:val="20"/>
        </w:rPr>
      </w:pPr>
      <w:hyperlink r:id="rId6" w:history="1">
        <w:r w:rsidR="009C1A8E" w:rsidRPr="007F7C09">
          <w:rPr>
            <w:rStyle w:val="Hyperlink"/>
            <w:rFonts w:ascii="Times New Roman" w:hAnsi="Times New Roman" w:cs="Times New Roman"/>
            <w:b/>
            <w:sz w:val="20"/>
            <w:szCs w:val="20"/>
          </w:rPr>
          <w:t>*happyintan14@gmail.com</w:t>
        </w:r>
      </w:hyperlink>
    </w:p>
    <w:p w:rsidR="009C1A8E" w:rsidRPr="007F7C09" w:rsidRDefault="00D5697F" w:rsidP="007F7C09">
      <w:pPr>
        <w:spacing w:line="240" w:lineRule="auto"/>
        <w:jc w:val="center"/>
        <w:rPr>
          <w:rFonts w:ascii="Times New Roman" w:hAnsi="Times New Roman" w:cs="Times New Roman"/>
          <w:b/>
          <w:sz w:val="20"/>
          <w:szCs w:val="20"/>
        </w:rPr>
      </w:pPr>
      <w:hyperlink r:id="rId7" w:history="1">
        <w:r w:rsidR="009C1A8E" w:rsidRPr="007F7C09">
          <w:rPr>
            <w:rStyle w:val="Hyperlink"/>
            <w:rFonts w:ascii="Times New Roman" w:hAnsi="Times New Roman" w:cs="Times New Roman"/>
            <w:b/>
            <w:sz w:val="20"/>
            <w:szCs w:val="20"/>
          </w:rPr>
          <w:t>*ninikberty@unikama.ac.id</w:t>
        </w:r>
      </w:hyperlink>
    </w:p>
    <w:p w:rsidR="009C1A8E" w:rsidRPr="007F7C09" w:rsidRDefault="00D5697F" w:rsidP="007F7C09">
      <w:pPr>
        <w:spacing w:line="240" w:lineRule="auto"/>
        <w:jc w:val="center"/>
        <w:rPr>
          <w:rFonts w:ascii="Times New Roman" w:hAnsi="Times New Roman" w:cs="Times New Roman"/>
          <w:b/>
          <w:sz w:val="20"/>
          <w:szCs w:val="20"/>
        </w:rPr>
      </w:pPr>
      <w:hyperlink r:id="rId8" w:history="1">
        <w:r w:rsidR="009C1A8E" w:rsidRPr="007F7C09">
          <w:rPr>
            <w:rStyle w:val="Hyperlink"/>
            <w:rFonts w:ascii="Times New Roman" w:hAnsi="Times New Roman" w:cs="Times New Roman"/>
            <w:b/>
            <w:sz w:val="20"/>
            <w:szCs w:val="20"/>
          </w:rPr>
          <w:t>*arnelia@unikama.ac.id</w:t>
        </w:r>
      </w:hyperlink>
    </w:p>
    <w:p w:rsidR="009C1A8E" w:rsidRPr="007F7C09" w:rsidRDefault="009C1A8E" w:rsidP="007F7C09">
      <w:pPr>
        <w:spacing w:line="240" w:lineRule="auto"/>
        <w:jc w:val="center"/>
        <w:rPr>
          <w:rFonts w:ascii="Times New Roman" w:hAnsi="Times New Roman" w:cs="Times New Roman"/>
          <w:b/>
          <w:sz w:val="20"/>
          <w:szCs w:val="20"/>
        </w:rPr>
      </w:pPr>
      <w:r w:rsidRPr="007F7C09">
        <w:rPr>
          <w:rFonts w:ascii="Times New Roman" w:hAnsi="Times New Roman" w:cs="Times New Roman"/>
          <w:b/>
          <w:sz w:val="20"/>
          <w:szCs w:val="20"/>
        </w:rPr>
        <w:t>ABSTRAK</w:t>
      </w:r>
    </w:p>
    <w:p w:rsidR="002F7EC0" w:rsidRPr="007F7C09" w:rsidRDefault="002F7EC0" w:rsidP="007F7C09">
      <w:pPr>
        <w:spacing w:line="240" w:lineRule="auto"/>
        <w:jc w:val="both"/>
        <w:rPr>
          <w:rFonts w:ascii="Times New Roman" w:hAnsi="Times New Roman" w:cs="Times New Roman"/>
          <w:color w:val="000000"/>
          <w:sz w:val="20"/>
          <w:szCs w:val="20"/>
          <w:shd w:val="clear" w:color="auto" w:fill="FFFFFF"/>
        </w:rPr>
      </w:pPr>
      <w:proofErr w:type="gramStart"/>
      <w:r w:rsidRPr="007F7C09">
        <w:rPr>
          <w:rFonts w:ascii="Times New Roman" w:hAnsi="Times New Roman" w:cs="Times New Roman"/>
          <w:color w:val="000000"/>
          <w:sz w:val="20"/>
          <w:szCs w:val="20"/>
          <w:shd w:val="clear" w:color="auto" w:fill="FFFFFF"/>
        </w:rPr>
        <w:t>Minimnya bahan ajar yang efisien seperti bahan ajar yang digunakan berbentuk papan tulis serta gambar 2 dimensi menimbulkan siswa kurang tertarik pada pembelajaran yang dipaparkan oleh guru yang berakibat pada prestasi siswa.</w:t>
      </w:r>
      <w:proofErr w:type="gramEnd"/>
      <w:r w:rsidRPr="007F7C09">
        <w:rPr>
          <w:rFonts w:ascii="Times New Roman" w:hAnsi="Times New Roman" w:cs="Times New Roman"/>
          <w:color w:val="000000"/>
          <w:sz w:val="20"/>
          <w:szCs w:val="20"/>
          <w:shd w:val="clear" w:color="auto" w:fill="FFFFFF"/>
        </w:rPr>
        <w:t xml:space="preserve">  </w:t>
      </w:r>
      <w:proofErr w:type="gramStart"/>
      <w:r w:rsidRPr="007F7C09">
        <w:rPr>
          <w:rFonts w:ascii="Times New Roman" w:hAnsi="Times New Roman" w:cs="Times New Roman"/>
          <w:color w:val="000000"/>
          <w:sz w:val="20"/>
          <w:szCs w:val="20"/>
          <w:shd w:val="clear" w:color="auto" w:fill="FFFFFF"/>
        </w:rPr>
        <w:t>pada</w:t>
      </w:r>
      <w:proofErr w:type="gramEnd"/>
      <w:r w:rsidRPr="007F7C09">
        <w:rPr>
          <w:rFonts w:ascii="Times New Roman" w:hAnsi="Times New Roman" w:cs="Times New Roman"/>
          <w:color w:val="000000"/>
          <w:sz w:val="20"/>
          <w:szCs w:val="20"/>
          <w:shd w:val="clear" w:color="auto" w:fill="FFFFFF"/>
        </w:rPr>
        <w:t xml:space="preserve"> permasalahan di atas perlu suatu inovasi dalam pembelajaran sehingga siswa lebih tertarik serta semangat dalam aktivitas pembelajaran di sekolah ialah memakai bahan ajar menulis kreatif dongeng berbasis visual. Dalam penelitian ini menggunakan metode penelitian </w:t>
      </w:r>
      <w:proofErr w:type="gramStart"/>
      <w:r w:rsidRPr="007F7C09">
        <w:rPr>
          <w:rFonts w:ascii="Times New Roman" w:hAnsi="Times New Roman" w:cs="Times New Roman"/>
          <w:color w:val="000000"/>
          <w:sz w:val="20"/>
          <w:szCs w:val="20"/>
          <w:shd w:val="clear" w:color="auto" w:fill="FFFFFF"/>
        </w:rPr>
        <w:t>borg</w:t>
      </w:r>
      <w:proofErr w:type="gramEnd"/>
      <w:r w:rsidRPr="007F7C09">
        <w:rPr>
          <w:rFonts w:ascii="Times New Roman" w:hAnsi="Times New Roman" w:cs="Times New Roman"/>
          <w:color w:val="000000"/>
          <w:sz w:val="20"/>
          <w:szCs w:val="20"/>
          <w:shd w:val="clear" w:color="auto" w:fill="FFFFFF"/>
        </w:rPr>
        <w:t xml:space="preserve"> and gall. Hasil validasi memperoleh </w:t>
      </w:r>
      <w:r w:rsidRPr="007F7C09">
        <w:rPr>
          <w:rFonts w:ascii="Times New Roman" w:hAnsi="Times New Roman" w:cs="Times New Roman"/>
          <w:sz w:val="20"/>
          <w:szCs w:val="20"/>
        </w:rPr>
        <w:t>rata-rata skor 81</w:t>
      </w:r>
      <w:proofErr w:type="gramStart"/>
      <w:r w:rsidRPr="007F7C09">
        <w:rPr>
          <w:rFonts w:ascii="Times New Roman" w:hAnsi="Times New Roman" w:cs="Times New Roman"/>
          <w:sz w:val="20"/>
          <w:szCs w:val="20"/>
        </w:rPr>
        <w:t>,25</w:t>
      </w:r>
      <w:proofErr w:type="gramEnd"/>
      <w:r w:rsidRPr="007F7C09">
        <w:rPr>
          <w:rFonts w:ascii="Times New Roman" w:hAnsi="Times New Roman" w:cs="Times New Roman"/>
          <w:sz w:val="20"/>
          <w:szCs w:val="20"/>
        </w:rPr>
        <w:t>% ahli materi, 92, 85% ahli media, 92,85% ahli bahasa.</w:t>
      </w:r>
      <w:r w:rsidRPr="007F7C09">
        <w:rPr>
          <w:rFonts w:ascii="Times New Roman" w:hAnsi="Times New Roman" w:cs="Times New Roman"/>
          <w:color w:val="000000"/>
          <w:sz w:val="20"/>
          <w:szCs w:val="20"/>
          <w:shd w:val="clear" w:color="auto" w:fill="FFFFFF"/>
        </w:rPr>
        <w:t xml:space="preserve"> Kepraktisan buku dongeng memperoleh skor rata- rata 89, 25%  guru kelas IVA, serta 92, 85%  guru kelas IVB. Dengan demikian menunjukkan bahan </w:t>
      </w:r>
      <w:proofErr w:type="gramStart"/>
      <w:r w:rsidRPr="007F7C09">
        <w:rPr>
          <w:rFonts w:ascii="Times New Roman" w:hAnsi="Times New Roman" w:cs="Times New Roman"/>
          <w:color w:val="000000"/>
          <w:sz w:val="20"/>
          <w:szCs w:val="20"/>
          <w:shd w:val="clear" w:color="auto" w:fill="FFFFFF"/>
        </w:rPr>
        <w:t>ajar</w:t>
      </w:r>
      <w:proofErr w:type="gramEnd"/>
      <w:r w:rsidRPr="007F7C09">
        <w:rPr>
          <w:rFonts w:ascii="Times New Roman" w:hAnsi="Times New Roman" w:cs="Times New Roman"/>
          <w:color w:val="000000"/>
          <w:sz w:val="20"/>
          <w:szCs w:val="20"/>
          <w:shd w:val="clear" w:color="auto" w:fill="FFFFFF"/>
        </w:rPr>
        <w:t xml:space="preserve"> IPS melalui menulis kreatif dongeng berbasis visual siswa kelas IV SD diuji kevalidannya oleh para ahli validator dengan skor didapatkan layak ataupun valid digunakan dalam proses pembelajaran.</w:t>
      </w:r>
    </w:p>
    <w:p w:rsidR="002F7EC0" w:rsidRPr="007F7C09" w:rsidRDefault="002F7EC0" w:rsidP="007F7C09">
      <w:pPr>
        <w:spacing w:line="240" w:lineRule="auto"/>
        <w:jc w:val="both"/>
        <w:rPr>
          <w:rFonts w:ascii="Times New Roman" w:eastAsia="Times New Roman" w:hAnsi="Times New Roman" w:cs="Times New Roman"/>
          <w:sz w:val="20"/>
          <w:szCs w:val="20"/>
          <w:lang w:val="en-ID"/>
        </w:rPr>
      </w:pPr>
      <w:r w:rsidRPr="007F7C09">
        <w:rPr>
          <w:rFonts w:ascii="Times New Roman" w:eastAsia="Times New Roman" w:hAnsi="Times New Roman" w:cs="Times New Roman"/>
          <w:b/>
          <w:sz w:val="20"/>
          <w:szCs w:val="20"/>
          <w:lang w:val="en-ID"/>
        </w:rPr>
        <w:t xml:space="preserve">Kata kunci: </w:t>
      </w:r>
      <w:r w:rsidRPr="007F7C09">
        <w:rPr>
          <w:rFonts w:ascii="Times New Roman" w:eastAsia="Times New Roman" w:hAnsi="Times New Roman" w:cs="Times New Roman"/>
          <w:sz w:val="20"/>
          <w:szCs w:val="20"/>
          <w:lang w:val="en-ID"/>
        </w:rPr>
        <w:t>Pengembangan, bahan ajar IPS, menulis kreatif dongeng, berbasis visual</w:t>
      </w:r>
    </w:p>
    <w:p w:rsidR="002F7EC0" w:rsidRPr="007F7C09" w:rsidRDefault="002F7EC0" w:rsidP="007F7C09">
      <w:pPr>
        <w:spacing w:line="240" w:lineRule="auto"/>
        <w:jc w:val="both"/>
        <w:rPr>
          <w:rFonts w:ascii="Times New Roman" w:hAnsi="Times New Roman" w:cs="Times New Roman"/>
          <w:sz w:val="20"/>
          <w:szCs w:val="20"/>
        </w:rPr>
      </w:pPr>
      <w:r w:rsidRPr="007F7C09">
        <w:rPr>
          <w:rFonts w:ascii="Times New Roman" w:hAnsi="Times New Roman" w:cs="Times New Roman"/>
          <w:sz w:val="20"/>
          <w:szCs w:val="20"/>
        </w:rPr>
        <w:t xml:space="preserve">The lack of efficient teaching materials such as the teaching materials used in the form of a blackboard and 2-dimensional images causes students to be less interested in the learning presented by the teacher which results in student achievement. In the above problems, an innovation is needed in learning so that students are more interested and enthusiastic in learning activities at school, namely using visual-based creative fairy tale teaching materials. In this study using the </w:t>
      </w:r>
      <w:proofErr w:type="gramStart"/>
      <w:r w:rsidRPr="007F7C09">
        <w:rPr>
          <w:rFonts w:ascii="Times New Roman" w:hAnsi="Times New Roman" w:cs="Times New Roman"/>
          <w:sz w:val="20"/>
          <w:szCs w:val="20"/>
        </w:rPr>
        <w:t>borg</w:t>
      </w:r>
      <w:proofErr w:type="gramEnd"/>
      <w:r w:rsidRPr="007F7C09">
        <w:rPr>
          <w:rFonts w:ascii="Times New Roman" w:hAnsi="Times New Roman" w:cs="Times New Roman"/>
          <w:sz w:val="20"/>
          <w:szCs w:val="20"/>
        </w:rPr>
        <w:t xml:space="preserve"> and gall research method. The validation results obtained an average score of 81.25% material experts, 92, 85% media experts, 92.85% linguists. The practicality of the fairy tale book obtained an average score of 89, 25% of class IVA teachers, and 92, 85% of class IVB teachers. Thus the social studies teaching materials through writing creative fairy tales based on visuals of fourth grade elementary school students were tested for validity by validator experts with a score obtained that was feasible or valid for use in the learning process.</w:t>
      </w:r>
    </w:p>
    <w:p w:rsidR="002F7EC0" w:rsidRPr="007F7C09" w:rsidRDefault="002F7EC0" w:rsidP="007F7C09">
      <w:pPr>
        <w:spacing w:line="240" w:lineRule="auto"/>
        <w:jc w:val="both"/>
        <w:rPr>
          <w:rFonts w:ascii="Times New Roman" w:hAnsi="Times New Roman" w:cs="Times New Roman"/>
          <w:sz w:val="20"/>
          <w:szCs w:val="20"/>
        </w:rPr>
      </w:pPr>
      <w:r w:rsidRPr="007F7C09">
        <w:rPr>
          <w:rFonts w:ascii="Times New Roman" w:hAnsi="Times New Roman" w:cs="Times New Roman"/>
          <w:b/>
          <w:sz w:val="20"/>
          <w:szCs w:val="20"/>
        </w:rPr>
        <w:t>Keywords</w:t>
      </w:r>
      <w:r w:rsidRPr="007F7C09">
        <w:rPr>
          <w:rFonts w:ascii="Times New Roman" w:hAnsi="Times New Roman" w:cs="Times New Roman"/>
          <w:sz w:val="20"/>
          <w:szCs w:val="20"/>
        </w:rPr>
        <w:t>: Development, social studies teaching materials, creative fairy tale writing, visual-based</w:t>
      </w:r>
    </w:p>
    <w:p w:rsidR="007B6C39" w:rsidRPr="007F7C09" w:rsidRDefault="00EB0A91" w:rsidP="007F7C09">
      <w:pPr>
        <w:spacing w:line="240" w:lineRule="auto"/>
        <w:jc w:val="both"/>
        <w:rPr>
          <w:rFonts w:ascii="Times New Roman" w:hAnsi="Times New Roman" w:cs="Times New Roman"/>
          <w:sz w:val="20"/>
          <w:szCs w:val="20"/>
        </w:rPr>
        <w:sectPr w:rsidR="007B6C39" w:rsidRPr="007F7C09" w:rsidSect="00B9621D">
          <w:pgSz w:w="12240" w:h="15840"/>
          <w:pgMar w:top="1440" w:right="1440" w:bottom="1440" w:left="1440" w:header="720" w:footer="720" w:gutter="0"/>
          <w:cols w:space="720"/>
          <w:docGrid w:linePitch="360"/>
        </w:sectPr>
      </w:pPr>
      <w:r w:rsidRPr="007F7C09">
        <w:rPr>
          <w:rFonts w:ascii="Times New Roman" w:hAnsi="Times New Roman" w:cs="Times New Roman"/>
          <w:sz w:val="20"/>
          <w:szCs w:val="20"/>
        </w:rPr>
        <w:br w:type="column"/>
      </w:r>
    </w:p>
    <w:p w:rsidR="00EB0A91" w:rsidRPr="007F7C09" w:rsidRDefault="008F08B6" w:rsidP="007F7C09">
      <w:pPr>
        <w:spacing w:line="240" w:lineRule="auto"/>
        <w:jc w:val="both"/>
        <w:rPr>
          <w:rFonts w:ascii="Times New Roman" w:hAnsi="Times New Roman" w:cs="Times New Roman"/>
          <w:b/>
          <w:sz w:val="20"/>
          <w:szCs w:val="20"/>
        </w:rPr>
      </w:pPr>
      <w:r w:rsidRPr="007F7C09">
        <w:rPr>
          <w:rFonts w:ascii="Times New Roman" w:hAnsi="Times New Roman" w:cs="Times New Roman"/>
          <w:b/>
          <w:sz w:val="20"/>
          <w:szCs w:val="20"/>
        </w:rPr>
        <w:lastRenderedPageBreak/>
        <w:t>PENDAHULUAN</w:t>
      </w:r>
    </w:p>
    <w:p w:rsidR="007B6C39" w:rsidRPr="007F7C09" w:rsidRDefault="00EB0A91" w:rsidP="007F7C09">
      <w:pPr>
        <w:spacing w:line="360" w:lineRule="auto"/>
        <w:ind w:firstLine="720"/>
        <w:jc w:val="both"/>
        <w:rPr>
          <w:rFonts w:ascii="Times New Roman" w:hAnsi="Times New Roman" w:cs="Times New Roman"/>
          <w:sz w:val="20"/>
          <w:szCs w:val="20"/>
        </w:rPr>
      </w:pPr>
      <w:proofErr w:type="gramStart"/>
      <w:r w:rsidRPr="007F7C09">
        <w:rPr>
          <w:rFonts w:ascii="Times New Roman" w:hAnsi="Times New Roman" w:cs="Times New Roman"/>
          <w:sz w:val="20"/>
          <w:szCs w:val="20"/>
        </w:rPr>
        <w:t>Pendidikan merupakan ujung tombak atau tolak ukur kualitas diri pada seseorang.</w:t>
      </w:r>
      <w:proofErr w:type="gramEnd"/>
      <w:r w:rsidRPr="007F7C09">
        <w:rPr>
          <w:rFonts w:ascii="Times New Roman" w:hAnsi="Times New Roman" w:cs="Times New Roman"/>
          <w:sz w:val="20"/>
          <w:szCs w:val="20"/>
        </w:rPr>
        <w:t> Men</w:t>
      </w:r>
      <w:r w:rsidR="007B6C39" w:rsidRPr="007F7C09">
        <w:rPr>
          <w:rFonts w:ascii="Times New Roman" w:hAnsi="Times New Roman" w:cs="Times New Roman"/>
          <w:sz w:val="20"/>
          <w:szCs w:val="20"/>
        </w:rPr>
        <w:t>urut Sani, A.Kadri</w:t>
      </w:r>
      <w:r w:rsidR="007F7C09">
        <w:rPr>
          <w:rFonts w:ascii="Times New Roman" w:hAnsi="Times New Roman" w:cs="Times New Roman"/>
          <w:sz w:val="20"/>
          <w:szCs w:val="20"/>
        </w:rPr>
        <w:t xml:space="preserve"> </w:t>
      </w:r>
      <w:r w:rsidR="00812E92" w:rsidRPr="007F7C09">
        <w:rPr>
          <w:rFonts w:ascii="Times New Roman" w:hAnsi="Times New Roman" w:cs="Times New Roman"/>
          <w:sz w:val="20"/>
          <w:szCs w:val="20"/>
        </w:rPr>
        <w:t>(2016:5</w:t>
      </w:r>
      <w:r w:rsidR="007F7C09">
        <w:rPr>
          <w:rFonts w:ascii="Times New Roman" w:hAnsi="Times New Roman" w:cs="Times New Roman"/>
          <w:sz w:val="20"/>
          <w:szCs w:val="20"/>
        </w:rPr>
        <w:t xml:space="preserve">) </w:t>
      </w:r>
      <w:r w:rsidRPr="007F7C09">
        <w:rPr>
          <w:rFonts w:ascii="Times New Roman" w:hAnsi="Times New Roman" w:cs="Times New Roman"/>
          <w:sz w:val="20"/>
          <w:szCs w:val="20"/>
        </w:rPr>
        <w:t>menjelaskan bahwa,</w:t>
      </w:r>
      <w:proofErr w:type="gramStart"/>
      <w:r w:rsidRPr="007F7C09">
        <w:rPr>
          <w:rFonts w:ascii="Times New Roman" w:hAnsi="Times New Roman" w:cs="Times New Roman"/>
          <w:sz w:val="20"/>
          <w:szCs w:val="20"/>
        </w:rPr>
        <w:t> </w:t>
      </w:r>
      <w:r w:rsidR="007F7C09">
        <w:rPr>
          <w:rFonts w:ascii="Times New Roman" w:hAnsi="Times New Roman" w:cs="Times New Roman"/>
          <w:sz w:val="20"/>
          <w:szCs w:val="20"/>
        </w:rPr>
        <w:t xml:space="preserve"> </w:t>
      </w:r>
      <w:r w:rsidRPr="007F7C09">
        <w:rPr>
          <w:rFonts w:ascii="Times New Roman" w:hAnsi="Times New Roman" w:cs="Times New Roman"/>
          <w:sz w:val="20"/>
          <w:szCs w:val="20"/>
        </w:rPr>
        <w:t>pendidikan</w:t>
      </w:r>
      <w:proofErr w:type="gramEnd"/>
      <w:r w:rsidRPr="007F7C09">
        <w:rPr>
          <w:rFonts w:ascii="Times New Roman" w:hAnsi="Times New Roman" w:cs="Times New Roman"/>
          <w:sz w:val="20"/>
          <w:szCs w:val="20"/>
        </w:rPr>
        <w:t xml:space="preserve"> berfungsi mengembangkan kemampuan peserta didik membentuk watak serta peradaban bangsa yang bermartabat dalam rangka mencerdaskan kehidupan bangsa dan menjadikan peserta didik menjadi warga Negara ya</w:t>
      </w:r>
      <w:r w:rsidR="00AA34B9" w:rsidRPr="007F7C09">
        <w:rPr>
          <w:rFonts w:ascii="Times New Roman" w:hAnsi="Times New Roman" w:cs="Times New Roman"/>
          <w:sz w:val="20"/>
          <w:szCs w:val="20"/>
        </w:rPr>
        <w:t>ng demokratis serta bertanggung</w:t>
      </w:r>
      <w:r w:rsidRPr="007F7C09">
        <w:rPr>
          <w:rFonts w:ascii="Times New Roman" w:hAnsi="Times New Roman" w:cs="Times New Roman"/>
          <w:sz w:val="20"/>
          <w:szCs w:val="20"/>
        </w:rPr>
        <w:t>jawab.</w:t>
      </w:r>
      <w:r w:rsidR="00AA34B9" w:rsidRPr="007F7C09">
        <w:rPr>
          <w:rFonts w:ascii="Times New Roman" w:hAnsi="Times New Roman" w:cs="Times New Roman"/>
          <w:sz w:val="20"/>
          <w:szCs w:val="20"/>
        </w:rPr>
        <w:t xml:space="preserve"> </w:t>
      </w:r>
      <w:r w:rsidRPr="007F7C09">
        <w:rPr>
          <w:rFonts w:ascii="Times New Roman" w:hAnsi="Times New Roman" w:cs="Times New Roman"/>
          <w:sz w:val="20"/>
          <w:szCs w:val="20"/>
        </w:rPr>
        <w:t xml:space="preserve">Bagi guru dan siswa bahan </w:t>
      </w:r>
      <w:proofErr w:type="gramStart"/>
      <w:r w:rsidRPr="007F7C09">
        <w:rPr>
          <w:rFonts w:ascii="Times New Roman" w:hAnsi="Times New Roman" w:cs="Times New Roman"/>
          <w:sz w:val="20"/>
          <w:szCs w:val="20"/>
        </w:rPr>
        <w:t>ajar</w:t>
      </w:r>
      <w:proofErr w:type="gramEnd"/>
      <w:r w:rsidRPr="007F7C09">
        <w:rPr>
          <w:rFonts w:ascii="Times New Roman" w:hAnsi="Times New Roman" w:cs="Times New Roman"/>
          <w:sz w:val="20"/>
          <w:szCs w:val="20"/>
        </w:rPr>
        <w:t xml:space="preserve"> menjadi peran penting dalam proses pembelajaran, karena bahan ajar merupakan pedoman dalam mencapai tujuan pembelajaran yang telah dirumuskan.</w:t>
      </w:r>
      <w:r w:rsidR="00AA34B9" w:rsidRPr="007F7C09">
        <w:rPr>
          <w:rFonts w:ascii="Times New Roman" w:hAnsi="Times New Roman" w:cs="Times New Roman"/>
          <w:sz w:val="20"/>
          <w:szCs w:val="20"/>
        </w:rPr>
        <w:t xml:space="preserve"> Risma Sitohang (2014) mengatakan bahwa Bahan ajar adalah segala </w:t>
      </w:r>
      <w:proofErr w:type="gramStart"/>
      <w:r w:rsidR="00AA34B9" w:rsidRPr="007F7C09">
        <w:rPr>
          <w:rFonts w:ascii="Times New Roman" w:hAnsi="Times New Roman" w:cs="Times New Roman"/>
          <w:sz w:val="20"/>
          <w:szCs w:val="20"/>
        </w:rPr>
        <w:t>sesuatu  bahan</w:t>
      </w:r>
      <w:proofErr w:type="gramEnd"/>
      <w:r w:rsidR="00AA34B9" w:rsidRPr="007F7C09">
        <w:rPr>
          <w:rFonts w:ascii="Times New Roman" w:hAnsi="Times New Roman" w:cs="Times New Roman"/>
          <w:sz w:val="20"/>
          <w:szCs w:val="20"/>
        </w:rPr>
        <w:t xml:space="preserve"> atau alat yang dapat membantu guru dan siswa dalam proses belajar mengajar yang  disusun secara  sistematis baik tertulis ataupun tidak tertulis yang dapat menghasilkan suasana belajar yang efektif dan mengasyikkan, bahan ajar memiliki beberapa materi salah satunya ialah buku bahan ajar berupa modul atau buku LKS yang disesuaikan dengan</w:t>
      </w:r>
      <w:r w:rsidR="007B6C39" w:rsidRPr="007F7C09">
        <w:rPr>
          <w:rFonts w:ascii="Times New Roman" w:hAnsi="Times New Roman" w:cs="Times New Roman"/>
          <w:sz w:val="20"/>
          <w:szCs w:val="20"/>
        </w:rPr>
        <w:t xml:space="preserve"> kurikulum dan materi yang ada. </w:t>
      </w:r>
    </w:p>
    <w:p w:rsidR="007B6C39" w:rsidRPr="007F7C09" w:rsidRDefault="007B6C39" w:rsidP="007F7C09">
      <w:pPr>
        <w:spacing w:line="360" w:lineRule="auto"/>
        <w:ind w:firstLine="720"/>
        <w:jc w:val="both"/>
        <w:rPr>
          <w:rFonts w:ascii="Times New Roman" w:hAnsi="Times New Roman" w:cs="Times New Roman"/>
          <w:sz w:val="20"/>
          <w:szCs w:val="20"/>
        </w:rPr>
      </w:pPr>
      <w:proofErr w:type="gramStart"/>
      <w:r w:rsidRPr="007F7C09">
        <w:rPr>
          <w:rFonts w:ascii="Times New Roman" w:hAnsi="Times New Roman" w:cs="Times New Roman"/>
          <w:sz w:val="20"/>
          <w:szCs w:val="20"/>
        </w:rPr>
        <w:t>S</w:t>
      </w:r>
      <w:r w:rsidR="00AA34B9" w:rsidRPr="007F7C09">
        <w:rPr>
          <w:rFonts w:ascii="Times New Roman" w:hAnsi="Times New Roman" w:cs="Times New Roman"/>
          <w:sz w:val="20"/>
          <w:szCs w:val="20"/>
        </w:rPr>
        <w:t>alah satu mata pelajaran w</w:t>
      </w:r>
      <w:r w:rsidR="00812E92" w:rsidRPr="007F7C09">
        <w:rPr>
          <w:rFonts w:ascii="Times New Roman" w:hAnsi="Times New Roman" w:cs="Times New Roman"/>
          <w:sz w:val="20"/>
          <w:szCs w:val="20"/>
        </w:rPr>
        <w:t>ajib yaitu IPS.</w:t>
      </w:r>
      <w:proofErr w:type="gramEnd"/>
      <w:r w:rsidR="00812E92" w:rsidRPr="007F7C09">
        <w:rPr>
          <w:rFonts w:ascii="Times New Roman" w:hAnsi="Times New Roman" w:cs="Times New Roman"/>
          <w:sz w:val="20"/>
          <w:szCs w:val="20"/>
        </w:rPr>
        <w:t xml:space="preserve"> </w:t>
      </w:r>
      <w:proofErr w:type="gramStart"/>
      <w:r w:rsidR="00812E92" w:rsidRPr="007F7C09">
        <w:rPr>
          <w:rFonts w:ascii="Times New Roman" w:hAnsi="Times New Roman" w:cs="Times New Roman"/>
          <w:sz w:val="20"/>
          <w:szCs w:val="20"/>
        </w:rPr>
        <w:t xml:space="preserve">Menurut Wahidmurni (2017:31-32) </w:t>
      </w:r>
      <w:r w:rsidR="00AA34B9" w:rsidRPr="007F7C09">
        <w:rPr>
          <w:rFonts w:ascii="Times New Roman" w:hAnsi="Times New Roman" w:cs="Times New Roman"/>
          <w:sz w:val="20"/>
          <w:szCs w:val="20"/>
        </w:rPr>
        <w:t>menyatakan bahwa, IPS berisi modul dari perpaduan sebagian disiplin ilmu sosial yang terpilih untuk kepentingan pembelajaran disekolah, IPS disusun dari bermacam campuran disiplin ilmu sosial dalam mengkaji fenomena te</w:t>
      </w:r>
      <w:r w:rsidR="00B93807" w:rsidRPr="007F7C09">
        <w:rPr>
          <w:rFonts w:ascii="Times New Roman" w:hAnsi="Times New Roman" w:cs="Times New Roman"/>
          <w:sz w:val="20"/>
          <w:szCs w:val="20"/>
        </w:rPr>
        <w:t>rtentu.</w:t>
      </w:r>
      <w:proofErr w:type="gramEnd"/>
      <w:r w:rsidR="00B93807" w:rsidRPr="007F7C09">
        <w:rPr>
          <w:rFonts w:ascii="Times New Roman" w:hAnsi="Times New Roman" w:cs="Times New Roman"/>
          <w:sz w:val="20"/>
          <w:szCs w:val="20"/>
        </w:rPr>
        <w:t xml:space="preserve"> </w:t>
      </w:r>
      <w:proofErr w:type="gramStart"/>
      <w:r w:rsidR="00B93807" w:rsidRPr="007F7C09">
        <w:rPr>
          <w:rFonts w:ascii="Times New Roman" w:hAnsi="Times New Roman" w:cs="Times New Roman"/>
          <w:sz w:val="20"/>
          <w:szCs w:val="20"/>
        </w:rPr>
        <w:t>Siswa dianjurkan dapat menguasai suatu keadaan sekitar,</w:t>
      </w:r>
      <w:r w:rsidR="00AA34B9" w:rsidRPr="007F7C09">
        <w:rPr>
          <w:rFonts w:ascii="Times New Roman" w:hAnsi="Times New Roman" w:cs="Times New Roman"/>
          <w:sz w:val="20"/>
          <w:szCs w:val="20"/>
        </w:rPr>
        <w:t xml:space="preserve"> siswa pula wajib dibekali dengan keahlian berba</w:t>
      </w:r>
      <w:r w:rsidR="00B93807" w:rsidRPr="007F7C09">
        <w:rPr>
          <w:rFonts w:ascii="Times New Roman" w:hAnsi="Times New Roman" w:cs="Times New Roman"/>
          <w:sz w:val="20"/>
          <w:szCs w:val="20"/>
        </w:rPr>
        <w:t>hasa yang baik serta benar.</w:t>
      </w:r>
      <w:proofErr w:type="gramEnd"/>
      <w:r w:rsidR="00B93807" w:rsidRPr="007F7C09">
        <w:rPr>
          <w:rFonts w:ascii="Times New Roman" w:hAnsi="Times New Roman" w:cs="Times New Roman"/>
          <w:sz w:val="20"/>
          <w:szCs w:val="20"/>
        </w:rPr>
        <w:t xml:space="preserve"> </w:t>
      </w:r>
      <w:proofErr w:type="gramStart"/>
      <w:r w:rsidR="00B93807" w:rsidRPr="007F7C09">
        <w:rPr>
          <w:rFonts w:ascii="Times New Roman" w:hAnsi="Times New Roman" w:cs="Times New Roman"/>
          <w:sz w:val="20"/>
          <w:szCs w:val="20"/>
        </w:rPr>
        <w:t>Selain ketrampilan berbahasa contohnya seperti ketrampilan menulis atau disebut menulis kreatif.</w:t>
      </w:r>
      <w:proofErr w:type="gramEnd"/>
      <w:r w:rsidR="00B93807" w:rsidRPr="007F7C09">
        <w:rPr>
          <w:rFonts w:ascii="Times New Roman" w:hAnsi="Times New Roman" w:cs="Times New Roman"/>
          <w:sz w:val="20"/>
          <w:szCs w:val="20"/>
        </w:rPr>
        <w:t xml:space="preserve"> </w:t>
      </w:r>
      <w:proofErr w:type="gramStart"/>
      <w:r w:rsidR="00B93807" w:rsidRPr="007F7C09">
        <w:rPr>
          <w:rFonts w:ascii="Times New Roman" w:hAnsi="Times New Roman" w:cs="Times New Roman"/>
          <w:sz w:val="20"/>
          <w:szCs w:val="20"/>
        </w:rPr>
        <w:t>Sehingga menulis kreatif memiliki arti</w:t>
      </w:r>
      <w:r w:rsidR="00AA34B9" w:rsidRPr="007F7C09">
        <w:rPr>
          <w:rFonts w:ascii="Times New Roman" w:hAnsi="Times New Roman" w:cs="Times New Roman"/>
          <w:sz w:val="20"/>
          <w:szCs w:val="20"/>
        </w:rPr>
        <w:t xml:space="preserve"> tulisan </w:t>
      </w:r>
      <w:r w:rsidR="00AA34B9" w:rsidRPr="007F7C09">
        <w:rPr>
          <w:rFonts w:ascii="Times New Roman" w:hAnsi="Times New Roman" w:cs="Times New Roman"/>
          <w:sz w:val="20"/>
          <w:szCs w:val="20"/>
        </w:rPr>
        <w:lastRenderedPageBreak/>
        <w:t>yang berbentuk hasil ciptaan</w:t>
      </w:r>
      <w:r w:rsidR="00B93807" w:rsidRPr="007F7C09">
        <w:rPr>
          <w:rFonts w:ascii="Times New Roman" w:hAnsi="Times New Roman" w:cs="Times New Roman"/>
          <w:sz w:val="20"/>
          <w:szCs w:val="20"/>
        </w:rPr>
        <w:t xml:space="preserve"> seorang yang sifatnya baru</w:t>
      </w:r>
      <w:r w:rsidR="00AA34B9" w:rsidRPr="007F7C09">
        <w:rPr>
          <w:rFonts w:ascii="Times New Roman" w:hAnsi="Times New Roman" w:cs="Times New Roman"/>
          <w:sz w:val="20"/>
          <w:szCs w:val="20"/>
        </w:rPr>
        <w:t>, sebab kreatif merupakan k</w:t>
      </w:r>
      <w:r w:rsidR="00B93807" w:rsidRPr="007F7C09">
        <w:rPr>
          <w:rFonts w:ascii="Times New Roman" w:hAnsi="Times New Roman" w:cs="Times New Roman"/>
          <w:sz w:val="20"/>
          <w:szCs w:val="20"/>
        </w:rPr>
        <w:t>eahlian menciptakan hal yang baru</w:t>
      </w:r>
      <w:r w:rsidR="00AA34B9" w:rsidRPr="007F7C09">
        <w:rPr>
          <w:rFonts w:ascii="Times New Roman" w:hAnsi="Times New Roman" w:cs="Times New Roman"/>
          <w:sz w:val="20"/>
          <w:szCs w:val="20"/>
        </w:rPr>
        <w:t>.</w:t>
      </w:r>
      <w:proofErr w:type="gramEnd"/>
      <w:r w:rsidR="00B93807" w:rsidRPr="007F7C09">
        <w:rPr>
          <w:rFonts w:ascii="Times New Roman" w:hAnsi="Times New Roman" w:cs="Times New Roman"/>
          <w:sz w:val="20"/>
          <w:szCs w:val="20"/>
        </w:rPr>
        <w:t xml:space="preserve"> </w:t>
      </w:r>
      <w:proofErr w:type="gramStart"/>
      <w:r w:rsidR="00B93807" w:rsidRPr="007F7C09">
        <w:rPr>
          <w:rFonts w:ascii="Times New Roman" w:hAnsi="Times New Roman" w:cs="Times New Roman"/>
          <w:sz w:val="20"/>
          <w:szCs w:val="20"/>
        </w:rPr>
        <w:t>Salah satu contohnya adalah menulis dongeng.</w:t>
      </w:r>
      <w:proofErr w:type="gramEnd"/>
      <w:r w:rsidR="00B93807" w:rsidRPr="007F7C09">
        <w:rPr>
          <w:rFonts w:ascii="Times New Roman" w:hAnsi="Times New Roman" w:cs="Times New Roman"/>
          <w:sz w:val="20"/>
          <w:szCs w:val="20"/>
        </w:rPr>
        <w:t xml:space="preserve"> Dongeng ialah salah satu karya yang dihasilkan lewat menulis kreatif buat membuat suatu cerita dongeng penulis wajib menghasilkan cerita yang belum sempat penulis </w:t>
      </w:r>
      <w:proofErr w:type="gramStart"/>
      <w:r w:rsidR="00B93807" w:rsidRPr="007F7C09">
        <w:rPr>
          <w:rFonts w:ascii="Times New Roman" w:hAnsi="Times New Roman" w:cs="Times New Roman"/>
          <w:sz w:val="20"/>
          <w:szCs w:val="20"/>
        </w:rPr>
        <w:t>lain</w:t>
      </w:r>
      <w:proofErr w:type="gramEnd"/>
      <w:r w:rsidR="00B93807" w:rsidRPr="007F7C09">
        <w:rPr>
          <w:rFonts w:ascii="Times New Roman" w:hAnsi="Times New Roman" w:cs="Times New Roman"/>
          <w:sz w:val="20"/>
          <w:szCs w:val="20"/>
        </w:rPr>
        <w:t xml:space="preserve"> ceritakan, dongeng terbuat bersumber pada cerita yang timbul dalam kehidupan tiap hari serta diadaptasi lewat suatu tulisan yang runtut. </w:t>
      </w:r>
      <w:proofErr w:type="gramStart"/>
      <w:r w:rsidR="00B93807" w:rsidRPr="007F7C09">
        <w:rPr>
          <w:rFonts w:ascii="Times New Roman" w:hAnsi="Times New Roman" w:cs="Times New Roman"/>
          <w:sz w:val="20"/>
          <w:szCs w:val="20"/>
        </w:rPr>
        <w:t>dongeng</w:t>
      </w:r>
      <w:proofErr w:type="gramEnd"/>
      <w:r w:rsidR="00B93807" w:rsidRPr="007F7C09">
        <w:rPr>
          <w:rFonts w:ascii="Times New Roman" w:hAnsi="Times New Roman" w:cs="Times New Roman"/>
          <w:sz w:val="20"/>
          <w:szCs w:val="20"/>
        </w:rPr>
        <w:t xml:space="preserve"> umumnya terdapat beragam tipe salah satunya merupakan media visual( foto). </w:t>
      </w:r>
      <w:proofErr w:type="gramStart"/>
      <w:r w:rsidR="00B93807" w:rsidRPr="007F7C09">
        <w:rPr>
          <w:rFonts w:ascii="Times New Roman" w:hAnsi="Times New Roman" w:cs="Times New Roman"/>
          <w:sz w:val="20"/>
          <w:szCs w:val="20"/>
        </w:rPr>
        <w:t>Menurut Sadiman (2012: 6) media merupakan seluruh perlengkapan yang bisa menyajikan pesan dan memicu siswa untuk belajar contohnya novel, film, kaset, serta masih banyak lagi.</w:t>
      </w:r>
      <w:proofErr w:type="gramEnd"/>
      <w:r w:rsidR="00983741" w:rsidRPr="007F7C09">
        <w:rPr>
          <w:rFonts w:ascii="Times New Roman" w:hAnsi="Times New Roman" w:cs="Times New Roman"/>
          <w:sz w:val="20"/>
          <w:szCs w:val="20"/>
        </w:rPr>
        <w:t xml:space="preserve"> </w:t>
      </w:r>
    </w:p>
    <w:p w:rsidR="00983741" w:rsidRPr="007F7C09" w:rsidRDefault="00983741" w:rsidP="007F7C09">
      <w:pPr>
        <w:spacing w:line="360" w:lineRule="auto"/>
        <w:ind w:firstLine="720"/>
        <w:jc w:val="both"/>
        <w:rPr>
          <w:rFonts w:ascii="Times New Roman" w:hAnsi="Times New Roman" w:cs="Times New Roman"/>
          <w:sz w:val="20"/>
          <w:szCs w:val="20"/>
        </w:rPr>
      </w:pPr>
      <w:proofErr w:type="gramStart"/>
      <w:r w:rsidRPr="007F7C09">
        <w:rPr>
          <w:rFonts w:ascii="Times New Roman" w:hAnsi="Times New Roman" w:cs="Times New Roman"/>
          <w:sz w:val="20"/>
          <w:szCs w:val="20"/>
        </w:rPr>
        <w:t>Penelitian tentang buku dongeng juga pernah diteliti oleh Siti Fatimah</w:t>
      </w:r>
      <w:r w:rsidR="00812E92" w:rsidRPr="007F7C09">
        <w:rPr>
          <w:rFonts w:ascii="Times New Roman" w:hAnsi="Times New Roman" w:cs="Times New Roman"/>
          <w:sz w:val="20"/>
          <w:szCs w:val="20"/>
        </w:rPr>
        <w:t xml:space="preserve"> (2015)</w:t>
      </w:r>
      <w:r w:rsidRPr="007F7C09">
        <w:rPr>
          <w:rFonts w:ascii="Times New Roman" w:hAnsi="Times New Roman" w:cs="Times New Roman"/>
          <w:sz w:val="20"/>
          <w:szCs w:val="20"/>
        </w:rPr>
        <w:t xml:space="preserve"> bahwa pengembangan buku dongeng untuk melatih strategi metakognitif siswa, salah satunya mengolah informasi yang disimak dalam pembelajaran bahasa Indonesia SMP kelas VII.</w:t>
      </w:r>
      <w:proofErr w:type="gramEnd"/>
      <w:r w:rsidRPr="007F7C09">
        <w:rPr>
          <w:rFonts w:ascii="Times New Roman" w:hAnsi="Times New Roman" w:cs="Times New Roman"/>
          <w:sz w:val="20"/>
          <w:szCs w:val="20"/>
        </w:rPr>
        <w:t> </w:t>
      </w:r>
      <w:proofErr w:type="gramStart"/>
      <w:r w:rsidRPr="007F7C09">
        <w:rPr>
          <w:rFonts w:ascii="Times New Roman" w:hAnsi="Times New Roman" w:cs="Times New Roman"/>
          <w:sz w:val="20"/>
          <w:szCs w:val="20"/>
        </w:rPr>
        <w:t>Tujuan penelitian tersebut ditunjukkan kepada siswa, sehingga siswa dapat mengenal dan mencintai kebudayaan nya sendiri.</w:t>
      </w:r>
      <w:proofErr w:type="gramEnd"/>
      <w:r w:rsidRPr="007F7C09">
        <w:rPr>
          <w:rFonts w:ascii="Times New Roman" w:hAnsi="Times New Roman" w:cs="Times New Roman"/>
          <w:sz w:val="20"/>
          <w:szCs w:val="20"/>
        </w:rPr>
        <w:t xml:space="preserve"> </w:t>
      </w:r>
      <w:proofErr w:type="gramStart"/>
      <w:r w:rsidRPr="007F7C09">
        <w:rPr>
          <w:rFonts w:ascii="Times New Roman" w:hAnsi="Times New Roman" w:cs="Times New Roman"/>
          <w:sz w:val="20"/>
          <w:szCs w:val="20"/>
        </w:rPr>
        <w:t>Hal tersebut juga disebutkan dalam penelitian Prima Zulfarina (2015) bahwa pengembangan buku dongeng dikaitkan dengan kearifan lokal.</w:t>
      </w:r>
      <w:proofErr w:type="gramEnd"/>
      <w:r w:rsidRPr="007F7C09">
        <w:rPr>
          <w:rFonts w:ascii="Times New Roman" w:hAnsi="Times New Roman" w:cs="Times New Roman"/>
          <w:sz w:val="20"/>
          <w:szCs w:val="20"/>
        </w:rPr>
        <w:t xml:space="preserve"> </w:t>
      </w:r>
      <w:proofErr w:type="gramStart"/>
      <w:r w:rsidRPr="007F7C09">
        <w:rPr>
          <w:rFonts w:ascii="Times New Roman" w:hAnsi="Times New Roman" w:cs="Times New Roman"/>
          <w:sz w:val="20"/>
          <w:szCs w:val="20"/>
        </w:rPr>
        <w:t>Di dalam kedua penelitian tersebut mempunyai perbedaan yaitu tempat penelitian, inti dan produk yang dihasilkan.</w:t>
      </w:r>
      <w:proofErr w:type="gramEnd"/>
      <w:r w:rsidRPr="007F7C09">
        <w:rPr>
          <w:rFonts w:ascii="Times New Roman" w:hAnsi="Times New Roman" w:cs="Times New Roman"/>
          <w:sz w:val="20"/>
          <w:szCs w:val="20"/>
        </w:rPr>
        <w:t xml:space="preserve"> </w:t>
      </w:r>
    </w:p>
    <w:p w:rsidR="002D6E7F" w:rsidRPr="007F7C09" w:rsidRDefault="00983741" w:rsidP="007F7C09">
      <w:pPr>
        <w:spacing w:line="360" w:lineRule="auto"/>
        <w:ind w:firstLine="720"/>
        <w:jc w:val="both"/>
        <w:rPr>
          <w:rFonts w:ascii="Times New Roman" w:hAnsi="Times New Roman" w:cs="Times New Roman"/>
          <w:sz w:val="20"/>
          <w:szCs w:val="20"/>
        </w:rPr>
      </w:pPr>
      <w:r w:rsidRPr="007F7C09">
        <w:rPr>
          <w:rFonts w:ascii="Times New Roman" w:hAnsi="Times New Roman" w:cs="Times New Roman"/>
          <w:sz w:val="20"/>
          <w:szCs w:val="20"/>
        </w:rPr>
        <w:t xml:space="preserve">Bersumber pada hasil pengamatan siswa kurang bersemangat dalam proses pendidikan, banyak siswa kurang mencermati uraian guru serta lebih tertarik bergurau dengan teman sekelasnya serta tidak sering pula banyak siswa yang masih kerap </w:t>
      </w:r>
      <w:proofErr w:type="gramStart"/>
      <w:r w:rsidRPr="007F7C09">
        <w:rPr>
          <w:rFonts w:ascii="Times New Roman" w:hAnsi="Times New Roman" w:cs="Times New Roman"/>
          <w:sz w:val="20"/>
          <w:szCs w:val="20"/>
        </w:rPr>
        <w:t>mengusik</w:t>
      </w:r>
      <w:proofErr w:type="gramEnd"/>
      <w:r w:rsidRPr="007F7C09">
        <w:rPr>
          <w:rFonts w:ascii="Times New Roman" w:hAnsi="Times New Roman" w:cs="Times New Roman"/>
          <w:sz w:val="20"/>
          <w:szCs w:val="20"/>
        </w:rPr>
        <w:t xml:space="preserve"> teman yang lain sehingga proses belajar mengajar menjadi terganggu. </w:t>
      </w:r>
      <w:proofErr w:type="gramStart"/>
      <w:r w:rsidRPr="007F7C09">
        <w:rPr>
          <w:rFonts w:ascii="Times New Roman" w:hAnsi="Times New Roman" w:cs="Times New Roman"/>
          <w:sz w:val="20"/>
          <w:szCs w:val="20"/>
        </w:rPr>
        <w:t xml:space="preserve">Perihal ini disebabkan </w:t>
      </w:r>
      <w:r w:rsidRPr="007F7C09">
        <w:rPr>
          <w:rFonts w:ascii="Times New Roman" w:hAnsi="Times New Roman" w:cs="Times New Roman"/>
          <w:sz w:val="20"/>
          <w:szCs w:val="20"/>
        </w:rPr>
        <w:lastRenderedPageBreak/>
        <w:t>minimnya bahan ajar yang efisien, tidak hanya bahan ajar pendidikan yang digunakan berbentuk papan tulis serta foto 2 dimensi menimbulkan siswa kurang tertarik pada pembelajaran yang dipaparkan oleh guru yang berakibat pada prestasi siswa.</w:t>
      </w:r>
      <w:proofErr w:type="gramEnd"/>
      <w:r w:rsidRPr="007F7C09">
        <w:rPr>
          <w:rFonts w:ascii="Times New Roman" w:hAnsi="Times New Roman" w:cs="Times New Roman"/>
          <w:sz w:val="20"/>
          <w:szCs w:val="20"/>
        </w:rPr>
        <w:t xml:space="preserve"> Ada pula pada proses pendidi</w:t>
      </w:r>
      <w:r w:rsidR="00CB5C94" w:rsidRPr="007F7C09">
        <w:rPr>
          <w:rFonts w:ascii="Times New Roman" w:hAnsi="Times New Roman" w:cs="Times New Roman"/>
          <w:sz w:val="20"/>
          <w:szCs w:val="20"/>
        </w:rPr>
        <w:t>kan dimana guru fokus pada materi</w:t>
      </w:r>
      <w:r w:rsidRPr="007F7C09">
        <w:rPr>
          <w:rFonts w:ascii="Times New Roman" w:hAnsi="Times New Roman" w:cs="Times New Roman"/>
          <w:sz w:val="20"/>
          <w:szCs w:val="20"/>
        </w:rPr>
        <w:t xml:space="preserve"> yang terdapat d</w:t>
      </w:r>
      <w:r w:rsidR="00CB5C94" w:rsidRPr="007F7C09">
        <w:rPr>
          <w:rFonts w:ascii="Times New Roman" w:hAnsi="Times New Roman" w:cs="Times New Roman"/>
          <w:sz w:val="20"/>
          <w:szCs w:val="20"/>
        </w:rPr>
        <w:t>i buku</w:t>
      </w:r>
      <w:r w:rsidRPr="007F7C09">
        <w:rPr>
          <w:rFonts w:ascii="Times New Roman" w:hAnsi="Times New Roman" w:cs="Times New Roman"/>
          <w:sz w:val="20"/>
          <w:szCs w:val="20"/>
        </w:rPr>
        <w:t xml:space="preserve"> sehingga proses p</w:t>
      </w:r>
      <w:r w:rsidR="00CB5C94" w:rsidRPr="007F7C09">
        <w:rPr>
          <w:rFonts w:ascii="Times New Roman" w:hAnsi="Times New Roman" w:cs="Times New Roman"/>
          <w:sz w:val="20"/>
          <w:szCs w:val="20"/>
        </w:rPr>
        <w:t xml:space="preserve">endidikan kurang bervariasi menyebabkan </w:t>
      </w:r>
      <w:r w:rsidRPr="007F7C09">
        <w:rPr>
          <w:rFonts w:ascii="Times New Roman" w:hAnsi="Times New Roman" w:cs="Times New Roman"/>
          <w:sz w:val="20"/>
          <w:szCs w:val="20"/>
        </w:rPr>
        <w:t xml:space="preserve">siswa merasa bosan. </w:t>
      </w:r>
      <w:proofErr w:type="gramStart"/>
      <w:r w:rsidRPr="007F7C09">
        <w:rPr>
          <w:rFonts w:ascii="Times New Roman" w:hAnsi="Times New Roman" w:cs="Times New Roman"/>
          <w:sz w:val="20"/>
          <w:szCs w:val="20"/>
        </w:rPr>
        <w:t>Bersumber pada p</w:t>
      </w:r>
      <w:r w:rsidR="00CB5C94" w:rsidRPr="007F7C09">
        <w:rPr>
          <w:rFonts w:ascii="Times New Roman" w:hAnsi="Times New Roman" w:cs="Times New Roman"/>
          <w:sz w:val="20"/>
          <w:szCs w:val="20"/>
        </w:rPr>
        <w:t>ermasalahan di atas hingga membutuhkan</w:t>
      </w:r>
      <w:r w:rsidRPr="007F7C09">
        <w:rPr>
          <w:rFonts w:ascii="Times New Roman" w:hAnsi="Times New Roman" w:cs="Times New Roman"/>
          <w:sz w:val="20"/>
          <w:szCs w:val="20"/>
        </w:rPr>
        <w:t xml:space="preserve"> suatu</w:t>
      </w:r>
      <w:r w:rsidR="00CB5C94" w:rsidRPr="007F7C09">
        <w:rPr>
          <w:rFonts w:ascii="Times New Roman" w:hAnsi="Times New Roman" w:cs="Times New Roman"/>
          <w:sz w:val="20"/>
          <w:szCs w:val="20"/>
        </w:rPr>
        <w:t xml:space="preserve"> inovasi dalam pendidikan agar</w:t>
      </w:r>
      <w:r w:rsidRPr="007F7C09">
        <w:rPr>
          <w:rFonts w:ascii="Times New Roman" w:hAnsi="Times New Roman" w:cs="Times New Roman"/>
          <w:sz w:val="20"/>
          <w:szCs w:val="20"/>
        </w:rPr>
        <w:t xml:space="preserve"> siswa lebih tertarik serta semangat dalam aktivitas p</w:t>
      </w:r>
      <w:r w:rsidR="00CB5C94" w:rsidRPr="007F7C09">
        <w:rPr>
          <w:rFonts w:ascii="Times New Roman" w:hAnsi="Times New Roman" w:cs="Times New Roman"/>
          <w:sz w:val="20"/>
          <w:szCs w:val="20"/>
        </w:rPr>
        <w:t>endidikan di sekolah ialah menggunakan</w:t>
      </w:r>
      <w:r w:rsidRPr="007F7C09">
        <w:rPr>
          <w:rFonts w:ascii="Times New Roman" w:hAnsi="Times New Roman" w:cs="Times New Roman"/>
          <w:sz w:val="20"/>
          <w:szCs w:val="20"/>
        </w:rPr>
        <w:t xml:space="preserve"> </w:t>
      </w:r>
      <w:r w:rsidR="00CB5C94" w:rsidRPr="007F7C09">
        <w:rPr>
          <w:rFonts w:ascii="Times New Roman" w:hAnsi="Times New Roman" w:cs="Times New Roman"/>
          <w:sz w:val="20"/>
          <w:szCs w:val="20"/>
        </w:rPr>
        <w:t>pembelajaran menulis kreatif dongeng berbasis visual.</w:t>
      </w:r>
      <w:proofErr w:type="gramEnd"/>
      <w:r w:rsidR="00CB5C94" w:rsidRPr="007F7C09">
        <w:rPr>
          <w:rFonts w:ascii="Times New Roman" w:hAnsi="Times New Roman" w:cs="Times New Roman"/>
          <w:sz w:val="20"/>
          <w:szCs w:val="20"/>
        </w:rPr>
        <w:t xml:space="preserve"> </w:t>
      </w:r>
      <w:proofErr w:type="gramStart"/>
      <w:r w:rsidR="00CB5C94" w:rsidRPr="007F7C09">
        <w:rPr>
          <w:rFonts w:ascii="Times New Roman" w:hAnsi="Times New Roman" w:cs="Times New Roman"/>
          <w:sz w:val="20"/>
          <w:szCs w:val="20"/>
        </w:rPr>
        <w:t>Peneliti mengembangkan produk pembelajaran</w:t>
      </w:r>
      <w:r w:rsidRPr="007F7C09">
        <w:rPr>
          <w:rFonts w:ascii="Times New Roman" w:hAnsi="Times New Roman" w:cs="Times New Roman"/>
          <w:sz w:val="20"/>
          <w:szCs w:val="20"/>
        </w:rPr>
        <w:t xml:space="preserve"> </w:t>
      </w:r>
      <w:r w:rsidR="00CB5C94" w:rsidRPr="007F7C09">
        <w:rPr>
          <w:rFonts w:ascii="Times New Roman" w:hAnsi="Times New Roman" w:cs="Times New Roman"/>
          <w:sz w:val="20"/>
          <w:szCs w:val="20"/>
        </w:rPr>
        <w:t>ini sebab bahan ajar ini mudah</w:t>
      </w:r>
      <w:r w:rsidRPr="007F7C09">
        <w:rPr>
          <w:rFonts w:ascii="Times New Roman" w:hAnsi="Times New Roman" w:cs="Times New Roman"/>
          <w:sz w:val="20"/>
          <w:szCs w:val="20"/>
        </w:rPr>
        <w:t xml:space="preserve"> dipahami oleh sis</w:t>
      </w:r>
      <w:r w:rsidR="00CB5C94" w:rsidRPr="007F7C09">
        <w:rPr>
          <w:rFonts w:ascii="Times New Roman" w:hAnsi="Times New Roman" w:cs="Times New Roman"/>
          <w:sz w:val="20"/>
          <w:szCs w:val="20"/>
        </w:rPr>
        <w:t>wa dan dapat digunakan secara</w:t>
      </w:r>
      <w:r w:rsidRPr="007F7C09">
        <w:rPr>
          <w:rFonts w:ascii="Times New Roman" w:hAnsi="Times New Roman" w:cs="Times New Roman"/>
          <w:sz w:val="20"/>
          <w:szCs w:val="20"/>
        </w:rPr>
        <w:t xml:space="preserve"> berulang- ulang,</w:t>
      </w:r>
      <w:r w:rsidR="00CB5C94" w:rsidRPr="007F7C09">
        <w:rPr>
          <w:rFonts w:ascii="Times New Roman" w:hAnsi="Times New Roman" w:cs="Times New Roman"/>
          <w:sz w:val="20"/>
          <w:szCs w:val="20"/>
        </w:rPr>
        <w:t xml:space="preserve"> serta pula ada corak serta gambar</w:t>
      </w:r>
      <w:r w:rsidRPr="007F7C09">
        <w:rPr>
          <w:rFonts w:ascii="Times New Roman" w:hAnsi="Times New Roman" w:cs="Times New Roman"/>
          <w:sz w:val="20"/>
          <w:szCs w:val="20"/>
        </w:rPr>
        <w:t xml:space="preserve"> bermacam- macam sehingga siswa </w:t>
      </w:r>
      <w:r w:rsidR="00CB5C94" w:rsidRPr="007F7C09">
        <w:rPr>
          <w:rFonts w:ascii="Times New Roman" w:hAnsi="Times New Roman" w:cs="Times New Roman"/>
          <w:sz w:val="20"/>
          <w:szCs w:val="20"/>
        </w:rPr>
        <w:t>tertarik</w:t>
      </w:r>
      <w:r w:rsidRPr="007F7C09">
        <w:rPr>
          <w:rFonts w:ascii="Times New Roman" w:hAnsi="Times New Roman" w:cs="Times New Roman"/>
          <w:sz w:val="20"/>
          <w:szCs w:val="20"/>
        </w:rPr>
        <w:t xml:space="preserve"> membacanya.</w:t>
      </w:r>
      <w:proofErr w:type="gramEnd"/>
      <w:r w:rsidRPr="007F7C09">
        <w:rPr>
          <w:rFonts w:ascii="Times New Roman" w:hAnsi="Times New Roman" w:cs="Times New Roman"/>
          <w:sz w:val="20"/>
          <w:szCs w:val="20"/>
        </w:rPr>
        <w:t xml:space="preserve"> Dengan terdapatnya pengembangan bahan </w:t>
      </w:r>
      <w:proofErr w:type="gramStart"/>
      <w:r w:rsidRPr="007F7C09">
        <w:rPr>
          <w:rFonts w:ascii="Times New Roman" w:hAnsi="Times New Roman" w:cs="Times New Roman"/>
          <w:sz w:val="20"/>
          <w:szCs w:val="20"/>
        </w:rPr>
        <w:t>ajar</w:t>
      </w:r>
      <w:proofErr w:type="gramEnd"/>
      <w:r w:rsidRPr="007F7C09">
        <w:rPr>
          <w:rFonts w:ascii="Times New Roman" w:hAnsi="Times New Roman" w:cs="Times New Roman"/>
          <w:sz w:val="20"/>
          <w:szCs w:val="20"/>
        </w:rPr>
        <w:t xml:space="preserve"> ini diharapkan bisa menarik atensi siswa dalam belajar s</w:t>
      </w:r>
      <w:r w:rsidR="00CB5C94" w:rsidRPr="007F7C09">
        <w:rPr>
          <w:rFonts w:ascii="Times New Roman" w:hAnsi="Times New Roman" w:cs="Times New Roman"/>
          <w:sz w:val="20"/>
          <w:szCs w:val="20"/>
        </w:rPr>
        <w:t>erta fokus dalam proses pembelajaran</w:t>
      </w:r>
      <w:r w:rsidRPr="007F7C09">
        <w:rPr>
          <w:rFonts w:ascii="Times New Roman" w:hAnsi="Times New Roman" w:cs="Times New Roman"/>
          <w:sz w:val="20"/>
          <w:szCs w:val="20"/>
        </w:rPr>
        <w:t xml:space="preserve"> yang terdapat disekolah. Bahan </w:t>
      </w:r>
      <w:proofErr w:type="gramStart"/>
      <w:r w:rsidRPr="007F7C09">
        <w:rPr>
          <w:rFonts w:ascii="Times New Roman" w:hAnsi="Times New Roman" w:cs="Times New Roman"/>
          <w:sz w:val="20"/>
          <w:szCs w:val="20"/>
        </w:rPr>
        <w:t>ajar</w:t>
      </w:r>
      <w:proofErr w:type="gramEnd"/>
      <w:r w:rsidRPr="007F7C09">
        <w:rPr>
          <w:rFonts w:ascii="Times New Roman" w:hAnsi="Times New Roman" w:cs="Times New Roman"/>
          <w:sz w:val="20"/>
          <w:szCs w:val="20"/>
        </w:rPr>
        <w:t xml:space="preserve"> menulis kreatif dongeng berbasis visual bisa jadi suatu inovasi untuk guru serta siswa dalam pr</w:t>
      </w:r>
      <w:r w:rsidR="00CB5C94" w:rsidRPr="007F7C09">
        <w:rPr>
          <w:rFonts w:ascii="Times New Roman" w:hAnsi="Times New Roman" w:cs="Times New Roman"/>
          <w:sz w:val="20"/>
          <w:szCs w:val="20"/>
        </w:rPr>
        <w:t>oses belajar mengajar khusunya</w:t>
      </w:r>
      <w:r w:rsidRPr="007F7C09">
        <w:rPr>
          <w:rFonts w:ascii="Times New Roman" w:hAnsi="Times New Roman" w:cs="Times New Roman"/>
          <w:sz w:val="20"/>
          <w:szCs w:val="20"/>
        </w:rPr>
        <w:t xml:space="preserve"> dalam mata pelajaran</w:t>
      </w:r>
      <w:r w:rsidR="00CB5C94" w:rsidRPr="007F7C09">
        <w:rPr>
          <w:rFonts w:ascii="Times New Roman" w:hAnsi="Times New Roman" w:cs="Times New Roman"/>
          <w:sz w:val="20"/>
          <w:szCs w:val="20"/>
        </w:rPr>
        <w:t xml:space="preserve"> IPS kelas 4 Sekolah Dasar materi</w:t>
      </w:r>
      <w:r w:rsidRPr="007F7C09">
        <w:rPr>
          <w:rFonts w:ascii="Times New Roman" w:hAnsi="Times New Roman" w:cs="Times New Roman"/>
          <w:sz w:val="20"/>
          <w:szCs w:val="20"/>
        </w:rPr>
        <w:t xml:space="preserve"> kenampakan alam.</w:t>
      </w:r>
    </w:p>
    <w:p w:rsidR="008F08B6" w:rsidRPr="007F7C09" w:rsidRDefault="00CB5C94" w:rsidP="007F7C09">
      <w:pPr>
        <w:spacing w:line="360" w:lineRule="auto"/>
        <w:jc w:val="both"/>
        <w:rPr>
          <w:rFonts w:ascii="Times New Roman" w:hAnsi="Times New Roman" w:cs="Times New Roman"/>
          <w:b/>
          <w:sz w:val="20"/>
          <w:szCs w:val="20"/>
        </w:rPr>
      </w:pPr>
      <w:r w:rsidRPr="007F7C09">
        <w:rPr>
          <w:rFonts w:ascii="Times New Roman" w:hAnsi="Times New Roman" w:cs="Times New Roman"/>
          <w:b/>
          <w:sz w:val="20"/>
          <w:szCs w:val="20"/>
        </w:rPr>
        <w:t>METODE PENELITIAN PENGEMBANGAN</w:t>
      </w:r>
    </w:p>
    <w:p w:rsidR="00542940" w:rsidRPr="007F7C09" w:rsidRDefault="00D56F0A" w:rsidP="007F7C09">
      <w:pPr>
        <w:spacing w:line="360" w:lineRule="auto"/>
        <w:ind w:firstLine="720"/>
        <w:jc w:val="both"/>
        <w:rPr>
          <w:rFonts w:ascii="Times New Roman" w:hAnsi="Times New Roman" w:cs="Times New Roman"/>
          <w:color w:val="000000" w:themeColor="text1"/>
          <w:sz w:val="20"/>
          <w:szCs w:val="20"/>
        </w:rPr>
      </w:pPr>
      <w:r w:rsidRPr="007F7C09">
        <w:rPr>
          <w:rFonts w:ascii="Times New Roman" w:hAnsi="Times New Roman" w:cs="Times New Roman"/>
          <w:sz w:val="20"/>
          <w:szCs w:val="20"/>
        </w:rPr>
        <w:t>Dalam penelitian</w:t>
      </w:r>
      <w:r w:rsidR="00CB5C94" w:rsidRPr="007F7C09">
        <w:rPr>
          <w:rFonts w:ascii="Times New Roman" w:hAnsi="Times New Roman" w:cs="Times New Roman"/>
          <w:sz w:val="20"/>
          <w:szCs w:val="20"/>
        </w:rPr>
        <w:t xml:space="preserve"> ini memakai </w:t>
      </w:r>
      <w:r w:rsidRPr="007F7C09">
        <w:rPr>
          <w:rFonts w:ascii="Times New Roman" w:hAnsi="Times New Roman" w:cs="Times New Roman"/>
          <w:sz w:val="20"/>
          <w:szCs w:val="20"/>
        </w:rPr>
        <w:t xml:space="preserve">metode </w:t>
      </w:r>
      <w:proofErr w:type="gramStart"/>
      <w:r w:rsidRPr="007F7C09">
        <w:rPr>
          <w:rFonts w:ascii="Times New Roman" w:hAnsi="Times New Roman" w:cs="Times New Roman"/>
          <w:sz w:val="20"/>
          <w:szCs w:val="20"/>
        </w:rPr>
        <w:t>pengembangan(</w:t>
      </w:r>
      <w:proofErr w:type="gramEnd"/>
      <w:r w:rsidRPr="007F7C09">
        <w:rPr>
          <w:rFonts w:ascii="Times New Roman" w:hAnsi="Times New Roman" w:cs="Times New Roman"/>
          <w:sz w:val="20"/>
          <w:szCs w:val="20"/>
        </w:rPr>
        <w:t xml:space="preserve"> R&amp;</w:t>
      </w:r>
      <w:r w:rsidR="00CB5C94" w:rsidRPr="007F7C09">
        <w:rPr>
          <w:rFonts w:ascii="Times New Roman" w:hAnsi="Times New Roman" w:cs="Times New Roman"/>
          <w:sz w:val="20"/>
          <w:szCs w:val="20"/>
        </w:rPr>
        <w:t>D)</w:t>
      </w:r>
      <w:r w:rsidRPr="007F7C09">
        <w:rPr>
          <w:rFonts w:ascii="Times New Roman" w:hAnsi="Times New Roman" w:cs="Times New Roman"/>
          <w:sz w:val="20"/>
          <w:szCs w:val="20"/>
        </w:rPr>
        <w:t xml:space="preserve"> oleh teori Borg, W. R. Gall( 2003) peneliti</w:t>
      </w:r>
      <w:r w:rsidR="00CB5C94" w:rsidRPr="007F7C09">
        <w:rPr>
          <w:rFonts w:ascii="Times New Roman" w:hAnsi="Times New Roman" w:cs="Times New Roman"/>
          <w:sz w:val="20"/>
          <w:szCs w:val="20"/>
        </w:rPr>
        <w:t xml:space="preserve"> me</w:t>
      </w:r>
      <w:r w:rsidRPr="007F7C09">
        <w:rPr>
          <w:rFonts w:ascii="Times New Roman" w:hAnsi="Times New Roman" w:cs="Times New Roman"/>
          <w:sz w:val="20"/>
          <w:szCs w:val="20"/>
        </w:rPr>
        <w:t xml:space="preserve">ngambil 8 langkah </w:t>
      </w:r>
      <w:r w:rsidR="00812E92" w:rsidRPr="007F7C09">
        <w:rPr>
          <w:rFonts w:ascii="Times New Roman" w:hAnsi="Times New Roman" w:cs="Times New Roman"/>
          <w:sz w:val="20"/>
          <w:szCs w:val="20"/>
        </w:rPr>
        <w:t xml:space="preserve">dalam penelitian ini. </w:t>
      </w:r>
      <w:proofErr w:type="gramStart"/>
      <w:r w:rsidR="00812E92" w:rsidRPr="007F7C09">
        <w:rPr>
          <w:rFonts w:ascii="Times New Roman" w:hAnsi="Times New Roman" w:cs="Times New Roman"/>
          <w:sz w:val="20"/>
          <w:szCs w:val="20"/>
        </w:rPr>
        <w:t>D</w:t>
      </w:r>
      <w:r w:rsidR="00CB5C94" w:rsidRPr="007F7C09">
        <w:rPr>
          <w:rFonts w:ascii="Times New Roman" w:hAnsi="Times New Roman" w:cs="Times New Roman"/>
          <w:sz w:val="20"/>
          <w:szCs w:val="20"/>
        </w:rPr>
        <w:t>ise</w:t>
      </w:r>
      <w:r w:rsidRPr="007F7C09">
        <w:rPr>
          <w:rFonts w:ascii="Times New Roman" w:hAnsi="Times New Roman" w:cs="Times New Roman"/>
          <w:sz w:val="20"/>
          <w:szCs w:val="20"/>
        </w:rPr>
        <w:t>su</w:t>
      </w:r>
      <w:r w:rsidR="00812E92" w:rsidRPr="007F7C09">
        <w:rPr>
          <w:rFonts w:ascii="Times New Roman" w:hAnsi="Times New Roman" w:cs="Times New Roman"/>
          <w:sz w:val="20"/>
          <w:szCs w:val="20"/>
        </w:rPr>
        <w:t>aikan dengan kebutuhan peneliti.</w:t>
      </w:r>
      <w:proofErr w:type="gramEnd"/>
      <w:r w:rsidR="00812E92" w:rsidRPr="007F7C09">
        <w:rPr>
          <w:rFonts w:ascii="Times New Roman" w:hAnsi="Times New Roman" w:cs="Times New Roman"/>
          <w:sz w:val="20"/>
          <w:szCs w:val="20"/>
        </w:rPr>
        <w:t xml:space="preserve"> </w:t>
      </w:r>
      <w:r w:rsidR="00CB5C94" w:rsidRPr="007F7C09">
        <w:rPr>
          <w:rFonts w:ascii="Times New Roman" w:hAnsi="Times New Roman" w:cs="Times New Roman"/>
          <w:sz w:val="20"/>
          <w:szCs w:val="20"/>
        </w:rPr>
        <w:t>1) Observasi, melaksanakan aktivitas obs</w:t>
      </w:r>
      <w:r w:rsidRPr="007F7C09">
        <w:rPr>
          <w:rFonts w:ascii="Times New Roman" w:hAnsi="Times New Roman" w:cs="Times New Roman"/>
          <w:sz w:val="20"/>
          <w:szCs w:val="20"/>
        </w:rPr>
        <w:t>ervasi pada aktivitas pembelajaran</w:t>
      </w:r>
      <w:r w:rsidR="00CB5C94" w:rsidRPr="007F7C09">
        <w:rPr>
          <w:rFonts w:ascii="Times New Roman" w:hAnsi="Times New Roman" w:cs="Times New Roman"/>
          <w:sz w:val="20"/>
          <w:szCs w:val="20"/>
        </w:rPr>
        <w:t xml:space="preserve"> di kelas </w:t>
      </w:r>
      <w:r w:rsidR="00812E92" w:rsidRPr="007F7C09">
        <w:rPr>
          <w:rFonts w:ascii="Times New Roman" w:hAnsi="Times New Roman" w:cs="Times New Roman"/>
          <w:sz w:val="20"/>
          <w:szCs w:val="20"/>
        </w:rPr>
        <w:t xml:space="preserve">IV SD </w:t>
      </w:r>
      <w:r w:rsidRPr="007F7C09">
        <w:rPr>
          <w:rFonts w:ascii="Times New Roman" w:hAnsi="Times New Roman" w:cs="Times New Roman"/>
          <w:sz w:val="20"/>
          <w:szCs w:val="20"/>
        </w:rPr>
        <w:t>untuk</w:t>
      </w:r>
      <w:r w:rsidR="00CB5C94" w:rsidRPr="007F7C09">
        <w:rPr>
          <w:rFonts w:ascii="Times New Roman" w:hAnsi="Times New Roman" w:cs="Times New Roman"/>
          <w:sz w:val="20"/>
          <w:szCs w:val="20"/>
        </w:rPr>
        <w:t xml:space="preserve"> mengenali kasus dan kebutuhan dalam </w:t>
      </w:r>
      <w:r w:rsidRPr="007F7C09">
        <w:rPr>
          <w:rFonts w:ascii="Times New Roman" w:hAnsi="Times New Roman" w:cs="Times New Roman"/>
          <w:sz w:val="20"/>
          <w:szCs w:val="20"/>
        </w:rPr>
        <w:t>aktivitas pembelajaran.</w:t>
      </w:r>
      <w:r w:rsidR="00CB5C94" w:rsidRPr="007F7C09">
        <w:rPr>
          <w:rFonts w:ascii="Times New Roman" w:hAnsi="Times New Roman" w:cs="Times New Roman"/>
          <w:sz w:val="20"/>
          <w:szCs w:val="20"/>
        </w:rPr>
        <w:t xml:space="preserve"> 2</w:t>
      </w:r>
      <w:r w:rsidRPr="007F7C09">
        <w:rPr>
          <w:rFonts w:ascii="Times New Roman" w:hAnsi="Times New Roman" w:cs="Times New Roman"/>
          <w:sz w:val="20"/>
          <w:szCs w:val="20"/>
        </w:rPr>
        <w:t>) Pengumpulan informasi, peneliti bisa memastikan materi</w:t>
      </w:r>
      <w:r w:rsidR="00CB5C94" w:rsidRPr="007F7C09">
        <w:rPr>
          <w:rFonts w:ascii="Times New Roman" w:hAnsi="Times New Roman" w:cs="Times New Roman"/>
          <w:sz w:val="20"/>
          <w:szCs w:val="20"/>
        </w:rPr>
        <w:t xml:space="preserve"> yang hendak di</w:t>
      </w:r>
      <w:r w:rsidRPr="007F7C09">
        <w:rPr>
          <w:rFonts w:ascii="Times New Roman" w:hAnsi="Times New Roman" w:cs="Times New Roman"/>
          <w:sz w:val="20"/>
          <w:szCs w:val="20"/>
        </w:rPr>
        <w:t xml:space="preserve">gunakan </w:t>
      </w:r>
      <w:r w:rsidRPr="007F7C09">
        <w:rPr>
          <w:rFonts w:ascii="Times New Roman" w:hAnsi="Times New Roman" w:cs="Times New Roman"/>
          <w:sz w:val="20"/>
          <w:szCs w:val="20"/>
        </w:rPr>
        <w:lastRenderedPageBreak/>
        <w:t>dalam pengembangan bahan ajar</w:t>
      </w:r>
      <w:r w:rsidR="00CB5C94" w:rsidRPr="007F7C09">
        <w:rPr>
          <w:rFonts w:ascii="Times New Roman" w:hAnsi="Times New Roman" w:cs="Times New Roman"/>
          <w:sz w:val="20"/>
          <w:szCs w:val="20"/>
        </w:rPr>
        <w:t xml:space="preserve"> menulis kreatif dongeng berbasis</w:t>
      </w:r>
      <w:r w:rsidRPr="007F7C09">
        <w:rPr>
          <w:rFonts w:ascii="Times New Roman" w:hAnsi="Times New Roman" w:cs="Times New Roman"/>
          <w:sz w:val="20"/>
          <w:szCs w:val="20"/>
        </w:rPr>
        <w:t xml:space="preserve"> visual, tidak hanya itu peneliti juga</w:t>
      </w:r>
      <w:r w:rsidR="00CB5C94" w:rsidRPr="007F7C09">
        <w:rPr>
          <w:rFonts w:ascii="Times New Roman" w:hAnsi="Times New Roman" w:cs="Times New Roman"/>
          <w:sz w:val="20"/>
          <w:szCs w:val="20"/>
        </w:rPr>
        <w:t xml:space="preserve"> melaksanakan analisis kebutuhan, analisis kompetensi, serta analisis modul</w:t>
      </w:r>
      <w:r w:rsidRPr="007F7C09">
        <w:rPr>
          <w:rFonts w:ascii="Times New Roman" w:hAnsi="Times New Roman" w:cs="Times New Roman"/>
          <w:sz w:val="20"/>
          <w:szCs w:val="20"/>
        </w:rPr>
        <w:t xml:space="preserve"> yang</w:t>
      </w:r>
      <w:r w:rsidR="00CB5C94" w:rsidRPr="007F7C09">
        <w:rPr>
          <w:rFonts w:ascii="Times New Roman" w:hAnsi="Times New Roman" w:cs="Times New Roman"/>
          <w:sz w:val="20"/>
          <w:szCs w:val="20"/>
        </w:rPr>
        <w:t xml:space="preserve"> cocok </w:t>
      </w:r>
      <w:r w:rsidRPr="007F7C09">
        <w:rPr>
          <w:rFonts w:ascii="Times New Roman" w:hAnsi="Times New Roman" w:cs="Times New Roman"/>
          <w:sz w:val="20"/>
          <w:szCs w:val="20"/>
        </w:rPr>
        <w:t>dengan kebutuhan. 3) Desain awal Produk yaitu Peneliti mulai mengembangkan produk dari memilih desain, memili</w:t>
      </w:r>
      <w:r w:rsidR="00CB5C94" w:rsidRPr="007F7C09">
        <w:rPr>
          <w:rFonts w:ascii="Times New Roman" w:hAnsi="Times New Roman" w:cs="Times New Roman"/>
          <w:sz w:val="20"/>
          <w:szCs w:val="20"/>
        </w:rPr>
        <w:t>h corak, membuat alur cerita, serta lain- lain 4) V</w:t>
      </w:r>
      <w:r w:rsidRPr="007F7C09">
        <w:rPr>
          <w:rFonts w:ascii="Times New Roman" w:hAnsi="Times New Roman" w:cs="Times New Roman"/>
          <w:sz w:val="20"/>
          <w:szCs w:val="20"/>
        </w:rPr>
        <w:t xml:space="preserve">alidasi </w:t>
      </w:r>
      <w:proofErr w:type="gramStart"/>
      <w:r w:rsidRPr="007F7C09">
        <w:rPr>
          <w:rFonts w:ascii="Times New Roman" w:hAnsi="Times New Roman" w:cs="Times New Roman"/>
          <w:sz w:val="20"/>
          <w:szCs w:val="20"/>
        </w:rPr>
        <w:t>Desain(</w:t>
      </w:r>
      <w:proofErr w:type="gramEnd"/>
      <w:r w:rsidRPr="007F7C09">
        <w:rPr>
          <w:rFonts w:ascii="Times New Roman" w:hAnsi="Times New Roman" w:cs="Times New Roman"/>
          <w:sz w:val="20"/>
          <w:szCs w:val="20"/>
        </w:rPr>
        <w:t xml:space="preserve"> Oleh ahli materi, ahli media, serta ahli</w:t>
      </w:r>
      <w:r w:rsidR="00CB5C94" w:rsidRPr="007F7C09">
        <w:rPr>
          <w:rFonts w:ascii="Times New Roman" w:hAnsi="Times New Roman" w:cs="Times New Roman"/>
          <w:sz w:val="20"/>
          <w:szCs w:val="20"/>
        </w:rPr>
        <w:t xml:space="preserve"> bahasa)</w:t>
      </w:r>
      <w:r w:rsidRPr="007F7C09">
        <w:rPr>
          <w:rFonts w:ascii="Times New Roman" w:hAnsi="Times New Roman" w:cs="Times New Roman"/>
          <w:sz w:val="20"/>
          <w:szCs w:val="20"/>
        </w:rPr>
        <w:t xml:space="preserve"> yang bertujuan untuk</w:t>
      </w:r>
      <w:r w:rsidR="00CB5C94" w:rsidRPr="007F7C09">
        <w:rPr>
          <w:rFonts w:ascii="Times New Roman" w:hAnsi="Times New Roman" w:cs="Times New Roman"/>
          <w:sz w:val="20"/>
          <w:szCs w:val="20"/>
        </w:rPr>
        <w:t xml:space="preserve"> mendapatkan infor</w:t>
      </w:r>
      <w:r w:rsidRPr="007F7C09">
        <w:rPr>
          <w:rFonts w:ascii="Times New Roman" w:hAnsi="Times New Roman" w:cs="Times New Roman"/>
          <w:sz w:val="20"/>
          <w:szCs w:val="20"/>
        </w:rPr>
        <w:t>masi secara lengkap produk yang diujikan. Peneliti</w:t>
      </w:r>
      <w:r w:rsidR="00CB5C94" w:rsidRPr="007F7C09">
        <w:rPr>
          <w:rFonts w:ascii="Times New Roman" w:hAnsi="Times New Roman" w:cs="Times New Roman"/>
          <w:sz w:val="20"/>
          <w:szCs w:val="20"/>
        </w:rPr>
        <w:t xml:space="preserve"> membuat instrumen berbentu</w:t>
      </w:r>
      <w:r w:rsidRPr="007F7C09">
        <w:rPr>
          <w:rFonts w:ascii="Times New Roman" w:hAnsi="Times New Roman" w:cs="Times New Roman"/>
          <w:sz w:val="20"/>
          <w:szCs w:val="20"/>
        </w:rPr>
        <w:t>k angket yang digunakan sebagai</w:t>
      </w:r>
      <w:r w:rsidR="00CB5C94" w:rsidRPr="007F7C09">
        <w:rPr>
          <w:rFonts w:ascii="Times New Roman" w:hAnsi="Times New Roman" w:cs="Times New Roman"/>
          <w:sz w:val="20"/>
          <w:szCs w:val="20"/>
        </w:rPr>
        <w:t xml:space="preserve"> uji kelayakan pada pr</w:t>
      </w:r>
      <w:r w:rsidRPr="007F7C09">
        <w:rPr>
          <w:rFonts w:ascii="Times New Roman" w:hAnsi="Times New Roman" w:cs="Times New Roman"/>
          <w:sz w:val="20"/>
          <w:szCs w:val="20"/>
        </w:rPr>
        <w:t xml:space="preserve">oduk yang hendak dihasilkan selanjutnya </w:t>
      </w:r>
      <w:proofErr w:type="gramStart"/>
      <w:r w:rsidRPr="007F7C09">
        <w:rPr>
          <w:rFonts w:ascii="Times New Roman" w:hAnsi="Times New Roman" w:cs="Times New Roman"/>
          <w:sz w:val="20"/>
          <w:szCs w:val="20"/>
        </w:rPr>
        <w:t>akan</w:t>
      </w:r>
      <w:proofErr w:type="gramEnd"/>
      <w:r w:rsidRPr="007F7C09">
        <w:rPr>
          <w:rFonts w:ascii="Times New Roman" w:hAnsi="Times New Roman" w:cs="Times New Roman"/>
          <w:sz w:val="20"/>
          <w:szCs w:val="20"/>
        </w:rPr>
        <w:t xml:space="preserve"> dilakukan revisi guna</w:t>
      </w:r>
      <w:r w:rsidR="00CB5C94" w:rsidRPr="007F7C09">
        <w:rPr>
          <w:rFonts w:ascii="Times New Roman" w:hAnsi="Times New Roman" w:cs="Times New Roman"/>
          <w:sz w:val="20"/>
          <w:szCs w:val="20"/>
        </w:rPr>
        <w:t xml:space="preserve"> kesempurnaan produk. 5) Perbaikan Desain. 6). Uji coba </w:t>
      </w:r>
      <w:proofErr w:type="gramStart"/>
      <w:r w:rsidR="00CB5C94" w:rsidRPr="007F7C09">
        <w:rPr>
          <w:rFonts w:ascii="Times New Roman" w:hAnsi="Times New Roman" w:cs="Times New Roman"/>
          <w:sz w:val="20"/>
          <w:szCs w:val="20"/>
        </w:rPr>
        <w:t>terbatas(</w:t>
      </w:r>
      <w:proofErr w:type="gramEnd"/>
      <w:r w:rsidR="00CB5C94" w:rsidRPr="007F7C09">
        <w:rPr>
          <w:rFonts w:ascii="Times New Roman" w:hAnsi="Times New Roman" w:cs="Times New Roman"/>
          <w:sz w:val="20"/>
          <w:szCs w:val="20"/>
        </w:rPr>
        <w:t xml:space="preserve"> oleh 2 guru) dicoba oleh guru wali kelas IVA, serta IVB dengan membagikan lembar angk</w:t>
      </w:r>
      <w:r w:rsidRPr="007F7C09">
        <w:rPr>
          <w:rFonts w:ascii="Times New Roman" w:hAnsi="Times New Roman" w:cs="Times New Roman"/>
          <w:sz w:val="20"/>
          <w:szCs w:val="20"/>
        </w:rPr>
        <w:t xml:space="preserve">et. 7) </w:t>
      </w:r>
      <w:proofErr w:type="gramStart"/>
      <w:r w:rsidRPr="007F7C09">
        <w:rPr>
          <w:rFonts w:ascii="Times New Roman" w:hAnsi="Times New Roman" w:cs="Times New Roman"/>
          <w:sz w:val="20"/>
          <w:szCs w:val="20"/>
        </w:rPr>
        <w:t>perbaikan</w:t>
      </w:r>
      <w:proofErr w:type="gramEnd"/>
      <w:r w:rsidRPr="007F7C09">
        <w:rPr>
          <w:rFonts w:ascii="Times New Roman" w:hAnsi="Times New Roman" w:cs="Times New Roman"/>
          <w:sz w:val="20"/>
          <w:szCs w:val="20"/>
        </w:rPr>
        <w:t xml:space="preserve"> produk, bersumber pada hasil penilaian berbentuk angket yang telah</w:t>
      </w:r>
      <w:r w:rsidR="00CB5C94" w:rsidRPr="007F7C09">
        <w:rPr>
          <w:rFonts w:ascii="Times New Roman" w:hAnsi="Times New Roman" w:cs="Times New Roman"/>
          <w:sz w:val="20"/>
          <w:szCs w:val="20"/>
        </w:rPr>
        <w:t xml:space="preserve"> dinilai</w:t>
      </w:r>
      <w:r w:rsidRPr="007F7C09">
        <w:rPr>
          <w:rFonts w:ascii="Times New Roman" w:hAnsi="Times New Roman" w:cs="Times New Roman"/>
          <w:sz w:val="20"/>
          <w:szCs w:val="20"/>
        </w:rPr>
        <w:t xml:space="preserve"> peneliti merevisi kembali</w:t>
      </w:r>
      <w:r w:rsidR="00CB5C94" w:rsidRPr="007F7C09">
        <w:rPr>
          <w:rFonts w:ascii="Times New Roman" w:hAnsi="Times New Roman" w:cs="Times New Roman"/>
          <w:sz w:val="20"/>
          <w:szCs w:val="20"/>
        </w:rPr>
        <w:t xml:space="preserve"> produk</w:t>
      </w:r>
      <w:r w:rsidRPr="007F7C09">
        <w:rPr>
          <w:rFonts w:ascii="Times New Roman" w:hAnsi="Times New Roman" w:cs="Times New Roman"/>
          <w:sz w:val="20"/>
          <w:szCs w:val="20"/>
        </w:rPr>
        <w:t xml:space="preserve"> sehingga bisa dikatakan baik dan layak.</w:t>
      </w:r>
      <w:r w:rsidR="00CB5C94" w:rsidRPr="007F7C09">
        <w:rPr>
          <w:rFonts w:ascii="Times New Roman" w:hAnsi="Times New Roman" w:cs="Times New Roman"/>
          <w:sz w:val="20"/>
          <w:szCs w:val="20"/>
        </w:rPr>
        <w:t xml:space="preserve"> 8) Produk akhir, produk sudah selasai di uji kevalidan dan kepr</w:t>
      </w:r>
      <w:r w:rsidRPr="007F7C09">
        <w:rPr>
          <w:rFonts w:ascii="Times New Roman" w:hAnsi="Times New Roman" w:cs="Times New Roman"/>
          <w:sz w:val="20"/>
          <w:szCs w:val="20"/>
        </w:rPr>
        <w:t>akatisannya serta telah</w:t>
      </w:r>
      <w:r w:rsidR="00CB5C94" w:rsidRPr="007F7C09">
        <w:rPr>
          <w:rFonts w:ascii="Times New Roman" w:hAnsi="Times New Roman" w:cs="Times New Roman"/>
          <w:sz w:val="20"/>
          <w:szCs w:val="20"/>
        </w:rPr>
        <w:t xml:space="preserve"> direvisi sehingga produk sudah siap digunakan oleh siswa.</w:t>
      </w:r>
      <w:r w:rsidR="00542940" w:rsidRPr="007F7C09">
        <w:rPr>
          <w:rFonts w:ascii="Times New Roman" w:hAnsi="Times New Roman" w:cs="Times New Roman"/>
          <w:sz w:val="20"/>
          <w:szCs w:val="20"/>
        </w:rPr>
        <w:t xml:space="preserve"> </w:t>
      </w:r>
      <w:r w:rsidR="00542940" w:rsidRPr="007F7C09">
        <w:rPr>
          <w:rFonts w:ascii="Times New Roman" w:hAnsi="Times New Roman" w:cs="Times New Roman"/>
          <w:color w:val="000000" w:themeColor="text1"/>
          <w:sz w:val="20"/>
          <w:szCs w:val="20"/>
        </w:rPr>
        <w:t xml:space="preserve">Instrumen yang digunakan dalam penelitian ini berbentuk angket berupa </w:t>
      </w:r>
      <w:proofErr w:type="gramStart"/>
      <w:r w:rsidR="00542940" w:rsidRPr="007F7C09">
        <w:rPr>
          <w:rFonts w:ascii="Times New Roman" w:hAnsi="Times New Roman" w:cs="Times New Roman"/>
          <w:color w:val="000000" w:themeColor="text1"/>
          <w:sz w:val="20"/>
          <w:szCs w:val="20"/>
        </w:rPr>
        <w:t>checklist(</w:t>
      </w:r>
      <w:proofErr w:type="gramEnd"/>
      <w:r w:rsidR="00542940" w:rsidRPr="007F7C09">
        <w:rPr>
          <w:rFonts w:ascii="Times New Roman" w:hAnsi="Times New Roman" w:cs="Times New Roman"/>
          <w:color w:val="000000" w:themeColor="text1"/>
          <w:sz w:val="20"/>
          <w:szCs w:val="20"/>
        </w:rPr>
        <w:t xml:space="preserve"> V) pada alternatif jawaban yang sudah disediakan di lembar angket. </w:t>
      </w:r>
      <w:proofErr w:type="gramStart"/>
      <w:r w:rsidR="00542940" w:rsidRPr="007F7C09">
        <w:rPr>
          <w:rFonts w:ascii="Times New Roman" w:hAnsi="Times New Roman" w:cs="Times New Roman"/>
          <w:color w:val="000000" w:themeColor="text1"/>
          <w:sz w:val="20"/>
          <w:szCs w:val="20"/>
        </w:rPr>
        <w:t>Instrument pengukuran dalam penelitian ini mengenakan sistem pengukuran skala linkert.</w:t>
      </w:r>
      <w:proofErr w:type="gramEnd"/>
      <w:r w:rsidR="00542940" w:rsidRPr="007F7C09">
        <w:rPr>
          <w:rFonts w:ascii="Times New Roman" w:hAnsi="Times New Roman" w:cs="Times New Roman"/>
          <w:color w:val="000000" w:themeColor="text1"/>
          <w:sz w:val="20"/>
          <w:szCs w:val="20"/>
        </w:rPr>
        <w:t xml:space="preserve"> Menurut </w:t>
      </w:r>
      <w:proofErr w:type="gramStart"/>
      <w:r w:rsidR="00542940" w:rsidRPr="007F7C09">
        <w:rPr>
          <w:rFonts w:ascii="Times New Roman" w:hAnsi="Times New Roman" w:cs="Times New Roman"/>
          <w:color w:val="000000" w:themeColor="text1"/>
          <w:sz w:val="20"/>
          <w:szCs w:val="20"/>
        </w:rPr>
        <w:t>Sugiyono(</w:t>
      </w:r>
      <w:proofErr w:type="gramEnd"/>
      <w:r w:rsidR="00542940" w:rsidRPr="007F7C09">
        <w:rPr>
          <w:rFonts w:ascii="Times New Roman" w:hAnsi="Times New Roman" w:cs="Times New Roman"/>
          <w:color w:val="000000" w:themeColor="text1"/>
          <w:sz w:val="20"/>
          <w:szCs w:val="20"/>
        </w:rPr>
        <w:t xml:space="preserve"> 2015: 93) menyatakan bahwa skala linkert digunakan mengukur perilaku, komentar dan anggapan perorangan ataupun perkelompok orang. </w:t>
      </w:r>
      <w:proofErr w:type="gramStart"/>
      <w:r w:rsidR="00542940" w:rsidRPr="007F7C09">
        <w:rPr>
          <w:rFonts w:ascii="Times New Roman" w:hAnsi="Times New Roman" w:cs="Times New Roman"/>
          <w:color w:val="000000" w:themeColor="text1"/>
          <w:sz w:val="20"/>
          <w:szCs w:val="20"/>
        </w:rPr>
        <w:t>Dalam penelitian ini untuk mengukur tingkat kevalidan produk menggunakan tiga angket penilaian ahli materi, ahli media, serta ahli bahasa.</w:t>
      </w:r>
      <w:proofErr w:type="gramEnd"/>
      <w:r w:rsidR="00542940" w:rsidRPr="007F7C09">
        <w:rPr>
          <w:rFonts w:ascii="Times New Roman" w:hAnsi="Times New Roman" w:cs="Times New Roman"/>
          <w:color w:val="000000" w:themeColor="text1"/>
          <w:sz w:val="20"/>
          <w:szCs w:val="20"/>
        </w:rPr>
        <w:t xml:space="preserve"> </w:t>
      </w:r>
      <w:proofErr w:type="gramStart"/>
      <w:r w:rsidR="00542940" w:rsidRPr="007F7C09">
        <w:rPr>
          <w:rFonts w:ascii="Times New Roman" w:hAnsi="Times New Roman" w:cs="Times New Roman"/>
          <w:color w:val="000000" w:themeColor="text1"/>
          <w:sz w:val="20"/>
          <w:szCs w:val="20"/>
        </w:rPr>
        <w:t>Dalam metode ini menggunakan metode analisis kualitatif serta kuantitatif, yang tiap hasilnya diolah untuk mengetahui kevalidan dan kepraktisan</w:t>
      </w:r>
      <w:r w:rsidR="005A2E9F" w:rsidRPr="007F7C09">
        <w:rPr>
          <w:rFonts w:ascii="Times New Roman" w:hAnsi="Times New Roman" w:cs="Times New Roman"/>
          <w:color w:val="000000" w:themeColor="text1"/>
          <w:sz w:val="20"/>
          <w:szCs w:val="20"/>
        </w:rPr>
        <w:t xml:space="preserve"> sehingga dapat dikatakan “layak”</w:t>
      </w:r>
      <w:r w:rsidR="00542940" w:rsidRPr="007F7C09">
        <w:rPr>
          <w:rFonts w:ascii="Times New Roman" w:hAnsi="Times New Roman" w:cs="Times New Roman"/>
          <w:color w:val="000000" w:themeColor="text1"/>
          <w:sz w:val="20"/>
          <w:szCs w:val="20"/>
        </w:rPr>
        <w:t xml:space="preserve"> p</w:t>
      </w:r>
      <w:r w:rsidR="005A2E9F" w:rsidRPr="007F7C09">
        <w:rPr>
          <w:rFonts w:ascii="Times New Roman" w:hAnsi="Times New Roman" w:cs="Times New Roman"/>
          <w:color w:val="000000" w:themeColor="text1"/>
          <w:sz w:val="20"/>
          <w:szCs w:val="20"/>
        </w:rPr>
        <w:t>ada produk yang dihasilkan.</w:t>
      </w:r>
      <w:proofErr w:type="gramEnd"/>
      <w:r w:rsidR="005A2E9F" w:rsidRPr="007F7C09">
        <w:rPr>
          <w:rFonts w:ascii="Times New Roman" w:hAnsi="Times New Roman" w:cs="Times New Roman"/>
          <w:color w:val="000000" w:themeColor="text1"/>
          <w:sz w:val="20"/>
          <w:szCs w:val="20"/>
        </w:rPr>
        <w:t xml:space="preserve"> </w:t>
      </w:r>
      <w:r w:rsidR="005A2E9F" w:rsidRPr="007F7C09">
        <w:rPr>
          <w:rFonts w:ascii="Times New Roman" w:hAnsi="Times New Roman" w:cs="Times New Roman"/>
          <w:color w:val="000000" w:themeColor="text1"/>
          <w:sz w:val="20"/>
          <w:szCs w:val="20"/>
        </w:rPr>
        <w:lastRenderedPageBreak/>
        <w:t>Menurut</w:t>
      </w:r>
      <w:r w:rsidR="00542940" w:rsidRPr="007F7C09">
        <w:rPr>
          <w:rFonts w:ascii="Times New Roman" w:hAnsi="Times New Roman" w:cs="Times New Roman"/>
          <w:color w:val="000000" w:themeColor="text1"/>
          <w:sz w:val="20"/>
          <w:szCs w:val="20"/>
        </w:rPr>
        <w:t xml:space="preserve"> </w:t>
      </w:r>
      <w:proofErr w:type="gramStart"/>
      <w:r w:rsidR="00542940" w:rsidRPr="007F7C09">
        <w:rPr>
          <w:rFonts w:ascii="Times New Roman" w:hAnsi="Times New Roman" w:cs="Times New Roman"/>
          <w:color w:val="000000" w:themeColor="text1"/>
          <w:sz w:val="20"/>
          <w:szCs w:val="20"/>
        </w:rPr>
        <w:t>Sugio</w:t>
      </w:r>
      <w:r w:rsidR="005A2E9F" w:rsidRPr="007F7C09">
        <w:rPr>
          <w:rFonts w:ascii="Times New Roman" w:hAnsi="Times New Roman" w:cs="Times New Roman"/>
          <w:color w:val="000000" w:themeColor="text1"/>
          <w:sz w:val="20"/>
          <w:szCs w:val="20"/>
        </w:rPr>
        <w:t>no(</w:t>
      </w:r>
      <w:proofErr w:type="gramEnd"/>
      <w:r w:rsidR="005A2E9F" w:rsidRPr="007F7C09">
        <w:rPr>
          <w:rFonts w:ascii="Times New Roman" w:hAnsi="Times New Roman" w:cs="Times New Roman"/>
          <w:color w:val="000000" w:themeColor="text1"/>
          <w:sz w:val="20"/>
          <w:szCs w:val="20"/>
        </w:rPr>
        <w:t xml:space="preserve"> 2010: 15) mengatakan bahwa</w:t>
      </w:r>
      <w:r w:rsidR="00542940" w:rsidRPr="007F7C09">
        <w:rPr>
          <w:rFonts w:ascii="Times New Roman" w:hAnsi="Times New Roman" w:cs="Times New Roman"/>
          <w:color w:val="000000" w:themeColor="text1"/>
          <w:sz w:val="20"/>
          <w:szCs w:val="20"/>
        </w:rPr>
        <w:t xml:space="preserve"> </w:t>
      </w:r>
      <w:r w:rsidR="005A2E9F" w:rsidRPr="007F7C09">
        <w:rPr>
          <w:rFonts w:ascii="Times New Roman" w:hAnsi="Times New Roman" w:cs="Times New Roman"/>
          <w:color w:val="000000" w:themeColor="text1"/>
          <w:sz w:val="20"/>
          <w:szCs w:val="20"/>
        </w:rPr>
        <w:t>kualitatif ialah tata cara peneliti yang digunakan untuk</w:t>
      </w:r>
      <w:r w:rsidR="00542940" w:rsidRPr="007F7C09">
        <w:rPr>
          <w:rFonts w:ascii="Times New Roman" w:hAnsi="Times New Roman" w:cs="Times New Roman"/>
          <w:color w:val="000000" w:themeColor="text1"/>
          <w:sz w:val="20"/>
          <w:szCs w:val="20"/>
        </w:rPr>
        <w:t xml:space="preserve"> mempelajari suatu keadaan alamiah obyek yang hendak diteliti. Tidak hanya itu bagi </w:t>
      </w:r>
      <w:proofErr w:type="gramStart"/>
      <w:r w:rsidR="00542940" w:rsidRPr="007F7C09">
        <w:rPr>
          <w:rFonts w:ascii="Times New Roman" w:hAnsi="Times New Roman" w:cs="Times New Roman"/>
          <w:color w:val="000000" w:themeColor="text1"/>
          <w:sz w:val="20"/>
          <w:szCs w:val="20"/>
        </w:rPr>
        <w:t>s</w:t>
      </w:r>
      <w:r w:rsidR="005A2E9F" w:rsidRPr="007F7C09">
        <w:rPr>
          <w:rFonts w:ascii="Times New Roman" w:hAnsi="Times New Roman" w:cs="Times New Roman"/>
          <w:color w:val="000000" w:themeColor="text1"/>
          <w:sz w:val="20"/>
          <w:szCs w:val="20"/>
        </w:rPr>
        <w:t>a’adun(</w:t>
      </w:r>
      <w:proofErr w:type="gramEnd"/>
      <w:r w:rsidR="005A2E9F" w:rsidRPr="007F7C09">
        <w:rPr>
          <w:rFonts w:ascii="Times New Roman" w:hAnsi="Times New Roman" w:cs="Times New Roman"/>
          <w:color w:val="000000" w:themeColor="text1"/>
          <w:sz w:val="20"/>
          <w:szCs w:val="20"/>
        </w:rPr>
        <w:t xml:space="preserve"> 2017) menjelaskan skala penelitian</w:t>
      </w:r>
      <w:r w:rsidR="00542940" w:rsidRPr="007F7C09">
        <w:rPr>
          <w:rFonts w:ascii="Times New Roman" w:hAnsi="Times New Roman" w:cs="Times New Roman"/>
          <w:color w:val="000000" w:themeColor="text1"/>
          <w:sz w:val="20"/>
          <w:szCs w:val="20"/>
        </w:rPr>
        <w:t xml:space="preserve"> yang </w:t>
      </w:r>
      <w:r w:rsidR="005A2E9F" w:rsidRPr="007F7C09">
        <w:rPr>
          <w:rFonts w:ascii="Times New Roman" w:hAnsi="Times New Roman" w:cs="Times New Roman"/>
          <w:color w:val="000000" w:themeColor="text1"/>
          <w:sz w:val="20"/>
          <w:szCs w:val="20"/>
        </w:rPr>
        <w:t xml:space="preserve">digunakan yakni skala penilaian validasi sebagai berikut: </w:t>
      </w:r>
    </w:p>
    <w:p w:rsidR="005A2E9F" w:rsidRPr="007F7C09" w:rsidRDefault="005A2E9F" w:rsidP="007F7C09">
      <w:pPr>
        <w:pStyle w:val="ListParagraph"/>
        <w:numPr>
          <w:ilvl w:val="0"/>
          <w:numId w:val="1"/>
        </w:numPr>
        <w:tabs>
          <w:tab w:val="left" w:pos="709"/>
        </w:tabs>
        <w:spacing w:line="360" w:lineRule="auto"/>
        <w:jc w:val="both"/>
        <w:rPr>
          <w:rFonts w:ascii="Times New Roman" w:hAnsi="Times New Roman" w:cs="Times New Roman"/>
          <w:color w:val="000000" w:themeColor="text1"/>
          <w:sz w:val="20"/>
          <w:szCs w:val="20"/>
        </w:rPr>
      </w:pPr>
      <w:r w:rsidRPr="007F7C09">
        <w:rPr>
          <w:rFonts w:ascii="Times New Roman" w:hAnsi="Times New Roman" w:cs="Times New Roman"/>
          <w:color w:val="000000" w:themeColor="text1"/>
          <w:sz w:val="20"/>
          <w:szCs w:val="20"/>
        </w:rPr>
        <w:t xml:space="preserve">Skor 4 = sangat baik </w:t>
      </w:r>
    </w:p>
    <w:p w:rsidR="005A2E9F" w:rsidRPr="007F7C09" w:rsidRDefault="005A2E9F" w:rsidP="007F7C09">
      <w:pPr>
        <w:pStyle w:val="ListParagraph"/>
        <w:numPr>
          <w:ilvl w:val="0"/>
          <w:numId w:val="1"/>
        </w:numPr>
        <w:tabs>
          <w:tab w:val="left" w:pos="709"/>
        </w:tabs>
        <w:spacing w:line="360" w:lineRule="auto"/>
        <w:jc w:val="both"/>
        <w:rPr>
          <w:rFonts w:ascii="Times New Roman" w:hAnsi="Times New Roman" w:cs="Times New Roman"/>
          <w:color w:val="000000" w:themeColor="text1"/>
          <w:sz w:val="20"/>
          <w:szCs w:val="20"/>
        </w:rPr>
      </w:pPr>
      <w:r w:rsidRPr="007F7C09">
        <w:rPr>
          <w:rFonts w:ascii="Times New Roman" w:hAnsi="Times New Roman" w:cs="Times New Roman"/>
          <w:color w:val="000000" w:themeColor="text1"/>
          <w:sz w:val="20"/>
          <w:szCs w:val="20"/>
        </w:rPr>
        <w:t xml:space="preserve">Skor 3 =baik </w:t>
      </w:r>
    </w:p>
    <w:p w:rsidR="005A2E9F" w:rsidRPr="007F7C09" w:rsidRDefault="005A2E9F" w:rsidP="007F7C09">
      <w:pPr>
        <w:pStyle w:val="ListParagraph"/>
        <w:numPr>
          <w:ilvl w:val="0"/>
          <w:numId w:val="1"/>
        </w:numPr>
        <w:tabs>
          <w:tab w:val="left" w:pos="709"/>
        </w:tabs>
        <w:spacing w:line="360" w:lineRule="auto"/>
        <w:jc w:val="both"/>
        <w:rPr>
          <w:rFonts w:ascii="Times New Roman" w:hAnsi="Times New Roman" w:cs="Times New Roman"/>
          <w:color w:val="000000" w:themeColor="text1"/>
          <w:sz w:val="20"/>
          <w:szCs w:val="20"/>
        </w:rPr>
      </w:pPr>
      <w:r w:rsidRPr="007F7C09">
        <w:rPr>
          <w:rFonts w:ascii="Times New Roman" w:hAnsi="Times New Roman" w:cs="Times New Roman"/>
          <w:color w:val="000000" w:themeColor="text1"/>
          <w:sz w:val="20"/>
          <w:szCs w:val="20"/>
        </w:rPr>
        <w:t>Skor 2 = cukup</w:t>
      </w:r>
    </w:p>
    <w:p w:rsidR="007B6C39" w:rsidRPr="007F7C09" w:rsidRDefault="005A2E9F" w:rsidP="007F7C09">
      <w:pPr>
        <w:pStyle w:val="ListParagraph"/>
        <w:numPr>
          <w:ilvl w:val="0"/>
          <w:numId w:val="1"/>
        </w:numPr>
        <w:tabs>
          <w:tab w:val="left" w:pos="709"/>
        </w:tabs>
        <w:spacing w:line="360" w:lineRule="auto"/>
        <w:jc w:val="both"/>
        <w:rPr>
          <w:rFonts w:ascii="Times New Roman" w:hAnsi="Times New Roman" w:cs="Times New Roman"/>
          <w:color w:val="000000" w:themeColor="text1"/>
          <w:sz w:val="20"/>
          <w:szCs w:val="20"/>
        </w:rPr>
      </w:pPr>
      <w:r w:rsidRPr="007F7C09">
        <w:rPr>
          <w:rFonts w:ascii="Times New Roman" w:hAnsi="Times New Roman" w:cs="Times New Roman"/>
          <w:color w:val="000000" w:themeColor="text1"/>
          <w:sz w:val="20"/>
          <w:szCs w:val="20"/>
        </w:rPr>
        <w:t>Skor 1 = kurang</w:t>
      </w:r>
    </w:p>
    <w:p w:rsidR="005A2E9F" w:rsidRPr="007F7C09" w:rsidRDefault="005A2E9F" w:rsidP="007F7C09">
      <w:pPr>
        <w:tabs>
          <w:tab w:val="left" w:pos="709"/>
        </w:tabs>
        <w:spacing w:line="360" w:lineRule="auto"/>
        <w:ind w:left="284"/>
        <w:jc w:val="both"/>
        <w:rPr>
          <w:rFonts w:ascii="Times New Roman" w:hAnsi="Times New Roman" w:cs="Times New Roman"/>
          <w:color w:val="000000" w:themeColor="text1"/>
          <w:sz w:val="20"/>
          <w:szCs w:val="20"/>
        </w:rPr>
      </w:pPr>
      <w:proofErr w:type="gramStart"/>
      <w:r w:rsidRPr="007F7C09">
        <w:rPr>
          <w:rFonts w:ascii="Times New Roman" w:hAnsi="Times New Roman" w:cs="Times New Roman"/>
          <w:color w:val="000000" w:themeColor="text1"/>
          <w:sz w:val="20"/>
          <w:szCs w:val="20"/>
        </w:rPr>
        <w:t>Sehingga apabila jawaban dari responden pada skor 4 bisa dikatakan sangat baik tetapi apabila jawaban dari responden pada skor 1 artinya kurang.</w:t>
      </w:r>
      <w:proofErr w:type="gramEnd"/>
      <w:r w:rsidRPr="007F7C09">
        <w:rPr>
          <w:rFonts w:ascii="Times New Roman" w:hAnsi="Times New Roman" w:cs="Times New Roman"/>
          <w:color w:val="000000" w:themeColor="text1"/>
          <w:sz w:val="20"/>
          <w:szCs w:val="20"/>
        </w:rPr>
        <w:t xml:space="preserve"> </w:t>
      </w:r>
    </w:p>
    <w:p w:rsidR="007F780A" w:rsidRPr="007F7C09" w:rsidRDefault="007F780A" w:rsidP="007F7C09">
      <w:pPr>
        <w:pStyle w:val="ListParagraph"/>
        <w:numPr>
          <w:ilvl w:val="0"/>
          <w:numId w:val="2"/>
        </w:numPr>
        <w:tabs>
          <w:tab w:val="left" w:pos="709"/>
        </w:tabs>
        <w:spacing w:line="360" w:lineRule="auto"/>
        <w:jc w:val="both"/>
        <w:rPr>
          <w:rFonts w:ascii="Times New Roman" w:hAnsi="Times New Roman" w:cs="Times New Roman"/>
          <w:color w:val="000000" w:themeColor="text1"/>
          <w:sz w:val="20"/>
          <w:szCs w:val="20"/>
        </w:rPr>
      </w:pPr>
      <w:r w:rsidRPr="007F7C09">
        <w:rPr>
          <w:rFonts w:ascii="Times New Roman" w:hAnsi="Times New Roman" w:cs="Times New Roman"/>
          <w:color w:val="000000" w:themeColor="text1"/>
          <w:sz w:val="20"/>
          <w:szCs w:val="20"/>
        </w:rPr>
        <w:t>Analisis Kelayakan</w:t>
      </w:r>
    </w:p>
    <w:p w:rsidR="00872E6C" w:rsidRPr="007F7C09" w:rsidRDefault="007F780A" w:rsidP="007F7C09">
      <w:pPr>
        <w:pStyle w:val="ListParagraph"/>
        <w:tabs>
          <w:tab w:val="left" w:pos="709"/>
        </w:tabs>
        <w:spacing w:line="360" w:lineRule="auto"/>
        <w:jc w:val="both"/>
        <w:rPr>
          <w:rFonts w:ascii="Times New Roman" w:hAnsi="Times New Roman" w:cs="Times New Roman"/>
          <w:color w:val="000000" w:themeColor="text1"/>
          <w:sz w:val="20"/>
          <w:szCs w:val="20"/>
        </w:rPr>
      </w:pPr>
      <w:proofErr w:type="gramStart"/>
      <w:r w:rsidRPr="007F7C09">
        <w:rPr>
          <w:rFonts w:ascii="Times New Roman" w:hAnsi="Times New Roman" w:cs="Times New Roman"/>
          <w:color w:val="000000" w:themeColor="text1"/>
          <w:sz w:val="20"/>
          <w:szCs w:val="20"/>
        </w:rPr>
        <w:t>Pada tahap ini hasil kelayakan diperoleh dari tiga validator yaitu ahli materi, ahli media, dan ahli bahasa.</w:t>
      </w:r>
      <w:proofErr w:type="gramEnd"/>
      <w:r w:rsidRPr="007F7C09">
        <w:rPr>
          <w:rFonts w:ascii="Times New Roman" w:hAnsi="Times New Roman" w:cs="Times New Roman"/>
          <w:color w:val="000000" w:themeColor="text1"/>
          <w:sz w:val="20"/>
          <w:szCs w:val="20"/>
        </w:rPr>
        <w:t xml:space="preserve"> </w:t>
      </w:r>
      <w:proofErr w:type="gramStart"/>
      <w:r w:rsidRPr="007F7C09">
        <w:rPr>
          <w:rFonts w:ascii="Times New Roman" w:hAnsi="Times New Roman" w:cs="Times New Roman"/>
          <w:color w:val="000000" w:themeColor="text1"/>
          <w:sz w:val="20"/>
          <w:szCs w:val="20"/>
        </w:rPr>
        <w:t>Data yang diperoleh yaitu data kuantitatif yang bertujuan untuk mengetahui hasil hasil penilaian validasi.</w:t>
      </w:r>
      <w:proofErr w:type="gramEnd"/>
      <w:r w:rsidRPr="007F7C09">
        <w:rPr>
          <w:rFonts w:ascii="Times New Roman" w:hAnsi="Times New Roman" w:cs="Times New Roman"/>
          <w:color w:val="000000" w:themeColor="text1"/>
          <w:sz w:val="20"/>
          <w:szCs w:val="20"/>
        </w:rPr>
        <w:t xml:space="preserve"> </w:t>
      </w:r>
    </w:p>
    <w:p w:rsidR="007F780A" w:rsidRPr="007F7C09" w:rsidRDefault="007F780A" w:rsidP="007F7C09">
      <w:pPr>
        <w:pStyle w:val="ListParagraph"/>
        <w:numPr>
          <w:ilvl w:val="0"/>
          <w:numId w:val="3"/>
        </w:numPr>
        <w:tabs>
          <w:tab w:val="left" w:pos="567"/>
        </w:tabs>
        <w:spacing w:line="360" w:lineRule="auto"/>
        <w:jc w:val="both"/>
        <w:rPr>
          <w:rFonts w:ascii="Times New Roman" w:hAnsi="Times New Roman" w:cs="Times New Roman"/>
          <w:color w:val="000000" w:themeColor="text1"/>
          <w:sz w:val="20"/>
          <w:szCs w:val="20"/>
        </w:rPr>
      </w:pPr>
      <w:r w:rsidRPr="007F7C09">
        <w:rPr>
          <w:rFonts w:ascii="Times New Roman" w:hAnsi="Times New Roman" w:cs="Times New Roman"/>
          <w:color w:val="000000" w:themeColor="text1"/>
          <w:sz w:val="20"/>
          <w:szCs w:val="20"/>
        </w:rPr>
        <w:t xml:space="preserve">Kelayakan Media </w:t>
      </w:r>
    </w:p>
    <w:p w:rsidR="007F780A" w:rsidRPr="007F7C09" w:rsidRDefault="007F780A" w:rsidP="007F7C09">
      <w:pPr>
        <w:pStyle w:val="ListParagraph"/>
        <w:tabs>
          <w:tab w:val="left" w:pos="567"/>
        </w:tabs>
        <w:spacing w:line="360" w:lineRule="auto"/>
        <w:ind w:left="927"/>
        <w:jc w:val="both"/>
        <w:rPr>
          <w:rFonts w:ascii="Times New Roman" w:hAnsi="Times New Roman" w:cs="Times New Roman"/>
          <w:color w:val="000000" w:themeColor="text1"/>
          <w:sz w:val="20"/>
          <w:szCs w:val="20"/>
        </w:rPr>
      </w:pPr>
      <w:r w:rsidRPr="007F7C09">
        <w:rPr>
          <w:rFonts w:ascii="Times New Roman" w:hAnsi="Times New Roman" w:cs="Times New Roman"/>
          <w:color w:val="000000" w:themeColor="text1"/>
          <w:sz w:val="20"/>
          <w:szCs w:val="20"/>
        </w:rPr>
        <w:t xml:space="preserve">Menghitung presentase kelayakan media menggunakan teknik </w:t>
      </w:r>
    </w:p>
    <w:p w:rsidR="00CF5897" w:rsidRPr="00E2250B" w:rsidRDefault="00CF5897" w:rsidP="00CF5897">
      <w:pPr>
        <w:pStyle w:val="ListParagraph"/>
        <w:spacing w:line="360" w:lineRule="auto"/>
        <w:ind w:left="0" w:firstLine="567"/>
        <w:rPr>
          <w:rFonts w:cs="Times New Roman"/>
          <w:sz w:val="20"/>
          <w:szCs w:val="20"/>
        </w:rPr>
      </w:pPr>
      <w:r w:rsidRPr="00E2250B">
        <w:rPr>
          <w:rFonts w:eastAsia="Times New Roman" w:cs="Times New Roman"/>
          <w:sz w:val="20"/>
          <w:szCs w:val="20"/>
        </w:rPr>
        <w:t xml:space="preserve">Presentase (%) </w:t>
      </w:r>
      <w:r w:rsidRPr="00E2250B">
        <w:rPr>
          <w:rFonts w:cs="Times New Roman"/>
          <w:sz w:val="20"/>
          <w:szCs w:val="20"/>
          <w:lang w:eastAsia="ja-JP"/>
        </w:rPr>
        <w:t xml:space="preserve">= </w:t>
      </w:r>
      <m:oMath>
        <m:f>
          <m:fPr>
            <m:ctrlPr>
              <w:rPr>
                <w:rFonts w:ascii="Cambria Math" w:hAnsi="Cambria Math" w:cs="Times New Roman"/>
                <w:i/>
                <w:sz w:val="20"/>
                <w:szCs w:val="20"/>
                <w:lang w:val="en-ID"/>
              </w:rPr>
            </m:ctrlPr>
          </m:fPr>
          <m:num>
            <m:r>
              <w:rPr>
                <w:rFonts w:ascii="Cambria Math" w:hAnsi="Cambria Math" w:cs="Times New Roman"/>
                <w:sz w:val="20"/>
                <w:szCs w:val="20"/>
                <w:lang w:val="en-ID"/>
              </w:rPr>
              <m:t>Skor yang diobservasi</m:t>
            </m:r>
          </m:num>
          <m:den>
            <m:r>
              <w:rPr>
                <w:rFonts w:ascii="Cambria Math" w:hAnsi="Cambria Math" w:cs="Times New Roman"/>
                <w:sz w:val="20"/>
                <w:szCs w:val="20"/>
                <w:lang w:val="en-ID"/>
              </w:rPr>
              <m:t xml:space="preserve">skor yang diharapkan </m:t>
            </m:r>
          </m:den>
        </m:f>
      </m:oMath>
      <w:r w:rsidRPr="00E2250B">
        <w:rPr>
          <w:rFonts w:eastAsiaTheme="minorEastAsia" w:cs="Times New Roman"/>
          <w:sz w:val="20"/>
          <w:szCs w:val="20"/>
          <w:lang w:val="en-ID"/>
        </w:rPr>
        <w:t>x100</w:t>
      </w:r>
    </w:p>
    <w:p w:rsidR="0030353F" w:rsidRPr="007F7C09" w:rsidRDefault="00CF5897" w:rsidP="00CF5897">
      <w:pPr>
        <w:tabs>
          <w:tab w:val="left" w:pos="6480"/>
        </w:tabs>
        <w:spacing w:line="360" w:lineRule="auto"/>
        <w:jc w:val="right"/>
        <w:rPr>
          <w:rFonts w:ascii="Times New Roman" w:hAnsi="Times New Roman" w:cs="Times New Roman"/>
          <w:color w:val="000000" w:themeColor="text1"/>
          <w:sz w:val="20"/>
          <w:szCs w:val="20"/>
        </w:rPr>
      </w:pPr>
      <w:r w:rsidRPr="007F7C09">
        <w:rPr>
          <w:rFonts w:ascii="Times New Roman" w:hAnsi="Times New Roman" w:cs="Times New Roman"/>
          <w:color w:val="000000" w:themeColor="text1"/>
          <w:sz w:val="20"/>
          <w:szCs w:val="20"/>
        </w:rPr>
        <w:t xml:space="preserve"> </w:t>
      </w:r>
      <w:r w:rsidR="007F780A" w:rsidRPr="007F7C09">
        <w:rPr>
          <w:rFonts w:ascii="Times New Roman" w:hAnsi="Times New Roman" w:cs="Times New Roman"/>
          <w:color w:val="000000" w:themeColor="text1"/>
          <w:sz w:val="20"/>
          <w:szCs w:val="20"/>
        </w:rPr>
        <w:t xml:space="preserve">(sa’adun 2017) </w:t>
      </w:r>
    </w:p>
    <w:p w:rsidR="007F780A" w:rsidRPr="007F7C09" w:rsidRDefault="007F780A" w:rsidP="007F7C09">
      <w:pPr>
        <w:pStyle w:val="ListParagraph"/>
        <w:numPr>
          <w:ilvl w:val="0"/>
          <w:numId w:val="3"/>
        </w:numPr>
        <w:tabs>
          <w:tab w:val="left" w:pos="6480"/>
        </w:tabs>
        <w:spacing w:line="360" w:lineRule="auto"/>
        <w:jc w:val="both"/>
        <w:rPr>
          <w:rFonts w:ascii="Times New Roman" w:hAnsi="Times New Roman" w:cs="Times New Roman"/>
          <w:color w:val="000000" w:themeColor="text1"/>
          <w:sz w:val="20"/>
          <w:szCs w:val="20"/>
        </w:rPr>
      </w:pPr>
      <w:r w:rsidRPr="007F7C09">
        <w:rPr>
          <w:rFonts w:ascii="Times New Roman" w:hAnsi="Times New Roman" w:cs="Times New Roman"/>
          <w:color w:val="000000" w:themeColor="text1"/>
          <w:sz w:val="20"/>
          <w:szCs w:val="20"/>
        </w:rPr>
        <w:t xml:space="preserve">Kelayakan Materi </w:t>
      </w:r>
    </w:p>
    <w:p w:rsidR="007F780A" w:rsidRPr="007F7C09" w:rsidRDefault="007F780A" w:rsidP="007F7C09">
      <w:pPr>
        <w:pStyle w:val="ListParagraph"/>
        <w:tabs>
          <w:tab w:val="left" w:pos="567"/>
        </w:tabs>
        <w:spacing w:line="360" w:lineRule="auto"/>
        <w:ind w:left="927"/>
        <w:jc w:val="both"/>
        <w:rPr>
          <w:rFonts w:ascii="Times New Roman" w:hAnsi="Times New Roman" w:cs="Times New Roman"/>
          <w:color w:val="000000" w:themeColor="text1"/>
          <w:sz w:val="20"/>
          <w:szCs w:val="20"/>
        </w:rPr>
      </w:pPr>
      <w:r w:rsidRPr="007F7C09">
        <w:rPr>
          <w:rFonts w:ascii="Times New Roman" w:hAnsi="Times New Roman" w:cs="Times New Roman"/>
          <w:color w:val="000000" w:themeColor="text1"/>
          <w:sz w:val="20"/>
          <w:szCs w:val="20"/>
        </w:rPr>
        <w:t xml:space="preserve">Menghitung presentase kelayakan materi menggunakan teknik </w:t>
      </w:r>
    </w:p>
    <w:p w:rsidR="00CF5897" w:rsidRPr="00E2250B" w:rsidRDefault="00CF5897" w:rsidP="00CF5897">
      <w:pPr>
        <w:pStyle w:val="ListParagraph"/>
        <w:spacing w:line="360" w:lineRule="auto"/>
        <w:ind w:left="0" w:firstLine="567"/>
        <w:rPr>
          <w:rFonts w:cs="Times New Roman"/>
          <w:sz w:val="20"/>
          <w:szCs w:val="20"/>
        </w:rPr>
      </w:pPr>
      <w:r w:rsidRPr="00E2250B">
        <w:rPr>
          <w:rFonts w:eastAsia="Times New Roman" w:cs="Times New Roman"/>
          <w:sz w:val="20"/>
          <w:szCs w:val="20"/>
        </w:rPr>
        <w:t xml:space="preserve">Presentase (%) </w:t>
      </w:r>
      <w:r w:rsidRPr="00E2250B">
        <w:rPr>
          <w:rFonts w:cs="Times New Roman"/>
          <w:sz w:val="20"/>
          <w:szCs w:val="20"/>
          <w:lang w:eastAsia="ja-JP"/>
        </w:rPr>
        <w:t xml:space="preserve">= </w:t>
      </w:r>
      <m:oMath>
        <m:f>
          <m:fPr>
            <m:ctrlPr>
              <w:rPr>
                <w:rFonts w:ascii="Cambria Math" w:hAnsi="Cambria Math" w:cs="Times New Roman"/>
                <w:i/>
                <w:sz w:val="20"/>
                <w:szCs w:val="20"/>
                <w:lang w:val="en-ID"/>
              </w:rPr>
            </m:ctrlPr>
          </m:fPr>
          <m:num>
            <m:r>
              <w:rPr>
                <w:rFonts w:ascii="Cambria Math" w:hAnsi="Cambria Math" w:cs="Times New Roman"/>
                <w:sz w:val="20"/>
                <w:szCs w:val="20"/>
                <w:lang w:val="en-ID"/>
              </w:rPr>
              <m:t>Skor yang diobservasi</m:t>
            </m:r>
          </m:num>
          <m:den>
            <m:r>
              <w:rPr>
                <w:rFonts w:ascii="Cambria Math" w:hAnsi="Cambria Math" w:cs="Times New Roman"/>
                <w:sz w:val="20"/>
                <w:szCs w:val="20"/>
                <w:lang w:val="en-ID"/>
              </w:rPr>
              <m:t xml:space="preserve">skor yang diharapkan </m:t>
            </m:r>
          </m:den>
        </m:f>
      </m:oMath>
      <w:r w:rsidRPr="00E2250B">
        <w:rPr>
          <w:rFonts w:eastAsiaTheme="minorEastAsia" w:cs="Times New Roman"/>
          <w:sz w:val="20"/>
          <w:szCs w:val="20"/>
          <w:lang w:val="en-ID"/>
        </w:rPr>
        <w:t>x100</w:t>
      </w:r>
    </w:p>
    <w:p w:rsidR="00951CAB" w:rsidRDefault="00CF5897" w:rsidP="00951CAB">
      <w:pPr>
        <w:pStyle w:val="ListParagraph"/>
        <w:tabs>
          <w:tab w:val="left" w:pos="6480"/>
        </w:tabs>
        <w:spacing w:line="360" w:lineRule="auto"/>
        <w:ind w:left="927"/>
        <w:jc w:val="right"/>
        <w:rPr>
          <w:rFonts w:ascii="Times New Roman" w:hAnsi="Times New Roman" w:cs="Times New Roman"/>
          <w:color w:val="000000" w:themeColor="text1"/>
          <w:sz w:val="20"/>
          <w:szCs w:val="20"/>
        </w:rPr>
      </w:pPr>
      <w:r w:rsidRPr="007F7C09">
        <w:rPr>
          <w:rFonts w:ascii="Times New Roman" w:hAnsi="Times New Roman" w:cs="Times New Roman"/>
          <w:color w:val="000000" w:themeColor="text1"/>
          <w:sz w:val="20"/>
          <w:szCs w:val="20"/>
        </w:rPr>
        <w:t>(sa’adun 2017)</w:t>
      </w:r>
    </w:p>
    <w:p w:rsidR="007F780A" w:rsidRPr="00951CAB" w:rsidRDefault="007F780A" w:rsidP="00951CAB">
      <w:pPr>
        <w:pStyle w:val="ListParagraph"/>
        <w:tabs>
          <w:tab w:val="left" w:pos="6480"/>
        </w:tabs>
        <w:spacing w:line="360" w:lineRule="auto"/>
        <w:ind w:left="927"/>
        <w:jc w:val="right"/>
        <w:rPr>
          <w:rFonts w:ascii="Times New Roman" w:hAnsi="Times New Roman" w:cs="Times New Roman"/>
          <w:color w:val="000000" w:themeColor="text1"/>
          <w:sz w:val="20"/>
          <w:szCs w:val="20"/>
        </w:rPr>
      </w:pPr>
      <w:r w:rsidRPr="00951CAB">
        <w:rPr>
          <w:rFonts w:ascii="Times New Roman" w:hAnsi="Times New Roman" w:cs="Times New Roman"/>
          <w:color w:val="000000" w:themeColor="text1"/>
          <w:sz w:val="20"/>
          <w:szCs w:val="20"/>
        </w:rPr>
        <w:tab/>
        <w:t xml:space="preserve">        (sa’adun 2017) </w:t>
      </w:r>
    </w:p>
    <w:p w:rsidR="007F780A" w:rsidRPr="007F7C09" w:rsidRDefault="007F780A" w:rsidP="007F7C09">
      <w:pPr>
        <w:pStyle w:val="ListParagraph"/>
        <w:numPr>
          <w:ilvl w:val="0"/>
          <w:numId w:val="3"/>
        </w:numPr>
        <w:tabs>
          <w:tab w:val="left" w:pos="6480"/>
        </w:tabs>
        <w:spacing w:line="360" w:lineRule="auto"/>
        <w:jc w:val="both"/>
        <w:rPr>
          <w:rFonts w:ascii="Times New Roman" w:hAnsi="Times New Roman" w:cs="Times New Roman"/>
          <w:color w:val="000000" w:themeColor="text1"/>
          <w:sz w:val="20"/>
          <w:szCs w:val="20"/>
        </w:rPr>
      </w:pPr>
      <w:r w:rsidRPr="007F7C09">
        <w:rPr>
          <w:rFonts w:ascii="Times New Roman" w:hAnsi="Times New Roman" w:cs="Times New Roman"/>
          <w:color w:val="000000" w:themeColor="text1"/>
          <w:sz w:val="20"/>
          <w:szCs w:val="20"/>
        </w:rPr>
        <w:t xml:space="preserve">Kelayakan Bahasa </w:t>
      </w:r>
    </w:p>
    <w:p w:rsidR="007F780A" w:rsidRPr="007F7C09" w:rsidRDefault="007F780A" w:rsidP="007F7C09">
      <w:pPr>
        <w:pStyle w:val="ListParagraph"/>
        <w:tabs>
          <w:tab w:val="left" w:pos="567"/>
        </w:tabs>
        <w:spacing w:line="360" w:lineRule="auto"/>
        <w:ind w:left="927"/>
        <w:jc w:val="both"/>
        <w:rPr>
          <w:rFonts w:ascii="Times New Roman" w:hAnsi="Times New Roman" w:cs="Times New Roman"/>
          <w:color w:val="000000" w:themeColor="text1"/>
          <w:sz w:val="20"/>
          <w:szCs w:val="20"/>
        </w:rPr>
      </w:pPr>
      <w:r w:rsidRPr="007F7C09">
        <w:rPr>
          <w:rFonts w:ascii="Times New Roman" w:hAnsi="Times New Roman" w:cs="Times New Roman"/>
          <w:color w:val="000000" w:themeColor="text1"/>
          <w:sz w:val="20"/>
          <w:szCs w:val="20"/>
        </w:rPr>
        <w:t>Menghitung presentase kelayaka</w:t>
      </w:r>
      <w:r w:rsidR="00951CAB">
        <w:rPr>
          <w:rFonts w:ascii="Times New Roman" w:hAnsi="Times New Roman" w:cs="Times New Roman"/>
          <w:color w:val="000000" w:themeColor="text1"/>
          <w:sz w:val="20"/>
          <w:szCs w:val="20"/>
        </w:rPr>
        <w:t xml:space="preserve">n media menggunakan teknik </w:t>
      </w:r>
    </w:p>
    <w:p w:rsidR="00951CAB" w:rsidRPr="00E2250B" w:rsidRDefault="00951CAB" w:rsidP="00951CAB">
      <w:pPr>
        <w:pStyle w:val="ListParagraph"/>
        <w:spacing w:line="360" w:lineRule="auto"/>
        <w:ind w:left="0" w:firstLine="567"/>
        <w:rPr>
          <w:rFonts w:cs="Times New Roman"/>
          <w:sz w:val="20"/>
          <w:szCs w:val="20"/>
        </w:rPr>
      </w:pPr>
      <w:r w:rsidRPr="00E2250B">
        <w:rPr>
          <w:rFonts w:eastAsia="Times New Roman" w:cs="Times New Roman"/>
          <w:sz w:val="20"/>
          <w:szCs w:val="20"/>
        </w:rPr>
        <w:lastRenderedPageBreak/>
        <w:t xml:space="preserve">Presentase (%) </w:t>
      </w:r>
      <w:r w:rsidRPr="00E2250B">
        <w:rPr>
          <w:rFonts w:cs="Times New Roman"/>
          <w:sz w:val="20"/>
          <w:szCs w:val="20"/>
          <w:lang w:eastAsia="ja-JP"/>
        </w:rPr>
        <w:t xml:space="preserve">= </w:t>
      </w:r>
      <m:oMath>
        <m:f>
          <m:fPr>
            <m:ctrlPr>
              <w:rPr>
                <w:rFonts w:ascii="Cambria Math" w:hAnsi="Cambria Math" w:cs="Times New Roman"/>
                <w:i/>
                <w:sz w:val="20"/>
                <w:szCs w:val="20"/>
                <w:lang w:val="en-ID"/>
              </w:rPr>
            </m:ctrlPr>
          </m:fPr>
          <m:num>
            <m:r>
              <w:rPr>
                <w:rFonts w:ascii="Cambria Math" w:hAnsi="Cambria Math" w:cs="Times New Roman"/>
                <w:sz w:val="20"/>
                <w:szCs w:val="20"/>
                <w:lang w:val="en-ID"/>
              </w:rPr>
              <m:t>Skor yang diobservasi</m:t>
            </m:r>
          </m:num>
          <m:den>
            <m:r>
              <w:rPr>
                <w:rFonts w:ascii="Cambria Math" w:hAnsi="Cambria Math" w:cs="Times New Roman"/>
                <w:sz w:val="20"/>
                <w:szCs w:val="20"/>
                <w:lang w:val="en-ID"/>
              </w:rPr>
              <m:t xml:space="preserve">skor yang diharapkan </m:t>
            </m:r>
          </m:den>
        </m:f>
      </m:oMath>
      <w:r w:rsidRPr="00E2250B">
        <w:rPr>
          <w:rFonts w:eastAsiaTheme="minorEastAsia" w:cs="Times New Roman"/>
          <w:sz w:val="20"/>
          <w:szCs w:val="20"/>
          <w:lang w:val="en-ID"/>
        </w:rPr>
        <w:t>x100</w:t>
      </w:r>
    </w:p>
    <w:p w:rsidR="007F780A" w:rsidRPr="00951CAB" w:rsidRDefault="00951CAB" w:rsidP="00951CAB">
      <w:pPr>
        <w:pStyle w:val="ListParagraph"/>
        <w:tabs>
          <w:tab w:val="left" w:pos="6480"/>
        </w:tabs>
        <w:spacing w:line="360" w:lineRule="auto"/>
        <w:ind w:left="2694"/>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(sa’adun</w:t>
      </w:r>
      <w:proofErr w:type="gramStart"/>
      <w:r>
        <w:rPr>
          <w:rFonts w:ascii="Times New Roman" w:hAnsi="Times New Roman" w:cs="Times New Roman"/>
          <w:color w:val="000000" w:themeColor="text1"/>
          <w:sz w:val="20"/>
          <w:szCs w:val="20"/>
        </w:rPr>
        <w:t>,2017</w:t>
      </w:r>
      <w:proofErr w:type="gramEnd"/>
      <w:r>
        <w:rPr>
          <w:rFonts w:ascii="Times New Roman" w:hAnsi="Times New Roman" w:cs="Times New Roman"/>
          <w:color w:val="000000" w:themeColor="text1"/>
          <w:sz w:val="20"/>
          <w:szCs w:val="20"/>
        </w:rPr>
        <w:t>)</w:t>
      </w:r>
      <w:r w:rsidR="007F780A" w:rsidRPr="00951CAB">
        <w:rPr>
          <w:rFonts w:ascii="Times New Roman" w:hAnsi="Times New Roman" w:cs="Times New Roman"/>
          <w:color w:val="000000" w:themeColor="text1"/>
          <w:sz w:val="20"/>
          <w:szCs w:val="20"/>
        </w:rPr>
        <w:tab/>
        <w:t xml:space="preserve">(sa’adun 2017) </w:t>
      </w:r>
    </w:p>
    <w:p w:rsidR="007F780A" w:rsidRPr="007F7C09" w:rsidRDefault="00951CAB" w:rsidP="007F7C09">
      <w:pPr>
        <w:tabs>
          <w:tab w:val="left" w:pos="6480"/>
        </w:tabs>
        <w:spacing w:line="36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r w:rsidR="007F780A" w:rsidRPr="007F7C09">
        <w:rPr>
          <w:rFonts w:ascii="Times New Roman" w:hAnsi="Times New Roman" w:cs="Times New Roman"/>
          <w:color w:val="000000" w:themeColor="text1"/>
          <w:sz w:val="20"/>
          <w:szCs w:val="20"/>
        </w:rPr>
        <w:t xml:space="preserve">Setelah mengetahui presentase secara keseluruhan maka </w:t>
      </w:r>
      <w:proofErr w:type="gramStart"/>
      <w:r w:rsidR="007F780A" w:rsidRPr="007F7C09">
        <w:rPr>
          <w:rFonts w:ascii="Times New Roman" w:hAnsi="Times New Roman" w:cs="Times New Roman"/>
          <w:color w:val="000000" w:themeColor="text1"/>
          <w:sz w:val="20"/>
          <w:szCs w:val="20"/>
        </w:rPr>
        <w:t>akan</w:t>
      </w:r>
      <w:proofErr w:type="gramEnd"/>
      <w:r w:rsidR="007F780A" w:rsidRPr="007F7C09">
        <w:rPr>
          <w:rFonts w:ascii="Times New Roman" w:hAnsi="Times New Roman" w:cs="Times New Roman"/>
          <w:color w:val="000000" w:themeColor="text1"/>
          <w:sz w:val="20"/>
          <w:szCs w:val="20"/>
        </w:rPr>
        <w:t xml:space="preserve"> dihitung untuk kelayakan produk yang dibuat dapat dipergunakan, menggunakan tabel kelayakan sebagai berikut </w:t>
      </w:r>
    </w:p>
    <w:p w:rsidR="007F780A" w:rsidRPr="007F7C09" w:rsidRDefault="007F780A" w:rsidP="007F7C09">
      <w:pPr>
        <w:spacing w:line="360" w:lineRule="auto"/>
        <w:jc w:val="both"/>
        <w:rPr>
          <w:rFonts w:ascii="Times New Roman" w:hAnsi="Times New Roman" w:cs="Times New Roman"/>
          <w:b/>
          <w:sz w:val="20"/>
          <w:szCs w:val="20"/>
        </w:rPr>
      </w:pPr>
      <w:r w:rsidRPr="007F7C09">
        <w:rPr>
          <w:rFonts w:ascii="Times New Roman" w:hAnsi="Times New Roman" w:cs="Times New Roman"/>
          <w:b/>
          <w:sz w:val="20"/>
          <w:szCs w:val="20"/>
        </w:rPr>
        <w:t xml:space="preserve">Tabel 3.8 Skala persentase kelayakan </w:t>
      </w:r>
    </w:p>
    <w:tbl>
      <w:tblPr>
        <w:tblStyle w:val="TableGrid"/>
        <w:tblW w:w="0" w:type="auto"/>
        <w:jc w:val="center"/>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42"/>
        <w:gridCol w:w="2644"/>
      </w:tblGrid>
      <w:tr w:rsidR="007F780A" w:rsidRPr="007F7C09" w:rsidTr="00000793">
        <w:trPr>
          <w:jc w:val="center"/>
        </w:trPr>
        <w:tc>
          <w:tcPr>
            <w:tcW w:w="2579" w:type="dxa"/>
            <w:tcBorders>
              <w:top w:val="single" w:sz="4" w:space="0" w:color="auto"/>
              <w:bottom w:val="single" w:sz="4" w:space="0" w:color="auto"/>
            </w:tcBorders>
          </w:tcPr>
          <w:p w:rsidR="007F780A" w:rsidRPr="007F7C09" w:rsidRDefault="007F780A" w:rsidP="007F7C09">
            <w:pPr>
              <w:spacing w:line="360" w:lineRule="auto"/>
              <w:jc w:val="both"/>
              <w:rPr>
                <w:rFonts w:ascii="Times New Roman" w:hAnsi="Times New Roman" w:cs="Times New Roman"/>
                <w:b/>
                <w:sz w:val="20"/>
                <w:szCs w:val="20"/>
              </w:rPr>
            </w:pPr>
            <w:r w:rsidRPr="007F7C09">
              <w:rPr>
                <w:rFonts w:ascii="Times New Roman" w:hAnsi="Times New Roman" w:cs="Times New Roman"/>
                <w:b/>
                <w:sz w:val="20"/>
                <w:szCs w:val="20"/>
              </w:rPr>
              <w:t>Pencapaian skor</w:t>
            </w:r>
          </w:p>
        </w:tc>
        <w:tc>
          <w:tcPr>
            <w:tcW w:w="5658" w:type="dxa"/>
            <w:tcBorders>
              <w:top w:val="single" w:sz="4" w:space="0" w:color="auto"/>
              <w:bottom w:val="single" w:sz="4" w:space="0" w:color="auto"/>
            </w:tcBorders>
          </w:tcPr>
          <w:p w:rsidR="007F780A" w:rsidRPr="007F7C09" w:rsidRDefault="007F780A" w:rsidP="007F7C09">
            <w:pPr>
              <w:spacing w:line="360" w:lineRule="auto"/>
              <w:jc w:val="both"/>
              <w:rPr>
                <w:rFonts w:ascii="Times New Roman" w:hAnsi="Times New Roman" w:cs="Times New Roman"/>
                <w:b/>
                <w:sz w:val="20"/>
                <w:szCs w:val="20"/>
              </w:rPr>
            </w:pPr>
            <w:r w:rsidRPr="007F7C09">
              <w:rPr>
                <w:rFonts w:ascii="Times New Roman" w:hAnsi="Times New Roman" w:cs="Times New Roman"/>
                <w:b/>
                <w:sz w:val="20"/>
                <w:szCs w:val="20"/>
              </w:rPr>
              <w:t>Interpretasi</w:t>
            </w:r>
          </w:p>
        </w:tc>
      </w:tr>
      <w:tr w:rsidR="007F780A" w:rsidRPr="007F7C09" w:rsidTr="00000793">
        <w:trPr>
          <w:jc w:val="center"/>
        </w:trPr>
        <w:tc>
          <w:tcPr>
            <w:tcW w:w="2579" w:type="dxa"/>
            <w:tcBorders>
              <w:top w:val="single" w:sz="4" w:space="0" w:color="auto"/>
            </w:tcBorders>
          </w:tcPr>
          <w:p w:rsidR="007F780A" w:rsidRPr="007F7C09" w:rsidRDefault="007F780A" w:rsidP="007F7C09">
            <w:pPr>
              <w:spacing w:line="360" w:lineRule="auto"/>
              <w:jc w:val="both"/>
              <w:rPr>
                <w:rFonts w:ascii="Times New Roman" w:hAnsi="Times New Roman" w:cs="Times New Roman"/>
                <w:sz w:val="20"/>
                <w:szCs w:val="20"/>
              </w:rPr>
            </w:pPr>
            <w:r w:rsidRPr="007F7C09">
              <w:rPr>
                <w:rFonts w:ascii="Times New Roman" w:hAnsi="Times New Roman" w:cs="Times New Roman"/>
                <w:sz w:val="20"/>
                <w:szCs w:val="20"/>
              </w:rPr>
              <w:t>76% - 100%</w:t>
            </w:r>
          </w:p>
        </w:tc>
        <w:tc>
          <w:tcPr>
            <w:tcW w:w="5658" w:type="dxa"/>
            <w:tcBorders>
              <w:top w:val="single" w:sz="4" w:space="0" w:color="auto"/>
            </w:tcBorders>
          </w:tcPr>
          <w:p w:rsidR="007F780A" w:rsidRPr="007F7C09" w:rsidRDefault="007F780A" w:rsidP="007F7C09">
            <w:pPr>
              <w:spacing w:line="360" w:lineRule="auto"/>
              <w:jc w:val="both"/>
              <w:rPr>
                <w:rFonts w:ascii="Times New Roman" w:hAnsi="Times New Roman" w:cs="Times New Roman"/>
                <w:sz w:val="20"/>
                <w:szCs w:val="20"/>
              </w:rPr>
            </w:pPr>
            <w:r w:rsidRPr="007F7C09">
              <w:rPr>
                <w:rFonts w:ascii="Times New Roman" w:hAnsi="Times New Roman" w:cs="Times New Roman"/>
                <w:sz w:val="20"/>
                <w:szCs w:val="20"/>
              </w:rPr>
              <w:t>Layak</w:t>
            </w:r>
          </w:p>
        </w:tc>
      </w:tr>
      <w:tr w:rsidR="007F780A" w:rsidRPr="007F7C09" w:rsidTr="00000793">
        <w:trPr>
          <w:jc w:val="center"/>
        </w:trPr>
        <w:tc>
          <w:tcPr>
            <w:tcW w:w="2579" w:type="dxa"/>
          </w:tcPr>
          <w:p w:rsidR="007F780A" w:rsidRPr="007F7C09" w:rsidRDefault="007F780A" w:rsidP="007F7C09">
            <w:pPr>
              <w:spacing w:line="360" w:lineRule="auto"/>
              <w:jc w:val="both"/>
              <w:rPr>
                <w:rFonts w:ascii="Times New Roman" w:hAnsi="Times New Roman" w:cs="Times New Roman"/>
                <w:sz w:val="20"/>
                <w:szCs w:val="20"/>
              </w:rPr>
            </w:pPr>
            <w:r w:rsidRPr="007F7C09">
              <w:rPr>
                <w:rFonts w:ascii="Times New Roman" w:hAnsi="Times New Roman" w:cs="Times New Roman"/>
                <w:sz w:val="20"/>
                <w:szCs w:val="20"/>
              </w:rPr>
              <w:t>56% - 75 %</w:t>
            </w:r>
          </w:p>
        </w:tc>
        <w:tc>
          <w:tcPr>
            <w:tcW w:w="5658" w:type="dxa"/>
          </w:tcPr>
          <w:p w:rsidR="007F780A" w:rsidRPr="007F7C09" w:rsidRDefault="007F780A" w:rsidP="007F7C09">
            <w:pPr>
              <w:spacing w:line="360" w:lineRule="auto"/>
              <w:jc w:val="both"/>
              <w:rPr>
                <w:rFonts w:ascii="Times New Roman" w:hAnsi="Times New Roman" w:cs="Times New Roman"/>
                <w:sz w:val="20"/>
                <w:szCs w:val="20"/>
              </w:rPr>
            </w:pPr>
            <w:r w:rsidRPr="007F7C09">
              <w:rPr>
                <w:rFonts w:ascii="Times New Roman" w:hAnsi="Times New Roman" w:cs="Times New Roman"/>
                <w:sz w:val="20"/>
                <w:szCs w:val="20"/>
              </w:rPr>
              <w:t>Cukup layak</w:t>
            </w:r>
          </w:p>
        </w:tc>
      </w:tr>
      <w:tr w:rsidR="007F780A" w:rsidRPr="007F7C09" w:rsidTr="00000793">
        <w:trPr>
          <w:jc w:val="center"/>
        </w:trPr>
        <w:tc>
          <w:tcPr>
            <w:tcW w:w="2579" w:type="dxa"/>
          </w:tcPr>
          <w:p w:rsidR="007F780A" w:rsidRPr="007F7C09" w:rsidRDefault="007F780A" w:rsidP="007F7C09">
            <w:pPr>
              <w:spacing w:line="360" w:lineRule="auto"/>
              <w:jc w:val="both"/>
              <w:rPr>
                <w:rFonts w:ascii="Times New Roman" w:hAnsi="Times New Roman" w:cs="Times New Roman"/>
                <w:sz w:val="20"/>
                <w:szCs w:val="20"/>
              </w:rPr>
            </w:pPr>
            <w:r w:rsidRPr="007F7C09">
              <w:rPr>
                <w:rFonts w:ascii="Times New Roman" w:hAnsi="Times New Roman" w:cs="Times New Roman"/>
                <w:sz w:val="20"/>
                <w:szCs w:val="20"/>
              </w:rPr>
              <w:t>40% - 55%</w:t>
            </w:r>
          </w:p>
        </w:tc>
        <w:tc>
          <w:tcPr>
            <w:tcW w:w="5658" w:type="dxa"/>
          </w:tcPr>
          <w:p w:rsidR="007F780A" w:rsidRPr="007F7C09" w:rsidRDefault="007F780A" w:rsidP="007F7C09">
            <w:pPr>
              <w:spacing w:line="360" w:lineRule="auto"/>
              <w:jc w:val="both"/>
              <w:rPr>
                <w:rFonts w:ascii="Times New Roman" w:hAnsi="Times New Roman" w:cs="Times New Roman"/>
                <w:sz w:val="20"/>
                <w:szCs w:val="20"/>
              </w:rPr>
            </w:pPr>
            <w:r w:rsidRPr="007F7C09">
              <w:rPr>
                <w:rFonts w:ascii="Times New Roman" w:hAnsi="Times New Roman" w:cs="Times New Roman"/>
                <w:sz w:val="20"/>
                <w:szCs w:val="20"/>
              </w:rPr>
              <w:t>Kurang layak</w:t>
            </w:r>
          </w:p>
        </w:tc>
      </w:tr>
      <w:tr w:rsidR="007F780A" w:rsidRPr="007F7C09" w:rsidTr="00000793">
        <w:trPr>
          <w:jc w:val="center"/>
        </w:trPr>
        <w:tc>
          <w:tcPr>
            <w:tcW w:w="2579" w:type="dxa"/>
            <w:tcBorders>
              <w:bottom w:val="single" w:sz="4" w:space="0" w:color="auto"/>
            </w:tcBorders>
          </w:tcPr>
          <w:p w:rsidR="007F780A" w:rsidRPr="007F7C09" w:rsidRDefault="007F780A" w:rsidP="007F7C09">
            <w:pPr>
              <w:spacing w:line="360" w:lineRule="auto"/>
              <w:jc w:val="both"/>
              <w:rPr>
                <w:rFonts w:ascii="Times New Roman" w:hAnsi="Times New Roman" w:cs="Times New Roman"/>
                <w:sz w:val="20"/>
                <w:szCs w:val="20"/>
              </w:rPr>
            </w:pPr>
            <w:r w:rsidRPr="007F7C09">
              <w:rPr>
                <w:rFonts w:ascii="Times New Roman" w:hAnsi="Times New Roman" w:cs="Times New Roman"/>
                <w:sz w:val="20"/>
                <w:szCs w:val="20"/>
              </w:rPr>
              <w:t>0% - 39%</w:t>
            </w:r>
          </w:p>
        </w:tc>
        <w:tc>
          <w:tcPr>
            <w:tcW w:w="5658" w:type="dxa"/>
            <w:tcBorders>
              <w:bottom w:val="single" w:sz="4" w:space="0" w:color="auto"/>
            </w:tcBorders>
          </w:tcPr>
          <w:p w:rsidR="007F780A" w:rsidRPr="007F7C09" w:rsidRDefault="007F780A" w:rsidP="007F7C09">
            <w:pPr>
              <w:spacing w:line="360" w:lineRule="auto"/>
              <w:jc w:val="both"/>
              <w:rPr>
                <w:rFonts w:ascii="Times New Roman" w:hAnsi="Times New Roman" w:cs="Times New Roman"/>
                <w:sz w:val="20"/>
                <w:szCs w:val="20"/>
              </w:rPr>
            </w:pPr>
            <w:r w:rsidRPr="007F7C09">
              <w:rPr>
                <w:rFonts w:ascii="Times New Roman" w:hAnsi="Times New Roman" w:cs="Times New Roman"/>
                <w:sz w:val="20"/>
                <w:szCs w:val="20"/>
              </w:rPr>
              <w:t>Tidak layak</w:t>
            </w:r>
          </w:p>
        </w:tc>
      </w:tr>
    </w:tbl>
    <w:p w:rsidR="0030353F" w:rsidRPr="007F7C09" w:rsidRDefault="007F780A" w:rsidP="00951CAB">
      <w:pPr>
        <w:spacing w:line="360" w:lineRule="auto"/>
        <w:jc w:val="right"/>
        <w:rPr>
          <w:rFonts w:ascii="Times New Roman" w:hAnsi="Times New Roman" w:cs="Times New Roman"/>
          <w:b/>
          <w:sz w:val="20"/>
          <w:szCs w:val="20"/>
        </w:rPr>
      </w:pPr>
      <w:r w:rsidRPr="007F7C09">
        <w:rPr>
          <w:rFonts w:ascii="Times New Roman" w:hAnsi="Times New Roman" w:cs="Times New Roman"/>
          <w:b/>
          <w:sz w:val="20"/>
          <w:szCs w:val="20"/>
        </w:rPr>
        <w:t xml:space="preserve">Sumber : </w:t>
      </w:r>
      <w:r w:rsidR="00D5697F" w:rsidRPr="007F7C09">
        <w:rPr>
          <w:rFonts w:ascii="Times New Roman" w:hAnsi="Times New Roman" w:cs="Times New Roman"/>
          <w:b/>
          <w:sz w:val="20"/>
          <w:szCs w:val="20"/>
        </w:rPr>
        <w:fldChar w:fldCharType="begin" w:fldLock="1"/>
      </w:r>
      <w:r w:rsidRPr="007F7C09">
        <w:rPr>
          <w:rFonts w:ascii="Times New Roman" w:hAnsi="Times New Roman" w:cs="Times New Roman"/>
          <w:b/>
          <w:sz w:val="20"/>
          <w:szCs w:val="20"/>
        </w:rPr>
        <w:instrText>ADDIN CSL_CITATION { "citationItems" : [ { "id" : "ITEM-1", "itemData" : { "author" : [ { "dropping-particle" : "", "family" : "Akbar", "given" : "S", "non-dropping-particle" : "", "parse-names" : false, "suffix" : "" } ], "id" : "ITEM-1", "issued" : { "date-parts" : [ [ "2016" ] ] }, "number-of-pages" : "120-121", "publisher" : "PT Remaja Rosdakarya", "publisher-place" : "Bandung", "title" : "Instrumen Perangkat Pembelajaran", "type" : "book" }, "uris" : [ "http://www.mendeley.com/documents/?uuid=80be21bc-5e12-4411-b7dc-2804acc0b255" ] } ], "mendeley" : { "formattedCitation" : "(Akbar, 2016)", "plainTextFormattedCitation" : "(Akbar, 2016)", "previouslyFormattedCitation" : "(Akbar, 2016)" }, "properties" : { "noteIndex" : 0 }, "schema" : "https://github.com/citation-style-language/schema/raw/master/csl-citation.json" }</w:instrText>
      </w:r>
      <w:r w:rsidR="00D5697F" w:rsidRPr="007F7C09">
        <w:rPr>
          <w:rFonts w:ascii="Times New Roman" w:hAnsi="Times New Roman" w:cs="Times New Roman"/>
          <w:b/>
          <w:sz w:val="20"/>
          <w:szCs w:val="20"/>
        </w:rPr>
        <w:fldChar w:fldCharType="separate"/>
      </w:r>
      <w:r w:rsidRPr="007F7C09">
        <w:rPr>
          <w:rFonts w:ascii="Times New Roman" w:hAnsi="Times New Roman" w:cs="Times New Roman"/>
          <w:noProof/>
          <w:sz w:val="20"/>
          <w:szCs w:val="20"/>
        </w:rPr>
        <w:t>(Arikuntoro, 2013)</w:t>
      </w:r>
      <w:r w:rsidR="00D5697F" w:rsidRPr="007F7C09">
        <w:rPr>
          <w:rFonts w:ascii="Times New Roman" w:hAnsi="Times New Roman" w:cs="Times New Roman"/>
          <w:b/>
          <w:sz w:val="20"/>
          <w:szCs w:val="20"/>
        </w:rPr>
        <w:fldChar w:fldCharType="end"/>
      </w:r>
    </w:p>
    <w:p w:rsidR="00B47085" w:rsidRPr="007F7C09" w:rsidRDefault="00B47085" w:rsidP="007F7C09">
      <w:pPr>
        <w:spacing w:line="360" w:lineRule="auto"/>
        <w:jc w:val="both"/>
        <w:rPr>
          <w:rFonts w:ascii="Times New Roman" w:hAnsi="Times New Roman" w:cs="Times New Roman"/>
          <w:b/>
          <w:sz w:val="20"/>
          <w:szCs w:val="20"/>
        </w:rPr>
      </w:pPr>
      <w:r w:rsidRPr="007F7C09">
        <w:rPr>
          <w:rFonts w:ascii="Times New Roman" w:hAnsi="Times New Roman" w:cs="Times New Roman"/>
          <w:b/>
          <w:sz w:val="20"/>
          <w:szCs w:val="20"/>
        </w:rPr>
        <w:t>Analisis Kepraktisan</w:t>
      </w:r>
    </w:p>
    <w:p w:rsidR="00B47085" w:rsidRPr="007F7C09" w:rsidRDefault="00B47085" w:rsidP="007F7C09">
      <w:pPr>
        <w:spacing w:line="360" w:lineRule="auto"/>
        <w:ind w:firstLine="360"/>
        <w:jc w:val="both"/>
        <w:rPr>
          <w:rFonts w:ascii="Times New Roman" w:hAnsi="Times New Roman" w:cs="Times New Roman"/>
          <w:sz w:val="20"/>
          <w:szCs w:val="20"/>
        </w:rPr>
      </w:pPr>
      <w:proofErr w:type="gramStart"/>
      <w:r w:rsidRPr="007F7C09">
        <w:rPr>
          <w:rFonts w:ascii="Times New Roman" w:hAnsi="Times New Roman" w:cs="Times New Roman"/>
          <w:sz w:val="20"/>
          <w:szCs w:val="20"/>
        </w:rPr>
        <w:t xml:space="preserve">Menurut Sa’adun (2017) </w:t>
      </w:r>
      <w:r w:rsidRPr="007F7C09">
        <w:rPr>
          <w:rFonts w:ascii="Times New Roman" w:hAnsi="Times New Roman" w:cs="Times New Roman"/>
          <w:color w:val="000000" w:themeColor="text1"/>
          <w:sz w:val="20"/>
          <w:szCs w:val="20"/>
        </w:rPr>
        <w:t>bahwa kepraktisan pada pendidikan adalah suatu kemudahan pada instrument evaluasi untuk memperoleh hasil dan kemudahan penyimpanan</w:t>
      </w:r>
      <w:r w:rsidRPr="007F7C09">
        <w:rPr>
          <w:rFonts w:ascii="Times New Roman" w:hAnsi="Times New Roman" w:cs="Times New Roman"/>
          <w:sz w:val="20"/>
          <w:szCs w:val="20"/>
        </w:rPr>
        <w:t xml:space="preserve"> Selain itu kepraktisan adalah pilihan untuk mengukur suatu instrument evaluasi di kategorikan baik ataupun tidak.</w:t>
      </w:r>
      <w:proofErr w:type="gramEnd"/>
    </w:p>
    <w:p w:rsidR="00B47085" w:rsidRPr="007F7C09" w:rsidRDefault="00B47085" w:rsidP="007F7C09">
      <w:pPr>
        <w:pStyle w:val="ListParagraph"/>
        <w:numPr>
          <w:ilvl w:val="0"/>
          <w:numId w:val="4"/>
        </w:numPr>
        <w:tabs>
          <w:tab w:val="left" w:pos="6480"/>
        </w:tabs>
        <w:spacing w:line="360" w:lineRule="auto"/>
        <w:jc w:val="both"/>
        <w:rPr>
          <w:rFonts w:ascii="Times New Roman" w:hAnsi="Times New Roman" w:cs="Times New Roman"/>
          <w:color w:val="000000" w:themeColor="text1"/>
          <w:sz w:val="20"/>
          <w:szCs w:val="20"/>
        </w:rPr>
      </w:pPr>
      <w:r w:rsidRPr="007F7C09">
        <w:rPr>
          <w:rFonts w:ascii="Times New Roman" w:hAnsi="Times New Roman" w:cs="Times New Roman"/>
          <w:color w:val="000000" w:themeColor="text1"/>
          <w:sz w:val="20"/>
          <w:szCs w:val="20"/>
        </w:rPr>
        <w:t xml:space="preserve">Kepraktisan Guru </w:t>
      </w:r>
    </w:p>
    <w:p w:rsidR="00B47085" w:rsidRPr="007F7C09" w:rsidRDefault="00B47085" w:rsidP="007F7C09">
      <w:pPr>
        <w:pStyle w:val="ListParagraph"/>
        <w:tabs>
          <w:tab w:val="left" w:pos="6480"/>
        </w:tabs>
        <w:spacing w:line="360" w:lineRule="auto"/>
        <w:jc w:val="both"/>
        <w:rPr>
          <w:rFonts w:ascii="Times New Roman" w:hAnsi="Times New Roman" w:cs="Times New Roman"/>
          <w:color w:val="000000" w:themeColor="text1"/>
          <w:sz w:val="20"/>
          <w:szCs w:val="20"/>
        </w:rPr>
      </w:pPr>
      <w:r w:rsidRPr="007F7C09">
        <w:rPr>
          <w:rFonts w:ascii="Times New Roman" w:hAnsi="Times New Roman" w:cs="Times New Roman"/>
          <w:color w:val="000000" w:themeColor="text1"/>
          <w:sz w:val="20"/>
          <w:szCs w:val="20"/>
        </w:rPr>
        <w:t xml:space="preserve">Menghitung skor penilaian kepraktisan buku melalui respon guru dengan </w:t>
      </w:r>
      <w:proofErr w:type="gramStart"/>
      <w:r w:rsidRPr="007F7C09">
        <w:rPr>
          <w:rFonts w:ascii="Times New Roman" w:hAnsi="Times New Roman" w:cs="Times New Roman"/>
          <w:color w:val="000000" w:themeColor="text1"/>
          <w:sz w:val="20"/>
          <w:szCs w:val="20"/>
        </w:rPr>
        <w:t>cara :</w:t>
      </w:r>
      <w:proofErr w:type="gramEnd"/>
      <w:r w:rsidRPr="007F7C09">
        <w:rPr>
          <w:rFonts w:ascii="Times New Roman" w:hAnsi="Times New Roman" w:cs="Times New Roman"/>
          <w:color w:val="000000" w:themeColor="text1"/>
          <w:sz w:val="20"/>
          <w:szCs w:val="20"/>
        </w:rPr>
        <w:t xml:space="preserve"> </w:t>
      </w:r>
    </w:p>
    <w:p w:rsidR="00951CAB" w:rsidRPr="00E2250B" w:rsidRDefault="00951CAB" w:rsidP="00951CAB">
      <w:pPr>
        <w:pStyle w:val="ListParagraph"/>
        <w:spacing w:line="360" w:lineRule="auto"/>
        <w:ind w:left="0" w:firstLine="567"/>
        <w:rPr>
          <w:rFonts w:cs="Times New Roman"/>
          <w:sz w:val="20"/>
          <w:szCs w:val="20"/>
        </w:rPr>
      </w:pPr>
      <w:r w:rsidRPr="00E2250B">
        <w:rPr>
          <w:rFonts w:eastAsia="Times New Roman" w:cs="Times New Roman"/>
          <w:sz w:val="20"/>
          <w:szCs w:val="20"/>
        </w:rPr>
        <w:t xml:space="preserve">Presentase (%) </w:t>
      </w:r>
      <w:r w:rsidRPr="00E2250B">
        <w:rPr>
          <w:rFonts w:cs="Times New Roman"/>
          <w:sz w:val="20"/>
          <w:szCs w:val="20"/>
          <w:lang w:eastAsia="ja-JP"/>
        </w:rPr>
        <w:t xml:space="preserve">= </w:t>
      </w:r>
      <m:oMath>
        <m:f>
          <m:fPr>
            <m:ctrlPr>
              <w:rPr>
                <w:rFonts w:ascii="Cambria Math" w:hAnsi="Cambria Math" w:cs="Times New Roman"/>
                <w:i/>
                <w:sz w:val="20"/>
                <w:szCs w:val="20"/>
                <w:lang w:val="en-ID"/>
              </w:rPr>
            </m:ctrlPr>
          </m:fPr>
          <m:num>
            <m:r>
              <w:rPr>
                <w:rFonts w:ascii="Cambria Math" w:hAnsi="Cambria Math" w:cs="Times New Roman"/>
                <w:sz w:val="20"/>
                <w:szCs w:val="20"/>
                <w:lang w:val="en-ID"/>
              </w:rPr>
              <m:t>Skor yang diobservasi</m:t>
            </m:r>
          </m:num>
          <m:den>
            <m:r>
              <w:rPr>
                <w:rFonts w:ascii="Cambria Math" w:hAnsi="Cambria Math" w:cs="Times New Roman"/>
                <w:sz w:val="20"/>
                <w:szCs w:val="20"/>
                <w:lang w:val="en-ID"/>
              </w:rPr>
              <m:t xml:space="preserve">skor yang diharapkan </m:t>
            </m:r>
          </m:den>
        </m:f>
      </m:oMath>
      <w:r w:rsidRPr="00E2250B">
        <w:rPr>
          <w:rFonts w:eastAsiaTheme="minorEastAsia" w:cs="Times New Roman"/>
          <w:sz w:val="20"/>
          <w:szCs w:val="20"/>
          <w:lang w:val="en-ID"/>
        </w:rPr>
        <w:t>x100</w:t>
      </w:r>
    </w:p>
    <w:p w:rsidR="00951CAB" w:rsidRDefault="00951CAB" w:rsidP="00951CAB">
      <w:pPr>
        <w:pStyle w:val="ListParagraph"/>
        <w:tabs>
          <w:tab w:val="left" w:pos="6480"/>
        </w:tabs>
        <w:spacing w:line="360" w:lineRule="auto"/>
        <w:ind w:left="927"/>
        <w:jc w:val="right"/>
        <w:rPr>
          <w:rFonts w:ascii="Times New Roman" w:hAnsi="Times New Roman" w:cs="Times New Roman"/>
          <w:color w:val="000000" w:themeColor="text1"/>
          <w:sz w:val="20"/>
          <w:szCs w:val="20"/>
        </w:rPr>
      </w:pPr>
      <w:r w:rsidRPr="007F7C09">
        <w:rPr>
          <w:rFonts w:ascii="Times New Roman" w:hAnsi="Times New Roman" w:cs="Times New Roman"/>
          <w:color w:val="000000" w:themeColor="text1"/>
          <w:sz w:val="20"/>
          <w:szCs w:val="20"/>
        </w:rPr>
        <w:t>(sa’adun 2017)</w:t>
      </w:r>
    </w:p>
    <w:p w:rsidR="00B47085" w:rsidRDefault="00B47085" w:rsidP="007F7C09">
      <w:pPr>
        <w:pStyle w:val="ListParagraph"/>
        <w:tabs>
          <w:tab w:val="left" w:pos="6480"/>
        </w:tabs>
        <w:spacing w:line="360" w:lineRule="auto"/>
        <w:jc w:val="both"/>
        <w:rPr>
          <w:rFonts w:ascii="Times New Roman" w:hAnsi="Times New Roman" w:cs="Times New Roman"/>
          <w:color w:val="000000" w:themeColor="text1"/>
          <w:sz w:val="20"/>
          <w:szCs w:val="20"/>
        </w:rPr>
      </w:pPr>
      <w:r w:rsidRPr="007F7C09">
        <w:rPr>
          <w:rFonts w:ascii="Times New Roman" w:hAnsi="Times New Roman" w:cs="Times New Roman"/>
          <w:color w:val="000000" w:themeColor="text1"/>
          <w:sz w:val="20"/>
          <w:szCs w:val="20"/>
        </w:rPr>
        <w:t xml:space="preserve">Hasil rata-rata skor menjadi nilai kualitatif disesuaikan kriteria penilaian pada tabel 3.9 sebagai </w:t>
      </w:r>
      <w:proofErr w:type="gramStart"/>
      <w:r w:rsidRPr="007F7C09">
        <w:rPr>
          <w:rFonts w:ascii="Times New Roman" w:hAnsi="Times New Roman" w:cs="Times New Roman"/>
          <w:color w:val="000000" w:themeColor="text1"/>
          <w:sz w:val="20"/>
          <w:szCs w:val="20"/>
        </w:rPr>
        <w:t xml:space="preserve">berikut </w:t>
      </w:r>
      <w:r w:rsidR="00951CAB">
        <w:rPr>
          <w:rFonts w:ascii="Times New Roman" w:hAnsi="Times New Roman" w:cs="Times New Roman"/>
          <w:color w:val="000000" w:themeColor="text1"/>
          <w:sz w:val="20"/>
          <w:szCs w:val="20"/>
        </w:rPr>
        <w:t>:</w:t>
      </w:r>
      <w:proofErr w:type="gramEnd"/>
    </w:p>
    <w:p w:rsidR="00951CAB" w:rsidRDefault="00951CAB" w:rsidP="007F7C09">
      <w:pPr>
        <w:pStyle w:val="ListParagraph"/>
        <w:tabs>
          <w:tab w:val="left" w:pos="6480"/>
        </w:tabs>
        <w:spacing w:line="360" w:lineRule="auto"/>
        <w:jc w:val="both"/>
        <w:rPr>
          <w:rFonts w:ascii="Times New Roman" w:hAnsi="Times New Roman" w:cs="Times New Roman"/>
          <w:color w:val="000000" w:themeColor="text1"/>
          <w:sz w:val="20"/>
          <w:szCs w:val="20"/>
        </w:rPr>
      </w:pPr>
    </w:p>
    <w:p w:rsidR="00951CAB" w:rsidRDefault="00951CAB" w:rsidP="007F7C09">
      <w:pPr>
        <w:pStyle w:val="ListParagraph"/>
        <w:tabs>
          <w:tab w:val="left" w:pos="6480"/>
        </w:tabs>
        <w:spacing w:line="360" w:lineRule="auto"/>
        <w:jc w:val="both"/>
        <w:rPr>
          <w:rFonts w:ascii="Times New Roman" w:hAnsi="Times New Roman" w:cs="Times New Roman"/>
          <w:color w:val="000000" w:themeColor="text1"/>
          <w:sz w:val="20"/>
          <w:szCs w:val="20"/>
        </w:rPr>
      </w:pPr>
    </w:p>
    <w:p w:rsidR="00951CAB" w:rsidRDefault="00951CAB" w:rsidP="007F7C09">
      <w:pPr>
        <w:pStyle w:val="ListParagraph"/>
        <w:tabs>
          <w:tab w:val="left" w:pos="6480"/>
        </w:tabs>
        <w:spacing w:line="360" w:lineRule="auto"/>
        <w:jc w:val="both"/>
        <w:rPr>
          <w:rFonts w:ascii="Times New Roman" w:hAnsi="Times New Roman" w:cs="Times New Roman"/>
          <w:color w:val="000000" w:themeColor="text1"/>
          <w:sz w:val="20"/>
          <w:szCs w:val="20"/>
        </w:rPr>
      </w:pPr>
    </w:p>
    <w:p w:rsidR="00951CAB" w:rsidRPr="007F7C09" w:rsidRDefault="00951CAB" w:rsidP="007F7C09">
      <w:pPr>
        <w:pStyle w:val="ListParagraph"/>
        <w:tabs>
          <w:tab w:val="left" w:pos="6480"/>
        </w:tabs>
        <w:spacing w:line="360" w:lineRule="auto"/>
        <w:jc w:val="both"/>
        <w:rPr>
          <w:rFonts w:ascii="Times New Roman" w:hAnsi="Times New Roman" w:cs="Times New Roman"/>
          <w:color w:val="000000" w:themeColor="text1"/>
          <w:sz w:val="20"/>
          <w:szCs w:val="20"/>
        </w:rPr>
      </w:pPr>
    </w:p>
    <w:p w:rsidR="00B47085" w:rsidRPr="007F7C09" w:rsidRDefault="00B47085" w:rsidP="007F7C09">
      <w:pPr>
        <w:spacing w:line="360" w:lineRule="auto"/>
        <w:jc w:val="both"/>
        <w:rPr>
          <w:rFonts w:ascii="Times New Roman" w:hAnsi="Times New Roman" w:cs="Times New Roman"/>
          <w:b/>
          <w:sz w:val="20"/>
          <w:szCs w:val="20"/>
        </w:rPr>
      </w:pPr>
      <w:r w:rsidRPr="007F7C09">
        <w:rPr>
          <w:rFonts w:ascii="Times New Roman" w:hAnsi="Times New Roman" w:cs="Times New Roman"/>
          <w:b/>
          <w:sz w:val="20"/>
          <w:szCs w:val="20"/>
        </w:rPr>
        <w:lastRenderedPageBreak/>
        <w:t xml:space="preserve">Tabel 3.9 konverensi Skor Kepraktisan Guru </w:t>
      </w:r>
    </w:p>
    <w:tbl>
      <w:tblPr>
        <w:tblStyle w:val="TableGrid"/>
        <w:tblW w:w="4376" w:type="dxa"/>
        <w:jc w:val="center"/>
        <w:tblInd w:w="250" w:type="dxa"/>
        <w:tblLook w:val="04A0"/>
      </w:tblPr>
      <w:tblGrid>
        <w:gridCol w:w="2157"/>
        <w:gridCol w:w="2219"/>
      </w:tblGrid>
      <w:tr w:rsidR="00B47085" w:rsidRPr="007F7C09" w:rsidTr="007F7C09">
        <w:trPr>
          <w:trHeight w:val="380"/>
          <w:jc w:val="center"/>
        </w:trPr>
        <w:tc>
          <w:tcPr>
            <w:tcW w:w="2157" w:type="dxa"/>
          </w:tcPr>
          <w:p w:rsidR="00B47085" w:rsidRPr="007F7C09" w:rsidRDefault="00B47085" w:rsidP="007F7C09">
            <w:pPr>
              <w:spacing w:line="360" w:lineRule="auto"/>
              <w:jc w:val="both"/>
              <w:rPr>
                <w:rFonts w:ascii="Times New Roman" w:hAnsi="Times New Roman" w:cs="Times New Roman"/>
                <w:b/>
                <w:sz w:val="20"/>
                <w:szCs w:val="20"/>
              </w:rPr>
            </w:pPr>
            <w:r w:rsidRPr="007F7C09">
              <w:rPr>
                <w:rFonts w:ascii="Times New Roman" w:hAnsi="Times New Roman" w:cs="Times New Roman"/>
                <w:b/>
                <w:sz w:val="20"/>
                <w:szCs w:val="20"/>
              </w:rPr>
              <w:t>Pencapaian skor</w:t>
            </w:r>
          </w:p>
        </w:tc>
        <w:tc>
          <w:tcPr>
            <w:tcW w:w="2219" w:type="dxa"/>
          </w:tcPr>
          <w:p w:rsidR="00B47085" w:rsidRPr="007F7C09" w:rsidRDefault="00B47085" w:rsidP="007F7C09">
            <w:pPr>
              <w:spacing w:line="360" w:lineRule="auto"/>
              <w:jc w:val="both"/>
              <w:rPr>
                <w:rFonts w:ascii="Times New Roman" w:hAnsi="Times New Roman" w:cs="Times New Roman"/>
                <w:b/>
                <w:sz w:val="20"/>
                <w:szCs w:val="20"/>
              </w:rPr>
            </w:pPr>
            <w:r w:rsidRPr="007F7C09">
              <w:rPr>
                <w:rFonts w:ascii="Times New Roman" w:hAnsi="Times New Roman" w:cs="Times New Roman"/>
                <w:b/>
                <w:sz w:val="20"/>
                <w:szCs w:val="20"/>
              </w:rPr>
              <w:t>Interpretasi</w:t>
            </w:r>
          </w:p>
        </w:tc>
      </w:tr>
      <w:tr w:rsidR="00B47085" w:rsidRPr="007F7C09" w:rsidTr="007F7C09">
        <w:trPr>
          <w:trHeight w:val="380"/>
          <w:jc w:val="center"/>
        </w:trPr>
        <w:tc>
          <w:tcPr>
            <w:tcW w:w="2157" w:type="dxa"/>
          </w:tcPr>
          <w:p w:rsidR="00B47085" w:rsidRPr="007F7C09" w:rsidRDefault="00B47085" w:rsidP="007F7C09">
            <w:pPr>
              <w:spacing w:line="360" w:lineRule="auto"/>
              <w:jc w:val="both"/>
              <w:rPr>
                <w:rFonts w:ascii="Times New Roman" w:hAnsi="Times New Roman" w:cs="Times New Roman"/>
                <w:sz w:val="20"/>
                <w:szCs w:val="20"/>
              </w:rPr>
            </w:pPr>
            <w:r w:rsidRPr="007F7C09">
              <w:rPr>
                <w:rFonts w:ascii="Times New Roman" w:hAnsi="Times New Roman" w:cs="Times New Roman"/>
                <w:sz w:val="20"/>
                <w:szCs w:val="20"/>
              </w:rPr>
              <w:t>80% - 100%</w:t>
            </w:r>
          </w:p>
        </w:tc>
        <w:tc>
          <w:tcPr>
            <w:tcW w:w="2219" w:type="dxa"/>
          </w:tcPr>
          <w:p w:rsidR="00B47085" w:rsidRPr="007F7C09" w:rsidRDefault="00B47085" w:rsidP="007F7C09">
            <w:pPr>
              <w:spacing w:line="360" w:lineRule="auto"/>
              <w:jc w:val="both"/>
              <w:rPr>
                <w:rFonts w:ascii="Times New Roman" w:hAnsi="Times New Roman" w:cs="Times New Roman"/>
                <w:sz w:val="20"/>
                <w:szCs w:val="20"/>
              </w:rPr>
            </w:pPr>
            <w:r w:rsidRPr="007F7C09">
              <w:rPr>
                <w:rFonts w:ascii="Times New Roman" w:hAnsi="Times New Roman" w:cs="Times New Roman"/>
                <w:sz w:val="20"/>
                <w:szCs w:val="20"/>
              </w:rPr>
              <w:t>Sangat baik</w:t>
            </w:r>
          </w:p>
        </w:tc>
      </w:tr>
      <w:tr w:rsidR="00B47085" w:rsidRPr="007F7C09" w:rsidTr="007F7C09">
        <w:trPr>
          <w:trHeight w:val="380"/>
          <w:jc w:val="center"/>
        </w:trPr>
        <w:tc>
          <w:tcPr>
            <w:tcW w:w="2157" w:type="dxa"/>
          </w:tcPr>
          <w:p w:rsidR="00B47085" w:rsidRPr="007F7C09" w:rsidRDefault="00B47085" w:rsidP="007F7C09">
            <w:pPr>
              <w:spacing w:line="360" w:lineRule="auto"/>
              <w:jc w:val="both"/>
              <w:rPr>
                <w:rFonts w:ascii="Times New Roman" w:hAnsi="Times New Roman" w:cs="Times New Roman"/>
                <w:sz w:val="20"/>
                <w:szCs w:val="20"/>
              </w:rPr>
            </w:pPr>
            <w:r w:rsidRPr="007F7C09">
              <w:rPr>
                <w:rFonts w:ascii="Times New Roman" w:hAnsi="Times New Roman" w:cs="Times New Roman"/>
                <w:sz w:val="20"/>
                <w:szCs w:val="20"/>
              </w:rPr>
              <w:t>66% - 79 %</w:t>
            </w:r>
          </w:p>
        </w:tc>
        <w:tc>
          <w:tcPr>
            <w:tcW w:w="2219" w:type="dxa"/>
          </w:tcPr>
          <w:p w:rsidR="00B47085" w:rsidRPr="007F7C09" w:rsidRDefault="00B47085" w:rsidP="007F7C09">
            <w:pPr>
              <w:spacing w:line="360" w:lineRule="auto"/>
              <w:jc w:val="both"/>
              <w:rPr>
                <w:rFonts w:ascii="Times New Roman" w:hAnsi="Times New Roman" w:cs="Times New Roman"/>
                <w:sz w:val="20"/>
                <w:szCs w:val="20"/>
              </w:rPr>
            </w:pPr>
            <w:r w:rsidRPr="007F7C09">
              <w:rPr>
                <w:rFonts w:ascii="Times New Roman" w:hAnsi="Times New Roman" w:cs="Times New Roman"/>
                <w:sz w:val="20"/>
                <w:szCs w:val="20"/>
              </w:rPr>
              <w:t>Baik</w:t>
            </w:r>
          </w:p>
        </w:tc>
      </w:tr>
      <w:tr w:rsidR="00B47085" w:rsidRPr="007F7C09" w:rsidTr="007F7C09">
        <w:trPr>
          <w:trHeight w:val="380"/>
          <w:jc w:val="center"/>
        </w:trPr>
        <w:tc>
          <w:tcPr>
            <w:tcW w:w="2157" w:type="dxa"/>
          </w:tcPr>
          <w:p w:rsidR="00B47085" w:rsidRPr="007F7C09" w:rsidRDefault="00B47085" w:rsidP="007F7C09">
            <w:pPr>
              <w:spacing w:line="360" w:lineRule="auto"/>
              <w:jc w:val="both"/>
              <w:rPr>
                <w:rFonts w:ascii="Times New Roman" w:hAnsi="Times New Roman" w:cs="Times New Roman"/>
                <w:sz w:val="20"/>
                <w:szCs w:val="20"/>
              </w:rPr>
            </w:pPr>
            <w:r w:rsidRPr="007F7C09">
              <w:rPr>
                <w:rFonts w:ascii="Times New Roman" w:hAnsi="Times New Roman" w:cs="Times New Roman"/>
                <w:sz w:val="20"/>
                <w:szCs w:val="20"/>
              </w:rPr>
              <w:t>56% - 65%</w:t>
            </w:r>
          </w:p>
        </w:tc>
        <w:tc>
          <w:tcPr>
            <w:tcW w:w="2219" w:type="dxa"/>
          </w:tcPr>
          <w:p w:rsidR="00B47085" w:rsidRPr="007F7C09" w:rsidRDefault="00B47085" w:rsidP="007F7C09">
            <w:pPr>
              <w:spacing w:line="360" w:lineRule="auto"/>
              <w:jc w:val="both"/>
              <w:rPr>
                <w:rFonts w:ascii="Times New Roman" w:hAnsi="Times New Roman" w:cs="Times New Roman"/>
                <w:sz w:val="20"/>
                <w:szCs w:val="20"/>
              </w:rPr>
            </w:pPr>
            <w:r w:rsidRPr="007F7C09">
              <w:rPr>
                <w:rFonts w:ascii="Times New Roman" w:hAnsi="Times New Roman" w:cs="Times New Roman"/>
                <w:sz w:val="20"/>
                <w:szCs w:val="20"/>
              </w:rPr>
              <w:t xml:space="preserve">Cukup baik </w:t>
            </w:r>
          </w:p>
        </w:tc>
      </w:tr>
      <w:tr w:rsidR="00B47085" w:rsidRPr="007F7C09" w:rsidTr="007F7C09">
        <w:trPr>
          <w:trHeight w:val="380"/>
          <w:jc w:val="center"/>
        </w:trPr>
        <w:tc>
          <w:tcPr>
            <w:tcW w:w="2157" w:type="dxa"/>
          </w:tcPr>
          <w:p w:rsidR="00B47085" w:rsidRPr="007F7C09" w:rsidRDefault="00B47085" w:rsidP="007F7C09">
            <w:pPr>
              <w:spacing w:line="360" w:lineRule="auto"/>
              <w:jc w:val="both"/>
              <w:rPr>
                <w:rFonts w:ascii="Times New Roman" w:hAnsi="Times New Roman" w:cs="Times New Roman"/>
                <w:sz w:val="20"/>
                <w:szCs w:val="20"/>
              </w:rPr>
            </w:pPr>
            <w:r w:rsidRPr="007F7C09">
              <w:rPr>
                <w:rFonts w:ascii="Times New Roman" w:hAnsi="Times New Roman" w:cs="Times New Roman"/>
                <w:sz w:val="20"/>
                <w:szCs w:val="20"/>
              </w:rPr>
              <w:t>40% - 55%</w:t>
            </w:r>
          </w:p>
        </w:tc>
        <w:tc>
          <w:tcPr>
            <w:tcW w:w="2219" w:type="dxa"/>
          </w:tcPr>
          <w:p w:rsidR="00B47085" w:rsidRPr="007F7C09" w:rsidRDefault="00B47085" w:rsidP="007F7C09">
            <w:pPr>
              <w:spacing w:line="360" w:lineRule="auto"/>
              <w:jc w:val="both"/>
              <w:rPr>
                <w:rFonts w:ascii="Times New Roman" w:hAnsi="Times New Roman" w:cs="Times New Roman"/>
                <w:sz w:val="20"/>
                <w:szCs w:val="20"/>
              </w:rPr>
            </w:pPr>
            <w:r w:rsidRPr="007F7C09">
              <w:rPr>
                <w:rFonts w:ascii="Times New Roman" w:hAnsi="Times New Roman" w:cs="Times New Roman"/>
                <w:sz w:val="20"/>
                <w:szCs w:val="20"/>
              </w:rPr>
              <w:t>Kurang baik</w:t>
            </w:r>
          </w:p>
        </w:tc>
      </w:tr>
      <w:tr w:rsidR="00B47085" w:rsidRPr="007F7C09" w:rsidTr="007F7C09">
        <w:trPr>
          <w:trHeight w:val="380"/>
          <w:jc w:val="center"/>
        </w:trPr>
        <w:tc>
          <w:tcPr>
            <w:tcW w:w="2157" w:type="dxa"/>
          </w:tcPr>
          <w:p w:rsidR="00B47085" w:rsidRPr="007F7C09" w:rsidRDefault="00B47085" w:rsidP="007F7C09">
            <w:pPr>
              <w:spacing w:line="360" w:lineRule="auto"/>
              <w:jc w:val="both"/>
              <w:rPr>
                <w:rFonts w:ascii="Times New Roman" w:hAnsi="Times New Roman" w:cs="Times New Roman"/>
                <w:sz w:val="20"/>
                <w:szCs w:val="20"/>
              </w:rPr>
            </w:pPr>
            <w:r w:rsidRPr="007F7C09">
              <w:rPr>
                <w:rFonts w:ascii="Times New Roman" w:hAnsi="Times New Roman" w:cs="Times New Roman"/>
                <w:sz w:val="20"/>
                <w:szCs w:val="20"/>
              </w:rPr>
              <w:t>30% - 39%</w:t>
            </w:r>
          </w:p>
        </w:tc>
        <w:tc>
          <w:tcPr>
            <w:tcW w:w="2219" w:type="dxa"/>
          </w:tcPr>
          <w:p w:rsidR="00B47085" w:rsidRPr="007F7C09" w:rsidRDefault="00B47085" w:rsidP="007F7C09">
            <w:pPr>
              <w:spacing w:line="360" w:lineRule="auto"/>
              <w:jc w:val="both"/>
              <w:rPr>
                <w:rFonts w:ascii="Times New Roman" w:hAnsi="Times New Roman" w:cs="Times New Roman"/>
                <w:sz w:val="20"/>
                <w:szCs w:val="20"/>
              </w:rPr>
            </w:pPr>
            <w:r w:rsidRPr="007F7C09">
              <w:rPr>
                <w:rFonts w:ascii="Times New Roman" w:hAnsi="Times New Roman" w:cs="Times New Roman"/>
                <w:sz w:val="20"/>
                <w:szCs w:val="20"/>
              </w:rPr>
              <w:t xml:space="preserve">Gagal </w:t>
            </w:r>
          </w:p>
        </w:tc>
      </w:tr>
    </w:tbl>
    <w:p w:rsidR="0030353F" w:rsidRPr="007F7C09" w:rsidRDefault="00B47085" w:rsidP="007F7C09">
      <w:pPr>
        <w:spacing w:line="360" w:lineRule="auto"/>
        <w:ind w:left="1440"/>
        <w:jc w:val="right"/>
        <w:rPr>
          <w:rFonts w:ascii="Times New Roman" w:hAnsi="Times New Roman" w:cs="Times New Roman"/>
          <w:b/>
          <w:sz w:val="20"/>
          <w:szCs w:val="20"/>
        </w:rPr>
      </w:pPr>
      <w:r w:rsidRPr="007F7C09">
        <w:rPr>
          <w:rFonts w:ascii="Times New Roman" w:hAnsi="Times New Roman" w:cs="Times New Roman"/>
          <w:b/>
          <w:sz w:val="20"/>
          <w:szCs w:val="20"/>
        </w:rPr>
        <w:t xml:space="preserve">Sumber : </w:t>
      </w:r>
      <w:r w:rsidR="00D5697F" w:rsidRPr="007F7C09">
        <w:rPr>
          <w:rFonts w:ascii="Times New Roman" w:hAnsi="Times New Roman" w:cs="Times New Roman"/>
          <w:b/>
          <w:sz w:val="20"/>
          <w:szCs w:val="20"/>
        </w:rPr>
        <w:fldChar w:fldCharType="begin" w:fldLock="1"/>
      </w:r>
      <w:r w:rsidRPr="007F7C09">
        <w:rPr>
          <w:rFonts w:ascii="Times New Roman" w:hAnsi="Times New Roman" w:cs="Times New Roman"/>
          <w:b/>
          <w:sz w:val="20"/>
          <w:szCs w:val="20"/>
        </w:rPr>
        <w:instrText>ADDIN CSL_CITATION { "citationItems" : [ { "id" : "ITEM-1", "itemData" : { "author" : [ { "dropping-particle" : "", "family" : "Akbar", "given" : "S", "non-dropping-particle" : "", "parse-names" : false, "suffix" : "" } ], "id" : "ITEM-1", "issued" : { "date-parts" : [ [ "2016" ] ] }, "number-of-pages" : "120-121", "publisher" : "PT Remaja Rosdakarya", "publisher-place" : "Bandung", "title" : "Instrumen Perangkat Pembelajaran", "type" : "book" }, "uris" : [ "http://www.mendeley.com/documents/?uuid=80be21bc-5e12-4411-b7dc-2804acc0b255" ] } ], "mendeley" : { "formattedCitation" : "(Akbar, 2016)", "plainTextFormattedCitation" : "(Akbar, 2016)", "previouslyFormattedCitation" : "(Akbar, 2016)" }, "properties" : { "noteIndex" : 0 }, "schema" : "https://github.com/citation-style-language/schema/raw/master/csl-citation.json" }</w:instrText>
      </w:r>
      <w:r w:rsidR="00D5697F" w:rsidRPr="007F7C09">
        <w:rPr>
          <w:rFonts w:ascii="Times New Roman" w:hAnsi="Times New Roman" w:cs="Times New Roman"/>
          <w:b/>
          <w:sz w:val="20"/>
          <w:szCs w:val="20"/>
        </w:rPr>
        <w:fldChar w:fldCharType="separate"/>
      </w:r>
      <w:r w:rsidRPr="007F7C09">
        <w:rPr>
          <w:rFonts w:ascii="Times New Roman" w:hAnsi="Times New Roman" w:cs="Times New Roman"/>
          <w:noProof/>
          <w:sz w:val="20"/>
          <w:szCs w:val="20"/>
        </w:rPr>
        <w:t>(Arikuntoro, 2010)</w:t>
      </w:r>
      <w:r w:rsidR="00D5697F" w:rsidRPr="007F7C09">
        <w:rPr>
          <w:rFonts w:ascii="Times New Roman" w:hAnsi="Times New Roman" w:cs="Times New Roman"/>
          <w:b/>
          <w:sz w:val="20"/>
          <w:szCs w:val="20"/>
        </w:rPr>
        <w:fldChar w:fldCharType="end"/>
      </w:r>
    </w:p>
    <w:p w:rsidR="00B47085" w:rsidRPr="007F7C09" w:rsidRDefault="00B47085" w:rsidP="007F7C09">
      <w:pPr>
        <w:spacing w:line="360" w:lineRule="auto"/>
        <w:jc w:val="both"/>
        <w:rPr>
          <w:rFonts w:ascii="Times New Roman" w:hAnsi="Times New Roman" w:cs="Times New Roman"/>
          <w:b/>
          <w:sz w:val="20"/>
          <w:szCs w:val="20"/>
        </w:rPr>
      </w:pPr>
      <w:r w:rsidRPr="007F7C09">
        <w:rPr>
          <w:rFonts w:ascii="Times New Roman" w:hAnsi="Times New Roman" w:cs="Times New Roman"/>
          <w:b/>
          <w:sz w:val="20"/>
          <w:szCs w:val="20"/>
        </w:rPr>
        <w:t>HASIL DAN PEMBAHASAN</w:t>
      </w:r>
    </w:p>
    <w:p w:rsidR="00B47085" w:rsidRPr="007F7C09" w:rsidRDefault="00B47085" w:rsidP="007F7C09">
      <w:pPr>
        <w:spacing w:line="360" w:lineRule="auto"/>
        <w:jc w:val="both"/>
        <w:rPr>
          <w:rFonts w:ascii="Times New Roman" w:hAnsi="Times New Roman" w:cs="Times New Roman"/>
          <w:b/>
          <w:sz w:val="20"/>
          <w:szCs w:val="20"/>
        </w:rPr>
      </w:pPr>
      <w:r w:rsidRPr="007F7C09">
        <w:rPr>
          <w:rFonts w:ascii="Times New Roman" w:hAnsi="Times New Roman" w:cs="Times New Roman"/>
          <w:b/>
          <w:sz w:val="20"/>
          <w:szCs w:val="20"/>
        </w:rPr>
        <w:t xml:space="preserve">Hasil Pengujian Produk </w:t>
      </w:r>
    </w:p>
    <w:p w:rsidR="00846B1D" w:rsidRPr="007F7C09" w:rsidRDefault="00846B1D" w:rsidP="007F7C09">
      <w:pPr>
        <w:spacing w:line="360" w:lineRule="auto"/>
        <w:ind w:firstLine="720"/>
        <w:jc w:val="both"/>
        <w:rPr>
          <w:rFonts w:ascii="Times New Roman" w:hAnsi="Times New Roman" w:cs="Times New Roman"/>
          <w:sz w:val="20"/>
          <w:szCs w:val="20"/>
        </w:rPr>
      </w:pPr>
      <w:proofErr w:type="gramStart"/>
      <w:r w:rsidRPr="007F7C09">
        <w:rPr>
          <w:rFonts w:ascii="Times New Roman" w:hAnsi="Times New Roman" w:cs="Times New Roman"/>
          <w:sz w:val="20"/>
          <w:szCs w:val="20"/>
        </w:rPr>
        <w:t>Pengujian produk dilakukan oleh masing-masing validator yaitu ahli materi, ahli media, dan ahli bahasa.</w:t>
      </w:r>
      <w:proofErr w:type="gramEnd"/>
      <w:r w:rsidRPr="007F7C09">
        <w:rPr>
          <w:rFonts w:ascii="Times New Roman" w:hAnsi="Times New Roman" w:cs="Times New Roman"/>
          <w:sz w:val="20"/>
          <w:szCs w:val="20"/>
        </w:rPr>
        <w:t xml:space="preserve"> Hasil validasi dari pengujian produk tersebut mendapat skor oleh ahli materi 81,25%, ahli media 92,85%, dan ahli bahasa 92,85%, sedangkan Hasil penilaian kepraktisan oleh guru wali kelas mendapatkan guru kelas IV A dan IV B mendapatkan rata-rata 89,25% dan 92,85%. </w:t>
      </w:r>
      <w:proofErr w:type="gramStart"/>
      <w:r w:rsidRPr="007F7C09">
        <w:rPr>
          <w:rFonts w:ascii="Times New Roman" w:hAnsi="Times New Roman" w:cs="Times New Roman"/>
          <w:sz w:val="20"/>
          <w:szCs w:val="20"/>
        </w:rPr>
        <w:t>Sehingga bahan ajar buku dongeng berbasis visual materi kenampakan alam dikatakan “Valid” dan layak.</w:t>
      </w:r>
      <w:proofErr w:type="gramEnd"/>
      <w:r w:rsidRPr="007F7C09">
        <w:rPr>
          <w:rFonts w:ascii="Times New Roman" w:hAnsi="Times New Roman" w:cs="Times New Roman"/>
          <w:sz w:val="20"/>
          <w:szCs w:val="20"/>
        </w:rPr>
        <w:t xml:space="preserve"> </w:t>
      </w:r>
    </w:p>
    <w:p w:rsidR="00846B1D" w:rsidRPr="007F7C09" w:rsidRDefault="00846B1D" w:rsidP="007F7C09">
      <w:pPr>
        <w:spacing w:line="360" w:lineRule="auto"/>
        <w:jc w:val="both"/>
        <w:rPr>
          <w:rFonts w:ascii="Times New Roman" w:hAnsi="Times New Roman" w:cs="Times New Roman"/>
          <w:b/>
          <w:sz w:val="20"/>
          <w:szCs w:val="20"/>
        </w:rPr>
      </w:pPr>
      <w:r w:rsidRPr="007F7C09">
        <w:rPr>
          <w:rFonts w:ascii="Times New Roman" w:hAnsi="Times New Roman" w:cs="Times New Roman"/>
          <w:b/>
          <w:sz w:val="20"/>
          <w:szCs w:val="20"/>
        </w:rPr>
        <w:t xml:space="preserve">Pembahasan Pengembangan Produk </w:t>
      </w:r>
    </w:p>
    <w:p w:rsidR="00846B1D" w:rsidRDefault="00846B1D" w:rsidP="007F7C09">
      <w:pPr>
        <w:spacing w:line="360" w:lineRule="auto"/>
        <w:jc w:val="both"/>
        <w:rPr>
          <w:rFonts w:ascii="Times New Roman" w:hAnsi="Times New Roman" w:cs="Times New Roman"/>
          <w:color w:val="000000"/>
          <w:sz w:val="20"/>
          <w:szCs w:val="20"/>
          <w:shd w:val="clear" w:color="auto" w:fill="FFFFFF"/>
        </w:rPr>
      </w:pPr>
      <w:r w:rsidRPr="007F7C09">
        <w:rPr>
          <w:rFonts w:ascii="Times New Roman" w:hAnsi="Times New Roman" w:cs="Times New Roman"/>
          <w:color w:val="000000"/>
          <w:sz w:val="20"/>
          <w:szCs w:val="20"/>
          <w:shd w:val="clear" w:color="auto" w:fill="FFFFFF"/>
        </w:rPr>
        <w:t>Penelitian dan Pengembangan bahan ajar IPS melalui menulis kreatif dongeng berbasis visual siswa kelas IV SD ini bertujuan untuk menghasilkan bahan ajar buku dongeng berbasis visual, mata pelajaran IPS materi kenampakan alam. Dalam penelitian ini menggunakan metode Borg and gall (2003) Tahapan-tahapan yang dapat dilaksanakan pada penelitian ini meliputi tahap observasi, pengumpulan data/informasi, tahap desain awal produk, tahap validasi, tahap revisi desain, tahap uji coba terbatas , revisi produk, dan produk akhir.</w:t>
      </w:r>
    </w:p>
    <w:p w:rsidR="007F7C09" w:rsidRPr="007F7C09" w:rsidRDefault="007F7C09" w:rsidP="007F7C09">
      <w:pPr>
        <w:spacing w:line="360" w:lineRule="auto"/>
        <w:jc w:val="both"/>
        <w:rPr>
          <w:rFonts w:ascii="Times New Roman" w:hAnsi="Times New Roman" w:cs="Times New Roman"/>
          <w:color w:val="000000"/>
          <w:sz w:val="20"/>
          <w:szCs w:val="20"/>
          <w:shd w:val="clear" w:color="auto" w:fill="FFFFFF"/>
        </w:rPr>
      </w:pPr>
    </w:p>
    <w:p w:rsidR="00846B1D" w:rsidRPr="007F7C09" w:rsidRDefault="00846B1D" w:rsidP="007F7C09">
      <w:pPr>
        <w:pStyle w:val="ListParagraph"/>
        <w:numPr>
          <w:ilvl w:val="0"/>
          <w:numId w:val="5"/>
        </w:numPr>
        <w:spacing w:line="360" w:lineRule="auto"/>
        <w:jc w:val="both"/>
        <w:rPr>
          <w:rFonts w:ascii="Times New Roman" w:hAnsi="Times New Roman" w:cs="Times New Roman"/>
          <w:sz w:val="20"/>
          <w:szCs w:val="20"/>
        </w:rPr>
      </w:pPr>
      <w:r w:rsidRPr="007F7C09">
        <w:rPr>
          <w:rFonts w:ascii="Times New Roman" w:hAnsi="Times New Roman" w:cs="Times New Roman"/>
          <w:sz w:val="20"/>
          <w:szCs w:val="20"/>
        </w:rPr>
        <w:lastRenderedPageBreak/>
        <w:t xml:space="preserve">Observasi </w:t>
      </w:r>
    </w:p>
    <w:p w:rsidR="00846B1D" w:rsidRPr="007F7C09" w:rsidRDefault="00846B1D" w:rsidP="007F7C09">
      <w:pPr>
        <w:spacing w:line="360" w:lineRule="auto"/>
        <w:ind w:left="360"/>
        <w:jc w:val="both"/>
        <w:rPr>
          <w:rFonts w:ascii="Times New Roman" w:hAnsi="Times New Roman" w:cs="Times New Roman"/>
          <w:color w:val="000000"/>
          <w:sz w:val="20"/>
          <w:szCs w:val="20"/>
          <w:shd w:val="clear" w:color="auto" w:fill="FFFFFF"/>
        </w:rPr>
      </w:pPr>
      <w:r w:rsidRPr="007F7C09">
        <w:rPr>
          <w:rFonts w:ascii="Times New Roman" w:hAnsi="Times New Roman" w:cs="Times New Roman"/>
          <w:color w:val="000000"/>
          <w:sz w:val="20"/>
          <w:szCs w:val="20"/>
          <w:shd w:val="clear" w:color="auto" w:fill="FFFFFF"/>
        </w:rPr>
        <w:t>Dari hasil observasi peneliti melihat bahan ajar pembelajaran yang masih terbatas yaitu berupa gambar dan papan tulis,</w:t>
      </w:r>
      <w:proofErr w:type="gramStart"/>
      <w:r w:rsidRPr="007F7C09">
        <w:rPr>
          <w:rFonts w:ascii="Times New Roman" w:hAnsi="Times New Roman" w:cs="Times New Roman"/>
          <w:color w:val="000000"/>
          <w:sz w:val="20"/>
          <w:szCs w:val="20"/>
          <w:shd w:val="clear" w:color="auto" w:fill="FFFFFF"/>
        </w:rPr>
        <w:t> </w:t>
      </w:r>
      <w:r w:rsidR="007F7C09">
        <w:rPr>
          <w:rFonts w:ascii="Times New Roman" w:hAnsi="Times New Roman" w:cs="Times New Roman"/>
          <w:color w:val="000000"/>
          <w:sz w:val="20"/>
          <w:szCs w:val="20"/>
          <w:shd w:val="clear" w:color="auto" w:fill="FFFFFF"/>
        </w:rPr>
        <w:t xml:space="preserve"> </w:t>
      </w:r>
      <w:r w:rsidRPr="007F7C09">
        <w:rPr>
          <w:rFonts w:ascii="Times New Roman" w:hAnsi="Times New Roman" w:cs="Times New Roman"/>
          <w:color w:val="000000"/>
          <w:sz w:val="20"/>
          <w:szCs w:val="20"/>
          <w:shd w:val="clear" w:color="auto" w:fill="FFFFFF"/>
        </w:rPr>
        <w:t>sehingga</w:t>
      </w:r>
      <w:proofErr w:type="gramEnd"/>
      <w:r w:rsidRPr="007F7C09">
        <w:rPr>
          <w:rFonts w:ascii="Times New Roman" w:hAnsi="Times New Roman" w:cs="Times New Roman"/>
          <w:color w:val="000000"/>
          <w:sz w:val="20"/>
          <w:szCs w:val="20"/>
          <w:shd w:val="clear" w:color="auto" w:fill="FFFFFF"/>
        </w:rPr>
        <w:t xml:space="preserve"> masih dibutuhkan bahan aj</w:t>
      </w:r>
      <w:r w:rsidR="007F7C09">
        <w:rPr>
          <w:rFonts w:ascii="Times New Roman" w:hAnsi="Times New Roman" w:cs="Times New Roman"/>
          <w:color w:val="000000"/>
          <w:sz w:val="20"/>
          <w:szCs w:val="20"/>
          <w:shd w:val="clear" w:color="auto" w:fill="FFFFFF"/>
        </w:rPr>
        <w:t xml:space="preserve">ar pembelajaran lain yang lebih </w:t>
      </w:r>
      <w:r w:rsidRPr="007F7C09">
        <w:rPr>
          <w:rFonts w:ascii="Times New Roman" w:hAnsi="Times New Roman" w:cs="Times New Roman"/>
          <w:color w:val="000000"/>
          <w:sz w:val="20"/>
          <w:szCs w:val="20"/>
          <w:shd w:val="clear" w:color="auto" w:fill="FFFFFF"/>
        </w:rPr>
        <w:t>mendukung.</w:t>
      </w:r>
      <w:r w:rsidR="007F7C09">
        <w:rPr>
          <w:rFonts w:ascii="Times New Roman" w:hAnsi="Times New Roman" w:cs="Times New Roman"/>
          <w:color w:val="000000"/>
          <w:sz w:val="20"/>
          <w:szCs w:val="20"/>
        </w:rPr>
        <w:t xml:space="preserve"> </w:t>
      </w:r>
      <w:r w:rsidRPr="007F7C09">
        <w:rPr>
          <w:rFonts w:ascii="Times New Roman" w:hAnsi="Times New Roman" w:cs="Times New Roman"/>
          <w:color w:val="000000"/>
          <w:sz w:val="20"/>
          <w:szCs w:val="20"/>
          <w:shd w:val="clear" w:color="auto" w:fill="FFFFFF"/>
        </w:rPr>
        <w:t xml:space="preserve">Peneliti melakukan observasi pada tanggal 26 </w:t>
      </w:r>
      <w:proofErr w:type="gramStart"/>
      <w:r w:rsidRPr="007F7C09">
        <w:rPr>
          <w:rFonts w:ascii="Times New Roman" w:hAnsi="Times New Roman" w:cs="Times New Roman"/>
          <w:color w:val="000000"/>
          <w:sz w:val="20"/>
          <w:szCs w:val="20"/>
          <w:shd w:val="clear" w:color="auto" w:fill="FFFFFF"/>
        </w:rPr>
        <w:t>september</w:t>
      </w:r>
      <w:proofErr w:type="gramEnd"/>
      <w:r w:rsidRPr="007F7C09">
        <w:rPr>
          <w:rFonts w:ascii="Times New Roman" w:hAnsi="Times New Roman" w:cs="Times New Roman"/>
          <w:color w:val="000000"/>
          <w:sz w:val="20"/>
          <w:szCs w:val="20"/>
          <w:shd w:val="clear" w:color="auto" w:fill="FFFFFF"/>
        </w:rPr>
        <w:t xml:space="preserve"> 2019 disaat proses p</w:t>
      </w:r>
      <w:r w:rsidR="00812E92" w:rsidRPr="007F7C09">
        <w:rPr>
          <w:rFonts w:ascii="Times New Roman" w:hAnsi="Times New Roman" w:cs="Times New Roman"/>
          <w:color w:val="000000"/>
          <w:sz w:val="20"/>
          <w:szCs w:val="20"/>
          <w:shd w:val="clear" w:color="auto" w:fill="FFFFFF"/>
        </w:rPr>
        <w:t>embelajaran IPS di kelas IV SD.</w:t>
      </w:r>
    </w:p>
    <w:p w:rsidR="00577FD5" w:rsidRPr="007F7C09" w:rsidRDefault="007F7C09" w:rsidP="007F7C09">
      <w:pPr>
        <w:pStyle w:val="ListParagraph"/>
        <w:numPr>
          <w:ilvl w:val="0"/>
          <w:numId w:val="5"/>
        </w:numPr>
        <w:spacing w:line="360" w:lineRule="auto"/>
        <w:jc w:val="both"/>
        <w:rPr>
          <w:rFonts w:ascii="Times New Roman" w:hAnsi="Times New Roman" w:cs="Times New Roman"/>
          <w:sz w:val="20"/>
          <w:szCs w:val="20"/>
        </w:rPr>
      </w:pPr>
      <w:r>
        <w:rPr>
          <w:rFonts w:ascii="Times New Roman" w:hAnsi="Times New Roman" w:cs="Times New Roman"/>
          <w:sz w:val="20"/>
          <w:szCs w:val="20"/>
        </w:rPr>
        <w:t>Pengumpulan</w:t>
      </w:r>
      <w:r w:rsidR="00577FD5" w:rsidRPr="007F7C09">
        <w:rPr>
          <w:rFonts w:ascii="Times New Roman" w:hAnsi="Times New Roman" w:cs="Times New Roman"/>
          <w:sz w:val="20"/>
          <w:szCs w:val="20"/>
        </w:rPr>
        <w:t>Data/Informasi</w:t>
      </w:r>
      <w:r w:rsidR="00846B1D" w:rsidRPr="007F7C09">
        <w:rPr>
          <w:rFonts w:ascii="Times New Roman" w:hAnsi="Times New Roman" w:cs="Times New Roman"/>
          <w:sz w:val="20"/>
          <w:szCs w:val="20"/>
        </w:rPr>
        <w:br/>
        <w:t>Ditinjau dari karakteristik pembelajaran IPS serta respon perkembangan siswa kelas IV</w:t>
      </w:r>
      <w:r w:rsidR="00812E92" w:rsidRPr="007F7C09">
        <w:rPr>
          <w:rFonts w:ascii="Times New Roman" w:hAnsi="Times New Roman" w:cs="Times New Roman"/>
          <w:sz w:val="20"/>
          <w:szCs w:val="20"/>
        </w:rPr>
        <w:t xml:space="preserve"> SD. </w:t>
      </w:r>
      <w:r w:rsidR="00846B1D" w:rsidRPr="007F7C09">
        <w:rPr>
          <w:rFonts w:ascii="Times New Roman" w:hAnsi="Times New Roman" w:cs="Times New Roman"/>
          <w:sz w:val="20"/>
          <w:szCs w:val="20"/>
        </w:rPr>
        <w:t>Maka peneliti mengembangkan produk bahan ajar bahan ajar buku dongeng berbasis visual untuk pembelajaran IPS materi ke</w:t>
      </w:r>
      <w:r w:rsidR="00A97311" w:rsidRPr="007F7C09">
        <w:rPr>
          <w:rFonts w:ascii="Times New Roman" w:hAnsi="Times New Roman" w:cs="Times New Roman"/>
          <w:sz w:val="20"/>
          <w:szCs w:val="20"/>
        </w:rPr>
        <w:t xml:space="preserve">nampakan alam pada kelas IV SD dan merancang pemetaan materi sesuai dengan KI (Kompetensi Inti) dan KD (Kompetensi Dasar) yang ada pada mata pelajaran IPS materi kenampakan alam yang terdapat pada Tema 3 ( Peduli Terhadap Makhluk Hidup) subtema 1 (Hewan dan Tumbuhan di Lingkungan Rumahku) pembelajaran 1 dengan penjabaran materi antara lain macam-macam jenis kenampakan alam, ciri-ciri kenampakan alam daratan dan perairan, serta pemanfaatnnya dalam kehidupan sehari-hari. Peneliti juga membuat soal evaluasi sesuai dengan penilaian yang mengacu pada ranah taksonomi bloom yaitu ranah C1, C2, C3, dan C4. </w:t>
      </w:r>
      <w:r w:rsidR="00846B1D" w:rsidRPr="007F7C09">
        <w:rPr>
          <w:rFonts w:ascii="Times New Roman" w:hAnsi="Times New Roman" w:cs="Times New Roman"/>
          <w:sz w:val="20"/>
          <w:szCs w:val="20"/>
        </w:rPr>
        <w:t>Hal ini sejalan dengan penelitian Sri Rahmawati</w:t>
      </w:r>
      <w:r w:rsidR="00812E92" w:rsidRPr="007F7C09">
        <w:rPr>
          <w:rFonts w:ascii="Times New Roman" w:hAnsi="Times New Roman" w:cs="Times New Roman"/>
          <w:sz w:val="20"/>
          <w:szCs w:val="20"/>
        </w:rPr>
        <w:t xml:space="preserve"> (2018)</w:t>
      </w:r>
      <w:r w:rsidR="00846B1D" w:rsidRPr="007F7C09">
        <w:rPr>
          <w:rFonts w:ascii="Times New Roman" w:hAnsi="Times New Roman" w:cs="Times New Roman"/>
          <w:sz w:val="20"/>
          <w:szCs w:val="20"/>
        </w:rPr>
        <w:t xml:space="preserve"> yang telah mengembangkan buku cerita bergambar untuk mata pelajaran IPS, menyatakan bahwa buku cerita bergambar dapat membuat siswa lebih tertarik dan termotivasi dalam belajar </w:t>
      </w:r>
      <w:r w:rsidR="00846B1D" w:rsidRPr="007F7C09">
        <w:rPr>
          <w:rFonts w:ascii="Times New Roman" w:hAnsi="Times New Roman" w:cs="Times New Roman"/>
          <w:sz w:val="20"/>
          <w:szCs w:val="20"/>
        </w:rPr>
        <w:lastRenderedPageBreak/>
        <w:t>sehingga membuat siswa tidak mudah jenuh saat proses belajar mengajar berlangsung.</w:t>
      </w:r>
    </w:p>
    <w:p w:rsidR="00846B1D" w:rsidRPr="007F7C09" w:rsidRDefault="00846B1D" w:rsidP="007F7C09">
      <w:pPr>
        <w:pStyle w:val="ListParagraph"/>
        <w:numPr>
          <w:ilvl w:val="0"/>
          <w:numId w:val="5"/>
        </w:numPr>
        <w:spacing w:line="360" w:lineRule="auto"/>
        <w:jc w:val="both"/>
        <w:rPr>
          <w:rFonts w:ascii="Times New Roman" w:hAnsi="Times New Roman" w:cs="Times New Roman"/>
          <w:sz w:val="20"/>
          <w:szCs w:val="20"/>
        </w:rPr>
      </w:pPr>
      <w:r w:rsidRPr="007F7C09">
        <w:rPr>
          <w:rFonts w:ascii="Times New Roman" w:hAnsi="Times New Roman" w:cs="Times New Roman"/>
          <w:color w:val="000000"/>
          <w:sz w:val="20"/>
          <w:szCs w:val="20"/>
          <w:shd w:val="clear" w:color="auto" w:fill="FFFFFF"/>
        </w:rPr>
        <w:t>Tahap Desain awal Pengembangan</w:t>
      </w:r>
      <w:r w:rsidRPr="007F7C09">
        <w:rPr>
          <w:rFonts w:ascii="Times New Roman" w:hAnsi="Times New Roman" w:cs="Times New Roman"/>
          <w:color w:val="000000"/>
          <w:sz w:val="20"/>
          <w:szCs w:val="20"/>
        </w:rPr>
        <w:br/>
      </w:r>
      <w:r w:rsidRPr="007F7C09">
        <w:rPr>
          <w:rFonts w:ascii="Times New Roman" w:hAnsi="Times New Roman" w:cs="Times New Roman"/>
          <w:color w:val="000000"/>
          <w:sz w:val="20"/>
          <w:szCs w:val="20"/>
          <w:shd w:val="clear" w:color="auto" w:fill="FFFFFF"/>
        </w:rPr>
        <w:t xml:space="preserve">Pada tahap pengembangan peneliti melakukan penyusunan </w:t>
      </w:r>
      <w:proofErr w:type="gramStart"/>
      <w:r w:rsidRPr="007F7C09">
        <w:rPr>
          <w:rFonts w:ascii="Times New Roman" w:hAnsi="Times New Roman" w:cs="Times New Roman"/>
          <w:color w:val="000000"/>
          <w:sz w:val="20"/>
          <w:szCs w:val="20"/>
          <w:shd w:val="clear" w:color="auto" w:fill="FFFFFF"/>
        </w:rPr>
        <w:t>tim</w:t>
      </w:r>
      <w:proofErr w:type="gramEnd"/>
      <w:r w:rsidRPr="007F7C09">
        <w:rPr>
          <w:rFonts w:ascii="Times New Roman" w:hAnsi="Times New Roman" w:cs="Times New Roman"/>
          <w:color w:val="000000"/>
          <w:sz w:val="20"/>
          <w:szCs w:val="20"/>
          <w:shd w:val="clear" w:color="auto" w:fill="FFFFFF"/>
        </w:rPr>
        <w:t xml:space="preserve"> penyusun bahan ajar buku dongeng berbasis visual. Tim penyusun tersebut lalu melakukan perencanaan desain bahan ajar buku dongeng berbasis visual yang meliputi pembuatan tokoh dan alur cerita yang </w:t>
      </w:r>
      <w:proofErr w:type="gramStart"/>
      <w:r w:rsidRPr="007F7C09">
        <w:rPr>
          <w:rFonts w:ascii="Times New Roman" w:hAnsi="Times New Roman" w:cs="Times New Roman"/>
          <w:color w:val="000000"/>
          <w:sz w:val="20"/>
          <w:szCs w:val="20"/>
          <w:shd w:val="clear" w:color="auto" w:fill="FFFFFF"/>
        </w:rPr>
        <w:t>akan</w:t>
      </w:r>
      <w:proofErr w:type="gramEnd"/>
      <w:r w:rsidRPr="007F7C09">
        <w:rPr>
          <w:rFonts w:ascii="Times New Roman" w:hAnsi="Times New Roman" w:cs="Times New Roman"/>
          <w:color w:val="000000"/>
          <w:sz w:val="20"/>
          <w:szCs w:val="20"/>
          <w:shd w:val="clear" w:color="auto" w:fill="FFFFFF"/>
        </w:rPr>
        <w:t xml:space="preserve"> disajikan. Format bahan </w:t>
      </w:r>
      <w:proofErr w:type="gramStart"/>
      <w:r w:rsidRPr="007F7C09">
        <w:rPr>
          <w:rFonts w:ascii="Times New Roman" w:hAnsi="Times New Roman" w:cs="Times New Roman"/>
          <w:color w:val="000000"/>
          <w:sz w:val="20"/>
          <w:szCs w:val="20"/>
          <w:shd w:val="clear" w:color="auto" w:fill="FFFFFF"/>
        </w:rPr>
        <w:t>ajar</w:t>
      </w:r>
      <w:proofErr w:type="gramEnd"/>
      <w:r w:rsidRPr="007F7C09">
        <w:rPr>
          <w:rFonts w:ascii="Times New Roman" w:hAnsi="Times New Roman" w:cs="Times New Roman"/>
          <w:color w:val="000000"/>
          <w:sz w:val="20"/>
          <w:szCs w:val="20"/>
          <w:shd w:val="clear" w:color="auto" w:fill="FFFFFF"/>
        </w:rPr>
        <w:t xml:space="preserve"> buku dongeng berbasis visual yang awal berupa sketsa latar, tokoh dan alur cerita.</w:t>
      </w:r>
    </w:p>
    <w:p w:rsidR="00577FD5" w:rsidRPr="007F7C09" w:rsidRDefault="00577FD5" w:rsidP="007F7C09">
      <w:pPr>
        <w:pStyle w:val="ListParagraph"/>
        <w:numPr>
          <w:ilvl w:val="0"/>
          <w:numId w:val="5"/>
        </w:numPr>
        <w:spacing w:line="360" w:lineRule="auto"/>
        <w:jc w:val="both"/>
        <w:rPr>
          <w:rFonts w:ascii="Times New Roman" w:hAnsi="Times New Roman" w:cs="Times New Roman"/>
          <w:sz w:val="20"/>
          <w:szCs w:val="20"/>
        </w:rPr>
      </w:pPr>
      <w:r w:rsidRPr="007F7C09">
        <w:rPr>
          <w:rFonts w:ascii="Times New Roman" w:hAnsi="Times New Roman" w:cs="Times New Roman"/>
          <w:sz w:val="20"/>
          <w:szCs w:val="20"/>
        </w:rPr>
        <w:t>Tahap Validasi</w:t>
      </w:r>
    </w:p>
    <w:p w:rsidR="00577FD5" w:rsidRPr="007F7C09" w:rsidRDefault="00577FD5" w:rsidP="007F7C09">
      <w:pPr>
        <w:pStyle w:val="ListParagraph"/>
        <w:spacing w:line="360" w:lineRule="auto"/>
        <w:jc w:val="both"/>
        <w:rPr>
          <w:rFonts w:ascii="Times New Roman" w:hAnsi="Times New Roman" w:cs="Times New Roman"/>
          <w:sz w:val="20"/>
          <w:szCs w:val="20"/>
        </w:rPr>
      </w:pPr>
      <w:r w:rsidRPr="007F7C09">
        <w:rPr>
          <w:rFonts w:ascii="Times New Roman" w:hAnsi="Times New Roman" w:cs="Times New Roman"/>
          <w:sz w:val="20"/>
          <w:szCs w:val="20"/>
        </w:rPr>
        <w:t>Validasi serta perbaikan produk cocok dengan metode analisis informasi pada sebelumnya yang langkah awal mulanya diawali dari tahap  validasi oleh ahli materi, ahli media, serta ahli bahasa yang telah memperoleh rata- rata 81, 25%, 92, 85%, serta 92, 85%.</w:t>
      </w:r>
    </w:p>
    <w:p w:rsidR="00577FD5" w:rsidRPr="007F7C09" w:rsidRDefault="00577FD5" w:rsidP="007F7C09">
      <w:pPr>
        <w:pStyle w:val="ListParagraph"/>
        <w:numPr>
          <w:ilvl w:val="0"/>
          <w:numId w:val="5"/>
        </w:numPr>
        <w:spacing w:line="360" w:lineRule="auto"/>
        <w:jc w:val="both"/>
        <w:rPr>
          <w:rFonts w:ascii="Times New Roman" w:hAnsi="Times New Roman" w:cs="Times New Roman"/>
          <w:sz w:val="20"/>
          <w:szCs w:val="20"/>
        </w:rPr>
      </w:pPr>
      <w:r w:rsidRPr="007F7C09">
        <w:rPr>
          <w:rFonts w:ascii="Times New Roman" w:hAnsi="Times New Roman" w:cs="Times New Roman"/>
          <w:sz w:val="20"/>
          <w:szCs w:val="20"/>
        </w:rPr>
        <w:t>Revisi  Desain</w:t>
      </w:r>
    </w:p>
    <w:p w:rsidR="00FD3E03" w:rsidRPr="007F7C09" w:rsidRDefault="007B6C39" w:rsidP="007F7C09">
      <w:pPr>
        <w:pStyle w:val="ListParagraph"/>
        <w:spacing w:line="360" w:lineRule="auto"/>
        <w:jc w:val="both"/>
        <w:rPr>
          <w:rFonts w:ascii="Times New Roman" w:hAnsi="Times New Roman" w:cs="Times New Roman"/>
          <w:sz w:val="20"/>
          <w:szCs w:val="20"/>
        </w:rPr>
      </w:pPr>
      <w:proofErr w:type="gramStart"/>
      <w:r w:rsidRPr="007F7C09">
        <w:rPr>
          <w:rFonts w:ascii="Times New Roman" w:hAnsi="Times New Roman" w:cs="Times New Roman"/>
          <w:sz w:val="20"/>
          <w:szCs w:val="20"/>
        </w:rPr>
        <w:t>T</w:t>
      </w:r>
      <w:r w:rsidR="00577FD5" w:rsidRPr="007F7C09">
        <w:rPr>
          <w:rFonts w:ascii="Times New Roman" w:hAnsi="Times New Roman" w:cs="Times New Roman"/>
          <w:sz w:val="20"/>
          <w:szCs w:val="20"/>
        </w:rPr>
        <w:t>ahap ini peneliti melaksanakan perbaikan desain sesuai penilaian, kritik, serta anjuran dari ahli materi, ahli media, ahli bahasa.</w:t>
      </w:r>
      <w:proofErr w:type="gramEnd"/>
      <w:r w:rsidR="00577FD5" w:rsidRPr="007F7C09">
        <w:rPr>
          <w:rFonts w:ascii="Times New Roman" w:hAnsi="Times New Roman" w:cs="Times New Roman"/>
          <w:sz w:val="20"/>
          <w:szCs w:val="20"/>
        </w:rPr>
        <w:t xml:space="preserve"> </w:t>
      </w:r>
      <w:proofErr w:type="gramStart"/>
      <w:r w:rsidR="00577FD5" w:rsidRPr="007F7C09">
        <w:rPr>
          <w:rFonts w:ascii="Times New Roman" w:hAnsi="Times New Roman" w:cs="Times New Roman"/>
          <w:sz w:val="20"/>
          <w:szCs w:val="20"/>
        </w:rPr>
        <w:t>Berikutnya peneliti memperbaiki produk bahan ajar buku dongeng berbasis visual hingga layak digunakan siswa.</w:t>
      </w:r>
      <w:proofErr w:type="gramEnd"/>
      <w:r w:rsidR="00117D6D" w:rsidRPr="007F7C09">
        <w:rPr>
          <w:rFonts w:ascii="Times New Roman" w:hAnsi="Times New Roman" w:cs="Times New Roman"/>
          <w:sz w:val="20"/>
          <w:szCs w:val="20"/>
        </w:rPr>
        <w:t xml:space="preserve"> </w:t>
      </w:r>
      <w:proofErr w:type="gramStart"/>
      <w:r w:rsidR="00117D6D" w:rsidRPr="007F7C09">
        <w:rPr>
          <w:rFonts w:ascii="Times New Roman" w:hAnsi="Times New Roman" w:cs="Times New Roman"/>
          <w:sz w:val="20"/>
          <w:szCs w:val="20"/>
        </w:rPr>
        <w:t>contoh</w:t>
      </w:r>
      <w:proofErr w:type="gramEnd"/>
      <w:r w:rsidR="00117D6D" w:rsidRPr="007F7C09">
        <w:rPr>
          <w:rFonts w:ascii="Times New Roman" w:hAnsi="Times New Roman" w:cs="Times New Roman"/>
          <w:sz w:val="20"/>
          <w:szCs w:val="20"/>
        </w:rPr>
        <w:t xml:space="preserve"> produk sebagai berikut : </w:t>
      </w:r>
    </w:p>
    <w:p w:rsidR="00117D6D" w:rsidRPr="007F7C09" w:rsidRDefault="00117D6D" w:rsidP="007F7C09">
      <w:pPr>
        <w:pStyle w:val="ListParagraph"/>
        <w:spacing w:line="360" w:lineRule="auto"/>
        <w:jc w:val="both"/>
        <w:rPr>
          <w:rFonts w:ascii="Times New Roman" w:hAnsi="Times New Roman" w:cs="Times New Roman"/>
          <w:sz w:val="20"/>
          <w:szCs w:val="20"/>
        </w:rPr>
      </w:pPr>
      <w:r w:rsidRPr="007F7C09">
        <w:rPr>
          <w:rFonts w:ascii="Times New Roman" w:hAnsi="Times New Roman" w:cs="Times New Roman"/>
          <w:noProof/>
          <w:sz w:val="20"/>
          <w:szCs w:val="20"/>
        </w:rPr>
        <w:lastRenderedPageBreak/>
        <w:drawing>
          <wp:inline distT="0" distB="0" distL="0" distR="0">
            <wp:extent cx="2037185" cy="3139200"/>
            <wp:effectExtent l="19050" t="0" r="1165" b="0"/>
            <wp:docPr id="4" name="Picture 4" descr="C:\Users\muda\Desktop\Sempro happy\buku dongeng revisi hasil validasi\COVER DONGENG DEPAN HE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uda\Desktop\Sempro happy\buku dongeng revisi hasil validasi\COVER DONGENG DEPAN HEPI.jpg"/>
                    <pic:cNvPicPr>
                      <a:picLocks noChangeAspect="1" noChangeArrowheads="1"/>
                    </pic:cNvPicPr>
                  </pic:nvPicPr>
                  <pic:blipFill>
                    <a:blip r:embed="rId9" cstate="print"/>
                    <a:srcRect/>
                    <a:stretch>
                      <a:fillRect/>
                    </a:stretch>
                  </pic:blipFill>
                  <pic:spPr bwMode="auto">
                    <a:xfrm>
                      <a:off x="0" y="0"/>
                      <a:ext cx="2047855" cy="3155641"/>
                    </a:xfrm>
                    <a:prstGeom prst="rect">
                      <a:avLst/>
                    </a:prstGeom>
                    <a:noFill/>
                    <a:ln w="9525">
                      <a:noFill/>
                      <a:miter lim="800000"/>
                      <a:headEnd/>
                      <a:tailEnd/>
                    </a:ln>
                  </pic:spPr>
                </pic:pic>
              </a:graphicData>
            </a:graphic>
          </wp:inline>
        </w:drawing>
      </w:r>
    </w:p>
    <w:p w:rsidR="00117D6D" w:rsidRPr="007F7C09" w:rsidRDefault="00117D6D" w:rsidP="007F7C09">
      <w:pPr>
        <w:pStyle w:val="ListParagraph"/>
        <w:spacing w:line="360" w:lineRule="auto"/>
        <w:jc w:val="both"/>
        <w:rPr>
          <w:rFonts w:ascii="Times New Roman" w:hAnsi="Times New Roman" w:cs="Times New Roman"/>
          <w:sz w:val="20"/>
          <w:szCs w:val="20"/>
        </w:rPr>
      </w:pPr>
      <w:r w:rsidRPr="007F7C09">
        <w:rPr>
          <w:rFonts w:ascii="Times New Roman" w:hAnsi="Times New Roman" w:cs="Times New Roman"/>
          <w:sz w:val="20"/>
          <w:szCs w:val="20"/>
        </w:rPr>
        <w:t xml:space="preserve">Cover Depan </w:t>
      </w:r>
    </w:p>
    <w:p w:rsidR="00117D6D" w:rsidRPr="007F7C09" w:rsidRDefault="00117D6D" w:rsidP="007F7C09">
      <w:pPr>
        <w:pStyle w:val="ListParagraph"/>
        <w:spacing w:line="360" w:lineRule="auto"/>
        <w:jc w:val="both"/>
        <w:rPr>
          <w:rFonts w:ascii="Times New Roman" w:hAnsi="Times New Roman" w:cs="Times New Roman"/>
          <w:sz w:val="20"/>
          <w:szCs w:val="20"/>
        </w:rPr>
      </w:pPr>
      <w:r w:rsidRPr="007F7C09">
        <w:rPr>
          <w:rFonts w:ascii="Times New Roman" w:hAnsi="Times New Roman" w:cs="Times New Roman"/>
          <w:noProof/>
          <w:sz w:val="20"/>
          <w:szCs w:val="20"/>
        </w:rPr>
        <w:drawing>
          <wp:inline distT="0" distB="0" distL="0" distR="0">
            <wp:extent cx="2115922" cy="3086100"/>
            <wp:effectExtent l="19050" t="0" r="0" b="0"/>
            <wp:docPr id="3" name="Picture 3" descr="C:\Users\muda\Desktop\Sempro happy\buku dongeng revisi hasil validasi\SINOPS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uda\Desktop\Sempro happy\buku dongeng revisi hasil validasi\SINOPSIS.jpg"/>
                    <pic:cNvPicPr>
                      <a:picLocks noChangeAspect="1" noChangeArrowheads="1"/>
                    </pic:cNvPicPr>
                  </pic:nvPicPr>
                  <pic:blipFill>
                    <a:blip r:embed="rId10" cstate="print"/>
                    <a:srcRect/>
                    <a:stretch>
                      <a:fillRect/>
                    </a:stretch>
                  </pic:blipFill>
                  <pic:spPr bwMode="auto">
                    <a:xfrm>
                      <a:off x="0" y="0"/>
                      <a:ext cx="2121690" cy="3094512"/>
                    </a:xfrm>
                    <a:prstGeom prst="rect">
                      <a:avLst/>
                    </a:prstGeom>
                    <a:noFill/>
                    <a:ln w="9525">
                      <a:noFill/>
                      <a:miter lim="800000"/>
                      <a:headEnd/>
                      <a:tailEnd/>
                    </a:ln>
                  </pic:spPr>
                </pic:pic>
              </a:graphicData>
            </a:graphic>
          </wp:inline>
        </w:drawing>
      </w:r>
    </w:p>
    <w:p w:rsidR="00117D6D" w:rsidRPr="007F7C09" w:rsidRDefault="00117D6D" w:rsidP="007F7C09">
      <w:pPr>
        <w:pStyle w:val="ListParagraph"/>
        <w:spacing w:line="360" w:lineRule="auto"/>
        <w:jc w:val="both"/>
        <w:rPr>
          <w:rFonts w:ascii="Times New Roman" w:hAnsi="Times New Roman" w:cs="Times New Roman"/>
          <w:sz w:val="20"/>
          <w:szCs w:val="20"/>
        </w:rPr>
      </w:pPr>
      <w:r w:rsidRPr="007F7C09">
        <w:rPr>
          <w:rFonts w:ascii="Times New Roman" w:hAnsi="Times New Roman" w:cs="Times New Roman"/>
          <w:sz w:val="20"/>
          <w:szCs w:val="20"/>
        </w:rPr>
        <w:t>Cover Belakang</w:t>
      </w:r>
    </w:p>
    <w:p w:rsidR="00FD3E03" w:rsidRPr="007F7C09" w:rsidRDefault="00FD3E03" w:rsidP="007F7C09">
      <w:pPr>
        <w:pStyle w:val="ListParagraph"/>
        <w:numPr>
          <w:ilvl w:val="0"/>
          <w:numId w:val="5"/>
        </w:numPr>
        <w:spacing w:line="360" w:lineRule="auto"/>
        <w:jc w:val="both"/>
        <w:rPr>
          <w:rFonts w:ascii="Times New Roman" w:hAnsi="Times New Roman" w:cs="Times New Roman"/>
          <w:sz w:val="20"/>
          <w:szCs w:val="20"/>
        </w:rPr>
      </w:pPr>
      <w:r w:rsidRPr="007F7C09">
        <w:rPr>
          <w:rFonts w:ascii="Times New Roman" w:hAnsi="Times New Roman" w:cs="Times New Roman"/>
          <w:sz w:val="20"/>
          <w:szCs w:val="20"/>
        </w:rPr>
        <w:t>Uji Coba(penilaian Kepraktisan)</w:t>
      </w:r>
    </w:p>
    <w:p w:rsidR="00FD3E03" w:rsidRPr="007F7C09" w:rsidRDefault="00FD3E03" w:rsidP="007F7C09">
      <w:pPr>
        <w:pStyle w:val="ListParagraph"/>
        <w:spacing w:line="360" w:lineRule="auto"/>
        <w:jc w:val="both"/>
        <w:rPr>
          <w:rFonts w:ascii="Times New Roman" w:hAnsi="Times New Roman" w:cs="Times New Roman"/>
          <w:sz w:val="20"/>
          <w:szCs w:val="20"/>
        </w:rPr>
      </w:pPr>
      <w:proofErr w:type="gramStart"/>
      <w:r w:rsidRPr="007F7C09">
        <w:rPr>
          <w:rFonts w:ascii="Times New Roman" w:hAnsi="Times New Roman" w:cs="Times New Roman"/>
          <w:sz w:val="20"/>
          <w:szCs w:val="20"/>
        </w:rPr>
        <w:t>Hasil praktisi oleh guru kelas IVA serta IV B memperoleh rata- rata 89, 25% serta 92, 85%.</w:t>
      </w:r>
      <w:proofErr w:type="gramEnd"/>
      <w:r w:rsidRPr="007F7C09">
        <w:rPr>
          <w:rFonts w:ascii="Times New Roman" w:hAnsi="Times New Roman" w:cs="Times New Roman"/>
          <w:sz w:val="20"/>
          <w:szCs w:val="20"/>
        </w:rPr>
        <w:t xml:space="preserve"> Sehingga bahan ajar buku dongeng berbasis visual modul kenampakan alam dikatakan</w:t>
      </w:r>
      <w:proofErr w:type="gramStart"/>
      <w:r w:rsidRPr="007F7C09">
        <w:rPr>
          <w:rFonts w:ascii="Times New Roman" w:hAnsi="Times New Roman" w:cs="Times New Roman"/>
          <w:sz w:val="20"/>
          <w:szCs w:val="20"/>
        </w:rPr>
        <w:t>“ Valid</w:t>
      </w:r>
      <w:proofErr w:type="gramEnd"/>
      <w:r w:rsidRPr="007F7C09">
        <w:rPr>
          <w:rFonts w:ascii="Times New Roman" w:hAnsi="Times New Roman" w:cs="Times New Roman"/>
          <w:sz w:val="20"/>
          <w:szCs w:val="20"/>
        </w:rPr>
        <w:t>” serta layak.</w:t>
      </w:r>
    </w:p>
    <w:p w:rsidR="00FD3E03" w:rsidRPr="007F7C09" w:rsidRDefault="00FD3E03" w:rsidP="007F7C09">
      <w:pPr>
        <w:pStyle w:val="ListParagraph"/>
        <w:numPr>
          <w:ilvl w:val="0"/>
          <w:numId w:val="5"/>
        </w:numPr>
        <w:spacing w:line="360" w:lineRule="auto"/>
        <w:jc w:val="both"/>
        <w:rPr>
          <w:rFonts w:ascii="Times New Roman" w:hAnsi="Times New Roman" w:cs="Times New Roman"/>
          <w:sz w:val="20"/>
          <w:szCs w:val="20"/>
        </w:rPr>
      </w:pPr>
      <w:r w:rsidRPr="007F7C09">
        <w:rPr>
          <w:rFonts w:ascii="Times New Roman" w:hAnsi="Times New Roman" w:cs="Times New Roman"/>
          <w:sz w:val="20"/>
          <w:szCs w:val="20"/>
        </w:rPr>
        <w:lastRenderedPageBreak/>
        <w:t>Perbaikan Produk</w:t>
      </w:r>
    </w:p>
    <w:p w:rsidR="00FD3E03" w:rsidRPr="007F7C09" w:rsidRDefault="00FD3E03" w:rsidP="007F7C09">
      <w:pPr>
        <w:pStyle w:val="ListParagraph"/>
        <w:spacing w:line="360" w:lineRule="auto"/>
        <w:jc w:val="both"/>
        <w:rPr>
          <w:rFonts w:ascii="Times New Roman" w:hAnsi="Times New Roman" w:cs="Times New Roman"/>
          <w:sz w:val="20"/>
          <w:szCs w:val="20"/>
        </w:rPr>
      </w:pPr>
      <w:r w:rsidRPr="007F7C09">
        <w:rPr>
          <w:rFonts w:ascii="Times New Roman" w:hAnsi="Times New Roman" w:cs="Times New Roman"/>
          <w:sz w:val="20"/>
          <w:szCs w:val="20"/>
        </w:rPr>
        <w:t xml:space="preserve">Tahap ini guru selaku penguji Kepraktisan memperhitungkan serta membagikan anjuran yang cocok dengan buku dongeng yang berjudul </w:t>
      </w:r>
      <w:proofErr w:type="gramStart"/>
      <w:r w:rsidRPr="007F7C09">
        <w:rPr>
          <w:rFonts w:ascii="Times New Roman" w:hAnsi="Times New Roman" w:cs="Times New Roman"/>
          <w:sz w:val="20"/>
          <w:szCs w:val="20"/>
        </w:rPr>
        <w:t>“ Harta</w:t>
      </w:r>
      <w:proofErr w:type="gramEnd"/>
      <w:r w:rsidRPr="007F7C09">
        <w:rPr>
          <w:rFonts w:ascii="Times New Roman" w:hAnsi="Times New Roman" w:cs="Times New Roman"/>
          <w:sz w:val="20"/>
          <w:szCs w:val="20"/>
        </w:rPr>
        <w:t xml:space="preserve"> Karun Dari Gunung Emas”. </w:t>
      </w:r>
      <w:proofErr w:type="gramStart"/>
      <w:r w:rsidRPr="007F7C09">
        <w:rPr>
          <w:rFonts w:ascii="Times New Roman" w:hAnsi="Times New Roman" w:cs="Times New Roman"/>
          <w:sz w:val="20"/>
          <w:szCs w:val="20"/>
        </w:rPr>
        <w:t>Tiap anjuran serta pendapat diperbaiki/ direvisi oleh peneliti.</w:t>
      </w:r>
      <w:proofErr w:type="gramEnd"/>
    </w:p>
    <w:p w:rsidR="00FD3E03" w:rsidRPr="007F7C09" w:rsidRDefault="00FD3E03" w:rsidP="007F7C09">
      <w:pPr>
        <w:pStyle w:val="ListParagraph"/>
        <w:numPr>
          <w:ilvl w:val="0"/>
          <w:numId w:val="5"/>
        </w:numPr>
        <w:spacing w:line="360" w:lineRule="auto"/>
        <w:jc w:val="both"/>
        <w:rPr>
          <w:rFonts w:ascii="Times New Roman" w:hAnsi="Times New Roman" w:cs="Times New Roman"/>
          <w:sz w:val="20"/>
          <w:szCs w:val="20"/>
        </w:rPr>
      </w:pPr>
      <w:r w:rsidRPr="007F7C09">
        <w:rPr>
          <w:rFonts w:ascii="Times New Roman" w:hAnsi="Times New Roman" w:cs="Times New Roman"/>
          <w:sz w:val="20"/>
          <w:szCs w:val="20"/>
        </w:rPr>
        <w:t>Produk Akhir</w:t>
      </w:r>
    </w:p>
    <w:p w:rsidR="007B6C39" w:rsidRPr="007F7C09" w:rsidRDefault="00FD3E03" w:rsidP="007F7C09">
      <w:pPr>
        <w:pStyle w:val="ListParagraph"/>
        <w:spacing w:line="360" w:lineRule="auto"/>
        <w:jc w:val="both"/>
        <w:rPr>
          <w:rFonts w:ascii="Times New Roman" w:hAnsi="Times New Roman" w:cs="Times New Roman"/>
          <w:sz w:val="20"/>
          <w:szCs w:val="20"/>
        </w:rPr>
      </w:pPr>
      <w:proofErr w:type="gramStart"/>
      <w:r w:rsidRPr="007F7C09">
        <w:rPr>
          <w:rFonts w:ascii="Times New Roman" w:hAnsi="Times New Roman" w:cs="Times New Roman"/>
          <w:sz w:val="20"/>
          <w:szCs w:val="20"/>
        </w:rPr>
        <w:t>Tahap ini ialah akhir atau produk bisa digunakan tanpa perbaikan yaitu produk bahan ajar buku dongeng berbasis visual modul kenampakan alam kelas IV SD.</w:t>
      </w:r>
      <w:proofErr w:type="gramEnd"/>
    </w:p>
    <w:p w:rsidR="0067103E" w:rsidRPr="007F7C09" w:rsidRDefault="00FD3E03" w:rsidP="007F7C09">
      <w:pPr>
        <w:spacing w:line="360" w:lineRule="auto"/>
        <w:jc w:val="both"/>
        <w:rPr>
          <w:rFonts w:ascii="Times New Roman" w:hAnsi="Times New Roman" w:cs="Times New Roman"/>
          <w:b/>
          <w:sz w:val="20"/>
          <w:szCs w:val="20"/>
        </w:rPr>
      </w:pPr>
      <w:r w:rsidRPr="007F7C09">
        <w:rPr>
          <w:rFonts w:ascii="Times New Roman" w:hAnsi="Times New Roman" w:cs="Times New Roman"/>
          <w:b/>
          <w:sz w:val="20"/>
          <w:szCs w:val="20"/>
        </w:rPr>
        <w:t>PENUTUP</w:t>
      </w:r>
    </w:p>
    <w:p w:rsidR="00955D38" w:rsidRPr="007F7C09" w:rsidRDefault="00955D38" w:rsidP="007F7C09">
      <w:pPr>
        <w:spacing w:line="360" w:lineRule="auto"/>
        <w:ind w:firstLine="720"/>
        <w:jc w:val="both"/>
        <w:rPr>
          <w:rFonts w:ascii="Times New Roman" w:hAnsi="Times New Roman" w:cs="Times New Roman"/>
          <w:sz w:val="20"/>
          <w:szCs w:val="20"/>
        </w:rPr>
      </w:pPr>
      <w:r w:rsidRPr="007F7C09">
        <w:rPr>
          <w:rFonts w:ascii="Times New Roman" w:hAnsi="Times New Roman" w:cs="Times New Roman"/>
          <w:color w:val="000000"/>
          <w:sz w:val="20"/>
          <w:szCs w:val="20"/>
          <w:shd w:val="clear" w:color="auto" w:fill="FFFFFF"/>
        </w:rPr>
        <w:t>Bersumber pada hasil penelitian serta pengembangan disimpulkan bahwa Langkah- langkah dalam proses penelitian serta pengembangan bahan ajar IPS melalui menulis kreatif dongeng berbasis visual siswa kelas IV SD modul kenampakan alam menggunakan metode borg and gall (2003) peneliti hanya menggunakan 8 langkah sesuai dengan kebutuhan peneliti</w:t>
      </w:r>
      <w:r w:rsidR="0067103E" w:rsidRPr="007F7C09">
        <w:rPr>
          <w:rFonts w:ascii="Times New Roman" w:hAnsi="Times New Roman" w:cs="Times New Roman"/>
          <w:color w:val="000000"/>
          <w:sz w:val="20"/>
          <w:szCs w:val="20"/>
          <w:shd w:val="clear" w:color="auto" w:fill="FFFFFF"/>
        </w:rPr>
        <w:t xml:space="preserve"> yaitu </w:t>
      </w:r>
      <w:r w:rsidR="0067103E" w:rsidRPr="007F7C09">
        <w:rPr>
          <w:rFonts w:ascii="Times New Roman" w:hAnsi="Times New Roman" w:cs="Times New Roman"/>
          <w:sz w:val="20"/>
          <w:szCs w:val="20"/>
        </w:rPr>
        <w:t>Tahap- tahap yang dilaksanakan dalam penelitian ini meliputi Observasi, pengumpulan Informasi, desain Awal Pengembangan, tahap validasi, revisi desain, uji coba (Penilaian Kepraktisan), Revisi Produk, dan produk akhir.</w:t>
      </w:r>
      <w:r w:rsidRPr="007F7C09">
        <w:rPr>
          <w:rFonts w:ascii="Times New Roman" w:hAnsi="Times New Roman" w:cs="Times New Roman"/>
          <w:color w:val="000000"/>
          <w:sz w:val="20"/>
          <w:szCs w:val="20"/>
          <w:shd w:val="clear" w:color="auto" w:fill="FFFFFF"/>
        </w:rPr>
        <w:t>. </w:t>
      </w:r>
      <w:proofErr w:type="gramStart"/>
      <w:r w:rsidRPr="007F7C09">
        <w:rPr>
          <w:rFonts w:ascii="Times New Roman" w:hAnsi="Times New Roman" w:cs="Times New Roman"/>
          <w:color w:val="000000"/>
          <w:sz w:val="20"/>
          <w:szCs w:val="20"/>
          <w:shd w:val="clear" w:color="auto" w:fill="FFFFFF"/>
        </w:rPr>
        <w:t>Pada penelitian ini peneliti tidak bisa melaksanakan uji coba lapangan sebab keadaan serta waktu yang terbatas karena wabah COVID- 19 sehingga pemerintah mengharuskan warga harus berada dirumah.</w:t>
      </w:r>
      <w:proofErr w:type="gramEnd"/>
      <w:r w:rsidRPr="007F7C09">
        <w:rPr>
          <w:rFonts w:ascii="Times New Roman" w:hAnsi="Times New Roman" w:cs="Times New Roman"/>
          <w:color w:val="000000"/>
          <w:sz w:val="20"/>
          <w:szCs w:val="20"/>
          <w:shd w:val="clear" w:color="auto" w:fill="FFFFFF"/>
        </w:rPr>
        <w:t xml:space="preserve"> Hasil penelitian yang sudah dilaksanakan bisa dilihat tingkatan kepraktisan dan kevalidan bahan ajar buku dongeng berbasis visual mata pelajaran IPS materi kenampakan alam kelas IV SD validasi yang dicoba oleh ahli materi, ahli media, ahli bahasa mendapatkan rata- rata 81, 25% untuk ahli materi, 92, 85% untuk ahli media, serta </w:t>
      </w:r>
      <w:r w:rsidRPr="007F7C09">
        <w:rPr>
          <w:rFonts w:ascii="Times New Roman" w:hAnsi="Times New Roman" w:cs="Times New Roman"/>
          <w:color w:val="000000"/>
          <w:sz w:val="20"/>
          <w:szCs w:val="20"/>
          <w:shd w:val="clear" w:color="auto" w:fill="FFFFFF"/>
        </w:rPr>
        <w:lastRenderedPageBreak/>
        <w:t>92, 85% untuk ahli bahasa.</w:t>
      </w:r>
      <w:r w:rsidR="0067103E" w:rsidRPr="007F7C09">
        <w:rPr>
          <w:rFonts w:ascii="Times New Roman" w:hAnsi="Times New Roman" w:cs="Times New Roman"/>
          <w:color w:val="000000"/>
          <w:sz w:val="20"/>
          <w:szCs w:val="20"/>
          <w:shd w:val="clear" w:color="auto" w:fill="FFFFFF"/>
        </w:rPr>
        <w:t xml:space="preserve"> Sedangkan untuk hasil skor penilaian kepraktisan memperoleh </w:t>
      </w:r>
      <w:r w:rsidR="0067103E" w:rsidRPr="007F7C09">
        <w:rPr>
          <w:rFonts w:ascii="Times New Roman" w:hAnsi="Times New Roman" w:cs="Times New Roman"/>
          <w:sz w:val="20"/>
          <w:szCs w:val="20"/>
        </w:rPr>
        <w:t>rata-rata skor 98</w:t>
      </w:r>
      <w:proofErr w:type="gramStart"/>
      <w:r w:rsidR="0067103E" w:rsidRPr="007F7C09">
        <w:rPr>
          <w:rFonts w:ascii="Times New Roman" w:hAnsi="Times New Roman" w:cs="Times New Roman"/>
          <w:sz w:val="20"/>
          <w:szCs w:val="20"/>
        </w:rPr>
        <w:t>,25</w:t>
      </w:r>
      <w:proofErr w:type="gramEnd"/>
      <w:r w:rsidR="0067103E" w:rsidRPr="007F7C09">
        <w:rPr>
          <w:rFonts w:ascii="Times New Roman" w:hAnsi="Times New Roman" w:cs="Times New Roman"/>
          <w:sz w:val="20"/>
          <w:szCs w:val="20"/>
        </w:rPr>
        <w:t xml:space="preserve">% untuk guru kelas IVA, dan 92,85% untuk guru kelas IVB. </w:t>
      </w:r>
      <w:proofErr w:type="gramStart"/>
      <w:r w:rsidR="0067103E" w:rsidRPr="007F7C09">
        <w:rPr>
          <w:rFonts w:ascii="Times New Roman" w:hAnsi="Times New Roman" w:cs="Times New Roman"/>
          <w:sz w:val="20"/>
          <w:szCs w:val="20"/>
        </w:rPr>
        <w:t>Kriteria kepraktisan media buku dongeng berbasis visual dikatakan layak dalam pembelajaran IPS materi kenampakan alam.</w:t>
      </w:r>
      <w:proofErr w:type="gramEnd"/>
    </w:p>
    <w:p w:rsidR="00853765" w:rsidRDefault="0067103E" w:rsidP="007F7C09">
      <w:pPr>
        <w:spacing w:line="360" w:lineRule="auto"/>
        <w:ind w:firstLine="720"/>
        <w:jc w:val="both"/>
        <w:rPr>
          <w:rFonts w:ascii="Times New Roman" w:hAnsi="Times New Roman" w:cs="Times New Roman"/>
          <w:sz w:val="20"/>
          <w:szCs w:val="20"/>
        </w:rPr>
      </w:pPr>
      <w:proofErr w:type="gramStart"/>
      <w:r w:rsidRPr="007F7C09">
        <w:rPr>
          <w:rFonts w:ascii="Times New Roman" w:hAnsi="Times New Roman" w:cs="Times New Roman"/>
          <w:color w:val="000000"/>
          <w:sz w:val="20"/>
          <w:szCs w:val="20"/>
          <w:shd w:val="clear" w:color="auto" w:fill="FFFFFF"/>
        </w:rPr>
        <w:t>Saran bagi Kepala Sekolah</w:t>
      </w:r>
      <w:r w:rsidRPr="007F7C09">
        <w:rPr>
          <w:rFonts w:ascii="Times New Roman" w:hAnsi="Times New Roman" w:cs="Times New Roman"/>
          <w:color w:val="000000"/>
          <w:sz w:val="20"/>
          <w:szCs w:val="20"/>
        </w:rPr>
        <w:t xml:space="preserve"> </w:t>
      </w:r>
      <w:r w:rsidRPr="007F7C09">
        <w:rPr>
          <w:rFonts w:ascii="Times New Roman" w:hAnsi="Times New Roman" w:cs="Times New Roman"/>
          <w:color w:val="000000"/>
          <w:sz w:val="20"/>
          <w:szCs w:val="20"/>
          <w:shd w:val="clear" w:color="auto" w:fill="FFFFFF"/>
        </w:rPr>
        <w:t>Penelitian ini diharapkan dapat menjadi inovasi serta acuan kepala sekolah dalam meningkatkan kualitas pembelajaran sekolah.</w:t>
      </w:r>
      <w:proofErr w:type="gramEnd"/>
      <w:r w:rsidRPr="007F7C09">
        <w:rPr>
          <w:rFonts w:ascii="Times New Roman" w:hAnsi="Times New Roman" w:cs="Times New Roman"/>
          <w:color w:val="000000"/>
          <w:sz w:val="20"/>
          <w:szCs w:val="20"/>
          <w:shd w:val="clear" w:color="auto" w:fill="FFFFFF"/>
        </w:rPr>
        <w:t xml:space="preserve"> Kepala sekolah juga dapat meningkatkan pengembangan kualitas SDM guru agar tercipta pembelajaran yang lebih kreatif lagi, serta mendukung guru dalam penyampaian pembelajaran yang mampu mendorong prestasi siswa, bagi Guru diharapkan guru, diharapkan dapat menjadikan sebuah motivasi dalam mengembangkan sebuah bahan ajar dan membantu meningkatkan kreativitas dalam upaya penyampaian materi kepasa siswa, dan dapat membuat pembelajaran lebih menarik lagi agar siswa dapat bersemangat dalam menerima pembelajaran di sekolah, serta guru harus lebih memperhatikan karakteristik siswa sehingga media yang digunakan nantinya tepat sasaran sesuai perkembangan siswa. </w:t>
      </w:r>
      <w:proofErr w:type="gramStart"/>
      <w:r w:rsidRPr="007F7C09">
        <w:rPr>
          <w:rFonts w:ascii="Times New Roman" w:hAnsi="Times New Roman" w:cs="Times New Roman"/>
          <w:color w:val="000000"/>
          <w:sz w:val="20"/>
          <w:szCs w:val="20"/>
          <w:shd w:val="clear" w:color="auto" w:fill="FFFFFF"/>
        </w:rPr>
        <w:t>dan</w:t>
      </w:r>
      <w:proofErr w:type="gramEnd"/>
      <w:r w:rsidRPr="007F7C09">
        <w:rPr>
          <w:rFonts w:ascii="Times New Roman" w:hAnsi="Times New Roman" w:cs="Times New Roman"/>
          <w:color w:val="000000"/>
          <w:sz w:val="20"/>
          <w:szCs w:val="20"/>
          <w:shd w:val="clear" w:color="auto" w:fill="FFFFFF"/>
        </w:rPr>
        <w:t xml:space="preserve"> untuk </w:t>
      </w:r>
      <w:r w:rsidRPr="007F7C09">
        <w:rPr>
          <w:rFonts w:ascii="Times New Roman" w:hAnsi="Times New Roman" w:cs="Times New Roman"/>
          <w:sz w:val="20"/>
          <w:szCs w:val="20"/>
        </w:rPr>
        <w:t>peneliti selanjutnya, dapat dijadikan sebagai bahan pertimbangan dan penelitian terkait dengan pembahasan selanjutnya serta diharapkan dapat memberikan ide yang lebih baik lagi sehingga peneliti lain dapat melanjutkan penelitian ini agar semakin sempurna</w:t>
      </w:r>
      <w:r w:rsidR="00951CAB">
        <w:rPr>
          <w:rFonts w:ascii="Times New Roman" w:hAnsi="Times New Roman" w:cs="Times New Roman"/>
          <w:sz w:val="20"/>
          <w:szCs w:val="20"/>
        </w:rPr>
        <w:t>.</w:t>
      </w:r>
    </w:p>
    <w:p w:rsidR="007F7C09" w:rsidRDefault="007F7C09" w:rsidP="007F7C09">
      <w:pPr>
        <w:spacing w:line="360" w:lineRule="auto"/>
        <w:ind w:firstLine="720"/>
        <w:jc w:val="both"/>
        <w:rPr>
          <w:rFonts w:ascii="Times New Roman" w:hAnsi="Times New Roman" w:cs="Times New Roman"/>
          <w:sz w:val="20"/>
          <w:szCs w:val="20"/>
        </w:rPr>
      </w:pPr>
    </w:p>
    <w:p w:rsidR="007F7C09" w:rsidRDefault="007F7C09" w:rsidP="007F7C09">
      <w:pPr>
        <w:spacing w:line="360" w:lineRule="auto"/>
        <w:ind w:firstLine="720"/>
        <w:jc w:val="both"/>
        <w:rPr>
          <w:rFonts w:ascii="Times New Roman" w:hAnsi="Times New Roman" w:cs="Times New Roman"/>
          <w:sz w:val="20"/>
          <w:szCs w:val="20"/>
        </w:rPr>
      </w:pPr>
    </w:p>
    <w:p w:rsidR="007F7C09" w:rsidRDefault="007F7C09" w:rsidP="007F7C09">
      <w:pPr>
        <w:spacing w:line="360" w:lineRule="auto"/>
        <w:ind w:firstLine="720"/>
        <w:jc w:val="both"/>
        <w:rPr>
          <w:rFonts w:ascii="Times New Roman" w:hAnsi="Times New Roman" w:cs="Times New Roman"/>
          <w:sz w:val="20"/>
          <w:szCs w:val="20"/>
        </w:rPr>
      </w:pPr>
    </w:p>
    <w:p w:rsidR="007F7C09" w:rsidRDefault="007F7C09" w:rsidP="007F7C09">
      <w:pPr>
        <w:spacing w:line="360" w:lineRule="auto"/>
        <w:ind w:firstLine="720"/>
        <w:jc w:val="both"/>
        <w:rPr>
          <w:rFonts w:ascii="Times New Roman" w:hAnsi="Times New Roman" w:cs="Times New Roman"/>
          <w:sz w:val="20"/>
          <w:szCs w:val="20"/>
        </w:rPr>
      </w:pPr>
    </w:p>
    <w:p w:rsidR="007F7C09" w:rsidRPr="007F7C09" w:rsidRDefault="007F7C09" w:rsidP="007F7C09">
      <w:pPr>
        <w:spacing w:line="360" w:lineRule="auto"/>
        <w:ind w:firstLine="720"/>
        <w:jc w:val="both"/>
        <w:rPr>
          <w:rFonts w:ascii="Times New Roman" w:hAnsi="Times New Roman" w:cs="Times New Roman"/>
          <w:sz w:val="20"/>
          <w:szCs w:val="20"/>
        </w:rPr>
      </w:pPr>
    </w:p>
    <w:p w:rsidR="00853765" w:rsidRPr="007F7C09" w:rsidRDefault="00853765" w:rsidP="007F7C09">
      <w:pPr>
        <w:spacing w:line="360" w:lineRule="auto"/>
        <w:jc w:val="both"/>
        <w:rPr>
          <w:rFonts w:ascii="Times New Roman" w:hAnsi="Times New Roman" w:cs="Times New Roman"/>
          <w:b/>
          <w:sz w:val="20"/>
          <w:szCs w:val="20"/>
        </w:rPr>
      </w:pPr>
      <w:r w:rsidRPr="007F7C09">
        <w:rPr>
          <w:rFonts w:ascii="Times New Roman" w:hAnsi="Times New Roman" w:cs="Times New Roman"/>
          <w:b/>
          <w:sz w:val="20"/>
          <w:szCs w:val="20"/>
        </w:rPr>
        <w:lastRenderedPageBreak/>
        <w:t>DAFTAR PUSTAKA</w:t>
      </w:r>
    </w:p>
    <w:p w:rsidR="00853765" w:rsidRPr="007F7C09" w:rsidRDefault="00853765" w:rsidP="007F7C09">
      <w:pPr>
        <w:pStyle w:val="NormalWeb"/>
        <w:spacing w:line="360" w:lineRule="auto"/>
        <w:ind w:left="480" w:hanging="480"/>
        <w:jc w:val="both"/>
        <w:rPr>
          <w:sz w:val="20"/>
          <w:szCs w:val="20"/>
        </w:rPr>
      </w:pPr>
      <w:r w:rsidRPr="007F7C09">
        <w:rPr>
          <w:sz w:val="20"/>
          <w:szCs w:val="20"/>
        </w:rPr>
        <w:t xml:space="preserve">Sani, A. K. (2016). </w:t>
      </w:r>
      <w:r w:rsidRPr="007F7C09">
        <w:rPr>
          <w:i/>
          <w:iCs/>
          <w:sz w:val="20"/>
          <w:szCs w:val="20"/>
        </w:rPr>
        <w:t>No Title</w:t>
      </w:r>
      <w:r w:rsidRPr="007F7C09">
        <w:rPr>
          <w:sz w:val="20"/>
          <w:szCs w:val="20"/>
        </w:rPr>
        <w:t xml:space="preserve">. </w:t>
      </w:r>
      <w:proofErr w:type="gramStart"/>
      <w:r w:rsidRPr="007F7C09">
        <w:rPr>
          <w:sz w:val="20"/>
          <w:szCs w:val="20"/>
        </w:rPr>
        <w:t>5.</w:t>
      </w:r>
      <w:r w:rsidRPr="007F7C09">
        <w:rPr>
          <w:i/>
          <w:sz w:val="20"/>
          <w:szCs w:val="20"/>
        </w:rPr>
        <w:t>Pendidikan</w:t>
      </w:r>
      <w:proofErr w:type="gramEnd"/>
      <w:r w:rsidRPr="007F7C09">
        <w:rPr>
          <w:i/>
          <w:sz w:val="20"/>
          <w:szCs w:val="20"/>
        </w:rPr>
        <w:t xml:space="preserve"> Karakter</w:t>
      </w:r>
      <w:r w:rsidRPr="007F7C09">
        <w:rPr>
          <w:sz w:val="20"/>
          <w:szCs w:val="20"/>
        </w:rPr>
        <w:t>. Jakarta: Sinar Grafika Offset.</w:t>
      </w:r>
    </w:p>
    <w:p w:rsidR="00853765" w:rsidRPr="007F7C09" w:rsidRDefault="00853765" w:rsidP="00951CAB">
      <w:pPr>
        <w:spacing w:line="360" w:lineRule="auto"/>
        <w:ind w:left="426" w:hanging="426"/>
        <w:jc w:val="both"/>
        <w:rPr>
          <w:rFonts w:ascii="Times New Roman" w:hAnsi="Times New Roman" w:cs="Times New Roman"/>
          <w:sz w:val="20"/>
          <w:szCs w:val="20"/>
        </w:rPr>
      </w:pPr>
      <w:r w:rsidRPr="007F7C09">
        <w:rPr>
          <w:rFonts w:ascii="Times New Roman" w:hAnsi="Times New Roman" w:cs="Times New Roman"/>
          <w:sz w:val="20"/>
          <w:szCs w:val="20"/>
        </w:rPr>
        <w:t xml:space="preserve">Azzet, A. (2011). </w:t>
      </w:r>
      <w:proofErr w:type="gramStart"/>
      <w:r w:rsidRPr="007F7C09">
        <w:rPr>
          <w:rFonts w:ascii="Times New Roman" w:hAnsi="Times New Roman" w:cs="Times New Roman"/>
          <w:i/>
          <w:sz w:val="20"/>
          <w:szCs w:val="20"/>
        </w:rPr>
        <w:t>Pendidikan Yang Membebaskan</w:t>
      </w:r>
      <w:r w:rsidRPr="007F7C09">
        <w:rPr>
          <w:rFonts w:ascii="Times New Roman" w:hAnsi="Times New Roman" w:cs="Times New Roman"/>
          <w:sz w:val="20"/>
          <w:szCs w:val="20"/>
        </w:rPr>
        <w:t>.</w:t>
      </w:r>
      <w:proofErr w:type="gramEnd"/>
      <w:r w:rsidRPr="007F7C09">
        <w:rPr>
          <w:rFonts w:ascii="Times New Roman" w:hAnsi="Times New Roman" w:cs="Times New Roman"/>
          <w:sz w:val="20"/>
          <w:szCs w:val="20"/>
        </w:rPr>
        <w:t xml:space="preserve"> Jogjakarta: Ar-ruzz media</w:t>
      </w:r>
    </w:p>
    <w:p w:rsidR="00853765" w:rsidRPr="007F7C09" w:rsidRDefault="00853765" w:rsidP="00951CAB">
      <w:pPr>
        <w:spacing w:line="360" w:lineRule="auto"/>
        <w:ind w:left="426" w:hanging="426"/>
        <w:jc w:val="both"/>
        <w:rPr>
          <w:rFonts w:ascii="Times New Roman" w:hAnsi="Times New Roman" w:cs="Times New Roman"/>
          <w:sz w:val="20"/>
          <w:szCs w:val="20"/>
        </w:rPr>
      </w:pPr>
      <w:proofErr w:type="gramStart"/>
      <w:r w:rsidRPr="007F7C09">
        <w:rPr>
          <w:rFonts w:ascii="Times New Roman" w:hAnsi="Times New Roman" w:cs="Times New Roman"/>
          <w:sz w:val="20"/>
          <w:szCs w:val="20"/>
        </w:rPr>
        <w:t>Wahidmurni.</w:t>
      </w:r>
      <w:proofErr w:type="gramEnd"/>
      <w:r w:rsidRPr="007F7C09">
        <w:rPr>
          <w:rFonts w:ascii="Times New Roman" w:hAnsi="Times New Roman" w:cs="Times New Roman"/>
          <w:sz w:val="20"/>
          <w:szCs w:val="20"/>
        </w:rPr>
        <w:t xml:space="preserve"> </w:t>
      </w:r>
      <w:proofErr w:type="gramStart"/>
      <w:r w:rsidRPr="007F7C09">
        <w:rPr>
          <w:rFonts w:ascii="Times New Roman" w:hAnsi="Times New Roman" w:cs="Times New Roman"/>
          <w:sz w:val="20"/>
          <w:szCs w:val="20"/>
        </w:rPr>
        <w:t xml:space="preserve">(2017). </w:t>
      </w:r>
      <w:r w:rsidRPr="007F7C09">
        <w:rPr>
          <w:rFonts w:ascii="Times New Roman" w:hAnsi="Times New Roman" w:cs="Times New Roman"/>
          <w:i/>
          <w:sz w:val="20"/>
          <w:szCs w:val="20"/>
        </w:rPr>
        <w:t>Metodologi Pembelajarn IPS</w:t>
      </w:r>
      <w:r w:rsidRPr="007F7C09">
        <w:rPr>
          <w:rFonts w:ascii="Times New Roman" w:hAnsi="Times New Roman" w:cs="Times New Roman"/>
          <w:sz w:val="20"/>
          <w:szCs w:val="20"/>
        </w:rPr>
        <w:t>.</w:t>
      </w:r>
      <w:proofErr w:type="gramEnd"/>
      <w:r w:rsidRPr="007F7C09">
        <w:rPr>
          <w:rFonts w:ascii="Times New Roman" w:hAnsi="Times New Roman" w:cs="Times New Roman"/>
          <w:sz w:val="20"/>
          <w:szCs w:val="20"/>
        </w:rPr>
        <w:t xml:space="preserve"> Jakarta: Ar-Ruzz Media.</w:t>
      </w:r>
    </w:p>
    <w:p w:rsidR="00853765" w:rsidRPr="007F7C09" w:rsidRDefault="00853765" w:rsidP="007F7C09">
      <w:pPr>
        <w:spacing w:line="360" w:lineRule="auto"/>
        <w:ind w:left="567" w:hanging="567"/>
        <w:jc w:val="both"/>
        <w:rPr>
          <w:rFonts w:ascii="Times New Roman" w:hAnsi="Times New Roman" w:cs="Times New Roman"/>
          <w:sz w:val="20"/>
          <w:szCs w:val="20"/>
        </w:rPr>
      </w:pPr>
      <w:r w:rsidRPr="007F7C09">
        <w:rPr>
          <w:rFonts w:ascii="Times New Roman" w:hAnsi="Times New Roman" w:cs="Times New Roman"/>
          <w:sz w:val="20"/>
          <w:szCs w:val="20"/>
        </w:rPr>
        <w:t xml:space="preserve">Sitohang, Risma. (2014). </w:t>
      </w:r>
      <w:r w:rsidRPr="007F7C09">
        <w:rPr>
          <w:rFonts w:ascii="Times New Roman" w:hAnsi="Times New Roman" w:cs="Times New Roman"/>
          <w:i/>
          <w:sz w:val="20"/>
          <w:szCs w:val="20"/>
        </w:rPr>
        <w:t xml:space="preserve">Mengembangkan Bahan Ajar Dalam Pembelajaran Ilmu Pengetahuan </w:t>
      </w:r>
      <w:proofErr w:type="gramStart"/>
      <w:r w:rsidRPr="007F7C09">
        <w:rPr>
          <w:rFonts w:ascii="Times New Roman" w:hAnsi="Times New Roman" w:cs="Times New Roman"/>
          <w:i/>
          <w:sz w:val="20"/>
          <w:szCs w:val="20"/>
        </w:rPr>
        <w:t>Sosial(</w:t>
      </w:r>
      <w:proofErr w:type="gramEnd"/>
      <w:r w:rsidRPr="007F7C09">
        <w:rPr>
          <w:rFonts w:ascii="Times New Roman" w:hAnsi="Times New Roman" w:cs="Times New Roman"/>
          <w:i/>
          <w:sz w:val="20"/>
          <w:szCs w:val="20"/>
        </w:rPr>
        <w:t>IPS) Di SD</w:t>
      </w:r>
      <w:r w:rsidRPr="007F7C09">
        <w:rPr>
          <w:rFonts w:ascii="Times New Roman" w:hAnsi="Times New Roman" w:cs="Times New Roman"/>
          <w:sz w:val="20"/>
          <w:szCs w:val="20"/>
        </w:rPr>
        <w:t xml:space="preserve">. Dimuat dalam Jurnal Kewarganegaraan, Vol.23, No 02. </w:t>
      </w:r>
      <w:hyperlink r:id="rId11" w:history="1">
        <w:r w:rsidRPr="007F7C09">
          <w:rPr>
            <w:rStyle w:val="Hyperlink"/>
            <w:rFonts w:ascii="Times New Roman" w:hAnsi="Times New Roman" w:cs="Times New Roman"/>
            <w:sz w:val="20"/>
            <w:szCs w:val="20"/>
          </w:rPr>
          <w:t>http://digilib.unimed.ac.id</w:t>
        </w:r>
      </w:hyperlink>
      <w:r w:rsidRPr="007F7C09">
        <w:rPr>
          <w:rFonts w:ascii="Times New Roman" w:hAnsi="Times New Roman" w:cs="Times New Roman"/>
          <w:sz w:val="20"/>
          <w:szCs w:val="20"/>
        </w:rPr>
        <w:t xml:space="preserve">. Diakses pada tanggal 10 januari 2020 </w:t>
      </w:r>
    </w:p>
    <w:p w:rsidR="00853765" w:rsidRPr="007F7C09" w:rsidRDefault="00853765" w:rsidP="007F7C09">
      <w:pPr>
        <w:spacing w:line="360" w:lineRule="auto"/>
        <w:ind w:left="426" w:hanging="426"/>
        <w:jc w:val="both"/>
        <w:rPr>
          <w:rFonts w:ascii="Times New Roman" w:hAnsi="Times New Roman" w:cs="Times New Roman"/>
          <w:sz w:val="20"/>
          <w:szCs w:val="20"/>
        </w:rPr>
      </w:pPr>
      <w:proofErr w:type="gramStart"/>
      <w:r w:rsidRPr="007F7C09">
        <w:rPr>
          <w:rFonts w:ascii="Times New Roman" w:hAnsi="Times New Roman" w:cs="Times New Roman"/>
          <w:sz w:val="20"/>
          <w:szCs w:val="20"/>
        </w:rPr>
        <w:t>Sadiman.</w:t>
      </w:r>
      <w:proofErr w:type="gramEnd"/>
      <w:r w:rsidRPr="007F7C09">
        <w:rPr>
          <w:rFonts w:ascii="Times New Roman" w:hAnsi="Times New Roman" w:cs="Times New Roman"/>
          <w:sz w:val="20"/>
          <w:szCs w:val="20"/>
        </w:rPr>
        <w:t xml:space="preserve"> (2012)</w:t>
      </w:r>
      <w:proofErr w:type="gramStart"/>
      <w:r w:rsidRPr="007F7C09">
        <w:rPr>
          <w:rFonts w:ascii="Times New Roman" w:hAnsi="Times New Roman" w:cs="Times New Roman"/>
          <w:sz w:val="20"/>
          <w:szCs w:val="20"/>
        </w:rPr>
        <w:t xml:space="preserve">.  </w:t>
      </w:r>
      <w:r w:rsidRPr="007F7C09">
        <w:rPr>
          <w:rFonts w:ascii="Times New Roman" w:hAnsi="Times New Roman" w:cs="Times New Roman"/>
          <w:i/>
          <w:sz w:val="20"/>
          <w:szCs w:val="20"/>
        </w:rPr>
        <w:t>Media</w:t>
      </w:r>
      <w:proofErr w:type="gramEnd"/>
      <w:r w:rsidRPr="007F7C09">
        <w:rPr>
          <w:rFonts w:ascii="Times New Roman" w:hAnsi="Times New Roman" w:cs="Times New Roman"/>
          <w:i/>
          <w:sz w:val="20"/>
          <w:szCs w:val="20"/>
        </w:rPr>
        <w:t xml:space="preserve"> Pendidikan Pengembangan dan Manfaat</w:t>
      </w:r>
      <w:r w:rsidRPr="007F7C09">
        <w:rPr>
          <w:rFonts w:ascii="Times New Roman" w:hAnsi="Times New Roman" w:cs="Times New Roman"/>
          <w:sz w:val="20"/>
          <w:szCs w:val="20"/>
        </w:rPr>
        <w:t>. Jakarta: PT Raja Grafindo Persada.</w:t>
      </w:r>
    </w:p>
    <w:p w:rsidR="00853765" w:rsidRPr="007F7C09" w:rsidRDefault="00853765" w:rsidP="007F7C09">
      <w:pPr>
        <w:spacing w:line="360" w:lineRule="auto"/>
        <w:ind w:left="426" w:hanging="426"/>
        <w:jc w:val="both"/>
        <w:rPr>
          <w:rFonts w:ascii="Times New Roman" w:hAnsi="Times New Roman" w:cs="Times New Roman"/>
          <w:sz w:val="20"/>
          <w:szCs w:val="20"/>
        </w:rPr>
      </w:pPr>
      <w:r w:rsidRPr="007F7C09">
        <w:rPr>
          <w:rFonts w:ascii="Times New Roman" w:hAnsi="Times New Roman" w:cs="Times New Roman"/>
          <w:sz w:val="20"/>
          <w:szCs w:val="20"/>
        </w:rPr>
        <w:t xml:space="preserve">Encil Puspitoningrum. </w:t>
      </w:r>
      <w:proofErr w:type="gramStart"/>
      <w:r w:rsidRPr="007F7C09">
        <w:rPr>
          <w:rFonts w:ascii="Times New Roman" w:hAnsi="Times New Roman" w:cs="Times New Roman"/>
          <w:sz w:val="20"/>
          <w:szCs w:val="20"/>
        </w:rPr>
        <w:t xml:space="preserve">(2015). </w:t>
      </w:r>
      <w:r w:rsidRPr="007F7C09">
        <w:rPr>
          <w:rFonts w:ascii="Times New Roman" w:hAnsi="Times New Roman" w:cs="Times New Roman"/>
          <w:i/>
          <w:sz w:val="20"/>
          <w:szCs w:val="20"/>
        </w:rPr>
        <w:t>Pengembangan Bahan Ajar Menulis Kembali Dongeng untuk Siswa SMP kelas VII</w:t>
      </w:r>
      <w:r w:rsidRPr="007F7C09">
        <w:rPr>
          <w:rFonts w:ascii="Times New Roman" w:hAnsi="Times New Roman" w:cs="Times New Roman"/>
          <w:sz w:val="20"/>
          <w:szCs w:val="20"/>
        </w:rPr>
        <w:t>.</w:t>
      </w:r>
      <w:proofErr w:type="gramEnd"/>
      <w:r w:rsidRPr="007F7C09">
        <w:rPr>
          <w:rFonts w:ascii="Times New Roman" w:hAnsi="Times New Roman" w:cs="Times New Roman"/>
          <w:sz w:val="20"/>
          <w:szCs w:val="20"/>
        </w:rPr>
        <w:t xml:space="preserve"> KEMBARA: Jurnal Keilmuan Bahasa, Sastra, dan Pengajarannya. </w:t>
      </w:r>
      <w:proofErr w:type="gramStart"/>
      <w:r w:rsidRPr="007F7C09">
        <w:rPr>
          <w:rFonts w:ascii="Times New Roman" w:hAnsi="Times New Roman" w:cs="Times New Roman"/>
          <w:sz w:val="20"/>
          <w:szCs w:val="20"/>
        </w:rPr>
        <w:t>Vol.1, No.2.</w:t>
      </w:r>
      <w:proofErr w:type="gramEnd"/>
      <w:r w:rsidRPr="007F7C09">
        <w:rPr>
          <w:rFonts w:ascii="Times New Roman" w:hAnsi="Times New Roman" w:cs="Times New Roman"/>
          <w:sz w:val="20"/>
          <w:szCs w:val="20"/>
        </w:rPr>
        <w:t xml:space="preserve"> </w:t>
      </w:r>
      <w:hyperlink r:id="rId12" w:history="1">
        <w:r w:rsidRPr="007F7C09">
          <w:rPr>
            <w:rStyle w:val="Hyperlink"/>
            <w:rFonts w:ascii="Times New Roman" w:hAnsi="Times New Roman" w:cs="Times New Roman"/>
            <w:sz w:val="20"/>
            <w:szCs w:val="20"/>
          </w:rPr>
          <w:t>http://ejournal.umm.ac.id/</w:t>
        </w:r>
      </w:hyperlink>
      <w:r w:rsidRPr="007F7C09">
        <w:rPr>
          <w:rFonts w:ascii="Times New Roman" w:hAnsi="Times New Roman" w:cs="Times New Roman"/>
          <w:sz w:val="20"/>
          <w:szCs w:val="20"/>
        </w:rPr>
        <w:t xml:space="preserve"> . </w:t>
      </w:r>
      <w:proofErr w:type="gramStart"/>
      <w:r w:rsidRPr="007F7C09">
        <w:rPr>
          <w:rFonts w:ascii="Times New Roman" w:hAnsi="Times New Roman" w:cs="Times New Roman"/>
          <w:sz w:val="20"/>
          <w:szCs w:val="20"/>
        </w:rPr>
        <w:t>diakses</w:t>
      </w:r>
      <w:proofErr w:type="gramEnd"/>
      <w:r w:rsidRPr="007F7C09">
        <w:rPr>
          <w:rFonts w:ascii="Times New Roman" w:hAnsi="Times New Roman" w:cs="Times New Roman"/>
          <w:sz w:val="20"/>
          <w:szCs w:val="20"/>
        </w:rPr>
        <w:t xml:space="preserve"> pada tanggal 20 Januari 2020 </w:t>
      </w:r>
    </w:p>
    <w:p w:rsidR="00853765" w:rsidRPr="007F7C09" w:rsidRDefault="00853765" w:rsidP="007F7C09">
      <w:pPr>
        <w:spacing w:line="360" w:lineRule="auto"/>
        <w:ind w:left="426" w:hanging="426"/>
        <w:jc w:val="both"/>
        <w:rPr>
          <w:rFonts w:ascii="Times New Roman" w:hAnsi="Times New Roman" w:cs="Times New Roman"/>
          <w:sz w:val="20"/>
          <w:szCs w:val="20"/>
        </w:rPr>
      </w:pPr>
      <w:r w:rsidRPr="007F7C09">
        <w:rPr>
          <w:rFonts w:ascii="Times New Roman" w:hAnsi="Times New Roman" w:cs="Times New Roman"/>
          <w:sz w:val="20"/>
          <w:szCs w:val="20"/>
        </w:rPr>
        <w:lastRenderedPageBreak/>
        <w:t>Dina Agustina</w:t>
      </w:r>
      <w:proofErr w:type="gramStart"/>
      <w:r w:rsidRPr="007F7C09">
        <w:rPr>
          <w:rFonts w:ascii="Times New Roman" w:hAnsi="Times New Roman" w:cs="Times New Roman"/>
          <w:sz w:val="20"/>
          <w:szCs w:val="20"/>
        </w:rPr>
        <w:t>,Dkk</w:t>
      </w:r>
      <w:proofErr w:type="gramEnd"/>
      <w:r w:rsidRPr="007F7C09">
        <w:rPr>
          <w:rFonts w:ascii="Times New Roman" w:hAnsi="Times New Roman" w:cs="Times New Roman"/>
          <w:sz w:val="20"/>
          <w:szCs w:val="20"/>
        </w:rPr>
        <w:t xml:space="preserve">. (2017). </w:t>
      </w:r>
      <w:proofErr w:type="gramStart"/>
      <w:r w:rsidRPr="007F7C09">
        <w:rPr>
          <w:rFonts w:ascii="Times New Roman" w:hAnsi="Times New Roman" w:cs="Times New Roman"/>
          <w:i/>
          <w:sz w:val="20"/>
          <w:szCs w:val="20"/>
        </w:rPr>
        <w:t>Perbandingan Hasil Belajar Siswa Menggunakan Media Gambar Bergerak dengan Gambar Diam.</w:t>
      </w:r>
      <w:r w:rsidRPr="007F7C09">
        <w:rPr>
          <w:rFonts w:ascii="Times New Roman" w:hAnsi="Times New Roman" w:cs="Times New Roman"/>
          <w:sz w:val="20"/>
          <w:szCs w:val="20"/>
        </w:rPr>
        <w:t xml:space="preserve"> </w:t>
      </w:r>
      <w:hyperlink r:id="rId13" w:history="1">
        <w:r w:rsidRPr="007F7C09">
          <w:rPr>
            <w:rStyle w:val="Hyperlink"/>
            <w:rFonts w:ascii="Times New Roman" w:hAnsi="Times New Roman" w:cs="Times New Roman"/>
            <w:sz w:val="20"/>
            <w:szCs w:val="20"/>
          </w:rPr>
          <w:t>https://media.neliti.com/</w:t>
        </w:r>
      </w:hyperlink>
      <w:r w:rsidRPr="007F7C09">
        <w:rPr>
          <w:rFonts w:ascii="Times New Roman" w:hAnsi="Times New Roman" w:cs="Times New Roman"/>
          <w:sz w:val="20"/>
          <w:szCs w:val="20"/>
        </w:rPr>
        <w:t xml:space="preserve"> .</w:t>
      </w:r>
      <w:proofErr w:type="gramEnd"/>
      <w:r w:rsidRPr="007F7C09">
        <w:rPr>
          <w:rFonts w:ascii="Times New Roman" w:hAnsi="Times New Roman" w:cs="Times New Roman"/>
          <w:sz w:val="20"/>
          <w:szCs w:val="20"/>
        </w:rPr>
        <w:t xml:space="preserve"> </w:t>
      </w:r>
      <w:proofErr w:type="gramStart"/>
      <w:r w:rsidRPr="007F7C09">
        <w:rPr>
          <w:rFonts w:ascii="Times New Roman" w:hAnsi="Times New Roman" w:cs="Times New Roman"/>
          <w:sz w:val="20"/>
          <w:szCs w:val="20"/>
        </w:rPr>
        <w:t>diakses</w:t>
      </w:r>
      <w:proofErr w:type="gramEnd"/>
      <w:r w:rsidRPr="007F7C09">
        <w:rPr>
          <w:rFonts w:ascii="Times New Roman" w:hAnsi="Times New Roman" w:cs="Times New Roman"/>
          <w:sz w:val="20"/>
          <w:szCs w:val="20"/>
        </w:rPr>
        <w:t xml:space="preserve"> pada tanggal 23 Januari 2020 </w:t>
      </w:r>
    </w:p>
    <w:p w:rsidR="00853765" w:rsidRPr="007F7C09" w:rsidRDefault="00853765" w:rsidP="007F7C09">
      <w:pPr>
        <w:spacing w:line="360" w:lineRule="auto"/>
        <w:ind w:left="426" w:hanging="426"/>
        <w:jc w:val="both"/>
        <w:rPr>
          <w:rFonts w:ascii="Times New Roman" w:hAnsi="Times New Roman" w:cs="Times New Roman"/>
          <w:sz w:val="20"/>
          <w:szCs w:val="20"/>
        </w:rPr>
      </w:pPr>
      <w:r w:rsidRPr="007F7C09">
        <w:rPr>
          <w:rFonts w:ascii="Times New Roman" w:hAnsi="Times New Roman" w:cs="Times New Roman"/>
          <w:sz w:val="20"/>
          <w:szCs w:val="20"/>
        </w:rPr>
        <w:t xml:space="preserve">Sri Rahmawati. (2018). </w:t>
      </w:r>
      <w:r w:rsidRPr="007F7C09">
        <w:rPr>
          <w:rFonts w:ascii="Times New Roman" w:hAnsi="Times New Roman" w:cs="Times New Roman"/>
          <w:i/>
          <w:sz w:val="20"/>
          <w:szCs w:val="20"/>
        </w:rPr>
        <w:t>Pengembangan Buku Cerita Bergambar Berbasis Pendekatan Whole Languange Pada Materi Cerita Rakyat untuk kelas V SD/MI</w:t>
      </w:r>
      <w:r w:rsidRPr="007F7C09">
        <w:rPr>
          <w:rFonts w:ascii="Times New Roman" w:hAnsi="Times New Roman" w:cs="Times New Roman"/>
          <w:sz w:val="20"/>
          <w:szCs w:val="20"/>
        </w:rPr>
        <w:t xml:space="preserve">. </w:t>
      </w:r>
      <w:hyperlink r:id="rId14" w:history="1">
        <w:r w:rsidRPr="007F7C09">
          <w:rPr>
            <w:rStyle w:val="Hyperlink"/>
            <w:rFonts w:ascii="Times New Roman" w:hAnsi="Times New Roman" w:cs="Times New Roman"/>
            <w:sz w:val="20"/>
            <w:szCs w:val="20"/>
          </w:rPr>
          <w:t>http://repository.radenintan.ac.id/</w:t>
        </w:r>
      </w:hyperlink>
      <w:r w:rsidRPr="007F7C09">
        <w:rPr>
          <w:rFonts w:ascii="Times New Roman" w:hAnsi="Times New Roman" w:cs="Times New Roman"/>
          <w:sz w:val="20"/>
          <w:szCs w:val="20"/>
        </w:rPr>
        <w:t xml:space="preserve"> diakses pada tanggal 25 Januari 2020 </w:t>
      </w:r>
    </w:p>
    <w:p w:rsidR="00853765" w:rsidRPr="007F7C09" w:rsidRDefault="00853765" w:rsidP="007F7C09">
      <w:pPr>
        <w:spacing w:line="360" w:lineRule="auto"/>
        <w:ind w:left="426" w:hanging="426"/>
        <w:jc w:val="both"/>
        <w:rPr>
          <w:rFonts w:ascii="Times New Roman" w:hAnsi="Times New Roman" w:cs="Times New Roman"/>
          <w:sz w:val="20"/>
          <w:szCs w:val="20"/>
        </w:rPr>
      </w:pPr>
      <w:r w:rsidRPr="007F7C09">
        <w:rPr>
          <w:rFonts w:ascii="Times New Roman" w:hAnsi="Times New Roman" w:cs="Times New Roman"/>
          <w:sz w:val="20"/>
          <w:szCs w:val="20"/>
        </w:rPr>
        <w:t>Muhammad Habibi</w:t>
      </w:r>
      <w:proofErr w:type="gramStart"/>
      <w:r w:rsidRPr="007F7C09">
        <w:rPr>
          <w:rFonts w:ascii="Times New Roman" w:hAnsi="Times New Roman" w:cs="Times New Roman"/>
          <w:sz w:val="20"/>
          <w:szCs w:val="20"/>
        </w:rPr>
        <w:t>,Dkk</w:t>
      </w:r>
      <w:proofErr w:type="gramEnd"/>
      <w:r w:rsidRPr="007F7C09">
        <w:rPr>
          <w:rFonts w:ascii="Times New Roman" w:hAnsi="Times New Roman" w:cs="Times New Roman"/>
          <w:sz w:val="20"/>
          <w:szCs w:val="20"/>
        </w:rPr>
        <w:t xml:space="preserve">. (2019). </w:t>
      </w:r>
      <w:proofErr w:type="gramStart"/>
      <w:r w:rsidRPr="007F7C09">
        <w:rPr>
          <w:rFonts w:ascii="Times New Roman" w:hAnsi="Times New Roman" w:cs="Times New Roman"/>
          <w:i/>
          <w:sz w:val="20"/>
          <w:szCs w:val="20"/>
        </w:rPr>
        <w:t>Pengembangan Bahan Ajar Menulis Puisi sebagai upaya mewujudkan literasi sastra di sekolah dasar</w:t>
      </w:r>
      <w:r w:rsidRPr="007F7C09">
        <w:rPr>
          <w:rFonts w:ascii="Times New Roman" w:hAnsi="Times New Roman" w:cs="Times New Roman"/>
          <w:sz w:val="20"/>
          <w:szCs w:val="20"/>
        </w:rPr>
        <w:t>.</w:t>
      </w:r>
      <w:proofErr w:type="gramEnd"/>
      <w:r w:rsidRPr="007F7C09">
        <w:rPr>
          <w:rFonts w:ascii="Times New Roman" w:hAnsi="Times New Roman" w:cs="Times New Roman"/>
          <w:sz w:val="20"/>
          <w:szCs w:val="20"/>
        </w:rPr>
        <w:t xml:space="preserve"> </w:t>
      </w:r>
      <w:proofErr w:type="gramStart"/>
      <w:r w:rsidRPr="007F7C09">
        <w:rPr>
          <w:rFonts w:ascii="Times New Roman" w:hAnsi="Times New Roman" w:cs="Times New Roman"/>
          <w:sz w:val="20"/>
          <w:szCs w:val="20"/>
        </w:rPr>
        <w:t>Vol.9, No.1.</w:t>
      </w:r>
      <w:proofErr w:type="gramEnd"/>
      <w:r w:rsidRPr="007F7C09">
        <w:rPr>
          <w:rFonts w:ascii="Times New Roman" w:hAnsi="Times New Roman" w:cs="Times New Roman"/>
          <w:sz w:val="20"/>
          <w:szCs w:val="20"/>
        </w:rPr>
        <w:t xml:space="preserve"> </w:t>
      </w:r>
      <w:hyperlink r:id="rId15" w:history="1">
        <w:r w:rsidRPr="007F7C09">
          <w:rPr>
            <w:rStyle w:val="Hyperlink"/>
            <w:rFonts w:ascii="Times New Roman" w:hAnsi="Times New Roman" w:cs="Times New Roman"/>
            <w:sz w:val="20"/>
            <w:szCs w:val="20"/>
          </w:rPr>
          <w:t>https://jurnal.unimed.ac.id/</w:t>
        </w:r>
      </w:hyperlink>
      <w:r w:rsidRPr="007F7C09">
        <w:rPr>
          <w:rFonts w:ascii="Times New Roman" w:hAnsi="Times New Roman" w:cs="Times New Roman"/>
          <w:sz w:val="20"/>
          <w:szCs w:val="20"/>
        </w:rPr>
        <w:t xml:space="preserve">. Diakses pada tanggal 25 Januari 2020 </w:t>
      </w:r>
    </w:p>
    <w:p w:rsidR="00853765" w:rsidRPr="007F7C09" w:rsidRDefault="00853765" w:rsidP="007F7C09">
      <w:pPr>
        <w:pStyle w:val="NormalWeb"/>
        <w:spacing w:line="360" w:lineRule="auto"/>
        <w:ind w:left="480" w:hanging="480"/>
        <w:jc w:val="both"/>
        <w:rPr>
          <w:sz w:val="20"/>
          <w:szCs w:val="20"/>
        </w:rPr>
      </w:pPr>
      <w:r w:rsidRPr="007F7C09">
        <w:rPr>
          <w:sz w:val="20"/>
          <w:szCs w:val="20"/>
        </w:rPr>
        <w:t xml:space="preserve">Fatimah, S. (2015). </w:t>
      </w:r>
      <w:proofErr w:type="gramStart"/>
      <w:r w:rsidRPr="007F7C09">
        <w:rPr>
          <w:sz w:val="20"/>
          <w:szCs w:val="20"/>
        </w:rPr>
        <w:t>Pengembangan Media Pembelajaran Menyimak Dongeng Berbasis Strategi Metakognitif Siswa SMP Kelas VII.</w:t>
      </w:r>
      <w:proofErr w:type="gramEnd"/>
      <w:r w:rsidRPr="007F7C09">
        <w:rPr>
          <w:sz w:val="20"/>
          <w:szCs w:val="20"/>
        </w:rPr>
        <w:t xml:space="preserve"> </w:t>
      </w:r>
      <w:r w:rsidRPr="007F7C09">
        <w:rPr>
          <w:i/>
          <w:iCs/>
          <w:sz w:val="20"/>
          <w:szCs w:val="20"/>
        </w:rPr>
        <w:t>Nosi</w:t>
      </w:r>
      <w:r w:rsidRPr="007F7C09">
        <w:rPr>
          <w:sz w:val="20"/>
          <w:szCs w:val="20"/>
        </w:rPr>
        <w:t xml:space="preserve">, </w:t>
      </w:r>
      <w:r w:rsidRPr="007F7C09">
        <w:rPr>
          <w:i/>
          <w:iCs/>
          <w:sz w:val="20"/>
          <w:szCs w:val="20"/>
        </w:rPr>
        <w:t>3</w:t>
      </w:r>
      <w:r w:rsidRPr="007F7C09">
        <w:rPr>
          <w:sz w:val="20"/>
          <w:szCs w:val="20"/>
        </w:rPr>
        <w:t>(2), 244–252.</w:t>
      </w:r>
    </w:p>
    <w:p w:rsidR="00853765" w:rsidRPr="007F7C09" w:rsidRDefault="00853765" w:rsidP="007F7C09">
      <w:pPr>
        <w:pStyle w:val="NormalWeb"/>
        <w:spacing w:line="360" w:lineRule="auto"/>
        <w:ind w:left="480" w:hanging="480"/>
        <w:jc w:val="both"/>
        <w:rPr>
          <w:sz w:val="20"/>
          <w:szCs w:val="20"/>
        </w:rPr>
      </w:pPr>
      <w:r w:rsidRPr="007F7C09">
        <w:rPr>
          <w:sz w:val="20"/>
          <w:szCs w:val="20"/>
        </w:rPr>
        <w:t xml:space="preserve">Zulfarina, Prima. </w:t>
      </w:r>
      <w:proofErr w:type="gramStart"/>
      <w:r w:rsidRPr="007F7C09">
        <w:rPr>
          <w:sz w:val="20"/>
          <w:szCs w:val="20"/>
        </w:rPr>
        <w:t>(2015). Pengembangan Media Pembelajaran Menyimak Dongeng Bermuatan Lokal.</w:t>
      </w:r>
      <w:proofErr w:type="gramEnd"/>
      <w:r w:rsidRPr="007F7C09">
        <w:rPr>
          <w:sz w:val="20"/>
          <w:szCs w:val="20"/>
        </w:rPr>
        <w:t xml:space="preserve"> Malang: Universitas Negeri Malang. </w:t>
      </w:r>
    </w:p>
    <w:p w:rsidR="007B6C39" w:rsidRPr="007F7C09" w:rsidRDefault="007B6C39" w:rsidP="007F7C09">
      <w:pPr>
        <w:spacing w:line="360" w:lineRule="auto"/>
        <w:ind w:left="360" w:firstLine="720"/>
        <w:jc w:val="both"/>
        <w:rPr>
          <w:rFonts w:ascii="Times New Roman" w:hAnsi="Times New Roman" w:cs="Times New Roman"/>
          <w:b/>
          <w:color w:val="000000" w:themeColor="text1"/>
          <w:sz w:val="20"/>
          <w:szCs w:val="20"/>
        </w:rPr>
        <w:sectPr w:rsidR="007B6C39" w:rsidRPr="007F7C09" w:rsidSect="007B6C39">
          <w:type w:val="continuous"/>
          <w:pgSz w:w="12240" w:h="15840"/>
          <w:pgMar w:top="1440" w:right="1440" w:bottom="1440" w:left="1440" w:header="720" w:footer="720" w:gutter="0"/>
          <w:cols w:num="2" w:space="720"/>
          <w:docGrid w:linePitch="360"/>
        </w:sectPr>
      </w:pPr>
    </w:p>
    <w:p w:rsidR="00B47085" w:rsidRPr="007F7C09" w:rsidRDefault="00B47085" w:rsidP="007F7C09">
      <w:pPr>
        <w:spacing w:line="360" w:lineRule="auto"/>
        <w:jc w:val="both"/>
        <w:rPr>
          <w:rFonts w:ascii="Times New Roman" w:hAnsi="Times New Roman" w:cs="Times New Roman"/>
          <w:sz w:val="20"/>
          <w:szCs w:val="20"/>
        </w:rPr>
      </w:pPr>
    </w:p>
    <w:p w:rsidR="00B47085" w:rsidRPr="007F7C09" w:rsidRDefault="00B47085" w:rsidP="007F7C09">
      <w:pPr>
        <w:spacing w:line="240" w:lineRule="auto"/>
        <w:jc w:val="both"/>
        <w:rPr>
          <w:rFonts w:ascii="Times New Roman" w:hAnsi="Times New Roman" w:cs="Times New Roman"/>
          <w:b/>
          <w:sz w:val="20"/>
          <w:szCs w:val="20"/>
        </w:rPr>
      </w:pPr>
    </w:p>
    <w:p w:rsidR="00B47085" w:rsidRPr="007F7C09" w:rsidRDefault="00B47085" w:rsidP="007F7C09">
      <w:pPr>
        <w:spacing w:line="480" w:lineRule="auto"/>
        <w:jc w:val="both"/>
        <w:rPr>
          <w:rFonts w:ascii="Times New Roman" w:hAnsi="Times New Roman" w:cs="Times New Roman"/>
          <w:b/>
          <w:sz w:val="20"/>
          <w:szCs w:val="20"/>
        </w:rPr>
      </w:pPr>
    </w:p>
    <w:p w:rsidR="00B47085" w:rsidRPr="007F7C09" w:rsidRDefault="00B47085" w:rsidP="007F7C09">
      <w:pPr>
        <w:pStyle w:val="ListParagraph"/>
        <w:tabs>
          <w:tab w:val="left" w:pos="6480"/>
        </w:tabs>
        <w:spacing w:line="480" w:lineRule="auto"/>
        <w:jc w:val="both"/>
        <w:rPr>
          <w:rFonts w:ascii="Times New Roman" w:hAnsi="Times New Roman" w:cs="Times New Roman"/>
          <w:color w:val="000000" w:themeColor="text1"/>
          <w:sz w:val="20"/>
          <w:szCs w:val="20"/>
        </w:rPr>
      </w:pPr>
    </w:p>
    <w:p w:rsidR="00B47085" w:rsidRPr="007F7C09" w:rsidRDefault="00B47085" w:rsidP="007F7C09">
      <w:pPr>
        <w:jc w:val="both"/>
        <w:rPr>
          <w:rFonts w:ascii="Times New Roman" w:hAnsi="Times New Roman" w:cs="Times New Roman"/>
          <w:sz w:val="20"/>
          <w:szCs w:val="20"/>
        </w:rPr>
      </w:pPr>
    </w:p>
    <w:p w:rsidR="007F780A" w:rsidRPr="007F7C09" w:rsidRDefault="007F780A" w:rsidP="007F7C09">
      <w:pPr>
        <w:pStyle w:val="ListParagraph"/>
        <w:tabs>
          <w:tab w:val="left" w:pos="6480"/>
        </w:tabs>
        <w:spacing w:line="480" w:lineRule="auto"/>
        <w:ind w:left="927"/>
        <w:jc w:val="both"/>
        <w:rPr>
          <w:rFonts w:ascii="Times New Roman" w:hAnsi="Times New Roman" w:cs="Times New Roman"/>
          <w:color w:val="000000" w:themeColor="text1"/>
          <w:sz w:val="20"/>
          <w:szCs w:val="20"/>
        </w:rPr>
      </w:pPr>
    </w:p>
    <w:p w:rsidR="00542940" w:rsidRPr="007F7C09" w:rsidRDefault="00542940" w:rsidP="00951CAB">
      <w:pPr>
        <w:jc w:val="both"/>
        <w:rPr>
          <w:rFonts w:ascii="Times New Roman" w:hAnsi="Times New Roman" w:cs="Times New Roman"/>
          <w:sz w:val="20"/>
          <w:szCs w:val="20"/>
        </w:rPr>
      </w:pPr>
    </w:p>
    <w:sectPr w:rsidR="00542940" w:rsidRPr="007F7C09" w:rsidSect="007B6C39">
      <w:type w:val="continuous"/>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F54C8D"/>
    <w:multiLevelType w:val="hybridMultilevel"/>
    <w:tmpl w:val="63C4EB78"/>
    <w:lvl w:ilvl="0" w:tplc="E29E601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nsid w:val="1BF13132"/>
    <w:multiLevelType w:val="hybridMultilevel"/>
    <w:tmpl w:val="607C041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274380"/>
    <w:multiLevelType w:val="hybridMultilevel"/>
    <w:tmpl w:val="EE6677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6713ADD"/>
    <w:multiLevelType w:val="hybridMultilevel"/>
    <w:tmpl w:val="AEFC72A2"/>
    <w:lvl w:ilvl="0" w:tplc="C1F8FAF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46917E3D"/>
    <w:multiLevelType w:val="hybridMultilevel"/>
    <w:tmpl w:val="E0D6FB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1"/>
  <w:hideSpellingErrors/>
  <w:proofState w:grammar="clean"/>
  <w:defaultTabStop w:val="720"/>
  <w:characterSpacingControl w:val="doNotCompress"/>
  <w:compat/>
  <w:rsids>
    <w:rsidRoot w:val="009C1A8E"/>
    <w:rsid w:val="00117D6D"/>
    <w:rsid w:val="001376A8"/>
    <w:rsid w:val="0020041D"/>
    <w:rsid w:val="00267F4D"/>
    <w:rsid w:val="002D6E7F"/>
    <w:rsid w:val="002F7EC0"/>
    <w:rsid w:val="0030353F"/>
    <w:rsid w:val="003B302D"/>
    <w:rsid w:val="003C5640"/>
    <w:rsid w:val="00517E10"/>
    <w:rsid w:val="00542940"/>
    <w:rsid w:val="00577FD5"/>
    <w:rsid w:val="005A2E9F"/>
    <w:rsid w:val="005C36C0"/>
    <w:rsid w:val="00646A28"/>
    <w:rsid w:val="0067103E"/>
    <w:rsid w:val="0072787D"/>
    <w:rsid w:val="007A1F51"/>
    <w:rsid w:val="007B6C39"/>
    <w:rsid w:val="007F780A"/>
    <w:rsid w:val="007F7C09"/>
    <w:rsid w:val="00812E92"/>
    <w:rsid w:val="00815AFD"/>
    <w:rsid w:val="00846B1D"/>
    <w:rsid w:val="00850FF6"/>
    <w:rsid w:val="00853765"/>
    <w:rsid w:val="00872E6C"/>
    <w:rsid w:val="008F08B6"/>
    <w:rsid w:val="00951CAB"/>
    <w:rsid w:val="00955D38"/>
    <w:rsid w:val="00983741"/>
    <w:rsid w:val="009C1A8E"/>
    <w:rsid w:val="00A97311"/>
    <w:rsid w:val="00AA34B9"/>
    <w:rsid w:val="00B47085"/>
    <w:rsid w:val="00B93807"/>
    <w:rsid w:val="00B9621D"/>
    <w:rsid w:val="00BC5834"/>
    <w:rsid w:val="00C6534E"/>
    <w:rsid w:val="00CB5C94"/>
    <w:rsid w:val="00CF5897"/>
    <w:rsid w:val="00D5697F"/>
    <w:rsid w:val="00D56F0A"/>
    <w:rsid w:val="00DD44EB"/>
    <w:rsid w:val="00EB0A91"/>
    <w:rsid w:val="00EC1654"/>
    <w:rsid w:val="00FD3E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621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C1A8E"/>
    <w:rPr>
      <w:color w:val="0000FF" w:themeColor="hyperlink"/>
      <w:u w:val="single"/>
    </w:rPr>
  </w:style>
  <w:style w:type="paragraph" w:styleId="HTMLPreformatted">
    <w:name w:val="HTML Preformatted"/>
    <w:basedOn w:val="Normal"/>
    <w:link w:val="HTMLPreformattedChar"/>
    <w:uiPriority w:val="99"/>
    <w:semiHidden/>
    <w:unhideWhenUsed/>
    <w:rsid w:val="002D6E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2D6E7F"/>
    <w:rPr>
      <w:rFonts w:ascii="Courier New" w:eastAsia="Times New Roman" w:hAnsi="Courier New" w:cs="Courier New"/>
      <w:sz w:val="20"/>
      <w:szCs w:val="20"/>
    </w:rPr>
  </w:style>
  <w:style w:type="paragraph" w:styleId="ListParagraph">
    <w:name w:val="List Paragraph"/>
    <w:aliases w:val="Body of text,List Paragraph1,Body of text+1,Body of text+2,Body of text+3,List Paragraph11"/>
    <w:basedOn w:val="Normal"/>
    <w:link w:val="ListParagraphChar"/>
    <w:uiPriority w:val="34"/>
    <w:qFormat/>
    <w:rsid w:val="00542940"/>
    <w:pPr>
      <w:ind w:left="720"/>
      <w:contextualSpacing/>
    </w:pPr>
  </w:style>
  <w:style w:type="character" w:customStyle="1" w:styleId="ListParagraphChar">
    <w:name w:val="List Paragraph Char"/>
    <w:aliases w:val="Body of text Char,List Paragraph1 Char,Body of text+1 Char,Body of text+2 Char,Body of text+3 Char,List Paragraph11 Char"/>
    <w:link w:val="ListParagraph"/>
    <w:uiPriority w:val="34"/>
    <w:locked/>
    <w:rsid w:val="00542940"/>
  </w:style>
  <w:style w:type="paragraph" w:styleId="BalloonText">
    <w:name w:val="Balloon Text"/>
    <w:basedOn w:val="Normal"/>
    <w:link w:val="BalloonTextChar"/>
    <w:uiPriority w:val="99"/>
    <w:semiHidden/>
    <w:unhideWhenUsed/>
    <w:rsid w:val="007F78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780A"/>
    <w:rPr>
      <w:rFonts w:ascii="Tahoma" w:hAnsi="Tahoma" w:cs="Tahoma"/>
      <w:sz w:val="16"/>
      <w:szCs w:val="16"/>
    </w:rPr>
  </w:style>
  <w:style w:type="table" w:styleId="TableGrid">
    <w:name w:val="Table Grid"/>
    <w:basedOn w:val="TableNormal"/>
    <w:uiPriority w:val="59"/>
    <w:rsid w:val="007F78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85376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34040207">
      <w:bodyDiv w:val="1"/>
      <w:marLeft w:val="0"/>
      <w:marRight w:val="0"/>
      <w:marTop w:val="0"/>
      <w:marBottom w:val="0"/>
      <w:divBdr>
        <w:top w:val="none" w:sz="0" w:space="0" w:color="auto"/>
        <w:left w:val="none" w:sz="0" w:space="0" w:color="auto"/>
        <w:bottom w:val="none" w:sz="0" w:space="0" w:color="auto"/>
        <w:right w:val="none" w:sz="0" w:space="0" w:color="auto"/>
      </w:divBdr>
    </w:div>
    <w:div w:id="349064442">
      <w:bodyDiv w:val="1"/>
      <w:marLeft w:val="0"/>
      <w:marRight w:val="0"/>
      <w:marTop w:val="0"/>
      <w:marBottom w:val="0"/>
      <w:divBdr>
        <w:top w:val="none" w:sz="0" w:space="0" w:color="auto"/>
        <w:left w:val="none" w:sz="0" w:space="0" w:color="auto"/>
        <w:bottom w:val="none" w:sz="0" w:space="0" w:color="auto"/>
        <w:right w:val="none" w:sz="0" w:space="0" w:color="auto"/>
      </w:divBdr>
    </w:div>
    <w:div w:id="610012692">
      <w:bodyDiv w:val="1"/>
      <w:marLeft w:val="0"/>
      <w:marRight w:val="0"/>
      <w:marTop w:val="0"/>
      <w:marBottom w:val="0"/>
      <w:divBdr>
        <w:top w:val="none" w:sz="0" w:space="0" w:color="auto"/>
        <w:left w:val="none" w:sz="0" w:space="0" w:color="auto"/>
        <w:bottom w:val="none" w:sz="0" w:space="0" w:color="auto"/>
        <w:right w:val="none" w:sz="0" w:space="0" w:color="auto"/>
      </w:divBdr>
    </w:div>
    <w:div w:id="1205409560">
      <w:bodyDiv w:val="1"/>
      <w:marLeft w:val="0"/>
      <w:marRight w:val="0"/>
      <w:marTop w:val="0"/>
      <w:marBottom w:val="0"/>
      <w:divBdr>
        <w:top w:val="none" w:sz="0" w:space="0" w:color="auto"/>
        <w:left w:val="none" w:sz="0" w:space="0" w:color="auto"/>
        <w:bottom w:val="none" w:sz="0" w:space="0" w:color="auto"/>
        <w:right w:val="none" w:sz="0" w:space="0" w:color="auto"/>
      </w:divBdr>
    </w:div>
    <w:div w:id="1735739672">
      <w:bodyDiv w:val="1"/>
      <w:marLeft w:val="0"/>
      <w:marRight w:val="0"/>
      <w:marTop w:val="0"/>
      <w:marBottom w:val="0"/>
      <w:divBdr>
        <w:top w:val="none" w:sz="0" w:space="0" w:color="auto"/>
        <w:left w:val="none" w:sz="0" w:space="0" w:color="auto"/>
        <w:bottom w:val="none" w:sz="0" w:space="0" w:color="auto"/>
        <w:right w:val="none" w:sz="0" w:space="0" w:color="auto"/>
      </w:divBdr>
    </w:div>
    <w:div w:id="2146461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nelia@unikama.ac.id" TargetMode="External"/><Relationship Id="rId13" Type="http://schemas.openxmlformats.org/officeDocument/2006/relationships/hyperlink" Target="https://media.neliti.com/" TargetMode="External"/><Relationship Id="rId3" Type="http://schemas.openxmlformats.org/officeDocument/2006/relationships/styles" Target="styles.xml"/><Relationship Id="rId7" Type="http://schemas.openxmlformats.org/officeDocument/2006/relationships/hyperlink" Target="mailto:*ninikberty@unikama.ac.id" TargetMode="External"/><Relationship Id="rId12" Type="http://schemas.openxmlformats.org/officeDocument/2006/relationships/hyperlink" Target="http://ejournal.umm.ac.id/"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mailto:*happyintan14@gmail.com" TargetMode="External"/><Relationship Id="rId11" Type="http://schemas.openxmlformats.org/officeDocument/2006/relationships/hyperlink" Target="http://digilib.unimed.ac.id" TargetMode="External"/><Relationship Id="rId5" Type="http://schemas.openxmlformats.org/officeDocument/2006/relationships/webSettings" Target="webSettings.xml"/><Relationship Id="rId15" Type="http://schemas.openxmlformats.org/officeDocument/2006/relationships/hyperlink" Target="https://jurnal.unimed.ac.id/" TargetMode="Externa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repository.radenintan.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AD54A4-DAE9-4CEC-8BF2-3F8CF5811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385</TotalTime>
  <Pages>8</Pages>
  <Words>3303</Words>
  <Characters>18828</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muda</dc:creator>
  <cp:lastModifiedBy>muda</cp:lastModifiedBy>
  <cp:revision>10</cp:revision>
  <cp:lastPrinted>2020-09-11T00:42:00Z</cp:lastPrinted>
  <dcterms:created xsi:type="dcterms:W3CDTF">2020-08-26T01:11:00Z</dcterms:created>
  <dcterms:modified xsi:type="dcterms:W3CDTF">2020-09-28T03:20:00Z</dcterms:modified>
</cp:coreProperties>
</file>