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D7" w:rsidRDefault="00447FD7" w:rsidP="00447FD7">
      <w:pPr>
        <w:spacing w:line="240" w:lineRule="auto"/>
        <w:jc w:val="center"/>
        <w:rPr>
          <w:rFonts w:ascii="Times New Roman" w:hAnsi="Times New Roman" w:cs="Times New Roman"/>
          <w:b/>
          <w:i/>
          <w:sz w:val="28"/>
          <w:szCs w:val="28"/>
          <w:lang w:val="id-ID"/>
        </w:rPr>
      </w:pPr>
      <w:r w:rsidRPr="00204908">
        <w:rPr>
          <w:rFonts w:ascii="Times New Roman" w:hAnsi="Times New Roman" w:cs="Times New Roman"/>
          <w:b/>
          <w:sz w:val="28"/>
          <w:szCs w:val="28"/>
          <w:lang w:val="id-ID"/>
        </w:rPr>
        <w:t xml:space="preserve">ANALISIS PENENTUAN JURUSAN DI SMK PGRI 7 MALANG MENGGUNAKAN ALGORITMA </w:t>
      </w:r>
      <w:r w:rsidRPr="00204908">
        <w:rPr>
          <w:rFonts w:ascii="Times New Roman" w:hAnsi="Times New Roman" w:cs="Times New Roman"/>
          <w:b/>
          <w:i/>
          <w:sz w:val="28"/>
          <w:szCs w:val="28"/>
          <w:lang w:val="id-ID"/>
        </w:rPr>
        <w:t>FUZZY C-MEANS</w:t>
      </w:r>
    </w:p>
    <w:p w:rsidR="00447FD7" w:rsidRDefault="00447FD7" w:rsidP="00447FD7">
      <w:pPr>
        <w:spacing w:line="240" w:lineRule="auto"/>
        <w:jc w:val="center"/>
        <w:rPr>
          <w:rFonts w:ascii="Times New Roman" w:hAnsi="Times New Roman" w:cs="Times New Roman"/>
          <w:sz w:val="28"/>
          <w:szCs w:val="28"/>
          <w:lang w:val="id-ID"/>
        </w:rPr>
      </w:pPr>
    </w:p>
    <w:p w:rsidR="00447FD7" w:rsidRPr="0038711E" w:rsidRDefault="00447FD7" w:rsidP="0038711E">
      <w:pPr>
        <w:spacing w:line="240" w:lineRule="auto"/>
        <w:jc w:val="center"/>
        <w:rPr>
          <w:rFonts w:ascii="Times New Roman" w:hAnsi="Times New Roman" w:cs="Times New Roman"/>
          <w:b/>
          <w:lang w:val="id-ID"/>
        </w:rPr>
      </w:pPr>
      <w:r w:rsidRPr="0038711E">
        <w:rPr>
          <w:rFonts w:ascii="Times New Roman" w:hAnsi="Times New Roman" w:cs="Times New Roman"/>
          <w:b/>
          <w:vertAlign w:val="superscript"/>
          <w:lang w:val="id-ID"/>
        </w:rPr>
        <w:t xml:space="preserve">1 </w:t>
      </w:r>
      <w:r w:rsidRPr="0038711E">
        <w:rPr>
          <w:rFonts w:ascii="Times New Roman" w:hAnsi="Times New Roman" w:cs="Times New Roman"/>
          <w:b/>
          <w:lang w:val="id-ID"/>
        </w:rPr>
        <w:t xml:space="preserve">Yolentania Dhiu Bramanuja, </w:t>
      </w:r>
      <w:r w:rsidRPr="0038711E">
        <w:rPr>
          <w:rFonts w:ascii="Times New Roman" w:hAnsi="Times New Roman" w:cs="Times New Roman"/>
          <w:b/>
          <w:vertAlign w:val="superscript"/>
          <w:lang w:val="id-ID"/>
        </w:rPr>
        <w:t xml:space="preserve">2 </w:t>
      </w:r>
      <w:r w:rsidR="008B08C5" w:rsidRPr="0038711E">
        <w:rPr>
          <w:rFonts w:ascii="Times New Roman" w:hAnsi="Times New Roman" w:cs="Times New Roman"/>
          <w:b/>
          <w:lang w:val="id-ID"/>
        </w:rPr>
        <w:t>Moh. Ahsan</w:t>
      </w:r>
      <w:r w:rsidRPr="0038711E">
        <w:rPr>
          <w:rFonts w:ascii="Times New Roman" w:hAnsi="Times New Roman" w:cs="Times New Roman"/>
          <w:b/>
          <w:lang w:val="id-ID"/>
        </w:rPr>
        <w:t xml:space="preserve">, </w:t>
      </w:r>
      <w:r w:rsidRPr="0038711E">
        <w:rPr>
          <w:rFonts w:ascii="Times New Roman" w:hAnsi="Times New Roman" w:cs="Times New Roman"/>
          <w:b/>
          <w:vertAlign w:val="superscript"/>
          <w:lang w:val="id-ID"/>
        </w:rPr>
        <w:t xml:space="preserve">3 </w:t>
      </w:r>
      <w:r w:rsidR="008B08C5" w:rsidRPr="0038711E">
        <w:rPr>
          <w:rFonts w:ascii="Times New Roman" w:hAnsi="Times New Roman" w:cs="Times New Roman"/>
          <w:b/>
          <w:lang w:val="id-ID"/>
        </w:rPr>
        <w:t>Abdul Aziz</w:t>
      </w:r>
    </w:p>
    <w:p w:rsidR="00447FD7" w:rsidRPr="0038711E" w:rsidRDefault="00447FD7" w:rsidP="0038711E">
      <w:pPr>
        <w:spacing w:line="240" w:lineRule="auto"/>
        <w:jc w:val="center"/>
        <w:rPr>
          <w:rFonts w:ascii="Times New Roman" w:hAnsi="Times New Roman" w:cs="Times New Roman"/>
          <w:lang w:val="id-ID"/>
        </w:rPr>
      </w:pPr>
      <w:r w:rsidRPr="0038711E">
        <w:rPr>
          <w:rFonts w:ascii="Times New Roman" w:hAnsi="Times New Roman" w:cs="Times New Roman"/>
          <w:lang w:val="id-ID"/>
        </w:rPr>
        <w:t>Teknik Informatika, Fakultas Sains dan Teknologi, Universitas Kanjuruhan Malang</w:t>
      </w:r>
    </w:p>
    <w:p w:rsidR="00447FD7" w:rsidRPr="0038711E" w:rsidRDefault="00447FD7" w:rsidP="0038711E">
      <w:pPr>
        <w:spacing w:line="240" w:lineRule="auto"/>
        <w:jc w:val="center"/>
        <w:rPr>
          <w:rFonts w:ascii="Times New Roman" w:hAnsi="Times New Roman" w:cs="Times New Roman"/>
          <w:lang w:val="id-ID"/>
        </w:rPr>
      </w:pPr>
      <w:r w:rsidRPr="0038711E">
        <w:rPr>
          <w:rFonts w:ascii="Times New Roman" w:hAnsi="Times New Roman" w:cs="Times New Roman"/>
          <w:lang w:val="id-ID"/>
        </w:rPr>
        <w:t>Jl. S. Supriadi No.48 Malang, Telp (0341)801488</w:t>
      </w:r>
    </w:p>
    <w:p w:rsidR="00447FD7" w:rsidRPr="0038711E" w:rsidRDefault="00447FD7" w:rsidP="0038711E">
      <w:pPr>
        <w:spacing w:after="20" w:line="240" w:lineRule="auto"/>
        <w:ind w:left="284" w:firstLine="283"/>
        <w:jc w:val="center"/>
        <w:rPr>
          <w:rFonts w:ascii="Times New Roman" w:hAnsi="Times New Roman" w:cs="Times New Roman"/>
          <w:lang w:val="id-ID"/>
        </w:rPr>
      </w:pPr>
      <w:r w:rsidRPr="0038711E">
        <w:rPr>
          <w:rFonts w:ascii="Times New Roman" w:hAnsi="Times New Roman" w:cs="Times New Roman"/>
          <w:lang w:val="id-ID"/>
        </w:rPr>
        <w:t>Email</w:t>
      </w:r>
      <w:r w:rsidRPr="0038711E">
        <w:rPr>
          <w:rFonts w:ascii="Times New Roman" w:hAnsi="Times New Roman" w:cs="Times New Roman"/>
          <w:vertAlign w:val="superscript"/>
          <w:lang w:val="id-ID"/>
        </w:rPr>
        <w:t xml:space="preserve"> </w:t>
      </w:r>
      <w:r w:rsidR="008B08C5" w:rsidRPr="0038711E">
        <w:rPr>
          <w:rFonts w:ascii="Times New Roman" w:hAnsi="Times New Roman" w:cs="Times New Roman"/>
          <w:vertAlign w:val="superscript"/>
          <w:lang w:val="id-ID"/>
        </w:rPr>
        <w:t xml:space="preserve"> </w:t>
      </w:r>
      <w:r w:rsidR="008B08C5" w:rsidRPr="0038711E">
        <w:rPr>
          <w:rFonts w:ascii="Times New Roman" w:hAnsi="Times New Roman" w:cs="Times New Roman"/>
          <w:lang w:val="id-ID"/>
        </w:rPr>
        <w:t>:</w:t>
      </w:r>
      <w:r w:rsidR="008B08C5" w:rsidRPr="0038711E">
        <w:rPr>
          <w:rStyle w:val="Hyperlink"/>
          <w:rFonts w:ascii="Times New Roman" w:hAnsi="Times New Roman" w:cs="Times New Roman"/>
          <w:vertAlign w:val="superscript"/>
          <w:lang w:val="id-ID"/>
        </w:rPr>
        <w:t xml:space="preserve"> 1</w:t>
      </w:r>
      <w:hyperlink r:id="rId6" w:history="1">
        <w:r w:rsidR="008B08C5" w:rsidRPr="0038711E">
          <w:rPr>
            <w:rStyle w:val="Hyperlink"/>
            <w:rFonts w:ascii="Times New Roman" w:hAnsi="Times New Roman" w:cs="Times New Roman"/>
            <w:lang w:val="id-ID"/>
          </w:rPr>
          <w:t>taniaramanuja09@gmail.com</w:t>
        </w:r>
      </w:hyperlink>
      <w:r w:rsidR="008B08C5" w:rsidRPr="0038711E">
        <w:rPr>
          <w:rStyle w:val="Hyperlink"/>
          <w:rFonts w:ascii="Times New Roman" w:hAnsi="Times New Roman" w:cs="Times New Roman"/>
          <w:lang w:val="id-ID"/>
        </w:rPr>
        <w:t xml:space="preserve">, </w:t>
      </w:r>
      <w:r w:rsidR="008B08C5" w:rsidRPr="0038711E">
        <w:rPr>
          <w:rStyle w:val="Hyperlink"/>
          <w:rFonts w:ascii="Times New Roman" w:hAnsi="Times New Roman" w:cs="Times New Roman"/>
          <w:vertAlign w:val="superscript"/>
          <w:lang w:val="id-ID"/>
        </w:rPr>
        <w:t>2</w:t>
      </w:r>
      <w:hyperlink r:id="rId7" w:history="1">
        <w:r w:rsidR="008B08C5" w:rsidRPr="0038711E">
          <w:rPr>
            <w:rStyle w:val="Hyperlink"/>
            <w:rFonts w:ascii="Times New Roman" w:hAnsi="Times New Roman" w:cs="Times New Roman"/>
            <w:lang w:val="id-ID"/>
          </w:rPr>
          <w:t>ahsan@unikama.ac.id</w:t>
        </w:r>
      </w:hyperlink>
      <w:r w:rsidR="008B08C5" w:rsidRPr="0038711E">
        <w:rPr>
          <w:rStyle w:val="Hyperlink"/>
          <w:rFonts w:ascii="Times New Roman" w:hAnsi="Times New Roman" w:cs="Times New Roman"/>
          <w:lang w:val="id-ID"/>
        </w:rPr>
        <w:t xml:space="preserve">, </w:t>
      </w:r>
      <w:r w:rsidR="008B08C5" w:rsidRPr="0038711E">
        <w:rPr>
          <w:rStyle w:val="Hyperlink"/>
          <w:rFonts w:ascii="Times New Roman" w:hAnsi="Times New Roman" w:cs="Times New Roman"/>
          <w:vertAlign w:val="superscript"/>
          <w:lang w:val="id-ID"/>
        </w:rPr>
        <w:t>3</w:t>
      </w:r>
      <w:r w:rsidR="008B08C5" w:rsidRPr="0038711E">
        <w:rPr>
          <w:rStyle w:val="Hyperlink"/>
          <w:rFonts w:ascii="Times New Roman" w:hAnsi="Times New Roman" w:cs="Times New Roman"/>
          <w:lang w:val="id-ID"/>
        </w:rPr>
        <w:t>abdul.aziz@unikama.ac.id</w:t>
      </w:r>
    </w:p>
    <w:p w:rsidR="00447FD7" w:rsidRDefault="00447FD7" w:rsidP="00447FD7">
      <w:pPr>
        <w:spacing w:line="240" w:lineRule="auto"/>
        <w:jc w:val="center"/>
        <w:rPr>
          <w:rFonts w:ascii="Times New Roman" w:hAnsi="Times New Roman" w:cs="Times New Roman"/>
          <w:lang w:val="id-ID"/>
        </w:rPr>
      </w:pPr>
    </w:p>
    <w:p w:rsidR="0038711E" w:rsidRPr="00447FD7" w:rsidRDefault="0038711E" w:rsidP="00447FD7">
      <w:pPr>
        <w:spacing w:line="240" w:lineRule="auto"/>
        <w:jc w:val="center"/>
        <w:rPr>
          <w:rFonts w:ascii="Times New Roman" w:hAnsi="Times New Roman" w:cs="Times New Roman"/>
          <w:lang w:val="id-ID"/>
        </w:rPr>
      </w:pPr>
    </w:p>
    <w:p w:rsidR="00447FD7" w:rsidRPr="0038711E" w:rsidRDefault="00447FD7" w:rsidP="00447FD7">
      <w:pPr>
        <w:spacing w:line="240" w:lineRule="auto"/>
        <w:rPr>
          <w:rFonts w:ascii="Times New Roman" w:hAnsi="Times New Roman" w:cs="Times New Roman"/>
          <w:b/>
        </w:rPr>
      </w:pPr>
    </w:p>
    <w:p w:rsidR="00447FD7" w:rsidRDefault="0038711E" w:rsidP="0038711E">
      <w:pPr>
        <w:jc w:val="center"/>
        <w:rPr>
          <w:rFonts w:ascii="Times New Roman" w:hAnsi="Times New Roman" w:cs="Times New Roman"/>
          <w:b/>
          <w:lang w:val="id-ID"/>
        </w:rPr>
      </w:pPr>
      <w:r w:rsidRPr="0038711E">
        <w:rPr>
          <w:rFonts w:ascii="Times New Roman" w:hAnsi="Times New Roman" w:cs="Times New Roman"/>
          <w:b/>
          <w:lang w:val="id-ID"/>
        </w:rPr>
        <w:t>ABSTRAK</w:t>
      </w:r>
    </w:p>
    <w:p w:rsidR="0038711E" w:rsidRDefault="0038711E" w:rsidP="0038711E">
      <w:pPr>
        <w:spacing w:line="240" w:lineRule="auto"/>
        <w:ind w:left="-142" w:firstLine="568"/>
        <w:jc w:val="both"/>
        <w:rPr>
          <w:rFonts w:ascii="Times New Roman" w:hAnsi="Times New Roman" w:cs="Times New Roman"/>
          <w:lang w:val="id-ID"/>
        </w:rPr>
      </w:pPr>
      <w:r w:rsidRPr="002C0F08">
        <w:rPr>
          <w:rFonts w:ascii="Times New Roman" w:hAnsi="Times New Roman" w:cs="Times New Roman"/>
        </w:rPr>
        <w:t>Algoritma fuzzy c-means merupakan satu algoritma yang sudah dan sering digunakan untuk mengelompokan data dan tidak memerlukan banyak parameter.</w:t>
      </w:r>
      <w:r w:rsidRPr="002C0F08">
        <w:rPr>
          <w:rFonts w:ascii="Times New Roman" w:hAnsi="Times New Roman" w:cs="Times New Roman"/>
          <w:lang w:val="id-ID"/>
        </w:rPr>
        <w:t xml:space="preserve"> Penelitian ini bertujuan untuk </w:t>
      </w:r>
      <w:r w:rsidRPr="002C0F08">
        <w:rPr>
          <w:rFonts w:ascii="Times New Roman" w:hAnsi="Times New Roman" w:cs="Times New Roman"/>
        </w:rPr>
        <w:t xml:space="preserve">menerapkan dan membantu SMK PGRI 7 MALANG dalam menentukan jurusan menjadi dengan menggunakan metode </w:t>
      </w:r>
      <w:r w:rsidRPr="002C0F08">
        <w:rPr>
          <w:rFonts w:ascii="Times New Roman" w:hAnsi="Times New Roman" w:cs="Times New Roman"/>
          <w:i/>
        </w:rPr>
        <w:t>Fuzzy C-Means</w:t>
      </w:r>
      <w:r w:rsidRPr="002C0F08">
        <w:rPr>
          <w:rFonts w:ascii="Times New Roman" w:hAnsi="Times New Roman" w:cs="Times New Roman"/>
        </w:rPr>
        <w:t>.</w:t>
      </w:r>
      <w:r w:rsidRPr="002C0F08">
        <w:rPr>
          <w:rFonts w:ascii="Times New Roman" w:hAnsi="Times New Roman" w:cs="Times New Roman"/>
          <w:lang w:val="id-ID"/>
        </w:rPr>
        <w:t xml:space="preserve"> Penelitian ini menggunakan pendekatan kuantitatif dengan teknik pengumpulan data yaitu ( wawancara dan pengambilan data nilai siswa). Untuk mengitung tingkat akurasi pada penentuan jurusan siswa peneliti menggunakan rumus conversion matrix. </w:t>
      </w:r>
    </w:p>
    <w:p w:rsidR="0038711E" w:rsidRPr="0038711E" w:rsidRDefault="0038711E" w:rsidP="0038711E">
      <w:pPr>
        <w:spacing w:line="240" w:lineRule="auto"/>
        <w:ind w:left="-142"/>
        <w:jc w:val="both"/>
        <w:rPr>
          <w:rFonts w:ascii="Times New Roman" w:hAnsi="Times New Roman" w:cs="Times New Roman"/>
          <w:lang w:val="id-ID"/>
        </w:rPr>
      </w:pPr>
      <w:r w:rsidRPr="0038711E">
        <w:rPr>
          <w:rFonts w:ascii="Times New Roman" w:hAnsi="Times New Roman" w:cs="Times New Roman"/>
          <w:b/>
          <w:lang w:val="id-ID"/>
        </w:rPr>
        <w:t>Kata kunci</w:t>
      </w:r>
      <w:r w:rsidRPr="002C0F08">
        <w:rPr>
          <w:rFonts w:ascii="Times New Roman" w:hAnsi="Times New Roman" w:cs="Times New Roman"/>
          <w:lang w:val="id-ID"/>
        </w:rPr>
        <w:t xml:space="preserve"> : </w:t>
      </w:r>
      <w:r w:rsidRPr="002C0F08">
        <w:rPr>
          <w:rFonts w:ascii="Times New Roman" w:hAnsi="Times New Roman" w:cs="Times New Roman"/>
        </w:rPr>
        <w:t>klastering, Penjurusan Siswa, FCM.</w:t>
      </w:r>
    </w:p>
    <w:p w:rsidR="0038711E" w:rsidRDefault="0038711E" w:rsidP="0038711E">
      <w:pPr>
        <w:ind w:hanging="426"/>
        <w:jc w:val="both"/>
        <w:rPr>
          <w:rFonts w:ascii="Times New Roman" w:hAnsi="Times New Roman" w:cs="Times New Roman"/>
          <w:b/>
          <w:lang w:val="id-ID"/>
        </w:rPr>
      </w:pPr>
    </w:p>
    <w:p w:rsidR="0038711E" w:rsidRPr="00764E4A" w:rsidRDefault="0038711E" w:rsidP="0038711E">
      <w:pPr>
        <w:pStyle w:val="ListParagraph"/>
        <w:numPr>
          <w:ilvl w:val="0"/>
          <w:numId w:val="1"/>
        </w:numPr>
        <w:spacing w:line="480" w:lineRule="auto"/>
        <w:jc w:val="both"/>
        <w:rPr>
          <w:rFonts w:ascii="Times New Roman" w:hAnsi="Times New Roman" w:cs="Times New Roman"/>
          <w:b/>
          <w:lang w:val="id-ID"/>
        </w:rPr>
      </w:pPr>
      <w:r w:rsidRPr="00764E4A">
        <w:rPr>
          <w:rFonts w:ascii="Times New Roman" w:hAnsi="Times New Roman" w:cs="Times New Roman"/>
          <w:b/>
          <w:lang w:val="id-ID"/>
        </w:rPr>
        <w:t>Pendahuluan</w:t>
      </w:r>
    </w:p>
    <w:p w:rsidR="00764E4A" w:rsidRPr="00764E4A" w:rsidRDefault="00764E4A" w:rsidP="00764E4A">
      <w:pPr>
        <w:pStyle w:val="ListParagraph"/>
        <w:spacing w:line="240" w:lineRule="auto"/>
        <w:ind w:left="76" w:firstLine="644"/>
        <w:jc w:val="both"/>
        <w:rPr>
          <w:rFonts w:ascii="Times New Roman" w:hAnsi="Times New Roman" w:cs="Times New Roman"/>
        </w:rPr>
      </w:pPr>
      <w:r w:rsidRPr="00764E4A">
        <w:rPr>
          <w:rFonts w:ascii="Times New Roman" w:hAnsi="Times New Roman" w:cs="Times New Roman"/>
        </w:rPr>
        <w:t>Penjurusan merupakan suatu proses penempatan dalam pemilihan program studi siswa. Disebabkan penjurusan ini merupakan suatu proses yang akan menentukan keberhasilan para siswa, baik pada waktu belajar di SMA</w:t>
      </w:r>
      <w:r w:rsidRPr="00764E4A">
        <w:rPr>
          <w:rFonts w:ascii="Times New Roman" w:hAnsi="Times New Roman" w:cs="Times New Roman"/>
          <w:lang w:val="id-ID"/>
        </w:rPr>
        <w:t xml:space="preserve"> atau </w:t>
      </w:r>
      <w:proofErr w:type="gramStart"/>
      <w:r w:rsidRPr="00764E4A">
        <w:rPr>
          <w:rFonts w:ascii="Times New Roman" w:hAnsi="Times New Roman" w:cs="Times New Roman"/>
          <w:lang w:val="id-ID"/>
        </w:rPr>
        <w:t xml:space="preserve">SMK </w:t>
      </w:r>
      <w:r w:rsidRPr="00764E4A">
        <w:rPr>
          <w:rFonts w:ascii="Times New Roman" w:hAnsi="Times New Roman" w:cs="Times New Roman"/>
        </w:rPr>
        <w:t xml:space="preserve"> maupun</w:t>
      </w:r>
      <w:proofErr w:type="gramEnd"/>
      <w:r w:rsidRPr="00764E4A">
        <w:rPr>
          <w:rFonts w:ascii="Times New Roman" w:hAnsi="Times New Roman" w:cs="Times New Roman"/>
        </w:rPr>
        <w:t xml:space="preserve"> di perguruan tinggi. Penjurusan diadakan atas dasar bahwa hakekatnya para siswa adalah individu-individu yang mandiri dengan keanekaragamannya (perbedaan individu</w:t>
      </w:r>
      <w:proofErr w:type="gramStart"/>
      <w:r w:rsidRPr="00764E4A">
        <w:rPr>
          <w:rFonts w:ascii="Times New Roman" w:hAnsi="Times New Roman" w:cs="Times New Roman"/>
          <w:lang w:val="id-ID"/>
        </w:rPr>
        <w:t xml:space="preserve">) </w:t>
      </w:r>
      <w:r w:rsidRPr="00764E4A">
        <w:rPr>
          <w:rFonts w:ascii="Times New Roman" w:hAnsi="Times New Roman" w:cs="Times New Roman"/>
        </w:rPr>
        <w:t xml:space="preserve"> </w:t>
      </w:r>
      <w:proofErr w:type="gramEnd"/>
      <w:sdt>
        <w:sdtPr>
          <w:id w:val="232134957"/>
          <w:citation/>
        </w:sdtPr>
        <w:sdtEndPr/>
        <w:sdtContent>
          <w:r w:rsidRPr="00764E4A">
            <w:rPr>
              <w:rFonts w:ascii="Times New Roman" w:hAnsi="Times New Roman" w:cs="Times New Roman"/>
            </w:rPr>
            <w:fldChar w:fldCharType="begin"/>
          </w:r>
          <w:r w:rsidRPr="00764E4A">
            <w:rPr>
              <w:rFonts w:ascii="Times New Roman" w:hAnsi="Times New Roman" w:cs="Times New Roman"/>
              <w:lang w:val="id-ID"/>
            </w:rPr>
            <w:instrText xml:space="preserve">CITATION Ria17 \l 1057 </w:instrText>
          </w:r>
          <w:r w:rsidRPr="00764E4A">
            <w:rPr>
              <w:rFonts w:ascii="Times New Roman" w:hAnsi="Times New Roman" w:cs="Times New Roman"/>
            </w:rPr>
            <w:fldChar w:fldCharType="separate"/>
          </w:r>
          <w:r w:rsidRPr="00764E4A">
            <w:rPr>
              <w:rFonts w:ascii="Times New Roman" w:hAnsi="Times New Roman" w:cs="Times New Roman"/>
              <w:noProof/>
              <w:lang w:val="id-ID"/>
            </w:rPr>
            <w:t>(Ria Rizqiah, Ratna Puspitasari, &amp; Yeti Nurizzati, 2017)</w:t>
          </w:r>
          <w:r w:rsidRPr="00764E4A">
            <w:rPr>
              <w:rFonts w:ascii="Times New Roman" w:hAnsi="Times New Roman" w:cs="Times New Roman"/>
            </w:rPr>
            <w:fldChar w:fldCharType="end"/>
          </w:r>
        </w:sdtContent>
      </w:sdt>
      <w:r w:rsidRPr="00764E4A">
        <w:rPr>
          <w:rFonts w:ascii="Times New Roman" w:hAnsi="Times New Roman" w:cs="Times New Roman"/>
        </w:rPr>
        <w:t xml:space="preserve">. </w:t>
      </w:r>
    </w:p>
    <w:p w:rsidR="00764E4A" w:rsidRDefault="00764E4A" w:rsidP="00764E4A">
      <w:pPr>
        <w:pStyle w:val="ListParagraph"/>
        <w:spacing w:line="240" w:lineRule="auto"/>
        <w:ind w:left="76"/>
        <w:jc w:val="both"/>
        <w:rPr>
          <w:rFonts w:ascii="Times New Roman" w:hAnsi="Times New Roman" w:cs="Times New Roman"/>
          <w:sz w:val="24"/>
          <w:szCs w:val="24"/>
        </w:rPr>
      </w:pPr>
      <w:r w:rsidRPr="00764E4A">
        <w:rPr>
          <w:rFonts w:ascii="Times New Roman" w:hAnsi="Times New Roman" w:cs="Times New Roman"/>
        </w:rPr>
        <w:t xml:space="preserve">Kondisi yang sering terjadi di SMK PGRI 7 MALANG kebanyakan siswa memilih jurusan tidak sesuai dengan minat, bakat, </w:t>
      </w:r>
      <w:r w:rsidRPr="00764E4A">
        <w:rPr>
          <w:rFonts w:ascii="Times New Roman" w:hAnsi="Times New Roman" w:cs="Times New Roman"/>
          <w:lang w:val="id-ID"/>
        </w:rPr>
        <w:t xml:space="preserve">dan </w:t>
      </w:r>
      <w:r w:rsidRPr="00764E4A">
        <w:rPr>
          <w:rFonts w:ascii="Times New Roman" w:hAnsi="Times New Roman" w:cs="Times New Roman"/>
        </w:rPr>
        <w:t>nilai yang mereka miliki, namun mereka memilihnya karena keinginan orang tua dan bahkan karena mengikuti teman.</w:t>
      </w:r>
      <w:r w:rsidRPr="00764E4A">
        <w:rPr>
          <w:rFonts w:ascii="Times New Roman" w:hAnsi="Times New Roman" w:cs="Times New Roman"/>
          <w:lang w:val="id-ID"/>
        </w:rPr>
        <w:t xml:space="preserve"> </w:t>
      </w:r>
      <w:r w:rsidRPr="00764E4A">
        <w:rPr>
          <w:rFonts w:ascii="Times New Roman" w:hAnsi="Times New Roman" w:cs="Times New Roman"/>
        </w:rPr>
        <w:t>Tujuan dari penelitian yang dilakukan adalah menerapkan dan membantu SMK PGRI 7 MALANG dalam menentukan jurusan menjadi</w:t>
      </w:r>
      <w:r w:rsidRPr="00764E4A">
        <w:rPr>
          <w:rFonts w:ascii="Times New Roman" w:hAnsi="Times New Roman" w:cs="Times New Roman"/>
          <w:lang w:val="id-ID"/>
        </w:rPr>
        <w:t xml:space="preserve"> lebih akurat</w:t>
      </w:r>
      <w:r w:rsidRPr="00764E4A">
        <w:rPr>
          <w:rFonts w:ascii="Times New Roman" w:hAnsi="Times New Roman" w:cs="Times New Roman"/>
        </w:rPr>
        <w:t xml:space="preserve"> dengan menggunakan metode </w:t>
      </w:r>
      <w:r w:rsidRPr="00764E4A">
        <w:rPr>
          <w:rFonts w:ascii="Times New Roman" w:hAnsi="Times New Roman" w:cs="Times New Roman"/>
          <w:i/>
        </w:rPr>
        <w:t>Fuzzy C-</w:t>
      </w:r>
      <w:r w:rsidRPr="00764E4A">
        <w:rPr>
          <w:rFonts w:ascii="Times New Roman" w:hAnsi="Times New Roman" w:cs="Times New Roman"/>
          <w:i/>
          <w:sz w:val="24"/>
          <w:szCs w:val="24"/>
        </w:rPr>
        <w:t>Means</w:t>
      </w:r>
      <w:r w:rsidRPr="00764E4A">
        <w:rPr>
          <w:rFonts w:ascii="Times New Roman" w:hAnsi="Times New Roman" w:cs="Times New Roman"/>
          <w:sz w:val="24"/>
          <w:szCs w:val="24"/>
        </w:rPr>
        <w:t>.</w:t>
      </w:r>
    </w:p>
    <w:p w:rsidR="00764E4A" w:rsidRDefault="00764E4A" w:rsidP="00764E4A">
      <w:pPr>
        <w:pStyle w:val="ListParagraph"/>
        <w:spacing w:line="240" w:lineRule="auto"/>
        <w:ind w:left="76"/>
        <w:jc w:val="both"/>
        <w:rPr>
          <w:rFonts w:ascii="Times New Roman" w:hAnsi="Times New Roman" w:cs="Times New Roman"/>
          <w:sz w:val="24"/>
          <w:szCs w:val="24"/>
        </w:rPr>
      </w:pPr>
    </w:p>
    <w:p w:rsidR="00764E4A" w:rsidRDefault="00764E4A" w:rsidP="00764E4A">
      <w:pPr>
        <w:pStyle w:val="ListParagraph"/>
        <w:spacing w:line="240" w:lineRule="auto"/>
        <w:ind w:left="76"/>
        <w:jc w:val="both"/>
        <w:rPr>
          <w:rFonts w:ascii="Times New Roman" w:hAnsi="Times New Roman" w:cs="Times New Roman"/>
          <w:sz w:val="24"/>
          <w:szCs w:val="24"/>
        </w:rPr>
      </w:pPr>
    </w:p>
    <w:p w:rsidR="00764E4A" w:rsidRDefault="00764E4A" w:rsidP="00764E4A">
      <w:pPr>
        <w:pStyle w:val="ListParagraph"/>
        <w:spacing w:line="240" w:lineRule="auto"/>
        <w:ind w:left="76"/>
        <w:jc w:val="both"/>
        <w:rPr>
          <w:rFonts w:ascii="Times New Roman" w:hAnsi="Times New Roman" w:cs="Times New Roman"/>
          <w:sz w:val="24"/>
          <w:szCs w:val="24"/>
        </w:rPr>
      </w:pPr>
    </w:p>
    <w:p w:rsidR="00764E4A" w:rsidRDefault="00764E4A" w:rsidP="00764E4A">
      <w:pPr>
        <w:pStyle w:val="ListParagraph"/>
        <w:spacing w:line="240" w:lineRule="auto"/>
        <w:ind w:left="76"/>
        <w:jc w:val="both"/>
        <w:rPr>
          <w:rFonts w:ascii="Times New Roman" w:hAnsi="Times New Roman" w:cs="Times New Roman"/>
          <w:sz w:val="24"/>
          <w:szCs w:val="24"/>
        </w:rPr>
      </w:pPr>
    </w:p>
    <w:p w:rsidR="00764E4A" w:rsidRPr="00545E48" w:rsidRDefault="00764E4A" w:rsidP="00764E4A">
      <w:pPr>
        <w:spacing w:line="240" w:lineRule="auto"/>
        <w:jc w:val="both"/>
        <w:rPr>
          <w:rFonts w:ascii="Times New Roman" w:hAnsi="Times New Roman" w:cs="Times New Roman"/>
          <w:b/>
          <w:lang w:val="id-ID"/>
        </w:rPr>
      </w:pPr>
      <w:r w:rsidRPr="00545E48">
        <w:rPr>
          <w:rFonts w:ascii="Times New Roman" w:hAnsi="Times New Roman" w:cs="Times New Roman"/>
          <w:b/>
          <w:lang w:val="id-ID"/>
        </w:rPr>
        <w:lastRenderedPageBreak/>
        <w:t xml:space="preserve">2. </w:t>
      </w:r>
      <w:r w:rsidR="003A0BDF">
        <w:rPr>
          <w:rFonts w:ascii="Times New Roman" w:hAnsi="Times New Roman" w:cs="Times New Roman"/>
          <w:b/>
          <w:lang w:val="id-ID"/>
        </w:rPr>
        <w:t>Landasan Teori</w:t>
      </w:r>
    </w:p>
    <w:p w:rsidR="00764E4A" w:rsidRPr="00545E48" w:rsidRDefault="00764E4A" w:rsidP="00764E4A">
      <w:pPr>
        <w:spacing w:line="240" w:lineRule="auto"/>
        <w:ind w:firstLine="720"/>
        <w:jc w:val="both"/>
        <w:rPr>
          <w:rFonts w:ascii="Times New Roman" w:hAnsi="Times New Roman" w:cs="Times New Roman"/>
        </w:rPr>
      </w:pPr>
      <w:r w:rsidRPr="00545E48">
        <w:rPr>
          <w:rFonts w:ascii="Times New Roman" w:hAnsi="Times New Roman" w:cs="Times New Roman"/>
        </w:rPr>
        <w:t xml:space="preserve">Pengelompokan dengan metode </w:t>
      </w:r>
      <w:r w:rsidRPr="00545E48">
        <w:rPr>
          <w:rFonts w:ascii="Times New Roman" w:hAnsi="Times New Roman" w:cs="Times New Roman"/>
          <w:i/>
        </w:rPr>
        <w:t>fuzzy c-means</w:t>
      </w:r>
      <w:r w:rsidRPr="00545E48">
        <w:rPr>
          <w:rFonts w:ascii="Times New Roman" w:hAnsi="Times New Roman" w:cs="Times New Roman"/>
        </w:rPr>
        <w:t xml:space="preserve"> (FCM) didasarkan pada teori logika fuzzy. Teori ini pertama kali diperkenalkan oleh Lotfi Zadeh (1946) dengan </w:t>
      </w:r>
      <w:proofErr w:type="gramStart"/>
      <w:r w:rsidRPr="00545E48">
        <w:rPr>
          <w:rFonts w:ascii="Times New Roman" w:hAnsi="Times New Roman" w:cs="Times New Roman"/>
        </w:rPr>
        <w:t>nama</w:t>
      </w:r>
      <w:proofErr w:type="gramEnd"/>
      <w:r w:rsidRPr="00545E48">
        <w:rPr>
          <w:rFonts w:ascii="Times New Roman" w:hAnsi="Times New Roman" w:cs="Times New Roman"/>
        </w:rPr>
        <w:t xml:space="preserve"> himpunan fuzzy </w:t>
      </w:r>
      <w:r w:rsidRPr="00545E48">
        <w:rPr>
          <w:rFonts w:ascii="Times New Roman" w:hAnsi="Times New Roman" w:cs="Times New Roman"/>
          <w:i/>
        </w:rPr>
        <w:t>(fuzzy set</w:t>
      </w:r>
      <w:r w:rsidRPr="00545E48">
        <w:rPr>
          <w:rFonts w:ascii="Times New Roman" w:hAnsi="Times New Roman" w:cs="Times New Roman"/>
        </w:rPr>
        <w:t xml:space="preserve">). Dalam teori fuzzy, keanggotaan sebuah data tidak diberi nilai secara tegas dengan nilai (menjadi anggota) dan 0 (tidak menjadi anggota), melainkan dengan suatu nilai derajat keanggotaan yang jangkauan nilainya 0 sampai 1. Nilai keanggotaan suatu data dalam sebuah himpunan menjadi 0 ketika data </w:t>
      </w:r>
      <w:proofErr w:type="gramStart"/>
      <w:r w:rsidRPr="00545E48">
        <w:rPr>
          <w:rFonts w:ascii="Times New Roman" w:hAnsi="Times New Roman" w:cs="Times New Roman"/>
        </w:rPr>
        <w:t>sama</w:t>
      </w:r>
      <w:proofErr w:type="gramEnd"/>
      <w:r w:rsidRPr="00545E48">
        <w:rPr>
          <w:rFonts w:ascii="Times New Roman" w:hAnsi="Times New Roman" w:cs="Times New Roman"/>
        </w:rPr>
        <w:t xml:space="preserve"> sekali bukan anggota, dan 1 ketika data menjadi menjadi anggota secara penuh dalam suatu himpunan. Umumnya niali keanggotaannya antara 0 dan 1. Semakin tinggi nialai keanggotaannya, semakin tinggi derajat keanggotaannya, dan semakin kecil semakin rendah derajat keanggotaannya. Dikaitkan dengan k-means, sebenarnya </w:t>
      </w:r>
      <w:r w:rsidRPr="00545E48">
        <w:rPr>
          <w:rFonts w:ascii="Times New Roman" w:hAnsi="Times New Roman" w:cs="Times New Roman"/>
          <w:i/>
        </w:rPr>
        <w:t>fuzzy c-means</w:t>
      </w:r>
      <w:r w:rsidRPr="00545E48">
        <w:rPr>
          <w:rFonts w:ascii="Times New Roman" w:hAnsi="Times New Roman" w:cs="Times New Roman"/>
        </w:rPr>
        <w:t xml:space="preserve"> (FCM) merupakan versi fuzzy dari k-means dengan beberapa modifikasi yang membedakan dengan k-means.</w:t>
      </w:r>
      <w:r w:rsidRPr="00545E48">
        <w:rPr>
          <w:rFonts w:ascii="Times New Roman" w:hAnsi="Times New Roman" w:cs="Times New Roman"/>
          <w:lang w:val="id-ID"/>
        </w:rPr>
        <w:t xml:space="preserve"> </w:t>
      </w:r>
      <w:r w:rsidRPr="00545E48">
        <w:rPr>
          <w:rFonts w:ascii="Times New Roman" w:hAnsi="Times New Roman" w:cs="Times New Roman"/>
        </w:rPr>
        <w:t>Contoh sederhana adalah umur orang. Umumnya umur orang ada dua, yaitu muda dan tua (ada juga yang lain, seperti remaja dan paruh baya, tetapi disini dicontohkan muda dan tua saja). Orang yang berumur 10 atau 25 tahun</w:t>
      </w:r>
      <w:r w:rsidRPr="00545E48">
        <w:rPr>
          <w:rFonts w:ascii="Times New Roman" w:hAnsi="Times New Roman" w:cs="Times New Roman"/>
          <w:lang w:val="id-ID"/>
        </w:rPr>
        <w:t xml:space="preserve"> </w:t>
      </w:r>
      <w:r w:rsidRPr="00545E48">
        <w:rPr>
          <w:rFonts w:ascii="Times New Roman" w:hAnsi="Times New Roman" w:cs="Times New Roman"/>
        </w:rPr>
        <w:t xml:space="preserve">disebut muda; umur 45 atau 65 disebut tua. Bagaimana jika berumur 35 tahun? Apakah muda atau tua? Jika himpunan secara tegas menyatakan batas usia muda dan tua adalah 35 tahun, orang yang berusia 35 tahun disebut muda dan yang berumur 36 tahun disebut tua. Beda antara muda dan tua sangat tegas. Untuk menentukan status umur orang apakah muda atau tua, teori fuzzy menggunakan derajat keanggotaan. Misalnya umur 35 tahun disebut 35% muda dan 50% tua; umur 25 tahun disebut 80% muda dan 20% tua. Dengan </w:t>
      </w:r>
      <w:proofErr w:type="gramStart"/>
      <w:r w:rsidRPr="00545E48">
        <w:rPr>
          <w:rFonts w:ascii="Times New Roman" w:hAnsi="Times New Roman" w:cs="Times New Roman"/>
        </w:rPr>
        <w:t>cara</w:t>
      </w:r>
      <w:proofErr w:type="gramEnd"/>
      <w:r w:rsidRPr="00545E48">
        <w:rPr>
          <w:rFonts w:ascii="Times New Roman" w:hAnsi="Times New Roman" w:cs="Times New Roman"/>
        </w:rPr>
        <w:t xml:space="preserve"> fuzzy, penentuan status sebuah datapada setiap himpunan berdasarkan nilai derajat keanggotaan pada setiap himpunan.</w:t>
      </w:r>
      <w:r w:rsidRPr="00545E48">
        <w:rPr>
          <w:rFonts w:ascii="Times New Roman" w:hAnsi="Times New Roman" w:cs="Times New Roman"/>
          <w:lang w:val="id-ID"/>
        </w:rPr>
        <w:t xml:space="preserve"> </w:t>
      </w:r>
      <w:r w:rsidRPr="00545E48">
        <w:rPr>
          <w:rFonts w:ascii="Times New Roman" w:hAnsi="Times New Roman" w:cs="Times New Roman"/>
        </w:rPr>
        <w:t xml:space="preserve">Asumsikan ada sejumlah data dalam set data (X) yang berisi m data: </w:t>
      </w:r>
      <m:oMath>
        <m:r>
          <w:rPr>
            <w:rFonts w:ascii="Cambria Math" w:hAnsi="Cambria Math" w:cs="Times New Roman"/>
          </w:rPr>
          <m:t xml:space="preserve"> x1, x2, …, xm,</m:t>
        </m:r>
      </m:oMath>
      <w:r w:rsidRPr="00545E48">
        <w:rPr>
          <w:rFonts w:ascii="Times New Roman" w:eastAsiaTheme="minorEastAsia" w:hAnsi="Times New Roman" w:cs="Times New Roman"/>
        </w:rPr>
        <w:t xml:space="preserve"> dinotasikan x = {</w:t>
      </w:r>
      <m:oMath>
        <m:r>
          <w:rPr>
            <w:rFonts w:ascii="Cambria Math" w:eastAsiaTheme="minorEastAsia" w:hAnsi="Cambria Math" w:cs="Times New Roman"/>
          </w:rPr>
          <m:t>x1, x2, …, xn},</m:t>
        </m:r>
      </m:oMath>
      <w:r w:rsidRPr="00545E48">
        <w:rPr>
          <w:rFonts w:ascii="Times New Roman" w:eastAsiaTheme="minorEastAsia" w:hAnsi="Times New Roman" w:cs="Times New Roman"/>
        </w:rPr>
        <w:t xml:space="preserve"> di mana setiap data mempunyai fitur n dimensi: </w:t>
      </w:r>
      <m:oMath>
        <m:r>
          <w:rPr>
            <w:rFonts w:ascii="Cambria Math" w:eastAsiaTheme="minorEastAsia" w:hAnsi="Cambria Math" w:cs="Times New Roman"/>
          </w:rPr>
          <m:t xml:space="preserve">xi1, xi2, …, xin, </m:t>
        </m:r>
      </m:oMath>
      <w:r w:rsidRPr="00545E48">
        <w:rPr>
          <w:rFonts w:ascii="Times New Roman" w:eastAsiaTheme="minorEastAsia" w:hAnsi="Times New Roman" w:cs="Times New Roman"/>
        </w:rPr>
        <w:t>dinotasikan xi = {</w:t>
      </w:r>
      <m:oMath>
        <m:r>
          <w:rPr>
            <w:rFonts w:ascii="Cambria Math" w:eastAsiaTheme="minorEastAsia" w:hAnsi="Cambria Math" w:cs="Times New Roman"/>
          </w:rPr>
          <m:t>xi1, xi2, …, xin }.</m:t>
        </m:r>
      </m:oMath>
      <w:r w:rsidRPr="00545E48">
        <w:rPr>
          <w:rFonts w:ascii="Times New Roman" w:eastAsiaTheme="minorEastAsia" w:hAnsi="Times New Roman" w:cs="Times New Roman"/>
        </w:rPr>
        <w:t xml:space="preserve"> Ada sejumlah kelompok C dengan sentroid: </w:t>
      </w:r>
      <m:oMath>
        <m:r>
          <w:rPr>
            <w:rFonts w:ascii="Cambria Math" w:eastAsiaTheme="minorEastAsia" w:hAnsi="Cambria Math" w:cs="Times New Roman"/>
          </w:rPr>
          <m:t>c1, c2, …, ck,</m:t>
        </m:r>
      </m:oMath>
      <w:r w:rsidRPr="00545E48">
        <w:rPr>
          <w:rFonts w:ascii="Times New Roman" w:eastAsiaTheme="minorEastAsia" w:hAnsi="Times New Roman" w:cs="Times New Roman"/>
        </w:rPr>
        <w:t xml:space="preserve"> di mana k adalah jumlah kelompok. Setiap data mempunyai derajat keanggotaan pada setiap kelompok, dinyatakan dengan </w:t>
      </w:r>
      <m:oMath>
        <m:r>
          <w:rPr>
            <w:rFonts w:ascii="Cambria Math" w:eastAsiaTheme="minorEastAsia" w:hAnsi="Cambria Math" w:cs="Times New Roman"/>
          </w:rPr>
          <m:t>uij,</m:t>
        </m:r>
      </m:oMath>
      <w:r w:rsidRPr="00545E48">
        <w:rPr>
          <w:rFonts w:ascii="Times New Roman" w:eastAsiaTheme="minorEastAsia" w:hAnsi="Times New Roman" w:cs="Times New Roman"/>
        </w:rPr>
        <w:t xml:space="preserve"> dengan nilai di antara 0 dan 1. </w:t>
      </w:r>
      <m:oMath>
        <m:r>
          <w:rPr>
            <w:rFonts w:ascii="Cambria Math" w:eastAsiaTheme="minorEastAsia" w:hAnsi="Cambria Math" w:cs="Times New Roman"/>
          </w:rPr>
          <m:t>i</m:t>
        </m:r>
      </m:oMath>
      <w:r w:rsidRPr="00545E48">
        <w:rPr>
          <w:rFonts w:ascii="Times New Roman" w:eastAsiaTheme="minorEastAsia" w:hAnsi="Times New Roman" w:cs="Times New Roman"/>
        </w:rPr>
        <w:t xml:space="preserve"> </w:t>
      </w:r>
      <w:proofErr w:type="gramStart"/>
      <w:r w:rsidRPr="00545E48">
        <w:rPr>
          <w:rFonts w:ascii="Times New Roman" w:eastAsiaTheme="minorEastAsia" w:hAnsi="Times New Roman" w:cs="Times New Roman"/>
        </w:rPr>
        <w:t>menyatakan</w:t>
      </w:r>
      <w:proofErr w:type="gramEnd"/>
      <w:r w:rsidRPr="00545E48">
        <w:rPr>
          <w:rFonts w:ascii="Times New Roman" w:eastAsiaTheme="minorEastAsia" w:hAnsi="Times New Roman" w:cs="Times New Roman"/>
        </w:rPr>
        <w:t xml:space="preserve"> data </w:t>
      </w:r>
      <m:oMath>
        <m:r>
          <w:rPr>
            <w:rFonts w:ascii="Cambria Math" w:eastAsiaTheme="minorEastAsia" w:hAnsi="Cambria Math" w:cs="Times New Roman"/>
          </w:rPr>
          <m:t>xi,</m:t>
        </m:r>
      </m:oMath>
      <w:r w:rsidRPr="00545E48">
        <w:rPr>
          <w:rFonts w:ascii="Times New Roman" w:eastAsiaTheme="minorEastAsia" w:hAnsi="Times New Roman" w:cs="Times New Roman"/>
        </w:rPr>
        <w:t xml:space="preserve"> dan </w:t>
      </w:r>
      <m:oMath>
        <m:r>
          <w:rPr>
            <w:rFonts w:ascii="Cambria Math" w:eastAsiaTheme="minorEastAsia" w:hAnsi="Cambria Math" w:cs="Times New Roman"/>
          </w:rPr>
          <m:t>j</m:t>
        </m:r>
      </m:oMath>
      <w:r w:rsidRPr="00545E48">
        <w:rPr>
          <w:rFonts w:ascii="Times New Roman" w:eastAsiaTheme="minorEastAsia" w:hAnsi="Times New Roman" w:cs="Times New Roman"/>
        </w:rPr>
        <w:t xml:space="preserve"> menyatakan kelompok </w:t>
      </w:r>
      <m:oMath>
        <m:r>
          <w:rPr>
            <w:rFonts w:ascii="Cambria Math" w:eastAsiaTheme="minorEastAsia" w:hAnsi="Cambria Math" w:cs="Times New Roman"/>
          </w:rPr>
          <m:t>cj.</m:t>
        </m:r>
      </m:oMath>
      <w:r w:rsidRPr="00545E48">
        <w:rPr>
          <w:rFonts w:ascii="Times New Roman" w:eastAsiaTheme="minorEastAsia" w:hAnsi="Times New Roman" w:cs="Times New Roman"/>
        </w:rPr>
        <w:t xml:space="preserve"> Jumlah nilai derajat keanggotaan setiap data </w:t>
      </w:r>
      <m:oMath>
        <m:r>
          <w:rPr>
            <w:rFonts w:ascii="Cambria Math" w:eastAsiaTheme="minorEastAsia" w:hAnsi="Cambria Math" w:cs="Times New Roman"/>
          </w:rPr>
          <m:t>xi</m:t>
        </m:r>
      </m:oMath>
      <w:r w:rsidRPr="00545E48">
        <w:rPr>
          <w:rFonts w:ascii="Times New Roman" w:eastAsiaTheme="minorEastAsia" w:hAnsi="Times New Roman" w:cs="Times New Roman"/>
        </w:rPr>
        <w:t xml:space="preserve"> selalu sama dengan 1. Setiap kelompok </w:t>
      </w:r>
      <m:oMath>
        <m:r>
          <w:rPr>
            <w:rFonts w:ascii="Cambria Math" w:eastAsiaTheme="minorEastAsia" w:hAnsi="Cambria Math" w:cs="Times New Roman"/>
          </w:rPr>
          <m:t>cj</m:t>
        </m:r>
      </m:oMath>
      <w:r w:rsidRPr="00545E48">
        <w:rPr>
          <w:rFonts w:ascii="Times New Roman" w:eastAsiaTheme="minorEastAsia" w:hAnsi="Times New Roman" w:cs="Times New Roman"/>
        </w:rPr>
        <w:t xml:space="preserve"> berisi paling sedikit satu data dengan nilai keanggotaan tidak nol, tetapi tidak berisi derajat satu pada semua data. Seperti halnya teori himpunan fuzzy yang menyatakan bahwa suatu data bisa menjadi menjadi anggota dibeberapa himpunan yang dinyatakan dengan nilai derajat keanggotaan pada setiap himpunan, dalam </w:t>
      </w:r>
      <w:r w:rsidRPr="00545E48">
        <w:rPr>
          <w:rFonts w:ascii="Times New Roman" w:eastAsiaTheme="minorEastAsia" w:hAnsi="Times New Roman" w:cs="Times New Roman"/>
          <w:i/>
        </w:rPr>
        <w:t>fuzzy c-means</w:t>
      </w:r>
      <w:r w:rsidRPr="00545E48">
        <w:rPr>
          <w:rFonts w:ascii="Times New Roman" w:eastAsiaTheme="minorEastAsia" w:hAnsi="Times New Roman" w:cs="Times New Roman"/>
        </w:rPr>
        <w:t xml:space="preserve"> (FCM), setiap data juga menjadi anggota pada setiap kelompok dengan derajat </w:t>
      </w:r>
      <w:proofErr w:type="gramStart"/>
      <w:r w:rsidRPr="00545E48">
        <w:rPr>
          <w:rFonts w:ascii="Times New Roman" w:eastAsiaTheme="minorEastAsia" w:hAnsi="Times New Roman" w:cs="Times New Roman"/>
        </w:rPr>
        <w:t xml:space="preserve">keanggotaan </w:t>
      </w:r>
      <w:proofErr w:type="gramEnd"/>
      <m:oMath>
        <m:r>
          <w:rPr>
            <w:rFonts w:ascii="Cambria Math" w:eastAsiaTheme="minorEastAsia" w:hAnsi="Cambria Math" w:cs="Times New Roman"/>
          </w:rPr>
          <m:t>uij</m:t>
        </m:r>
      </m:oMath>
      <w:r w:rsidRPr="00545E48">
        <w:rPr>
          <w:rFonts w:ascii="Times New Roman" w:eastAsiaTheme="minorEastAsia" w:hAnsi="Times New Roman" w:cs="Times New Roman"/>
        </w:rPr>
        <w:t>.</w:t>
      </w:r>
      <w:r w:rsidRPr="00545E48">
        <w:rPr>
          <w:rFonts w:ascii="Times New Roman" w:hAnsi="Times New Roman" w:cs="Times New Roman"/>
          <w:lang w:val="id-ID"/>
        </w:rPr>
        <w:t xml:space="preserve"> </w:t>
      </w:r>
      <w:r w:rsidRPr="00545E48">
        <w:rPr>
          <w:rFonts w:ascii="Times New Roman" w:eastAsiaTheme="minorEastAsia" w:hAnsi="Times New Roman" w:cs="Times New Roman"/>
        </w:rPr>
        <w:t xml:space="preserve">Nilai keanggotaan data </w:t>
      </w:r>
      <m:oMath>
        <m:r>
          <w:rPr>
            <w:rFonts w:ascii="Cambria Math" w:eastAsiaTheme="minorEastAsia" w:hAnsi="Cambria Math" w:cs="Times New Roman"/>
          </w:rPr>
          <m:t>xi</m:t>
        </m:r>
      </m:oMath>
      <w:r w:rsidRPr="00545E48">
        <w:rPr>
          <w:rFonts w:ascii="Times New Roman" w:eastAsiaTheme="minorEastAsia" w:hAnsi="Times New Roman" w:cs="Times New Roman"/>
        </w:rPr>
        <w:t xml:space="preserve"> pada kelompok </w:t>
      </w:r>
      <m:oMath>
        <m:r>
          <w:rPr>
            <w:rFonts w:ascii="Cambria Math" w:eastAsiaTheme="minorEastAsia" w:hAnsi="Cambria Math" w:cs="Times New Roman"/>
          </w:rPr>
          <m:t>vj</m:t>
        </m:r>
      </m:oMath>
      <w:r w:rsidRPr="00545E48">
        <w:rPr>
          <w:rFonts w:ascii="Times New Roman" w:eastAsiaTheme="minorEastAsia" w:hAnsi="Times New Roman" w:cs="Times New Roman"/>
        </w:rPr>
        <w:t xml:space="preserve"> diformulasikan dalam</w:t>
      </w:r>
    </w:p>
    <w:p w:rsidR="00764E4A" w:rsidRPr="00545E48" w:rsidRDefault="00764E4A" w:rsidP="00764E4A">
      <w:pPr>
        <w:spacing w:line="240" w:lineRule="auto"/>
        <w:ind w:left="284" w:firstLine="567"/>
        <w:jc w:val="both"/>
        <w:rPr>
          <w:rFonts w:ascii="Times New Roman" w:eastAsiaTheme="minorEastAsia" w:hAnsi="Times New Roman" w:cs="Times New Roman"/>
          <w:lang w:val="id-ID"/>
        </w:rPr>
      </w:pPr>
      <m:oMath>
        <m:r>
          <w:rPr>
            <w:rFonts w:ascii="Cambria Math" w:eastAsiaTheme="minorEastAsia" w:hAnsi="Cambria Math" w:cs="Times New Roman"/>
          </w:rPr>
          <m:t>uij=</m:t>
        </m:r>
        <m:f>
          <m:fPr>
            <m:ctrlPr>
              <w:rPr>
                <w:rFonts w:ascii="Cambria Math" w:eastAsiaTheme="minorEastAsia" w:hAnsi="Cambria Math" w:cs="Times New Roman"/>
                <w:i/>
              </w:rPr>
            </m:ctrlPr>
          </m:fPr>
          <m:num>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x1,cj</m:t>
                </m:r>
              </m:e>
            </m:d>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w-1</m:t>
                </m:r>
              </m:den>
            </m:f>
          </m:num>
          <m:den>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k</m:t>
                </m:r>
              </m:sup>
              <m:e>
                <m:r>
                  <w:rPr>
                    <w:rFonts w:ascii="Cambria Math" w:eastAsiaTheme="minorEastAsia" w:hAnsi="Cambria Math" w:cs="Times New Roman"/>
                  </w:rPr>
                  <m:t>D</m:t>
                </m:r>
              </m:e>
            </m:nary>
            <m:r>
              <w:rPr>
                <w:rFonts w:ascii="Cambria Math" w:eastAsiaTheme="minorEastAsia" w:hAnsi="Cambria Math" w:cs="Times New Roman"/>
              </w:rPr>
              <m:t>(xi,c1)</m:t>
            </m:r>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w-1</m:t>
                </m:r>
              </m:den>
            </m:f>
          </m:den>
        </m:f>
      </m:oMath>
      <w:r w:rsidRPr="00545E48">
        <w:rPr>
          <w:rFonts w:ascii="Times New Roman" w:eastAsiaTheme="minorEastAsia" w:hAnsi="Times New Roman" w:cs="Times New Roman"/>
          <w:lang w:val="id-ID"/>
        </w:rPr>
        <w:t xml:space="preserve">    </w:t>
      </w:r>
      <w:r w:rsidRPr="00545E48">
        <w:rPr>
          <w:rFonts w:ascii="Times New Roman" w:eastAsiaTheme="minorEastAsia" w:hAnsi="Times New Roman" w:cs="Times New Roman"/>
          <w:lang w:val="id-ID"/>
        </w:rPr>
        <w:tab/>
      </w:r>
      <w:r w:rsidRPr="00545E48">
        <w:rPr>
          <w:rFonts w:ascii="Times New Roman" w:eastAsiaTheme="minorEastAsia" w:hAnsi="Times New Roman" w:cs="Times New Roman"/>
          <w:lang w:val="id-ID"/>
        </w:rPr>
        <w:tab/>
      </w:r>
      <w:r w:rsidRPr="00545E48">
        <w:rPr>
          <w:rFonts w:ascii="Times New Roman" w:eastAsiaTheme="minorEastAsia" w:hAnsi="Times New Roman" w:cs="Times New Roman"/>
          <w:lang w:val="id-ID"/>
        </w:rPr>
        <w:tab/>
      </w:r>
      <w:r w:rsidRPr="00545E48">
        <w:rPr>
          <w:rFonts w:ascii="Times New Roman" w:eastAsiaTheme="minorEastAsia" w:hAnsi="Times New Roman" w:cs="Times New Roman"/>
          <w:lang w:val="id-ID"/>
        </w:rPr>
        <w:tab/>
      </w:r>
      <w:r w:rsidRPr="00545E48">
        <w:rPr>
          <w:rFonts w:ascii="Times New Roman" w:eastAsiaTheme="minorEastAsia" w:hAnsi="Times New Roman" w:cs="Times New Roman"/>
          <w:lang w:val="id-ID"/>
        </w:rPr>
        <w:tab/>
      </w:r>
      <w:r w:rsidRPr="00545E48">
        <w:rPr>
          <w:rFonts w:ascii="Times New Roman" w:eastAsiaTheme="minorEastAsia" w:hAnsi="Times New Roman" w:cs="Times New Roman"/>
          <w:lang w:val="id-ID"/>
        </w:rPr>
        <w:tab/>
        <w:t>(2.1)</w:t>
      </w:r>
    </w:p>
    <w:p w:rsidR="00764E4A" w:rsidRPr="00545E48" w:rsidRDefault="00764E4A" w:rsidP="00764E4A">
      <w:pPr>
        <w:spacing w:line="240" w:lineRule="auto"/>
        <w:jc w:val="both"/>
        <w:rPr>
          <w:rFonts w:ascii="Times New Roman" w:eastAsiaTheme="minorEastAsia" w:hAnsi="Times New Roman" w:cs="Times New Roman"/>
        </w:rPr>
      </w:pPr>
      <w:r w:rsidRPr="00545E48">
        <w:rPr>
          <w:rFonts w:ascii="Times New Roman" w:eastAsiaTheme="minorEastAsia" w:hAnsi="Times New Roman" w:cs="Times New Roman"/>
        </w:rPr>
        <w:t xml:space="preserve">Parameter </w:t>
      </w:r>
      <m:oMath>
        <m:r>
          <w:rPr>
            <w:rFonts w:ascii="Cambria Math" w:eastAsiaTheme="minorEastAsia" w:hAnsi="Cambria Math" w:cs="Times New Roman"/>
          </w:rPr>
          <m:t>cj</m:t>
        </m:r>
      </m:oMath>
      <w:r w:rsidRPr="00545E48">
        <w:rPr>
          <w:rFonts w:ascii="Times New Roman" w:eastAsiaTheme="minorEastAsia" w:hAnsi="Times New Roman" w:cs="Times New Roman"/>
        </w:rPr>
        <w:t xml:space="preserve"> adalah sentroid kelompok k-</w:t>
      </w:r>
      <m:oMath>
        <m:r>
          <w:rPr>
            <w:rFonts w:ascii="Cambria Math" w:eastAsiaTheme="minorEastAsia" w:hAnsi="Cambria Math" w:cs="Times New Roman"/>
          </w:rPr>
          <m:t>j,</m:t>
        </m:r>
      </m:oMath>
      <w:r w:rsidRPr="00545E48">
        <w:rPr>
          <w:rFonts w:ascii="Times New Roman" w:eastAsiaTheme="minorEastAsia" w:hAnsi="Times New Roman" w:cs="Times New Roman"/>
        </w:rPr>
        <w:t xml:space="preserve"> dan </w:t>
      </w:r>
      <w:proofErr w:type="gramStart"/>
      <w:r w:rsidRPr="00545E48">
        <w:rPr>
          <w:rFonts w:ascii="Times New Roman" w:eastAsiaTheme="minorEastAsia" w:hAnsi="Times New Roman" w:cs="Times New Roman"/>
        </w:rPr>
        <w:t>D(</w:t>
      </w:r>
      <w:proofErr w:type="gramEnd"/>
      <w:r w:rsidRPr="00545E48">
        <w:rPr>
          <w:rFonts w:ascii="Times New Roman" w:eastAsiaTheme="minorEastAsia" w:hAnsi="Times New Roman" w:cs="Times New Roman"/>
        </w:rPr>
        <w:t xml:space="preserve">) adalah jarak antara data dengan sentroid. </w:t>
      </w:r>
      <m:oMath>
        <m:r>
          <w:rPr>
            <w:rFonts w:ascii="Cambria Math" w:eastAsiaTheme="minorEastAsia" w:hAnsi="Cambria Math" w:cs="Times New Roman"/>
          </w:rPr>
          <m:t>w</m:t>
        </m:r>
      </m:oMath>
      <w:r w:rsidRPr="00545E48">
        <w:rPr>
          <w:rFonts w:ascii="Times New Roman" w:eastAsiaTheme="minorEastAsia" w:hAnsi="Times New Roman" w:cs="Times New Roman"/>
        </w:rPr>
        <w:t xml:space="preserve"> </w:t>
      </w:r>
      <w:proofErr w:type="gramStart"/>
      <w:r w:rsidRPr="00545E48">
        <w:rPr>
          <w:rFonts w:ascii="Times New Roman" w:eastAsiaTheme="minorEastAsia" w:hAnsi="Times New Roman" w:cs="Times New Roman"/>
        </w:rPr>
        <w:t>adalah</w:t>
      </w:r>
      <w:proofErr w:type="gramEnd"/>
      <w:r w:rsidRPr="00545E48">
        <w:rPr>
          <w:rFonts w:ascii="Times New Roman" w:eastAsiaTheme="minorEastAsia" w:hAnsi="Times New Roman" w:cs="Times New Roman"/>
        </w:rPr>
        <w:t xml:space="preserve"> parameter bobot pangkat </w:t>
      </w:r>
      <w:r w:rsidRPr="00545E48">
        <w:rPr>
          <w:rFonts w:ascii="Times New Roman" w:eastAsiaTheme="minorEastAsia" w:hAnsi="Times New Roman" w:cs="Times New Roman"/>
          <w:i/>
        </w:rPr>
        <w:t xml:space="preserve">(weighting exponent) </w:t>
      </w:r>
      <w:r w:rsidRPr="00545E48">
        <w:rPr>
          <w:rFonts w:ascii="Times New Roman" w:eastAsiaTheme="minorEastAsia" w:hAnsi="Times New Roman" w:cs="Times New Roman"/>
        </w:rPr>
        <w:t xml:space="preserve">yang diperkenalkan dalam </w:t>
      </w:r>
      <w:r w:rsidRPr="00545E48">
        <w:rPr>
          <w:rFonts w:ascii="Times New Roman" w:eastAsiaTheme="minorEastAsia" w:hAnsi="Times New Roman" w:cs="Times New Roman"/>
          <w:i/>
        </w:rPr>
        <w:t xml:space="preserve">Fuzzy c-means </w:t>
      </w:r>
      <w:r w:rsidRPr="00545E48">
        <w:rPr>
          <w:rFonts w:ascii="Times New Roman" w:eastAsiaTheme="minorEastAsia" w:hAnsi="Times New Roman" w:cs="Times New Roman"/>
        </w:rPr>
        <w:t xml:space="preserve">(FCM). Tidak ada nilai ketetapan, biasanya nilai </w:t>
      </w:r>
      <m:oMath>
        <m:r>
          <w:rPr>
            <w:rFonts w:ascii="Cambria Math" w:eastAsiaTheme="minorEastAsia" w:hAnsi="Cambria Math" w:cs="Times New Roman"/>
          </w:rPr>
          <m:t>w&gt;1,</m:t>
        </m:r>
      </m:oMath>
      <w:r w:rsidRPr="00545E48">
        <w:rPr>
          <w:rFonts w:ascii="Times New Roman" w:eastAsiaTheme="minorEastAsia" w:hAnsi="Times New Roman" w:cs="Times New Roman"/>
        </w:rPr>
        <w:t xml:space="preserve"> dan umumnya diberi nilai 2.</w:t>
      </w:r>
    </w:p>
    <w:p w:rsidR="00764E4A" w:rsidRPr="00545E48" w:rsidRDefault="00764E4A" w:rsidP="00764E4A">
      <w:pPr>
        <w:spacing w:line="240" w:lineRule="auto"/>
        <w:jc w:val="both"/>
        <w:rPr>
          <w:rFonts w:ascii="Times New Roman" w:eastAsiaTheme="minorEastAsia" w:hAnsi="Times New Roman" w:cs="Times New Roman"/>
          <w:lang w:val="id-ID"/>
        </w:rPr>
      </w:pPr>
      <w:r w:rsidRPr="00545E48">
        <w:rPr>
          <w:rFonts w:ascii="Times New Roman" w:eastAsiaTheme="minorEastAsia" w:hAnsi="Times New Roman" w:cs="Times New Roman"/>
          <w:lang w:val="id-ID"/>
        </w:rPr>
        <w:t xml:space="preserve">Nilai keanggotaan tersebut disimpan dalam matriks </w:t>
      </w:r>
      <w:r w:rsidRPr="00545E48">
        <w:rPr>
          <w:rFonts w:ascii="Times New Roman" w:eastAsiaTheme="minorEastAsia" w:hAnsi="Times New Roman" w:cs="Times New Roman"/>
          <w:i/>
          <w:lang w:val="id-ID"/>
        </w:rPr>
        <w:t>fuzzy pseudo-partition</w:t>
      </w:r>
      <w:r w:rsidRPr="00545E48">
        <w:rPr>
          <w:rFonts w:ascii="Times New Roman" w:eastAsiaTheme="minorEastAsia" w:hAnsi="Times New Roman" w:cs="Times New Roman"/>
          <w:lang w:val="id-ID"/>
        </w:rPr>
        <w:t xml:space="preserve"> berukuran Nxk, di mana baris merupakan data, sedangkan kolom adalah nilai pada setiap cluster. Bentuknya seperti dibawah ini:</w:t>
      </w:r>
    </w:p>
    <w:p w:rsidR="00764E4A" w:rsidRPr="00545E48" w:rsidRDefault="00764E4A" w:rsidP="00764E4A">
      <w:pPr>
        <w:spacing w:line="240" w:lineRule="auto"/>
        <w:jc w:val="both"/>
        <w:rPr>
          <w:rFonts w:ascii="Times New Roman" w:hAnsi="Times New Roman" w:cs="Times New Roman"/>
          <w:lang w:val="id-ID"/>
        </w:rPr>
      </w:pPr>
      <w:r w:rsidRPr="00545E48">
        <w:rPr>
          <w:rFonts w:ascii="Times New Roman" w:eastAsiaTheme="minorEastAsia" w:hAnsi="Times New Roman" w:cs="Times New Roman"/>
          <w:lang w:val="id-ID"/>
        </w:rPr>
        <w:lastRenderedPageBreak/>
        <w:t xml:space="preserve">     U=  </w:t>
      </w:r>
      <m:oMath>
        <m:d>
          <m:dPr>
            <m:begChr m:val="⌈"/>
            <m:endChr m:val="⌉"/>
            <m:ctrlPr>
              <w:rPr>
                <w:rFonts w:ascii="Cambria Math" w:eastAsiaTheme="minorEastAsia" w:hAnsi="Cambria Math" w:cs="Times New Roman"/>
                <w:i/>
                <w:lang w:val="id-ID"/>
              </w:rPr>
            </m:ctrlPr>
          </m:dPr>
          <m:e>
            <m:eqArr>
              <m:eqArrPr>
                <m:ctrlPr>
                  <w:rPr>
                    <w:rFonts w:ascii="Cambria Math" w:hAnsi="Cambria Math" w:cs="Times New Roman"/>
                    <w:i/>
                  </w:rPr>
                </m:ctrlPr>
              </m:eqArrPr>
              <m:e>
                <m:r>
                  <w:rPr>
                    <w:rFonts w:ascii="Cambria Math" w:hAnsi="Cambria Math" w:cs="Times New Roman"/>
                  </w:rPr>
                  <m:t>u11</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 xml:space="preserve">  u12</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…u1k</m:t>
                </m:r>
                <m:d>
                  <m:dPr>
                    <m:ctrlPr>
                      <w:rPr>
                        <w:rFonts w:ascii="Cambria Math" w:hAnsi="Cambria Math" w:cs="Times New Roman"/>
                        <w:i/>
                      </w:rPr>
                    </m:ctrlPr>
                  </m:dPr>
                  <m:e>
                    <m:r>
                      <w:rPr>
                        <w:rFonts w:ascii="Cambria Math" w:hAnsi="Cambria Math" w:cs="Times New Roman"/>
                      </w:rPr>
                      <m:t>x1</m:t>
                    </m:r>
                  </m:e>
                </m:d>
              </m:e>
              <m:e>
                <m:r>
                  <w:rPr>
                    <w:rFonts w:ascii="Cambria Math" w:hAnsi="Cambria Math" w:cs="Times New Roman"/>
                  </w:rPr>
                  <m:t>u21</m:t>
                </m:r>
                <m:d>
                  <m:dPr>
                    <m:ctrlPr>
                      <w:rPr>
                        <w:rFonts w:ascii="Cambria Math" w:hAnsi="Cambria Math" w:cs="Times New Roman"/>
                        <w:i/>
                      </w:rPr>
                    </m:ctrlPr>
                  </m:dPr>
                  <m:e>
                    <m:r>
                      <w:rPr>
                        <w:rFonts w:ascii="Cambria Math" w:hAnsi="Cambria Math" w:cs="Times New Roman"/>
                      </w:rPr>
                      <m:t>x2</m:t>
                    </m:r>
                  </m:e>
                </m:d>
                <m:r>
                  <w:rPr>
                    <w:rFonts w:ascii="Cambria Math" w:hAnsi="Cambria Math" w:cs="Times New Roman"/>
                  </w:rPr>
                  <m:t xml:space="preserve">   u22</m:t>
                </m:r>
                <m:d>
                  <m:dPr>
                    <m:ctrlPr>
                      <w:rPr>
                        <w:rFonts w:ascii="Cambria Math" w:hAnsi="Cambria Math" w:cs="Times New Roman"/>
                        <w:i/>
                      </w:rPr>
                    </m:ctrlPr>
                  </m:dPr>
                  <m:e>
                    <m:r>
                      <w:rPr>
                        <w:rFonts w:ascii="Cambria Math" w:hAnsi="Cambria Math" w:cs="Times New Roman"/>
                      </w:rPr>
                      <m:t>x2</m:t>
                    </m:r>
                  </m:e>
                </m:d>
                <m:r>
                  <w:rPr>
                    <w:rFonts w:ascii="Cambria Math" w:hAnsi="Cambria Math" w:cs="Times New Roman"/>
                  </w:rPr>
                  <m:t>…u2</m:t>
                </m:r>
                <m:ctrlPr>
                  <w:rPr>
                    <w:rFonts w:ascii="Cambria Math" w:eastAsia="Cambria Math" w:hAnsi="Cambria Math" w:cs="Times New Roman"/>
                    <w:i/>
                  </w:rPr>
                </m:ctrlPr>
              </m:e>
              <m:e>
                <m:r>
                  <w:rPr>
                    <w:rFonts w:ascii="Cambria Math" w:eastAsia="Cambria Math" w:hAnsi="Cambria Math" w:cs="Times New Roman"/>
                  </w:rPr>
                  <m:t>…             …             …           …</m:t>
                </m:r>
                <m:ctrlPr>
                  <w:rPr>
                    <w:rFonts w:ascii="Cambria Math" w:eastAsia="Cambria Math" w:hAnsi="Cambria Math" w:cs="Times New Roman"/>
                    <w:i/>
                  </w:rPr>
                </m:ctrlPr>
              </m:e>
              <m:e>
                <m:r>
                  <w:rPr>
                    <w:rFonts w:ascii="Cambria Math" w:eastAsia="Cambria Math" w:hAnsi="Cambria Math" w:cs="Times New Roman"/>
                  </w:rPr>
                  <m:t>un1</m:t>
                </m:r>
                <m:d>
                  <m:dPr>
                    <m:ctrlPr>
                      <w:rPr>
                        <w:rFonts w:ascii="Cambria Math" w:eastAsia="Cambria Math" w:hAnsi="Cambria Math" w:cs="Times New Roman"/>
                        <w:i/>
                      </w:rPr>
                    </m:ctrlPr>
                  </m:dPr>
                  <m:e>
                    <m:r>
                      <w:rPr>
                        <w:rFonts w:ascii="Cambria Math" w:eastAsia="Cambria Math" w:hAnsi="Cambria Math" w:cs="Times New Roman"/>
                      </w:rPr>
                      <m:t>xn</m:t>
                    </m:r>
                  </m:e>
                </m:d>
                <m:r>
                  <w:rPr>
                    <w:rFonts w:ascii="Cambria Math" w:eastAsia="Cambria Math" w:hAnsi="Cambria Math" w:cs="Times New Roman"/>
                  </w:rPr>
                  <m:t xml:space="preserve">   un2</m:t>
                </m:r>
                <m:d>
                  <m:dPr>
                    <m:ctrlPr>
                      <w:rPr>
                        <w:rFonts w:ascii="Cambria Math" w:eastAsia="Cambria Math" w:hAnsi="Cambria Math" w:cs="Times New Roman"/>
                        <w:i/>
                      </w:rPr>
                    </m:ctrlPr>
                  </m:dPr>
                  <m:e>
                    <m:r>
                      <w:rPr>
                        <w:rFonts w:ascii="Cambria Math" w:eastAsia="Cambria Math" w:hAnsi="Cambria Math" w:cs="Times New Roman"/>
                      </w:rPr>
                      <m:t>xn</m:t>
                    </m:r>
                  </m:e>
                </m:d>
                <m:r>
                  <w:rPr>
                    <w:rFonts w:ascii="Cambria Math" w:eastAsia="Cambria Math" w:hAnsi="Cambria Math" w:cs="Times New Roman"/>
                  </w:rPr>
                  <m:t>…unk(xn)</m:t>
                </m:r>
                <m:ctrlPr>
                  <w:rPr>
                    <w:rFonts w:ascii="Cambria Math" w:eastAsia="Cambria Math" w:hAnsi="Cambria Math" w:cs="Times New Roman"/>
                    <w:i/>
                  </w:rPr>
                </m:ctrlPr>
              </m:e>
              <m:e/>
            </m:eqArr>
          </m:e>
        </m:d>
      </m:oMath>
      <w:r w:rsidRPr="00545E48">
        <w:rPr>
          <w:rFonts w:ascii="Times New Roman" w:eastAsiaTheme="minorEastAsia" w:hAnsi="Times New Roman" w:cs="Times New Roman"/>
          <w:lang w:val="id-ID"/>
        </w:rPr>
        <w:t xml:space="preserve">                                                          (2.2)</w:t>
      </w:r>
    </w:p>
    <w:p w:rsidR="00764E4A" w:rsidRPr="00545E48" w:rsidRDefault="00764E4A" w:rsidP="00764E4A">
      <w:pPr>
        <w:spacing w:line="240" w:lineRule="auto"/>
        <w:jc w:val="both"/>
        <w:rPr>
          <w:rFonts w:ascii="Times New Roman" w:eastAsiaTheme="minorEastAsia" w:hAnsi="Times New Roman" w:cs="Times New Roman"/>
        </w:rPr>
      </w:pPr>
      <w:r w:rsidRPr="00545E48">
        <w:rPr>
          <w:rFonts w:ascii="Times New Roman" w:eastAsiaTheme="minorEastAsia" w:hAnsi="Times New Roman" w:cs="Times New Roman"/>
        </w:rPr>
        <w:t xml:space="preserve">Untuk menghitung sentroid pada kelompok </w:t>
      </w:r>
      <m:oMath>
        <m:r>
          <w:rPr>
            <w:rFonts w:ascii="Cambria Math" w:eastAsiaTheme="minorEastAsia" w:hAnsi="Cambria Math" w:cs="Times New Roman"/>
          </w:rPr>
          <m:t>ci</m:t>
        </m:r>
      </m:oMath>
      <w:r w:rsidRPr="00545E48">
        <w:rPr>
          <w:rFonts w:ascii="Times New Roman" w:eastAsiaTheme="minorEastAsia" w:hAnsi="Times New Roman" w:cs="Times New Roman"/>
        </w:rPr>
        <w:t xml:space="preserve"> pada </w:t>
      </w:r>
      <w:proofErr w:type="gramStart"/>
      <w:r w:rsidRPr="00545E48">
        <w:rPr>
          <w:rFonts w:ascii="Times New Roman" w:eastAsiaTheme="minorEastAsia" w:hAnsi="Times New Roman" w:cs="Times New Roman"/>
        </w:rPr>
        <w:t xml:space="preserve">fitur </w:t>
      </w:r>
      <w:proofErr w:type="gramEnd"/>
      <m:oMath>
        <m:r>
          <w:rPr>
            <w:rFonts w:ascii="Cambria Math" w:eastAsiaTheme="minorEastAsia" w:hAnsi="Cambria Math" w:cs="Times New Roman"/>
          </w:rPr>
          <m:t>j</m:t>
        </m:r>
      </m:oMath>
      <w:r w:rsidRPr="00545E48">
        <w:rPr>
          <w:rFonts w:ascii="Times New Roman" w:eastAsiaTheme="minorEastAsia" w:hAnsi="Times New Roman" w:cs="Times New Roman"/>
        </w:rPr>
        <w:t>, kita menggunakan formula berikut:</w:t>
      </w:r>
    </w:p>
    <w:p w:rsidR="00764E4A" w:rsidRPr="00545E48" w:rsidRDefault="00764E4A" w:rsidP="00764E4A">
      <w:pPr>
        <w:spacing w:line="240" w:lineRule="auto"/>
        <w:jc w:val="both"/>
        <w:rPr>
          <w:rFonts w:ascii="Times New Roman" w:eastAsiaTheme="minorEastAsia" w:hAnsi="Times New Roman" w:cs="Times New Roman"/>
        </w:rPr>
      </w:pPr>
      <m:oMath>
        <m:r>
          <w:rPr>
            <w:rFonts w:ascii="Cambria Math" w:eastAsiaTheme="minorEastAsia" w:hAnsi="Cambria Math" w:cs="Times New Roman"/>
            <w:lang w:val="id-ID"/>
          </w:rPr>
          <m:t xml:space="preserve">            cij=</m:t>
        </m:r>
        <m:f>
          <m:fPr>
            <m:ctrlPr>
              <w:rPr>
                <w:rFonts w:ascii="Cambria Math" w:eastAsiaTheme="minorEastAsia" w:hAnsi="Cambria Math" w:cs="Times New Roman"/>
                <w:i/>
                <w:lang w:val="id-ID"/>
              </w:rPr>
            </m:ctrlPr>
          </m:fPr>
          <m:num>
            <m:nary>
              <m:naryPr>
                <m:chr m:val="∑"/>
                <m:limLoc m:val="undOvr"/>
                <m:ctrlPr>
                  <w:rPr>
                    <w:rFonts w:ascii="Cambria Math" w:eastAsiaTheme="minorEastAsia" w:hAnsi="Cambria Math" w:cs="Times New Roman"/>
                    <w:i/>
                    <w:lang w:val="id-ID"/>
                  </w:rPr>
                </m:ctrlPr>
              </m:naryPr>
              <m:sub>
                <m:r>
                  <w:rPr>
                    <w:rFonts w:ascii="Cambria Math" w:eastAsiaTheme="minorEastAsia" w:hAnsi="Cambria Math" w:cs="Times New Roman"/>
                    <w:lang w:val="id-ID"/>
                  </w:rPr>
                  <m:t>i=1</m:t>
                </m:r>
              </m:sub>
              <m:sup>
                <m:r>
                  <w:rPr>
                    <w:rFonts w:ascii="Cambria Math" w:eastAsiaTheme="minorEastAsia" w:hAnsi="Cambria Math" w:cs="Times New Roman"/>
                    <w:lang w:val="id-ID"/>
                  </w:rPr>
                  <m:t>N</m:t>
                </m:r>
              </m:sup>
              <m:e>
                <m:r>
                  <w:rPr>
                    <w:rFonts w:ascii="Cambria Math" w:eastAsiaTheme="minorEastAsia" w:hAnsi="Cambria Math" w:cs="Times New Roman"/>
                    <w:lang w:val="id-ID"/>
                  </w:rPr>
                  <m:t>(ui1)</m:t>
                </m:r>
                <m:sSub>
                  <m:sSubPr>
                    <m:ctrlPr>
                      <w:rPr>
                        <w:rFonts w:ascii="Cambria Math" w:eastAsiaTheme="minorEastAsia" w:hAnsi="Cambria Math" w:cs="Times New Roman"/>
                        <w:i/>
                        <w:lang w:val="id-ID"/>
                      </w:rPr>
                    </m:ctrlPr>
                  </m:sSubPr>
                  <m:e>
                    <m:r>
                      <w:rPr>
                        <w:rFonts w:ascii="Cambria Math" w:hAnsi="Cambria Math" w:cs="Times New Roman"/>
                      </w:rPr>
                      <m:t>w</m:t>
                    </m:r>
                  </m:e>
                  <m:sub>
                    <m:sSup>
                      <m:sSupPr>
                        <m:ctrlPr>
                          <w:rPr>
                            <w:rFonts w:ascii="Cambria Math" w:eastAsiaTheme="minorEastAsia" w:hAnsi="Cambria Math" w:cs="Times New Roman"/>
                            <w:i/>
                            <w:lang w:val="id-ID"/>
                          </w:rPr>
                        </m:ctrlPr>
                      </m:sSupPr>
                      <m:e>
                        <m:r>
                          <w:rPr>
                            <w:rFonts w:ascii="Cambria Math" w:hAnsi="Cambria Math" w:cs="Times New Roman"/>
                          </w:rPr>
                          <m:t>X</m:t>
                        </m:r>
                      </m:e>
                      <m:sup>
                        <m:r>
                          <w:rPr>
                            <w:rFonts w:ascii="Cambria Math" w:hAnsi="Cambria Math" w:cs="Times New Roman"/>
                          </w:rPr>
                          <m:t>ij</m:t>
                        </m:r>
                      </m:sup>
                    </m:sSup>
                  </m:sub>
                </m:sSub>
              </m:e>
            </m:nary>
          </m:num>
          <m:den>
            <m:nary>
              <m:naryPr>
                <m:chr m:val="∑"/>
                <m:limLoc m:val="undOvr"/>
                <m:ctrlPr>
                  <w:rPr>
                    <w:rFonts w:ascii="Cambria Math" w:eastAsiaTheme="minorEastAsia" w:hAnsi="Cambria Math" w:cs="Times New Roman"/>
                    <w:i/>
                    <w:lang w:val="id-ID"/>
                  </w:rPr>
                </m:ctrlPr>
              </m:naryPr>
              <m:sub>
                <m:r>
                  <w:rPr>
                    <w:rFonts w:ascii="Cambria Math" w:eastAsiaTheme="minorEastAsia" w:hAnsi="Cambria Math" w:cs="Times New Roman"/>
                    <w:lang w:val="id-ID"/>
                  </w:rPr>
                  <m:t>i=1</m:t>
                </m:r>
              </m:sub>
              <m:sup>
                <m:r>
                  <w:rPr>
                    <w:rFonts w:ascii="Cambria Math" w:eastAsiaTheme="minorEastAsia" w:hAnsi="Cambria Math" w:cs="Times New Roman"/>
                    <w:lang w:val="id-ID"/>
                  </w:rPr>
                  <m:t>N</m:t>
                </m:r>
              </m:sup>
              <m:e>
                <m:r>
                  <w:rPr>
                    <w:rFonts w:ascii="Cambria Math" w:eastAsiaTheme="minorEastAsia" w:hAnsi="Cambria Math" w:cs="Times New Roman"/>
                    <w:lang w:val="id-ID"/>
                  </w:rPr>
                  <m:t>(ui1)</m:t>
                </m:r>
                <m:sSup>
                  <m:sSupPr>
                    <m:ctrlPr>
                      <w:rPr>
                        <w:rFonts w:ascii="Cambria Math" w:eastAsiaTheme="minorEastAsia" w:hAnsi="Cambria Math" w:cs="Times New Roman"/>
                        <w:i/>
                        <w:lang w:val="id-ID"/>
                      </w:rPr>
                    </m:ctrlPr>
                  </m:sSupPr>
                  <m:e/>
                  <m:sup>
                    <m:r>
                      <w:rPr>
                        <w:rFonts w:ascii="Cambria Math" w:hAnsi="Cambria Math" w:cs="Times New Roman"/>
                      </w:rPr>
                      <m:t>w</m:t>
                    </m:r>
                  </m:sup>
                </m:sSup>
              </m:e>
            </m:nary>
          </m:den>
        </m:f>
      </m:oMath>
      <w:r w:rsidRPr="00545E48">
        <w:rPr>
          <w:rFonts w:ascii="Times New Roman" w:eastAsiaTheme="minorEastAsia" w:hAnsi="Times New Roman" w:cs="Times New Roman"/>
          <w:lang w:val="id-ID"/>
        </w:rPr>
        <w:t xml:space="preserve">                                                                                   </w:t>
      </w:r>
      <w:r w:rsidRPr="00545E48">
        <w:rPr>
          <w:rFonts w:ascii="Times New Roman" w:eastAsiaTheme="minorEastAsia" w:hAnsi="Times New Roman" w:cs="Times New Roman"/>
        </w:rPr>
        <w:t>(2.3)</w:t>
      </w:r>
    </w:p>
    <w:p w:rsidR="00764E4A" w:rsidRPr="00545E48" w:rsidRDefault="00764E4A" w:rsidP="00764E4A">
      <w:pPr>
        <w:spacing w:line="240" w:lineRule="auto"/>
        <w:jc w:val="both"/>
        <w:rPr>
          <w:rFonts w:ascii="Times New Roman" w:eastAsiaTheme="minorEastAsia" w:hAnsi="Times New Roman" w:cs="Times New Roman"/>
        </w:rPr>
      </w:pPr>
      <w:r w:rsidRPr="00545E48">
        <w:rPr>
          <w:rFonts w:ascii="Times New Roman" w:eastAsiaTheme="minorEastAsia" w:hAnsi="Times New Roman" w:cs="Times New Roman"/>
        </w:rPr>
        <w:t xml:space="preserve">Parameter M adalah jumlah dara, </w:t>
      </w:r>
      <m:oMath>
        <m:r>
          <w:rPr>
            <w:rFonts w:ascii="Cambria Math" w:eastAsiaTheme="minorEastAsia" w:hAnsi="Cambria Math" w:cs="Times New Roman"/>
          </w:rPr>
          <m:t>w</m:t>
        </m:r>
      </m:oMath>
      <w:r w:rsidRPr="00545E48">
        <w:rPr>
          <w:rFonts w:ascii="Times New Roman" w:eastAsiaTheme="minorEastAsia" w:hAnsi="Times New Roman" w:cs="Times New Roman"/>
        </w:rPr>
        <w:t xml:space="preserve"> adalah bobot pangkat, dan </w:t>
      </w:r>
      <m:oMath>
        <m:r>
          <w:rPr>
            <w:rFonts w:ascii="Cambria Math" w:eastAsiaTheme="minorEastAsia" w:hAnsi="Cambria Math" w:cs="Times New Roman"/>
          </w:rPr>
          <m:t>ui1</m:t>
        </m:r>
      </m:oMath>
      <w:r w:rsidRPr="00545E48">
        <w:rPr>
          <w:rFonts w:ascii="Times New Roman" w:eastAsiaTheme="minorEastAsia" w:hAnsi="Times New Roman" w:cs="Times New Roman"/>
        </w:rPr>
        <w:t xml:space="preserve"> adalah nilai derajat keanggotaan data </w:t>
      </w:r>
      <m:oMath>
        <m:r>
          <w:rPr>
            <w:rFonts w:ascii="Cambria Math" w:eastAsiaTheme="minorEastAsia" w:hAnsi="Cambria Math" w:cs="Times New Roman"/>
          </w:rPr>
          <m:t>x1</m:t>
        </m:r>
      </m:oMath>
      <w:r w:rsidRPr="00545E48">
        <w:rPr>
          <w:rFonts w:ascii="Times New Roman" w:eastAsiaTheme="minorEastAsia" w:hAnsi="Times New Roman" w:cs="Times New Roman"/>
        </w:rPr>
        <w:t xml:space="preserve"> </w:t>
      </w:r>
      <w:proofErr w:type="gramStart"/>
      <w:r w:rsidRPr="00545E48">
        <w:rPr>
          <w:rFonts w:ascii="Times New Roman" w:eastAsiaTheme="minorEastAsia" w:hAnsi="Times New Roman" w:cs="Times New Roman"/>
        </w:rPr>
        <w:t xml:space="preserve">kekelompok </w:t>
      </w:r>
      <w:proofErr w:type="gramEnd"/>
      <m:oMath>
        <m:r>
          <w:rPr>
            <w:rFonts w:ascii="Cambria Math" w:eastAsiaTheme="minorEastAsia" w:hAnsi="Cambria Math" w:cs="Times New Roman"/>
          </w:rPr>
          <m:t>ci</m:t>
        </m:r>
      </m:oMath>
      <w:r w:rsidRPr="00545E48">
        <w:rPr>
          <w:rFonts w:ascii="Times New Roman" w:eastAsiaTheme="minorEastAsia" w:hAnsi="Times New Roman" w:cs="Times New Roman"/>
        </w:rPr>
        <w:t xml:space="preserve">. </w:t>
      </w:r>
    </w:p>
    <w:p w:rsidR="00764E4A" w:rsidRPr="00545E48" w:rsidRDefault="00764E4A" w:rsidP="00764E4A">
      <w:pPr>
        <w:spacing w:line="240" w:lineRule="auto"/>
        <w:jc w:val="both"/>
        <w:rPr>
          <w:rFonts w:ascii="Times New Roman" w:eastAsiaTheme="minorEastAsia" w:hAnsi="Times New Roman" w:cs="Times New Roman"/>
        </w:rPr>
      </w:pPr>
      <w:r w:rsidRPr="00545E48">
        <w:rPr>
          <w:rFonts w:ascii="Times New Roman" w:eastAsiaTheme="minorEastAsia" w:hAnsi="Times New Roman" w:cs="Times New Roman"/>
        </w:rPr>
        <w:t>Sementara, fungsi objektif yang digunakan adalah</w:t>
      </w:r>
    </w:p>
    <w:p w:rsidR="00764E4A" w:rsidRDefault="00764E4A" w:rsidP="00764E4A">
      <w:pPr>
        <w:spacing w:line="240" w:lineRule="auto"/>
        <w:jc w:val="both"/>
        <w:rPr>
          <w:rFonts w:ascii="Times New Roman" w:eastAsiaTheme="minorEastAsia" w:hAnsi="Times New Roman" w:cs="Times New Roman"/>
        </w:rPr>
      </w:pPr>
      <w:r w:rsidRPr="00545E48">
        <w:rPr>
          <w:rFonts w:ascii="Times New Roman" w:eastAsiaTheme="minorEastAsia" w:hAnsi="Times New Roman" w:cs="Times New Roman"/>
        </w:rPr>
        <w:tab/>
      </w:r>
      <w:r w:rsidRPr="00545E48">
        <w:rPr>
          <w:rFonts w:ascii="Times New Roman" w:eastAsiaTheme="minorEastAsia" w:hAnsi="Times New Roman" w:cs="Times New Roman"/>
        </w:rPr>
        <w:tab/>
      </w:r>
      <m:oMath>
        <m:r>
          <w:rPr>
            <w:rFonts w:ascii="Cambria Math" w:eastAsiaTheme="minorEastAsia" w:hAnsi="Cambria Math" w:cs="Times New Roman"/>
          </w:rPr>
          <m:t>J=</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N</m:t>
            </m:r>
          </m:sup>
          <m:e>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K</m:t>
                </m:r>
              </m:sup>
              <m:e>
                <m:d>
                  <m:dPr>
                    <m:ctrlPr>
                      <w:rPr>
                        <w:rFonts w:ascii="Cambria Math" w:eastAsiaTheme="minorEastAsia" w:hAnsi="Cambria Math" w:cs="Times New Roman"/>
                        <w:i/>
                      </w:rPr>
                    </m:ctrlPr>
                  </m:dPr>
                  <m:e>
                    <m:r>
                      <w:rPr>
                        <w:rFonts w:ascii="Cambria Math" w:eastAsiaTheme="minorEastAsia" w:hAnsi="Cambria Math" w:cs="Times New Roman"/>
                      </w:rPr>
                      <m:t>uij</m:t>
                    </m:r>
                  </m:e>
                </m:d>
                <m:sSup>
                  <m:sSupPr>
                    <m:ctrlPr>
                      <w:rPr>
                        <w:rFonts w:ascii="Cambria Math" w:eastAsiaTheme="minorEastAsia" w:hAnsi="Cambria Math" w:cs="Times New Roman"/>
                        <w:i/>
                      </w:rPr>
                    </m:ctrlPr>
                  </m:sSupPr>
                  <m:e/>
                  <m:sup>
                    <m:r>
                      <w:rPr>
                        <w:rFonts w:ascii="Cambria Math" w:hAnsi="Cambria Math" w:cs="Times New Roman"/>
                      </w:rPr>
                      <m:t xml:space="preserve">w </m:t>
                    </m:r>
                  </m:sup>
                </m:sSup>
              </m:e>
            </m:nary>
          </m:e>
        </m:nary>
        <m:r>
          <w:rPr>
            <w:rFonts w:ascii="Cambria Math" w:eastAsiaTheme="minorEastAsia" w:hAnsi="Cambria Math" w:cs="Times New Roman"/>
          </w:rPr>
          <m:t>D(xi,c1)</m:t>
        </m:r>
        <m:sSup>
          <m:sSupPr>
            <m:ctrlPr>
              <w:rPr>
                <w:rFonts w:ascii="Cambria Math" w:eastAsiaTheme="minorEastAsia" w:hAnsi="Cambria Math" w:cs="Times New Roman"/>
                <w:i/>
              </w:rPr>
            </m:ctrlPr>
          </m:sSupPr>
          <m:e/>
          <m:sup>
            <m:r>
              <w:rPr>
                <w:rFonts w:ascii="Cambria Math" w:hAnsi="Cambria Math" w:cs="Times New Roman"/>
              </w:rPr>
              <m:t>2</m:t>
            </m:r>
          </m:sup>
        </m:sSup>
      </m:oMath>
      <w:r w:rsidRPr="00545E48">
        <w:rPr>
          <w:rFonts w:ascii="Times New Roman" w:eastAsiaTheme="minorEastAsia" w:hAnsi="Times New Roman" w:cs="Times New Roman"/>
        </w:rPr>
        <w:tab/>
      </w:r>
      <w:r w:rsidRPr="00545E48">
        <w:rPr>
          <w:rFonts w:ascii="Times New Roman" w:eastAsiaTheme="minorEastAsia" w:hAnsi="Times New Roman" w:cs="Times New Roman"/>
        </w:rPr>
        <w:tab/>
      </w:r>
      <w:r w:rsidRPr="00545E48">
        <w:rPr>
          <w:rFonts w:ascii="Times New Roman" w:eastAsiaTheme="minorEastAsia" w:hAnsi="Times New Roman" w:cs="Times New Roman"/>
        </w:rPr>
        <w:tab/>
      </w:r>
      <w:r w:rsidRPr="00545E48">
        <w:rPr>
          <w:rFonts w:ascii="Times New Roman" w:eastAsiaTheme="minorEastAsia" w:hAnsi="Times New Roman" w:cs="Times New Roman"/>
          <w:lang w:val="id-ID"/>
        </w:rPr>
        <w:t xml:space="preserve">            </w:t>
      </w:r>
      <w:r w:rsidRPr="00545E48">
        <w:rPr>
          <w:rFonts w:ascii="Times New Roman" w:eastAsiaTheme="minorEastAsia" w:hAnsi="Times New Roman" w:cs="Times New Roman"/>
        </w:rPr>
        <w:t xml:space="preserve">    (2.4)</w:t>
      </w:r>
    </w:p>
    <w:p w:rsidR="00764E4A" w:rsidRDefault="00764E4A" w:rsidP="00764E4A">
      <w:pPr>
        <w:spacing w:line="240" w:lineRule="auto"/>
        <w:ind w:hanging="284"/>
        <w:jc w:val="both"/>
        <w:rPr>
          <w:rFonts w:ascii="Times New Roman" w:eastAsiaTheme="minorEastAsia" w:hAnsi="Times New Roman" w:cs="Times New Roman"/>
        </w:rPr>
      </w:pPr>
    </w:p>
    <w:p w:rsidR="00764E4A" w:rsidRPr="003A0BDF" w:rsidRDefault="000D64DA" w:rsidP="003A0BDF">
      <w:pPr>
        <w:pStyle w:val="ListParagraph"/>
        <w:numPr>
          <w:ilvl w:val="0"/>
          <w:numId w:val="2"/>
        </w:numPr>
        <w:spacing w:line="240" w:lineRule="auto"/>
        <w:jc w:val="both"/>
        <w:rPr>
          <w:rFonts w:ascii="Times New Roman" w:eastAsiaTheme="minorEastAsia" w:hAnsi="Times New Roman" w:cs="Times New Roman"/>
          <w:b/>
          <w:lang w:val="id-ID"/>
        </w:rPr>
      </w:pPr>
      <w:r w:rsidRPr="003A0BDF">
        <w:rPr>
          <w:rFonts w:ascii="Times New Roman" w:eastAsiaTheme="minorEastAsia" w:hAnsi="Times New Roman" w:cs="Times New Roman"/>
          <w:b/>
          <w:lang w:val="id-ID"/>
        </w:rPr>
        <w:t>Metode Penelitian</w:t>
      </w:r>
    </w:p>
    <w:p w:rsidR="003A0BDF" w:rsidRPr="003A0BDF" w:rsidRDefault="003A0BDF" w:rsidP="003A0BDF">
      <w:pPr>
        <w:pStyle w:val="ListParagraph"/>
        <w:spacing w:line="240" w:lineRule="auto"/>
        <w:ind w:left="76" w:firstLine="644"/>
        <w:jc w:val="both"/>
        <w:rPr>
          <w:rFonts w:ascii="Times New Roman" w:eastAsiaTheme="minorEastAsia" w:hAnsi="Times New Roman" w:cs="Times New Roman"/>
          <w:b/>
          <w:lang w:val="id-ID"/>
        </w:rPr>
      </w:pPr>
      <w:r w:rsidRPr="00F2520E">
        <w:rPr>
          <w:rFonts w:ascii="Times New Roman" w:hAnsi="Times New Roman" w:cs="Times New Roman"/>
          <w:sz w:val="24"/>
          <w:szCs w:val="24"/>
        </w:rPr>
        <w:t>Skripsi dengan judul “Analisis Penentuan Jurusan Di SMK PGRI 7 Malang Menggunakan Algoritma Fuzzy C-Means” ini menggunakan metode kuantitatif. Metode penelitian kuantitatif ini bertujuan untuk mengembangkan teori-teori yang berkaitan dengan analisis.</w:t>
      </w:r>
    </w:p>
    <w:p w:rsidR="00764E4A" w:rsidRDefault="003A0BDF" w:rsidP="003A0BDF">
      <w:pPr>
        <w:spacing w:line="240" w:lineRule="auto"/>
        <w:ind w:left="142" w:hanging="284"/>
        <w:jc w:val="both"/>
        <w:rPr>
          <w:rFonts w:ascii="Times New Roman" w:eastAsiaTheme="minorEastAsia" w:hAnsi="Times New Roman" w:cs="Times New Roman"/>
          <w:b/>
          <w:lang w:val="id-ID"/>
        </w:rPr>
      </w:pPr>
      <w:r w:rsidRPr="00F2520E">
        <w:rPr>
          <w:rFonts w:ascii="Times New Roman" w:hAnsi="Times New Roman" w:cs="Times New Roman"/>
          <w:b/>
          <w:noProof/>
          <w:sz w:val="24"/>
          <w:szCs w:val="24"/>
          <w:lang w:val="id-ID" w:eastAsia="id-ID"/>
        </w:rPr>
        <w:drawing>
          <wp:anchor distT="0" distB="0" distL="114300" distR="114300" simplePos="0" relativeHeight="251659264" behindDoc="0" locked="0" layoutInCell="1" allowOverlap="1" wp14:anchorId="7B2989BD" wp14:editId="03961339">
            <wp:simplePos x="0" y="0"/>
            <wp:positionH relativeFrom="margin">
              <wp:align>left</wp:align>
            </wp:positionH>
            <wp:positionV relativeFrom="paragraph">
              <wp:posOffset>289560</wp:posOffset>
            </wp:positionV>
            <wp:extent cx="3095625" cy="3381375"/>
            <wp:effectExtent l="0" t="0" r="9525" b="9525"/>
            <wp:wrapNone/>
            <wp:docPr id="1" name="Picture 1" descr="C:\Users\USER\Downloads\Untitled Diagr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iagram(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E4A" w:rsidRPr="00545E48">
        <w:rPr>
          <w:rFonts w:ascii="Times New Roman" w:eastAsiaTheme="minorEastAsia" w:hAnsi="Times New Roman" w:cs="Times New Roman"/>
          <w:b/>
          <w:lang w:val="id-ID"/>
        </w:rPr>
        <w:t>3.1 Tahapan Penelitian</w:t>
      </w:r>
    </w:p>
    <w:p w:rsidR="00764E4A" w:rsidRPr="00545E48" w:rsidRDefault="00764E4A" w:rsidP="00764E4A">
      <w:pPr>
        <w:spacing w:line="240" w:lineRule="auto"/>
        <w:ind w:left="-142" w:hanging="142"/>
        <w:jc w:val="both"/>
        <w:rPr>
          <w:rFonts w:ascii="Times New Roman" w:eastAsiaTheme="minorEastAsia" w:hAnsi="Times New Roman" w:cs="Times New Roman"/>
          <w:b/>
          <w:lang w:val="id-ID"/>
        </w:rPr>
      </w:pPr>
    </w:p>
    <w:p w:rsidR="00764E4A" w:rsidRDefault="00764E4A" w:rsidP="00764E4A">
      <w:pPr>
        <w:spacing w:line="240" w:lineRule="auto"/>
        <w:jc w:val="both"/>
        <w:rPr>
          <w:rFonts w:ascii="Times New Roman" w:eastAsiaTheme="minorEastAsia" w:hAnsi="Times New Roman" w:cs="Times New Roman"/>
          <w:sz w:val="24"/>
          <w:szCs w:val="24"/>
          <w:lang w:val="id-ID"/>
        </w:rPr>
      </w:pPr>
    </w:p>
    <w:p w:rsidR="00764E4A" w:rsidRPr="00545E48" w:rsidRDefault="00764E4A" w:rsidP="00764E4A">
      <w:pPr>
        <w:spacing w:line="240" w:lineRule="auto"/>
        <w:ind w:hanging="284"/>
        <w:jc w:val="both"/>
        <w:rPr>
          <w:rFonts w:ascii="Times New Roman" w:eastAsiaTheme="minorEastAsia" w:hAnsi="Times New Roman" w:cs="Times New Roman"/>
        </w:rPr>
      </w:pPr>
    </w:p>
    <w:p w:rsidR="00764E4A" w:rsidRPr="00764E4A" w:rsidRDefault="00764E4A" w:rsidP="00764E4A">
      <w:pPr>
        <w:pStyle w:val="ListParagraph"/>
        <w:spacing w:line="240" w:lineRule="auto"/>
        <w:ind w:left="76" w:hanging="360"/>
        <w:jc w:val="both"/>
        <w:rPr>
          <w:rFonts w:ascii="Times New Roman" w:hAnsi="Times New Roman" w:cs="Times New Roman"/>
          <w:sz w:val="24"/>
          <w:szCs w:val="24"/>
        </w:rPr>
      </w:pPr>
    </w:p>
    <w:p w:rsidR="0038711E" w:rsidRPr="0038711E" w:rsidRDefault="0038711E" w:rsidP="0038711E">
      <w:pPr>
        <w:pStyle w:val="ListParagraph"/>
        <w:spacing w:line="480" w:lineRule="auto"/>
        <w:ind w:left="76"/>
        <w:jc w:val="both"/>
        <w:rPr>
          <w:rFonts w:ascii="Times New Roman" w:hAnsi="Times New Roman" w:cs="Times New Roman"/>
          <w:b/>
          <w:sz w:val="24"/>
          <w:szCs w:val="24"/>
          <w:lang w:val="id-ID"/>
        </w:rPr>
      </w:pPr>
    </w:p>
    <w:p w:rsidR="0038711E" w:rsidRPr="0038711E" w:rsidRDefault="0038711E" w:rsidP="0038711E">
      <w:pPr>
        <w:ind w:hanging="709"/>
        <w:jc w:val="both"/>
        <w:rPr>
          <w:rFonts w:ascii="Times New Roman" w:hAnsi="Times New Roman" w:cs="Times New Roman"/>
          <w:b/>
          <w:lang w:val="id-ID"/>
        </w:rPr>
      </w:pPr>
    </w:p>
    <w:p w:rsidR="00447FD7" w:rsidRPr="00447FD7" w:rsidRDefault="00447FD7" w:rsidP="00447FD7"/>
    <w:p w:rsidR="000D64DA" w:rsidRDefault="000D64DA" w:rsidP="00447FD7"/>
    <w:p w:rsidR="000D64DA" w:rsidRPr="000D64DA" w:rsidRDefault="000D64DA" w:rsidP="000D64DA"/>
    <w:p w:rsidR="000D64DA" w:rsidRPr="000D64DA" w:rsidRDefault="000D64DA" w:rsidP="000D64DA"/>
    <w:p w:rsidR="000D64DA" w:rsidRPr="000D64DA" w:rsidRDefault="000D64DA" w:rsidP="000D64DA"/>
    <w:p w:rsidR="003A0BDF" w:rsidRDefault="003A0BDF" w:rsidP="003A0BDF">
      <w:pPr>
        <w:tabs>
          <w:tab w:val="left" w:pos="2400"/>
        </w:tabs>
        <w:rPr>
          <w:rFonts w:ascii="Times New Roman" w:hAnsi="Times New Roman" w:cs="Times New Roman"/>
          <w:sz w:val="24"/>
          <w:szCs w:val="24"/>
          <w:lang w:val="id-ID"/>
        </w:rPr>
      </w:pPr>
      <w:r>
        <w:rPr>
          <w:rFonts w:ascii="Times New Roman" w:hAnsi="Times New Roman" w:cs="Times New Roman"/>
          <w:sz w:val="24"/>
          <w:szCs w:val="24"/>
          <w:lang w:val="id-ID"/>
        </w:rPr>
        <w:t xml:space="preserve">  Gamabar 1. Kerangka Penelitian</w:t>
      </w:r>
    </w:p>
    <w:p w:rsidR="003A0BDF" w:rsidRPr="003A0BDF" w:rsidRDefault="003A0BDF" w:rsidP="003A0BDF">
      <w:pPr>
        <w:spacing w:line="240" w:lineRule="auto"/>
        <w:jc w:val="both"/>
        <w:rPr>
          <w:rFonts w:ascii="Times New Roman" w:hAnsi="Times New Roman" w:cs="Times New Roman"/>
          <w:b/>
        </w:rPr>
      </w:pPr>
      <w:r w:rsidRPr="003A0BDF">
        <w:rPr>
          <w:rFonts w:ascii="Times New Roman" w:hAnsi="Times New Roman" w:cs="Times New Roman"/>
          <w:b/>
        </w:rPr>
        <w:lastRenderedPageBreak/>
        <w:t>3.3. Metode Pengumpulan Data</w:t>
      </w:r>
    </w:p>
    <w:p w:rsidR="003A0BDF" w:rsidRPr="003A0BDF" w:rsidRDefault="003A0BDF" w:rsidP="003A0BDF">
      <w:pPr>
        <w:spacing w:line="240" w:lineRule="auto"/>
        <w:ind w:firstLine="720"/>
        <w:jc w:val="both"/>
        <w:rPr>
          <w:rFonts w:ascii="Times New Roman" w:hAnsi="Times New Roman" w:cs="Times New Roman"/>
        </w:rPr>
      </w:pPr>
      <w:r w:rsidRPr="003A0BDF">
        <w:rPr>
          <w:rFonts w:ascii="Times New Roman" w:hAnsi="Times New Roman" w:cs="Times New Roman"/>
        </w:rPr>
        <w:t>Metode pengumpulan data merupakan langkah yang paling strategis dalam penelitian, karena tujuan utama dari penelitian adalah mendapatkan data</w:t>
      </w:r>
      <w:r w:rsidRPr="003A0BDF">
        <w:rPr>
          <w:rFonts w:ascii="Times New Roman" w:hAnsi="Times New Roman" w:cs="Times New Roman"/>
          <w:lang w:val="id-ID"/>
        </w:rPr>
        <w:t xml:space="preserve"> </w:t>
      </w:r>
      <w:sdt>
        <w:sdtPr>
          <w:rPr>
            <w:rFonts w:ascii="Times New Roman" w:hAnsi="Times New Roman" w:cs="Times New Roman"/>
            <w:lang w:val="id-ID"/>
          </w:rPr>
          <w:id w:val="818623436"/>
          <w:citation/>
        </w:sdtPr>
        <w:sdtEndPr/>
        <w:sdtContent>
          <w:r w:rsidRPr="003A0BDF">
            <w:rPr>
              <w:rFonts w:ascii="Times New Roman" w:hAnsi="Times New Roman" w:cs="Times New Roman"/>
              <w:lang w:val="id-ID"/>
            </w:rPr>
            <w:fldChar w:fldCharType="begin"/>
          </w:r>
          <w:r w:rsidRPr="003A0BDF">
            <w:rPr>
              <w:rFonts w:ascii="Times New Roman" w:hAnsi="Times New Roman" w:cs="Times New Roman"/>
              <w:lang w:val="id-ID"/>
            </w:rPr>
            <w:instrText xml:space="preserve"> CITATION sug13 \l 1057 </w:instrText>
          </w:r>
          <w:r w:rsidRPr="003A0BDF">
            <w:rPr>
              <w:rFonts w:ascii="Times New Roman" w:hAnsi="Times New Roman" w:cs="Times New Roman"/>
              <w:lang w:val="id-ID"/>
            </w:rPr>
            <w:fldChar w:fldCharType="separate"/>
          </w:r>
          <w:r w:rsidRPr="003A0BDF">
            <w:rPr>
              <w:rFonts w:ascii="Times New Roman" w:hAnsi="Times New Roman" w:cs="Times New Roman"/>
              <w:noProof/>
              <w:lang w:val="id-ID"/>
            </w:rPr>
            <w:t>(sugiyono, 2013)</w:t>
          </w:r>
          <w:r w:rsidRPr="003A0BDF">
            <w:rPr>
              <w:rFonts w:ascii="Times New Roman" w:hAnsi="Times New Roman" w:cs="Times New Roman"/>
              <w:lang w:val="id-ID"/>
            </w:rPr>
            <w:fldChar w:fldCharType="end"/>
          </w:r>
        </w:sdtContent>
      </w:sdt>
      <w:r w:rsidRPr="003A0BDF">
        <w:rPr>
          <w:rFonts w:ascii="Times New Roman" w:hAnsi="Times New Roman" w:cs="Times New Roman"/>
        </w:rPr>
        <w:t>.</w:t>
      </w:r>
    </w:p>
    <w:p w:rsidR="003A0BDF" w:rsidRPr="003A0BDF" w:rsidRDefault="003A0BDF" w:rsidP="003A0BDF">
      <w:pPr>
        <w:spacing w:line="240" w:lineRule="auto"/>
        <w:jc w:val="both"/>
        <w:rPr>
          <w:rFonts w:ascii="Times New Roman" w:hAnsi="Times New Roman" w:cs="Times New Roman"/>
        </w:rPr>
      </w:pPr>
      <w:r w:rsidRPr="003A0BDF">
        <w:rPr>
          <w:rFonts w:ascii="Times New Roman" w:hAnsi="Times New Roman" w:cs="Times New Roman"/>
        </w:rPr>
        <w:t xml:space="preserve"> Metode pengumpulan data yang digunakan dalam penyusunan tugas akhir ini adalah sebagai berikut:</w:t>
      </w:r>
    </w:p>
    <w:p w:rsidR="003A0BDF" w:rsidRPr="003A0BDF" w:rsidRDefault="003A0BDF" w:rsidP="003A0BDF">
      <w:pPr>
        <w:pStyle w:val="ListParagraph"/>
        <w:numPr>
          <w:ilvl w:val="0"/>
          <w:numId w:val="3"/>
        </w:numPr>
        <w:spacing w:after="160" w:line="240" w:lineRule="auto"/>
        <w:jc w:val="both"/>
        <w:rPr>
          <w:rFonts w:ascii="Times New Roman" w:hAnsi="Times New Roman" w:cs="Times New Roman"/>
        </w:rPr>
      </w:pPr>
      <w:r w:rsidRPr="003A0BDF">
        <w:rPr>
          <w:rFonts w:ascii="Times New Roman" w:hAnsi="Times New Roman" w:cs="Times New Roman"/>
        </w:rPr>
        <w:tab/>
        <w:t>Wawancara (interview)</w:t>
      </w:r>
    </w:p>
    <w:p w:rsidR="003A0BDF" w:rsidRDefault="003A0BDF" w:rsidP="003A0BDF">
      <w:pPr>
        <w:pStyle w:val="ListParagraph"/>
        <w:spacing w:line="240" w:lineRule="auto"/>
        <w:ind w:left="1080"/>
        <w:jc w:val="both"/>
        <w:rPr>
          <w:rFonts w:ascii="Times New Roman" w:hAnsi="Times New Roman" w:cs="Times New Roman"/>
        </w:rPr>
      </w:pPr>
      <w:r w:rsidRPr="003A0BDF">
        <w:rPr>
          <w:rFonts w:ascii="Times New Roman" w:hAnsi="Times New Roman" w:cs="Times New Roman"/>
        </w:rPr>
        <w:t xml:space="preserve">Wawancara adalah suatu percakapan antara dua orang atau lebih orang yang dilakukan oleh pewawancara dan narasumber. Ada juga yang mengatakan bahwa definisi wawancara adalah suatu bentuk komunikasi lisan yang dilakukan secara terstruktur oleh dua orang atau lebih, baik secara langsung maupun jarak jauh, untuk membahas atau menggali informasi tertentu guna mencapai tujuan tertentu pula. Tempat penelitian kali ini dilakukan di Sekolah Menengah Kejuruan PGRI 7 Malang, dan peneliti akan mewawancarai kepala sekolah atau guru bimbingan konseling yang ada di SMK PGRI 7 </w:t>
      </w:r>
      <w:proofErr w:type="gramStart"/>
      <w:r w:rsidRPr="003A0BDF">
        <w:rPr>
          <w:rFonts w:ascii="Times New Roman" w:hAnsi="Times New Roman" w:cs="Times New Roman"/>
        </w:rPr>
        <w:t>Malang  tersebut</w:t>
      </w:r>
      <w:proofErr w:type="gramEnd"/>
      <w:r w:rsidRPr="003A0BDF">
        <w:rPr>
          <w:rFonts w:ascii="Times New Roman" w:hAnsi="Times New Roman" w:cs="Times New Roman"/>
        </w:rPr>
        <w:t>.</w:t>
      </w:r>
    </w:p>
    <w:p w:rsidR="002E0B8B" w:rsidRPr="002E0B8B" w:rsidRDefault="002E0B8B" w:rsidP="002E0B8B">
      <w:pPr>
        <w:spacing w:line="240" w:lineRule="auto"/>
        <w:jc w:val="both"/>
        <w:rPr>
          <w:rFonts w:ascii="Times New Roman" w:hAnsi="Times New Roman" w:cs="Times New Roman"/>
          <w:b/>
        </w:rPr>
      </w:pPr>
      <w:r w:rsidRPr="002E0B8B">
        <w:rPr>
          <w:rFonts w:ascii="Times New Roman" w:hAnsi="Times New Roman" w:cs="Times New Roman"/>
          <w:b/>
        </w:rPr>
        <w:t>3.4. Pengujian Model</w:t>
      </w:r>
    </w:p>
    <w:p w:rsidR="002E0B8B" w:rsidRDefault="002E0B8B" w:rsidP="002E0B8B">
      <w:pPr>
        <w:pStyle w:val="ListParagraph"/>
        <w:spacing w:line="240" w:lineRule="auto"/>
        <w:ind w:left="284" w:firstLine="425"/>
        <w:jc w:val="both"/>
        <w:rPr>
          <w:rFonts w:ascii="Times New Roman" w:hAnsi="Times New Roman" w:cs="Times New Roman"/>
          <w:lang w:val="id-ID"/>
        </w:rPr>
      </w:pPr>
      <w:r w:rsidRPr="002E0B8B">
        <w:rPr>
          <w:rFonts w:ascii="Times New Roman" w:hAnsi="Times New Roman" w:cs="Times New Roman"/>
          <w:b/>
        </w:rPr>
        <w:tab/>
      </w:r>
      <w:r w:rsidRPr="002E0B8B">
        <w:rPr>
          <w:rFonts w:ascii="Times New Roman" w:hAnsi="Times New Roman" w:cs="Times New Roman"/>
        </w:rPr>
        <w:t xml:space="preserve">Pada penelitian ini penulis menggunakan algoritma </w:t>
      </w:r>
      <w:r w:rsidRPr="002E0B8B">
        <w:rPr>
          <w:rFonts w:ascii="Times New Roman" w:hAnsi="Times New Roman" w:cs="Times New Roman"/>
          <w:i/>
        </w:rPr>
        <w:t xml:space="preserve">Fuzzy C-Means </w:t>
      </w:r>
      <w:r w:rsidRPr="002E0B8B">
        <w:rPr>
          <w:rFonts w:ascii="Times New Roman" w:hAnsi="Times New Roman" w:cs="Times New Roman"/>
        </w:rPr>
        <w:t xml:space="preserve">untuk membantu menentukan penjurusan siswa Sekolah Menengah Kejuruan (SMK) PGRI 7 Malang. Metode ini dipilih karena kemampuannya untuk melakukan pengelompokan suatu objek atau data yang belum memiliki klasifikasi, ke dalam kelas tertentu menurut kesamaan yang dimilikinya berdasarkan derajat keanggotaan dengan </w:t>
      </w:r>
      <w:proofErr w:type="gramStart"/>
      <w:r w:rsidRPr="002E0B8B">
        <w:rPr>
          <w:rFonts w:ascii="Times New Roman" w:hAnsi="Times New Roman" w:cs="Times New Roman"/>
        </w:rPr>
        <w:t>cara</w:t>
      </w:r>
      <w:proofErr w:type="gramEnd"/>
      <w:r w:rsidRPr="002E0B8B">
        <w:rPr>
          <w:rFonts w:ascii="Times New Roman" w:hAnsi="Times New Roman" w:cs="Times New Roman"/>
        </w:rPr>
        <w:t xml:space="preserve"> fungsi objektifnya. Pada tahap awal dilakukan pemetaan korelasi</w:t>
      </w:r>
      <w:r w:rsidRPr="002E0B8B">
        <w:rPr>
          <w:rFonts w:ascii="Times New Roman" w:hAnsi="Times New Roman" w:cs="Times New Roman"/>
          <w:lang w:val="id-ID"/>
        </w:rPr>
        <w:t xml:space="preserve"> antara jurusan dengan</w:t>
      </w:r>
      <w:r w:rsidRPr="002E0B8B">
        <w:rPr>
          <w:rFonts w:ascii="Times New Roman" w:hAnsi="Times New Roman" w:cs="Times New Roman"/>
        </w:rPr>
        <w:t xml:space="preserve"> mata pelajaran</w:t>
      </w:r>
      <w:r>
        <w:rPr>
          <w:rFonts w:ascii="Times New Roman" w:hAnsi="Times New Roman" w:cs="Times New Roman"/>
          <w:lang w:val="id-ID"/>
        </w:rPr>
        <w:t xml:space="preserve"> setiap jurusan.</w:t>
      </w:r>
    </w:p>
    <w:p w:rsidR="002E0B8B" w:rsidRDefault="002E0B8B" w:rsidP="002E0B8B">
      <w:pPr>
        <w:pStyle w:val="ListParagraph"/>
        <w:spacing w:line="240" w:lineRule="auto"/>
        <w:ind w:left="284" w:hanging="993"/>
        <w:jc w:val="both"/>
        <w:rPr>
          <w:rFonts w:ascii="Times New Roman" w:hAnsi="Times New Roman" w:cs="Times New Roman"/>
          <w:lang w:val="id-ID"/>
        </w:rPr>
      </w:pPr>
    </w:p>
    <w:p w:rsidR="002E0B8B" w:rsidRPr="00C52B78" w:rsidRDefault="002E0B8B" w:rsidP="002E0B8B">
      <w:pPr>
        <w:pStyle w:val="ListParagraph"/>
        <w:numPr>
          <w:ilvl w:val="0"/>
          <w:numId w:val="2"/>
        </w:numPr>
        <w:spacing w:line="240" w:lineRule="auto"/>
        <w:jc w:val="both"/>
        <w:rPr>
          <w:rFonts w:ascii="Times New Roman" w:hAnsi="Times New Roman" w:cs="Times New Roman"/>
          <w:b/>
        </w:rPr>
      </w:pPr>
      <w:r w:rsidRPr="002E0B8B">
        <w:rPr>
          <w:rFonts w:ascii="Times New Roman" w:hAnsi="Times New Roman" w:cs="Times New Roman"/>
          <w:b/>
          <w:lang w:val="id-ID"/>
        </w:rPr>
        <w:t>Hasil Dan Pembahasan</w:t>
      </w:r>
    </w:p>
    <w:p w:rsidR="00C52B78" w:rsidRPr="00C52B78" w:rsidRDefault="00C52B78" w:rsidP="00C52B78">
      <w:pPr>
        <w:pStyle w:val="ListParagraph"/>
        <w:spacing w:line="480" w:lineRule="auto"/>
        <w:ind w:left="76"/>
        <w:jc w:val="both"/>
        <w:rPr>
          <w:rFonts w:ascii="Times New Roman" w:hAnsi="Times New Roman" w:cs="Times New Roman"/>
          <w:b/>
          <w:sz w:val="24"/>
          <w:szCs w:val="24"/>
        </w:rPr>
      </w:pPr>
      <w:r w:rsidRPr="00C52B78">
        <w:rPr>
          <w:rFonts w:ascii="Times New Roman" w:hAnsi="Times New Roman" w:cs="Times New Roman"/>
          <w:b/>
          <w:sz w:val="24"/>
          <w:szCs w:val="24"/>
          <w:lang w:val="id-ID"/>
        </w:rPr>
        <w:t xml:space="preserve">4.1. </w:t>
      </w:r>
      <w:r w:rsidRPr="00C52B78">
        <w:rPr>
          <w:rFonts w:ascii="Times New Roman" w:hAnsi="Times New Roman" w:cs="Times New Roman"/>
          <w:b/>
          <w:sz w:val="24"/>
          <w:szCs w:val="24"/>
        </w:rPr>
        <w:t>Pengambilan Data</w:t>
      </w:r>
    </w:p>
    <w:p w:rsidR="00C52B78" w:rsidRDefault="00C52B78" w:rsidP="00C52B78">
      <w:pPr>
        <w:pStyle w:val="ListParagraph"/>
        <w:spacing w:line="240" w:lineRule="auto"/>
        <w:ind w:left="76" w:firstLine="644"/>
        <w:jc w:val="both"/>
        <w:rPr>
          <w:rFonts w:ascii="Times New Roman" w:hAnsi="Times New Roman" w:cs="Times New Roman"/>
        </w:rPr>
      </w:pPr>
      <w:r w:rsidRPr="00C52B78">
        <w:rPr>
          <w:rFonts w:ascii="Times New Roman" w:hAnsi="Times New Roman" w:cs="Times New Roman"/>
        </w:rPr>
        <w:t xml:space="preserve">Pada tahapan ini </w:t>
      </w:r>
      <w:proofErr w:type="gramStart"/>
      <w:r w:rsidRPr="00C52B78">
        <w:rPr>
          <w:rFonts w:ascii="Times New Roman" w:hAnsi="Times New Roman" w:cs="Times New Roman"/>
        </w:rPr>
        <w:t>akan</w:t>
      </w:r>
      <w:proofErr w:type="gramEnd"/>
      <w:r w:rsidRPr="00C52B78">
        <w:rPr>
          <w:rFonts w:ascii="Times New Roman" w:hAnsi="Times New Roman" w:cs="Times New Roman"/>
        </w:rPr>
        <w:t xml:space="preserve"> membahas data yang telah dikumpulkan. Dari data yang dikumpulkan terdapat 96 data nilai siswa yang terdiri dari 5 jurusan yaitu TKJ, APK, PMS, APT dan tata boga. Data yang </w:t>
      </w:r>
      <w:proofErr w:type="gramStart"/>
      <w:r w:rsidRPr="00C52B78">
        <w:rPr>
          <w:rFonts w:ascii="Times New Roman" w:hAnsi="Times New Roman" w:cs="Times New Roman"/>
        </w:rPr>
        <w:t>akan</w:t>
      </w:r>
      <w:proofErr w:type="gramEnd"/>
      <w:r w:rsidRPr="00C52B78">
        <w:rPr>
          <w:rFonts w:ascii="Times New Roman" w:hAnsi="Times New Roman" w:cs="Times New Roman"/>
        </w:rPr>
        <w:t xml:space="preserve"> digunakan dalam dalam pengujian sebanyak 96 data nilai siswa. Penelitian ini dilakukan mulai tanggal 25-28 Maret 2019, meliputi pengambilan data dan siswa dan wawancara.</w:t>
      </w:r>
    </w:p>
    <w:p w:rsidR="00E460DC" w:rsidRPr="00E460DC" w:rsidRDefault="00E460DC" w:rsidP="00E460DC">
      <w:pPr>
        <w:tabs>
          <w:tab w:val="left" w:pos="1155"/>
        </w:tabs>
        <w:spacing w:line="240" w:lineRule="auto"/>
        <w:jc w:val="both"/>
        <w:rPr>
          <w:rFonts w:ascii="Times New Roman" w:hAnsi="Times New Roman" w:cs="Times New Roman"/>
          <w:lang w:val="id-ID"/>
        </w:rPr>
      </w:pPr>
      <w:r w:rsidRPr="00E460DC">
        <w:rPr>
          <w:rFonts w:ascii="Times New Roman" w:hAnsi="Times New Roman" w:cs="Times New Roman"/>
          <w:b/>
          <w:lang w:val="id-ID"/>
        </w:rPr>
        <w:t xml:space="preserve">4.2. Penyelesaian </w:t>
      </w:r>
      <w:r w:rsidRPr="00E460DC">
        <w:rPr>
          <w:rFonts w:ascii="Times New Roman" w:hAnsi="Times New Roman" w:cs="Times New Roman"/>
          <w:b/>
          <w:i/>
          <w:lang w:val="id-ID"/>
        </w:rPr>
        <w:t>Fuzzy C-Means</w:t>
      </w:r>
      <w:r w:rsidRPr="00E460DC">
        <w:rPr>
          <w:rFonts w:ascii="Times New Roman" w:hAnsi="Times New Roman" w:cs="Times New Roman"/>
          <w:b/>
          <w:lang w:val="id-ID"/>
        </w:rPr>
        <w:t xml:space="preserve"> Menggunakan Matlab</w:t>
      </w:r>
    </w:p>
    <w:p w:rsidR="00E460DC" w:rsidRDefault="00E460DC" w:rsidP="00E460DC">
      <w:pPr>
        <w:tabs>
          <w:tab w:val="left" w:pos="1155"/>
        </w:tabs>
        <w:spacing w:line="240" w:lineRule="auto"/>
        <w:ind w:firstLine="426"/>
        <w:jc w:val="both"/>
        <w:rPr>
          <w:rFonts w:ascii="Times New Roman" w:hAnsi="Times New Roman" w:cs="Times New Roman"/>
          <w:lang w:val="id-ID"/>
        </w:rPr>
      </w:pPr>
      <w:r w:rsidRPr="00E460DC">
        <w:rPr>
          <w:rFonts w:ascii="Times New Roman" w:hAnsi="Times New Roman" w:cs="Times New Roman"/>
          <w:lang w:val="id-ID"/>
        </w:rPr>
        <w:t>Sebagaimana yang telah disebutkan pada (BAB III) sebelumnya langkah yang dilakukan pada proses analisis menggunakan fuzzy c-means adalah :</w:t>
      </w:r>
    </w:p>
    <w:p w:rsidR="00E460DC" w:rsidRPr="00E460DC" w:rsidRDefault="00E460DC" w:rsidP="00E460DC">
      <w:pPr>
        <w:pStyle w:val="ListParagraph"/>
        <w:numPr>
          <w:ilvl w:val="2"/>
          <w:numId w:val="5"/>
        </w:numPr>
        <w:spacing w:after="160" w:line="240" w:lineRule="auto"/>
        <w:ind w:left="284" w:hanging="142"/>
        <w:jc w:val="both"/>
        <w:rPr>
          <w:rFonts w:ascii="Times New Roman" w:hAnsi="Times New Roman" w:cs="Times New Roman"/>
          <w:b/>
        </w:rPr>
      </w:pPr>
      <w:r w:rsidRPr="00E460DC">
        <w:rPr>
          <w:rFonts w:ascii="Times New Roman" w:hAnsi="Times New Roman" w:cs="Times New Roman"/>
          <w:b/>
        </w:rPr>
        <w:t>Menentukan Data yang akan di Cluster dan Menentukan Nilai Awal</w:t>
      </w:r>
    </w:p>
    <w:p w:rsidR="00E460DC" w:rsidRPr="00E460DC" w:rsidRDefault="00E460DC" w:rsidP="00E460DC">
      <w:pPr>
        <w:pStyle w:val="ListParagraph"/>
        <w:spacing w:line="240" w:lineRule="auto"/>
        <w:ind w:left="709" w:firstLine="731"/>
        <w:jc w:val="both"/>
        <w:rPr>
          <w:rFonts w:ascii="Times New Roman" w:hAnsi="Times New Roman" w:cs="Times New Roman"/>
        </w:rPr>
      </w:pPr>
      <w:r w:rsidRPr="00E460DC">
        <w:rPr>
          <w:rFonts w:ascii="Times New Roman" w:hAnsi="Times New Roman" w:cs="Times New Roman"/>
        </w:rPr>
        <w:t xml:space="preserve">Jumlah data yang </w:t>
      </w:r>
      <w:proofErr w:type="gramStart"/>
      <w:r w:rsidRPr="00E460DC">
        <w:rPr>
          <w:rFonts w:ascii="Times New Roman" w:hAnsi="Times New Roman" w:cs="Times New Roman"/>
        </w:rPr>
        <w:t>akan</w:t>
      </w:r>
      <w:proofErr w:type="gramEnd"/>
      <w:r w:rsidRPr="00E460DC">
        <w:rPr>
          <w:rFonts w:ascii="Times New Roman" w:hAnsi="Times New Roman" w:cs="Times New Roman"/>
        </w:rPr>
        <w:t xml:space="preserve"> dianalisis dengan menggunakan program matlab dan juga menggunakan algoritma fuzzy c-means adalah 96 data siswa yang dimana terdiri dari tiga variabel yaitu minat, bakat dan nilai sesudah penjurusan. Untuk lebih jelasnya silakan perhatikan tabel berikut ini.</w:t>
      </w:r>
    </w:p>
    <w:tbl>
      <w:tblPr>
        <w:tblpPr w:leftFromText="180" w:rightFromText="180" w:vertAnchor="text" w:horzAnchor="margin" w:tblpY="585"/>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843"/>
        <w:gridCol w:w="2336"/>
      </w:tblGrid>
      <w:tr w:rsidR="00E460DC" w:rsidRPr="00E460DC" w:rsidTr="005679A0">
        <w:trPr>
          <w:trHeight w:val="637"/>
        </w:trPr>
        <w:tc>
          <w:tcPr>
            <w:tcW w:w="1838" w:type="dxa"/>
            <w:shd w:val="clear" w:color="auto" w:fill="FFFFFF" w:themeFill="background1"/>
            <w:noWrap/>
            <w:vAlign w:val="center"/>
            <w:hideMark/>
          </w:tcPr>
          <w:p w:rsidR="00E460DC" w:rsidRPr="00E460DC" w:rsidRDefault="00E460DC" w:rsidP="009866FE">
            <w:pPr>
              <w:spacing w:after="0" w:line="240" w:lineRule="auto"/>
              <w:jc w:val="both"/>
              <w:rPr>
                <w:rFonts w:ascii="Times New Roman" w:eastAsia="Times New Roman" w:hAnsi="Times New Roman" w:cs="Times New Roman"/>
                <w:color w:val="000000" w:themeColor="text1"/>
                <w:lang w:eastAsia="id-ID"/>
              </w:rPr>
            </w:pPr>
            <w:r w:rsidRPr="00E460DC">
              <w:rPr>
                <w:rFonts w:ascii="Times New Roman" w:eastAsia="Times New Roman" w:hAnsi="Times New Roman" w:cs="Times New Roman"/>
                <w:color w:val="000000" w:themeColor="text1"/>
                <w:lang w:eastAsia="id-ID"/>
              </w:rPr>
              <w:lastRenderedPageBreak/>
              <w:t>siswa</w:t>
            </w:r>
          </w:p>
        </w:tc>
        <w:tc>
          <w:tcPr>
            <w:tcW w:w="1843" w:type="dxa"/>
            <w:shd w:val="clear" w:color="auto" w:fill="FFFFFF" w:themeFill="background1"/>
            <w:noWrap/>
            <w:vAlign w:val="center"/>
            <w:hideMark/>
          </w:tcPr>
          <w:p w:rsidR="00E460DC" w:rsidRPr="00E460DC" w:rsidRDefault="00E460DC" w:rsidP="009866FE">
            <w:pPr>
              <w:spacing w:after="0" w:line="240" w:lineRule="auto"/>
              <w:jc w:val="both"/>
              <w:rPr>
                <w:rFonts w:ascii="Times New Roman" w:eastAsia="Times New Roman" w:hAnsi="Times New Roman" w:cs="Times New Roman"/>
                <w:color w:val="000000" w:themeColor="text1"/>
                <w:lang w:eastAsia="id-ID"/>
              </w:rPr>
            </w:pPr>
            <w:r w:rsidRPr="00E460DC">
              <w:rPr>
                <w:rFonts w:ascii="Times New Roman" w:eastAsia="Times New Roman" w:hAnsi="Times New Roman" w:cs="Times New Roman"/>
                <w:color w:val="000000" w:themeColor="text1"/>
                <w:lang w:eastAsia="id-ID"/>
              </w:rPr>
              <w:t>Minat</w:t>
            </w:r>
          </w:p>
        </w:tc>
        <w:tc>
          <w:tcPr>
            <w:tcW w:w="1843" w:type="dxa"/>
            <w:shd w:val="clear" w:color="auto" w:fill="FFFFFF" w:themeFill="background1"/>
            <w:noWrap/>
            <w:vAlign w:val="center"/>
            <w:hideMark/>
          </w:tcPr>
          <w:p w:rsidR="00E460DC" w:rsidRPr="00E460DC" w:rsidRDefault="00E460DC" w:rsidP="009866FE">
            <w:pPr>
              <w:spacing w:after="0" w:line="240" w:lineRule="auto"/>
              <w:jc w:val="both"/>
              <w:rPr>
                <w:rFonts w:ascii="Times New Roman" w:eastAsia="Times New Roman" w:hAnsi="Times New Roman" w:cs="Times New Roman"/>
                <w:color w:val="000000" w:themeColor="text1"/>
                <w:lang w:eastAsia="id-ID"/>
              </w:rPr>
            </w:pPr>
            <w:r w:rsidRPr="00E460DC">
              <w:rPr>
                <w:rFonts w:ascii="Times New Roman" w:eastAsia="Times New Roman" w:hAnsi="Times New Roman" w:cs="Times New Roman"/>
                <w:color w:val="000000" w:themeColor="text1"/>
                <w:lang w:eastAsia="id-ID"/>
              </w:rPr>
              <w:t>Bakat</w:t>
            </w:r>
          </w:p>
        </w:tc>
        <w:tc>
          <w:tcPr>
            <w:tcW w:w="2336" w:type="dxa"/>
            <w:shd w:val="clear" w:color="auto" w:fill="FFFFFF" w:themeFill="background1"/>
            <w:noWrap/>
            <w:vAlign w:val="center"/>
            <w:hideMark/>
          </w:tcPr>
          <w:p w:rsidR="00E460DC" w:rsidRPr="00E460DC" w:rsidRDefault="00E460DC" w:rsidP="009866FE">
            <w:pPr>
              <w:spacing w:after="0" w:line="240" w:lineRule="auto"/>
              <w:jc w:val="both"/>
              <w:rPr>
                <w:rFonts w:ascii="Times New Roman" w:eastAsia="Times New Roman" w:hAnsi="Times New Roman" w:cs="Times New Roman"/>
                <w:color w:val="000000" w:themeColor="text1"/>
                <w:lang w:val="id-ID" w:eastAsia="id-ID"/>
              </w:rPr>
            </w:pPr>
            <w:r w:rsidRPr="00E460DC">
              <w:rPr>
                <w:rFonts w:ascii="Times New Roman" w:eastAsia="Times New Roman" w:hAnsi="Times New Roman" w:cs="Times New Roman"/>
                <w:color w:val="000000" w:themeColor="text1"/>
                <w:lang w:eastAsia="id-ID"/>
              </w:rPr>
              <w:t>Nilai</w:t>
            </w:r>
            <w:r w:rsidRPr="00E460DC">
              <w:rPr>
                <w:rFonts w:ascii="Times New Roman" w:eastAsia="Times New Roman" w:hAnsi="Times New Roman" w:cs="Times New Roman"/>
                <w:color w:val="000000" w:themeColor="text1"/>
                <w:lang w:val="id-ID" w:eastAsia="id-ID"/>
              </w:rPr>
              <w:t xml:space="preserve"> Sesudah Penjurusan</w:t>
            </w:r>
          </w:p>
        </w:tc>
      </w:tr>
      <w:tr w:rsidR="00E460DC" w:rsidRPr="00E460DC" w:rsidTr="005679A0">
        <w:trPr>
          <w:trHeight w:val="350"/>
        </w:trPr>
        <w:tc>
          <w:tcPr>
            <w:tcW w:w="1838"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1</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c>
          <w:tcPr>
            <w:tcW w:w="2336"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75</w:t>
            </w:r>
          </w:p>
        </w:tc>
      </w:tr>
      <w:tr w:rsidR="00E460DC" w:rsidRPr="00E460DC" w:rsidTr="005679A0">
        <w:trPr>
          <w:trHeight w:val="272"/>
        </w:trPr>
        <w:tc>
          <w:tcPr>
            <w:tcW w:w="1838"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2</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80</w:t>
            </w:r>
          </w:p>
        </w:tc>
        <w:tc>
          <w:tcPr>
            <w:tcW w:w="2336"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r>
      <w:tr w:rsidR="00E460DC" w:rsidRPr="00E460DC" w:rsidTr="005679A0">
        <w:trPr>
          <w:trHeight w:val="272"/>
        </w:trPr>
        <w:tc>
          <w:tcPr>
            <w:tcW w:w="1838"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3</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80</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80</w:t>
            </w:r>
          </w:p>
        </w:tc>
        <w:tc>
          <w:tcPr>
            <w:tcW w:w="2336"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80</w:t>
            </w:r>
          </w:p>
        </w:tc>
      </w:tr>
      <w:tr w:rsidR="00E460DC" w:rsidRPr="00E460DC" w:rsidTr="005679A0">
        <w:trPr>
          <w:trHeight w:val="272"/>
        </w:trPr>
        <w:tc>
          <w:tcPr>
            <w:tcW w:w="1838"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4</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78</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c>
          <w:tcPr>
            <w:tcW w:w="2336"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77</w:t>
            </w:r>
          </w:p>
        </w:tc>
      </w:tr>
      <w:tr w:rsidR="00E460DC" w:rsidRPr="00E460DC" w:rsidTr="005679A0">
        <w:trPr>
          <w:trHeight w:val="272"/>
        </w:trPr>
        <w:tc>
          <w:tcPr>
            <w:tcW w:w="1838"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5</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79</w:t>
            </w:r>
          </w:p>
        </w:tc>
        <w:tc>
          <w:tcPr>
            <w:tcW w:w="1843"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75</w:t>
            </w:r>
          </w:p>
        </w:tc>
        <w:tc>
          <w:tcPr>
            <w:tcW w:w="2336" w:type="dxa"/>
            <w:shd w:val="clear" w:color="auto" w:fill="auto"/>
            <w:noWrap/>
            <w:vAlign w:val="center"/>
            <w:hideMark/>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80</w:t>
            </w:r>
          </w:p>
        </w:tc>
      </w:tr>
      <w:tr w:rsidR="00E460DC" w:rsidRPr="00E460DC" w:rsidTr="005679A0">
        <w:trPr>
          <w:trHeight w:val="272"/>
        </w:trPr>
        <w:tc>
          <w:tcPr>
            <w:tcW w:w="1838"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1843"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1843"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2336"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r>
      <w:tr w:rsidR="00E460DC" w:rsidRPr="00E460DC" w:rsidTr="005679A0">
        <w:trPr>
          <w:trHeight w:val="272"/>
        </w:trPr>
        <w:tc>
          <w:tcPr>
            <w:tcW w:w="1838"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1843"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1843"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c>
          <w:tcPr>
            <w:tcW w:w="2336"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w:t>
            </w:r>
          </w:p>
        </w:tc>
      </w:tr>
      <w:tr w:rsidR="00E460DC" w:rsidRPr="00E460DC" w:rsidTr="005679A0">
        <w:trPr>
          <w:trHeight w:val="272"/>
        </w:trPr>
        <w:tc>
          <w:tcPr>
            <w:tcW w:w="1838"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95</w:t>
            </w:r>
          </w:p>
        </w:tc>
        <w:tc>
          <w:tcPr>
            <w:tcW w:w="1843"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70</w:t>
            </w:r>
          </w:p>
        </w:tc>
        <w:tc>
          <w:tcPr>
            <w:tcW w:w="1843"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70</w:t>
            </w:r>
          </w:p>
        </w:tc>
        <w:tc>
          <w:tcPr>
            <w:tcW w:w="2336"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60</w:t>
            </w:r>
          </w:p>
        </w:tc>
      </w:tr>
      <w:tr w:rsidR="00E460DC" w:rsidRPr="00E460DC" w:rsidTr="005679A0">
        <w:trPr>
          <w:trHeight w:val="272"/>
        </w:trPr>
        <w:tc>
          <w:tcPr>
            <w:tcW w:w="1838" w:type="dxa"/>
            <w:shd w:val="clear" w:color="auto" w:fill="auto"/>
            <w:noWrap/>
            <w:vAlign w:val="center"/>
          </w:tcPr>
          <w:p w:rsidR="00E460DC" w:rsidRPr="00E460DC" w:rsidRDefault="00E460DC" w:rsidP="009866FE">
            <w:pPr>
              <w:spacing w:after="0" w:line="240" w:lineRule="auto"/>
              <w:jc w:val="center"/>
              <w:rPr>
                <w:rFonts w:ascii="Times New Roman" w:eastAsia="Times New Roman" w:hAnsi="Times New Roman" w:cs="Times New Roman"/>
                <w:color w:val="000000"/>
                <w:lang w:val="id-ID" w:eastAsia="id-ID"/>
              </w:rPr>
            </w:pPr>
            <w:r w:rsidRPr="00E460DC">
              <w:rPr>
                <w:rFonts w:ascii="Times New Roman" w:eastAsia="Times New Roman" w:hAnsi="Times New Roman" w:cs="Times New Roman"/>
                <w:color w:val="000000"/>
                <w:lang w:val="id-ID" w:eastAsia="id-ID"/>
              </w:rPr>
              <w:t>96</w:t>
            </w:r>
          </w:p>
        </w:tc>
        <w:tc>
          <w:tcPr>
            <w:tcW w:w="1843"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70</w:t>
            </w:r>
          </w:p>
        </w:tc>
        <w:tc>
          <w:tcPr>
            <w:tcW w:w="1843"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70</w:t>
            </w:r>
          </w:p>
        </w:tc>
        <w:tc>
          <w:tcPr>
            <w:tcW w:w="2336" w:type="dxa"/>
            <w:shd w:val="clear" w:color="auto" w:fill="auto"/>
            <w:noWrap/>
            <w:vAlign w:val="bottom"/>
          </w:tcPr>
          <w:p w:rsidR="00E460DC" w:rsidRPr="00E460DC" w:rsidRDefault="00E460DC" w:rsidP="009866FE">
            <w:pPr>
              <w:spacing w:after="0" w:line="240" w:lineRule="auto"/>
              <w:jc w:val="center"/>
              <w:rPr>
                <w:rFonts w:ascii="Times New Roman" w:eastAsia="Times New Roman" w:hAnsi="Times New Roman" w:cs="Times New Roman"/>
                <w:color w:val="000000"/>
                <w:lang w:eastAsia="id-ID"/>
              </w:rPr>
            </w:pPr>
            <w:r w:rsidRPr="00E460DC">
              <w:rPr>
                <w:rFonts w:ascii="Times New Roman" w:eastAsia="Times New Roman" w:hAnsi="Times New Roman" w:cs="Times New Roman"/>
                <w:color w:val="000000"/>
                <w:lang w:eastAsia="id-ID"/>
              </w:rPr>
              <w:t>75</w:t>
            </w:r>
          </w:p>
        </w:tc>
      </w:tr>
    </w:tbl>
    <w:p w:rsidR="00E460DC" w:rsidRPr="00E460DC" w:rsidRDefault="002C7824" w:rsidP="009866FE">
      <w:pPr>
        <w:spacing w:line="240" w:lineRule="auto"/>
        <w:jc w:val="both"/>
        <w:rPr>
          <w:rFonts w:ascii="Times New Roman" w:hAnsi="Times New Roman" w:cs="Times New Roman"/>
          <w:lang w:val="id-ID"/>
        </w:rPr>
      </w:pPr>
      <w:r>
        <w:rPr>
          <w:rFonts w:ascii="Times New Roman" w:hAnsi="Times New Roman" w:cs="Times New Roman"/>
          <w:lang w:val="id-ID"/>
        </w:rPr>
        <w:t xml:space="preserve"> Tabel 4.1</w:t>
      </w:r>
      <w:r w:rsidR="00E460DC" w:rsidRPr="00E460DC">
        <w:rPr>
          <w:rFonts w:ascii="Times New Roman" w:hAnsi="Times New Roman" w:cs="Times New Roman"/>
          <w:lang w:val="id-ID"/>
        </w:rPr>
        <w:t xml:space="preserve"> Data Siswa Yang di Analisis </w:t>
      </w:r>
    </w:p>
    <w:p w:rsidR="00E460DC" w:rsidRPr="00E460DC" w:rsidRDefault="00E460DC" w:rsidP="00E460DC">
      <w:pPr>
        <w:pStyle w:val="ListParagraph"/>
        <w:spacing w:line="240" w:lineRule="auto"/>
        <w:ind w:left="0" w:firstLine="567"/>
        <w:jc w:val="both"/>
        <w:rPr>
          <w:rFonts w:ascii="Times New Roman" w:hAnsi="Times New Roman" w:cs="Times New Roman"/>
        </w:rPr>
      </w:pPr>
    </w:p>
    <w:p w:rsidR="00E460DC" w:rsidRPr="00E460DC" w:rsidRDefault="00E460DC" w:rsidP="00E460DC">
      <w:pPr>
        <w:pStyle w:val="ListParagraph"/>
        <w:spacing w:line="240" w:lineRule="auto"/>
        <w:ind w:left="0" w:firstLine="567"/>
        <w:jc w:val="both"/>
        <w:rPr>
          <w:rFonts w:ascii="Times New Roman" w:hAnsi="Times New Roman" w:cs="Times New Roman"/>
        </w:rPr>
      </w:pPr>
      <w:r w:rsidRPr="00E460DC">
        <w:rPr>
          <w:rFonts w:ascii="Times New Roman" w:hAnsi="Times New Roman" w:cs="Times New Roman"/>
        </w:rPr>
        <w:t xml:space="preserve">Dari tabel 4.1 hanya menunjukan </w:t>
      </w:r>
      <w:proofErr w:type="gramStart"/>
      <w:r w:rsidRPr="00E460DC">
        <w:rPr>
          <w:rFonts w:ascii="Times New Roman" w:hAnsi="Times New Roman" w:cs="Times New Roman"/>
        </w:rPr>
        <w:t>lima</w:t>
      </w:r>
      <w:proofErr w:type="gramEnd"/>
      <w:r w:rsidRPr="00E460DC">
        <w:rPr>
          <w:rFonts w:ascii="Times New Roman" w:hAnsi="Times New Roman" w:cs="Times New Roman"/>
        </w:rPr>
        <w:t xml:space="preserve"> (7) data siswa saja (untuk melihat data siswa selengkapnya ada dilampiran). Data yang diklaster X, berupa matriks berukuran n x m (n= jumlah data, </w:t>
      </w:r>
      <w:proofErr w:type="gramStart"/>
      <w:r w:rsidRPr="00E460DC">
        <w:rPr>
          <w:rFonts w:ascii="Times New Roman" w:hAnsi="Times New Roman" w:cs="Times New Roman"/>
        </w:rPr>
        <w:t>m(</w:t>
      </w:r>
      <w:proofErr w:type="gramEnd"/>
      <w:r w:rsidRPr="00E460DC">
        <w:rPr>
          <w:rFonts w:ascii="Times New Roman" w:hAnsi="Times New Roman" w:cs="Times New Roman"/>
        </w:rPr>
        <w:t xml:space="preserve">variabel data) Xij = data ke-xi (xi= 1,2,...,n) dan variabel ke-j (j=1,2,..,m). Setelah data yang di klaster telah </w:t>
      </w:r>
      <w:proofErr w:type="gramStart"/>
      <w:r w:rsidRPr="00E460DC">
        <w:rPr>
          <w:rFonts w:ascii="Times New Roman" w:hAnsi="Times New Roman" w:cs="Times New Roman"/>
        </w:rPr>
        <w:t>ditentukan  ada</w:t>
      </w:r>
      <w:proofErr w:type="gramEnd"/>
      <w:r w:rsidRPr="00E460DC">
        <w:rPr>
          <w:rFonts w:ascii="Times New Roman" w:hAnsi="Times New Roman" w:cs="Times New Roman"/>
        </w:rPr>
        <w:t xml:space="preserve"> lima (5) kelompok, maka dengan menggunakan algoritma fuzzy c-means dapat ditetapkan nilai awal sebagai berikut:</w:t>
      </w:r>
    </w:p>
    <w:p w:rsidR="00E460DC" w:rsidRPr="00E460DC" w:rsidRDefault="00E460DC" w:rsidP="00E460DC">
      <w:pPr>
        <w:pStyle w:val="ListParagraph"/>
        <w:numPr>
          <w:ilvl w:val="0"/>
          <w:numId w:val="4"/>
        </w:numPr>
        <w:spacing w:after="160" w:line="240" w:lineRule="auto"/>
        <w:jc w:val="both"/>
        <w:rPr>
          <w:rFonts w:ascii="Times New Roman" w:hAnsi="Times New Roman" w:cs="Times New Roman"/>
        </w:rPr>
      </w:pPr>
      <w:r w:rsidRPr="00E460DC">
        <w:rPr>
          <w:rFonts w:ascii="Times New Roman" w:hAnsi="Times New Roman" w:cs="Times New Roman"/>
        </w:rPr>
        <w:t>Jumlah klaster</w:t>
      </w:r>
      <w:r w:rsidRPr="00E460DC">
        <w:rPr>
          <w:rFonts w:ascii="Times New Roman" w:hAnsi="Times New Roman" w:cs="Times New Roman"/>
        </w:rPr>
        <w:tab/>
      </w:r>
      <w:r w:rsidRPr="00E460DC">
        <w:rPr>
          <w:rFonts w:ascii="Times New Roman" w:hAnsi="Times New Roman" w:cs="Times New Roman"/>
        </w:rPr>
        <w:tab/>
        <w:t>= c</w:t>
      </w:r>
      <w:r w:rsidRPr="00E460DC">
        <w:rPr>
          <w:rFonts w:ascii="Times New Roman" w:hAnsi="Times New Roman" w:cs="Times New Roman"/>
        </w:rPr>
        <w:tab/>
      </w:r>
      <w:r w:rsidRPr="00E460DC">
        <w:rPr>
          <w:rFonts w:ascii="Times New Roman" w:hAnsi="Times New Roman" w:cs="Times New Roman"/>
        </w:rPr>
        <w:tab/>
        <w:t>= 5</w:t>
      </w:r>
    </w:p>
    <w:p w:rsidR="00E460DC" w:rsidRPr="00E460DC" w:rsidRDefault="00E460DC" w:rsidP="00E460DC">
      <w:pPr>
        <w:pStyle w:val="ListParagraph"/>
        <w:numPr>
          <w:ilvl w:val="0"/>
          <w:numId w:val="4"/>
        </w:numPr>
        <w:spacing w:after="160" w:line="240" w:lineRule="auto"/>
        <w:jc w:val="both"/>
        <w:rPr>
          <w:rFonts w:ascii="Times New Roman" w:hAnsi="Times New Roman" w:cs="Times New Roman"/>
        </w:rPr>
      </w:pPr>
      <w:r w:rsidRPr="00E460DC">
        <w:rPr>
          <w:rFonts w:ascii="Times New Roman" w:hAnsi="Times New Roman" w:cs="Times New Roman"/>
        </w:rPr>
        <w:t>Pangkat</w:t>
      </w:r>
      <w:r w:rsidRPr="00E460DC">
        <w:rPr>
          <w:rFonts w:ascii="Times New Roman" w:hAnsi="Times New Roman" w:cs="Times New Roman"/>
        </w:rPr>
        <w:tab/>
      </w:r>
      <w:r w:rsidRPr="00E460DC">
        <w:rPr>
          <w:rFonts w:ascii="Times New Roman" w:hAnsi="Times New Roman" w:cs="Times New Roman"/>
        </w:rPr>
        <w:tab/>
        <w:t>= w</w:t>
      </w:r>
      <w:r w:rsidRPr="00E460DC">
        <w:rPr>
          <w:rFonts w:ascii="Times New Roman" w:hAnsi="Times New Roman" w:cs="Times New Roman"/>
        </w:rPr>
        <w:tab/>
      </w:r>
      <w:r w:rsidRPr="00E460DC">
        <w:rPr>
          <w:rFonts w:ascii="Times New Roman" w:hAnsi="Times New Roman" w:cs="Times New Roman"/>
        </w:rPr>
        <w:tab/>
        <w:t>= 2</w:t>
      </w:r>
    </w:p>
    <w:p w:rsidR="00E460DC" w:rsidRPr="00E460DC" w:rsidRDefault="00E460DC" w:rsidP="00E460DC">
      <w:pPr>
        <w:pStyle w:val="ListParagraph"/>
        <w:numPr>
          <w:ilvl w:val="0"/>
          <w:numId w:val="4"/>
        </w:numPr>
        <w:spacing w:after="160" w:line="240" w:lineRule="auto"/>
        <w:jc w:val="both"/>
        <w:rPr>
          <w:rFonts w:ascii="Times New Roman" w:hAnsi="Times New Roman" w:cs="Times New Roman"/>
        </w:rPr>
      </w:pPr>
      <w:r w:rsidRPr="00E460DC">
        <w:rPr>
          <w:rFonts w:ascii="Times New Roman" w:hAnsi="Times New Roman" w:cs="Times New Roman"/>
        </w:rPr>
        <w:t>Maksimum Iterasi</w:t>
      </w:r>
      <w:r w:rsidRPr="00E460DC">
        <w:rPr>
          <w:rFonts w:ascii="Times New Roman" w:hAnsi="Times New Roman" w:cs="Times New Roman"/>
        </w:rPr>
        <w:tab/>
        <w:t>= Maxiter</w:t>
      </w:r>
      <w:r w:rsidRPr="00E460DC">
        <w:rPr>
          <w:rFonts w:ascii="Times New Roman" w:hAnsi="Times New Roman" w:cs="Times New Roman"/>
        </w:rPr>
        <w:tab/>
        <w:t>= 100</w:t>
      </w:r>
    </w:p>
    <w:p w:rsidR="00E460DC" w:rsidRPr="00E460DC" w:rsidRDefault="00E460DC" w:rsidP="00E460DC">
      <w:pPr>
        <w:pStyle w:val="ListParagraph"/>
        <w:numPr>
          <w:ilvl w:val="0"/>
          <w:numId w:val="4"/>
        </w:numPr>
        <w:spacing w:after="160" w:line="240" w:lineRule="auto"/>
        <w:jc w:val="both"/>
        <w:rPr>
          <w:rFonts w:ascii="Times New Roman" w:hAnsi="Times New Roman" w:cs="Times New Roman"/>
          <w:vertAlign w:val="superscript"/>
        </w:rPr>
      </w:pPr>
      <w:r w:rsidRPr="00E460DC">
        <w:rPr>
          <w:rFonts w:ascii="Times New Roman" w:hAnsi="Times New Roman" w:cs="Times New Roman"/>
        </w:rPr>
        <w:t>Error terkecil</w:t>
      </w:r>
      <w:r w:rsidRPr="00E460DC">
        <w:rPr>
          <w:rFonts w:ascii="Times New Roman" w:hAnsi="Times New Roman" w:cs="Times New Roman"/>
        </w:rPr>
        <w:tab/>
      </w:r>
      <w:r w:rsidRPr="00E460DC">
        <w:rPr>
          <w:rFonts w:ascii="Times New Roman" w:hAnsi="Times New Roman" w:cs="Times New Roman"/>
        </w:rPr>
        <w:tab/>
        <w:t>= ζ</w:t>
      </w:r>
      <w:r w:rsidRPr="00E460DC">
        <w:rPr>
          <w:rFonts w:ascii="Times New Roman" w:hAnsi="Times New Roman" w:cs="Times New Roman"/>
        </w:rPr>
        <w:tab/>
      </w:r>
      <w:r w:rsidRPr="00E460DC">
        <w:rPr>
          <w:rFonts w:ascii="Times New Roman" w:hAnsi="Times New Roman" w:cs="Times New Roman"/>
        </w:rPr>
        <w:tab/>
        <w:t xml:space="preserve">= 10 </w:t>
      </w:r>
      <w:r w:rsidRPr="00E460DC">
        <w:rPr>
          <w:rFonts w:ascii="Times New Roman" w:hAnsi="Times New Roman" w:cs="Times New Roman"/>
          <w:vertAlign w:val="superscript"/>
        </w:rPr>
        <w:t>-5</w:t>
      </w:r>
    </w:p>
    <w:p w:rsidR="00E460DC" w:rsidRPr="00E460DC" w:rsidRDefault="00E460DC" w:rsidP="00E460DC">
      <w:pPr>
        <w:pStyle w:val="ListParagraph"/>
        <w:numPr>
          <w:ilvl w:val="0"/>
          <w:numId w:val="4"/>
        </w:numPr>
        <w:spacing w:after="160" w:line="240" w:lineRule="auto"/>
        <w:jc w:val="both"/>
        <w:rPr>
          <w:rFonts w:ascii="Times New Roman" w:hAnsi="Times New Roman" w:cs="Times New Roman"/>
        </w:rPr>
      </w:pPr>
      <w:r w:rsidRPr="00E460DC">
        <w:rPr>
          <w:rFonts w:ascii="Times New Roman" w:hAnsi="Times New Roman" w:cs="Times New Roman"/>
        </w:rPr>
        <w:t>Fungsi Objektif awal</w:t>
      </w:r>
      <w:r w:rsidRPr="00E460DC">
        <w:rPr>
          <w:rFonts w:ascii="Times New Roman" w:hAnsi="Times New Roman" w:cs="Times New Roman"/>
        </w:rPr>
        <w:tab/>
        <w:t>= po</w:t>
      </w:r>
      <w:r w:rsidRPr="00E460DC">
        <w:rPr>
          <w:rFonts w:ascii="Times New Roman" w:hAnsi="Times New Roman" w:cs="Times New Roman"/>
        </w:rPr>
        <w:tab/>
      </w:r>
      <w:r w:rsidRPr="00E460DC">
        <w:rPr>
          <w:rFonts w:ascii="Times New Roman" w:hAnsi="Times New Roman" w:cs="Times New Roman"/>
        </w:rPr>
        <w:tab/>
        <w:t>= 0</w:t>
      </w:r>
    </w:p>
    <w:p w:rsidR="00E460DC" w:rsidRDefault="00E460DC" w:rsidP="00E460DC">
      <w:pPr>
        <w:pStyle w:val="ListParagraph"/>
        <w:numPr>
          <w:ilvl w:val="0"/>
          <w:numId w:val="4"/>
        </w:numPr>
        <w:spacing w:after="160" w:line="240" w:lineRule="auto"/>
        <w:jc w:val="both"/>
        <w:rPr>
          <w:rFonts w:ascii="Times New Roman" w:hAnsi="Times New Roman" w:cs="Times New Roman"/>
        </w:rPr>
      </w:pPr>
      <w:r w:rsidRPr="00E460DC">
        <w:rPr>
          <w:rFonts w:ascii="Times New Roman" w:hAnsi="Times New Roman" w:cs="Times New Roman"/>
        </w:rPr>
        <w:t>Iterasi Awal</w:t>
      </w:r>
      <w:r w:rsidRPr="00E460DC">
        <w:rPr>
          <w:rFonts w:ascii="Times New Roman" w:hAnsi="Times New Roman" w:cs="Times New Roman"/>
        </w:rPr>
        <w:tab/>
      </w:r>
      <w:r w:rsidRPr="00E460DC">
        <w:rPr>
          <w:rFonts w:ascii="Times New Roman" w:hAnsi="Times New Roman" w:cs="Times New Roman"/>
        </w:rPr>
        <w:tab/>
        <w:t>= 1</w:t>
      </w:r>
      <w:r w:rsidRPr="00E460DC">
        <w:rPr>
          <w:rFonts w:ascii="Times New Roman" w:hAnsi="Times New Roman" w:cs="Times New Roman"/>
        </w:rPr>
        <w:tab/>
      </w:r>
      <w:r w:rsidRPr="00E460DC">
        <w:rPr>
          <w:rFonts w:ascii="Times New Roman" w:hAnsi="Times New Roman" w:cs="Times New Roman"/>
        </w:rPr>
        <w:tab/>
        <w:t>= 1</w:t>
      </w:r>
    </w:p>
    <w:p w:rsidR="00E460DC" w:rsidRPr="009866FE" w:rsidRDefault="00E460DC" w:rsidP="00E460DC">
      <w:pPr>
        <w:pStyle w:val="ListParagraph"/>
        <w:numPr>
          <w:ilvl w:val="2"/>
          <w:numId w:val="6"/>
        </w:numPr>
        <w:spacing w:after="160" w:line="480" w:lineRule="auto"/>
        <w:ind w:left="709" w:hanging="567"/>
        <w:jc w:val="both"/>
        <w:rPr>
          <w:rFonts w:ascii="Times New Roman" w:hAnsi="Times New Roman" w:cs="Times New Roman"/>
        </w:rPr>
      </w:pPr>
      <w:r w:rsidRPr="009866FE">
        <w:rPr>
          <w:rFonts w:ascii="Times New Roman" w:hAnsi="Times New Roman" w:cs="Times New Roman"/>
          <w:b/>
        </w:rPr>
        <w:t xml:space="preserve">Matriks partisi U yang terbentuk (membangkitkan nilai random) </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0.923</w:t>
      </w:r>
      <w:r w:rsidRPr="009866FE">
        <w:rPr>
          <w:rFonts w:ascii="Times New Roman" w:hAnsi="Times New Roman" w:cs="Times New Roman"/>
        </w:rPr>
        <w:tab/>
        <w:t>0.008</w:t>
      </w:r>
      <w:r w:rsidRPr="009866FE">
        <w:rPr>
          <w:rFonts w:ascii="Times New Roman" w:hAnsi="Times New Roman" w:cs="Times New Roman"/>
        </w:rPr>
        <w:tab/>
        <w:t>0.019</w:t>
      </w:r>
      <w:r w:rsidRPr="009866FE">
        <w:rPr>
          <w:rFonts w:ascii="Times New Roman" w:hAnsi="Times New Roman" w:cs="Times New Roman"/>
        </w:rPr>
        <w:tab/>
        <w:t>0.022</w:t>
      </w:r>
      <w:r w:rsidRPr="009866FE">
        <w:rPr>
          <w:rFonts w:ascii="Times New Roman" w:hAnsi="Times New Roman" w:cs="Times New Roman"/>
        </w:rPr>
        <w:tab/>
        <w:t>0.028</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0.734</w:t>
      </w:r>
      <w:r w:rsidRPr="009866FE">
        <w:rPr>
          <w:rFonts w:ascii="Times New Roman" w:hAnsi="Times New Roman" w:cs="Times New Roman"/>
        </w:rPr>
        <w:tab/>
        <w:t>0.029</w:t>
      </w:r>
      <w:r w:rsidRPr="009866FE">
        <w:rPr>
          <w:rFonts w:ascii="Times New Roman" w:hAnsi="Times New Roman" w:cs="Times New Roman"/>
        </w:rPr>
        <w:tab/>
        <w:t>0.056</w:t>
      </w:r>
      <w:r w:rsidRPr="009866FE">
        <w:rPr>
          <w:rFonts w:ascii="Times New Roman" w:hAnsi="Times New Roman" w:cs="Times New Roman"/>
        </w:rPr>
        <w:tab/>
        <w:t>0.109</w:t>
      </w:r>
      <w:r w:rsidRPr="009866FE">
        <w:rPr>
          <w:rFonts w:ascii="Times New Roman" w:hAnsi="Times New Roman" w:cs="Times New Roman"/>
        </w:rPr>
        <w:tab/>
        <w:t>0.073</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0.541</w:t>
      </w:r>
      <w:r w:rsidRPr="009866FE">
        <w:rPr>
          <w:rFonts w:ascii="Times New Roman" w:hAnsi="Times New Roman" w:cs="Times New Roman"/>
        </w:rPr>
        <w:tab/>
        <w:t>0.057</w:t>
      </w:r>
      <w:r w:rsidRPr="009866FE">
        <w:rPr>
          <w:rFonts w:ascii="Times New Roman" w:hAnsi="Times New Roman" w:cs="Times New Roman"/>
        </w:rPr>
        <w:tab/>
        <w:t>0.112</w:t>
      </w:r>
      <w:r w:rsidRPr="009866FE">
        <w:rPr>
          <w:rFonts w:ascii="Times New Roman" w:hAnsi="Times New Roman" w:cs="Times New Roman"/>
        </w:rPr>
        <w:tab/>
        <w:t>0.180</w:t>
      </w:r>
      <w:r w:rsidRPr="009866FE">
        <w:rPr>
          <w:rFonts w:ascii="Times New Roman" w:hAnsi="Times New Roman" w:cs="Times New Roman"/>
        </w:rPr>
        <w:tab/>
        <w:t>0.110</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0.902</w:t>
      </w:r>
      <w:r w:rsidRPr="009866FE">
        <w:rPr>
          <w:rFonts w:ascii="Times New Roman" w:hAnsi="Times New Roman" w:cs="Times New Roman"/>
        </w:rPr>
        <w:tab/>
        <w:t>0.011</w:t>
      </w:r>
      <w:r w:rsidRPr="009866FE">
        <w:rPr>
          <w:rFonts w:ascii="Times New Roman" w:hAnsi="Times New Roman" w:cs="Times New Roman"/>
        </w:rPr>
        <w:tab/>
        <w:t>0.029</w:t>
      </w:r>
      <w:r w:rsidRPr="009866FE">
        <w:rPr>
          <w:rFonts w:ascii="Times New Roman" w:hAnsi="Times New Roman" w:cs="Times New Roman"/>
        </w:rPr>
        <w:tab/>
        <w:t>0.029</w:t>
      </w:r>
      <w:r w:rsidRPr="009866FE">
        <w:rPr>
          <w:rFonts w:ascii="Times New Roman" w:hAnsi="Times New Roman" w:cs="Times New Roman"/>
        </w:rPr>
        <w:tab/>
        <w:t>0.029</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0.531</w:t>
      </w:r>
      <w:r w:rsidRPr="009866FE">
        <w:rPr>
          <w:rFonts w:ascii="Times New Roman" w:hAnsi="Times New Roman" w:cs="Times New Roman"/>
        </w:rPr>
        <w:tab/>
        <w:t>0.064</w:t>
      </w:r>
      <w:r w:rsidRPr="009866FE">
        <w:rPr>
          <w:rFonts w:ascii="Times New Roman" w:hAnsi="Times New Roman" w:cs="Times New Roman"/>
        </w:rPr>
        <w:tab/>
        <w:t>0.187</w:t>
      </w:r>
      <w:r w:rsidRPr="009866FE">
        <w:rPr>
          <w:rFonts w:ascii="Times New Roman" w:hAnsi="Times New Roman" w:cs="Times New Roman"/>
        </w:rPr>
        <w:tab/>
        <w:t>0.102</w:t>
      </w:r>
      <w:r w:rsidRPr="009866FE">
        <w:rPr>
          <w:rFonts w:ascii="Times New Roman" w:hAnsi="Times New Roman" w:cs="Times New Roman"/>
        </w:rPr>
        <w:tab/>
        <w:t>0.116</w:t>
      </w:r>
    </w:p>
    <w:p w:rsidR="00E460DC" w:rsidRPr="009866FE" w:rsidRDefault="00E460DC" w:rsidP="009866FE">
      <w:pPr>
        <w:pStyle w:val="ListParagraph"/>
        <w:spacing w:line="240" w:lineRule="auto"/>
        <w:ind w:left="540" w:firstLine="169"/>
        <w:rPr>
          <w:rFonts w:ascii="Times New Roman" w:hAnsi="Times New Roman" w:cs="Times New Roman"/>
          <w:lang w:val="id-ID"/>
        </w:rPr>
      </w:pPr>
      <w:r w:rsidRPr="009866FE">
        <w:rPr>
          <w:rFonts w:ascii="Times New Roman" w:hAnsi="Times New Roman" w:cs="Times New Roman"/>
          <w:lang w:val="id-ID"/>
        </w:rPr>
        <w:t>........................................................</w:t>
      </w:r>
    </w:p>
    <w:p w:rsidR="00E460DC" w:rsidRPr="009866FE" w:rsidRDefault="00E460DC" w:rsidP="009866FE">
      <w:pPr>
        <w:pStyle w:val="ListParagraph"/>
        <w:spacing w:line="240" w:lineRule="auto"/>
        <w:ind w:left="540" w:firstLine="169"/>
        <w:rPr>
          <w:rFonts w:ascii="Times New Roman" w:hAnsi="Times New Roman" w:cs="Times New Roman"/>
          <w:lang w:val="id-ID"/>
        </w:rPr>
      </w:pPr>
      <w:r w:rsidRPr="009866FE">
        <w:rPr>
          <w:rFonts w:ascii="Times New Roman" w:hAnsi="Times New Roman" w:cs="Times New Roman"/>
          <w:lang w:val="id-ID"/>
        </w:rPr>
        <w:t>.......................................................</w:t>
      </w:r>
    </w:p>
    <w:p w:rsidR="00E460DC" w:rsidRPr="009866FE" w:rsidRDefault="00E460DC" w:rsidP="009866FE">
      <w:pPr>
        <w:pStyle w:val="ListParagraph"/>
        <w:spacing w:line="240" w:lineRule="auto"/>
        <w:ind w:left="540" w:firstLine="169"/>
        <w:rPr>
          <w:rFonts w:ascii="Times New Roman" w:hAnsi="Times New Roman" w:cs="Times New Roman"/>
        </w:rPr>
      </w:pPr>
      <w:r w:rsidRPr="009866FE">
        <w:rPr>
          <w:rFonts w:ascii="Times New Roman" w:hAnsi="Times New Roman" w:cs="Times New Roman"/>
        </w:rPr>
        <w:t>0.106</w:t>
      </w:r>
      <w:r w:rsidRPr="009866FE">
        <w:rPr>
          <w:rFonts w:ascii="Times New Roman" w:hAnsi="Times New Roman" w:cs="Times New Roman"/>
        </w:rPr>
        <w:tab/>
        <w:t>0.359</w:t>
      </w:r>
      <w:r w:rsidRPr="009866FE">
        <w:rPr>
          <w:rFonts w:ascii="Times New Roman" w:hAnsi="Times New Roman" w:cs="Times New Roman"/>
        </w:rPr>
        <w:tab/>
        <w:t>0.155</w:t>
      </w:r>
      <w:r w:rsidRPr="009866FE">
        <w:rPr>
          <w:rFonts w:ascii="Times New Roman" w:hAnsi="Times New Roman" w:cs="Times New Roman"/>
        </w:rPr>
        <w:tab/>
        <w:t>0.118</w:t>
      </w:r>
      <w:r w:rsidRPr="009866FE">
        <w:rPr>
          <w:rFonts w:ascii="Times New Roman" w:hAnsi="Times New Roman" w:cs="Times New Roman"/>
        </w:rPr>
        <w:tab/>
        <w:t>0.262</w:t>
      </w:r>
    </w:p>
    <w:p w:rsidR="00E460DC" w:rsidRPr="009866FE" w:rsidRDefault="00E460DC" w:rsidP="009866FE">
      <w:pPr>
        <w:pStyle w:val="ListParagraph"/>
        <w:spacing w:line="240" w:lineRule="auto"/>
        <w:ind w:left="993" w:hanging="284"/>
        <w:rPr>
          <w:rFonts w:ascii="Times New Roman" w:hAnsi="Times New Roman" w:cs="Times New Roman"/>
        </w:rPr>
      </w:pPr>
      <w:r w:rsidRPr="009866FE">
        <w:rPr>
          <w:rFonts w:ascii="Times New Roman" w:hAnsi="Times New Roman" w:cs="Times New Roman"/>
        </w:rPr>
        <w:t>0.070</w:t>
      </w:r>
      <w:r w:rsidRPr="009866FE">
        <w:rPr>
          <w:rFonts w:ascii="Times New Roman" w:hAnsi="Times New Roman" w:cs="Times New Roman"/>
        </w:rPr>
        <w:tab/>
        <w:t>0.320</w:t>
      </w:r>
      <w:r w:rsidRPr="009866FE">
        <w:rPr>
          <w:rFonts w:ascii="Times New Roman" w:hAnsi="Times New Roman" w:cs="Times New Roman"/>
        </w:rPr>
        <w:tab/>
        <w:t>0.455</w:t>
      </w:r>
      <w:r w:rsidRPr="009866FE">
        <w:rPr>
          <w:rFonts w:ascii="Times New Roman" w:hAnsi="Times New Roman" w:cs="Times New Roman"/>
        </w:rPr>
        <w:tab/>
        <w:t>0.030</w:t>
      </w:r>
      <w:r w:rsidRPr="009866FE">
        <w:rPr>
          <w:rFonts w:ascii="Times New Roman" w:hAnsi="Times New Roman" w:cs="Times New Roman"/>
        </w:rPr>
        <w:tab/>
        <w:t>0.125</w:t>
      </w:r>
    </w:p>
    <w:p w:rsidR="00E460DC" w:rsidRDefault="00E460DC" w:rsidP="009866FE">
      <w:pPr>
        <w:pStyle w:val="ListParagraph"/>
        <w:spacing w:line="240" w:lineRule="auto"/>
        <w:ind w:left="540"/>
        <w:jc w:val="both"/>
        <w:rPr>
          <w:rFonts w:ascii="Times New Roman" w:hAnsi="Times New Roman" w:cs="Times New Roman"/>
          <w:lang w:val="id-ID"/>
        </w:rPr>
      </w:pPr>
      <w:r w:rsidRPr="009866FE">
        <w:rPr>
          <w:rFonts w:ascii="Times New Roman" w:hAnsi="Times New Roman" w:cs="Times New Roman"/>
          <w:lang w:val="id-ID"/>
        </w:rPr>
        <w:t>matriks partisi U (bilangan random) diperoleh dari hasil penjumlahan dari data ke-xi = 1,2,...n; k= 1,2,3,...,c; sebagai elemen matriks partisi awal U. Selengkapnya ada dilampiran (hal )</w:t>
      </w:r>
    </w:p>
    <w:p w:rsidR="009866FE" w:rsidRDefault="009866FE" w:rsidP="009866FE">
      <w:pPr>
        <w:pStyle w:val="ListParagraph"/>
        <w:numPr>
          <w:ilvl w:val="2"/>
          <w:numId w:val="6"/>
        </w:numPr>
        <w:spacing w:after="160" w:line="240" w:lineRule="auto"/>
        <w:jc w:val="both"/>
        <w:rPr>
          <w:rFonts w:ascii="Times New Roman" w:hAnsi="Times New Roman" w:cs="Times New Roman"/>
          <w:b/>
        </w:rPr>
      </w:pPr>
      <w:r w:rsidRPr="009866FE">
        <w:rPr>
          <w:rFonts w:ascii="Times New Roman" w:hAnsi="Times New Roman" w:cs="Times New Roman"/>
          <w:b/>
        </w:rPr>
        <w:t>Menentukan Pusat Cluster</w:t>
      </w:r>
    </w:p>
    <w:p w:rsidR="009866FE" w:rsidRPr="009866FE" w:rsidRDefault="002C7824" w:rsidP="009866FE">
      <w:pPr>
        <w:spacing w:line="240" w:lineRule="auto"/>
        <w:jc w:val="both"/>
        <w:rPr>
          <w:rFonts w:ascii="Times New Roman" w:hAnsi="Times New Roman" w:cs="Times New Roman"/>
          <w:b/>
          <w:lang w:val="id-ID"/>
        </w:rPr>
      </w:pPr>
      <w:r>
        <w:rPr>
          <w:rFonts w:ascii="Times New Roman" w:hAnsi="Times New Roman" w:cs="Times New Roman"/>
        </w:rPr>
        <w:t>Tabel 4.2</w:t>
      </w:r>
      <w:r w:rsidR="009866FE" w:rsidRPr="009866FE">
        <w:rPr>
          <w:rFonts w:ascii="Times New Roman" w:hAnsi="Times New Roman" w:cs="Times New Roman"/>
        </w:rPr>
        <w:t xml:space="preserve"> Menentukan Pusat Cluster</w:t>
      </w:r>
    </w:p>
    <w:tbl>
      <w:tblPr>
        <w:tblpPr w:leftFromText="180" w:rightFromText="180" w:vertAnchor="text" w:horzAnchor="margin" w:tblpY="64"/>
        <w:tblW w:w="7792" w:type="dxa"/>
        <w:tblLayout w:type="fixed"/>
        <w:tblLook w:val="04A0" w:firstRow="1" w:lastRow="0" w:firstColumn="1" w:lastColumn="0" w:noHBand="0" w:noVBand="1"/>
      </w:tblPr>
      <w:tblGrid>
        <w:gridCol w:w="137"/>
        <w:gridCol w:w="423"/>
        <w:gridCol w:w="846"/>
        <w:gridCol w:w="565"/>
        <w:gridCol w:w="848"/>
        <w:gridCol w:w="716"/>
        <w:gridCol w:w="855"/>
        <w:gridCol w:w="1128"/>
        <w:gridCol w:w="1140"/>
        <w:gridCol w:w="1134"/>
      </w:tblGrid>
      <w:tr w:rsidR="009866FE" w:rsidRPr="009866FE" w:rsidTr="005679A0">
        <w:trPr>
          <w:trHeight w:val="256"/>
        </w:trPr>
        <w:tc>
          <w:tcPr>
            <w:tcW w:w="5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No</w:t>
            </w:r>
          </w:p>
        </w:tc>
        <w:tc>
          <w:tcPr>
            <w:tcW w:w="84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p>
        </w:tc>
        <w:tc>
          <w:tcPr>
            <w:tcW w:w="5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xi1</w:t>
            </w:r>
          </w:p>
        </w:tc>
        <w:tc>
          <w:tcPr>
            <w:tcW w:w="8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xi2</w:t>
            </w:r>
          </w:p>
        </w:tc>
        <w:tc>
          <w:tcPr>
            <w:tcW w:w="7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xi3</w:t>
            </w:r>
          </w:p>
        </w:tc>
        <w:tc>
          <w:tcPr>
            <w:tcW w:w="85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*xi3</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1</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0.923</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75</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0.852</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65.232</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65.572</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64.252</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0.734</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0.538</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41.438</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43.052</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41.169</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3</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0.541</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0.293</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23.419</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23.419</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23.419</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4</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0.902</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78</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77</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0.813</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63.447</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62.902</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62.634</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lastRenderedPageBreak/>
              <w:t>No</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xi1</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xi2</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xi3</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*xi1</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*xi2</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(ui1)</w:t>
            </w:r>
            <w:r w:rsidRPr="009866FE">
              <w:rPr>
                <w:rFonts w:ascii="Times New Roman" w:eastAsia="Times New Roman" w:hAnsi="Times New Roman" w:cs="Times New Roman"/>
                <w:color w:val="000000"/>
                <w:vertAlign w:val="superscript"/>
                <w:lang w:eastAsia="id-ID"/>
              </w:rPr>
              <w:t>2</w:t>
            </w:r>
            <w:r w:rsidRPr="009866FE">
              <w:rPr>
                <w:rFonts w:ascii="Times New Roman" w:eastAsia="Times New Roman" w:hAnsi="Times New Roman" w:cs="Times New Roman"/>
                <w:color w:val="000000"/>
                <w:lang w:eastAsia="id-ID"/>
              </w:rPr>
              <w:t>*xi3</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5</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0.531</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79</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75</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0.282</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22.267</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21.140</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22.606</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95</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0.106</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60</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0.011</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0.779</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0.779</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0.668</w:t>
            </w:r>
          </w:p>
        </w:tc>
      </w:tr>
      <w:tr w:rsidR="009866FE" w:rsidRPr="009866FE" w:rsidTr="005679A0">
        <w:trPr>
          <w:trHeight w:val="256"/>
        </w:trPr>
        <w:tc>
          <w:tcPr>
            <w:tcW w:w="560" w:type="dxa"/>
            <w:gridSpan w:val="2"/>
            <w:tcBorders>
              <w:top w:val="nil"/>
              <w:left w:val="single" w:sz="4" w:space="0" w:color="auto"/>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96</w:t>
            </w:r>
          </w:p>
        </w:tc>
        <w:tc>
          <w:tcPr>
            <w:tcW w:w="84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0.070</w:t>
            </w:r>
          </w:p>
        </w:tc>
        <w:tc>
          <w:tcPr>
            <w:tcW w:w="56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w:t>
            </w:r>
          </w:p>
        </w:tc>
        <w:tc>
          <w:tcPr>
            <w:tcW w:w="84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w:t>
            </w:r>
          </w:p>
        </w:tc>
        <w:tc>
          <w:tcPr>
            <w:tcW w:w="716"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75</w:t>
            </w:r>
          </w:p>
        </w:tc>
        <w:tc>
          <w:tcPr>
            <w:tcW w:w="855"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0.005</w:t>
            </w:r>
          </w:p>
        </w:tc>
        <w:tc>
          <w:tcPr>
            <w:tcW w:w="1128"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0.346</w:t>
            </w:r>
          </w:p>
        </w:tc>
        <w:tc>
          <w:tcPr>
            <w:tcW w:w="1140"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0.346</w:t>
            </w:r>
          </w:p>
        </w:tc>
        <w:tc>
          <w:tcPr>
            <w:tcW w:w="1134" w:type="dxa"/>
            <w:tcBorders>
              <w:top w:val="nil"/>
              <w:left w:val="nil"/>
              <w:bottom w:val="single" w:sz="4" w:space="0" w:color="auto"/>
              <w:right w:val="single" w:sz="4" w:space="0" w:color="auto"/>
            </w:tcBorders>
            <w:shd w:val="clear" w:color="auto" w:fill="auto"/>
            <w:noWrap/>
            <w:vAlign w:val="bottom"/>
          </w:tcPr>
          <w:p w:rsidR="009866FE" w:rsidRPr="009866FE" w:rsidRDefault="009866FE" w:rsidP="009866FE">
            <w:pPr>
              <w:spacing w:after="0" w:line="240" w:lineRule="auto"/>
              <w:jc w:val="both"/>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0.370</w:t>
            </w:r>
          </w:p>
        </w:tc>
      </w:tr>
      <w:tr w:rsidR="009866FE" w:rsidRPr="009866FE" w:rsidTr="005679A0">
        <w:tblPrEx>
          <w:tblBorders>
            <w:top w:val="single" w:sz="4" w:space="0" w:color="auto"/>
          </w:tblBorders>
          <w:tblLook w:val="0000" w:firstRow="0" w:lastRow="0" w:firstColumn="0" w:lastColumn="0" w:noHBand="0" w:noVBand="0"/>
        </w:tblPrEx>
        <w:trPr>
          <w:gridBefore w:val="1"/>
          <w:wBefore w:w="137" w:type="dxa"/>
          <w:trHeight w:val="383"/>
        </w:trPr>
        <w:tc>
          <w:tcPr>
            <w:tcW w:w="3398" w:type="dxa"/>
            <w:gridSpan w:val="5"/>
            <w:vMerge w:val="restart"/>
            <w:tcBorders>
              <w:left w:val="single" w:sz="4" w:space="0" w:color="auto"/>
              <w:right w:val="single" w:sz="4" w:space="0" w:color="auto"/>
            </w:tcBorders>
          </w:tcPr>
          <w:p w:rsidR="009866FE" w:rsidRPr="009866FE" w:rsidRDefault="002C7824" w:rsidP="009866FE">
            <w:pPr>
              <w:spacing w:line="240" w:lineRule="auto"/>
              <w:jc w:val="both"/>
              <w:rPr>
                <w:rFonts w:ascii="Times New Roman" w:hAnsi="Times New Roman" w:cs="Times New Roman"/>
                <w:lang w:val="id-ID"/>
              </w:rPr>
            </w:pPr>
            <m:oMathPara>
              <m:oMathParaPr>
                <m:jc m:val="left"/>
              </m:oMathParaPr>
              <m:oMath>
                <m:f>
                  <m:fPr>
                    <m:ctrlPr>
                      <w:rPr>
                        <w:rFonts w:ascii="Cambria Math" w:eastAsiaTheme="minorEastAsia" w:hAnsi="Cambria Math" w:cs="Times New Roman"/>
                        <w:i/>
                        <w:lang w:val="id-ID"/>
                      </w:rPr>
                    </m:ctrlPr>
                  </m:fPr>
                  <m:num>
                    <m:nary>
                      <m:naryPr>
                        <m:chr m:val="∑"/>
                        <m:limLoc m:val="undOvr"/>
                        <m:ctrlPr>
                          <w:rPr>
                            <w:rFonts w:ascii="Cambria Math" w:eastAsiaTheme="minorEastAsia" w:hAnsi="Cambria Math" w:cs="Times New Roman"/>
                            <w:i/>
                            <w:lang w:val="id-ID"/>
                          </w:rPr>
                        </m:ctrlPr>
                      </m:naryPr>
                      <m:sub>
                        <m:r>
                          <w:rPr>
                            <w:rFonts w:ascii="Cambria Math" w:eastAsiaTheme="minorEastAsia" w:hAnsi="Cambria Math" w:cs="Times New Roman"/>
                            <w:lang w:val="id-ID"/>
                          </w:rPr>
                          <m:t>i=1</m:t>
                        </m:r>
                      </m:sub>
                      <m:sup>
                        <m:r>
                          <w:rPr>
                            <w:rFonts w:ascii="Cambria Math" w:eastAsiaTheme="minorEastAsia" w:hAnsi="Cambria Math" w:cs="Times New Roman"/>
                            <w:lang w:val="id-ID"/>
                          </w:rPr>
                          <m:t>96</m:t>
                        </m:r>
                      </m:sup>
                      <m:e>
                        <m:r>
                          <w:rPr>
                            <w:rFonts w:ascii="Cambria Math" w:eastAsiaTheme="minorEastAsia" w:hAnsi="Cambria Math" w:cs="Times New Roman"/>
                            <w:lang w:val="id-ID"/>
                          </w:rPr>
                          <m:t>(uik)</m:t>
                        </m:r>
                        <m:sSub>
                          <m:sSubPr>
                            <m:ctrlPr>
                              <w:rPr>
                                <w:rFonts w:ascii="Cambria Math" w:eastAsiaTheme="minorEastAsia" w:hAnsi="Cambria Math" w:cs="Times New Roman"/>
                                <w:i/>
                                <w:lang w:val="id-ID"/>
                              </w:rPr>
                            </m:ctrlPr>
                          </m:sSubPr>
                          <m:e>
                            <m:r>
                              <w:rPr>
                                <w:rFonts w:ascii="Cambria Math" w:hAnsi="Cambria Math" w:cs="Times New Roman"/>
                              </w:rPr>
                              <m:t>2</m:t>
                            </m:r>
                          </m:e>
                          <m:sub>
                            <m:sSup>
                              <m:sSupPr>
                                <m:ctrlPr>
                                  <w:rPr>
                                    <w:rFonts w:ascii="Cambria Math" w:eastAsiaTheme="minorEastAsia" w:hAnsi="Cambria Math" w:cs="Times New Roman"/>
                                    <w:i/>
                                    <w:lang w:val="id-ID"/>
                                  </w:rPr>
                                </m:ctrlPr>
                              </m:sSupPr>
                              <m:e>
                                <m:r>
                                  <w:rPr>
                                    <w:rFonts w:ascii="Cambria Math" w:hAnsi="Cambria Math" w:cs="Times New Roman"/>
                                  </w:rPr>
                                  <m:t>*</m:t>
                                </m:r>
                              </m:e>
                              <m:sup>
                                <m:r>
                                  <w:rPr>
                                    <w:rFonts w:ascii="Cambria Math" w:hAnsi="Cambria Math" w:cs="Times New Roman"/>
                                  </w:rPr>
                                  <m:t>ij</m:t>
                                </m:r>
                              </m:sup>
                            </m:sSup>
                          </m:sub>
                        </m:sSub>
                      </m:e>
                    </m:nary>
                  </m:num>
                  <m:den>
                    <m:nary>
                      <m:naryPr>
                        <m:chr m:val="∑"/>
                        <m:limLoc m:val="undOvr"/>
                        <m:ctrlPr>
                          <w:rPr>
                            <w:rFonts w:ascii="Cambria Math" w:eastAsiaTheme="minorEastAsia" w:hAnsi="Cambria Math" w:cs="Times New Roman"/>
                            <w:i/>
                            <w:lang w:val="id-ID"/>
                          </w:rPr>
                        </m:ctrlPr>
                      </m:naryPr>
                      <m:sub>
                        <m:r>
                          <w:rPr>
                            <w:rFonts w:ascii="Cambria Math" w:eastAsiaTheme="minorEastAsia" w:hAnsi="Cambria Math" w:cs="Times New Roman"/>
                            <w:lang w:val="id-ID"/>
                          </w:rPr>
                          <m:t>i=1</m:t>
                        </m:r>
                      </m:sub>
                      <m:sup>
                        <m:r>
                          <w:rPr>
                            <w:rFonts w:ascii="Cambria Math" w:eastAsiaTheme="minorEastAsia" w:hAnsi="Cambria Math" w:cs="Times New Roman"/>
                            <w:lang w:val="id-ID"/>
                          </w:rPr>
                          <m:t>96</m:t>
                        </m:r>
                      </m:sup>
                      <m:e>
                        <m:r>
                          <w:rPr>
                            <w:rFonts w:ascii="Cambria Math" w:eastAsiaTheme="minorEastAsia" w:hAnsi="Cambria Math" w:cs="Times New Roman"/>
                            <w:lang w:val="id-ID"/>
                          </w:rPr>
                          <m:t>(uik)</m:t>
                        </m:r>
                        <m:sSup>
                          <m:sSupPr>
                            <m:ctrlPr>
                              <w:rPr>
                                <w:rFonts w:ascii="Cambria Math" w:eastAsiaTheme="minorEastAsia" w:hAnsi="Cambria Math" w:cs="Times New Roman"/>
                                <w:i/>
                                <w:lang w:val="id-ID"/>
                              </w:rPr>
                            </m:ctrlPr>
                          </m:sSupPr>
                          <m:e/>
                          <m:sup>
                            <m:r>
                              <w:rPr>
                                <w:rFonts w:ascii="Cambria Math" w:hAnsi="Cambria Math" w:cs="Times New Roman"/>
                              </w:rPr>
                              <m:t>2</m:t>
                            </m:r>
                          </m:sup>
                        </m:sSup>
                      </m:e>
                    </m:nary>
                  </m:den>
                </m:f>
              </m:oMath>
            </m:oMathPara>
          </w:p>
        </w:tc>
        <w:tc>
          <w:tcPr>
            <w:tcW w:w="855" w:type="dxa"/>
            <w:tcBorders>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9.702</w:t>
            </w:r>
          </w:p>
        </w:tc>
        <w:tc>
          <w:tcPr>
            <w:tcW w:w="1128" w:type="dxa"/>
            <w:tcBorders>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746.540</w:t>
            </w:r>
          </w:p>
        </w:tc>
        <w:tc>
          <w:tcPr>
            <w:tcW w:w="1140" w:type="dxa"/>
            <w:tcBorders>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750.545</w:t>
            </w:r>
          </w:p>
        </w:tc>
        <w:tc>
          <w:tcPr>
            <w:tcW w:w="1134" w:type="dxa"/>
            <w:tcBorders>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737.157</w:t>
            </w:r>
          </w:p>
        </w:tc>
      </w:tr>
      <w:tr w:rsidR="009866FE" w:rsidRPr="009866FE" w:rsidTr="005679A0">
        <w:tblPrEx>
          <w:tblBorders>
            <w:top w:val="single" w:sz="4" w:space="0" w:color="auto"/>
          </w:tblBorders>
          <w:tblLook w:val="0000" w:firstRow="0" w:lastRow="0" w:firstColumn="0" w:lastColumn="0" w:noHBand="0" w:noVBand="0"/>
        </w:tblPrEx>
        <w:trPr>
          <w:gridBefore w:val="1"/>
          <w:wBefore w:w="137" w:type="dxa"/>
          <w:trHeight w:val="497"/>
        </w:trPr>
        <w:tc>
          <w:tcPr>
            <w:tcW w:w="3398" w:type="dxa"/>
            <w:gridSpan w:val="5"/>
            <w:vMerge/>
            <w:tcBorders>
              <w:left w:val="single" w:sz="4" w:space="0" w:color="auto"/>
              <w:bottom w:val="single" w:sz="4" w:space="0" w:color="auto"/>
              <w:right w:val="single" w:sz="4" w:space="0" w:color="auto"/>
            </w:tcBorders>
          </w:tcPr>
          <w:p w:rsidR="009866FE" w:rsidRPr="009866FE" w:rsidRDefault="009866FE" w:rsidP="009866FE">
            <w:pPr>
              <w:spacing w:line="240" w:lineRule="auto"/>
              <w:jc w:val="both"/>
              <w:rPr>
                <w:rFonts w:ascii="Times New Roman" w:eastAsia="Times New Roman" w:hAnsi="Times New Roman" w:cs="Times New Roman"/>
                <w:lang w:val="id-ID"/>
              </w:rPr>
            </w:pPr>
          </w:p>
        </w:tc>
        <w:tc>
          <w:tcPr>
            <w:tcW w:w="855" w:type="dxa"/>
            <w:tcBorders>
              <w:top w:val="single" w:sz="4" w:space="0" w:color="auto"/>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 </w:t>
            </w:r>
          </w:p>
        </w:tc>
        <w:tc>
          <w:tcPr>
            <w:tcW w:w="1128" w:type="dxa"/>
            <w:tcBorders>
              <w:top w:val="single" w:sz="4" w:space="0" w:color="auto"/>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76.918</w:t>
            </w:r>
          </w:p>
        </w:tc>
        <w:tc>
          <w:tcPr>
            <w:tcW w:w="1140" w:type="dxa"/>
            <w:tcBorders>
              <w:top w:val="single" w:sz="4" w:space="0" w:color="auto"/>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76.978</w:t>
            </w:r>
          </w:p>
        </w:tc>
        <w:tc>
          <w:tcPr>
            <w:tcW w:w="1134" w:type="dxa"/>
            <w:tcBorders>
              <w:top w:val="single" w:sz="4" w:space="0" w:color="auto"/>
              <w:left w:val="single" w:sz="4" w:space="0" w:color="auto"/>
              <w:bottom w:val="single" w:sz="4" w:space="0" w:color="auto"/>
              <w:right w:val="single" w:sz="4" w:space="0" w:color="auto"/>
            </w:tcBorders>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75.908</w:t>
            </w:r>
          </w:p>
        </w:tc>
      </w:tr>
      <w:tr w:rsidR="009866FE" w:rsidRPr="009866FE" w:rsidTr="0056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7" w:type="dxa"/>
          <w:trHeight w:val="404"/>
        </w:trPr>
        <w:tc>
          <w:tcPr>
            <w:tcW w:w="3398" w:type="dxa"/>
            <w:gridSpan w:val="5"/>
          </w:tcPr>
          <w:p w:rsidR="009866FE" w:rsidRPr="009866FE" w:rsidRDefault="009866FE" w:rsidP="009866FE">
            <w:pPr>
              <w:spacing w:line="240" w:lineRule="auto"/>
              <w:jc w:val="both"/>
              <w:rPr>
                <w:rFonts w:ascii="Times New Roman" w:hAnsi="Times New Roman" w:cs="Times New Roman"/>
                <w:lang w:val="id-ID"/>
              </w:rPr>
            </w:pPr>
            <w:r w:rsidRPr="009866FE">
              <w:rPr>
                <w:rFonts w:ascii="Times New Roman" w:hAnsi="Times New Roman" w:cs="Times New Roman"/>
                <w:lang w:val="id-ID"/>
              </w:rPr>
              <w:t>C2</w:t>
            </w:r>
          </w:p>
        </w:tc>
        <w:tc>
          <w:tcPr>
            <w:tcW w:w="855" w:type="dxa"/>
            <w:vAlign w:val="bottom"/>
          </w:tcPr>
          <w:p w:rsidR="009866FE" w:rsidRPr="009866FE" w:rsidRDefault="009866FE" w:rsidP="009866FE">
            <w:pPr>
              <w:spacing w:after="0" w:line="240" w:lineRule="auto"/>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 </w:t>
            </w:r>
          </w:p>
        </w:tc>
        <w:tc>
          <w:tcPr>
            <w:tcW w:w="1128"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68.892</w:t>
            </w:r>
          </w:p>
        </w:tc>
        <w:tc>
          <w:tcPr>
            <w:tcW w:w="1140"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69.736</w:t>
            </w:r>
          </w:p>
        </w:tc>
        <w:tc>
          <w:tcPr>
            <w:tcW w:w="1134"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70.121</w:t>
            </w:r>
          </w:p>
        </w:tc>
      </w:tr>
      <w:tr w:rsidR="009866FE" w:rsidRPr="009866FE" w:rsidTr="0056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7" w:type="dxa"/>
          <w:trHeight w:val="454"/>
        </w:trPr>
        <w:tc>
          <w:tcPr>
            <w:tcW w:w="3398" w:type="dxa"/>
            <w:gridSpan w:val="5"/>
          </w:tcPr>
          <w:p w:rsidR="009866FE" w:rsidRPr="009866FE" w:rsidRDefault="009866FE" w:rsidP="009866FE">
            <w:pPr>
              <w:spacing w:line="240" w:lineRule="auto"/>
              <w:jc w:val="both"/>
              <w:rPr>
                <w:rFonts w:ascii="Times New Roman" w:hAnsi="Times New Roman" w:cs="Times New Roman"/>
                <w:lang w:val="id-ID"/>
              </w:rPr>
            </w:pPr>
            <w:r w:rsidRPr="009866FE">
              <w:rPr>
                <w:rFonts w:ascii="Times New Roman" w:hAnsi="Times New Roman" w:cs="Times New Roman"/>
                <w:lang w:val="id-ID"/>
              </w:rPr>
              <w:t>C3</w:t>
            </w:r>
          </w:p>
        </w:tc>
        <w:tc>
          <w:tcPr>
            <w:tcW w:w="855" w:type="dxa"/>
            <w:vAlign w:val="bottom"/>
          </w:tcPr>
          <w:p w:rsidR="009866FE" w:rsidRPr="009866FE" w:rsidRDefault="009866FE" w:rsidP="009866FE">
            <w:pPr>
              <w:spacing w:after="0" w:line="240" w:lineRule="auto"/>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 </w:t>
            </w:r>
          </w:p>
        </w:tc>
        <w:tc>
          <w:tcPr>
            <w:tcW w:w="1128"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74.424</w:t>
            </w:r>
          </w:p>
        </w:tc>
        <w:tc>
          <w:tcPr>
            <w:tcW w:w="1140"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74.293</w:t>
            </w:r>
          </w:p>
        </w:tc>
        <w:tc>
          <w:tcPr>
            <w:tcW w:w="1134"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70.589</w:t>
            </w:r>
          </w:p>
        </w:tc>
      </w:tr>
      <w:tr w:rsidR="009866FE" w:rsidRPr="009866FE" w:rsidTr="0056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7" w:type="dxa"/>
          <w:trHeight w:val="508"/>
        </w:trPr>
        <w:tc>
          <w:tcPr>
            <w:tcW w:w="3398" w:type="dxa"/>
            <w:gridSpan w:val="5"/>
            <w:tcBorders>
              <w:bottom w:val="single" w:sz="4" w:space="0" w:color="auto"/>
            </w:tcBorders>
          </w:tcPr>
          <w:p w:rsidR="009866FE" w:rsidRPr="009866FE" w:rsidRDefault="009866FE" w:rsidP="009866FE">
            <w:pPr>
              <w:spacing w:line="240" w:lineRule="auto"/>
              <w:jc w:val="both"/>
              <w:rPr>
                <w:rFonts w:ascii="Times New Roman" w:hAnsi="Times New Roman" w:cs="Times New Roman"/>
                <w:lang w:val="id-ID"/>
              </w:rPr>
            </w:pPr>
            <w:r w:rsidRPr="009866FE">
              <w:rPr>
                <w:rFonts w:ascii="Times New Roman" w:hAnsi="Times New Roman" w:cs="Times New Roman"/>
                <w:lang w:val="id-ID"/>
              </w:rPr>
              <w:t>C4</w:t>
            </w:r>
          </w:p>
        </w:tc>
        <w:tc>
          <w:tcPr>
            <w:tcW w:w="855" w:type="dxa"/>
            <w:vAlign w:val="bottom"/>
          </w:tcPr>
          <w:p w:rsidR="009866FE" w:rsidRPr="009866FE" w:rsidRDefault="009866FE" w:rsidP="009866FE">
            <w:pPr>
              <w:spacing w:after="0" w:line="240" w:lineRule="auto"/>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 </w:t>
            </w:r>
          </w:p>
        </w:tc>
        <w:tc>
          <w:tcPr>
            <w:tcW w:w="1128"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79.897</w:t>
            </w:r>
          </w:p>
        </w:tc>
        <w:tc>
          <w:tcPr>
            <w:tcW w:w="1140"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80.872</w:t>
            </w:r>
          </w:p>
        </w:tc>
        <w:tc>
          <w:tcPr>
            <w:tcW w:w="1134"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70.285</w:t>
            </w:r>
          </w:p>
        </w:tc>
      </w:tr>
      <w:tr w:rsidR="009866FE" w:rsidRPr="009866FE" w:rsidTr="0056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7" w:type="dxa"/>
          <w:trHeight w:val="242"/>
        </w:trPr>
        <w:tc>
          <w:tcPr>
            <w:tcW w:w="3398" w:type="dxa"/>
            <w:gridSpan w:val="5"/>
            <w:tcBorders>
              <w:bottom w:val="single" w:sz="4" w:space="0" w:color="auto"/>
            </w:tcBorders>
          </w:tcPr>
          <w:p w:rsidR="009866FE" w:rsidRPr="009866FE" w:rsidRDefault="009866FE" w:rsidP="009866FE">
            <w:pPr>
              <w:spacing w:line="240" w:lineRule="auto"/>
              <w:jc w:val="both"/>
              <w:rPr>
                <w:rFonts w:ascii="Times New Roman" w:hAnsi="Times New Roman" w:cs="Times New Roman"/>
                <w:lang w:val="id-ID"/>
              </w:rPr>
            </w:pPr>
            <w:r w:rsidRPr="009866FE">
              <w:rPr>
                <w:rFonts w:ascii="Times New Roman" w:hAnsi="Times New Roman" w:cs="Times New Roman"/>
                <w:lang w:val="id-ID"/>
              </w:rPr>
              <w:t>C5</w:t>
            </w:r>
          </w:p>
        </w:tc>
        <w:tc>
          <w:tcPr>
            <w:tcW w:w="855" w:type="dxa"/>
            <w:vAlign w:val="bottom"/>
          </w:tcPr>
          <w:p w:rsidR="009866FE" w:rsidRPr="009866FE" w:rsidRDefault="009866FE" w:rsidP="009866FE">
            <w:pPr>
              <w:spacing w:after="0" w:line="240" w:lineRule="auto"/>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 </w:t>
            </w:r>
          </w:p>
        </w:tc>
        <w:tc>
          <w:tcPr>
            <w:tcW w:w="1128"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79.897</w:t>
            </w:r>
          </w:p>
        </w:tc>
        <w:tc>
          <w:tcPr>
            <w:tcW w:w="1140"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80.872</w:t>
            </w:r>
          </w:p>
        </w:tc>
        <w:tc>
          <w:tcPr>
            <w:tcW w:w="1134" w:type="dxa"/>
            <w:vAlign w:val="bottom"/>
          </w:tcPr>
          <w:p w:rsidR="009866FE" w:rsidRPr="009866FE" w:rsidRDefault="009866FE" w:rsidP="009866FE">
            <w:pPr>
              <w:spacing w:after="0" w:line="240" w:lineRule="auto"/>
              <w:jc w:val="right"/>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70.285</w:t>
            </w:r>
          </w:p>
        </w:tc>
      </w:tr>
    </w:tbl>
    <w:p w:rsidR="009866FE" w:rsidRPr="009866FE" w:rsidRDefault="009866FE" w:rsidP="009866FE">
      <w:pPr>
        <w:tabs>
          <w:tab w:val="left" w:pos="1236"/>
        </w:tabs>
        <w:spacing w:line="240" w:lineRule="auto"/>
        <w:jc w:val="both"/>
        <w:rPr>
          <w:rFonts w:ascii="Times New Roman" w:hAnsi="Times New Roman" w:cs="Times New Roman"/>
          <w:lang w:val="id-ID"/>
        </w:rPr>
      </w:pPr>
    </w:p>
    <w:p w:rsidR="009866FE" w:rsidRPr="009866FE" w:rsidRDefault="009866FE" w:rsidP="009866FE">
      <w:pPr>
        <w:spacing w:line="240" w:lineRule="auto"/>
        <w:ind w:firstLine="720"/>
        <w:jc w:val="both"/>
        <w:rPr>
          <w:rFonts w:ascii="Times New Roman" w:hAnsi="Times New Roman" w:cs="Times New Roman"/>
          <w:lang w:val="id-ID"/>
        </w:rPr>
      </w:pPr>
      <w:r w:rsidRPr="009866FE">
        <w:rPr>
          <w:rFonts w:ascii="Times New Roman" w:hAnsi="Times New Roman" w:cs="Times New Roman"/>
          <w:lang w:val="id-ID"/>
        </w:rPr>
        <w:t>Keterangan     : - (ui1)</w:t>
      </w:r>
      <w:r w:rsidRPr="009866FE">
        <w:rPr>
          <w:rFonts w:ascii="Times New Roman" w:hAnsi="Times New Roman" w:cs="Times New Roman"/>
          <w:lang w:val="id-ID"/>
        </w:rPr>
        <w:tab/>
      </w:r>
      <w:r w:rsidRPr="009866FE">
        <w:rPr>
          <w:rFonts w:ascii="Times New Roman" w:hAnsi="Times New Roman" w:cs="Times New Roman"/>
          <w:lang w:val="id-ID"/>
        </w:rPr>
        <w:tab/>
        <w:t>= iterasi pertama kolom pertama</w:t>
      </w:r>
    </w:p>
    <w:p w:rsidR="009866FE" w:rsidRPr="009866FE" w:rsidRDefault="009866FE" w:rsidP="009866FE">
      <w:pPr>
        <w:pStyle w:val="ListParagraph"/>
        <w:numPr>
          <w:ilvl w:val="0"/>
          <w:numId w:val="7"/>
        </w:numPr>
        <w:spacing w:after="160" w:line="240" w:lineRule="auto"/>
        <w:jc w:val="both"/>
        <w:rPr>
          <w:rFonts w:ascii="Times New Roman" w:hAnsi="Times New Roman" w:cs="Times New Roman"/>
        </w:rPr>
      </w:pPr>
      <w:r w:rsidRPr="009866FE">
        <w:rPr>
          <w:rFonts w:ascii="Times New Roman" w:hAnsi="Times New Roman" w:cs="Times New Roman"/>
        </w:rPr>
        <w:t>Xi1</w:t>
      </w:r>
      <w:r w:rsidRPr="009866FE">
        <w:rPr>
          <w:rFonts w:ascii="Times New Roman" w:hAnsi="Times New Roman" w:cs="Times New Roman"/>
        </w:rPr>
        <w:tab/>
        <w:t>= variabel 1</w:t>
      </w:r>
      <w:r w:rsidRPr="009866FE">
        <w:rPr>
          <w:rFonts w:ascii="Times New Roman" w:hAnsi="Times New Roman" w:cs="Times New Roman"/>
        </w:rPr>
        <w:tab/>
      </w:r>
      <w:r w:rsidRPr="009866FE">
        <w:rPr>
          <w:rFonts w:ascii="Times New Roman" w:hAnsi="Times New Roman" w:cs="Times New Roman"/>
        </w:rPr>
        <w:tab/>
        <w:t>C2 = pusat cluster 2</w:t>
      </w:r>
    </w:p>
    <w:p w:rsidR="009866FE" w:rsidRPr="009866FE" w:rsidRDefault="009866FE" w:rsidP="009866FE">
      <w:pPr>
        <w:pStyle w:val="ListParagraph"/>
        <w:numPr>
          <w:ilvl w:val="0"/>
          <w:numId w:val="7"/>
        </w:numPr>
        <w:spacing w:after="160" w:line="240" w:lineRule="auto"/>
        <w:jc w:val="both"/>
        <w:rPr>
          <w:rFonts w:ascii="Times New Roman" w:hAnsi="Times New Roman" w:cs="Times New Roman"/>
        </w:rPr>
      </w:pPr>
      <w:r w:rsidRPr="009866FE">
        <w:rPr>
          <w:rFonts w:ascii="Times New Roman" w:hAnsi="Times New Roman" w:cs="Times New Roman"/>
        </w:rPr>
        <w:t>Xi2</w:t>
      </w:r>
      <w:r w:rsidRPr="009866FE">
        <w:rPr>
          <w:rFonts w:ascii="Times New Roman" w:hAnsi="Times New Roman" w:cs="Times New Roman"/>
        </w:rPr>
        <w:tab/>
        <w:t>= variabel 2</w:t>
      </w:r>
      <w:r w:rsidRPr="009866FE">
        <w:rPr>
          <w:rFonts w:ascii="Times New Roman" w:hAnsi="Times New Roman" w:cs="Times New Roman"/>
        </w:rPr>
        <w:tab/>
      </w:r>
      <w:r w:rsidRPr="009866FE">
        <w:rPr>
          <w:rFonts w:ascii="Times New Roman" w:hAnsi="Times New Roman" w:cs="Times New Roman"/>
        </w:rPr>
        <w:tab/>
        <w:t>C3 =pusat cluster 3</w:t>
      </w:r>
    </w:p>
    <w:p w:rsidR="009866FE" w:rsidRPr="009866FE" w:rsidRDefault="009866FE" w:rsidP="009866FE">
      <w:pPr>
        <w:pStyle w:val="ListParagraph"/>
        <w:numPr>
          <w:ilvl w:val="0"/>
          <w:numId w:val="7"/>
        </w:numPr>
        <w:spacing w:after="160" w:line="240" w:lineRule="auto"/>
        <w:jc w:val="both"/>
        <w:rPr>
          <w:rFonts w:ascii="Times New Roman" w:hAnsi="Times New Roman" w:cs="Times New Roman"/>
        </w:rPr>
      </w:pPr>
      <w:r w:rsidRPr="009866FE">
        <w:rPr>
          <w:rFonts w:ascii="Times New Roman" w:hAnsi="Times New Roman" w:cs="Times New Roman"/>
        </w:rPr>
        <w:t>Xi3</w:t>
      </w:r>
      <w:r w:rsidRPr="009866FE">
        <w:rPr>
          <w:rFonts w:ascii="Times New Roman" w:hAnsi="Times New Roman" w:cs="Times New Roman"/>
        </w:rPr>
        <w:tab/>
        <w:t>= variabel 3</w:t>
      </w:r>
      <w:r w:rsidRPr="009866FE">
        <w:rPr>
          <w:rFonts w:ascii="Times New Roman" w:hAnsi="Times New Roman" w:cs="Times New Roman"/>
        </w:rPr>
        <w:tab/>
      </w:r>
      <w:r w:rsidRPr="009866FE">
        <w:rPr>
          <w:rFonts w:ascii="Times New Roman" w:hAnsi="Times New Roman" w:cs="Times New Roman"/>
        </w:rPr>
        <w:tab/>
        <w:t>C4= pusat cluster 4</w:t>
      </w:r>
    </w:p>
    <w:p w:rsidR="009866FE" w:rsidRPr="009866FE" w:rsidRDefault="009866FE" w:rsidP="009866FE">
      <w:pPr>
        <w:pStyle w:val="ListParagraph"/>
        <w:spacing w:line="240" w:lineRule="auto"/>
        <w:ind w:left="5760"/>
        <w:jc w:val="both"/>
        <w:rPr>
          <w:rFonts w:ascii="Times New Roman" w:hAnsi="Times New Roman" w:cs="Times New Roman"/>
        </w:rPr>
      </w:pPr>
      <w:r w:rsidRPr="009866FE">
        <w:rPr>
          <w:rFonts w:ascii="Times New Roman" w:hAnsi="Times New Roman" w:cs="Times New Roman"/>
        </w:rPr>
        <w:t>C5= pusat cluster 5</w:t>
      </w:r>
    </w:p>
    <w:p w:rsidR="009866FE" w:rsidRDefault="009866FE" w:rsidP="009866FE">
      <w:pPr>
        <w:spacing w:after="160" w:line="240" w:lineRule="auto"/>
        <w:jc w:val="both"/>
        <w:rPr>
          <w:rFonts w:ascii="Times New Roman" w:hAnsi="Times New Roman" w:cs="Times New Roman"/>
          <w:lang w:val="id-ID"/>
        </w:rPr>
      </w:pPr>
      <w:r>
        <w:rPr>
          <w:rFonts w:ascii="Times New Roman" w:hAnsi="Times New Roman" w:cs="Times New Roman"/>
          <w:lang w:val="id-ID"/>
        </w:rPr>
        <w:t xml:space="preserve">    </w:t>
      </w:r>
      <w:r w:rsidRPr="009866FE">
        <w:rPr>
          <w:rFonts w:ascii="Times New Roman" w:hAnsi="Times New Roman" w:cs="Times New Roman"/>
          <w:lang w:val="id-ID"/>
        </w:rPr>
        <w:t>Pada tabel dapat dihitung 5 pusat klaster Vkj dengan k=1, 2, 3,...5 dan j=1,2, 3.</w:t>
      </w:r>
    </w:p>
    <w:tbl>
      <w:tblPr>
        <w:tblpPr w:leftFromText="180" w:rightFromText="180" w:vertAnchor="page" w:horzAnchor="margin" w:tblpXSpec="center" w:tblpY="9301"/>
        <w:tblW w:w="5255" w:type="dxa"/>
        <w:tblLook w:val="04A0" w:firstRow="1" w:lastRow="0" w:firstColumn="1" w:lastColumn="0" w:noHBand="0" w:noVBand="1"/>
      </w:tblPr>
      <w:tblGrid>
        <w:gridCol w:w="1255"/>
        <w:gridCol w:w="1255"/>
        <w:gridCol w:w="1255"/>
        <w:gridCol w:w="1490"/>
      </w:tblGrid>
      <w:tr w:rsidR="009866FE" w:rsidRPr="00580672" w:rsidTr="009866FE">
        <w:trPr>
          <w:trHeight w:val="271"/>
        </w:trPr>
        <w:tc>
          <w:tcPr>
            <w:tcW w:w="1255" w:type="dxa"/>
            <w:tcBorders>
              <w:top w:val="nil"/>
              <w:left w:val="nil"/>
              <w:bottom w:val="nil"/>
              <w:right w:val="nil"/>
            </w:tcBorders>
            <w:shd w:val="clear" w:color="auto" w:fill="auto"/>
            <w:noWrap/>
            <w:vAlign w:val="bottom"/>
            <w:hideMark/>
          </w:tcPr>
          <w:p w:rsidR="009866FE" w:rsidRPr="00580672" w:rsidRDefault="009866FE" w:rsidP="009866FE">
            <w:pPr>
              <w:spacing w:after="0" w:line="240" w:lineRule="auto"/>
              <w:rPr>
                <w:rFonts w:ascii="Times New Roman" w:eastAsia="Times New Roman" w:hAnsi="Times New Roman" w:cs="Times New Roman"/>
                <w:sz w:val="24"/>
                <w:szCs w:val="24"/>
                <w:lang w:val="id-ID" w:eastAsia="id-ID"/>
              </w:rPr>
            </w:pP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76.918</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76.978</w:t>
            </w:r>
          </w:p>
        </w:tc>
        <w:tc>
          <w:tcPr>
            <w:tcW w:w="1490"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75.908</w:t>
            </w:r>
          </w:p>
        </w:tc>
      </w:tr>
      <w:tr w:rsidR="009866FE" w:rsidRPr="00580672" w:rsidTr="009866FE">
        <w:trPr>
          <w:trHeight w:val="271"/>
        </w:trPr>
        <w:tc>
          <w:tcPr>
            <w:tcW w:w="1255" w:type="dxa"/>
            <w:tcBorders>
              <w:top w:val="nil"/>
              <w:left w:val="nil"/>
              <w:bottom w:val="nil"/>
              <w:right w:val="nil"/>
            </w:tcBorders>
            <w:shd w:val="clear" w:color="auto" w:fill="auto"/>
            <w:noWrap/>
            <w:vAlign w:val="bottom"/>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68.892</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69.736</w:t>
            </w:r>
          </w:p>
        </w:tc>
        <w:tc>
          <w:tcPr>
            <w:tcW w:w="1490"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70.121</w:t>
            </w:r>
          </w:p>
        </w:tc>
      </w:tr>
      <w:tr w:rsidR="009866FE" w:rsidRPr="00580672" w:rsidTr="009866FE">
        <w:trPr>
          <w:trHeight w:val="271"/>
        </w:trPr>
        <w:tc>
          <w:tcPr>
            <w:tcW w:w="1255" w:type="dxa"/>
            <w:tcBorders>
              <w:top w:val="nil"/>
              <w:left w:val="nil"/>
              <w:bottom w:val="nil"/>
              <w:right w:val="nil"/>
            </w:tcBorders>
            <w:shd w:val="clear" w:color="auto" w:fill="auto"/>
            <w:noWrap/>
            <w:vAlign w:val="bottom"/>
            <w:hideMark/>
          </w:tcPr>
          <w:p w:rsidR="009866FE" w:rsidRPr="00580672" w:rsidRDefault="009866FE" w:rsidP="009866FE">
            <w:pPr>
              <w:spacing w:after="0" w:line="240" w:lineRule="auto"/>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V=</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74.424</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74.293</w:t>
            </w:r>
          </w:p>
        </w:tc>
        <w:tc>
          <w:tcPr>
            <w:tcW w:w="1490"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70.589</w:t>
            </w:r>
          </w:p>
        </w:tc>
      </w:tr>
      <w:tr w:rsidR="009866FE" w:rsidRPr="00580672" w:rsidTr="009866FE">
        <w:trPr>
          <w:trHeight w:val="271"/>
        </w:trPr>
        <w:tc>
          <w:tcPr>
            <w:tcW w:w="1255" w:type="dxa"/>
            <w:tcBorders>
              <w:top w:val="nil"/>
              <w:left w:val="nil"/>
              <w:bottom w:val="nil"/>
              <w:right w:val="nil"/>
            </w:tcBorders>
            <w:shd w:val="clear" w:color="auto" w:fill="auto"/>
            <w:noWrap/>
            <w:vAlign w:val="bottom"/>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79.897</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80.872</w:t>
            </w:r>
          </w:p>
        </w:tc>
        <w:tc>
          <w:tcPr>
            <w:tcW w:w="1490"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70.285</w:t>
            </w:r>
          </w:p>
        </w:tc>
      </w:tr>
      <w:tr w:rsidR="009866FE" w:rsidRPr="00580672" w:rsidTr="009866FE">
        <w:trPr>
          <w:trHeight w:val="271"/>
        </w:trPr>
        <w:tc>
          <w:tcPr>
            <w:tcW w:w="1255" w:type="dxa"/>
            <w:tcBorders>
              <w:top w:val="nil"/>
              <w:left w:val="nil"/>
              <w:bottom w:val="nil"/>
              <w:right w:val="nil"/>
            </w:tcBorders>
            <w:shd w:val="clear" w:color="auto" w:fill="auto"/>
            <w:noWrap/>
            <w:vAlign w:val="bottom"/>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70.814</w:t>
            </w:r>
          </w:p>
        </w:tc>
        <w:tc>
          <w:tcPr>
            <w:tcW w:w="1255"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69.818</w:t>
            </w:r>
          </w:p>
        </w:tc>
        <w:tc>
          <w:tcPr>
            <w:tcW w:w="1490" w:type="dxa"/>
            <w:tcBorders>
              <w:top w:val="nil"/>
              <w:left w:val="nil"/>
              <w:bottom w:val="nil"/>
              <w:right w:val="nil"/>
            </w:tcBorders>
            <w:shd w:val="clear" w:color="auto" w:fill="auto"/>
            <w:noWrap/>
            <w:vAlign w:val="center"/>
            <w:hideMark/>
          </w:tcPr>
          <w:p w:rsidR="009866FE" w:rsidRPr="00580672" w:rsidRDefault="009866FE" w:rsidP="009866FE">
            <w:pPr>
              <w:spacing w:after="0" w:line="240" w:lineRule="auto"/>
              <w:jc w:val="center"/>
              <w:rPr>
                <w:rFonts w:ascii="Times New Roman" w:eastAsia="Times New Roman" w:hAnsi="Times New Roman" w:cs="Times New Roman"/>
                <w:color w:val="000000"/>
                <w:sz w:val="24"/>
                <w:szCs w:val="24"/>
                <w:lang w:val="id-ID" w:eastAsia="id-ID"/>
              </w:rPr>
            </w:pPr>
            <w:r w:rsidRPr="00580672">
              <w:rPr>
                <w:rFonts w:ascii="Times New Roman" w:eastAsia="Times New Roman" w:hAnsi="Times New Roman" w:cs="Times New Roman"/>
                <w:color w:val="000000"/>
                <w:sz w:val="24"/>
                <w:szCs w:val="24"/>
                <w:lang w:val="id-ID" w:eastAsia="id-ID"/>
              </w:rPr>
              <w:t>74.88</w:t>
            </w:r>
          </w:p>
        </w:tc>
      </w:tr>
    </w:tbl>
    <w:p w:rsidR="009866FE" w:rsidRPr="009866FE" w:rsidRDefault="009866FE" w:rsidP="009866FE">
      <w:pPr>
        <w:spacing w:after="160" w:line="240" w:lineRule="auto"/>
        <w:jc w:val="both"/>
        <w:rPr>
          <w:rFonts w:ascii="Times New Roman" w:hAnsi="Times New Roman" w:cs="Times New Roman"/>
          <w:b/>
        </w:rPr>
      </w:pPr>
    </w:p>
    <w:p w:rsidR="009866FE" w:rsidRPr="009866FE" w:rsidRDefault="009866FE" w:rsidP="009866FE">
      <w:pPr>
        <w:pStyle w:val="ListParagraph"/>
        <w:spacing w:line="240" w:lineRule="auto"/>
        <w:ind w:left="540" w:hanging="398"/>
        <w:jc w:val="both"/>
        <w:rPr>
          <w:rFonts w:ascii="Times New Roman" w:hAnsi="Times New Roman" w:cs="Times New Roman"/>
          <w:lang w:val="id-ID"/>
        </w:rPr>
      </w:pPr>
    </w:p>
    <w:p w:rsidR="00E460DC" w:rsidRPr="009866FE" w:rsidRDefault="00E460DC" w:rsidP="009866FE">
      <w:pPr>
        <w:pStyle w:val="ListParagraph"/>
        <w:spacing w:after="160" w:line="240" w:lineRule="auto"/>
        <w:ind w:left="709"/>
        <w:jc w:val="both"/>
        <w:rPr>
          <w:rFonts w:ascii="Times New Roman" w:hAnsi="Times New Roman" w:cs="Times New Roman"/>
        </w:rPr>
      </w:pPr>
    </w:p>
    <w:p w:rsidR="00E460DC" w:rsidRPr="009866FE" w:rsidRDefault="00E460DC" w:rsidP="009866FE">
      <w:pPr>
        <w:pStyle w:val="ListParagraph"/>
        <w:spacing w:after="160" w:line="240" w:lineRule="auto"/>
        <w:ind w:hanging="578"/>
        <w:jc w:val="both"/>
        <w:rPr>
          <w:rFonts w:ascii="Times New Roman" w:hAnsi="Times New Roman" w:cs="Times New Roman"/>
        </w:rPr>
      </w:pPr>
    </w:p>
    <w:p w:rsidR="00C52B78" w:rsidRPr="009866FE" w:rsidRDefault="00C52B78" w:rsidP="009866FE">
      <w:pPr>
        <w:spacing w:line="240" w:lineRule="auto"/>
        <w:jc w:val="both"/>
        <w:rPr>
          <w:rFonts w:ascii="Times New Roman" w:hAnsi="Times New Roman" w:cs="Times New Roman"/>
          <w:b/>
        </w:rPr>
      </w:pPr>
    </w:p>
    <w:p w:rsidR="009866FE" w:rsidRDefault="009866FE" w:rsidP="009866FE">
      <w:pPr>
        <w:pStyle w:val="ListParagraph"/>
        <w:spacing w:line="240" w:lineRule="auto"/>
        <w:ind w:left="851" w:hanging="851"/>
        <w:jc w:val="both"/>
        <w:rPr>
          <w:rFonts w:ascii="Times New Roman" w:hAnsi="Times New Roman" w:cs="Times New Roman"/>
          <w:b/>
        </w:rPr>
      </w:pPr>
      <w:r w:rsidRPr="009866FE">
        <w:rPr>
          <w:rFonts w:ascii="Times New Roman" w:hAnsi="Times New Roman" w:cs="Times New Roman"/>
          <w:b/>
        </w:rPr>
        <w:t>4.2.4 Menghitung Fungsi Objektif</w:t>
      </w:r>
    </w:p>
    <w:p w:rsidR="00A0536C" w:rsidRPr="00A0536C" w:rsidRDefault="00A0536C" w:rsidP="00A0536C">
      <w:pPr>
        <w:pStyle w:val="ListParagraph"/>
        <w:spacing w:line="240" w:lineRule="auto"/>
        <w:ind w:left="567" w:firstLine="426"/>
        <w:jc w:val="both"/>
        <w:rPr>
          <w:rFonts w:ascii="Times New Roman" w:hAnsi="Times New Roman" w:cs="Times New Roman"/>
        </w:rPr>
      </w:pPr>
      <w:r w:rsidRPr="00A0536C">
        <w:rPr>
          <w:rFonts w:ascii="Times New Roman" w:hAnsi="Times New Roman" w:cs="Times New Roman"/>
        </w:rPr>
        <w:t xml:space="preserve">Perhitungan fungsi objektif dihasilkan dari pengurangan dan </w:t>
      </w:r>
      <w:proofErr w:type="gramStart"/>
      <w:r w:rsidRPr="00A0536C">
        <w:rPr>
          <w:rFonts w:ascii="Times New Roman" w:hAnsi="Times New Roman" w:cs="Times New Roman"/>
        </w:rPr>
        <w:t>perkalian  antara</w:t>
      </w:r>
      <w:proofErr w:type="gramEnd"/>
      <w:r w:rsidRPr="00A0536C">
        <w:rPr>
          <w:rFonts w:ascii="Times New Roman" w:hAnsi="Times New Roman" w:cs="Times New Roman"/>
        </w:rPr>
        <w:t xml:space="preserve"> data ke-i dan pusat cluster (1-5). Hitungan fungsi objektf menggunkan persamaan (2.4).</w:t>
      </w:r>
    </w:p>
    <w:p w:rsidR="00A0536C" w:rsidRDefault="002C7824" w:rsidP="00A0536C">
      <w:pPr>
        <w:pStyle w:val="ListParagraph"/>
        <w:spacing w:line="240" w:lineRule="auto"/>
        <w:ind w:left="851" w:hanging="851"/>
        <w:jc w:val="both"/>
        <w:rPr>
          <w:rFonts w:ascii="Times New Roman" w:hAnsi="Times New Roman" w:cs="Times New Roman"/>
        </w:rPr>
      </w:pPr>
      <w:r>
        <w:rPr>
          <w:rFonts w:ascii="Times New Roman" w:hAnsi="Times New Roman" w:cs="Times New Roman"/>
        </w:rPr>
        <w:t>Tabel 4.3</w:t>
      </w:r>
      <w:r w:rsidR="00A0536C" w:rsidRPr="009866FE">
        <w:rPr>
          <w:rFonts w:ascii="Times New Roman" w:hAnsi="Times New Roman" w:cs="Times New Roman"/>
        </w:rPr>
        <w:t>. Perhitungan Detail Fungsi Objektif</w:t>
      </w:r>
    </w:p>
    <w:tbl>
      <w:tblPr>
        <w:tblStyle w:val="TableGrid"/>
        <w:tblpPr w:leftFromText="180" w:rightFromText="180" w:vertAnchor="text" w:horzAnchor="margin" w:tblpXSpec="right" w:tblpY="409"/>
        <w:tblW w:w="7265" w:type="dxa"/>
        <w:tblLayout w:type="fixed"/>
        <w:tblLook w:val="0480" w:firstRow="0" w:lastRow="0" w:firstColumn="1" w:lastColumn="0" w:noHBand="0" w:noVBand="1"/>
      </w:tblPr>
      <w:tblGrid>
        <w:gridCol w:w="1366"/>
        <w:gridCol w:w="1235"/>
        <w:gridCol w:w="1509"/>
        <w:gridCol w:w="1509"/>
        <w:gridCol w:w="1646"/>
      </w:tblGrid>
      <w:tr w:rsidR="00A0536C" w:rsidRPr="009866FE" w:rsidTr="00A0536C">
        <w:trPr>
          <w:trHeight w:val="419"/>
        </w:trPr>
        <w:tc>
          <w:tcPr>
            <w:tcW w:w="1366"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i1</w:t>
            </w:r>
            <w:r w:rsidRPr="009866FE">
              <w:rPr>
                <w:rFonts w:ascii="Times New Roman" w:eastAsia="Times New Roman" w:hAnsi="Times New Roman" w:cs="Times New Roman"/>
                <w:color w:val="000000"/>
                <w:vertAlign w:val="superscript"/>
                <w:lang w:eastAsia="id-ID"/>
              </w:rPr>
              <w:t>2</w:t>
            </w:r>
          </w:p>
        </w:tc>
        <w:tc>
          <w:tcPr>
            <w:tcW w:w="1235"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i2</w:t>
            </w:r>
            <w:r w:rsidRPr="009866FE">
              <w:rPr>
                <w:rFonts w:ascii="Times New Roman" w:eastAsia="Times New Roman" w:hAnsi="Times New Roman" w:cs="Times New Roman"/>
                <w:color w:val="000000"/>
                <w:vertAlign w:val="superscript"/>
                <w:lang w:eastAsia="id-ID"/>
              </w:rPr>
              <w:t>2</w:t>
            </w:r>
          </w:p>
        </w:tc>
        <w:tc>
          <w:tcPr>
            <w:tcW w:w="1509"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i3</w:t>
            </w:r>
            <w:r w:rsidRPr="009866FE">
              <w:rPr>
                <w:rFonts w:ascii="Times New Roman" w:eastAsia="Times New Roman" w:hAnsi="Times New Roman" w:cs="Times New Roman"/>
                <w:color w:val="000000"/>
                <w:vertAlign w:val="superscript"/>
                <w:lang w:eastAsia="id-ID"/>
              </w:rPr>
              <w:t>2</w:t>
            </w:r>
          </w:p>
        </w:tc>
        <w:tc>
          <w:tcPr>
            <w:tcW w:w="1509"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i4</w:t>
            </w:r>
            <w:r w:rsidRPr="009866FE">
              <w:rPr>
                <w:rFonts w:ascii="Times New Roman" w:eastAsia="Times New Roman" w:hAnsi="Times New Roman" w:cs="Times New Roman"/>
                <w:color w:val="000000"/>
                <w:vertAlign w:val="superscript"/>
                <w:lang w:eastAsia="id-ID"/>
              </w:rPr>
              <w:t>2</w:t>
            </w:r>
          </w:p>
        </w:tc>
        <w:tc>
          <w:tcPr>
            <w:tcW w:w="1646"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i5</w:t>
            </w:r>
            <w:r w:rsidRPr="009866FE">
              <w:rPr>
                <w:rFonts w:ascii="Times New Roman" w:eastAsia="Times New Roman" w:hAnsi="Times New Roman" w:cs="Times New Roman"/>
                <w:color w:val="000000"/>
                <w:vertAlign w:val="superscript"/>
                <w:lang w:eastAsia="id-ID"/>
              </w:rPr>
              <w:t>2</w:t>
            </w:r>
          </w:p>
        </w:tc>
      </w:tr>
      <w:tr w:rsidR="00A0536C" w:rsidRPr="009866FE" w:rsidTr="00A0536C">
        <w:trPr>
          <w:trHeight w:val="411"/>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0.85</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r>
      <w:tr w:rsidR="00A0536C" w:rsidRPr="009866FE" w:rsidTr="00A0536C">
        <w:trPr>
          <w:trHeight w:val="416"/>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0.54</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0.02</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r>
      <w:tr w:rsidR="00A0536C" w:rsidRPr="009866FE" w:rsidTr="00A0536C">
        <w:trPr>
          <w:trHeight w:val="422"/>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0.29</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0.02</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0.04</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r>
      <w:tr w:rsidR="00A0536C" w:rsidRPr="009866FE" w:rsidTr="00A0536C">
        <w:trPr>
          <w:trHeight w:val="401"/>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0.81</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r>
      <w:tr w:rsidR="00A0536C" w:rsidRPr="009866FE" w:rsidTr="00A0536C">
        <w:trPr>
          <w:trHeight w:val="416"/>
        </w:trPr>
        <w:tc>
          <w:tcPr>
            <w:tcW w:w="1366"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lastRenderedPageBreak/>
              <w:t></w:t>
            </w:r>
            <w:r w:rsidRPr="009866FE">
              <w:rPr>
                <w:rFonts w:ascii="Times New Roman" w:eastAsia="Times New Roman" w:hAnsi="Times New Roman" w:cs="Times New Roman"/>
                <w:color w:val="000000"/>
                <w:vertAlign w:val="subscript"/>
                <w:lang w:eastAsia="id-ID"/>
              </w:rPr>
              <w:t>i1</w:t>
            </w:r>
            <w:r w:rsidRPr="009866FE">
              <w:rPr>
                <w:rFonts w:ascii="Times New Roman" w:eastAsia="Times New Roman" w:hAnsi="Times New Roman" w:cs="Times New Roman"/>
                <w:color w:val="000000"/>
                <w:vertAlign w:val="superscript"/>
                <w:lang w:eastAsia="id-ID"/>
              </w:rPr>
              <w:t>2</w:t>
            </w:r>
          </w:p>
        </w:tc>
        <w:tc>
          <w:tcPr>
            <w:tcW w:w="1235"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i2</w:t>
            </w:r>
            <w:r w:rsidRPr="009866FE">
              <w:rPr>
                <w:rFonts w:ascii="Times New Roman" w:eastAsia="Times New Roman" w:hAnsi="Times New Roman" w:cs="Times New Roman"/>
                <w:color w:val="000000"/>
                <w:vertAlign w:val="superscript"/>
                <w:lang w:eastAsia="id-ID"/>
              </w:rPr>
              <w:t>2</w:t>
            </w:r>
          </w:p>
        </w:tc>
        <w:tc>
          <w:tcPr>
            <w:tcW w:w="1509"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i3</w:t>
            </w:r>
            <w:r w:rsidRPr="009866FE">
              <w:rPr>
                <w:rFonts w:ascii="Times New Roman" w:eastAsia="Times New Roman" w:hAnsi="Times New Roman" w:cs="Times New Roman"/>
                <w:color w:val="000000"/>
                <w:vertAlign w:val="superscript"/>
                <w:lang w:eastAsia="id-ID"/>
              </w:rPr>
              <w:t>2</w:t>
            </w:r>
          </w:p>
        </w:tc>
        <w:tc>
          <w:tcPr>
            <w:tcW w:w="1509"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i4</w:t>
            </w:r>
            <w:r w:rsidRPr="009866FE">
              <w:rPr>
                <w:rFonts w:ascii="Times New Roman" w:eastAsia="Times New Roman" w:hAnsi="Times New Roman" w:cs="Times New Roman"/>
                <w:color w:val="000000"/>
                <w:vertAlign w:val="superscript"/>
                <w:lang w:eastAsia="id-ID"/>
              </w:rPr>
              <w:t>2</w:t>
            </w:r>
          </w:p>
        </w:tc>
        <w:tc>
          <w:tcPr>
            <w:tcW w:w="1646" w:type="dxa"/>
            <w:vAlign w:val="center"/>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w:t>
            </w:r>
            <w:r w:rsidRPr="009866FE">
              <w:rPr>
                <w:rFonts w:ascii="Times New Roman" w:eastAsia="Times New Roman" w:hAnsi="Times New Roman" w:cs="Times New Roman"/>
                <w:color w:val="000000"/>
                <w:vertAlign w:val="subscript"/>
                <w:lang w:eastAsia="id-ID"/>
              </w:rPr>
              <w:t>i5</w:t>
            </w:r>
            <w:r w:rsidRPr="009866FE">
              <w:rPr>
                <w:rFonts w:ascii="Times New Roman" w:eastAsia="Times New Roman" w:hAnsi="Times New Roman" w:cs="Times New Roman"/>
                <w:color w:val="000000"/>
                <w:vertAlign w:val="superscript"/>
                <w:lang w:eastAsia="id-ID"/>
              </w:rPr>
              <w:t>2</w:t>
            </w:r>
          </w:p>
        </w:tc>
      </w:tr>
      <w:tr w:rsidR="00A0536C" w:rsidRPr="009866FE" w:rsidTr="00A0536C">
        <w:trPr>
          <w:trHeight w:val="421"/>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0.28</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0.02</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r>
      <w:tr w:rsidR="00A0536C" w:rsidRPr="009866FE" w:rsidTr="00A0536C">
        <w:trPr>
          <w:trHeight w:val="413"/>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r>
      <w:tr w:rsidR="00A0536C" w:rsidRPr="009866FE" w:rsidTr="00A0536C">
        <w:trPr>
          <w:trHeight w:val="120"/>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val="id-ID" w:eastAsia="id-ID"/>
              </w:rPr>
            </w:pPr>
            <w:r w:rsidRPr="009866FE">
              <w:rPr>
                <w:rFonts w:ascii="Times New Roman" w:eastAsia="Times New Roman" w:hAnsi="Times New Roman" w:cs="Times New Roman"/>
                <w:color w:val="000000"/>
                <w:lang w:val="id-ID" w:eastAsia="id-ID"/>
              </w:rPr>
              <w:t>..........</w:t>
            </w:r>
          </w:p>
        </w:tc>
      </w:tr>
      <w:tr w:rsidR="00A0536C" w:rsidRPr="009866FE" w:rsidTr="00A0536C">
        <w:trPr>
          <w:trHeight w:val="437"/>
        </w:trPr>
        <w:tc>
          <w:tcPr>
            <w:tcW w:w="136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c>
          <w:tcPr>
            <w:tcW w:w="1235"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0.13</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0.06</w:t>
            </w:r>
          </w:p>
        </w:tc>
        <w:tc>
          <w:tcPr>
            <w:tcW w:w="1509"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0.01</w:t>
            </w:r>
          </w:p>
        </w:tc>
        <w:tc>
          <w:tcPr>
            <w:tcW w:w="1646" w:type="dxa"/>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0.03</w:t>
            </w:r>
          </w:p>
        </w:tc>
      </w:tr>
      <w:tr w:rsidR="00A0536C" w:rsidRPr="009866FE" w:rsidTr="00A0536C">
        <w:trPr>
          <w:trHeight w:val="523"/>
        </w:trPr>
        <w:tc>
          <w:tcPr>
            <w:tcW w:w="1366" w:type="dxa"/>
            <w:tcBorders>
              <w:bottom w:val="nil"/>
            </w:tcBorders>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280670</wp:posOffset>
                      </wp:positionV>
                      <wp:extent cx="46291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6291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EC3C2"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5pt,22.1pt" to="357.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" strokecolor="black [3200]" strokeweight=".5pt">
                      <v:stroke joinstyle="miter"/>
                    </v:line>
                  </w:pict>
                </mc:Fallback>
              </mc:AlternateContent>
            </w:r>
            <w:r w:rsidRPr="009866FE">
              <w:rPr>
                <w:rFonts w:ascii="Times New Roman" w:eastAsia="Times New Roman" w:hAnsi="Times New Roman" w:cs="Times New Roman"/>
                <w:color w:val="000000"/>
                <w:lang w:eastAsia="id-ID"/>
              </w:rPr>
              <w:t>0.00</w:t>
            </w:r>
          </w:p>
        </w:tc>
        <w:tc>
          <w:tcPr>
            <w:tcW w:w="1235" w:type="dxa"/>
            <w:tcBorders>
              <w:bottom w:val="nil"/>
            </w:tcBorders>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Borders>
              <w:bottom w:val="nil"/>
            </w:tcBorders>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509" w:type="dxa"/>
            <w:tcBorders>
              <w:bottom w:val="nil"/>
            </w:tcBorders>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0.00</w:t>
            </w:r>
          </w:p>
        </w:tc>
        <w:tc>
          <w:tcPr>
            <w:tcW w:w="1646" w:type="dxa"/>
            <w:tcBorders>
              <w:bottom w:val="nil"/>
            </w:tcBorders>
          </w:tcPr>
          <w:p w:rsidR="00A0536C" w:rsidRPr="009866FE" w:rsidRDefault="00A0536C" w:rsidP="00A0536C">
            <w:pPr>
              <w:spacing w:after="0" w:line="240" w:lineRule="auto"/>
              <w:jc w:val="center"/>
              <w:rPr>
                <w:rFonts w:ascii="Times New Roman" w:eastAsia="Times New Roman" w:hAnsi="Times New Roman" w:cs="Times New Roman"/>
                <w:color w:val="000000"/>
                <w:lang w:eastAsia="id-ID"/>
              </w:rPr>
            </w:pPr>
            <w:r w:rsidRPr="009866FE">
              <w:rPr>
                <w:rFonts w:ascii="Times New Roman" w:eastAsia="Times New Roman" w:hAnsi="Times New Roman" w:cs="Times New Roman"/>
                <w:color w:val="000000"/>
                <w:lang w:eastAsia="id-ID"/>
              </w:rPr>
              <w:t>0.90</w:t>
            </w:r>
          </w:p>
        </w:tc>
      </w:tr>
    </w:tbl>
    <w:p w:rsidR="00A0536C" w:rsidRPr="009866FE" w:rsidRDefault="00A0536C" w:rsidP="00A0536C">
      <w:pPr>
        <w:pStyle w:val="ListParagraph"/>
        <w:spacing w:line="240" w:lineRule="auto"/>
        <w:ind w:left="851" w:hanging="851"/>
        <w:jc w:val="both"/>
        <w:rPr>
          <w:rFonts w:ascii="Times New Roman" w:hAnsi="Times New Roman" w:cs="Times New Roman"/>
          <w:b/>
        </w:rPr>
      </w:pPr>
    </w:p>
    <w:p w:rsidR="009866FE" w:rsidRPr="009866FE" w:rsidRDefault="009866FE" w:rsidP="009866FE">
      <w:pPr>
        <w:pStyle w:val="ListParagraph"/>
        <w:spacing w:line="240" w:lineRule="auto"/>
        <w:ind w:left="851" w:hanging="851"/>
        <w:jc w:val="both"/>
        <w:rPr>
          <w:rFonts w:ascii="Times New Roman" w:hAnsi="Times New Roman" w:cs="Times New Roman"/>
          <w:b/>
          <w:lang w:val="id-ID"/>
        </w:rPr>
      </w:pPr>
    </w:p>
    <w:p w:rsidR="002E0B8B" w:rsidRDefault="002E0B8B" w:rsidP="009866FE">
      <w:pPr>
        <w:pStyle w:val="ListParagraph"/>
        <w:spacing w:line="240" w:lineRule="auto"/>
        <w:ind w:left="76"/>
        <w:jc w:val="both"/>
        <w:rPr>
          <w:rFonts w:ascii="Times New Roman" w:hAnsi="Times New Roman" w:cs="Times New Roman"/>
          <w:b/>
        </w:rPr>
      </w:pPr>
    </w:p>
    <w:p w:rsidR="00A0536C" w:rsidRPr="009866FE" w:rsidRDefault="00A0536C" w:rsidP="009866FE">
      <w:pPr>
        <w:pStyle w:val="ListParagraph"/>
        <w:spacing w:line="240" w:lineRule="auto"/>
        <w:ind w:left="76"/>
        <w:jc w:val="both"/>
        <w:rPr>
          <w:rFonts w:ascii="Times New Roman" w:hAnsi="Times New Roman" w:cs="Times New Roman"/>
          <w:b/>
        </w:rPr>
      </w:pPr>
    </w:p>
    <w:p w:rsidR="003A0BDF" w:rsidRPr="009866FE" w:rsidRDefault="003A0BDF" w:rsidP="009866FE">
      <w:pPr>
        <w:tabs>
          <w:tab w:val="left" w:pos="2400"/>
        </w:tabs>
        <w:spacing w:line="240" w:lineRule="auto"/>
        <w:rPr>
          <w:rFonts w:ascii="Times New Roman" w:hAnsi="Times New Roman" w:cs="Times New Roman"/>
          <w:lang w:val="id-ID"/>
        </w:rPr>
      </w:pPr>
    </w:p>
    <w:p w:rsidR="000D64DA" w:rsidRPr="009866FE" w:rsidRDefault="000D64DA" w:rsidP="009866FE">
      <w:pPr>
        <w:spacing w:line="240" w:lineRule="auto"/>
        <w:rPr>
          <w:rFonts w:ascii="Times New Roman" w:hAnsi="Times New Roman" w:cs="Times New Roman"/>
        </w:rPr>
      </w:pPr>
    </w:p>
    <w:p w:rsidR="003A0BDF" w:rsidRPr="009866FE" w:rsidRDefault="003A0BDF" w:rsidP="009866FE">
      <w:pPr>
        <w:spacing w:line="240" w:lineRule="auto"/>
        <w:rPr>
          <w:rFonts w:ascii="Times New Roman" w:hAnsi="Times New Roman" w:cs="Times New Roman"/>
        </w:rPr>
      </w:pPr>
    </w:p>
    <w:p w:rsidR="00A0536C" w:rsidRDefault="000D64DA" w:rsidP="00A0536C">
      <w:pPr>
        <w:spacing w:line="240" w:lineRule="auto"/>
        <w:ind w:left="567" w:hanging="425"/>
        <w:jc w:val="both"/>
        <w:rPr>
          <w:rFonts w:ascii="Times New Roman" w:hAnsi="Times New Roman" w:cs="Times New Roman"/>
        </w:rPr>
      </w:pPr>
      <w:r w:rsidRPr="00A0536C">
        <w:rPr>
          <w:rFonts w:ascii="Times New Roman" w:hAnsi="Times New Roman" w:cs="Times New Roman"/>
          <w:lang w:val="id-ID"/>
        </w:rPr>
        <w:t xml:space="preserve">        </w:t>
      </w:r>
      <w:r w:rsidR="00A0536C" w:rsidRPr="00A0536C">
        <w:rPr>
          <w:rFonts w:ascii="Times New Roman" w:hAnsi="Times New Roman" w:cs="Times New Roman"/>
          <w:lang w:val="id-ID"/>
        </w:rPr>
        <w:t xml:space="preserve">Lanjutan dari tabel </w:t>
      </w:r>
      <w:r w:rsidR="002C7824">
        <w:rPr>
          <w:rFonts w:ascii="Times New Roman" w:hAnsi="Times New Roman" w:cs="Times New Roman"/>
        </w:rPr>
        <w:t>4.4</w:t>
      </w:r>
      <w:r w:rsidR="00A0536C" w:rsidRPr="00A0536C">
        <w:rPr>
          <w:rFonts w:ascii="Times New Roman" w:hAnsi="Times New Roman" w:cs="Times New Roman"/>
        </w:rPr>
        <w:t>. Perhitungan Detail Fungsi Objektif</w:t>
      </w:r>
    </w:p>
    <w:tbl>
      <w:tblPr>
        <w:tblStyle w:val="TableGrid"/>
        <w:tblW w:w="8364" w:type="dxa"/>
        <w:tblInd w:w="562" w:type="dxa"/>
        <w:tblLayout w:type="fixed"/>
        <w:tblLook w:val="0480" w:firstRow="0" w:lastRow="0" w:firstColumn="1" w:lastColumn="0" w:noHBand="0" w:noVBand="1"/>
      </w:tblPr>
      <w:tblGrid>
        <w:gridCol w:w="1134"/>
        <w:gridCol w:w="1276"/>
        <w:gridCol w:w="1133"/>
        <w:gridCol w:w="1135"/>
        <w:gridCol w:w="1134"/>
        <w:gridCol w:w="1393"/>
        <w:gridCol w:w="1159"/>
      </w:tblGrid>
      <w:tr w:rsidR="005679A0" w:rsidRPr="000F3B87" w:rsidTr="005679A0">
        <w:trPr>
          <w:trHeight w:val="369"/>
        </w:trPr>
        <w:tc>
          <w:tcPr>
            <w:tcW w:w="1134" w:type="dxa"/>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L1</w:t>
            </w:r>
          </w:p>
        </w:tc>
        <w:tc>
          <w:tcPr>
            <w:tcW w:w="1276" w:type="dxa"/>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L2</w:t>
            </w:r>
          </w:p>
        </w:tc>
        <w:tc>
          <w:tcPr>
            <w:tcW w:w="1133" w:type="dxa"/>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L3</w:t>
            </w:r>
          </w:p>
        </w:tc>
        <w:tc>
          <w:tcPr>
            <w:tcW w:w="1135" w:type="dxa"/>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L4</w:t>
            </w:r>
          </w:p>
        </w:tc>
        <w:tc>
          <w:tcPr>
            <w:tcW w:w="1134" w:type="dxa"/>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L5</w:t>
            </w:r>
          </w:p>
        </w:tc>
        <w:tc>
          <w:tcPr>
            <w:tcW w:w="2552" w:type="dxa"/>
            <w:gridSpan w:val="2"/>
          </w:tcPr>
          <w:p w:rsidR="005679A0" w:rsidRPr="000F3B87" w:rsidRDefault="005679A0" w:rsidP="005679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L1+L2+L3+L4+L5</w:t>
            </w:r>
          </w:p>
        </w:tc>
      </w:tr>
      <w:tr w:rsidR="005679A0" w:rsidRPr="000F3B87" w:rsidTr="005679A0">
        <w:trPr>
          <w:trHeight w:val="306"/>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0.28</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112.18</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12.08</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25.87</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85.06</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235.47</w:t>
            </w:r>
          </w:p>
        </w:tc>
      </w:tr>
      <w:tr w:rsidR="005679A0" w:rsidRPr="000F3B87" w:rsidTr="005679A0">
        <w:trPr>
          <w:trHeight w:val="281"/>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192.99</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39.25</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9.46</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141.99</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12343.03</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12726.71</w:t>
            </w:r>
          </w:p>
        </w:tc>
      </w:tr>
      <w:tr w:rsidR="005679A0" w:rsidRPr="000F3B87" w:rsidTr="005679A0">
        <w:trPr>
          <w:trHeight w:val="258"/>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89.59</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1.13</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188.45</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13048.82</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12849.07</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26177.06</w:t>
            </w:r>
          </w:p>
        </w:tc>
      </w:tr>
      <w:tr w:rsidR="005679A0" w:rsidRPr="000F3B87" w:rsidTr="005679A0">
        <w:trPr>
          <w:trHeight w:val="275"/>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52.82</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108.07</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12071.07</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12070.52</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12066.23</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36368.72</w:t>
            </w:r>
          </w:p>
        </w:tc>
      </w:tr>
      <w:tr w:rsidR="005679A0" w:rsidRPr="000F3B87" w:rsidTr="005679A0">
        <w:trPr>
          <w:trHeight w:val="280"/>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101.84</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11896.31</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11974.64</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11944.18</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11957.18</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47874.15</w:t>
            </w:r>
          </w:p>
        </w:tc>
      </w:tr>
      <w:tr w:rsidR="005679A0" w:rsidRPr="000F3B87" w:rsidTr="005679A0">
        <w:trPr>
          <w:trHeight w:val="269"/>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r>
      <w:tr w:rsidR="005679A0" w:rsidRPr="000F3B87" w:rsidTr="005679A0">
        <w:trPr>
          <w:trHeight w:val="274"/>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w:t>
            </w:r>
          </w:p>
        </w:tc>
      </w:tr>
      <w:tr w:rsidR="005679A0" w:rsidRPr="000F3B87" w:rsidTr="005679A0">
        <w:trPr>
          <w:trHeight w:val="263"/>
        </w:trPr>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9840.07</w:t>
            </w:r>
          </w:p>
        </w:tc>
        <w:tc>
          <w:tcPr>
            <w:tcW w:w="1276"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10273.97</w:t>
            </w:r>
          </w:p>
        </w:tc>
        <w:tc>
          <w:tcPr>
            <w:tcW w:w="1133"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10020.98</w:t>
            </w:r>
          </w:p>
        </w:tc>
        <w:tc>
          <w:tcPr>
            <w:tcW w:w="1135"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9848.06</w:t>
            </w:r>
          </w:p>
        </w:tc>
        <w:tc>
          <w:tcPr>
            <w:tcW w:w="1134" w:type="dxa"/>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9900.96</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49884.04</w:t>
            </w:r>
          </w:p>
        </w:tc>
      </w:tr>
      <w:tr w:rsidR="005679A0" w:rsidRPr="000F3B87" w:rsidTr="005679A0">
        <w:trPr>
          <w:trHeight w:val="579"/>
        </w:trPr>
        <w:tc>
          <w:tcPr>
            <w:tcW w:w="1134" w:type="dxa"/>
            <w:tcBorders>
              <w:bottom w:val="nil"/>
            </w:tcBorders>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9827.78</w:t>
            </w:r>
          </w:p>
        </w:tc>
        <w:tc>
          <w:tcPr>
            <w:tcW w:w="1276" w:type="dxa"/>
            <w:tcBorders>
              <w:bottom w:val="nil"/>
            </w:tcBorders>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9804.48</w:t>
            </w:r>
          </w:p>
        </w:tc>
        <w:tc>
          <w:tcPr>
            <w:tcW w:w="1133" w:type="dxa"/>
            <w:tcBorders>
              <w:bottom w:val="nil"/>
            </w:tcBorders>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9800.77</w:t>
            </w:r>
          </w:p>
        </w:tc>
        <w:tc>
          <w:tcPr>
            <w:tcW w:w="1135" w:type="dxa"/>
            <w:tcBorders>
              <w:bottom w:val="nil"/>
            </w:tcBorders>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9800.05</w:t>
            </w:r>
          </w:p>
        </w:tc>
        <w:tc>
          <w:tcPr>
            <w:tcW w:w="1134" w:type="dxa"/>
            <w:tcBorders>
              <w:bottom w:val="nil"/>
            </w:tcBorders>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14879.54</w:t>
            </w:r>
          </w:p>
        </w:tc>
        <w:tc>
          <w:tcPr>
            <w:tcW w:w="2552" w:type="dxa"/>
            <w:gridSpan w:val="2"/>
          </w:tcPr>
          <w:p w:rsidR="005679A0" w:rsidRPr="000F3B87" w:rsidRDefault="005679A0" w:rsidP="005679A0">
            <w:pPr>
              <w:spacing w:after="0" w:line="240" w:lineRule="auto"/>
              <w:jc w:val="center"/>
              <w:rPr>
                <w:rFonts w:ascii="Times New Roman" w:eastAsia="Times New Roman" w:hAnsi="Times New Roman" w:cs="Times New Roman"/>
                <w:color w:val="000000"/>
                <w:lang w:eastAsia="id-ID"/>
              </w:rPr>
            </w:pPr>
            <w:r w:rsidRPr="000F3B87">
              <w:rPr>
                <w:rFonts w:ascii="Times New Roman" w:eastAsia="Times New Roman" w:hAnsi="Times New Roman" w:cs="Times New Roman"/>
                <w:color w:val="000000"/>
                <w:lang w:eastAsia="id-ID"/>
              </w:rPr>
              <w:t>54112.62</w:t>
            </w:r>
          </w:p>
        </w:tc>
      </w:tr>
      <w:tr w:rsidR="005679A0" w:rsidRPr="00D43FA7" w:rsidTr="005679A0">
        <w:trPr>
          <w:trHeight w:val="579"/>
        </w:trPr>
        <w:tc>
          <w:tcPr>
            <w:tcW w:w="7205" w:type="dxa"/>
            <w:gridSpan w:val="6"/>
            <w:tcBorders>
              <w:top w:val="nil"/>
              <w:left w:val="nil"/>
              <w:bottom w:val="nil"/>
              <w:right w:val="nil"/>
            </w:tcBorders>
          </w:tcPr>
          <w:p w:rsidR="005679A0" w:rsidRPr="00862CF8" w:rsidRDefault="005679A0" w:rsidP="005679A0">
            <w:pPr>
              <w:spacing w:after="0" w:line="240" w:lineRule="auto"/>
              <w:jc w:val="center"/>
              <w:rPr>
                <w:rFonts w:ascii="Times New Roman" w:eastAsia="Times New Roman" w:hAnsi="Times New Roman" w:cs="Times New Roman"/>
                <w:color w:val="000000"/>
                <w:sz w:val="24"/>
                <w:szCs w:val="24"/>
                <w:lang w:val="id-ID" w:eastAsia="id-ID"/>
              </w:rPr>
            </w:pPr>
            <w:r w:rsidRPr="00862CF8">
              <w:rPr>
                <w:rFonts w:ascii="Times New Roman" w:eastAsia="Times New Roman" w:hAnsi="Times New Roman" w:cs="Times New Roman"/>
                <w:color w:val="000000"/>
                <w:sz w:val="24"/>
                <w:szCs w:val="24"/>
                <w:lang w:val="id-ID" w:eastAsia="id-ID"/>
              </w:rPr>
              <w:t xml:space="preserve">                                                                            FUNGSI OBJEKTIF</w:t>
            </w:r>
          </w:p>
        </w:tc>
        <w:tc>
          <w:tcPr>
            <w:tcW w:w="1159" w:type="dxa"/>
            <w:tcBorders>
              <w:left w:val="nil"/>
            </w:tcBorders>
          </w:tcPr>
          <w:p w:rsidR="005679A0" w:rsidRPr="00D43FA7" w:rsidRDefault="005679A0" w:rsidP="005679A0">
            <w:pPr>
              <w:spacing w:after="0" w:line="240" w:lineRule="auto"/>
              <w:jc w:val="center"/>
              <w:rPr>
                <w:rFonts w:ascii="Times New Roman" w:eastAsia="Times New Roman" w:hAnsi="Times New Roman" w:cs="Times New Roman"/>
                <w:color w:val="000000"/>
                <w:lang w:eastAsia="id-ID"/>
              </w:rPr>
            </w:pPr>
            <w:r w:rsidRPr="00D43FA7">
              <w:rPr>
                <w:rFonts w:ascii="Times New Roman" w:eastAsia="Times New Roman" w:hAnsi="Times New Roman" w:cs="Times New Roman"/>
                <w:color w:val="000000"/>
                <w:lang w:eastAsia="id-ID"/>
              </w:rPr>
              <w:t>5295710.91</w:t>
            </w:r>
          </w:p>
        </w:tc>
      </w:tr>
    </w:tbl>
    <w:p w:rsidR="005679A0" w:rsidRDefault="005679A0" w:rsidP="005679A0">
      <w:pPr>
        <w:spacing w:line="480" w:lineRule="auto"/>
        <w:jc w:val="both"/>
        <w:rPr>
          <w:rFonts w:ascii="Times New Roman" w:hAnsi="Times New Roman" w:cs="Times New Roman"/>
          <w:sz w:val="24"/>
          <w:szCs w:val="24"/>
          <w:lang w:val="id-ID"/>
        </w:rPr>
      </w:pPr>
    </w:p>
    <w:p w:rsidR="005679A0" w:rsidRDefault="005679A0" w:rsidP="005679A0">
      <w:pPr>
        <w:spacing w:line="240" w:lineRule="auto"/>
        <w:ind w:left="709" w:hanging="142"/>
        <w:jc w:val="both"/>
        <w:rPr>
          <w:rFonts w:ascii="Times New Roman" w:hAnsi="Times New Roman" w:cs="Times New Roman"/>
          <w:lang w:val="id-ID"/>
        </w:rPr>
      </w:pPr>
      <w:r w:rsidRPr="005679A0">
        <w:rPr>
          <w:rFonts w:ascii="Times New Roman" w:hAnsi="Times New Roman" w:cs="Times New Roman"/>
          <w:lang w:val="id-ID"/>
        </w:rPr>
        <w:t>Keterangan : - L1, L2, L3, L4,L5</w:t>
      </w:r>
      <w:r w:rsidRPr="005679A0">
        <w:rPr>
          <w:rFonts w:ascii="Times New Roman" w:hAnsi="Times New Roman" w:cs="Times New Roman"/>
          <w:lang w:val="id-ID"/>
        </w:rPr>
        <w:tab/>
        <w:t>= hasil penjumlahan data ke-xi * klaster pertama</w:t>
      </w:r>
    </w:p>
    <w:p w:rsidR="005679A0" w:rsidRPr="005679A0" w:rsidRDefault="005679A0" w:rsidP="005679A0">
      <w:pPr>
        <w:pStyle w:val="ListParagraph"/>
        <w:spacing w:after="160" w:line="240" w:lineRule="auto"/>
        <w:ind w:left="993" w:hanging="709"/>
        <w:jc w:val="both"/>
        <w:rPr>
          <w:rFonts w:ascii="Times New Roman" w:eastAsiaTheme="minorEastAsia" w:hAnsi="Times New Roman" w:cs="Times New Roman"/>
          <w:b/>
        </w:rPr>
      </w:pPr>
      <w:r w:rsidRPr="005679A0">
        <w:rPr>
          <w:rFonts w:ascii="Times New Roman" w:hAnsi="Times New Roman" w:cs="Times New Roman"/>
          <w:b/>
          <w:lang w:val="id-ID"/>
        </w:rPr>
        <w:t>4.2.4</w:t>
      </w:r>
      <w:r w:rsidRPr="005679A0">
        <w:rPr>
          <w:rFonts w:ascii="Times New Roman" w:hAnsi="Times New Roman" w:cs="Times New Roman"/>
          <w:b/>
        </w:rPr>
        <w:tab/>
      </w:r>
      <w:r w:rsidRPr="005679A0">
        <w:rPr>
          <w:rFonts w:ascii="Times New Roman" w:eastAsiaTheme="minorEastAsia" w:hAnsi="Times New Roman" w:cs="Times New Roman"/>
          <w:b/>
        </w:rPr>
        <w:t xml:space="preserve">Menghitung Perubahan Matriks Partisi </w:t>
      </w:r>
    </w:p>
    <w:p w:rsidR="005679A0" w:rsidRPr="005679A0" w:rsidRDefault="005679A0" w:rsidP="005679A0">
      <w:pPr>
        <w:pStyle w:val="ListParagraph"/>
        <w:spacing w:line="240" w:lineRule="auto"/>
        <w:ind w:left="426" w:firstLine="425"/>
        <w:jc w:val="both"/>
        <w:rPr>
          <w:rFonts w:ascii="Times New Roman" w:hAnsi="Times New Roman" w:cs="Times New Roman"/>
        </w:rPr>
      </w:pPr>
      <w:r w:rsidRPr="005679A0">
        <w:rPr>
          <w:rFonts w:ascii="Times New Roman" w:hAnsi="Times New Roman" w:cs="Times New Roman"/>
        </w:rPr>
        <w:t xml:space="preserve">Perhitungan matriks perubahan matriks </w:t>
      </w:r>
      <w:proofErr w:type="gramStart"/>
      <w:r w:rsidRPr="005679A0">
        <w:rPr>
          <w:rFonts w:ascii="Times New Roman" w:hAnsi="Times New Roman" w:cs="Times New Roman"/>
        </w:rPr>
        <w:t>partisi  dihasilkan</w:t>
      </w:r>
      <w:proofErr w:type="gramEnd"/>
      <w:r w:rsidRPr="005679A0">
        <w:rPr>
          <w:rFonts w:ascii="Times New Roman" w:hAnsi="Times New Roman" w:cs="Times New Roman"/>
        </w:rPr>
        <w:t xml:space="preserve"> dari pengurangan dan perkalian  antara data ke-i dan pusat cluster (1-5). Hitungan perubahan matriks </w:t>
      </w:r>
      <w:proofErr w:type="gramStart"/>
      <w:r w:rsidRPr="005679A0">
        <w:rPr>
          <w:rFonts w:ascii="Times New Roman" w:hAnsi="Times New Roman" w:cs="Times New Roman"/>
        </w:rPr>
        <w:t>partisi  menggunkan</w:t>
      </w:r>
      <w:proofErr w:type="gramEnd"/>
      <w:r w:rsidRPr="005679A0">
        <w:rPr>
          <w:rFonts w:ascii="Times New Roman" w:hAnsi="Times New Roman" w:cs="Times New Roman"/>
        </w:rPr>
        <w:t xml:space="preserve"> persamaan (2.1).</w:t>
      </w:r>
    </w:p>
    <w:p w:rsidR="005679A0" w:rsidRPr="005679A0" w:rsidRDefault="002C7824" w:rsidP="005679A0">
      <w:pPr>
        <w:spacing w:line="240" w:lineRule="auto"/>
        <w:ind w:firstLine="426"/>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Tabel </w:t>
      </w:r>
      <w:proofErr w:type="gramStart"/>
      <w:r>
        <w:rPr>
          <w:rFonts w:ascii="Times New Roman" w:eastAsia="Times New Roman" w:hAnsi="Times New Roman" w:cs="Times New Roman"/>
          <w:color w:val="000000"/>
          <w:lang w:eastAsia="id-ID"/>
        </w:rPr>
        <w:t>4.5</w:t>
      </w:r>
      <w:bookmarkStart w:id="0" w:name="_GoBack"/>
      <w:bookmarkEnd w:id="0"/>
      <w:r w:rsidR="005679A0" w:rsidRPr="005679A0">
        <w:rPr>
          <w:rFonts w:ascii="Times New Roman" w:eastAsia="Times New Roman" w:hAnsi="Times New Roman" w:cs="Times New Roman"/>
          <w:color w:val="000000"/>
          <w:lang w:eastAsia="id-ID"/>
        </w:rPr>
        <w:t xml:space="preserve">  Perhitungan</w:t>
      </w:r>
      <w:proofErr w:type="gramEnd"/>
      <w:r w:rsidR="005679A0" w:rsidRPr="005679A0">
        <w:rPr>
          <w:rFonts w:ascii="Times New Roman" w:eastAsia="Times New Roman" w:hAnsi="Times New Roman" w:cs="Times New Roman"/>
          <w:color w:val="000000"/>
          <w:lang w:eastAsia="id-ID"/>
        </w:rPr>
        <w:t xml:space="preserve"> Derajat Kean</w:t>
      </w:r>
      <w:r w:rsidR="005679A0" w:rsidRPr="005679A0">
        <w:rPr>
          <w:rFonts w:ascii="Times New Roman" w:eastAsia="Times New Roman" w:hAnsi="Times New Roman" w:cs="Times New Roman"/>
          <w:color w:val="000000"/>
          <w:lang w:val="id-ID" w:eastAsia="id-ID"/>
        </w:rPr>
        <w:t>g</w:t>
      </w:r>
      <w:r w:rsidR="005679A0" w:rsidRPr="005679A0">
        <w:rPr>
          <w:rFonts w:ascii="Times New Roman" w:eastAsia="Times New Roman" w:hAnsi="Times New Roman" w:cs="Times New Roman"/>
          <w:color w:val="000000"/>
          <w:lang w:eastAsia="id-ID"/>
        </w:rPr>
        <w:t>gotaan Baru ( matriks Partisi)</w:t>
      </w:r>
    </w:p>
    <w:tbl>
      <w:tblPr>
        <w:tblStyle w:val="TableGrid"/>
        <w:tblW w:w="0" w:type="auto"/>
        <w:tblInd w:w="421" w:type="dxa"/>
        <w:tblLook w:val="04A0" w:firstRow="1" w:lastRow="0" w:firstColumn="1" w:lastColumn="0" w:noHBand="0" w:noVBand="1"/>
      </w:tblPr>
      <w:tblGrid>
        <w:gridCol w:w="1124"/>
        <w:gridCol w:w="1055"/>
        <w:gridCol w:w="1124"/>
        <w:gridCol w:w="1168"/>
        <w:gridCol w:w="1078"/>
        <w:gridCol w:w="1957"/>
      </w:tblGrid>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L1</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L2</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L3</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L4</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L5</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L1+L2+L3+L4+L5</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4.87</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1.59</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0.94</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4255.89</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8554.88</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12818.16</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171.11</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149.49</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40.98</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1717.38</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3570.60</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5649.57</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63.67</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132.81</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88.65</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548.52</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1096.86</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1930.51</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16.17</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59.15</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45.75</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4026.20</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7982.22</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12129.48</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93.90</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67.74</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28.38</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495.91</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942.72</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1628.66</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val="id-ID" w:eastAsia="id-ID"/>
              </w:rPr>
            </w:pPr>
            <w:r w:rsidRPr="005679A0">
              <w:rPr>
                <w:rFonts w:ascii="Times New Roman" w:eastAsia="Times New Roman" w:hAnsi="Times New Roman" w:cs="Times New Roman"/>
                <w:color w:val="000000"/>
                <w:lang w:val="id-ID" w:eastAsia="id-ID"/>
              </w:rPr>
              <w:t>................</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9800.00</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16570.58</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3601.65</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2.25</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3.46</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29977.94</w:t>
            </w:r>
          </w:p>
        </w:tc>
      </w:tr>
      <w:tr w:rsidR="005679A0" w:rsidRPr="005679A0" w:rsidTr="005679A0">
        <w:tc>
          <w:tcPr>
            <w:tcW w:w="12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9800.00</w:t>
            </w:r>
          </w:p>
        </w:tc>
        <w:tc>
          <w:tcPr>
            <w:tcW w:w="1134"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51538.08</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5633.37</w:t>
            </w:r>
          </w:p>
        </w:tc>
        <w:tc>
          <w:tcPr>
            <w:tcW w:w="1559"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8.49</w:t>
            </w:r>
          </w:p>
        </w:tc>
        <w:tc>
          <w:tcPr>
            <w:tcW w:w="1276"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7.53</w:t>
            </w:r>
          </w:p>
        </w:tc>
        <w:tc>
          <w:tcPr>
            <w:tcW w:w="2075" w:type="dxa"/>
            <w:vAlign w:val="bottom"/>
          </w:tcPr>
          <w:p w:rsidR="005679A0" w:rsidRPr="005679A0" w:rsidRDefault="005679A0" w:rsidP="005679A0">
            <w:pPr>
              <w:spacing w:after="0" w:line="240" w:lineRule="auto"/>
              <w:jc w:val="center"/>
              <w:rPr>
                <w:rFonts w:ascii="Times New Roman" w:eastAsia="Times New Roman" w:hAnsi="Times New Roman" w:cs="Times New Roman"/>
                <w:color w:val="000000"/>
                <w:lang w:eastAsia="id-ID"/>
              </w:rPr>
            </w:pPr>
            <w:r w:rsidRPr="005679A0">
              <w:rPr>
                <w:rFonts w:ascii="Times New Roman" w:eastAsia="Times New Roman" w:hAnsi="Times New Roman" w:cs="Times New Roman"/>
                <w:color w:val="000000"/>
                <w:lang w:eastAsia="id-ID"/>
              </w:rPr>
              <w:t>66987.47</w:t>
            </w:r>
          </w:p>
        </w:tc>
      </w:tr>
    </w:tbl>
    <w:p w:rsidR="005679A0" w:rsidRPr="005679A0" w:rsidRDefault="005679A0" w:rsidP="005679A0">
      <w:pPr>
        <w:spacing w:line="240" w:lineRule="auto"/>
        <w:ind w:left="709" w:hanging="142"/>
        <w:jc w:val="both"/>
        <w:rPr>
          <w:rFonts w:ascii="Times New Roman" w:hAnsi="Times New Roman" w:cs="Times New Roman"/>
          <w:lang w:val="id-ID"/>
        </w:rPr>
      </w:pPr>
    </w:p>
    <w:p w:rsidR="005679A0" w:rsidRDefault="005679A0" w:rsidP="005679A0">
      <w:pPr>
        <w:spacing w:after="0" w:line="240" w:lineRule="auto"/>
        <w:ind w:left="142" w:firstLine="142"/>
        <w:jc w:val="both"/>
        <w:rPr>
          <w:rFonts w:ascii="Times New Roman" w:hAnsi="Times New Roman" w:cs="Times New Roman"/>
          <w:lang w:val="id-ID"/>
        </w:rPr>
      </w:pPr>
      <w:r w:rsidRPr="005679A0">
        <w:rPr>
          <w:rFonts w:ascii="Times New Roman" w:hAnsi="Times New Roman" w:cs="Times New Roman"/>
          <w:lang w:val="id-ID"/>
        </w:rPr>
        <w:lastRenderedPageBreak/>
        <w:t>Selanjutnya adalah membuat penyebaran masing-masing anggota klaster dan dapat dilihat pada plot gambar berikut ini :</w:t>
      </w:r>
    </w:p>
    <w:p w:rsidR="005679A0" w:rsidRDefault="005679A0" w:rsidP="005679A0">
      <w:pPr>
        <w:spacing w:after="0" w:line="240" w:lineRule="auto"/>
        <w:ind w:left="142" w:firstLine="142"/>
        <w:jc w:val="both"/>
        <w:rPr>
          <w:rFonts w:ascii="Times New Roman" w:hAnsi="Times New Roman" w:cs="Times New Roman"/>
          <w:lang w:val="id-ID"/>
        </w:rPr>
      </w:pPr>
      <w:r w:rsidRPr="005679A0">
        <w:rPr>
          <w:rFonts w:ascii="Times New Roman" w:hAnsi="Times New Roman" w:cs="Times New Roman"/>
          <w:noProof/>
          <w:lang w:val="id-ID" w:eastAsia="id-ID"/>
        </w:rPr>
        <w:drawing>
          <wp:anchor distT="0" distB="0" distL="114300" distR="114300" simplePos="0" relativeHeight="251663360" behindDoc="0" locked="0" layoutInCell="1" allowOverlap="1" wp14:anchorId="561E858D" wp14:editId="6BF65727">
            <wp:simplePos x="0" y="0"/>
            <wp:positionH relativeFrom="column">
              <wp:posOffset>87630</wp:posOffset>
            </wp:positionH>
            <wp:positionV relativeFrom="paragraph">
              <wp:posOffset>125730</wp:posOffset>
            </wp:positionV>
            <wp:extent cx="3870325" cy="2380615"/>
            <wp:effectExtent l="0" t="0" r="0" b="635"/>
            <wp:wrapNone/>
            <wp:docPr id="5" name="Picture 5" descr="E:\D A T A     K U L I A H\SEMESTER 7\SKRIPSI\FIX SKRIPSI 1-3\kuning mengg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 A T A     K U L I A H\SEMESTER 7\SKRIPSI\FIX SKRIPSI 1-3\kuning menggo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325"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79A0" w:rsidRPr="005679A0" w:rsidRDefault="005679A0" w:rsidP="005679A0">
      <w:pPr>
        <w:spacing w:after="0" w:line="240" w:lineRule="auto"/>
        <w:ind w:left="142" w:firstLine="142"/>
        <w:jc w:val="both"/>
        <w:rPr>
          <w:rFonts w:ascii="Times New Roman" w:hAnsi="Times New Roman" w:cs="Times New Roman"/>
          <w:lang w:val="id-ID"/>
        </w:rPr>
      </w:pPr>
    </w:p>
    <w:p w:rsidR="005679A0" w:rsidRPr="005679A0" w:rsidRDefault="005679A0" w:rsidP="005679A0">
      <w:pPr>
        <w:spacing w:after="0" w:line="240" w:lineRule="auto"/>
        <w:ind w:left="142" w:firstLine="142"/>
        <w:jc w:val="both"/>
        <w:rPr>
          <w:rFonts w:ascii="Times New Roman" w:hAnsi="Times New Roman" w:cs="Times New Roman"/>
          <w:lang w:val="id-ID"/>
        </w:rPr>
      </w:pP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line="240" w:lineRule="auto"/>
        <w:jc w:val="both"/>
        <w:rPr>
          <w:rFonts w:ascii="Times New Roman" w:hAnsi="Times New Roman" w:cs="Times New Roman"/>
        </w:rPr>
      </w:pPr>
    </w:p>
    <w:p w:rsidR="005679A0" w:rsidRPr="005679A0" w:rsidRDefault="005679A0" w:rsidP="005679A0">
      <w:pPr>
        <w:spacing w:line="240" w:lineRule="auto"/>
        <w:jc w:val="both"/>
        <w:rPr>
          <w:rFonts w:ascii="Times New Roman" w:hAnsi="Times New Roman" w:cs="Times New Roman"/>
        </w:rPr>
      </w:pPr>
    </w:p>
    <w:p w:rsidR="005679A0" w:rsidRDefault="005679A0" w:rsidP="005679A0">
      <w:pPr>
        <w:spacing w:line="240" w:lineRule="auto"/>
        <w:jc w:val="both"/>
        <w:rPr>
          <w:rFonts w:ascii="Times New Roman" w:hAnsi="Times New Roman" w:cs="Times New Roman"/>
        </w:rPr>
      </w:pPr>
    </w:p>
    <w:p w:rsidR="005679A0" w:rsidRDefault="005679A0" w:rsidP="005679A0">
      <w:pPr>
        <w:spacing w:line="240" w:lineRule="auto"/>
        <w:jc w:val="both"/>
        <w:rPr>
          <w:rFonts w:ascii="Times New Roman" w:hAnsi="Times New Roman" w:cs="Times New Roman"/>
        </w:rPr>
      </w:pPr>
    </w:p>
    <w:p w:rsidR="005679A0" w:rsidRDefault="005679A0" w:rsidP="005679A0">
      <w:pPr>
        <w:spacing w:line="240" w:lineRule="auto"/>
        <w:jc w:val="both"/>
        <w:rPr>
          <w:rFonts w:ascii="Times New Roman" w:hAnsi="Times New Roman" w:cs="Times New Roman"/>
        </w:rPr>
      </w:pPr>
    </w:p>
    <w:p w:rsidR="005679A0" w:rsidRPr="005679A0" w:rsidRDefault="005679A0" w:rsidP="005679A0">
      <w:pPr>
        <w:spacing w:line="240" w:lineRule="auto"/>
        <w:jc w:val="both"/>
        <w:rPr>
          <w:rFonts w:ascii="Times New Roman" w:hAnsi="Times New Roman" w:cs="Times New Roman"/>
        </w:rPr>
      </w:pPr>
    </w:p>
    <w:p w:rsidR="005679A0" w:rsidRPr="005679A0" w:rsidRDefault="005679A0" w:rsidP="005679A0">
      <w:pPr>
        <w:spacing w:after="0" w:line="240" w:lineRule="auto"/>
        <w:jc w:val="both"/>
        <w:rPr>
          <w:rFonts w:ascii="Times New Roman" w:hAnsi="Times New Roman" w:cs="Times New Roman"/>
          <w:lang w:val="id-ID"/>
        </w:rPr>
      </w:pPr>
      <w:r w:rsidRPr="005679A0">
        <w:rPr>
          <w:rFonts w:ascii="Times New Roman" w:hAnsi="Times New Roman" w:cs="Times New Roman"/>
          <w:lang w:val="id-ID"/>
        </w:rPr>
        <w:t xml:space="preserve"> </w:t>
      </w:r>
    </w:p>
    <w:p w:rsidR="005679A0" w:rsidRDefault="005679A0" w:rsidP="005679A0">
      <w:pPr>
        <w:spacing w:after="0" w:line="240" w:lineRule="auto"/>
        <w:jc w:val="both"/>
        <w:rPr>
          <w:rFonts w:ascii="Times New Roman" w:hAnsi="Times New Roman" w:cs="Times New Roman"/>
          <w:lang w:val="id-ID"/>
        </w:rPr>
      </w:pPr>
      <w:r w:rsidRPr="005679A0">
        <w:rPr>
          <w:rFonts w:ascii="Times New Roman" w:hAnsi="Times New Roman" w:cs="Times New Roman"/>
          <w:lang w:val="id-ID"/>
        </w:rPr>
        <w:t xml:space="preserve"> Gambar 4.1 Grafik penyebaran anggota klaster</w:t>
      </w: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after="0" w:line="240" w:lineRule="auto"/>
        <w:jc w:val="both"/>
        <w:rPr>
          <w:rFonts w:ascii="Times New Roman" w:hAnsi="Times New Roman" w:cs="Times New Roman"/>
          <w:lang w:val="id-ID"/>
        </w:rPr>
      </w:pPr>
      <w:r w:rsidRPr="005679A0">
        <w:rPr>
          <w:rFonts w:ascii="Times New Roman" w:hAnsi="Times New Roman" w:cs="Times New Roman"/>
          <w:lang w:val="id-ID"/>
        </w:rPr>
        <w:tab/>
        <w:t>Pada gambar 4.1 grafik penyebaran anggota klaster dimana cluster 1 ditunjukan oleh warna biru, cluster 2 oleh warna merah, cluster 3 oleh warna hijau, cluster 4 oleh waran biru langit dan cluster ke 5 oleh warna kuning.</w:t>
      </w: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after="0" w:line="240" w:lineRule="auto"/>
        <w:jc w:val="both"/>
        <w:rPr>
          <w:rFonts w:ascii="Times New Roman" w:hAnsi="Times New Roman" w:cs="Times New Roman"/>
          <w:lang w:val="id-ID"/>
        </w:rPr>
      </w:pPr>
      <w:r w:rsidRPr="005679A0">
        <w:rPr>
          <w:rFonts w:ascii="Times New Roman" w:hAnsi="Times New Roman" w:cs="Times New Roman"/>
          <w:lang w:val="id-ID"/>
        </w:rPr>
        <w:tab/>
        <w:t xml:space="preserve">Selanjutnya membuat grafik derajat keanggotaan tiap data pada setiap claster dengan fuzzy c-means </w:t>
      </w:r>
    </w:p>
    <w:p w:rsidR="005679A0" w:rsidRPr="005679A0" w:rsidRDefault="00E73F01" w:rsidP="005679A0">
      <w:pPr>
        <w:spacing w:after="0" w:line="240" w:lineRule="auto"/>
        <w:jc w:val="both"/>
        <w:rPr>
          <w:rFonts w:ascii="Times New Roman" w:hAnsi="Times New Roman" w:cs="Times New Roman"/>
          <w:lang w:val="id-ID"/>
        </w:rPr>
      </w:pPr>
      <w:r w:rsidRPr="005679A0">
        <w:rPr>
          <w:rFonts w:ascii="Times New Roman" w:hAnsi="Times New Roman" w:cs="Times New Roman"/>
          <w:noProof/>
          <w:lang w:val="id-ID" w:eastAsia="id-ID"/>
        </w:rPr>
        <w:drawing>
          <wp:anchor distT="0" distB="0" distL="114300" distR="114300" simplePos="0" relativeHeight="251662336" behindDoc="0" locked="0" layoutInCell="1" allowOverlap="1" wp14:anchorId="647A5758" wp14:editId="4475C5A0">
            <wp:simplePos x="0" y="0"/>
            <wp:positionH relativeFrom="margin">
              <wp:posOffset>24765</wp:posOffset>
            </wp:positionH>
            <wp:positionV relativeFrom="paragraph">
              <wp:posOffset>57785</wp:posOffset>
            </wp:positionV>
            <wp:extent cx="5048250" cy="22479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after="0" w:line="240" w:lineRule="auto"/>
        <w:jc w:val="both"/>
        <w:rPr>
          <w:rFonts w:ascii="Times New Roman" w:hAnsi="Times New Roman" w:cs="Times New Roman"/>
          <w:lang w:val="id-ID"/>
        </w:rPr>
      </w:pPr>
    </w:p>
    <w:p w:rsidR="005679A0" w:rsidRPr="005679A0" w:rsidRDefault="005679A0" w:rsidP="005679A0">
      <w:pPr>
        <w:spacing w:line="240" w:lineRule="auto"/>
        <w:ind w:firstLine="720"/>
        <w:jc w:val="both"/>
        <w:rPr>
          <w:rFonts w:ascii="Times New Roman" w:hAnsi="Times New Roman" w:cs="Times New Roman"/>
        </w:rPr>
      </w:pPr>
    </w:p>
    <w:p w:rsidR="005679A0" w:rsidRPr="005679A0" w:rsidRDefault="005679A0" w:rsidP="005679A0">
      <w:pPr>
        <w:tabs>
          <w:tab w:val="left" w:pos="1655"/>
        </w:tabs>
        <w:spacing w:line="240" w:lineRule="auto"/>
        <w:jc w:val="both"/>
        <w:rPr>
          <w:rFonts w:ascii="Times New Roman" w:hAnsi="Times New Roman" w:cs="Times New Roman"/>
          <w:lang w:val="id-ID"/>
        </w:rPr>
      </w:pPr>
    </w:p>
    <w:p w:rsidR="00E73F01" w:rsidRDefault="00E73F01" w:rsidP="005679A0">
      <w:pPr>
        <w:tabs>
          <w:tab w:val="left" w:pos="1655"/>
        </w:tabs>
        <w:spacing w:line="240" w:lineRule="auto"/>
        <w:jc w:val="both"/>
        <w:rPr>
          <w:rFonts w:ascii="Times New Roman" w:hAnsi="Times New Roman" w:cs="Times New Roman"/>
          <w:lang w:val="id-ID"/>
        </w:rPr>
      </w:pPr>
    </w:p>
    <w:p w:rsidR="00E73F01" w:rsidRDefault="00E73F01" w:rsidP="005679A0">
      <w:pPr>
        <w:tabs>
          <w:tab w:val="left" w:pos="1655"/>
        </w:tabs>
        <w:spacing w:line="240" w:lineRule="auto"/>
        <w:jc w:val="both"/>
        <w:rPr>
          <w:rFonts w:ascii="Times New Roman" w:hAnsi="Times New Roman" w:cs="Times New Roman"/>
          <w:lang w:val="id-ID"/>
        </w:rPr>
      </w:pPr>
    </w:p>
    <w:p w:rsidR="00E73F01" w:rsidRDefault="00E73F01" w:rsidP="005679A0">
      <w:pPr>
        <w:tabs>
          <w:tab w:val="left" w:pos="1655"/>
        </w:tabs>
        <w:spacing w:line="240" w:lineRule="auto"/>
        <w:jc w:val="both"/>
        <w:rPr>
          <w:rFonts w:ascii="Times New Roman" w:hAnsi="Times New Roman" w:cs="Times New Roman"/>
          <w:lang w:val="id-ID"/>
        </w:rPr>
      </w:pPr>
    </w:p>
    <w:p w:rsidR="00E73F01" w:rsidRDefault="00E73F01" w:rsidP="005679A0">
      <w:pPr>
        <w:tabs>
          <w:tab w:val="left" w:pos="1655"/>
        </w:tabs>
        <w:spacing w:line="240" w:lineRule="auto"/>
        <w:jc w:val="both"/>
        <w:rPr>
          <w:rFonts w:ascii="Times New Roman" w:hAnsi="Times New Roman" w:cs="Times New Roman"/>
          <w:lang w:val="id-ID"/>
        </w:rPr>
      </w:pPr>
    </w:p>
    <w:p w:rsidR="005679A0" w:rsidRPr="005679A0" w:rsidRDefault="005679A0" w:rsidP="005679A0">
      <w:pPr>
        <w:tabs>
          <w:tab w:val="left" w:pos="1655"/>
        </w:tabs>
        <w:spacing w:line="240" w:lineRule="auto"/>
        <w:jc w:val="both"/>
        <w:rPr>
          <w:rFonts w:ascii="Times New Roman" w:hAnsi="Times New Roman" w:cs="Times New Roman"/>
          <w:lang w:val="id-ID"/>
        </w:rPr>
      </w:pPr>
      <w:r w:rsidRPr="005679A0">
        <w:rPr>
          <w:rFonts w:ascii="Times New Roman" w:hAnsi="Times New Roman" w:cs="Times New Roman"/>
          <w:lang w:val="id-ID"/>
        </w:rPr>
        <w:t>Gambar 4.2 grafik Derajat Keangotaan Tiap Data Pada Setiap Klaster</w:t>
      </w:r>
    </w:p>
    <w:p w:rsidR="005679A0" w:rsidRPr="005679A0" w:rsidRDefault="005679A0" w:rsidP="005679A0">
      <w:pPr>
        <w:tabs>
          <w:tab w:val="left" w:pos="1411"/>
        </w:tabs>
        <w:spacing w:line="240" w:lineRule="auto"/>
        <w:ind w:firstLine="284"/>
        <w:jc w:val="both"/>
        <w:rPr>
          <w:rFonts w:ascii="Times New Roman" w:hAnsi="Times New Roman" w:cs="Times New Roman"/>
          <w:lang w:val="id-ID"/>
        </w:rPr>
      </w:pPr>
      <w:r w:rsidRPr="005679A0">
        <w:rPr>
          <w:rFonts w:ascii="Times New Roman" w:hAnsi="Times New Roman" w:cs="Times New Roman"/>
          <w:lang w:val="id-ID"/>
        </w:rPr>
        <w:t>Dari gambar grafik 4.2 dapat disimpulkan bahwa:</w:t>
      </w:r>
    </w:p>
    <w:p w:rsidR="005679A0" w:rsidRPr="005679A0" w:rsidRDefault="005679A0" w:rsidP="005679A0">
      <w:pPr>
        <w:pStyle w:val="ListParagraph"/>
        <w:numPr>
          <w:ilvl w:val="0"/>
          <w:numId w:val="8"/>
        </w:numPr>
        <w:tabs>
          <w:tab w:val="left" w:pos="1411"/>
        </w:tabs>
        <w:spacing w:after="160" w:line="240" w:lineRule="auto"/>
        <w:rPr>
          <w:rFonts w:ascii="Times New Roman" w:hAnsi="Times New Roman" w:cs="Times New Roman"/>
        </w:rPr>
      </w:pPr>
      <w:r w:rsidRPr="005679A0">
        <w:rPr>
          <w:rFonts w:ascii="Times New Roman" w:hAnsi="Times New Roman" w:cs="Times New Roman"/>
        </w:rPr>
        <w:t>Kelompok/ kluster pertama yaitu berisi siswa nomor: 8, 9, 11, 17</w:t>
      </w:r>
      <w:r w:rsidRPr="005679A0">
        <w:rPr>
          <w:rFonts w:ascii="Times New Roman" w:hAnsi="Times New Roman" w:cs="Times New Roman"/>
        </w:rPr>
        <w:tab/>
        <w:t>, 31, 32, 36, 80, 82, 83</w:t>
      </w:r>
      <w:proofErr w:type="gramStart"/>
      <w:r w:rsidRPr="005679A0">
        <w:rPr>
          <w:rFonts w:ascii="Times New Roman" w:hAnsi="Times New Roman" w:cs="Times New Roman"/>
        </w:rPr>
        <w:t>,86</w:t>
      </w:r>
      <w:proofErr w:type="gramEnd"/>
      <w:r w:rsidRPr="005679A0">
        <w:rPr>
          <w:rFonts w:ascii="Times New Roman" w:hAnsi="Times New Roman" w:cs="Times New Roman"/>
        </w:rPr>
        <w:t>, 87, 90 dan 96 (warna hijau mudah).</w:t>
      </w:r>
    </w:p>
    <w:p w:rsidR="005679A0" w:rsidRPr="005679A0" w:rsidRDefault="005679A0" w:rsidP="005679A0">
      <w:pPr>
        <w:pStyle w:val="ListParagraph"/>
        <w:numPr>
          <w:ilvl w:val="0"/>
          <w:numId w:val="8"/>
        </w:numPr>
        <w:tabs>
          <w:tab w:val="left" w:pos="1411"/>
        </w:tabs>
        <w:spacing w:after="160" w:line="240" w:lineRule="auto"/>
        <w:rPr>
          <w:rFonts w:ascii="Times New Roman" w:hAnsi="Times New Roman" w:cs="Times New Roman"/>
        </w:rPr>
      </w:pPr>
      <w:r w:rsidRPr="005679A0">
        <w:rPr>
          <w:rFonts w:ascii="Times New Roman" w:hAnsi="Times New Roman" w:cs="Times New Roman"/>
        </w:rPr>
        <w:t>Kelompok/ kluster kedua yaitu berisi siswa nomor : 1, 2, 3, 4, 5, 6, 7, 10, 12, 14, 15, 16, 22, 23, 25, 29, 35, 79, 85, 88, 89, 91, 93 dan 94 (warna coklat)</w:t>
      </w:r>
    </w:p>
    <w:p w:rsidR="005679A0" w:rsidRPr="005679A0" w:rsidRDefault="005679A0" w:rsidP="005679A0">
      <w:pPr>
        <w:pStyle w:val="ListParagraph"/>
        <w:numPr>
          <w:ilvl w:val="0"/>
          <w:numId w:val="8"/>
        </w:numPr>
        <w:tabs>
          <w:tab w:val="left" w:pos="1411"/>
        </w:tabs>
        <w:spacing w:after="160" w:line="240" w:lineRule="auto"/>
        <w:rPr>
          <w:rFonts w:ascii="Times New Roman" w:hAnsi="Times New Roman" w:cs="Times New Roman"/>
        </w:rPr>
      </w:pPr>
      <w:r w:rsidRPr="005679A0">
        <w:rPr>
          <w:rFonts w:ascii="Times New Roman" w:hAnsi="Times New Roman" w:cs="Times New Roman"/>
        </w:rPr>
        <w:t>Kelompok/ kluster ketiga yaitu berisi siswa nomor : 13, 19, 21, 26, 38, 39, 40, 53, 54, 62, 63, 71, 77 dan 92 (warna kuning)</w:t>
      </w:r>
    </w:p>
    <w:p w:rsidR="005679A0" w:rsidRPr="005679A0" w:rsidRDefault="005679A0" w:rsidP="005679A0">
      <w:pPr>
        <w:pStyle w:val="ListParagraph"/>
        <w:numPr>
          <w:ilvl w:val="0"/>
          <w:numId w:val="8"/>
        </w:numPr>
        <w:tabs>
          <w:tab w:val="left" w:pos="1411"/>
        </w:tabs>
        <w:spacing w:after="160" w:line="240" w:lineRule="auto"/>
        <w:rPr>
          <w:rFonts w:ascii="Times New Roman" w:hAnsi="Times New Roman" w:cs="Times New Roman"/>
        </w:rPr>
      </w:pPr>
      <w:r w:rsidRPr="005679A0">
        <w:rPr>
          <w:rFonts w:ascii="Times New Roman" w:hAnsi="Times New Roman" w:cs="Times New Roman"/>
        </w:rPr>
        <w:lastRenderedPageBreak/>
        <w:t xml:space="preserve">Kelompok/ kluster keempat yaitu berisi siswa </w:t>
      </w:r>
      <w:proofErr w:type="gramStart"/>
      <w:r w:rsidRPr="005679A0">
        <w:rPr>
          <w:rFonts w:ascii="Times New Roman" w:hAnsi="Times New Roman" w:cs="Times New Roman"/>
        </w:rPr>
        <w:t>nomor :</w:t>
      </w:r>
      <w:proofErr w:type="gramEnd"/>
      <w:r w:rsidRPr="005679A0">
        <w:rPr>
          <w:rFonts w:ascii="Times New Roman" w:hAnsi="Times New Roman" w:cs="Times New Roman"/>
        </w:rPr>
        <w:t xml:space="preserve"> 18, 24, 28, 34, 41, 46, 47, 51, 55, 72, 74 dan 76 (warna merah).</w:t>
      </w:r>
    </w:p>
    <w:p w:rsidR="005679A0" w:rsidRPr="005679A0" w:rsidRDefault="005679A0" w:rsidP="005679A0">
      <w:pPr>
        <w:pStyle w:val="ListParagraph"/>
        <w:numPr>
          <w:ilvl w:val="0"/>
          <w:numId w:val="8"/>
        </w:numPr>
        <w:tabs>
          <w:tab w:val="left" w:pos="1411"/>
        </w:tabs>
        <w:spacing w:after="160" w:line="240" w:lineRule="auto"/>
        <w:rPr>
          <w:rFonts w:ascii="Times New Roman" w:hAnsi="Times New Roman" w:cs="Times New Roman"/>
        </w:rPr>
      </w:pPr>
      <w:r w:rsidRPr="005679A0">
        <w:rPr>
          <w:rFonts w:ascii="Times New Roman" w:hAnsi="Times New Roman" w:cs="Times New Roman"/>
        </w:rPr>
        <w:t>Kelompok/ kluster kelima yaitu berisi siswa nomor : 20,27, 30, 33, 37, 42, 43, 44, 45, 48, 49, 50, 52, 56, 57, 58, 59, 60, 61, 64, 65, 66, 67, 68, 69, 70, 73, 75, 78, 81, 84 dan 95 (warna biru).</w:t>
      </w:r>
    </w:p>
    <w:p w:rsidR="005679A0" w:rsidRDefault="00E73F01" w:rsidP="005679A0">
      <w:pPr>
        <w:spacing w:line="240" w:lineRule="auto"/>
        <w:rPr>
          <w:rFonts w:ascii="Times New Roman" w:hAnsi="Times New Roman" w:cs="Times New Roman"/>
          <w:lang w:val="id-ID"/>
        </w:rPr>
      </w:pPr>
      <w:r>
        <w:rPr>
          <w:rFonts w:ascii="Times New Roman" w:hAnsi="Times New Roman" w:cs="Times New Roman"/>
          <w:lang w:val="id-ID"/>
        </w:rPr>
        <w:t xml:space="preserve">Berikut ini adalah akurasi dari penjurusan di SMK PGRI 7 Malang </w:t>
      </w:r>
    </w:p>
    <w:p w:rsidR="00E73F01" w:rsidRDefault="00E73F01" w:rsidP="005679A0">
      <w:pPr>
        <w:spacing w:line="240" w:lineRule="auto"/>
        <w:rPr>
          <w:rFonts w:ascii="Times New Roman" w:hAnsi="Times New Roman" w:cs="Times New Roman"/>
          <w:lang w:val="id-ID"/>
        </w:rPr>
      </w:pPr>
      <w:r w:rsidRPr="009630BE">
        <w:rPr>
          <w:rFonts w:ascii="Times New Roman" w:hAnsi="Times New Roman" w:cs="Times New Roman"/>
          <w:noProof/>
          <w:sz w:val="24"/>
          <w:szCs w:val="24"/>
          <w:lang w:val="id-ID" w:eastAsia="id-ID"/>
        </w:rPr>
        <w:drawing>
          <wp:anchor distT="0" distB="0" distL="114300" distR="114300" simplePos="0" relativeHeight="251665408" behindDoc="0" locked="0" layoutInCell="1" allowOverlap="1" wp14:anchorId="3CCC3F11" wp14:editId="029C4426">
            <wp:simplePos x="0" y="0"/>
            <wp:positionH relativeFrom="page">
              <wp:posOffset>1440180</wp:posOffset>
            </wp:positionH>
            <wp:positionV relativeFrom="paragraph">
              <wp:posOffset>-635</wp:posOffset>
            </wp:positionV>
            <wp:extent cx="4365625" cy="2256790"/>
            <wp:effectExtent l="0" t="0" r="15875" b="1016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73F01" w:rsidRPr="00E73F01" w:rsidRDefault="00E73F01" w:rsidP="00E73F01">
      <w:pPr>
        <w:rPr>
          <w:rFonts w:ascii="Times New Roman" w:hAnsi="Times New Roman" w:cs="Times New Roman"/>
          <w:lang w:val="id-ID"/>
        </w:rPr>
      </w:pPr>
    </w:p>
    <w:p w:rsidR="00E73F01" w:rsidRPr="00E73F01" w:rsidRDefault="00E73F01" w:rsidP="00E73F01">
      <w:pPr>
        <w:rPr>
          <w:rFonts w:ascii="Times New Roman" w:hAnsi="Times New Roman" w:cs="Times New Roman"/>
          <w:lang w:val="id-ID"/>
        </w:rPr>
      </w:pPr>
    </w:p>
    <w:p w:rsidR="00E73F01" w:rsidRPr="00E73F01" w:rsidRDefault="00E73F01" w:rsidP="00E73F01">
      <w:pPr>
        <w:rPr>
          <w:rFonts w:ascii="Times New Roman" w:hAnsi="Times New Roman" w:cs="Times New Roman"/>
          <w:lang w:val="id-ID"/>
        </w:rPr>
      </w:pPr>
    </w:p>
    <w:p w:rsidR="00E73F01" w:rsidRPr="00E73F01" w:rsidRDefault="00E73F01" w:rsidP="00E73F01">
      <w:pPr>
        <w:rPr>
          <w:rFonts w:ascii="Times New Roman" w:hAnsi="Times New Roman" w:cs="Times New Roman"/>
          <w:lang w:val="id-ID"/>
        </w:rPr>
      </w:pPr>
    </w:p>
    <w:p w:rsidR="00E73F01" w:rsidRPr="00E73F01" w:rsidRDefault="00E73F01" w:rsidP="00E73F01">
      <w:pPr>
        <w:rPr>
          <w:rFonts w:ascii="Times New Roman" w:hAnsi="Times New Roman" w:cs="Times New Roman"/>
          <w:lang w:val="id-ID"/>
        </w:rPr>
      </w:pPr>
    </w:p>
    <w:p w:rsidR="00E73F01" w:rsidRDefault="00E73F01" w:rsidP="00E73F01">
      <w:pPr>
        <w:rPr>
          <w:rFonts w:ascii="Times New Roman" w:hAnsi="Times New Roman" w:cs="Times New Roman"/>
          <w:lang w:val="id-ID"/>
        </w:rPr>
      </w:pPr>
    </w:p>
    <w:p w:rsidR="00E73F01" w:rsidRDefault="00E73F01" w:rsidP="00E73F01">
      <w:pPr>
        <w:tabs>
          <w:tab w:val="left" w:pos="2919"/>
        </w:tabs>
        <w:spacing w:line="240" w:lineRule="auto"/>
        <w:jc w:val="both"/>
        <w:rPr>
          <w:rFonts w:ascii="Times New Roman" w:hAnsi="Times New Roman" w:cs="Times New Roman"/>
          <w:lang w:val="id-ID"/>
        </w:rPr>
      </w:pPr>
    </w:p>
    <w:p w:rsidR="00E73F01" w:rsidRPr="00E73F01" w:rsidRDefault="00E73F01" w:rsidP="00E73F01">
      <w:pPr>
        <w:tabs>
          <w:tab w:val="left" w:pos="2919"/>
        </w:tabs>
        <w:spacing w:line="240" w:lineRule="auto"/>
        <w:jc w:val="both"/>
        <w:rPr>
          <w:rFonts w:ascii="Times New Roman" w:hAnsi="Times New Roman" w:cs="Times New Roman"/>
          <w:lang w:val="id-ID"/>
        </w:rPr>
      </w:pPr>
      <w:r w:rsidRPr="00E73F01">
        <w:rPr>
          <w:rFonts w:ascii="Times New Roman" w:hAnsi="Times New Roman" w:cs="Times New Roman"/>
          <w:lang w:val="id-ID"/>
        </w:rPr>
        <w:t>Gambar 4.3 Grafik Akurasi Penjurusan</w:t>
      </w:r>
    </w:p>
    <w:p w:rsidR="00E73F01" w:rsidRPr="00E73F01" w:rsidRDefault="00E73F01" w:rsidP="00E73F01">
      <w:pPr>
        <w:tabs>
          <w:tab w:val="left" w:pos="2919"/>
        </w:tabs>
        <w:spacing w:line="240" w:lineRule="auto"/>
        <w:ind w:firstLine="284"/>
        <w:jc w:val="both"/>
        <w:rPr>
          <w:rFonts w:ascii="Times New Roman" w:hAnsi="Times New Roman" w:cs="Times New Roman"/>
          <w:lang w:val="id-ID"/>
        </w:rPr>
      </w:pPr>
      <w:r w:rsidRPr="00E73F01">
        <w:rPr>
          <w:rFonts w:ascii="Times New Roman" w:hAnsi="Times New Roman" w:cs="Times New Roman"/>
          <w:lang w:val="id-ID"/>
        </w:rPr>
        <w:t xml:space="preserve">  Dari gambar 4.3 menunjukan bahwa penentuan jurusan di SMK PGRI 7 Malang dinyatakan  AKURAT dengan tingkat akurat 92%,  dan tingkat TIDAK AKURAT hanya 8%.</w:t>
      </w:r>
    </w:p>
    <w:p w:rsidR="00E73F01" w:rsidRPr="00E73F01" w:rsidRDefault="00E73F01" w:rsidP="00E73F01">
      <w:pPr>
        <w:spacing w:line="240" w:lineRule="auto"/>
        <w:jc w:val="both"/>
        <w:rPr>
          <w:rFonts w:ascii="Times New Roman" w:hAnsi="Times New Roman" w:cs="Times New Roman"/>
          <w:b/>
        </w:rPr>
      </w:pPr>
      <w:r w:rsidRPr="00E73F01">
        <w:rPr>
          <w:rFonts w:ascii="Times New Roman" w:hAnsi="Times New Roman" w:cs="Times New Roman"/>
          <w:b/>
        </w:rPr>
        <w:t>5. Kesimpulan</w:t>
      </w:r>
    </w:p>
    <w:p w:rsidR="00E73F01" w:rsidRPr="00E73F01" w:rsidRDefault="00E73F01" w:rsidP="00E73F01">
      <w:pPr>
        <w:spacing w:line="240" w:lineRule="auto"/>
        <w:ind w:left="567" w:hanging="567"/>
        <w:jc w:val="both"/>
        <w:rPr>
          <w:rFonts w:ascii="Times New Roman" w:hAnsi="Times New Roman" w:cs="Times New Roman"/>
        </w:rPr>
      </w:pPr>
      <w:r w:rsidRPr="00E73F01">
        <w:rPr>
          <w:rFonts w:ascii="Times New Roman" w:hAnsi="Times New Roman" w:cs="Times New Roman"/>
        </w:rPr>
        <w:t xml:space="preserve">     1. Berdasarkan hasil perhitungan algoritma Fuzzy C-Means (FCM) dalam penentuan jurusan di sekolah menengah kejuruan (PGRI 7 MALANG) pada 96 data siswa yang diuji dalam penelitian ini, menunjukan bahwa algoritma Fuzzy C-Means menunjukan tingkat akurasi yang akurat yaitu  92% dengan memasukan variabel minat, bakat dan nilai sesudah penjurusan.</w:t>
      </w:r>
    </w:p>
    <w:p w:rsidR="00E73F01" w:rsidRPr="00E73F01" w:rsidRDefault="00E73F01" w:rsidP="00E73F01">
      <w:pPr>
        <w:spacing w:line="240" w:lineRule="auto"/>
        <w:jc w:val="both"/>
        <w:rPr>
          <w:rFonts w:ascii="Times New Roman" w:hAnsi="Times New Roman" w:cs="Times New Roman"/>
          <w:b/>
        </w:rPr>
      </w:pPr>
      <w:r w:rsidRPr="00E73F01">
        <w:rPr>
          <w:rFonts w:ascii="Times New Roman" w:hAnsi="Times New Roman" w:cs="Times New Roman"/>
          <w:b/>
          <w:lang w:val="id-ID"/>
        </w:rPr>
        <w:t xml:space="preserve">6. </w:t>
      </w:r>
      <w:r w:rsidRPr="00E73F01">
        <w:rPr>
          <w:rFonts w:ascii="Times New Roman" w:hAnsi="Times New Roman" w:cs="Times New Roman"/>
          <w:b/>
        </w:rPr>
        <w:t xml:space="preserve">Saran </w:t>
      </w:r>
    </w:p>
    <w:p w:rsidR="00E73F01" w:rsidRPr="00E73F01" w:rsidRDefault="00E73F01" w:rsidP="00E73F01">
      <w:pPr>
        <w:spacing w:line="240" w:lineRule="auto"/>
        <w:ind w:left="993" w:hanging="284"/>
        <w:jc w:val="both"/>
        <w:rPr>
          <w:rFonts w:ascii="Times New Roman" w:hAnsi="Times New Roman" w:cs="Times New Roman"/>
        </w:rPr>
      </w:pPr>
      <w:r w:rsidRPr="00E73F01">
        <w:rPr>
          <w:rFonts w:ascii="Times New Roman" w:hAnsi="Times New Roman" w:cs="Times New Roman"/>
        </w:rPr>
        <w:t>1. Dalam penelitian ini hanya menggunakan tiga variabel yaitu variabel minat, bakat nilai sesudah penjurusan. Disarankan untuk peneliti selanjutnya agar menggunakan variabel minat dan bakat tetapi tidak bersifat data numerik</w:t>
      </w:r>
    </w:p>
    <w:p w:rsidR="00E73F01" w:rsidRPr="00E73F01" w:rsidRDefault="00E73F01" w:rsidP="00E73F01">
      <w:pPr>
        <w:spacing w:line="240" w:lineRule="auto"/>
        <w:ind w:left="993" w:hanging="284"/>
        <w:jc w:val="both"/>
        <w:rPr>
          <w:rFonts w:ascii="Times New Roman" w:hAnsi="Times New Roman" w:cs="Times New Roman"/>
        </w:rPr>
      </w:pPr>
      <w:r w:rsidRPr="00E73F01">
        <w:rPr>
          <w:rFonts w:ascii="Times New Roman" w:hAnsi="Times New Roman" w:cs="Times New Roman"/>
        </w:rPr>
        <w:t>2. Bagi lembaga diharapkan dapat meningkatkan lagi dalalam penentuan jurusan terutama dalam proses pengambilan nilainya.</w:t>
      </w:r>
    </w:p>
    <w:p w:rsidR="00E73F01" w:rsidRDefault="00E73F01" w:rsidP="00E73F01">
      <w:pPr>
        <w:spacing w:line="240" w:lineRule="auto"/>
        <w:ind w:left="993" w:hanging="284"/>
        <w:jc w:val="both"/>
        <w:rPr>
          <w:rFonts w:ascii="Times New Roman" w:hAnsi="Times New Roman" w:cs="Times New Roman"/>
        </w:rPr>
      </w:pPr>
      <w:r w:rsidRPr="00E73F01">
        <w:rPr>
          <w:rFonts w:ascii="Times New Roman" w:hAnsi="Times New Roman" w:cs="Times New Roman"/>
        </w:rPr>
        <w:t xml:space="preserve">3. Bagi </w:t>
      </w:r>
      <w:proofErr w:type="gramStart"/>
      <w:r w:rsidRPr="00E73F01">
        <w:rPr>
          <w:rFonts w:ascii="Times New Roman" w:hAnsi="Times New Roman" w:cs="Times New Roman"/>
        </w:rPr>
        <w:t>siswa  diharapkan</w:t>
      </w:r>
      <w:proofErr w:type="gramEnd"/>
      <w:r w:rsidRPr="00E73F01">
        <w:rPr>
          <w:rFonts w:ascii="Times New Roman" w:hAnsi="Times New Roman" w:cs="Times New Roman"/>
        </w:rPr>
        <w:t xml:space="preserve"> memilih jurusan sesuai dengan kemampuan dan minat, bukan karena keinginan oprang tua ataupun mengikuti teman.  </w:t>
      </w:r>
    </w:p>
    <w:p w:rsidR="00E73F01" w:rsidRDefault="00E73F01" w:rsidP="00E73F01">
      <w:pPr>
        <w:spacing w:line="240" w:lineRule="auto"/>
        <w:ind w:left="993" w:hanging="284"/>
        <w:jc w:val="both"/>
        <w:rPr>
          <w:rFonts w:ascii="Times New Roman" w:hAnsi="Times New Roman" w:cs="Times New Roman"/>
        </w:rPr>
      </w:pPr>
    </w:p>
    <w:p w:rsidR="00E73F01" w:rsidRPr="00E73F01" w:rsidRDefault="00E73F01" w:rsidP="00E73F01">
      <w:pPr>
        <w:spacing w:line="240" w:lineRule="auto"/>
        <w:ind w:left="993" w:hanging="284"/>
        <w:jc w:val="both"/>
        <w:rPr>
          <w:rFonts w:ascii="Times New Roman" w:hAnsi="Times New Roman" w:cs="Times New Roman"/>
        </w:rPr>
      </w:pPr>
      <w:r w:rsidRPr="00E73F01">
        <w:rPr>
          <w:rFonts w:ascii="Times New Roman" w:hAnsi="Times New Roman" w:cs="Times New Roman"/>
        </w:rPr>
        <w:t xml:space="preserve">   </w:t>
      </w:r>
    </w:p>
    <w:p w:rsidR="00E73F01" w:rsidRPr="00E73F01" w:rsidRDefault="00E73F01" w:rsidP="00E73F01">
      <w:pPr>
        <w:spacing w:line="240" w:lineRule="auto"/>
        <w:jc w:val="both"/>
        <w:rPr>
          <w:rFonts w:ascii="Times New Roman" w:hAnsi="Times New Roman" w:cs="Times New Roman"/>
        </w:rPr>
      </w:pPr>
      <w:r w:rsidRPr="00E73F01">
        <w:rPr>
          <w:rFonts w:ascii="Times New Roman" w:hAnsi="Times New Roman" w:cs="Times New Roman"/>
          <w:b/>
          <w:lang w:val="id-ID"/>
        </w:rPr>
        <w:lastRenderedPageBreak/>
        <w:t>Daftar Pustaka</w:t>
      </w:r>
      <w:r w:rsidRPr="00E73F01">
        <w:rPr>
          <w:rFonts w:ascii="Times New Roman" w:hAnsi="Times New Roman" w:cs="Times New Roman"/>
          <w:b/>
        </w:rPr>
        <w:t xml:space="preserve">               </w:t>
      </w:r>
    </w:p>
    <w:p w:rsidR="00E73F01" w:rsidRPr="00E73F01" w:rsidRDefault="00E73F01" w:rsidP="00E73F01">
      <w:pPr>
        <w:spacing w:line="240" w:lineRule="auto"/>
        <w:ind w:left="851" w:hanging="851"/>
        <w:jc w:val="both"/>
        <w:rPr>
          <w:rFonts w:ascii="Times New Roman" w:hAnsi="Times New Roman" w:cs="Times New Roman"/>
        </w:rPr>
      </w:pPr>
      <w:r w:rsidRPr="00E73F01">
        <w:rPr>
          <w:rFonts w:ascii="Times New Roman" w:hAnsi="Times New Roman" w:cs="Times New Roman"/>
          <w:noProof/>
        </w:rPr>
        <w:t xml:space="preserve">Altanova Reza, Abdul Syukur, &amp; M. Arief Soeleman. (2017). Penentuan Jurusan Siswa Sekolah Menengah Atas Disesuaikan Dengan Minat Siswa Menggunakan Algoritma Fuzzy C-Means. </w:t>
      </w:r>
      <w:r w:rsidRPr="00E73F01">
        <w:rPr>
          <w:rFonts w:ascii="Times New Roman" w:hAnsi="Times New Roman" w:cs="Times New Roman"/>
          <w:i/>
          <w:iCs/>
          <w:noProof/>
        </w:rPr>
        <w:t>Jurnal Terknologi Informasi,Volume 13 Nomor 1 (Http://Research.Pps.Dinus.Ac.Id</w:t>
      </w:r>
      <w:r w:rsidRPr="00E73F01">
        <w:rPr>
          <w:rFonts w:ascii="Times New Roman" w:hAnsi="Times New Roman" w:cs="Times New Roman"/>
        </w:rPr>
        <w:t xml:space="preserve">      </w:t>
      </w:r>
    </w:p>
    <w:p w:rsidR="00E73F01" w:rsidRPr="00E73F01" w:rsidRDefault="00E73F01" w:rsidP="00E73F01">
      <w:pPr>
        <w:pStyle w:val="Bibliography"/>
        <w:spacing w:line="240" w:lineRule="auto"/>
        <w:ind w:left="720" w:hanging="720"/>
        <w:jc w:val="both"/>
        <w:rPr>
          <w:rFonts w:ascii="Times New Roman" w:hAnsi="Times New Roman" w:cs="Times New Roman"/>
          <w:noProof/>
        </w:rPr>
      </w:pPr>
      <w:r w:rsidRPr="00E73F01">
        <w:rPr>
          <w:rFonts w:ascii="Times New Roman" w:hAnsi="Times New Roman" w:cs="Times New Roman"/>
          <w:b/>
        </w:rPr>
        <w:fldChar w:fldCharType="begin"/>
      </w:r>
      <w:r w:rsidRPr="00E73F01">
        <w:rPr>
          <w:rFonts w:ascii="Times New Roman" w:hAnsi="Times New Roman" w:cs="Times New Roman"/>
          <w:b/>
        </w:rPr>
        <w:instrText xml:space="preserve"> BIBLIOGRAPHY  \l 1057 </w:instrText>
      </w:r>
      <w:r w:rsidRPr="00E73F01">
        <w:rPr>
          <w:rFonts w:ascii="Times New Roman" w:hAnsi="Times New Roman" w:cs="Times New Roman"/>
          <w:b/>
        </w:rPr>
        <w:fldChar w:fldCharType="separate"/>
      </w:r>
      <w:r w:rsidRPr="00E73F01">
        <w:rPr>
          <w:rFonts w:ascii="Times New Roman" w:hAnsi="Times New Roman" w:cs="Times New Roman"/>
          <w:noProof/>
        </w:rPr>
        <w:t xml:space="preserve">Altanova Reza, Abdul Syukur, &amp; M. Arief Soeleman. (2017). Penentuan Jurusan Siswa Sekolah Menengah Atas Disesuaikan Dengan Minat Siswa Menggunakan Algoritma Fuzzy C-Means. </w:t>
      </w:r>
      <w:r w:rsidRPr="00E73F01">
        <w:rPr>
          <w:rFonts w:ascii="Times New Roman" w:hAnsi="Times New Roman" w:cs="Times New Roman"/>
          <w:i/>
          <w:iCs/>
          <w:noProof/>
        </w:rPr>
        <w:t>Jurnal Terknologi Informasi,Volume 13 Nomor 1 (Http://Research.Pps.Dinus.Ac.Id/Index.Php/Cyberku/Article/Download/9/9/)</w:t>
      </w:r>
      <w:r w:rsidRPr="00E73F01">
        <w:rPr>
          <w:rFonts w:ascii="Times New Roman" w:hAnsi="Times New Roman" w:cs="Times New Roman"/>
          <w:noProof/>
        </w:rPr>
        <w:t>, 58.</w:t>
      </w:r>
    </w:p>
    <w:p w:rsidR="00E73F01" w:rsidRPr="00E73F01" w:rsidRDefault="00E73F01" w:rsidP="00E73F01">
      <w:pPr>
        <w:pStyle w:val="Bibliography"/>
        <w:spacing w:line="240" w:lineRule="auto"/>
        <w:ind w:left="720" w:hanging="720"/>
        <w:jc w:val="both"/>
        <w:rPr>
          <w:rFonts w:ascii="Times New Roman" w:hAnsi="Times New Roman" w:cs="Times New Roman"/>
          <w:noProof/>
        </w:rPr>
      </w:pPr>
      <w:r w:rsidRPr="00E73F01">
        <w:rPr>
          <w:rFonts w:ascii="Times New Roman" w:hAnsi="Times New Roman" w:cs="Times New Roman"/>
          <w:noProof/>
        </w:rPr>
        <w:t xml:space="preserve">Mujiati, H., &amp; Sukardi. (T.Thn.). Analisis Dan Perancangan Sistem Informasi Stok Obat Pada Apotek Arjowinagun. </w:t>
      </w:r>
      <w:r w:rsidRPr="00E73F01">
        <w:rPr>
          <w:rFonts w:ascii="Times New Roman" w:hAnsi="Times New Roman" w:cs="Times New Roman"/>
          <w:i/>
          <w:iCs/>
          <w:noProof/>
        </w:rPr>
        <w:t>Indonesian Jurnal On Computer Science-Speed (Ijcss) Fti Unsa (Https://Ejournal.Bsi.Ac.Id/Ejurnal/Index.Php/Bianglala/Article/Download/536/428)</w:t>
      </w:r>
      <w:r w:rsidRPr="00E73F01">
        <w:rPr>
          <w:rFonts w:ascii="Times New Roman" w:hAnsi="Times New Roman" w:cs="Times New Roman"/>
          <w:noProof/>
        </w:rPr>
        <w:t>, 1.</w:t>
      </w:r>
    </w:p>
    <w:p w:rsidR="00E73F01" w:rsidRPr="00E73F01" w:rsidRDefault="00E73F01" w:rsidP="00E73F01">
      <w:pPr>
        <w:pStyle w:val="Bibliography"/>
        <w:spacing w:line="240" w:lineRule="auto"/>
        <w:ind w:left="720" w:hanging="720"/>
        <w:jc w:val="both"/>
        <w:rPr>
          <w:rFonts w:ascii="Times New Roman" w:hAnsi="Times New Roman" w:cs="Times New Roman"/>
          <w:noProof/>
        </w:rPr>
      </w:pPr>
      <w:r w:rsidRPr="00E73F01">
        <w:rPr>
          <w:rFonts w:ascii="Times New Roman" w:hAnsi="Times New Roman" w:cs="Times New Roman"/>
          <w:noProof/>
        </w:rPr>
        <w:t xml:space="preserve">Prasetyo, E. (2014). </w:t>
      </w:r>
      <w:r w:rsidRPr="00E73F01">
        <w:rPr>
          <w:rFonts w:ascii="Times New Roman" w:hAnsi="Times New Roman" w:cs="Times New Roman"/>
          <w:i/>
          <w:iCs/>
          <w:noProof/>
        </w:rPr>
        <w:t>Data Mining Mengolah Data Menjadi Informasi Menggunakan Matlab.</w:t>
      </w:r>
      <w:r w:rsidRPr="00E73F01">
        <w:rPr>
          <w:rFonts w:ascii="Times New Roman" w:hAnsi="Times New Roman" w:cs="Times New Roman"/>
          <w:noProof/>
        </w:rPr>
        <w:t xml:space="preserve"> Yogyakarta: Penerbit Andi.</w:t>
      </w:r>
    </w:p>
    <w:p w:rsidR="00E73F01" w:rsidRPr="00E73F01" w:rsidRDefault="00E73F01" w:rsidP="00E73F01">
      <w:pPr>
        <w:pStyle w:val="Bibliography"/>
        <w:spacing w:line="240" w:lineRule="auto"/>
        <w:ind w:left="720" w:hanging="720"/>
        <w:jc w:val="both"/>
        <w:rPr>
          <w:rFonts w:ascii="Times New Roman" w:hAnsi="Times New Roman" w:cs="Times New Roman"/>
          <w:noProof/>
        </w:rPr>
      </w:pPr>
      <w:r w:rsidRPr="00E73F01">
        <w:rPr>
          <w:rFonts w:ascii="Times New Roman" w:hAnsi="Times New Roman" w:cs="Times New Roman"/>
          <w:noProof/>
        </w:rPr>
        <w:t xml:space="preserve">Ria Rizqiah, Ratna Puspitasari, &amp; Yeti Nurizzati. (2017). Hubungan Motivasai Mahasiswa Dengan Minat Dalam Memilih Jurusan Tadris Ilmu Peengetahuan Sosial Di Iain Syekh Nurjati Cirebon. </w:t>
      </w:r>
      <w:r w:rsidRPr="00E73F01">
        <w:rPr>
          <w:rFonts w:ascii="Times New Roman" w:hAnsi="Times New Roman" w:cs="Times New Roman"/>
          <w:i/>
          <w:iCs/>
          <w:noProof/>
        </w:rPr>
        <w:t>Jurnal Edueksos Volume Vi No 1 (Http://Www.Syekhnurjati.Ac.Id/Jurnal/Index.Php/Edueksos/Article/Download/1943/1216)</w:t>
      </w:r>
      <w:r w:rsidRPr="00E73F01">
        <w:rPr>
          <w:rFonts w:ascii="Times New Roman" w:hAnsi="Times New Roman" w:cs="Times New Roman"/>
          <w:noProof/>
        </w:rPr>
        <w:t>, 7.</w:t>
      </w:r>
    </w:p>
    <w:p w:rsidR="00E73F01" w:rsidRPr="00E73F01" w:rsidRDefault="00E73F01" w:rsidP="00E73F01">
      <w:pPr>
        <w:pStyle w:val="Bibliography"/>
        <w:spacing w:line="240" w:lineRule="auto"/>
        <w:ind w:left="720" w:hanging="720"/>
        <w:jc w:val="both"/>
        <w:rPr>
          <w:rFonts w:ascii="Times New Roman" w:hAnsi="Times New Roman" w:cs="Times New Roman"/>
          <w:noProof/>
        </w:rPr>
      </w:pPr>
      <w:r w:rsidRPr="00E73F01">
        <w:rPr>
          <w:rFonts w:ascii="Times New Roman" w:hAnsi="Times New Roman" w:cs="Times New Roman"/>
          <w:noProof/>
        </w:rPr>
        <w:t xml:space="preserve">Sugiyono. (2013). </w:t>
      </w:r>
      <w:r w:rsidRPr="00E73F01">
        <w:rPr>
          <w:rFonts w:ascii="Times New Roman" w:hAnsi="Times New Roman" w:cs="Times New Roman"/>
          <w:i/>
          <w:iCs/>
          <w:noProof/>
        </w:rPr>
        <w:t>Arayayang.Blogspot.Com/2017/05/Metode-Pengumpulan-Data-Menurut-Para.Html.</w:t>
      </w:r>
      <w:r w:rsidRPr="00E73F01">
        <w:rPr>
          <w:rFonts w:ascii="Times New Roman" w:hAnsi="Times New Roman" w:cs="Times New Roman"/>
          <w:noProof/>
        </w:rPr>
        <w:t xml:space="preserve"> </w:t>
      </w:r>
    </w:p>
    <w:p w:rsidR="00E73F01" w:rsidRPr="00E73F01" w:rsidRDefault="00E73F01" w:rsidP="00E73F01">
      <w:pPr>
        <w:tabs>
          <w:tab w:val="left" w:pos="5310"/>
        </w:tabs>
        <w:spacing w:line="240" w:lineRule="auto"/>
        <w:rPr>
          <w:rFonts w:ascii="Times New Roman" w:hAnsi="Times New Roman" w:cs="Times New Roman"/>
        </w:rPr>
        <w:sectPr w:rsidR="00E73F01" w:rsidRPr="00E73F01" w:rsidSect="00C47AE2">
          <w:pgSz w:w="11906" w:h="16838"/>
          <w:pgMar w:top="2268" w:right="1701" w:bottom="1701" w:left="2268" w:header="709" w:footer="709" w:gutter="0"/>
          <w:cols w:space="708"/>
          <w:docGrid w:linePitch="360"/>
        </w:sectPr>
      </w:pPr>
      <w:r w:rsidRPr="00E73F01">
        <w:rPr>
          <w:rFonts w:ascii="Times New Roman" w:hAnsi="Times New Roman" w:cs="Times New Roman"/>
          <w:b/>
        </w:rPr>
        <w:fldChar w:fldCharType="end"/>
      </w:r>
    </w:p>
    <w:p w:rsidR="00E73F01" w:rsidRPr="00E73F01" w:rsidRDefault="00E73F01" w:rsidP="002C7824">
      <w:pPr>
        <w:rPr>
          <w:rFonts w:ascii="Times New Roman" w:hAnsi="Times New Roman" w:cs="Times New Roman"/>
          <w:lang w:val="id-ID"/>
        </w:rPr>
      </w:pPr>
    </w:p>
    <w:sectPr w:rsidR="00E73F01" w:rsidRPr="00E73F01" w:rsidSect="00447FD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BA"/>
      </v:shape>
    </w:pict>
  </w:numPicBullet>
  <w:abstractNum w:abstractNumId="0" w15:restartNumberingAfterBreak="0">
    <w:nsid w:val="0DF80FC8"/>
    <w:multiLevelType w:val="hybridMultilevel"/>
    <w:tmpl w:val="5EDC88EA"/>
    <w:lvl w:ilvl="0" w:tplc="996C49F2">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 w15:restartNumberingAfterBreak="0">
    <w:nsid w:val="28155C83"/>
    <w:multiLevelType w:val="hybridMultilevel"/>
    <w:tmpl w:val="CFBE4326"/>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9E611FC"/>
    <w:multiLevelType w:val="hybridMultilevel"/>
    <w:tmpl w:val="6EBA3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6452AC5"/>
    <w:multiLevelType w:val="hybridMultilevel"/>
    <w:tmpl w:val="9EE2D3E2"/>
    <w:lvl w:ilvl="0" w:tplc="C316C4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87B5A61"/>
    <w:multiLevelType w:val="hybridMultilevel"/>
    <w:tmpl w:val="1690D248"/>
    <w:lvl w:ilvl="0" w:tplc="3C46D842">
      <w:start w:val="4"/>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 w15:restartNumberingAfterBreak="0">
    <w:nsid w:val="515F66C5"/>
    <w:multiLevelType w:val="multilevel"/>
    <w:tmpl w:val="B1861386"/>
    <w:lvl w:ilvl="0">
      <w:start w:val="4"/>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 w15:restartNumberingAfterBreak="0">
    <w:nsid w:val="555B393C"/>
    <w:multiLevelType w:val="multilevel"/>
    <w:tmpl w:val="86D066C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070F2C"/>
    <w:multiLevelType w:val="multilevel"/>
    <w:tmpl w:val="AC747864"/>
    <w:lvl w:ilvl="0">
      <w:start w:val="3"/>
      <w:numFmt w:val="decimal"/>
      <w:lvlText w:val="%1."/>
      <w:lvlJc w:val="left"/>
      <w:pPr>
        <w:ind w:left="76" w:hanging="360"/>
      </w:pPr>
      <w:rPr>
        <w:rFonts w:hint="default"/>
      </w:rPr>
    </w:lvl>
    <w:lvl w:ilvl="1">
      <w:start w:val="1"/>
      <w:numFmt w:val="decimal"/>
      <w:isLgl/>
      <w:lvlText w:val="%1.%2."/>
      <w:lvlJc w:val="left"/>
      <w:pPr>
        <w:ind w:left="398" w:hanging="54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652" w:hanging="1800"/>
      </w:pPr>
      <w:rPr>
        <w:rFonts w:hint="default"/>
        <w:b/>
      </w:rPr>
    </w:lvl>
  </w:abstractNum>
  <w:num w:numId="1">
    <w:abstractNumId w:val="0"/>
  </w:num>
  <w:num w:numId="2">
    <w:abstractNumId w:val="7"/>
  </w:num>
  <w:num w:numId="3">
    <w:abstractNumId w:val="3"/>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D7"/>
    <w:rsid w:val="000D64DA"/>
    <w:rsid w:val="00162E9C"/>
    <w:rsid w:val="001A7C2D"/>
    <w:rsid w:val="002C7824"/>
    <w:rsid w:val="002E0B8B"/>
    <w:rsid w:val="0038711E"/>
    <w:rsid w:val="003A0BDF"/>
    <w:rsid w:val="00447FD7"/>
    <w:rsid w:val="005679A0"/>
    <w:rsid w:val="00764E4A"/>
    <w:rsid w:val="008B08C5"/>
    <w:rsid w:val="009866FE"/>
    <w:rsid w:val="00A0536C"/>
    <w:rsid w:val="00C52B78"/>
    <w:rsid w:val="00D93AD3"/>
    <w:rsid w:val="00E460DC"/>
    <w:rsid w:val="00E73F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09FB2-5885-478A-A5ED-8BCA80A2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D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FD7"/>
    <w:rPr>
      <w:color w:val="0563C1" w:themeColor="hyperlink"/>
      <w:u w:val="single"/>
    </w:rPr>
  </w:style>
  <w:style w:type="paragraph" w:styleId="ListParagraph">
    <w:name w:val="List Paragraph"/>
    <w:aliases w:val="Body of text"/>
    <w:basedOn w:val="Normal"/>
    <w:link w:val="ListParagraphChar"/>
    <w:uiPriority w:val="34"/>
    <w:qFormat/>
    <w:rsid w:val="0038711E"/>
    <w:pPr>
      <w:ind w:left="720"/>
      <w:contextualSpacing/>
    </w:pPr>
  </w:style>
  <w:style w:type="character" w:customStyle="1" w:styleId="ListParagraphChar">
    <w:name w:val="List Paragraph Char"/>
    <w:aliases w:val="Body of text Char"/>
    <w:link w:val="ListParagraph"/>
    <w:uiPriority w:val="34"/>
    <w:locked/>
    <w:rsid w:val="003A0BDF"/>
    <w:rPr>
      <w:lang w:val="en-US"/>
    </w:rPr>
  </w:style>
  <w:style w:type="table" w:styleId="TableGrid">
    <w:name w:val="Table Grid"/>
    <w:basedOn w:val="TableNormal"/>
    <w:uiPriority w:val="39"/>
    <w:rsid w:val="0098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7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hsan@unikama.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iaramanuja09@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1234567890.datagra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sz="1600" b="1" i="0" u="none" strike="noStrike" baseline="0">
                <a:effectLst/>
              </a:rPr>
              <a:t>Derajat Keangotaan Tiap Data Pada Setiap Klaster </a:t>
            </a:r>
            <a:endParaRPr lang="id-ID"/>
          </a:p>
        </c:rich>
      </c:tx>
      <c:layout>
        <c:manualLayout>
          <c:xMode val="edge"/>
          <c:yMode val="edge"/>
          <c:x val="0.16212311196949439"/>
          <c:y val="5.1692690956003625E-4"/>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d-ID"/>
        </a:p>
      </c:txPr>
    </c:title>
    <c:autoTitleDeleted val="0"/>
    <c:plotArea>
      <c:layout>
        <c:manualLayout>
          <c:layoutTarget val="inner"/>
          <c:xMode val="edge"/>
          <c:yMode val="edge"/>
          <c:x val="7.7230290559746312E-2"/>
          <c:y val="0.37919743178170146"/>
          <c:w val="0.90000219109975277"/>
          <c:h val="0.32498628682650621"/>
        </c:manualLayout>
      </c:layout>
      <c:lineChart>
        <c:grouping val="standard"/>
        <c:varyColors val="0"/>
        <c:ser>
          <c:idx val="0"/>
          <c:order val="0"/>
          <c:tx>
            <c:strRef>
              <c:f>Sheet1!$A$1</c:f>
              <c:strCache>
                <c:ptCount val="1"/>
                <c:pt idx="0">
                  <c:v>clastter 1</c:v>
                </c:pt>
              </c:strCache>
            </c:strRef>
          </c:tx>
          <c:spPr>
            <a:ln w="34925" cap="rnd">
              <a:solidFill>
                <a:schemeClr val="accent6">
                  <a:lumMod val="60000"/>
                  <a:lumOff val="40000"/>
                </a:schemeClr>
              </a:solidFill>
              <a:round/>
            </a:ln>
            <a:effectLst>
              <a:outerShdw blurRad="57150" dist="19050" dir="5400000" algn="ctr" rotWithShape="0">
                <a:srgbClr val="000000">
                  <a:alpha val="63000"/>
                </a:srgbClr>
              </a:outerShdw>
            </a:effectLst>
          </c:spPr>
          <c:marker>
            <c:symbol val="none"/>
          </c:marker>
          <c:val>
            <c:numRef>
              <c:f>Sheet1!$B$1:$AG$1</c:f>
              <c:numCache>
                <c:formatCode>General</c:formatCode>
                <c:ptCount val="32"/>
                <c:pt idx="0">
                  <c:v>8</c:v>
                </c:pt>
                <c:pt idx="1">
                  <c:v>9</c:v>
                </c:pt>
                <c:pt idx="2">
                  <c:v>11</c:v>
                </c:pt>
                <c:pt idx="3">
                  <c:v>17</c:v>
                </c:pt>
                <c:pt idx="4">
                  <c:v>31</c:v>
                </c:pt>
                <c:pt idx="5">
                  <c:v>32</c:v>
                </c:pt>
                <c:pt idx="6">
                  <c:v>36</c:v>
                </c:pt>
                <c:pt idx="7">
                  <c:v>80</c:v>
                </c:pt>
                <c:pt idx="8">
                  <c:v>82</c:v>
                </c:pt>
                <c:pt idx="9">
                  <c:v>83</c:v>
                </c:pt>
                <c:pt idx="10">
                  <c:v>86</c:v>
                </c:pt>
                <c:pt idx="11">
                  <c:v>87</c:v>
                </c:pt>
                <c:pt idx="12">
                  <c:v>90</c:v>
                </c:pt>
                <c:pt idx="13">
                  <c:v>96</c:v>
                </c:pt>
              </c:numCache>
            </c:numRef>
          </c:val>
          <c:smooth val="0"/>
        </c:ser>
        <c:ser>
          <c:idx val="1"/>
          <c:order val="1"/>
          <c:tx>
            <c:strRef>
              <c:f>Sheet1!$A$2</c:f>
              <c:strCache>
                <c:ptCount val="1"/>
                <c:pt idx="0">
                  <c:v>claster 2</c:v>
                </c:pt>
              </c:strCache>
            </c:strRef>
          </c:tx>
          <c:spPr>
            <a:ln w="34925" cap="rnd">
              <a:solidFill>
                <a:schemeClr val="accent2">
                  <a:lumMod val="75000"/>
                </a:schemeClr>
              </a:solidFill>
              <a:round/>
            </a:ln>
            <a:effectLst>
              <a:outerShdw blurRad="57150" dist="19050" dir="5400000" algn="ctr" rotWithShape="0">
                <a:srgbClr val="000000">
                  <a:alpha val="63000"/>
                </a:srgbClr>
              </a:outerShdw>
            </a:effectLst>
          </c:spPr>
          <c:marker>
            <c:symbol val="none"/>
          </c:marker>
          <c:val>
            <c:numRef>
              <c:f>Sheet1!$B$2:$AG$2</c:f>
              <c:numCache>
                <c:formatCode>General</c:formatCode>
                <c:ptCount val="32"/>
                <c:pt idx="0">
                  <c:v>1</c:v>
                </c:pt>
                <c:pt idx="1">
                  <c:v>2</c:v>
                </c:pt>
                <c:pt idx="2">
                  <c:v>3</c:v>
                </c:pt>
                <c:pt idx="3">
                  <c:v>4</c:v>
                </c:pt>
                <c:pt idx="4">
                  <c:v>5</c:v>
                </c:pt>
                <c:pt idx="5">
                  <c:v>6</c:v>
                </c:pt>
                <c:pt idx="6">
                  <c:v>7</c:v>
                </c:pt>
                <c:pt idx="7">
                  <c:v>10</c:v>
                </c:pt>
                <c:pt idx="8">
                  <c:v>12</c:v>
                </c:pt>
                <c:pt idx="9">
                  <c:v>14</c:v>
                </c:pt>
                <c:pt idx="10">
                  <c:v>15</c:v>
                </c:pt>
                <c:pt idx="11">
                  <c:v>16</c:v>
                </c:pt>
                <c:pt idx="12">
                  <c:v>22</c:v>
                </c:pt>
                <c:pt idx="13">
                  <c:v>23</c:v>
                </c:pt>
                <c:pt idx="14">
                  <c:v>25</c:v>
                </c:pt>
                <c:pt idx="15">
                  <c:v>29</c:v>
                </c:pt>
                <c:pt idx="16">
                  <c:v>35</c:v>
                </c:pt>
                <c:pt idx="17">
                  <c:v>79</c:v>
                </c:pt>
                <c:pt idx="18">
                  <c:v>85</c:v>
                </c:pt>
                <c:pt idx="19">
                  <c:v>88</c:v>
                </c:pt>
                <c:pt idx="20">
                  <c:v>89</c:v>
                </c:pt>
                <c:pt idx="21">
                  <c:v>91</c:v>
                </c:pt>
                <c:pt idx="22">
                  <c:v>93</c:v>
                </c:pt>
                <c:pt idx="23">
                  <c:v>94</c:v>
                </c:pt>
              </c:numCache>
            </c:numRef>
          </c:val>
          <c:smooth val="0"/>
        </c:ser>
        <c:ser>
          <c:idx val="2"/>
          <c:order val="2"/>
          <c:tx>
            <c:strRef>
              <c:f>Sheet1!$A$3</c:f>
              <c:strCache>
                <c:ptCount val="1"/>
                <c:pt idx="0">
                  <c:v>claster 3</c:v>
                </c:pt>
              </c:strCache>
            </c:strRef>
          </c:tx>
          <c:spPr>
            <a:ln w="34925" cap="rnd">
              <a:solidFill>
                <a:srgbClr val="FFFF00"/>
              </a:solidFill>
              <a:round/>
            </a:ln>
            <a:effectLst>
              <a:outerShdw blurRad="57150" dist="19050" dir="5400000" algn="ctr" rotWithShape="0">
                <a:srgbClr val="000000">
                  <a:alpha val="63000"/>
                </a:srgbClr>
              </a:outerShdw>
            </a:effectLst>
          </c:spPr>
          <c:marker>
            <c:symbol val="none"/>
          </c:marker>
          <c:val>
            <c:numRef>
              <c:f>Sheet1!$B$3:$AG$3</c:f>
              <c:numCache>
                <c:formatCode>General</c:formatCode>
                <c:ptCount val="32"/>
                <c:pt idx="0">
                  <c:v>13</c:v>
                </c:pt>
                <c:pt idx="1">
                  <c:v>19</c:v>
                </c:pt>
                <c:pt idx="2">
                  <c:v>21</c:v>
                </c:pt>
                <c:pt idx="3">
                  <c:v>26</c:v>
                </c:pt>
                <c:pt idx="4">
                  <c:v>38</c:v>
                </c:pt>
                <c:pt idx="5">
                  <c:v>39</c:v>
                </c:pt>
                <c:pt idx="6">
                  <c:v>40</c:v>
                </c:pt>
                <c:pt idx="7">
                  <c:v>53</c:v>
                </c:pt>
                <c:pt idx="8">
                  <c:v>54</c:v>
                </c:pt>
                <c:pt idx="9">
                  <c:v>62</c:v>
                </c:pt>
                <c:pt idx="10">
                  <c:v>63</c:v>
                </c:pt>
                <c:pt idx="11">
                  <c:v>71</c:v>
                </c:pt>
                <c:pt idx="12">
                  <c:v>77</c:v>
                </c:pt>
                <c:pt idx="13">
                  <c:v>92</c:v>
                </c:pt>
              </c:numCache>
            </c:numRef>
          </c:val>
          <c:smooth val="0"/>
        </c:ser>
        <c:ser>
          <c:idx val="3"/>
          <c:order val="3"/>
          <c:tx>
            <c:strRef>
              <c:f>Sheet1!$A$4</c:f>
              <c:strCache>
                <c:ptCount val="1"/>
                <c:pt idx="0">
                  <c:v>claster 4</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val>
            <c:numRef>
              <c:f>Sheet1!$B$4:$AG$4</c:f>
              <c:numCache>
                <c:formatCode>General</c:formatCode>
                <c:ptCount val="32"/>
                <c:pt idx="0">
                  <c:v>18</c:v>
                </c:pt>
                <c:pt idx="1">
                  <c:v>24</c:v>
                </c:pt>
                <c:pt idx="2">
                  <c:v>28</c:v>
                </c:pt>
                <c:pt idx="3">
                  <c:v>34</c:v>
                </c:pt>
                <c:pt idx="4">
                  <c:v>41</c:v>
                </c:pt>
                <c:pt idx="5">
                  <c:v>46</c:v>
                </c:pt>
                <c:pt idx="6">
                  <c:v>47</c:v>
                </c:pt>
                <c:pt idx="7">
                  <c:v>51</c:v>
                </c:pt>
                <c:pt idx="8">
                  <c:v>55</c:v>
                </c:pt>
                <c:pt idx="9">
                  <c:v>72</c:v>
                </c:pt>
                <c:pt idx="10">
                  <c:v>74</c:v>
                </c:pt>
                <c:pt idx="11">
                  <c:v>76</c:v>
                </c:pt>
              </c:numCache>
            </c:numRef>
          </c:val>
          <c:smooth val="0"/>
        </c:ser>
        <c:ser>
          <c:idx val="4"/>
          <c:order val="4"/>
          <c:tx>
            <c:strRef>
              <c:f>Sheet1!$A$5</c:f>
              <c:strCache>
                <c:ptCount val="1"/>
                <c:pt idx="0">
                  <c:v>claster 5</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val>
            <c:numRef>
              <c:f>Sheet1!$B$5:$AG$5</c:f>
              <c:numCache>
                <c:formatCode>General</c:formatCode>
                <c:ptCount val="32"/>
                <c:pt idx="0">
                  <c:v>20</c:v>
                </c:pt>
                <c:pt idx="1">
                  <c:v>27</c:v>
                </c:pt>
                <c:pt idx="2">
                  <c:v>30</c:v>
                </c:pt>
                <c:pt idx="3">
                  <c:v>33</c:v>
                </c:pt>
                <c:pt idx="4">
                  <c:v>37</c:v>
                </c:pt>
                <c:pt idx="5">
                  <c:v>42</c:v>
                </c:pt>
                <c:pt idx="6">
                  <c:v>43</c:v>
                </c:pt>
                <c:pt idx="7">
                  <c:v>44</c:v>
                </c:pt>
                <c:pt idx="8">
                  <c:v>45</c:v>
                </c:pt>
                <c:pt idx="9">
                  <c:v>48</c:v>
                </c:pt>
                <c:pt idx="10">
                  <c:v>49</c:v>
                </c:pt>
                <c:pt idx="11">
                  <c:v>50</c:v>
                </c:pt>
                <c:pt idx="12">
                  <c:v>52</c:v>
                </c:pt>
                <c:pt idx="13">
                  <c:v>56</c:v>
                </c:pt>
                <c:pt idx="14">
                  <c:v>57</c:v>
                </c:pt>
                <c:pt idx="15">
                  <c:v>58</c:v>
                </c:pt>
                <c:pt idx="16">
                  <c:v>59</c:v>
                </c:pt>
                <c:pt idx="17">
                  <c:v>60</c:v>
                </c:pt>
                <c:pt idx="18">
                  <c:v>61</c:v>
                </c:pt>
                <c:pt idx="19">
                  <c:v>64</c:v>
                </c:pt>
                <c:pt idx="20">
                  <c:v>65</c:v>
                </c:pt>
                <c:pt idx="21">
                  <c:v>66</c:v>
                </c:pt>
                <c:pt idx="22">
                  <c:v>67</c:v>
                </c:pt>
                <c:pt idx="23">
                  <c:v>68</c:v>
                </c:pt>
                <c:pt idx="24">
                  <c:v>69</c:v>
                </c:pt>
                <c:pt idx="25">
                  <c:v>70</c:v>
                </c:pt>
                <c:pt idx="26">
                  <c:v>73</c:v>
                </c:pt>
                <c:pt idx="27">
                  <c:v>75</c:v>
                </c:pt>
                <c:pt idx="28">
                  <c:v>78</c:v>
                </c:pt>
                <c:pt idx="29">
                  <c:v>81</c:v>
                </c:pt>
                <c:pt idx="30">
                  <c:v>84</c:v>
                </c:pt>
                <c:pt idx="31">
                  <c:v>95</c:v>
                </c:pt>
              </c:numCache>
            </c:numRef>
          </c:val>
          <c:smooth val="0"/>
        </c:ser>
        <c:dLbls>
          <c:showLegendKey val="0"/>
          <c:showVal val="0"/>
          <c:showCatName val="0"/>
          <c:showSerName val="0"/>
          <c:showPercent val="0"/>
          <c:showBubbleSize val="0"/>
        </c:dLbls>
        <c:smooth val="0"/>
        <c:axId val="416202544"/>
        <c:axId val="416202936"/>
      </c:lineChart>
      <c:catAx>
        <c:axId val="416202544"/>
        <c:scaling>
          <c:orientation val="minMax"/>
        </c:scaling>
        <c:delete val="0"/>
        <c:axPos val="b"/>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416202936"/>
        <c:crosses val="autoZero"/>
        <c:auto val="1"/>
        <c:lblAlgn val="ctr"/>
        <c:lblOffset val="100"/>
        <c:noMultiLvlLbl val="0"/>
      </c:catAx>
      <c:valAx>
        <c:axId val="4162029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41620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a:t>Akurasi</a:t>
            </a:r>
            <a:r>
              <a:rPr lang="id-ID" baseline="0"/>
              <a:t> Pengelompokan Jurusan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Akurat</c:v>
                </c:pt>
                <c:pt idx="1">
                  <c:v>Tidak Akurat</c:v>
                </c:pt>
              </c:strCache>
            </c:strRef>
          </c:cat>
          <c:val>
            <c:numRef>
              <c:f>Sheet1!$B$2:$B$5</c:f>
              <c:numCache>
                <c:formatCode>General</c:formatCode>
                <c:ptCount val="4"/>
                <c:pt idx="0">
                  <c:v>88</c:v>
                </c:pt>
                <c:pt idx="1">
                  <c:v>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Ria17</b:Tag>
    <b:SourceType>JournalArticle</b:SourceType>
    <b:Guid>{B2008899-959C-4CA7-A571-2A47A031BD1D}</b:Guid>
    <b:Title>Hubungan motivasai mahasiswa dengan minat dalam memilih jurusan tadris ilmu peengetahuan sosial di iain syekh nurjati cirebon</b:Title>
    <b:Year>2017</b:Year>
    <b:JournalName>jurnal edueksos volume VI no 1 (http://www.syekhnurjati.ac.id/jurnal/index.php/edueksos/article/download/1943/1216)</b:JournalName>
    <b:Pages>7</b:Pages>
    <b:Author>
      <b:Author>
        <b:NameList>
          <b:Person>
            <b:Last>Ria Rizqiah</b:Last>
          </b:Person>
          <b:Person>
            <b:Last>Ratna Puspitasari</b:Last>
          </b:Person>
          <b:Person>
            <b:Last>Yeti Nurizzati</b:Last>
          </b:Person>
        </b:NameList>
      </b:Author>
    </b:Author>
    <b:RefOrder>1</b:RefOrder>
  </b:Source>
  <b:Source>
    <b:Tag>Eko14</b:Tag>
    <b:SourceType>Book</b:SourceType>
    <b:Guid>{A68CF7F3-8DF3-403C-9979-56457F5E7012}</b:Guid>
    <b:Title>data mining mengolah data menjadi informasi menggunakan matlab</b:Title>
    <b:Year>2014</b:Year>
    <b:Author>
      <b:Author>
        <b:NameList>
          <b:Person>
            <b:Last>Prasetyo</b:Last>
            <b:First>Eko</b:First>
          </b:Person>
        </b:NameList>
      </b:Author>
    </b:Author>
    <b:City>yogyakarta</b:City>
    <b:Publisher>penerbit andi</b:Publisher>
    <b:RefOrder>4</b:RefOrder>
  </b:Source>
  <b:Source>
    <b:Tag>alt17</b:Tag>
    <b:SourceType>JournalArticle</b:SourceType>
    <b:Guid>{D6C43578-748A-41FF-88D3-3F088F9466A7}</b:Guid>
    <b:Title>penentuan jurusan siswa sekolah menengah atas disesuaikan dengan minat siswa menggunakan algoritma fuzzy c-means</b:Title>
    <b:JournalName>jurnal terknologi informasi,volume 13 nomor 1 (http://research.pps.dinus.ac.id/index.php/Cyberku/article/download/9/9/)</b:JournalName>
    <b:Year>2017</b:Year>
    <b:Pages>58</b:Pages>
    <b:Author>
      <b:Author>
        <b:NameList>
          <b:Person>
            <b:Last>altanova Reza</b:Last>
          </b:Person>
          <b:Person>
            <b:Last>Abdul Syukur</b:Last>
          </b:Person>
          <b:Person>
            <b:Last>M. Arief Soeleman</b:Last>
          </b:Person>
        </b:NameList>
      </b:Author>
    </b:Author>
    <b:RefOrder>2</b:RefOrder>
  </b:Source>
  <b:Source>
    <b:Tag>Muj</b:Tag>
    <b:SourceType>JournalArticle</b:SourceType>
    <b:Guid>{2F6FD2FE-C98F-466C-B45C-2F905910B9B3}</b:Guid>
    <b:Author>
      <b:Author>
        <b:NameList>
          <b:Person>
            <b:Last>Mujiati</b:Last>
            <b:First>Hanik</b:First>
          </b:Person>
          <b:Person>
            <b:Last>Sukardi</b:Last>
          </b:Person>
        </b:NameList>
      </b:Author>
    </b:Author>
    <b:Title>analisis dan perancangan sistem informasi stok obat pada apotek arjowinagun</b:Title>
    <b:JournalName>indonesian jurnal on computer science-speed (ijcss) fti unsa (https://ejournal.bsi.ac.id/ejurnal/index.php/Bianglala/article/download/536/428)</b:JournalName>
    <b:Pages>1</b:Pages>
    <b:RefOrder>3</b:RefOrder>
  </b:Source>
  <b:Source>
    <b:Tag>sug13</b:Tag>
    <b:SourceType>Book</b:SourceType>
    <b:Guid>{F2F95325-9051-453F-909E-5E96072511C4}</b:Guid>
    <b:Title>arayayang.blogspot.com/2017/05/metode-pengumpulan-data-menurut-para.html</b:Title>
    <b:Year>2013</b:Year>
    <b:Author>
      <b:Author>
        <b:NameList>
          <b:Person>
            <b:Last>sugiyono</b:Last>
          </b:Person>
        </b:NameList>
      </b:Author>
    </b:Author>
    <b:RefOrder>5</b:RefOrder>
  </b:Source>
</b:Sources>
</file>

<file path=customXml/itemProps1.xml><?xml version="1.0" encoding="utf-8"?>
<ds:datastoreItem xmlns:ds="http://schemas.openxmlformats.org/officeDocument/2006/customXml" ds:itemID="{F15BEE1B-5F41-4043-97B2-10A78080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2019-09-11T03:19:00Z</dcterms:created>
  <dcterms:modified xsi:type="dcterms:W3CDTF">2019-09-15T14:30:00Z</dcterms:modified>
</cp:coreProperties>
</file>