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4529C" w:rsidRDefault="0024529C" w:rsidP="0024529C">
      <w:pPr>
        <w:pStyle w:val="ListParagraph"/>
        <w:tabs>
          <w:tab w:val="left" w:pos="3402"/>
        </w:tabs>
        <w:jc w:val="center"/>
        <w:rPr>
          <w:b/>
          <w:color w:val="000000"/>
          <w:sz w:val="28"/>
          <w:szCs w:val="28"/>
        </w:rPr>
      </w:pPr>
      <w:bookmarkStart w:id="0" w:name="page1"/>
      <w:bookmarkEnd w:id="0"/>
      <w:r w:rsidRPr="0024529C">
        <w:rPr>
          <w:b/>
          <w:color w:val="000000"/>
          <w:sz w:val="28"/>
          <w:szCs w:val="28"/>
        </w:rPr>
        <w:t>ANALISIS KESALAHAN SISWA DALAM</w:t>
      </w:r>
      <w:r>
        <w:rPr>
          <w:b/>
          <w:color w:val="000000"/>
          <w:sz w:val="28"/>
          <w:szCs w:val="28"/>
        </w:rPr>
        <w:t xml:space="preserve"> </w:t>
      </w:r>
      <w:r w:rsidRPr="0024529C">
        <w:rPr>
          <w:b/>
          <w:color w:val="000000"/>
          <w:sz w:val="28"/>
          <w:szCs w:val="28"/>
        </w:rPr>
        <w:t>MENYELESAIKAN SOAL CERITA SPLTV BERDASARKAN</w:t>
      </w:r>
      <w:r w:rsidR="00C6474F">
        <w:rPr>
          <w:b/>
          <w:color w:val="000000"/>
          <w:sz w:val="28"/>
          <w:szCs w:val="28"/>
        </w:rPr>
        <w:t xml:space="preserve"> </w:t>
      </w:r>
      <w:r w:rsidRPr="0024529C">
        <w:rPr>
          <w:b/>
          <w:color w:val="000000"/>
          <w:sz w:val="28"/>
          <w:szCs w:val="28"/>
        </w:rPr>
        <w:t>TAHAPAN</w:t>
      </w:r>
      <w:r w:rsidR="00EB3631">
        <w:rPr>
          <w:b/>
          <w:color w:val="000000"/>
          <w:sz w:val="28"/>
          <w:szCs w:val="28"/>
        </w:rPr>
        <w:t xml:space="preserve"> NEWMAN DI KELAS X MAN 1 MALANG</w:t>
      </w:r>
    </w:p>
    <w:p w:rsidR="0024529C" w:rsidRPr="0024529C" w:rsidRDefault="0024529C" w:rsidP="0024529C">
      <w:pPr>
        <w:pStyle w:val="ListParagraph"/>
        <w:tabs>
          <w:tab w:val="left" w:pos="3402"/>
        </w:tabs>
        <w:jc w:val="center"/>
        <w:rPr>
          <w:b/>
          <w:color w:val="000000"/>
          <w:sz w:val="28"/>
          <w:szCs w:val="28"/>
        </w:rPr>
      </w:pPr>
    </w:p>
    <w:p w:rsidR="0062183A" w:rsidRDefault="0062183A" w:rsidP="00E4512E">
      <w:pPr>
        <w:rPr>
          <w:sz w:val="22"/>
          <w:szCs w:val="22"/>
          <w:lang w:val="id-ID"/>
        </w:rPr>
      </w:pPr>
    </w:p>
    <w:p w:rsidR="0024529C" w:rsidRPr="0024529C" w:rsidRDefault="0024529C" w:rsidP="0024529C">
      <w:pPr>
        <w:jc w:val="center"/>
        <w:rPr>
          <w:b/>
          <w:bCs/>
          <w:color w:val="000000"/>
          <w:sz w:val="22"/>
          <w:szCs w:val="22"/>
          <w:lang w:val="id-ID"/>
        </w:rPr>
      </w:pPr>
      <w:r w:rsidRPr="0024529C">
        <w:rPr>
          <w:b/>
          <w:bCs/>
          <w:color w:val="000000"/>
          <w:sz w:val="22"/>
          <w:szCs w:val="22"/>
        </w:rPr>
        <w:t>Setyaningtyas Atika Prihatini</w:t>
      </w:r>
      <w:r w:rsidRPr="0024529C">
        <w:rPr>
          <w:bCs/>
          <w:color w:val="000000"/>
          <w:sz w:val="22"/>
          <w:szCs w:val="22"/>
          <w:vertAlign w:val="superscript"/>
        </w:rPr>
        <w:t>1</w:t>
      </w:r>
      <w:r w:rsidRPr="0024529C">
        <w:rPr>
          <w:b/>
          <w:bCs/>
          <w:color w:val="000000"/>
          <w:sz w:val="22"/>
          <w:szCs w:val="22"/>
          <w:lang w:val="id-ID"/>
        </w:rPr>
        <w:t xml:space="preserve">, </w:t>
      </w:r>
      <w:r w:rsidRPr="0024529C">
        <w:rPr>
          <w:b/>
          <w:bCs/>
          <w:color w:val="000000"/>
          <w:sz w:val="22"/>
          <w:szCs w:val="22"/>
        </w:rPr>
        <w:t>Djoko Adi Susilo</w:t>
      </w:r>
      <w:r w:rsidRPr="0024529C">
        <w:rPr>
          <w:bCs/>
          <w:color w:val="000000"/>
          <w:sz w:val="22"/>
          <w:szCs w:val="22"/>
          <w:vertAlign w:val="superscript"/>
          <w:lang w:val="id-ID"/>
        </w:rPr>
        <w:t>2</w:t>
      </w:r>
      <w:r w:rsidRPr="0024529C">
        <w:rPr>
          <w:b/>
          <w:bCs/>
          <w:color w:val="000000"/>
          <w:sz w:val="22"/>
          <w:szCs w:val="22"/>
        </w:rPr>
        <w:t>, Sri Hariyani</w:t>
      </w:r>
      <w:r w:rsidRPr="0024529C">
        <w:rPr>
          <w:bCs/>
          <w:color w:val="000000"/>
          <w:sz w:val="22"/>
          <w:szCs w:val="22"/>
          <w:vertAlign w:val="superscript"/>
        </w:rPr>
        <w:t>3</w:t>
      </w:r>
    </w:p>
    <w:p w:rsidR="0024529C" w:rsidRDefault="0024529C" w:rsidP="0024529C">
      <w:pPr>
        <w:jc w:val="center"/>
        <w:rPr>
          <w:bCs/>
          <w:color w:val="000000"/>
          <w:sz w:val="20"/>
          <w:szCs w:val="20"/>
          <w:lang w:val="id-ID"/>
        </w:rPr>
      </w:pPr>
      <w:r w:rsidRPr="00862421">
        <w:rPr>
          <w:bCs/>
          <w:color w:val="000000"/>
          <w:sz w:val="20"/>
          <w:szCs w:val="20"/>
          <w:vertAlign w:val="superscript"/>
        </w:rPr>
        <w:t>1</w:t>
      </w:r>
      <w:r w:rsidRPr="00862421">
        <w:rPr>
          <w:bCs/>
          <w:color w:val="000000"/>
          <w:sz w:val="20"/>
          <w:szCs w:val="20"/>
          <w:lang w:val="id-ID"/>
        </w:rPr>
        <w:t>Program pendidikan matematika, Universitas Kanjuruhan Malang</w:t>
      </w:r>
    </w:p>
    <w:p w:rsidR="0024529C" w:rsidRDefault="0024529C" w:rsidP="0024529C">
      <w:pPr>
        <w:jc w:val="center"/>
        <w:rPr>
          <w:bCs/>
          <w:color w:val="000000"/>
          <w:sz w:val="20"/>
          <w:szCs w:val="20"/>
          <w:lang w:val="id-ID"/>
        </w:rPr>
      </w:pPr>
      <w:r>
        <w:rPr>
          <w:bCs/>
          <w:szCs w:val="28"/>
          <w:vertAlign w:val="superscript"/>
        </w:rPr>
        <w:t>2</w:t>
      </w:r>
      <w:r w:rsidRPr="00862421">
        <w:rPr>
          <w:sz w:val="20"/>
          <w:szCs w:val="18"/>
        </w:rPr>
        <w:t>Program pendidikan matematika, Universitas Kanjuruhan Ma</w:t>
      </w:r>
      <w:r>
        <w:rPr>
          <w:sz w:val="20"/>
          <w:szCs w:val="18"/>
        </w:rPr>
        <w:t>lang</w:t>
      </w:r>
    </w:p>
    <w:p w:rsidR="0024529C" w:rsidRPr="0024529C" w:rsidRDefault="0024529C" w:rsidP="0024529C">
      <w:pPr>
        <w:jc w:val="center"/>
        <w:rPr>
          <w:bCs/>
          <w:color w:val="000000"/>
          <w:sz w:val="20"/>
          <w:szCs w:val="20"/>
          <w:lang w:val="id-ID"/>
        </w:rPr>
      </w:pPr>
      <w:r w:rsidRPr="00862421">
        <w:rPr>
          <w:sz w:val="20"/>
          <w:szCs w:val="20"/>
          <w:vertAlign w:val="superscript"/>
        </w:rPr>
        <w:t>3</w:t>
      </w:r>
      <w:r w:rsidRPr="00862421">
        <w:rPr>
          <w:sz w:val="20"/>
          <w:szCs w:val="20"/>
        </w:rPr>
        <w:t>Program pendidikan matematika, Universitas Kanjuruhan Malang</w:t>
      </w:r>
    </w:p>
    <w:p w:rsidR="0024529C" w:rsidRPr="00862421" w:rsidRDefault="0024529C" w:rsidP="0024529C">
      <w:pPr>
        <w:jc w:val="center"/>
        <w:rPr>
          <w:bCs/>
          <w:color w:val="000000"/>
          <w:sz w:val="20"/>
          <w:szCs w:val="20"/>
        </w:rPr>
      </w:pPr>
      <w:r>
        <w:rPr>
          <w:bCs/>
          <w:color w:val="000000"/>
          <w:sz w:val="20"/>
          <w:szCs w:val="20"/>
        </w:rPr>
        <w:t>Setyaningtyasatika57@gmail.com</w:t>
      </w:r>
    </w:p>
    <w:p w:rsidR="0024529C" w:rsidRDefault="0024529C" w:rsidP="00E4512E">
      <w:pPr>
        <w:rPr>
          <w:sz w:val="22"/>
          <w:szCs w:val="22"/>
          <w:lang w:val="id-ID"/>
        </w:rPr>
      </w:pPr>
    </w:p>
    <w:p w:rsidR="0024529C" w:rsidRDefault="0024529C" w:rsidP="00E4512E">
      <w:pPr>
        <w:rPr>
          <w:sz w:val="22"/>
          <w:szCs w:val="22"/>
          <w:lang w:val="id-ID"/>
        </w:rPr>
      </w:pPr>
    </w:p>
    <w:p w:rsidR="0024529C" w:rsidRDefault="0024529C" w:rsidP="0024529C">
      <w:pPr>
        <w:autoSpaceDE w:val="0"/>
        <w:autoSpaceDN w:val="0"/>
        <w:adjustRightInd w:val="0"/>
        <w:jc w:val="both"/>
        <w:rPr>
          <w:rFonts w:eastAsia="Calibri"/>
          <w:sz w:val="20"/>
          <w:szCs w:val="20"/>
        </w:rPr>
      </w:pPr>
      <w:r w:rsidRPr="00862421">
        <w:rPr>
          <w:b/>
          <w:sz w:val="20"/>
          <w:szCs w:val="20"/>
        </w:rPr>
        <w:t>Abstr</w:t>
      </w:r>
      <w:r>
        <w:rPr>
          <w:b/>
          <w:sz w:val="20"/>
          <w:szCs w:val="20"/>
        </w:rPr>
        <w:t>ak</w:t>
      </w:r>
      <w:r w:rsidRPr="00862421">
        <w:rPr>
          <w:b/>
          <w:sz w:val="20"/>
          <w:szCs w:val="20"/>
        </w:rPr>
        <w:t>:</w:t>
      </w:r>
      <w:r w:rsidRPr="00862421">
        <w:rPr>
          <w:sz w:val="20"/>
          <w:szCs w:val="20"/>
        </w:rPr>
        <w:t xml:space="preserve"> </w:t>
      </w:r>
      <w:r w:rsidRPr="00862421">
        <w:rPr>
          <w:rFonts w:eastAsia="Calibri"/>
          <w:sz w:val="20"/>
          <w:szCs w:val="20"/>
        </w:rPr>
        <w:t xml:space="preserve">Penelitian ini bertujuan untuk mendeskripsikan kesalahan siswa dalam menyelesaikan soal </w:t>
      </w:r>
      <w:r>
        <w:rPr>
          <w:rFonts w:eastAsia="Calibri"/>
          <w:sz w:val="20"/>
          <w:szCs w:val="20"/>
        </w:rPr>
        <w:t xml:space="preserve">cerita SPLTV (Sistem </w:t>
      </w:r>
      <w:r w:rsidRPr="00E264CF">
        <w:rPr>
          <w:rFonts w:eastAsia="Calibri"/>
          <w:sz w:val="20"/>
          <w:szCs w:val="20"/>
        </w:rPr>
        <w:t>persamaan linier tiga variabel)</w:t>
      </w:r>
      <w:r w:rsidR="003C224E">
        <w:rPr>
          <w:rFonts w:eastAsia="Calibri"/>
          <w:sz w:val="20"/>
          <w:szCs w:val="20"/>
        </w:rPr>
        <w:t xml:space="preserve"> berdasarkan tahapan Newman. P</w:t>
      </w:r>
      <w:r w:rsidRPr="00E264CF">
        <w:rPr>
          <w:rFonts w:eastAsia="Calibri"/>
          <w:sz w:val="20"/>
          <w:szCs w:val="20"/>
        </w:rPr>
        <w:t>endekatan penelitian ini adalah pendekatan kualitatif dengan menggunakan Jenis penelitian deskriptif. Teknik pengumpulan data dilakukan dengan metode tes</w:t>
      </w:r>
      <w:r>
        <w:rPr>
          <w:rFonts w:eastAsia="Calibri"/>
          <w:sz w:val="20"/>
          <w:szCs w:val="20"/>
        </w:rPr>
        <w:t xml:space="preserve"> tulis</w:t>
      </w:r>
      <w:r w:rsidRPr="00E264CF">
        <w:rPr>
          <w:rFonts w:eastAsia="Calibri"/>
          <w:sz w:val="20"/>
          <w:szCs w:val="20"/>
        </w:rPr>
        <w:t xml:space="preserve"> dan wawancara. Hasil penelitian menunjukkan bahwa kesalahan yang dilakukan siswa adalah kesalahan membaca sebesar </w:t>
      </w:r>
      <w:r w:rsidRPr="00E264CF">
        <w:rPr>
          <w:rFonts w:eastAsia="Times New Roman"/>
          <w:sz w:val="20"/>
          <w:szCs w:val="20"/>
        </w:rPr>
        <w:t>27.78%</w:t>
      </w:r>
      <w:r>
        <w:rPr>
          <w:rFonts w:eastAsia="Times New Roman"/>
          <w:sz w:val="20"/>
          <w:szCs w:val="20"/>
        </w:rPr>
        <w:t>,</w:t>
      </w:r>
      <w:r w:rsidRPr="00E264CF">
        <w:rPr>
          <w:rFonts w:eastAsia="Times New Roman"/>
          <w:sz w:val="20"/>
          <w:szCs w:val="20"/>
        </w:rPr>
        <w:t xml:space="preserve"> </w:t>
      </w:r>
      <w:r w:rsidRPr="00E264CF">
        <w:rPr>
          <w:rFonts w:eastAsia="Calibri"/>
          <w:sz w:val="20"/>
          <w:szCs w:val="20"/>
        </w:rPr>
        <w:t xml:space="preserve">memahami soal sebesar </w:t>
      </w:r>
      <w:r w:rsidRPr="00E264CF">
        <w:rPr>
          <w:rFonts w:eastAsia="Times New Roman"/>
          <w:sz w:val="20"/>
          <w:szCs w:val="20"/>
        </w:rPr>
        <w:t>94.4%</w:t>
      </w:r>
      <w:r>
        <w:rPr>
          <w:rFonts w:eastAsia="Times New Roman"/>
          <w:sz w:val="20"/>
          <w:szCs w:val="20"/>
        </w:rPr>
        <w:t>,</w:t>
      </w:r>
      <w:r w:rsidRPr="00E264CF">
        <w:rPr>
          <w:rFonts w:eastAsia="Times New Roman"/>
          <w:sz w:val="20"/>
          <w:szCs w:val="20"/>
        </w:rPr>
        <w:t xml:space="preserve"> </w:t>
      </w:r>
      <w:r w:rsidRPr="00E264CF">
        <w:rPr>
          <w:rFonts w:eastAsia="Calibri"/>
          <w:sz w:val="20"/>
          <w:szCs w:val="20"/>
        </w:rPr>
        <w:t xml:space="preserve">transformasi sebesar </w:t>
      </w:r>
      <w:r w:rsidRPr="00E264CF">
        <w:rPr>
          <w:rFonts w:eastAsia="Times New Roman"/>
          <w:sz w:val="20"/>
          <w:szCs w:val="20"/>
        </w:rPr>
        <w:t xml:space="preserve">72.2%, </w:t>
      </w:r>
      <w:r w:rsidRPr="00E264CF">
        <w:rPr>
          <w:rFonts w:eastAsia="Calibri"/>
          <w:sz w:val="20"/>
          <w:szCs w:val="20"/>
        </w:rPr>
        <w:t>ketrampilan proses sebesar 38.89 %, dan penulisan jawaban</w:t>
      </w:r>
      <w:r>
        <w:rPr>
          <w:rFonts w:eastAsia="Calibri"/>
          <w:sz w:val="20"/>
          <w:szCs w:val="20"/>
        </w:rPr>
        <w:t xml:space="preserve"> akhir</w:t>
      </w:r>
      <w:r w:rsidRPr="00E264CF">
        <w:rPr>
          <w:rFonts w:eastAsia="Calibri"/>
          <w:sz w:val="20"/>
          <w:szCs w:val="20"/>
        </w:rPr>
        <w:t xml:space="preserve"> sebesar 38.89 %. Penyebab kesalahan siswa dikarenakan tidak dapat menyebutkan kata kunci </w:t>
      </w:r>
      <w:r>
        <w:rPr>
          <w:rFonts w:eastAsia="Calibri"/>
          <w:sz w:val="20"/>
          <w:szCs w:val="20"/>
        </w:rPr>
        <w:t xml:space="preserve">atau informasi </w:t>
      </w:r>
      <w:r w:rsidRPr="00E264CF">
        <w:rPr>
          <w:rFonts w:eastAsia="Calibri"/>
          <w:sz w:val="20"/>
          <w:szCs w:val="20"/>
        </w:rPr>
        <w:t xml:space="preserve">yang ada pada soal, siswa kurang memahami masalah yang ada pada soal, siswa tidak menuliskan </w:t>
      </w:r>
      <w:r>
        <w:rPr>
          <w:rFonts w:eastAsia="Calibri"/>
          <w:sz w:val="20"/>
          <w:szCs w:val="20"/>
        </w:rPr>
        <w:t>informasi</w:t>
      </w:r>
      <w:r w:rsidRPr="00E264CF">
        <w:rPr>
          <w:rFonts w:eastAsia="Calibri"/>
          <w:sz w:val="20"/>
          <w:szCs w:val="20"/>
        </w:rPr>
        <w:t xml:space="preserve"> yang </w:t>
      </w:r>
      <w:r>
        <w:rPr>
          <w:rFonts w:eastAsia="Calibri"/>
          <w:sz w:val="20"/>
          <w:szCs w:val="20"/>
        </w:rPr>
        <w:t>ada pada soal</w:t>
      </w:r>
      <w:r w:rsidRPr="00E264CF">
        <w:rPr>
          <w:rFonts w:eastAsia="Calibri"/>
          <w:sz w:val="20"/>
          <w:szCs w:val="20"/>
        </w:rPr>
        <w:t xml:space="preserve">, melakukan kesalahan </w:t>
      </w:r>
      <w:r>
        <w:rPr>
          <w:rFonts w:eastAsia="Calibri"/>
          <w:sz w:val="20"/>
          <w:szCs w:val="20"/>
        </w:rPr>
        <w:t>mengubah informasi ke dalam kalimat matematis, melakukan kesalahan dalam</w:t>
      </w:r>
      <w:r w:rsidRPr="00E264CF">
        <w:rPr>
          <w:rFonts w:eastAsia="Calibri"/>
          <w:sz w:val="20"/>
          <w:szCs w:val="20"/>
        </w:rPr>
        <w:t xml:space="preserve"> perhitunga</w:t>
      </w:r>
      <w:r>
        <w:rPr>
          <w:rFonts w:eastAsia="Calibri"/>
          <w:sz w:val="20"/>
          <w:szCs w:val="20"/>
        </w:rPr>
        <w:t>n, serta kesalahan dalam menuliskan jawaban akhir.</w:t>
      </w:r>
    </w:p>
    <w:p w:rsidR="00422A52" w:rsidRDefault="00422A52" w:rsidP="00422A52">
      <w:pPr>
        <w:shd w:val="clear" w:color="auto" w:fill="FFFFFF"/>
        <w:ind w:left="851" w:right="850"/>
        <w:jc w:val="both"/>
        <w:rPr>
          <w:sz w:val="20"/>
          <w:szCs w:val="20"/>
        </w:rPr>
      </w:pPr>
    </w:p>
    <w:p w:rsidR="0024529C" w:rsidRPr="0040206C" w:rsidRDefault="0024529C" w:rsidP="0024529C">
      <w:pPr>
        <w:ind w:right="567"/>
        <w:jc w:val="both"/>
        <w:rPr>
          <w:rFonts w:eastAsia="Calibri"/>
          <w:i/>
          <w:iCs/>
          <w:sz w:val="20"/>
          <w:szCs w:val="20"/>
        </w:rPr>
      </w:pPr>
      <w:r w:rsidRPr="0040206C">
        <w:rPr>
          <w:rFonts w:eastAsia="Calibri"/>
          <w:b/>
          <w:bCs/>
          <w:i/>
          <w:iCs/>
          <w:sz w:val="20"/>
          <w:szCs w:val="20"/>
        </w:rPr>
        <w:t>Kata Kunci:</w:t>
      </w:r>
      <w:r w:rsidRPr="00E264CF">
        <w:rPr>
          <w:rFonts w:eastAsia="Calibri"/>
          <w:sz w:val="20"/>
          <w:szCs w:val="20"/>
        </w:rPr>
        <w:t xml:space="preserve"> </w:t>
      </w:r>
      <w:r w:rsidRPr="0040206C">
        <w:rPr>
          <w:rFonts w:eastAsia="Calibri"/>
          <w:i/>
          <w:iCs/>
          <w:sz w:val="20"/>
          <w:szCs w:val="20"/>
        </w:rPr>
        <w:t>Analisis Kesalahan; Tahapan Newman; S</w:t>
      </w:r>
      <w:r w:rsidR="0040206C" w:rsidRPr="0040206C">
        <w:rPr>
          <w:rFonts w:eastAsia="Calibri"/>
          <w:i/>
          <w:iCs/>
          <w:sz w:val="20"/>
          <w:szCs w:val="20"/>
        </w:rPr>
        <w:t>PLTV</w:t>
      </w:r>
      <w:r w:rsidRPr="0040206C">
        <w:rPr>
          <w:rFonts w:eastAsia="Calibri"/>
          <w:i/>
          <w:iCs/>
          <w:sz w:val="20"/>
          <w:szCs w:val="20"/>
        </w:rPr>
        <w:t>;</w:t>
      </w:r>
    </w:p>
    <w:p w:rsidR="00F0496A" w:rsidRDefault="00F0496A" w:rsidP="0040206C">
      <w:pPr>
        <w:shd w:val="clear" w:color="auto" w:fill="FFFFFF"/>
        <w:ind w:right="850"/>
        <w:jc w:val="both"/>
        <w:rPr>
          <w:sz w:val="20"/>
          <w:szCs w:val="20"/>
        </w:rPr>
      </w:pPr>
    </w:p>
    <w:p w:rsidR="0040206C" w:rsidRPr="0040206C" w:rsidRDefault="0040206C" w:rsidP="0040206C">
      <w:pPr>
        <w:shd w:val="clear" w:color="auto" w:fill="FFFFFF"/>
        <w:ind w:right="850"/>
        <w:jc w:val="both"/>
        <w:rPr>
          <w:i/>
          <w:sz w:val="20"/>
          <w:szCs w:val="20"/>
          <w:lang w:val="id-ID"/>
        </w:rPr>
      </w:pPr>
    </w:p>
    <w:p w:rsidR="0062183A" w:rsidRDefault="006C1A12" w:rsidP="006C1A12">
      <w:pPr>
        <w:spacing w:line="276" w:lineRule="auto"/>
        <w:jc w:val="both"/>
        <w:rPr>
          <w:b/>
          <w:bCs/>
          <w:sz w:val="22"/>
          <w:szCs w:val="22"/>
          <w:lang w:val="id-ID"/>
        </w:rPr>
      </w:pPr>
      <w:r w:rsidRPr="006C1A12">
        <w:rPr>
          <w:b/>
          <w:bCs/>
          <w:sz w:val="22"/>
          <w:szCs w:val="22"/>
          <w:lang w:val="id-ID"/>
        </w:rPr>
        <w:t>PENDAHULUAN</w:t>
      </w:r>
    </w:p>
    <w:p w:rsidR="0040206C" w:rsidRPr="0040206C" w:rsidRDefault="0040206C" w:rsidP="0069206F">
      <w:pPr>
        <w:ind w:firstLine="567"/>
        <w:jc w:val="both"/>
        <w:rPr>
          <w:rFonts w:eastAsia="Times New Roman"/>
          <w:sz w:val="22"/>
          <w:szCs w:val="22"/>
        </w:rPr>
      </w:pPr>
      <w:r w:rsidRPr="0040206C">
        <w:rPr>
          <w:rFonts w:eastAsia="Times New Roman"/>
          <w:sz w:val="22"/>
          <w:szCs w:val="22"/>
        </w:rPr>
        <w:t>White (2010) menjelaskan, Newman memberikan lima kegiatan penting dalam pembelajaran untuk memunculkan kemampuan siswa dalam menyelesaikan soal uraian yang meliputi lima tahapan berikut, yaitu: (1) m</w:t>
      </w:r>
      <w:r w:rsidR="003C224E">
        <w:rPr>
          <w:rFonts w:eastAsia="Times New Roman"/>
          <w:sz w:val="22"/>
          <w:szCs w:val="22"/>
        </w:rPr>
        <w:t>em</w:t>
      </w:r>
      <w:r w:rsidRPr="0040206C">
        <w:rPr>
          <w:rFonts w:eastAsia="Times New Roman"/>
          <w:sz w:val="22"/>
          <w:szCs w:val="22"/>
        </w:rPr>
        <w:t>baca masalah (</w:t>
      </w:r>
      <w:r w:rsidRPr="0040206C">
        <w:rPr>
          <w:rFonts w:eastAsia="Times New Roman"/>
          <w:i/>
          <w:sz w:val="22"/>
          <w:szCs w:val="22"/>
        </w:rPr>
        <w:t>reading</w:t>
      </w:r>
      <w:r w:rsidRPr="0040206C">
        <w:rPr>
          <w:rFonts w:eastAsia="Times New Roman"/>
          <w:sz w:val="22"/>
          <w:szCs w:val="22"/>
        </w:rPr>
        <w:t>), (2) memahami masalah (</w:t>
      </w:r>
      <w:r w:rsidRPr="0040206C">
        <w:rPr>
          <w:rFonts w:eastAsia="Times New Roman"/>
          <w:i/>
          <w:sz w:val="22"/>
          <w:szCs w:val="22"/>
        </w:rPr>
        <w:t>comprehension</w:t>
      </w:r>
      <w:r w:rsidRPr="0040206C">
        <w:rPr>
          <w:rFonts w:eastAsia="Times New Roman"/>
          <w:sz w:val="22"/>
          <w:szCs w:val="22"/>
        </w:rPr>
        <w:t>), (3) transformasi masalah (</w:t>
      </w:r>
      <w:r w:rsidRPr="0040206C">
        <w:rPr>
          <w:rFonts w:eastAsia="Times New Roman"/>
          <w:i/>
          <w:sz w:val="22"/>
          <w:szCs w:val="22"/>
        </w:rPr>
        <w:t>trasformation</w:t>
      </w:r>
      <w:r w:rsidRPr="0040206C">
        <w:rPr>
          <w:rFonts w:eastAsia="Times New Roman"/>
          <w:sz w:val="22"/>
          <w:szCs w:val="22"/>
        </w:rPr>
        <w:t>), (4) ketrampilan proses (</w:t>
      </w:r>
      <w:r w:rsidRPr="0040206C">
        <w:rPr>
          <w:rFonts w:eastAsia="Times New Roman"/>
          <w:i/>
          <w:sz w:val="22"/>
          <w:szCs w:val="22"/>
        </w:rPr>
        <w:t>process skill</w:t>
      </w:r>
      <w:r w:rsidRPr="0040206C">
        <w:rPr>
          <w:rFonts w:eastAsia="Times New Roman"/>
          <w:sz w:val="22"/>
          <w:szCs w:val="22"/>
        </w:rPr>
        <w:t>), dan (5) jawaban akhir (</w:t>
      </w:r>
      <w:r w:rsidRPr="0040206C">
        <w:rPr>
          <w:rFonts w:eastAsia="Times New Roman"/>
          <w:i/>
          <w:sz w:val="22"/>
          <w:szCs w:val="22"/>
        </w:rPr>
        <w:t>encoding</w:t>
      </w:r>
      <w:r w:rsidRPr="0040206C">
        <w:rPr>
          <w:rFonts w:eastAsia="Times New Roman"/>
          <w:sz w:val="22"/>
          <w:szCs w:val="22"/>
        </w:rPr>
        <w:t>).</w:t>
      </w:r>
      <w:r w:rsidR="0069206F">
        <w:rPr>
          <w:rFonts w:eastAsia="Times New Roman"/>
          <w:sz w:val="22"/>
          <w:szCs w:val="22"/>
        </w:rPr>
        <w:t xml:space="preserve"> </w:t>
      </w:r>
      <w:r w:rsidRPr="0040206C">
        <w:rPr>
          <w:rFonts w:eastAsia="Times New Roman"/>
          <w:sz w:val="22"/>
          <w:szCs w:val="22"/>
        </w:rPr>
        <w:t>Menurut Newman sebagaimana dikutip White (2010) ketika siswa ingin mendapatkan solusi yang tepat dari suatu masalah matematika dalam bentuk soal uraian, maka siswa dapat melakukan lima kegiatan berikut:</w:t>
      </w:r>
      <w:r w:rsidR="006E1BBC">
        <w:rPr>
          <w:rFonts w:eastAsia="Times New Roman"/>
          <w:sz w:val="22"/>
          <w:szCs w:val="22"/>
        </w:rPr>
        <w:t xml:space="preserve"> a) </w:t>
      </w:r>
      <w:r w:rsidRPr="0040206C">
        <w:rPr>
          <w:rFonts w:eastAsia="Times New Roman"/>
          <w:sz w:val="22"/>
          <w:szCs w:val="22"/>
        </w:rPr>
        <w:t xml:space="preserve">Silahkan baca pertanyaan tersebut. Jika kamu tidak mengetahui suatu </w:t>
      </w:r>
      <w:r w:rsidR="003C224E">
        <w:rPr>
          <w:rFonts w:eastAsia="Times New Roman"/>
          <w:sz w:val="22"/>
          <w:szCs w:val="22"/>
        </w:rPr>
        <w:t>kata tinggalkan saja,</w:t>
      </w:r>
      <w:r w:rsidR="006E1BBC">
        <w:rPr>
          <w:rFonts w:eastAsia="Times New Roman"/>
          <w:sz w:val="22"/>
          <w:szCs w:val="22"/>
        </w:rPr>
        <w:t xml:space="preserve"> b) </w:t>
      </w:r>
      <w:r w:rsidRPr="0040206C">
        <w:rPr>
          <w:rFonts w:eastAsia="Times New Roman"/>
          <w:sz w:val="22"/>
          <w:szCs w:val="22"/>
        </w:rPr>
        <w:t>Katakan apa pertanyaan yang diminta untuk kamu kerjaka</w:t>
      </w:r>
      <w:r w:rsidR="003C224E">
        <w:rPr>
          <w:rFonts w:eastAsia="Times New Roman"/>
          <w:sz w:val="22"/>
          <w:szCs w:val="22"/>
        </w:rPr>
        <w:t>n,</w:t>
      </w:r>
      <w:r w:rsidR="006E1BBC">
        <w:rPr>
          <w:rFonts w:eastAsia="Times New Roman"/>
          <w:sz w:val="22"/>
          <w:szCs w:val="22"/>
        </w:rPr>
        <w:t xml:space="preserve"> c) </w:t>
      </w:r>
      <w:r w:rsidRPr="0040206C">
        <w:rPr>
          <w:rFonts w:eastAsia="Times New Roman"/>
          <w:sz w:val="22"/>
          <w:szCs w:val="22"/>
        </w:rPr>
        <w:t>Katakan bagaimana kamu a</w:t>
      </w:r>
      <w:r w:rsidR="003C224E">
        <w:rPr>
          <w:rFonts w:eastAsia="Times New Roman"/>
          <w:sz w:val="22"/>
          <w:szCs w:val="22"/>
        </w:rPr>
        <w:t>kan menemukan jawaban,</w:t>
      </w:r>
      <w:r w:rsidR="006E1BBC">
        <w:rPr>
          <w:rFonts w:eastAsia="Times New Roman"/>
          <w:sz w:val="22"/>
          <w:szCs w:val="22"/>
        </w:rPr>
        <w:t xml:space="preserve"> d) </w:t>
      </w:r>
      <w:r w:rsidRPr="0040206C">
        <w:rPr>
          <w:rFonts w:eastAsia="Times New Roman"/>
          <w:sz w:val="22"/>
          <w:szCs w:val="22"/>
        </w:rPr>
        <w:t xml:space="preserve">Tunjukkan apa yang kamu kerjakan untuk memperoleh jawaban tersebut. Katakan dengan keras </w:t>
      </w:r>
      <w:r w:rsidR="003C224E">
        <w:rPr>
          <w:rFonts w:eastAsia="Times New Roman"/>
          <w:sz w:val="22"/>
          <w:szCs w:val="22"/>
        </w:rPr>
        <w:t>sehingga dapat berfikir,</w:t>
      </w:r>
      <w:r w:rsidR="006E1BBC">
        <w:rPr>
          <w:rFonts w:eastAsia="Times New Roman"/>
          <w:sz w:val="22"/>
          <w:szCs w:val="22"/>
        </w:rPr>
        <w:t xml:space="preserve"> e) </w:t>
      </w:r>
      <w:r w:rsidRPr="0040206C">
        <w:rPr>
          <w:rFonts w:eastAsia="Times New Roman"/>
          <w:sz w:val="22"/>
          <w:szCs w:val="22"/>
        </w:rPr>
        <w:t>Tuliskan jawaban dari pertanyaan tersebut</w:t>
      </w:r>
    </w:p>
    <w:p w:rsidR="00C87B5E" w:rsidRDefault="0040206C" w:rsidP="00C87B5E">
      <w:pPr>
        <w:ind w:firstLine="567"/>
        <w:jc w:val="both"/>
        <w:rPr>
          <w:sz w:val="22"/>
          <w:szCs w:val="22"/>
        </w:rPr>
      </w:pPr>
      <w:r w:rsidRPr="0040206C">
        <w:rPr>
          <w:sz w:val="22"/>
          <w:szCs w:val="22"/>
        </w:rPr>
        <w:t>Kesalahan adalah suatu bentuk penyimpangan terhad</w:t>
      </w:r>
      <w:r w:rsidR="003C224E">
        <w:rPr>
          <w:sz w:val="22"/>
          <w:szCs w:val="22"/>
        </w:rPr>
        <w:t xml:space="preserve">ap jawaban </w:t>
      </w:r>
      <w:r w:rsidRPr="0040206C">
        <w:rPr>
          <w:sz w:val="22"/>
          <w:szCs w:val="22"/>
        </w:rPr>
        <w:t>sebenarnya yang bersifat sistematis (Ardiawan 2015). Analisis kesalahan adalah suatu upaya untuk mengamati, menemukan, dan mengklasifikasi kesalahan dengan aturan tertentu (Astuty dan Wijayanti, 2013). Sebagaimana menurut Siswandi dan Sujadi (2016)</w:t>
      </w:r>
      <w:r w:rsidR="003C224E">
        <w:rPr>
          <w:sz w:val="22"/>
          <w:szCs w:val="22"/>
        </w:rPr>
        <w:t>,</w:t>
      </w:r>
      <w:r w:rsidRPr="0040206C">
        <w:rPr>
          <w:sz w:val="22"/>
          <w:szCs w:val="22"/>
        </w:rPr>
        <w:t xml:space="preserve"> </w:t>
      </w:r>
      <w:r w:rsidR="003C224E">
        <w:rPr>
          <w:sz w:val="22"/>
          <w:szCs w:val="22"/>
        </w:rPr>
        <w:t>k</w:t>
      </w:r>
      <w:r w:rsidRPr="0040206C">
        <w:rPr>
          <w:sz w:val="22"/>
          <w:szCs w:val="22"/>
        </w:rPr>
        <w:t xml:space="preserve">esalahan-kesalahan siswa perlu dianalisis untuk mengetahui beragam kesalahan yang dilakukan oleh peserta didik. Melalui analisis tersebut akan diperoleh jenis dan letak kesalahan, sehingga pendidik dapat memberikan solusi yang tepat agar </w:t>
      </w:r>
      <w:r w:rsidR="00585868">
        <w:rPr>
          <w:sz w:val="22"/>
          <w:szCs w:val="22"/>
        </w:rPr>
        <w:t xml:space="preserve">kesalahan </w:t>
      </w:r>
      <w:r w:rsidRPr="0040206C">
        <w:rPr>
          <w:sz w:val="22"/>
          <w:szCs w:val="22"/>
        </w:rPr>
        <w:t>dapat diperbaki</w:t>
      </w:r>
      <w:r w:rsidR="003C224E">
        <w:rPr>
          <w:sz w:val="22"/>
          <w:szCs w:val="22"/>
        </w:rPr>
        <w:t>,</w:t>
      </w:r>
      <w:r w:rsidR="00585868">
        <w:rPr>
          <w:sz w:val="22"/>
          <w:szCs w:val="22"/>
        </w:rPr>
        <w:t xml:space="preserve"> dan</w:t>
      </w:r>
      <w:r w:rsidRPr="0040206C">
        <w:rPr>
          <w:sz w:val="22"/>
          <w:szCs w:val="22"/>
        </w:rPr>
        <w:t xml:space="preserve"> tidak terulang lagi</w:t>
      </w:r>
      <w:r w:rsidR="00585868">
        <w:rPr>
          <w:sz w:val="22"/>
          <w:szCs w:val="22"/>
        </w:rPr>
        <w:t>.</w:t>
      </w:r>
      <w:r w:rsidRPr="0040206C">
        <w:rPr>
          <w:sz w:val="22"/>
          <w:szCs w:val="22"/>
        </w:rPr>
        <w:t xml:space="preserve"> </w:t>
      </w:r>
      <w:r w:rsidR="00585868">
        <w:rPr>
          <w:sz w:val="22"/>
          <w:szCs w:val="22"/>
        </w:rPr>
        <w:t>I</w:t>
      </w:r>
      <w:r w:rsidRPr="0040206C">
        <w:rPr>
          <w:sz w:val="22"/>
          <w:szCs w:val="22"/>
        </w:rPr>
        <w:t>nformasi kesalahan dalam menyelesaikan soal-soal matematika dapat digunakan untuk meningkatkan efektivitas pembelajaran matematika</w:t>
      </w:r>
    </w:p>
    <w:p w:rsidR="0040206C" w:rsidRPr="00C87B5E" w:rsidRDefault="0040206C" w:rsidP="00C87B5E">
      <w:pPr>
        <w:ind w:firstLine="567"/>
        <w:jc w:val="both"/>
        <w:rPr>
          <w:sz w:val="22"/>
          <w:szCs w:val="22"/>
        </w:rPr>
      </w:pPr>
      <w:r w:rsidRPr="0040206C">
        <w:rPr>
          <w:rFonts w:eastAsia="Times New Roman"/>
          <w:sz w:val="22"/>
          <w:szCs w:val="22"/>
        </w:rPr>
        <w:t>Menurut Brown dan Skow (dalam Mulyadi: 2018)</w:t>
      </w:r>
      <w:r w:rsidR="003C224E">
        <w:rPr>
          <w:rFonts w:eastAsia="Times New Roman"/>
          <w:sz w:val="22"/>
          <w:szCs w:val="22"/>
        </w:rPr>
        <w:t>,</w:t>
      </w:r>
      <w:r w:rsidRPr="0040206C">
        <w:rPr>
          <w:rFonts w:eastAsia="Times New Roman"/>
          <w:sz w:val="22"/>
          <w:szCs w:val="22"/>
        </w:rPr>
        <w:t xml:space="preserve"> analisis kesalahan telah terbukti menjadi metode yang efektif untuk mengidentifikasi kesalahan matematis siswa. Pengidentifikasian kesalahan siswa sangat diperlukan, salah satunya dengan cara menganalisis kesalahan siswa dalam menyelesaikan soal dengan tahapan-tahapan tertentu. White (2010) menjelaskan, Newman memberikan lima kegiatan penting dalam pembelajaran untuk memunculkan kemampuan siswa dalam menyelesaikan soal uraian yang meliputi lima tahapan berikut, yaitu: (1) membaca masalah (</w:t>
      </w:r>
      <w:r w:rsidRPr="0040206C">
        <w:rPr>
          <w:rFonts w:eastAsia="Times New Roman"/>
          <w:i/>
          <w:sz w:val="22"/>
          <w:szCs w:val="22"/>
        </w:rPr>
        <w:t>reading</w:t>
      </w:r>
      <w:r w:rsidRPr="0040206C">
        <w:rPr>
          <w:rFonts w:eastAsia="Times New Roman"/>
          <w:sz w:val="22"/>
          <w:szCs w:val="22"/>
        </w:rPr>
        <w:t>), (2) memahami masalah (</w:t>
      </w:r>
      <w:r w:rsidRPr="0040206C">
        <w:rPr>
          <w:rFonts w:eastAsia="Times New Roman"/>
          <w:i/>
          <w:sz w:val="22"/>
          <w:szCs w:val="22"/>
        </w:rPr>
        <w:t>comprehension</w:t>
      </w:r>
      <w:r w:rsidRPr="0040206C">
        <w:rPr>
          <w:rFonts w:eastAsia="Times New Roman"/>
          <w:sz w:val="22"/>
          <w:szCs w:val="22"/>
        </w:rPr>
        <w:t xml:space="preserve">), (3) </w:t>
      </w:r>
      <w:r w:rsidRPr="0040206C">
        <w:rPr>
          <w:rFonts w:eastAsia="Times New Roman"/>
          <w:sz w:val="22"/>
          <w:szCs w:val="22"/>
        </w:rPr>
        <w:lastRenderedPageBreak/>
        <w:t>transformasi masalah (</w:t>
      </w:r>
      <w:r w:rsidRPr="0040206C">
        <w:rPr>
          <w:rFonts w:eastAsia="Times New Roman"/>
          <w:i/>
          <w:sz w:val="22"/>
          <w:szCs w:val="22"/>
        </w:rPr>
        <w:t>trasformation</w:t>
      </w:r>
      <w:r w:rsidRPr="0040206C">
        <w:rPr>
          <w:rFonts w:eastAsia="Times New Roman"/>
          <w:sz w:val="22"/>
          <w:szCs w:val="22"/>
        </w:rPr>
        <w:t>), (4) ketrampilan proses (</w:t>
      </w:r>
      <w:r w:rsidRPr="0040206C">
        <w:rPr>
          <w:rFonts w:eastAsia="Times New Roman"/>
          <w:i/>
          <w:sz w:val="22"/>
          <w:szCs w:val="22"/>
        </w:rPr>
        <w:t>process skill),</w:t>
      </w:r>
      <w:r w:rsidRPr="0040206C">
        <w:rPr>
          <w:rFonts w:eastAsia="Times New Roman"/>
          <w:sz w:val="22"/>
          <w:szCs w:val="22"/>
        </w:rPr>
        <w:t xml:space="preserve"> dan (5) jawaban akhir (</w:t>
      </w:r>
      <w:r w:rsidRPr="0040206C">
        <w:rPr>
          <w:rFonts w:eastAsia="Times New Roman"/>
          <w:i/>
          <w:sz w:val="22"/>
          <w:szCs w:val="22"/>
        </w:rPr>
        <w:t>encoding</w:t>
      </w:r>
      <w:r w:rsidRPr="0040206C">
        <w:rPr>
          <w:rFonts w:eastAsia="Times New Roman"/>
          <w:sz w:val="22"/>
          <w:szCs w:val="22"/>
        </w:rPr>
        <w:t>).</w:t>
      </w:r>
    </w:p>
    <w:p w:rsidR="0040206C" w:rsidRPr="0040206C" w:rsidRDefault="0040206C" w:rsidP="0069206F">
      <w:pPr>
        <w:tabs>
          <w:tab w:val="left" w:pos="993"/>
        </w:tabs>
        <w:ind w:firstLine="567"/>
        <w:jc w:val="both"/>
        <w:rPr>
          <w:rFonts w:eastAsia="Times New Roman"/>
          <w:sz w:val="22"/>
          <w:szCs w:val="22"/>
        </w:rPr>
      </w:pPr>
      <w:r w:rsidRPr="0040206C">
        <w:rPr>
          <w:rFonts w:eastAsia="Times New Roman"/>
          <w:sz w:val="22"/>
          <w:szCs w:val="22"/>
        </w:rPr>
        <w:t>Soal cerita berguna untuk menerapkan pengetahuan yang dimiliki oleh siswa sebelumnya. Penyelesaian soal cerita merupakan kegiatan pemecahan masalah. Peme</w:t>
      </w:r>
      <w:r w:rsidR="00585868">
        <w:rPr>
          <w:rFonts w:eastAsia="Times New Roman"/>
          <w:sz w:val="22"/>
          <w:szCs w:val="22"/>
        </w:rPr>
        <w:t xml:space="preserve">cahan masalah dalam </w:t>
      </w:r>
      <w:r w:rsidRPr="0040206C">
        <w:rPr>
          <w:rFonts w:eastAsia="Times New Roman"/>
          <w:sz w:val="22"/>
          <w:szCs w:val="22"/>
        </w:rPr>
        <w:t>soal cerita merupakan suatu proses yang berisik</w:t>
      </w:r>
      <w:r w:rsidR="00585868">
        <w:rPr>
          <w:rFonts w:eastAsia="Times New Roman"/>
          <w:sz w:val="22"/>
          <w:szCs w:val="22"/>
        </w:rPr>
        <w:t xml:space="preserve">an langkah-langkah </w:t>
      </w:r>
      <w:r w:rsidRPr="0040206C">
        <w:rPr>
          <w:rFonts w:eastAsia="Times New Roman"/>
          <w:sz w:val="22"/>
          <w:szCs w:val="22"/>
        </w:rPr>
        <w:t xml:space="preserve">benar dan logis untuk mendapatkan penyelesaian (Wijaya, 2013). </w:t>
      </w:r>
      <w:r w:rsidR="00585868">
        <w:rPr>
          <w:rFonts w:eastAsia="Times New Roman"/>
          <w:sz w:val="22"/>
          <w:szCs w:val="22"/>
        </w:rPr>
        <w:t>P</w:t>
      </w:r>
      <w:r w:rsidRPr="0040206C">
        <w:rPr>
          <w:rFonts w:eastAsia="Times New Roman"/>
          <w:sz w:val="22"/>
          <w:szCs w:val="22"/>
        </w:rPr>
        <w:t>enyelesaian suatu soal cerita matematika bukan sekedar memperoleh hasil berupa jawaban dari hal yang ditanyakan, tetapi yang lebih penting siswa harus mengetahui dan memahami proses berpikir atau langkah-langkah untuk mendapatkan jawaban tersebut.</w:t>
      </w:r>
      <w:r w:rsidR="00CD251D">
        <w:rPr>
          <w:rFonts w:eastAsia="Times New Roman"/>
          <w:sz w:val="22"/>
          <w:szCs w:val="22"/>
        </w:rPr>
        <w:t xml:space="preserve"> Penyelesaian soal matematika bukan sekedar mendapatkan hasil, melainkan perlu memperhatikan proses untuk mendapatkan hasil yang dapat membangkitkan kreativitas siswa (Hariyani, 2016). </w:t>
      </w:r>
      <w:r w:rsidRPr="0040206C">
        <w:rPr>
          <w:rFonts w:eastAsia="Times New Roman"/>
          <w:sz w:val="22"/>
          <w:szCs w:val="22"/>
        </w:rPr>
        <w:t>Menurut Rahardjo dan Waluyati (dalam gunawan; 2016)</w:t>
      </w:r>
      <w:r w:rsidR="0069206F">
        <w:rPr>
          <w:rFonts w:eastAsia="Times New Roman"/>
          <w:sz w:val="22"/>
          <w:szCs w:val="22"/>
        </w:rPr>
        <w:t>,</w:t>
      </w:r>
      <w:r w:rsidRPr="0040206C">
        <w:rPr>
          <w:rFonts w:eastAsia="Times New Roman"/>
          <w:sz w:val="22"/>
          <w:szCs w:val="22"/>
        </w:rPr>
        <w:t xml:space="preserve"> bentuk soal yang digunakan untuk mengukur kemampuan siswa dalam pembelajaran matematika dapat berupa soal cerita atau soal non cerita. Soal cerita yang dimaksud berkaitan erat den</w:t>
      </w:r>
      <w:r w:rsidR="0069206F">
        <w:rPr>
          <w:rFonts w:eastAsia="Times New Roman"/>
          <w:sz w:val="22"/>
          <w:szCs w:val="22"/>
        </w:rPr>
        <w:t xml:space="preserve">gan masalah </w:t>
      </w:r>
      <w:r w:rsidRPr="0040206C">
        <w:rPr>
          <w:rFonts w:eastAsia="Times New Roman"/>
          <w:sz w:val="22"/>
          <w:szCs w:val="22"/>
        </w:rPr>
        <w:t>dalam kehidupan siswa s</w:t>
      </w:r>
      <w:r w:rsidR="0069206F">
        <w:rPr>
          <w:rFonts w:eastAsia="Times New Roman"/>
          <w:sz w:val="22"/>
          <w:szCs w:val="22"/>
        </w:rPr>
        <w:t>ehari-hari.</w:t>
      </w:r>
      <w:r w:rsidRPr="0040206C">
        <w:rPr>
          <w:rFonts w:eastAsia="Times New Roman"/>
          <w:sz w:val="22"/>
          <w:szCs w:val="22"/>
        </w:rPr>
        <w:t xml:space="preserve"> </w:t>
      </w:r>
      <w:r w:rsidR="0069206F">
        <w:rPr>
          <w:rFonts w:eastAsia="Times New Roman"/>
          <w:sz w:val="22"/>
          <w:szCs w:val="22"/>
        </w:rPr>
        <w:t>S</w:t>
      </w:r>
      <w:r w:rsidRPr="0040206C">
        <w:rPr>
          <w:rFonts w:eastAsia="Times New Roman"/>
          <w:sz w:val="22"/>
          <w:szCs w:val="22"/>
        </w:rPr>
        <w:t>oal cerita matematika menggunakan kalimat matematika yang memuat bilangan, operasi hitung (+, –,</w:t>
      </w:r>
      <w:r w:rsidR="008F6F62">
        <w:rPr>
          <w:rFonts w:eastAsia="Times New Roman"/>
          <w:sz w:val="22"/>
          <w:szCs w:val="22"/>
        </w:rPr>
        <w:t xml:space="preserve"> </w:t>
      </w:r>
      <w:r w:rsidRPr="0040206C">
        <w:rPr>
          <w:rFonts w:eastAsia="Times New Roman"/>
          <w:sz w:val="22"/>
          <w:szCs w:val="22"/>
        </w:rPr>
        <w:t>×,:), dan relasi (=, &lt;, &gt;, ≤, ≥ ).</w:t>
      </w:r>
    </w:p>
    <w:p w:rsidR="0040206C" w:rsidRPr="0040206C" w:rsidRDefault="0040206C" w:rsidP="00C87B5E">
      <w:pPr>
        <w:ind w:firstLine="567"/>
        <w:jc w:val="both"/>
        <w:rPr>
          <w:rFonts w:eastAsia="Times New Roman"/>
          <w:sz w:val="22"/>
          <w:szCs w:val="22"/>
        </w:rPr>
      </w:pPr>
      <w:r w:rsidRPr="0040206C">
        <w:rPr>
          <w:rFonts w:eastAsia="Times New Roman"/>
          <w:sz w:val="22"/>
          <w:szCs w:val="22"/>
        </w:rPr>
        <w:t>Salah satu cabang matematika yang diajarkan di sekolah adalah aljabar pada materi sistem persamaan linier. Menurut mairing (2017)</w:t>
      </w:r>
      <w:r w:rsidR="0069206F">
        <w:rPr>
          <w:rFonts w:eastAsia="Times New Roman"/>
          <w:sz w:val="22"/>
          <w:szCs w:val="22"/>
        </w:rPr>
        <w:t>,</w:t>
      </w:r>
      <w:r w:rsidRPr="0040206C">
        <w:rPr>
          <w:rFonts w:eastAsia="Times New Roman"/>
          <w:sz w:val="22"/>
          <w:szCs w:val="22"/>
        </w:rPr>
        <w:t xml:space="preserve"> sistem persamaan linier tiga variabel merupakan salah satu materi pelajaran di jenjang SMA/MA yang harus dikuasai</w:t>
      </w:r>
      <w:r w:rsidR="0069206F">
        <w:rPr>
          <w:rFonts w:eastAsia="Times New Roman"/>
          <w:sz w:val="22"/>
          <w:szCs w:val="22"/>
        </w:rPr>
        <w:t>.</w:t>
      </w:r>
      <w:r w:rsidRPr="0040206C">
        <w:rPr>
          <w:rFonts w:eastAsia="Times New Roman"/>
          <w:sz w:val="22"/>
          <w:szCs w:val="22"/>
        </w:rPr>
        <w:t xml:space="preserve"> </w:t>
      </w:r>
      <w:r w:rsidR="0069206F">
        <w:rPr>
          <w:rFonts w:eastAsia="Times New Roman"/>
          <w:sz w:val="22"/>
          <w:szCs w:val="22"/>
        </w:rPr>
        <w:t>B</w:t>
      </w:r>
      <w:r w:rsidRPr="0040206C">
        <w:rPr>
          <w:rFonts w:eastAsia="Times New Roman"/>
          <w:sz w:val="22"/>
          <w:szCs w:val="22"/>
        </w:rPr>
        <w:t xml:space="preserve">banyak permasalahan yang terjadi dalam kehidupan sehari-hari yang dapat diselesaikan dengan konsep SPLTV. </w:t>
      </w:r>
    </w:p>
    <w:p w:rsidR="0040206C" w:rsidRDefault="0040206C" w:rsidP="00C87B5E">
      <w:pPr>
        <w:ind w:firstLine="567"/>
        <w:jc w:val="both"/>
        <w:rPr>
          <w:rFonts w:eastAsia="Times New Roman"/>
          <w:noProof/>
          <w:sz w:val="22"/>
          <w:szCs w:val="22"/>
        </w:rPr>
      </w:pPr>
      <w:r w:rsidRPr="0040206C">
        <w:rPr>
          <w:rFonts w:eastAsia="Times New Roman"/>
          <w:sz w:val="22"/>
          <w:szCs w:val="22"/>
        </w:rPr>
        <w:t xml:space="preserve">Berdasarkan obesrvasi pada siswa MAN 1 Malang saat uji coba ulangan harian, pada gambar 1.1 menunjukan bahwa siswa melakukan kesalahan pada merubah bentuk cerita ke dalam model matematika, siswa tersebut dalam proses pengerjaan yang seharusnya </w:t>
      </w:r>
      <w:r w:rsidRPr="0040206C">
        <w:rPr>
          <w:rFonts w:eastAsia="Cambria Math"/>
          <w:sz w:val="22"/>
          <w:szCs w:val="22"/>
        </w:rPr>
        <w:t>menuliskan kalimat matematika terlebih dahulu,</w:t>
      </w:r>
      <w:r w:rsidRPr="0040206C">
        <w:rPr>
          <w:rFonts w:eastAsia="Times New Roman"/>
          <w:sz w:val="22"/>
          <w:szCs w:val="22"/>
        </w:rPr>
        <w:t xml:space="preserve"> tetapi siswa tersebut hanya menuliskan x, y, z saja. Kesalahan kecil yang dilakukan siswa tersebut berakibat pada kesalahan jawaban akhir.</w:t>
      </w:r>
      <w:r w:rsidRPr="0040206C">
        <w:rPr>
          <w:rFonts w:eastAsia="Times New Roman"/>
          <w:noProof/>
          <w:sz w:val="22"/>
          <w:szCs w:val="22"/>
        </w:rPr>
        <w:t xml:space="preserve"> </w:t>
      </w:r>
    </w:p>
    <w:p w:rsidR="0040206C" w:rsidRPr="0040206C" w:rsidRDefault="0040206C" w:rsidP="0040206C">
      <w:pPr>
        <w:ind w:right="266" w:firstLine="567"/>
        <w:jc w:val="both"/>
        <w:rPr>
          <w:rFonts w:eastAsia="Times New Roman"/>
          <w:noProof/>
          <w:sz w:val="22"/>
          <w:szCs w:val="22"/>
        </w:rPr>
      </w:pPr>
    </w:p>
    <w:p w:rsidR="0040206C" w:rsidRPr="0040206C" w:rsidRDefault="00FB16DA" w:rsidP="0040206C">
      <w:pPr>
        <w:ind w:right="266"/>
        <w:jc w:val="center"/>
        <w:rPr>
          <w:rFonts w:eastAsia="Times New Roman"/>
          <w:sz w:val="20"/>
          <w:szCs w:val="20"/>
        </w:rPr>
      </w:pPr>
      <w:r>
        <w:rPr>
          <w:rFonts w:eastAsia="Times New Roman"/>
          <w:noProof/>
          <w:sz w:val="20"/>
          <w:szCs w:val="20"/>
        </w:rPr>
        <w:drawing>
          <wp:inline distT="0" distB="0" distL="0" distR="0">
            <wp:extent cx="2914650" cy="1066800"/>
            <wp:effectExtent l="19050" t="0" r="0" b="0"/>
            <wp:docPr id="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srcRect/>
                    <a:stretch>
                      <a:fillRect/>
                    </a:stretch>
                  </pic:blipFill>
                  <pic:spPr bwMode="auto">
                    <a:xfrm>
                      <a:off x="0" y="0"/>
                      <a:ext cx="2914650" cy="1066800"/>
                    </a:xfrm>
                    <a:prstGeom prst="rect">
                      <a:avLst/>
                    </a:prstGeom>
                    <a:noFill/>
                    <a:ln w="9525">
                      <a:noFill/>
                      <a:miter lim="800000"/>
                      <a:headEnd/>
                      <a:tailEnd/>
                    </a:ln>
                  </pic:spPr>
                </pic:pic>
              </a:graphicData>
            </a:graphic>
          </wp:inline>
        </w:drawing>
      </w:r>
      <w:r>
        <w:rPr>
          <w:rFonts w:eastAsia="Times New Roman"/>
          <w:noProof/>
          <w:sz w:val="20"/>
          <w:szCs w:val="20"/>
        </w:rPr>
        <w:drawing>
          <wp:inline distT="0" distB="0" distL="0" distR="0">
            <wp:extent cx="2905125" cy="1171575"/>
            <wp:effectExtent l="19050" t="0" r="9525"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2905125" cy="1171575"/>
                    </a:xfrm>
                    <a:prstGeom prst="rect">
                      <a:avLst/>
                    </a:prstGeom>
                    <a:noFill/>
                    <a:ln w="9525">
                      <a:noFill/>
                      <a:miter lim="800000"/>
                      <a:headEnd/>
                      <a:tailEnd/>
                    </a:ln>
                  </pic:spPr>
                </pic:pic>
              </a:graphicData>
            </a:graphic>
          </wp:inline>
        </w:drawing>
      </w:r>
    </w:p>
    <w:p w:rsidR="0069206F" w:rsidRPr="000C20C7" w:rsidRDefault="00CA4984" w:rsidP="00783B07">
      <w:pPr>
        <w:ind w:right="266"/>
        <w:jc w:val="center"/>
        <w:rPr>
          <w:rFonts w:eastAsia="Times New Roman"/>
          <w:b/>
          <w:sz w:val="20"/>
          <w:szCs w:val="20"/>
        </w:rPr>
      </w:pPr>
      <w:r>
        <w:rPr>
          <w:rFonts w:eastAsia="Times New Roman"/>
          <w:b/>
          <w:sz w:val="20"/>
          <w:szCs w:val="20"/>
        </w:rPr>
        <w:t>Gambar 1.</w:t>
      </w:r>
      <w:r w:rsidR="0040206C" w:rsidRPr="000C20C7">
        <w:rPr>
          <w:rFonts w:eastAsia="Times New Roman"/>
          <w:b/>
          <w:sz w:val="20"/>
          <w:szCs w:val="20"/>
        </w:rPr>
        <w:t xml:space="preserve"> Contoh kesalahan Siswa kelas X MAN 1 Malang dalam proses penyelesaian </w:t>
      </w:r>
    </w:p>
    <w:p w:rsidR="0040206C" w:rsidRPr="000C20C7" w:rsidRDefault="0040206C" w:rsidP="00783B07">
      <w:pPr>
        <w:ind w:right="266"/>
        <w:jc w:val="center"/>
        <w:rPr>
          <w:rFonts w:eastAsia="Times New Roman"/>
          <w:b/>
          <w:sz w:val="20"/>
          <w:szCs w:val="20"/>
        </w:rPr>
      </w:pPr>
      <w:r w:rsidRPr="000C20C7">
        <w:rPr>
          <w:rFonts w:eastAsia="Times New Roman"/>
          <w:b/>
          <w:sz w:val="20"/>
          <w:szCs w:val="20"/>
        </w:rPr>
        <w:t>soal cerita SPLTV.</w:t>
      </w:r>
    </w:p>
    <w:p w:rsidR="0040206C" w:rsidRPr="0040206C" w:rsidRDefault="0040206C" w:rsidP="0040206C">
      <w:pPr>
        <w:ind w:right="266"/>
        <w:jc w:val="both"/>
        <w:rPr>
          <w:rFonts w:eastAsia="Times New Roman"/>
          <w:b/>
          <w:sz w:val="22"/>
          <w:szCs w:val="22"/>
        </w:rPr>
      </w:pPr>
    </w:p>
    <w:p w:rsidR="0040206C" w:rsidRPr="0040206C" w:rsidRDefault="0040206C" w:rsidP="00376D3E">
      <w:pPr>
        <w:ind w:firstLine="567"/>
        <w:jc w:val="both"/>
        <w:rPr>
          <w:rFonts w:eastAsia="Times New Roman"/>
          <w:sz w:val="22"/>
          <w:szCs w:val="22"/>
        </w:rPr>
      </w:pPr>
      <w:r w:rsidRPr="0040206C">
        <w:rPr>
          <w:rFonts w:eastAsia="Times New Roman"/>
          <w:sz w:val="22"/>
          <w:szCs w:val="22"/>
        </w:rPr>
        <w:t>Namun menurut Hariyati (2015), Hasil penelitian menunjukkan bahwa subjek penelitian pada kategori kelompok  atas  meng</w:t>
      </w:r>
      <w:r w:rsidR="0069206F">
        <w:rPr>
          <w:rFonts w:eastAsia="Times New Roman"/>
          <w:sz w:val="22"/>
          <w:szCs w:val="22"/>
        </w:rPr>
        <w:t xml:space="preserve">alami  kesalahan </w:t>
      </w:r>
      <w:r w:rsidRPr="0040206C">
        <w:rPr>
          <w:rFonts w:eastAsia="Times New Roman"/>
          <w:sz w:val="22"/>
          <w:szCs w:val="22"/>
        </w:rPr>
        <w:t>mengubah bentuk soal cerita ke dalam model matematika, proses pengerjaan, dan penulisan; subjek penelitian pada kategori kelompok sedang mengalami kesalahan mengubah bentuk soal cerita ke dalam model matematika, penulisan, dan kecerobohan; serta subjek penelitian pada kategori kelompok bawah mengalami kesalahan memahami soal dan mengubah bentuk soal cerita ke dalam model matematika pada nomor soal yang berbeda. Selain itu, penyebab kesalahan yang lain adalah karena tergesa-gesa sehingga siswa tersebut tida</w:t>
      </w:r>
      <w:r w:rsidR="0069206F">
        <w:rPr>
          <w:rFonts w:eastAsia="Times New Roman"/>
          <w:sz w:val="22"/>
          <w:szCs w:val="22"/>
        </w:rPr>
        <w:t>k sengaja melakukan kesalahan</w:t>
      </w:r>
      <w:r w:rsidRPr="0040206C">
        <w:rPr>
          <w:rFonts w:eastAsia="Times New Roman"/>
          <w:sz w:val="22"/>
          <w:szCs w:val="22"/>
        </w:rPr>
        <w:t xml:space="preserve">, dan siswa tersebut dapat memperbaiki kesalahannya sebelum mendapatkan bimbingan. </w:t>
      </w:r>
    </w:p>
    <w:p w:rsidR="0040206C" w:rsidRPr="0040206C" w:rsidRDefault="0040206C" w:rsidP="00376D3E">
      <w:pPr>
        <w:ind w:firstLine="567"/>
        <w:jc w:val="both"/>
        <w:rPr>
          <w:rFonts w:eastAsia="Times New Roman"/>
          <w:sz w:val="22"/>
          <w:szCs w:val="22"/>
        </w:rPr>
      </w:pPr>
      <w:r w:rsidRPr="0040206C">
        <w:rPr>
          <w:rFonts w:eastAsia="Times New Roman"/>
          <w:sz w:val="22"/>
          <w:szCs w:val="22"/>
        </w:rPr>
        <w:t>Perbedaan penelitian terdahulu dengan penelitian ini yakni penelitian terdahulu menganalisis kesalahan siswa dalam menyelesaikan soal cerita pada materi Persamaan dan pertidaksamaan linier satu variab</w:t>
      </w:r>
      <w:r w:rsidR="0069206F">
        <w:rPr>
          <w:rFonts w:eastAsia="Times New Roman"/>
          <w:sz w:val="22"/>
          <w:szCs w:val="22"/>
        </w:rPr>
        <w:t>e</w:t>
      </w:r>
      <w:r w:rsidRPr="0040206C">
        <w:rPr>
          <w:rFonts w:eastAsia="Times New Roman"/>
          <w:sz w:val="22"/>
          <w:szCs w:val="22"/>
        </w:rPr>
        <w:t xml:space="preserve">l menggunakan tahapan newman yang dilengkapi dengan model pembelajaran </w:t>
      </w:r>
      <w:r w:rsidRPr="0040206C">
        <w:rPr>
          <w:rFonts w:eastAsia="Times New Roman"/>
          <w:i/>
          <w:sz w:val="22"/>
          <w:szCs w:val="22"/>
        </w:rPr>
        <w:t>Problem Based Learning,</w:t>
      </w:r>
      <w:r w:rsidRPr="0040206C">
        <w:rPr>
          <w:rFonts w:eastAsia="Times New Roman"/>
          <w:sz w:val="22"/>
          <w:szCs w:val="22"/>
        </w:rPr>
        <w:t xml:space="preserve"> sedangkan pada penelitian ini tidak menggunakan </w:t>
      </w:r>
      <w:r w:rsidRPr="0040206C">
        <w:rPr>
          <w:rFonts w:eastAsia="Times New Roman"/>
          <w:sz w:val="22"/>
          <w:szCs w:val="22"/>
        </w:rPr>
        <w:lastRenderedPageBreak/>
        <w:t>model pembelajaran apapun untuk mengalisis kesalahan siswa dalam menyelesaikan soal cerita pada materi Sistem Persamaan Linier Tiga Variabel</w:t>
      </w:r>
      <w:r w:rsidR="0069206F">
        <w:rPr>
          <w:rFonts w:eastAsia="Times New Roman"/>
          <w:sz w:val="22"/>
          <w:szCs w:val="22"/>
        </w:rPr>
        <w:t>, ini</w:t>
      </w:r>
      <w:r w:rsidRPr="0040206C">
        <w:rPr>
          <w:rFonts w:eastAsia="Times New Roman"/>
          <w:sz w:val="22"/>
          <w:szCs w:val="22"/>
        </w:rPr>
        <w:t xml:space="preserve"> </w:t>
      </w:r>
      <w:r w:rsidR="0069206F">
        <w:rPr>
          <w:rFonts w:eastAsia="Times New Roman"/>
          <w:sz w:val="22"/>
          <w:szCs w:val="22"/>
        </w:rPr>
        <w:t>di</w:t>
      </w:r>
      <w:r w:rsidRPr="0040206C">
        <w:rPr>
          <w:rFonts w:eastAsia="Times New Roman"/>
          <w:sz w:val="22"/>
          <w:szCs w:val="22"/>
        </w:rPr>
        <w:t>karena</w:t>
      </w:r>
      <w:r w:rsidR="0069206F">
        <w:rPr>
          <w:rFonts w:eastAsia="Times New Roman"/>
          <w:sz w:val="22"/>
          <w:szCs w:val="22"/>
        </w:rPr>
        <w:t>kan</w:t>
      </w:r>
      <w:r w:rsidRPr="0040206C">
        <w:rPr>
          <w:rFonts w:eastAsia="Times New Roman"/>
          <w:sz w:val="22"/>
          <w:szCs w:val="22"/>
        </w:rPr>
        <w:t xml:space="preserve"> </w:t>
      </w:r>
      <w:r w:rsidRPr="0040206C">
        <w:rPr>
          <w:rFonts w:eastAsia="Times New Roman"/>
          <w:i/>
          <w:sz w:val="22"/>
          <w:szCs w:val="22"/>
        </w:rPr>
        <w:t>Problem based learning</w:t>
      </w:r>
      <w:r w:rsidRPr="0040206C">
        <w:rPr>
          <w:rFonts w:eastAsia="Times New Roman"/>
          <w:sz w:val="22"/>
          <w:szCs w:val="22"/>
        </w:rPr>
        <w:t xml:space="preserve"> tidak dapat diterapkan dalam kelas penelitian ini.</w:t>
      </w:r>
    </w:p>
    <w:p w:rsidR="0040206C" w:rsidRPr="0040206C" w:rsidRDefault="0069206F" w:rsidP="00376D3E">
      <w:pPr>
        <w:tabs>
          <w:tab w:val="left" w:pos="3686"/>
        </w:tabs>
        <w:ind w:firstLine="567"/>
        <w:jc w:val="both"/>
        <w:rPr>
          <w:rFonts w:eastAsia="Times New Roman"/>
          <w:sz w:val="22"/>
          <w:szCs w:val="22"/>
        </w:rPr>
      </w:pPr>
      <w:r>
        <w:rPr>
          <w:rFonts w:eastAsia="Times New Roman"/>
          <w:sz w:val="22"/>
          <w:szCs w:val="22"/>
        </w:rPr>
        <w:t xml:space="preserve">Adapun </w:t>
      </w:r>
      <w:r w:rsidR="0040206C" w:rsidRPr="0040206C">
        <w:rPr>
          <w:rFonts w:eastAsia="Times New Roman"/>
          <w:sz w:val="22"/>
          <w:szCs w:val="22"/>
        </w:rPr>
        <w:t>peneliti</w:t>
      </w:r>
      <w:r>
        <w:rPr>
          <w:rFonts w:eastAsia="Times New Roman"/>
          <w:sz w:val="22"/>
          <w:szCs w:val="22"/>
        </w:rPr>
        <w:t>an ini bertujuan untuk menga</w:t>
      </w:r>
      <w:r w:rsidR="0040206C" w:rsidRPr="0040206C">
        <w:rPr>
          <w:rFonts w:eastAsia="Times New Roman"/>
          <w:sz w:val="22"/>
          <w:szCs w:val="22"/>
        </w:rPr>
        <w:t>nalisis kesalahan siswa dalam menyelesaikan soal cerita sistem persamaan linier tiga variab</w:t>
      </w:r>
      <w:r>
        <w:rPr>
          <w:rFonts w:eastAsia="Times New Roman"/>
          <w:sz w:val="22"/>
          <w:szCs w:val="22"/>
        </w:rPr>
        <w:t>e</w:t>
      </w:r>
      <w:r w:rsidR="0040206C" w:rsidRPr="0040206C">
        <w:rPr>
          <w:rFonts w:eastAsia="Times New Roman"/>
          <w:sz w:val="22"/>
          <w:szCs w:val="22"/>
        </w:rPr>
        <w:t xml:space="preserve">l berdasarkan tahapan Newman di kelas X IPA 3 MAN 1 Malang. Penelitian ini menjadi kajian yang mendalam mengenai kesalahan dalam menyelesaikan soal cerita sehingga guru dapat melakukan penanganan yang lebih tepat terhadap siswa. </w:t>
      </w:r>
    </w:p>
    <w:p w:rsidR="00783B07" w:rsidRDefault="00783B07" w:rsidP="006C1A12">
      <w:pPr>
        <w:spacing w:line="276" w:lineRule="auto"/>
        <w:jc w:val="both"/>
        <w:rPr>
          <w:sz w:val="22"/>
          <w:szCs w:val="22"/>
        </w:rPr>
      </w:pPr>
    </w:p>
    <w:p w:rsidR="0062183A" w:rsidRPr="006C1A12" w:rsidRDefault="001A59C8" w:rsidP="006C1A12">
      <w:pPr>
        <w:spacing w:line="276" w:lineRule="auto"/>
        <w:jc w:val="both"/>
        <w:rPr>
          <w:b/>
          <w:bCs/>
          <w:color w:val="000099"/>
          <w:sz w:val="22"/>
          <w:szCs w:val="22"/>
          <w:lang w:val="id-ID"/>
        </w:rPr>
      </w:pPr>
      <w:r w:rsidRPr="006C1A12">
        <w:rPr>
          <w:b/>
          <w:bCs/>
          <w:sz w:val="22"/>
          <w:szCs w:val="22"/>
          <w:lang w:val="id-ID"/>
        </w:rPr>
        <w:t>METODE PENELITIAN</w:t>
      </w:r>
    </w:p>
    <w:p w:rsidR="00C87B5E" w:rsidRPr="00C87B5E" w:rsidRDefault="00C87B5E" w:rsidP="00376D3E">
      <w:pPr>
        <w:ind w:firstLine="567"/>
        <w:jc w:val="both"/>
        <w:rPr>
          <w:rFonts w:eastAsia="Times New Roman"/>
          <w:sz w:val="22"/>
          <w:szCs w:val="22"/>
        </w:rPr>
      </w:pPr>
      <w:r w:rsidRPr="00C87B5E">
        <w:rPr>
          <w:rFonts w:eastAsia="Times New Roman"/>
          <w:sz w:val="22"/>
          <w:szCs w:val="22"/>
        </w:rPr>
        <w:t>Dalam penelitian ini</w:t>
      </w:r>
      <w:r w:rsidR="000C20C7">
        <w:rPr>
          <w:rFonts w:eastAsia="Times New Roman"/>
          <w:sz w:val="22"/>
          <w:szCs w:val="22"/>
        </w:rPr>
        <w:t>,</w:t>
      </w:r>
      <w:r w:rsidRPr="00C87B5E">
        <w:rPr>
          <w:rFonts w:eastAsia="Times New Roman"/>
          <w:sz w:val="22"/>
          <w:szCs w:val="22"/>
        </w:rPr>
        <w:t xml:space="preserve"> kehadiran peneliti sangat penting karena data yang diperoleh harus sesusai dengan keadaan yang sebenarnya dan peneliti merupakan instrumen utama. Penelitian dilaksanakan di MAN 1 Malang yang terletak di Jalan Raya Putat Lor, Gondanglegi, kabupaten Malang. Subjek dalam penelitian ini adalah siswa kelas X IPA 3 MAN 1 Malang.</w:t>
      </w:r>
    </w:p>
    <w:p w:rsidR="00C87B5E" w:rsidRDefault="00C87B5E" w:rsidP="00376D3E">
      <w:pPr>
        <w:ind w:firstLine="567"/>
        <w:jc w:val="both"/>
        <w:rPr>
          <w:rFonts w:eastAsia="Times New Roman"/>
          <w:sz w:val="22"/>
          <w:szCs w:val="22"/>
        </w:rPr>
      </w:pPr>
      <w:r w:rsidRPr="00C87B5E">
        <w:rPr>
          <w:rFonts w:eastAsia="Times New Roman"/>
          <w:iCs/>
          <w:sz w:val="22"/>
          <w:szCs w:val="22"/>
        </w:rPr>
        <w:t>Oktaviana</w:t>
      </w:r>
      <w:r w:rsidRPr="00C87B5E">
        <w:rPr>
          <w:rFonts w:eastAsia="Times New Roman"/>
          <w:i/>
          <w:sz w:val="22"/>
          <w:szCs w:val="22"/>
        </w:rPr>
        <w:t xml:space="preserve"> </w:t>
      </w:r>
      <w:r w:rsidRPr="008F6F62">
        <w:rPr>
          <w:rFonts w:eastAsia="Times New Roman"/>
          <w:iCs/>
          <w:sz w:val="22"/>
          <w:szCs w:val="22"/>
        </w:rPr>
        <w:t>(2017)</w:t>
      </w:r>
      <w:r w:rsidRPr="00C87B5E">
        <w:rPr>
          <w:rFonts w:eastAsia="Times New Roman"/>
          <w:i/>
          <w:sz w:val="22"/>
          <w:szCs w:val="22"/>
        </w:rPr>
        <w:t xml:space="preserve"> </w:t>
      </w:r>
      <w:r w:rsidRPr="00C87B5E">
        <w:rPr>
          <w:rFonts w:eastAsia="Times New Roman"/>
          <w:sz w:val="22"/>
          <w:szCs w:val="22"/>
        </w:rPr>
        <w:t>telah membuat rincian yang lebih mendetail mengenai indikator-indikator kesalahan yang mungkin dilakukan oleh siswa berdasarkan prosedur analisis Newman. Berikut adalah indikator-indikator kesalahan yang dibuat oleh Oktaviana terdapat pada tabel 1</w:t>
      </w:r>
      <w:r w:rsidR="000C20C7">
        <w:rPr>
          <w:rFonts w:eastAsia="Times New Roman"/>
          <w:sz w:val="22"/>
          <w:szCs w:val="22"/>
        </w:rPr>
        <w:t>.</w:t>
      </w:r>
    </w:p>
    <w:p w:rsidR="000C20C7" w:rsidRPr="00C87B5E" w:rsidRDefault="000C20C7" w:rsidP="00376D3E">
      <w:pPr>
        <w:ind w:firstLine="567"/>
        <w:jc w:val="both"/>
        <w:rPr>
          <w:rFonts w:eastAsia="Times New Roman"/>
          <w:sz w:val="22"/>
          <w:szCs w:val="22"/>
        </w:rPr>
      </w:pPr>
    </w:p>
    <w:p w:rsidR="00C87B5E" w:rsidRPr="00CA4984" w:rsidRDefault="00C87B5E" w:rsidP="00CA4984">
      <w:pPr>
        <w:jc w:val="center"/>
        <w:rPr>
          <w:rFonts w:eastAsia="Times New Roman"/>
          <w:sz w:val="20"/>
          <w:szCs w:val="20"/>
        </w:rPr>
      </w:pPr>
      <w:r w:rsidRPr="00CA4984">
        <w:rPr>
          <w:rFonts w:eastAsia="Times New Roman"/>
          <w:b/>
          <w:sz w:val="20"/>
          <w:szCs w:val="20"/>
        </w:rPr>
        <w:t xml:space="preserve">Tabel </w:t>
      </w:r>
      <w:r w:rsidR="00D066AA" w:rsidRPr="00CA4984">
        <w:rPr>
          <w:rFonts w:eastAsia="Times New Roman"/>
          <w:b/>
          <w:sz w:val="20"/>
          <w:szCs w:val="20"/>
        </w:rPr>
        <w:t>1.</w:t>
      </w:r>
      <w:r w:rsidRPr="00CA4984">
        <w:rPr>
          <w:rFonts w:eastAsia="Times New Roman"/>
          <w:b/>
          <w:sz w:val="20"/>
          <w:szCs w:val="20"/>
        </w:rPr>
        <w:t xml:space="preserve"> Indikator Kesalahan Siswa Berdasarkan Prosedur Analisis Kesalahan Newman</w:t>
      </w:r>
    </w:p>
    <w:tbl>
      <w:tblPr>
        <w:tblW w:w="8505" w:type="dxa"/>
        <w:tblInd w:w="108" w:type="dxa"/>
        <w:tblBorders>
          <w:top w:val="single" w:sz="4" w:space="0" w:color="auto"/>
          <w:insideH w:val="single" w:sz="4" w:space="0" w:color="auto"/>
          <w:insideV w:val="single" w:sz="4" w:space="0" w:color="auto"/>
        </w:tblBorders>
        <w:tblLayout w:type="fixed"/>
        <w:tblLook w:val="04A0"/>
      </w:tblPr>
      <w:tblGrid>
        <w:gridCol w:w="2127"/>
        <w:gridCol w:w="6378"/>
      </w:tblGrid>
      <w:tr w:rsidR="00C87B5E" w:rsidRPr="00CA4984" w:rsidTr="00376D3E">
        <w:trPr>
          <w:trHeight w:val="147"/>
        </w:trPr>
        <w:tc>
          <w:tcPr>
            <w:tcW w:w="2127" w:type="dxa"/>
            <w:tcBorders>
              <w:bottom w:val="single" w:sz="4" w:space="0" w:color="auto"/>
              <w:right w:val="nil"/>
            </w:tcBorders>
            <w:shd w:val="clear" w:color="auto" w:fill="auto"/>
          </w:tcPr>
          <w:p w:rsidR="00C87B5E" w:rsidRPr="00CA4984" w:rsidRDefault="00C87B5E" w:rsidP="00376D3E">
            <w:pPr>
              <w:jc w:val="both"/>
              <w:rPr>
                <w:rFonts w:eastAsia="Times New Roman"/>
                <w:b/>
                <w:sz w:val="20"/>
                <w:szCs w:val="20"/>
              </w:rPr>
            </w:pPr>
            <w:r w:rsidRPr="00CA4984">
              <w:rPr>
                <w:rFonts w:eastAsia="Times New Roman"/>
                <w:b/>
                <w:sz w:val="20"/>
                <w:szCs w:val="20"/>
              </w:rPr>
              <w:t>Tahapan Kesalahan</w:t>
            </w:r>
          </w:p>
        </w:tc>
        <w:tc>
          <w:tcPr>
            <w:tcW w:w="6378" w:type="dxa"/>
            <w:tcBorders>
              <w:left w:val="nil"/>
            </w:tcBorders>
            <w:shd w:val="clear" w:color="auto" w:fill="auto"/>
          </w:tcPr>
          <w:p w:rsidR="00C87B5E" w:rsidRPr="00CA4984" w:rsidRDefault="00C87B5E" w:rsidP="00376D3E">
            <w:pPr>
              <w:jc w:val="both"/>
              <w:rPr>
                <w:rFonts w:eastAsia="Times New Roman"/>
                <w:b/>
                <w:sz w:val="20"/>
                <w:szCs w:val="20"/>
              </w:rPr>
            </w:pPr>
            <w:r w:rsidRPr="00CA4984">
              <w:rPr>
                <w:rFonts w:eastAsia="Times New Roman"/>
                <w:b/>
                <w:sz w:val="20"/>
                <w:szCs w:val="20"/>
              </w:rPr>
              <w:t>Indikator kesalahan</w:t>
            </w:r>
          </w:p>
        </w:tc>
      </w:tr>
      <w:tr w:rsidR="00C87B5E" w:rsidRPr="00CA4984" w:rsidTr="00376D3E">
        <w:trPr>
          <w:trHeight w:val="147"/>
        </w:trPr>
        <w:tc>
          <w:tcPr>
            <w:tcW w:w="2127" w:type="dxa"/>
            <w:tcBorders>
              <w:bottom w:val="single" w:sz="4" w:space="0" w:color="auto"/>
              <w:right w:val="nil"/>
            </w:tcBorders>
            <w:shd w:val="clear" w:color="auto" w:fill="auto"/>
          </w:tcPr>
          <w:p w:rsidR="00C87B5E" w:rsidRPr="00CA4984" w:rsidRDefault="00C87B5E" w:rsidP="00376D3E">
            <w:pPr>
              <w:jc w:val="both"/>
              <w:rPr>
                <w:rFonts w:eastAsia="Times New Roman"/>
                <w:sz w:val="20"/>
                <w:szCs w:val="20"/>
              </w:rPr>
            </w:pPr>
            <w:r w:rsidRPr="00CA4984">
              <w:rPr>
                <w:rFonts w:eastAsia="Times New Roman"/>
                <w:sz w:val="20"/>
                <w:szCs w:val="20"/>
              </w:rPr>
              <w:t>Membaca</w:t>
            </w:r>
            <w:r w:rsidRPr="00CA4984">
              <w:rPr>
                <w:rFonts w:eastAsia="Times New Roman"/>
                <w:i/>
                <w:sz w:val="20"/>
                <w:szCs w:val="20"/>
              </w:rPr>
              <w:t xml:space="preserve"> (reading)</w:t>
            </w:r>
          </w:p>
        </w:tc>
        <w:tc>
          <w:tcPr>
            <w:tcW w:w="6378" w:type="dxa"/>
            <w:tcBorders>
              <w:left w:val="nil"/>
            </w:tcBorders>
            <w:shd w:val="clear" w:color="auto" w:fill="auto"/>
          </w:tcPr>
          <w:p w:rsidR="00C87B5E" w:rsidRPr="00CA4984" w:rsidRDefault="00C87B5E" w:rsidP="00376D3E">
            <w:pPr>
              <w:jc w:val="both"/>
              <w:rPr>
                <w:rFonts w:eastAsia="Times New Roman"/>
                <w:sz w:val="20"/>
                <w:szCs w:val="20"/>
              </w:rPr>
            </w:pPr>
            <w:r w:rsidRPr="00CA4984">
              <w:rPr>
                <w:rFonts w:eastAsia="Times New Roman"/>
                <w:sz w:val="20"/>
                <w:szCs w:val="20"/>
              </w:rPr>
              <w:t>Siswa tidak dapat memahami arti kata yang ada dalam soal.</w:t>
            </w:r>
          </w:p>
        </w:tc>
      </w:tr>
      <w:tr w:rsidR="00C87B5E" w:rsidRPr="00CA4984" w:rsidTr="00376D3E">
        <w:trPr>
          <w:trHeight w:val="604"/>
        </w:trPr>
        <w:tc>
          <w:tcPr>
            <w:tcW w:w="2127" w:type="dxa"/>
            <w:tcBorders>
              <w:bottom w:val="single" w:sz="4" w:space="0" w:color="auto"/>
              <w:right w:val="nil"/>
            </w:tcBorders>
            <w:shd w:val="clear" w:color="auto" w:fill="auto"/>
          </w:tcPr>
          <w:p w:rsidR="00C87B5E" w:rsidRPr="00CA4984" w:rsidRDefault="00C87B5E" w:rsidP="00376D3E">
            <w:pPr>
              <w:jc w:val="both"/>
              <w:rPr>
                <w:rFonts w:eastAsia="Times New Roman"/>
                <w:sz w:val="20"/>
                <w:szCs w:val="20"/>
              </w:rPr>
            </w:pPr>
            <w:r w:rsidRPr="00CA4984">
              <w:rPr>
                <w:rFonts w:eastAsia="Times New Roman"/>
                <w:sz w:val="20"/>
                <w:szCs w:val="20"/>
              </w:rPr>
              <w:t xml:space="preserve">Memahami </w:t>
            </w:r>
            <w:r w:rsidRPr="00CA4984">
              <w:rPr>
                <w:rFonts w:eastAsia="Times New Roman"/>
                <w:i/>
                <w:sz w:val="20"/>
                <w:szCs w:val="20"/>
              </w:rPr>
              <w:t>(comprehension)</w:t>
            </w:r>
          </w:p>
        </w:tc>
        <w:tc>
          <w:tcPr>
            <w:tcW w:w="6378" w:type="dxa"/>
            <w:tcBorders>
              <w:left w:val="nil"/>
            </w:tcBorders>
            <w:shd w:val="clear" w:color="auto" w:fill="auto"/>
          </w:tcPr>
          <w:p w:rsidR="00C87B5E" w:rsidRPr="00CA4984" w:rsidRDefault="00C87B5E" w:rsidP="00376D3E">
            <w:pPr>
              <w:jc w:val="both"/>
              <w:rPr>
                <w:rFonts w:eastAsia="Times New Roman"/>
                <w:sz w:val="20"/>
                <w:szCs w:val="20"/>
              </w:rPr>
            </w:pPr>
            <w:r w:rsidRPr="00CA4984">
              <w:rPr>
                <w:rFonts w:eastAsia="Times New Roman"/>
                <w:sz w:val="20"/>
                <w:szCs w:val="20"/>
              </w:rPr>
              <w:t>Siswa tidak dapat menuliskan informasi – informasi apa saja yang diketetahui dan ditanya dalam soal, atau benar dalam menuliskan informasi namun tidak mengetahui dari informasi yang telah ditulis yang akan berpengaruh pada proses selanjutnya.</w:t>
            </w:r>
          </w:p>
        </w:tc>
      </w:tr>
      <w:tr w:rsidR="00C87B5E" w:rsidRPr="00CA4984" w:rsidTr="000C20C7">
        <w:trPr>
          <w:trHeight w:val="1238"/>
        </w:trPr>
        <w:tc>
          <w:tcPr>
            <w:tcW w:w="2127" w:type="dxa"/>
            <w:tcBorders>
              <w:bottom w:val="single" w:sz="4" w:space="0" w:color="auto"/>
              <w:right w:val="nil"/>
            </w:tcBorders>
            <w:shd w:val="clear" w:color="auto" w:fill="auto"/>
          </w:tcPr>
          <w:p w:rsidR="00C87B5E" w:rsidRPr="00CA4984" w:rsidRDefault="00C87B5E" w:rsidP="00376D3E">
            <w:pPr>
              <w:jc w:val="both"/>
              <w:rPr>
                <w:rFonts w:eastAsia="Times New Roman"/>
                <w:i/>
                <w:sz w:val="20"/>
                <w:szCs w:val="20"/>
              </w:rPr>
            </w:pPr>
            <w:r w:rsidRPr="00CA4984">
              <w:rPr>
                <w:rFonts w:eastAsia="Times New Roman"/>
                <w:sz w:val="20"/>
                <w:szCs w:val="20"/>
              </w:rPr>
              <w:t xml:space="preserve">Transformasi </w:t>
            </w:r>
            <w:r w:rsidRPr="00CA4984">
              <w:rPr>
                <w:rFonts w:eastAsia="Times New Roman"/>
                <w:i/>
                <w:sz w:val="20"/>
                <w:szCs w:val="20"/>
              </w:rPr>
              <w:t>(transformation)</w:t>
            </w:r>
          </w:p>
          <w:p w:rsidR="00C87B5E" w:rsidRPr="00CA4984" w:rsidRDefault="00C87B5E" w:rsidP="00376D3E">
            <w:pPr>
              <w:jc w:val="both"/>
              <w:rPr>
                <w:rFonts w:eastAsia="Times New Roman"/>
                <w:i/>
                <w:sz w:val="20"/>
                <w:szCs w:val="20"/>
              </w:rPr>
            </w:pPr>
          </w:p>
          <w:p w:rsidR="00C87B5E" w:rsidRPr="00CA4984" w:rsidRDefault="00C87B5E" w:rsidP="00376D3E">
            <w:pPr>
              <w:jc w:val="both"/>
              <w:rPr>
                <w:rFonts w:eastAsia="Times New Roman"/>
                <w:i/>
                <w:sz w:val="20"/>
                <w:szCs w:val="20"/>
              </w:rPr>
            </w:pPr>
          </w:p>
          <w:p w:rsidR="00C87B5E" w:rsidRPr="00CA4984" w:rsidRDefault="00C87B5E" w:rsidP="00376D3E">
            <w:pPr>
              <w:jc w:val="both"/>
              <w:rPr>
                <w:rFonts w:eastAsia="Times New Roman"/>
                <w:sz w:val="20"/>
                <w:szCs w:val="20"/>
              </w:rPr>
            </w:pPr>
          </w:p>
        </w:tc>
        <w:tc>
          <w:tcPr>
            <w:tcW w:w="6378" w:type="dxa"/>
            <w:tcBorders>
              <w:left w:val="nil"/>
            </w:tcBorders>
            <w:shd w:val="clear" w:color="auto" w:fill="auto"/>
          </w:tcPr>
          <w:p w:rsidR="00C87B5E" w:rsidRPr="00CA4984" w:rsidRDefault="00C87B5E" w:rsidP="000C20C7">
            <w:pPr>
              <w:jc w:val="both"/>
              <w:rPr>
                <w:rFonts w:eastAsia="Times New Roman"/>
                <w:sz w:val="20"/>
                <w:szCs w:val="20"/>
              </w:rPr>
            </w:pPr>
            <w:r w:rsidRPr="00CA4984">
              <w:rPr>
                <w:rFonts w:eastAsia="Times New Roman"/>
                <w:sz w:val="20"/>
                <w:szCs w:val="20"/>
              </w:rPr>
              <w:t>Siswa tidak dapat mengubah soal cerita ke dalam kalimat matematis (simbolik), atau siswa tidak dapat memilih dan menentukan cara atau metode matematis yang</w:t>
            </w:r>
            <w:r w:rsidR="000C20C7" w:rsidRPr="00CA4984">
              <w:rPr>
                <w:rFonts w:eastAsia="Times New Roman"/>
                <w:sz w:val="20"/>
                <w:szCs w:val="20"/>
              </w:rPr>
              <w:t xml:space="preserve"> </w:t>
            </w:r>
            <w:r w:rsidRPr="00CA4984">
              <w:rPr>
                <w:rFonts w:eastAsia="Times New Roman"/>
                <w:sz w:val="20"/>
                <w:szCs w:val="20"/>
              </w:rPr>
              <w:t>akan digunakan beserta operasi dan langkah – langkah penyelesaian yang dapat berpengaruh pada proses selanjutnya.</w:t>
            </w:r>
          </w:p>
        </w:tc>
      </w:tr>
      <w:tr w:rsidR="00C87B5E" w:rsidRPr="00CA4984" w:rsidTr="00376D3E">
        <w:trPr>
          <w:trHeight w:val="455"/>
        </w:trPr>
        <w:tc>
          <w:tcPr>
            <w:tcW w:w="2127" w:type="dxa"/>
            <w:tcBorders>
              <w:bottom w:val="single" w:sz="4" w:space="0" w:color="auto"/>
              <w:right w:val="nil"/>
            </w:tcBorders>
            <w:shd w:val="clear" w:color="auto" w:fill="auto"/>
          </w:tcPr>
          <w:p w:rsidR="00C87B5E" w:rsidRPr="00CA4984" w:rsidRDefault="00C87B5E" w:rsidP="00376D3E">
            <w:pPr>
              <w:jc w:val="both"/>
              <w:rPr>
                <w:rFonts w:eastAsia="Times New Roman"/>
                <w:sz w:val="20"/>
                <w:szCs w:val="20"/>
              </w:rPr>
            </w:pPr>
            <w:r w:rsidRPr="00CA4984">
              <w:rPr>
                <w:rFonts w:eastAsia="Times New Roman"/>
                <w:sz w:val="20"/>
                <w:szCs w:val="20"/>
              </w:rPr>
              <w:t xml:space="preserve">Keterampilan Proses </w:t>
            </w:r>
          </w:p>
          <w:p w:rsidR="00C87B5E" w:rsidRPr="00CA4984" w:rsidRDefault="00C87B5E" w:rsidP="00376D3E">
            <w:pPr>
              <w:jc w:val="both"/>
              <w:rPr>
                <w:rFonts w:eastAsia="Times New Roman"/>
                <w:sz w:val="20"/>
                <w:szCs w:val="20"/>
              </w:rPr>
            </w:pPr>
            <w:r w:rsidRPr="00CA4984">
              <w:rPr>
                <w:rFonts w:eastAsia="Times New Roman"/>
                <w:i/>
                <w:sz w:val="20"/>
                <w:szCs w:val="20"/>
              </w:rPr>
              <w:t>(process skill)</w:t>
            </w:r>
          </w:p>
        </w:tc>
        <w:tc>
          <w:tcPr>
            <w:tcW w:w="6378" w:type="dxa"/>
            <w:tcBorders>
              <w:left w:val="nil"/>
              <w:bottom w:val="single" w:sz="4" w:space="0" w:color="auto"/>
            </w:tcBorders>
            <w:shd w:val="clear" w:color="auto" w:fill="auto"/>
          </w:tcPr>
          <w:p w:rsidR="00C87B5E" w:rsidRPr="00CA4984" w:rsidRDefault="00C87B5E" w:rsidP="000C20C7">
            <w:pPr>
              <w:jc w:val="both"/>
              <w:rPr>
                <w:rFonts w:eastAsia="Times New Roman"/>
                <w:sz w:val="20"/>
                <w:szCs w:val="20"/>
              </w:rPr>
            </w:pPr>
            <w:r w:rsidRPr="00CA4984">
              <w:rPr>
                <w:rFonts w:eastAsia="Times New Roman"/>
                <w:sz w:val="20"/>
                <w:szCs w:val="20"/>
              </w:rPr>
              <w:t>Siswa tidak dapat melakukan proses komputasi dengan lengkap dan benar yang mempengaruhi proses pengerjaan siswa pada tahap selanjutnya.</w:t>
            </w:r>
          </w:p>
        </w:tc>
      </w:tr>
      <w:tr w:rsidR="00C87B5E" w:rsidRPr="00CA4984" w:rsidTr="00376D3E">
        <w:trPr>
          <w:trHeight w:val="296"/>
        </w:trPr>
        <w:tc>
          <w:tcPr>
            <w:tcW w:w="2127" w:type="dxa"/>
            <w:tcBorders>
              <w:bottom w:val="single" w:sz="4" w:space="0" w:color="auto"/>
              <w:right w:val="nil"/>
            </w:tcBorders>
            <w:shd w:val="clear" w:color="auto" w:fill="auto"/>
          </w:tcPr>
          <w:p w:rsidR="00C87B5E" w:rsidRPr="00CA4984" w:rsidRDefault="00C87B5E" w:rsidP="00376D3E">
            <w:pPr>
              <w:jc w:val="both"/>
              <w:rPr>
                <w:rFonts w:eastAsia="Times New Roman"/>
                <w:sz w:val="20"/>
                <w:szCs w:val="20"/>
              </w:rPr>
            </w:pPr>
            <w:r w:rsidRPr="00CA4984">
              <w:rPr>
                <w:rFonts w:eastAsia="Times New Roman"/>
                <w:sz w:val="20"/>
                <w:szCs w:val="20"/>
              </w:rPr>
              <w:t xml:space="preserve">Penulisan jawaban </w:t>
            </w:r>
            <w:r w:rsidRPr="00CA4984">
              <w:rPr>
                <w:rFonts w:eastAsia="Times New Roman"/>
                <w:i/>
                <w:sz w:val="20"/>
                <w:szCs w:val="20"/>
              </w:rPr>
              <w:t>(encoding)</w:t>
            </w:r>
          </w:p>
        </w:tc>
        <w:tc>
          <w:tcPr>
            <w:tcW w:w="6378" w:type="dxa"/>
            <w:tcBorders>
              <w:left w:val="nil"/>
              <w:bottom w:val="single" w:sz="4" w:space="0" w:color="auto"/>
            </w:tcBorders>
            <w:shd w:val="clear" w:color="auto" w:fill="auto"/>
          </w:tcPr>
          <w:p w:rsidR="00C87B5E" w:rsidRPr="00CA4984" w:rsidRDefault="00C87B5E" w:rsidP="00376D3E">
            <w:pPr>
              <w:jc w:val="both"/>
              <w:rPr>
                <w:rFonts w:eastAsia="Times New Roman"/>
                <w:sz w:val="20"/>
                <w:szCs w:val="20"/>
              </w:rPr>
            </w:pPr>
            <w:r w:rsidRPr="00CA4984">
              <w:rPr>
                <w:rFonts w:eastAsia="Times New Roman"/>
                <w:sz w:val="20"/>
                <w:szCs w:val="20"/>
              </w:rPr>
              <w:t>Siswa tidak dapat menyelesaikan jawaban akhir dengan lengkap dan benar serta sesuai dengan apa yang diinginkan dalam soal.</w:t>
            </w:r>
          </w:p>
        </w:tc>
      </w:tr>
    </w:tbl>
    <w:p w:rsidR="00C87B5E" w:rsidRPr="00C87B5E" w:rsidRDefault="00C87B5E" w:rsidP="00376D3E">
      <w:pPr>
        <w:jc w:val="both"/>
        <w:rPr>
          <w:rFonts w:eastAsia="Times New Roman"/>
          <w:i/>
          <w:sz w:val="22"/>
          <w:szCs w:val="22"/>
        </w:rPr>
      </w:pPr>
      <w:r w:rsidRPr="00CA4984">
        <w:rPr>
          <w:rFonts w:eastAsia="Times New Roman"/>
          <w:i/>
          <w:sz w:val="20"/>
          <w:szCs w:val="20"/>
        </w:rPr>
        <w:t>Sumber : (oktaviana,2017</w:t>
      </w:r>
      <w:r w:rsidRPr="00C87B5E">
        <w:rPr>
          <w:rFonts w:eastAsia="Times New Roman"/>
          <w:i/>
          <w:sz w:val="22"/>
          <w:szCs w:val="22"/>
        </w:rPr>
        <w:t>)</w:t>
      </w:r>
    </w:p>
    <w:p w:rsidR="00C87B5E" w:rsidRPr="00C87B5E" w:rsidRDefault="00C87B5E" w:rsidP="00376D3E">
      <w:pPr>
        <w:jc w:val="both"/>
        <w:rPr>
          <w:rFonts w:eastAsia="Times New Roman"/>
          <w:i/>
          <w:sz w:val="22"/>
          <w:szCs w:val="22"/>
        </w:rPr>
      </w:pPr>
    </w:p>
    <w:p w:rsidR="00C87B5E" w:rsidRPr="00C87B5E" w:rsidRDefault="00C87B5E" w:rsidP="000C20C7">
      <w:pPr>
        <w:ind w:firstLine="709"/>
        <w:jc w:val="both"/>
        <w:rPr>
          <w:rFonts w:eastAsia="Times New Roman"/>
          <w:sz w:val="22"/>
          <w:szCs w:val="22"/>
        </w:rPr>
      </w:pPr>
      <w:r w:rsidRPr="00C87B5E">
        <w:rPr>
          <w:rFonts w:eastAsia="Times New Roman"/>
          <w:sz w:val="22"/>
          <w:szCs w:val="22"/>
        </w:rPr>
        <w:t>Oktaviana (2017) menyatakan adanya tipe-tipe kesalahan siswa dalam menyelesaikan soal uraian diantaranya sebagai berikut:</w:t>
      </w:r>
    </w:p>
    <w:p w:rsidR="00C87B5E" w:rsidRPr="00C87B5E" w:rsidRDefault="00C87B5E" w:rsidP="000C20C7">
      <w:pPr>
        <w:numPr>
          <w:ilvl w:val="0"/>
          <w:numId w:val="3"/>
        </w:numPr>
        <w:ind w:left="709" w:hanging="283"/>
        <w:jc w:val="both"/>
        <w:rPr>
          <w:rFonts w:eastAsia="Times New Roman"/>
          <w:sz w:val="22"/>
          <w:szCs w:val="22"/>
        </w:rPr>
      </w:pPr>
      <w:r w:rsidRPr="00C87B5E">
        <w:rPr>
          <w:rFonts w:eastAsia="Times New Roman"/>
          <w:sz w:val="22"/>
          <w:szCs w:val="22"/>
        </w:rPr>
        <w:t>Kesalahan membaca soal</w:t>
      </w:r>
    </w:p>
    <w:p w:rsidR="00C87B5E" w:rsidRPr="00C87B5E" w:rsidRDefault="00C87B5E" w:rsidP="000C20C7">
      <w:pPr>
        <w:tabs>
          <w:tab w:val="left" w:pos="1418"/>
        </w:tabs>
        <w:ind w:left="709"/>
        <w:jc w:val="both"/>
        <w:rPr>
          <w:rFonts w:eastAsia="Times New Roman"/>
          <w:sz w:val="22"/>
          <w:szCs w:val="22"/>
        </w:rPr>
      </w:pPr>
      <w:r w:rsidRPr="00C87B5E">
        <w:rPr>
          <w:rFonts w:eastAsia="Times New Roman"/>
          <w:sz w:val="22"/>
          <w:szCs w:val="22"/>
        </w:rPr>
        <w:t>Suatu kesalahan diklasifikasikan ke dalam kesalahan membaca</w:t>
      </w:r>
      <w:r w:rsidR="000C20C7">
        <w:rPr>
          <w:rFonts w:eastAsia="Times New Roman"/>
          <w:sz w:val="22"/>
          <w:szCs w:val="22"/>
        </w:rPr>
        <w:t>,</w:t>
      </w:r>
      <w:r w:rsidRPr="00C87B5E">
        <w:rPr>
          <w:rFonts w:eastAsia="Times New Roman"/>
          <w:sz w:val="22"/>
          <w:szCs w:val="22"/>
        </w:rPr>
        <w:t xml:space="preserve"> jika siswa tidak bi</w:t>
      </w:r>
      <w:r w:rsidR="000C20C7">
        <w:rPr>
          <w:rFonts w:eastAsia="Times New Roman"/>
          <w:sz w:val="22"/>
          <w:szCs w:val="22"/>
        </w:rPr>
        <w:t xml:space="preserve">sa </w:t>
      </w:r>
      <w:r w:rsidRPr="00C87B5E">
        <w:rPr>
          <w:rFonts w:eastAsia="Times New Roman"/>
          <w:sz w:val="22"/>
          <w:szCs w:val="22"/>
        </w:rPr>
        <w:t>membaca kata kunci atau simbol dalam soal.</w:t>
      </w:r>
    </w:p>
    <w:p w:rsidR="00C87B5E" w:rsidRPr="00C87B5E" w:rsidRDefault="00C87B5E" w:rsidP="000C20C7">
      <w:pPr>
        <w:pStyle w:val="ListParagraph"/>
        <w:numPr>
          <w:ilvl w:val="0"/>
          <w:numId w:val="3"/>
        </w:numPr>
        <w:ind w:left="709" w:hanging="283"/>
        <w:contextualSpacing/>
        <w:jc w:val="both"/>
        <w:rPr>
          <w:sz w:val="22"/>
          <w:szCs w:val="22"/>
        </w:rPr>
      </w:pPr>
      <w:r w:rsidRPr="00C87B5E">
        <w:rPr>
          <w:sz w:val="22"/>
          <w:szCs w:val="22"/>
        </w:rPr>
        <w:t>Kesalahan memahami soal</w:t>
      </w:r>
    </w:p>
    <w:p w:rsidR="00376D3E" w:rsidRPr="00C87B5E" w:rsidRDefault="00C87B5E" w:rsidP="000C20C7">
      <w:pPr>
        <w:ind w:left="709"/>
        <w:jc w:val="both"/>
        <w:rPr>
          <w:rFonts w:eastAsia="Times New Roman"/>
          <w:sz w:val="22"/>
          <w:szCs w:val="22"/>
        </w:rPr>
      </w:pPr>
      <w:r w:rsidRPr="00C87B5E">
        <w:rPr>
          <w:rFonts w:eastAsia="Times New Roman"/>
          <w:sz w:val="22"/>
          <w:szCs w:val="22"/>
        </w:rPr>
        <w:t>Siswa membaca semua kata dalam pertanyaan dengan benar, tetapi tidak dapat memahami kalimat tertentu sehingga tidak dapat melanjutkan pada tahap selanjutnya dalam menyelesaikan suatu permasalahan.</w:t>
      </w:r>
    </w:p>
    <w:p w:rsidR="00C87B5E" w:rsidRPr="00C87B5E" w:rsidRDefault="00C87B5E" w:rsidP="000C20C7">
      <w:pPr>
        <w:pStyle w:val="ListParagraph"/>
        <w:numPr>
          <w:ilvl w:val="0"/>
          <w:numId w:val="3"/>
        </w:numPr>
        <w:spacing w:after="160"/>
        <w:ind w:left="709" w:hanging="283"/>
        <w:contextualSpacing/>
        <w:jc w:val="both"/>
        <w:rPr>
          <w:sz w:val="22"/>
          <w:szCs w:val="22"/>
        </w:rPr>
      </w:pPr>
      <w:r w:rsidRPr="00C87B5E">
        <w:rPr>
          <w:sz w:val="22"/>
          <w:szCs w:val="22"/>
        </w:rPr>
        <w:t>Kesalahan transformasi</w:t>
      </w:r>
    </w:p>
    <w:p w:rsidR="00C87B5E" w:rsidRPr="00C87B5E" w:rsidRDefault="00C87B5E" w:rsidP="00E87F52">
      <w:pPr>
        <w:pStyle w:val="ListParagraph"/>
        <w:ind w:left="709"/>
        <w:jc w:val="both"/>
        <w:rPr>
          <w:sz w:val="22"/>
          <w:szCs w:val="22"/>
        </w:rPr>
      </w:pPr>
      <w:r w:rsidRPr="00C87B5E">
        <w:rPr>
          <w:sz w:val="22"/>
          <w:szCs w:val="22"/>
        </w:rPr>
        <w:t>Siswa telah memahami apa yang ditanyakan tapi tidak dapat mengidentifikasi operasi atau rangkaian operasi yang dibutuhkan untuk menyelesaikan permasalahan tersebut.</w:t>
      </w:r>
    </w:p>
    <w:p w:rsidR="00C87B5E" w:rsidRPr="00C87B5E" w:rsidRDefault="00C87B5E" w:rsidP="000C20C7">
      <w:pPr>
        <w:pStyle w:val="ListParagraph"/>
        <w:numPr>
          <w:ilvl w:val="0"/>
          <w:numId w:val="3"/>
        </w:numPr>
        <w:ind w:left="709" w:right="284" w:hanging="283"/>
        <w:contextualSpacing/>
        <w:jc w:val="both"/>
        <w:rPr>
          <w:sz w:val="22"/>
          <w:szCs w:val="22"/>
        </w:rPr>
      </w:pPr>
      <w:r w:rsidRPr="00C87B5E">
        <w:rPr>
          <w:sz w:val="22"/>
          <w:szCs w:val="22"/>
        </w:rPr>
        <w:t>Kesalahan keterampilan proses</w:t>
      </w:r>
    </w:p>
    <w:p w:rsidR="00C87B5E" w:rsidRPr="00C87B5E" w:rsidRDefault="00C87B5E" w:rsidP="00E87F52">
      <w:pPr>
        <w:pStyle w:val="ListParagraph"/>
        <w:ind w:left="709"/>
        <w:jc w:val="both"/>
        <w:rPr>
          <w:sz w:val="22"/>
          <w:szCs w:val="22"/>
        </w:rPr>
      </w:pPr>
      <w:r w:rsidRPr="00C87B5E">
        <w:rPr>
          <w:sz w:val="22"/>
          <w:szCs w:val="22"/>
        </w:rPr>
        <w:t>Siswa mampu mengidentifikasi operasi yang cocok, tetapi tidak mengetahui prosedur atau langkah yang dibutuhkan untuk menyelesaikan operasi tersebut secara akurat. Kesalahan pada tahap ini juga terjadi ketika siswa melakukan kesalahan dalam melakukan perhitungan sehingga menghasilkan kesimpulan yang salah.</w:t>
      </w:r>
    </w:p>
    <w:p w:rsidR="00C87B5E" w:rsidRPr="00C87B5E" w:rsidRDefault="00C87B5E" w:rsidP="000C20C7">
      <w:pPr>
        <w:pStyle w:val="ListParagraph"/>
        <w:numPr>
          <w:ilvl w:val="0"/>
          <w:numId w:val="3"/>
        </w:numPr>
        <w:ind w:left="709" w:right="284" w:hanging="283"/>
        <w:contextualSpacing/>
        <w:jc w:val="both"/>
        <w:rPr>
          <w:sz w:val="22"/>
          <w:szCs w:val="22"/>
        </w:rPr>
      </w:pPr>
      <w:r w:rsidRPr="00C87B5E">
        <w:rPr>
          <w:sz w:val="22"/>
          <w:szCs w:val="22"/>
        </w:rPr>
        <w:t>Kesalahan penulisan jawaban</w:t>
      </w:r>
    </w:p>
    <w:p w:rsidR="00C87B5E" w:rsidRPr="00C87B5E" w:rsidRDefault="00C87B5E" w:rsidP="00E87F52">
      <w:pPr>
        <w:pStyle w:val="ListParagraph"/>
        <w:ind w:left="709"/>
        <w:jc w:val="both"/>
        <w:rPr>
          <w:sz w:val="22"/>
          <w:szCs w:val="22"/>
        </w:rPr>
      </w:pPr>
      <w:r w:rsidRPr="00C87B5E">
        <w:rPr>
          <w:sz w:val="22"/>
          <w:szCs w:val="22"/>
        </w:rPr>
        <w:lastRenderedPageBreak/>
        <w:t>Siswa sudah bekerja dengan benar untuk menyelesaikan masalah, tetapi tidak dapat menuliskan solusi secara tertulis dengan tepat.</w:t>
      </w:r>
    </w:p>
    <w:p w:rsidR="000C20C7" w:rsidRDefault="000C20C7" w:rsidP="000C20C7">
      <w:pPr>
        <w:ind w:right="283"/>
        <w:jc w:val="both"/>
        <w:rPr>
          <w:rFonts w:eastAsia="Times New Roman"/>
          <w:sz w:val="22"/>
          <w:szCs w:val="22"/>
        </w:rPr>
      </w:pPr>
    </w:p>
    <w:p w:rsidR="00C87B5E" w:rsidRPr="00C87B5E" w:rsidRDefault="00C87B5E" w:rsidP="00E87F52">
      <w:pPr>
        <w:ind w:firstLine="567"/>
        <w:jc w:val="both"/>
        <w:rPr>
          <w:rFonts w:eastAsia="Times New Roman"/>
          <w:sz w:val="22"/>
          <w:szCs w:val="22"/>
        </w:rPr>
      </w:pPr>
      <w:r w:rsidRPr="00C87B5E">
        <w:rPr>
          <w:rFonts w:eastAsia="Times New Roman"/>
          <w:sz w:val="22"/>
          <w:szCs w:val="22"/>
        </w:rPr>
        <w:t>Data yang akan digunakan dala</w:t>
      </w:r>
      <w:r w:rsidR="000C20C7">
        <w:rPr>
          <w:rFonts w:eastAsia="Times New Roman"/>
          <w:sz w:val="22"/>
          <w:szCs w:val="22"/>
        </w:rPr>
        <w:t>m penelitian ini adalah hasil d</w:t>
      </w:r>
      <w:r w:rsidRPr="00C87B5E">
        <w:rPr>
          <w:rFonts w:eastAsia="Times New Roman"/>
          <w:sz w:val="22"/>
          <w:szCs w:val="22"/>
        </w:rPr>
        <w:t>pekerjaan siswa dalam menyelesaikan soal cerita SPLTV berdasarkan tahapan Newman dan hasil wawancara dengan siswa. Sumber data dalam penelitian ini adalah kelas X IPA 3 yang berjumlah 36 peserta yang terdiri dari 9 siswa laki-laki dan 27 siswa perempuan.</w:t>
      </w:r>
    </w:p>
    <w:p w:rsidR="00C87B5E" w:rsidRPr="00C87B5E" w:rsidRDefault="00C87B5E" w:rsidP="00E87F52">
      <w:pPr>
        <w:ind w:firstLine="567"/>
        <w:jc w:val="both"/>
        <w:rPr>
          <w:rFonts w:eastAsia="Times New Roman"/>
          <w:sz w:val="22"/>
          <w:szCs w:val="22"/>
        </w:rPr>
      </w:pPr>
      <w:r w:rsidRPr="00C87B5E">
        <w:rPr>
          <w:rFonts w:eastAsia="Times New Roman"/>
          <w:sz w:val="22"/>
          <w:szCs w:val="22"/>
        </w:rPr>
        <w:t>Dalam penelitian ini</w:t>
      </w:r>
      <w:r w:rsidR="000C20C7">
        <w:rPr>
          <w:rFonts w:eastAsia="Times New Roman"/>
          <w:sz w:val="22"/>
          <w:szCs w:val="22"/>
        </w:rPr>
        <w:t>,</w:t>
      </w:r>
      <w:r w:rsidRPr="00C87B5E">
        <w:rPr>
          <w:rFonts w:eastAsia="Times New Roman"/>
          <w:sz w:val="22"/>
          <w:szCs w:val="22"/>
        </w:rPr>
        <w:t xml:space="preserve"> tes digunakan untuk mendapat data kesalahan yang dilakukan siswa dalam menyelesaikan soal-soal berdasarkan tahapan Newman. Sebelum membuat soal tes</w:t>
      </w:r>
      <w:r w:rsidR="000C20C7">
        <w:rPr>
          <w:rFonts w:eastAsia="Times New Roman"/>
          <w:sz w:val="22"/>
          <w:szCs w:val="22"/>
        </w:rPr>
        <w:t>,</w:t>
      </w:r>
      <w:r w:rsidRPr="00C87B5E">
        <w:rPr>
          <w:rFonts w:eastAsia="Times New Roman"/>
          <w:sz w:val="22"/>
          <w:szCs w:val="22"/>
        </w:rPr>
        <w:t xml:space="preserve"> peneliti membuat kisi-kisi soal tes terlebih dahulu. Bentuk tes yang akan digunakan adalah soal uraian dengan jumlah 3 soal yang akan dikerjakan dalam waktu 60 menit. Tujuan dari isi te</w:t>
      </w:r>
      <w:r w:rsidR="000C20C7">
        <w:rPr>
          <w:rFonts w:eastAsia="Times New Roman"/>
          <w:sz w:val="22"/>
          <w:szCs w:val="22"/>
        </w:rPr>
        <w:t>s adalah</w:t>
      </w:r>
      <w:r w:rsidRPr="00C87B5E">
        <w:rPr>
          <w:rFonts w:eastAsia="Times New Roman"/>
          <w:sz w:val="22"/>
          <w:szCs w:val="22"/>
        </w:rPr>
        <w:t xml:space="preserve"> siswa dapat menyelesaikan masalah kontekstual pada SPLTV dan dapat menyelesaikan masalah nyata pada SPLTV. Tes akan divalidasi oleh dua validator ahli yaitu dosen pendidikan matematika Universitas Kanjuruhan Malang dan guru mata pelajaran matematika MAN 1 Malang. Validasi tes menggunakan lembar validasi. Soal tes valid apabila setiap butir dalam kriteria validasi yang meliputi petunjuk soal, kesesuaian isi soal dan kesesuaian bahasa yang digunakan dalam soal tes mendapat nilai rata-rata ≥ 3, apabila nilai rata-rata &lt; 3 maka akan dilakukan revisi.</w:t>
      </w:r>
    </w:p>
    <w:p w:rsidR="00C87B5E" w:rsidRPr="00C87B5E" w:rsidRDefault="00C87B5E" w:rsidP="00E87F52">
      <w:pPr>
        <w:ind w:firstLine="567"/>
        <w:jc w:val="both"/>
        <w:rPr>
          <w:rFonts w:eastAsia="Times New Roman"/>
          <w:sz w:val="22"/>
          <w:szCs w:val="22"/>
        </w:rPr>
      </w:pPr>
      <w:r w:rsidRPr="00C87B5E">
        <w:rPr>
          <w:rFonts w:eastAsia="Times New Roman"/>
          <w:sz w:val="22"/>
          <w:szCs w:val="22"/>
        </w:rPr>
        <w:t xml:space="preserve">Dalam penelitian ini wawancara digunakan untuk mengetahui secara langsung informasi dari subjek penelitian. Peneliti dapat mengamati secara langsung tingkah laku siswa saat diajukan pertanyaan dan dapat mengontrol jawaban siswa secara lebih teliti. Pada penelitian ini, wawancara dilakukan terhadap siswa yang menjadi subjek penilitian yaitu 6 siswa yang terdiri dari 2 siswa kelompok atas, 2 siswa kelompok sedang, </w:t>
      </w:r>
      <w:r w:rsidR="000C20C7">
        <w:rPr>
          <w:rFonts w:eastAsia="Times New Roman"/>
          <w:sz w:val="22"/>
          <w:szCs w:val="22"/>
        </w:rPr>
        <w:t xml:space="preserve">dan </w:t>
      </w:r>
      <w:r w:rsidRPr="00C87B5E">
        <w:rPr>
          <w:rFonts w:eastAsia="Times New Roman"/>
          <w:sz w:val="22"/>
          <w:szCs w:val="22"/>
        </w:rPr>
        <w:t>2 siswa kelompok bawah</w:t>
      </w:r>
      <w:r w:rsidR="000C20C7">
        <w:rPr>
          <w:rFonts w:eastAsia="Times New Roman"/>
          <w:sz w:val="22"/>
          <w:szCs w:val="22"/>
        </w:rPr>
        <w:t>.</w:t>
      </w:r>
    </w:p>
    <w:p w:rsidR="00C87B5E" w:rsidRPr="00C87B5E" w:rsidRDefault="00C87B5E" w:rsidP="00E87F52">
      <w:pPr>
        <w:ind w:firstLine="567"/>
        <w:jc w:val="both"/>
        <w:rPr>
          <w:rFonts w:eastAsia="Times New Roman"/>
          <w:sz w:val="22"/>
          <w:szCs w:val="22"/>
        </w:rPr>
      </w:pPr>
      <w:r w:rsidRPr="00C87B5E">
        <w:rPr>
          <w:rFonts w:eastAsia="Times New Roman"/>
          <w:sz w:val="22"/>
          <w:szCs w:val="22"/>
        </w:rPr>
        <w:t>Penelitian menggunakan wawancara semi terstruktur. Tujuan peneliti menggunakan wawancara semi terstruktur dalam penelitian ini adalah untuk menemukan kesalahan siswa dalam menyelesaikan tes pada materi SPLTV secara lebih terbuka, dimana pada saat wawancara akan diminta pendapat dan ide-ide dari siswa tersebut.</w:t>
      </w:r>
      <w:r w:rsidR="000C20C7">
        <w:rPr>
          <w:rFonts w:eastAsia="Times New Roman"/>
          <w:sz w:val="22"/>
          <w:szCs w:val="22"/>
        </w:rPr>
        <w:t xml:space="preserve"> </w:t>
      </w:r>
      <w:r w:rsidRPr="00C87B5E">
        <w:rPr>
          <w:rFonts w:eastAsia="Times New Roman"/>
          <w:sz w:val="22"/>
          <w:szCs w:val="22"/>
        </w:rPr>
        <w:t>Dokumentasi yang dilakukan oleh peneliti adalah foto pada saat pelaksanaan tes tertulis, serta hasil pekerjaan siswa dalam menyelesaikan soal, dan berlangsungnya wawancara.</w:t>
      </w:r>
    </w:p>
    <w:p w:rsidR="00C87B5E" w:rsidRPr="00C87B5E" w:rsidRDefault="00C87B5E" w:rsidP="00E87F52">
      <w:pPr>
        <w:ind w:firstLine="567"/>
        <w:jc w:val="both"/>
        <w:rPr>
          <w:rFonts w:eastAsia="Times New Roman"/>
          <w:sz w:val="22"/>
          <w:szCs w:val="22"/>
        </w:rPr>
      </w:pPr>
      <w:r w:rsidRPr="00C87B5E">
        <w:rPr>
          <w:rFonts w:eastAsia="Times New Roman"/>
          <w:sz w:val="22"/>
          <w:szCs w:val="22"/>
        </w:rPr>
        <w:t xml:space="preserve">Analisis data yang digunakan dalam penelitian ini menggunakan analisis data yang dikembangkan oleh Miles dan Huberman (dalam Sugiyono, 2014) dengan </w:t>
      </w:r>
      <w:r w:rsidR="000C20C7">
        <w:rPr>
          <w:rFonts w:eastAsia="Times New Roman"/>
          <w:sz w:val="22"/>
          <w:szCs w:val="22"/>
        </w:rPr>
        <w:t>langkah-langkah sebagai berikut</w:t>
      </w:r>
      <w:r w:rsidRPr="00C87B5E">
        <w:rPr>
          <w:rFonts w:eastAsia="Times New Roman"/>
          <w:sz w:val="22"/>
          <w:szCs w:val="22"/>
        </w:rPr>
        <w:t>:</w:t>
      </w:r>
      <w:r w:rsidR="000C20C7">
        <w:rPr>
          <w:rFonts w:eastAsia="Times New Roman"/>
          <w:sz w:val="22"/>
          <w:szCs w:val="22"/>
        </w:rPr>
        <w:t xml:space="preserve"> (1) reduksi data, (2) penyajian data, dan (3) penarikan kesimpulan. </w:t>
      </w:r>
      <w:r w:rsidR="00E87F52">
        <w:rPr>
          <w:rFonts w:eastAsia="Times New Roman"/>
          <w:sz w:val="22"/>
          <w:szCs w:val="22"/>
        </w:rPr>
        <w:t>R</w:t>
      </w:r>
      <w:r w:rsidRPr="00C87B5E">
        <w:rPr>
          <w:rFonts w:eastAsia="Times New Roman"/>
          <w:sz w:val="22"/>
          <w:szCs w:val="22"/>
        </w:rPr>
        <w:t>eduksi data berarti merangkum, memilih hal-hal yang pokok, memfokuskan pada hal-hal yang penting, dicari tema dan polanya. Reduksi data mengarah pada proses menyeleksi, memfokuskan, menyederhanakan, mengabstraksikan, serta mentransformasikan semua data yang diperoleh di lapangan saat penelitian. Adapun tahap reduksi data dalam penelitian sebagai berikut</w:t>
      </w:r>
      <w:r w:rsidR="006E1BBC">
        <w:rPr>
          <w:rFonts w:eastAsia="Times New Roman"/>
          <w:sz w:val="22"/>
          <w:szCs w:val="22"/>
        </w:rPr>
        <w:t xml:space="preserve">: a) </w:t>
      </w:r>
      <w:r w:rsidRPr="00C87B5E">
        <w:rPr>
          <w:rFonts w:eastAsia="Times New Roman"/>
          <w:sz w:val="22"/>
          <w:szCs w:val="22"/>
        </w:rPr>
        <w:t>Mengoreksi hasil tes soal cerita SPLTV siswa.</w:t>
      </w:r>
      <w:r w:rsidR="006E1BBC">
        <w:rPr>
          <w:rFonts w:eastAsia="Times New Roman"/>
          <w:sz w:val="22"/>
          <w:szCs w:val="22"/>
        </w:rPr>
        <w:t xml:space="preserve"> b) </w:t>
      </w:r>
      <w:r w:rsidRPr="006E1BBC">
        <w:rPr>
          <w:rFonts w:eastAsia="Times New Roman"/>
          <w:sz w:val="22"/>
          <w:szCs w:val="22"/>
        </w:rPr>
        <w:t>Mengelompokkan siswa berdasarkan hasil tes soal cerita SPLTV yang kemudian akan dipilih menjadi subjek wawancara.</w:t>
      </w:r>
      <w:r w:rsidR="006E1BBC">
        <w:rPr>
          <w:rFonts w:eastAsia="Times New Roman"/>
          <w:sz w:val="22"/>
          <w:szCs w:val="22"/>
        </w:rPr>
        <w:t xml:space="preserve"> c) </w:t>
      </w:r>
      <w:r w:rsidRPr="00C87B5E">
        <w:rPr>
          <w:rFonts w:eastAsia="Times New Roman"/>
          <w:sz w:val="22"/>
          <w:szCs w:val="22"/>
        </w:rPr>
        <w:t>Melakukan wawancara secara intensif kepada subjek penelitian yang telah dipilih.</w:t>
      </w:r>
      <w:r w:rsidR="006E1BBC">
        <w:rPr>
          <w:rFonts w:eastAsia="Times New Roman"/>
          <w:sz w:val="22"/>
          <w:szCs w:val="22"/>
        </w:rPr>
        <w:t xml:space="preserve"> d) </w:t>
      </w:r>
      <w:r w:rsidRPr="00C87B5E">
        <w:rPr>
          <w:rFonts w:eastAsia="Times New Roman"/>
          <w:sz w:val="22"/>
          <w:szCs w:val="22"/>
        </w:rPr>
        <w:t>Melakukan analisis terhadap hasil wawancara.</w:t>
      </w:r>
      <w:r w:rsidR="006E1BBC">
        <w:rPr>
          <w:rFonts w:eastAsia="Times New Roman"/>
          <w:sz w:val="22"/>
          <w:szCs w:val="22"/>
        </w:rPr>
        <w:t xml:space="preserve"> e) </w:t>
      </w:r>
      <w:r w:rsidRPr="00C87B5E">
        <w:rPr>
          <w:rFonts w:eastAsia="Times New Roman"/>
          <w:sz w:val="22"/>
          <w:szCs w:val="22"/>
        </w:rPr>
        <w:t>Hasil pekerjaan dan wawancara disederhanakan menjadi susunan bahasa sehingga menjadi baik dan rapi, kemudian di transfo</w:t>
      </w:r>
      <w:r w:rsidR="000C20C7">
        <w:rPr>
          <w:rFonts w:eastAsia="Times New Roman"/>
          <w:sz w:val="22"/>
          <w:szCs w:val="22"/>
        </w:rPr>
        <w:t>rmasikan kedalam bentuk catatan.</w:t>
      </w:r>
    </w:p>
    <w:p w:rsidR="00C87B5E" w:rsidRPr="00C87B5E" w:rsidRDefault="00C87B5E" w:rsidP="006E1BBC">
      <w:pPr>
        <w:ind w:firstLine="567"/>
        <w:jc w:val="both"/>
        <w:rPr>
          <w:rFonts w:eastAsia="Times New Roman"/>
          <w:sz w:val="22"/>
          <w:szCs w:val="22"/>
        </w:rPr>
      </w:pPr>
      <w:r w:rsidRPr="00C87B5E">
        <w:rPr>
          <w:rFonts w:eastAsia="Times New Roman"/>
          <w:sz w:val="22"/>
          <w:szCs w:val="22"/>
        </w:rPr>
        <w:t>Setelah data direduksi, maka langkah selanjutnya adalah penyajian data. Data disajikan dalam bentuk teks yang bersifat naratif. Tahapan penyajian data pada penelitian ini adalah sebagai berikut:</w:t>
      </w:r>
      <w:r w:rsidR="006E1BBC">
        <w:rPr>
          <w:rFonts w:eastAsia="Times New Roman"/>
          <w:sz w:val="22"/>
          <w:szCs w:val="22"/>
        </w:rPr>
        <w:t xml:space="preserve"> a) </w:t>
      </w:r>
      <w:r w:rsidRPr="00C87B5E">
        <w:rPr>
          <w:rFonts w:eastAsia="Times New Roman"/>
          <w:sz w:val="22"/>
          <w:szCs w:val="22"/>
        </w:rPr>
        <w:t>Menyajikan hasil pekerjaan peserta didik yang dipilih sebagai subjek penelitian untuk dijadikan bahan wawancara.</w:t>
      </w:r>
      <w:r w:rsidR="006E1BBC">
        <w:rPr>
          <w:rFonts w:eastAsia="Times New Roman"/>
          <w:sz w:val="22"/>
          <w:szCs w:val="22"/>
        </w:rPr>
        <w:t xml:space="preserve"> b) </w:t>
      </w:r>
      <w:r w:rsidRPr="00C87B5E">
        <w:rPr>
          <w:rFonts w:eastAsia="Times New Roman"/>
          <w:sz w:val="22"/>
          <w:szCs w:val="22"/>
        </w:rPr>
        <w:t xml:space="preserve">Menyajikan hasil wawancara yang telah direkam menggunakan </w:t>
      </w:r>
      <w:r w:rsidRPr="00C87B5E">
        <w:rPr>
          <w:rFonts w:eastAsia="Times New Roman"/>
          <w:i/>
          <w:sz w:val="22"/>
          <w:szCs w:val="22"/>
        </w:rPr>
        <w:t>handphone.</w:t>
      </w:r>
      <w:r w:rsidR="006E1BBC">
        <w:rPr>
          <w:rFonts w:eastAsia="Times New Roman"/>
          <w:sz w:val="22"/>
          <w:szCs w:val="22"/>
        </w:rPr>
        <w:t xml:space="preserve"> c) </w:t>
      </w:r>
      <w:r w:rsidRPr="00C87B5E">
        <w:rPr>
          <w:rFonts w:eastAsia="Times New Roman"/>
          <w:sz w:val="22"/>
          <w:szCs w:val="22"/>
        </w:rPr>
        <w:t>Menyajikan hasil analisis yang berupa jenis – jenis analisis kesalahan siswa dalam menyelesaikan soal cerita SPLTV berdasarkan tahapan Newman.</w:t>
      </w:r>
    </w:p>
    <w:p w:rsidR="00C87B5E" w:rsidRPr="00C87B5E" w:rsidRDefault="00C87B5E" w:rsidP="00376D3E">
      <w:pPr>
        <w:ind w:firstLine="567"/>
        <w:jc w:val="both"/>
        <w:rPr>
          <w:rFonts w:eastAsia="Times New Roman"/>
          <w:sz w:val="22"/>
          <w:szCs w:val="22"/>
        </w:rPr>
      </w:pPr>
      <w:r w:rsidRPr="00C87B5E">
        <w:rPr>
          <w:rFonts w:eastAsia="Times New Roman"/>
          <w:sz w:val="22"/>
          <w:szCs w:val="22"/>
        </w:rPr>
        <w:t>Pada tahap ini kegiatan yang dilakukan adalah menarik kesimpulan terhadap hasil penelitian sehingga mampu menjawab pertanyaan dan tujuan penelitian. Penarikan kesimpulan dapat dilakukan dengan cara melihat hasil analisis pekerjaan siswa dan hasil wawancara siswa yang menjadi subjek penelitian, sehingga dapat diketahui jenis-jenis kesalahan siswa dalam menyelesaikan soal cerita SPLTV berdasarkan tahapan Newman.</w:t>
      </w:r>
    </w:p>
    <w:p w:rsidR="00C87B5E" w:rsidRPr="00C87B5E" w:rsidRDefault="00C87B5E" w:rsidP="00376D3E">
      <w:pPr>
        <w:ind w:firstLine="567"/>
        <w:jc w:val="both"/>
        <w:rPr>
          <w:rFonts w:eastAsia="Times New Roman"/>
          <w:sz w:val="22"/>
          <w:szCs w:val="22"/>
        </w:rPr>
      </w:pPr>
      <w:r w:rsidRPr="00C87B5E">
        <w:rPr>
          <w:rFonts w:eastAsia="Times New Roman"/>
          <w:sz w:val="22"/>
          <w:szCs w:val="22"/>
        </w:rPr>
        <w:t>Pada tahapan persiapan</w:t>
      </w:r>
      <w:r w:rsidR="00E87F52">
        <w:rPr>
          <w:rFonts w:eastAsia="Times New Roman"/>
          <w:sz w:val="22"/>
          <w:szCs w:val="22"/>
        </w:rPr>
        <w:t>,</w:t>
      </w:r>
      <w:r w:rsidRPr="00C87B5E">
        <w:rPr>
          <w:rFonts w:eastAsia="Times New Roman"/>
          <w:sz w:val="22"/>
          <w:szCs w:val="22"/>
        </w:rPr>
        <w:t xml:space="preserve"> peneliti membuat instrumen tes tulis berupa soal SPLTV dan pedoman wawancara, kemudian peneliti melakukan validasi </w:t>
      </w:r>
      <w:r w:rsidR="00E87F52">
        <w:rPr>
          <w:rFonts w:eastAsia="Times New Roman"/>
          <w:sz w:val="22"/>
          <w:szCs w:val="22"/>
        </w:rPr>
        <w:t xml:space="preserve">instrument </w:t>
      </w:r>
      <w:r w:rsidRPr="00C87B5E">
        <w:rPr>
          <w:rFonts w:eastAsia="Times New Roman"/>
          <w:sz w:val="22"/>
          <w:szCs w:val="22"/>
        </w:rPr>
        <w:t xml:space="preserve">pada dua validator yaitu dosen Unversitas Kanjuruhan Malang dan guru matematika MAN 1 Malang. Pedoman </w:t>
      </w:r>
      <w:r w:rsidRPr="00C87B5E">
        <w:rPr>
          <w:rFonts w:eastAsia="Times New Roman"/>
          <w:sz w:val="22"/>
          <w:szCs w:val="22"/>
        </w:rPr>
        <w:lastRenderedPageBreak/>
        <w:t>wawancara akan ditunjukkan kepada dosen pe</w:t>
      </w:r>
      <w:r w:rsidR="00E87F52">
        <w:rPr>
          <w:rFonts w:eastAsia="Times New Roman"/>
          <w:sz w:val="22"/>
          <w:szCs w:val="22"/>
        </w:rPr>
        <w:t>mbimbing untuk mendapatkan masu</w:t>
      </w:r>
      <w:r w:rsidRPr="00C87B5E">
        <w:rPr>
          <w:rFonts w:eastAsia="Times New Roman"/>
          <w:sz w:val="22"/>
          <w:szCs w:val="22"/>
        </w:rPr>
        <w:t>kan mengenai isi wawancara. Selanjutnya</w:t>
      </w:r>
      <w:r w:rsidR="00E87F52">
        <w:rPr>
          <w:rFonts w:eastAsia="Times New Roman"/>
          <w:sz w:val="22"/>
          <w:szCs w:val="22"/>
        </w:rPr>
        <w:t>,</w:t>
      </w:r>
      <w:r w:rsidRPr="00C87B5E">
        <w:rPr>
          <w:rFonts w:eastAsia="Times New Roman"/>
          <w:sz w:val="22"/>
          <w:szCs w:val="22"/>
        </w:rPr>
        <w:t xml:space="preserve"> jika ada revisi instrumen tes tulis dan masukan terhadap isi wawancara</w:t>
      </w:r>
      <w:r w:rsidR="00E87F52">
        <w:rPr>
          <w:rFonts w:eastAsia="Times New Roman"/>
          <w:sz w:val="22"/>
          <w:szCs w:val="22"/>
        </w:rPr>
        <w:t>,</w:t>
      </w:r>
      <w:r w:rsidRPr="00C87B5E">
        <w:rPr>
          <w:rFonts w:eastAsia="Times New Roman"/>
          <w:sz w:val="22"/>
          <w:szCs w:val="22"/>
        </w:rPr>
        <w:t xml:space="preserve"> maka peneliti segera merevisi instrumen tes tulis dan pedoman wawancara.</w:t>
      </w:r>
    </w:p>
    <w:p w:rsidR="00C87B5E" w:rsidRPr="00C87B5E" w:rsidRDefault="00C87B5E" w:rsidP="006E1BBC">
      <w:pPr>
        <w:ind w:firstLine="567"/>
        <w:jc w:val="both"/>
        <w:rPr>
          <w:rFonts w:eastAsia="Times New Roman"/>
          <w:sz w:val="22"/>
          <w:szCs w:val="22"/>
        </w:rPr>
      </w:pPr>
      <w:r w:rsidRPr="00C87B5E">
        <w:rPr>
          <w:rFonts w:eastAsia="Times New Roman"/>
          <w:sz w:val="22"/>
          <w:szCs w:val="22"/>
        </w:rPr>
        <w:t>Pada tahap pelaksanaan, peneliti memberi pemahaman kepada subjek penelitian terkait langkah-langkah dalam menyelesaikan soal cerita SPLTV. Kemudian peneliti melaksanakan tes tulis untuk mengetahui jenis kesalahan siswa dalam menyelesaikan soal cerita SPLTV. Selanjutnya peneliti melakukan wawancara terhadap subjek penelitian yang telah ditentukan berdasarkan pengelompokan hasil tes. Setelah proses penelitian selesai, peneliti akan melakukan dokumentasi mengg</w:t>
      </w:r>
      <w:r w:rsidR="00E87F52">
        <w:rPr>
          <w:rFonts w:eastAsia="Times New Roman"/>
          <w:sz w:val="22"/>
          <w:szCs w:val="22"/>
        </w:rPr>
        <w:t>unakan kamera untuk melengkapi</w:t>
      </w:r>
      <w:r w:rsidRPr="00C87B5E">
        <w:rPr>
          <w:rFonts w:eastAsia="Times New Roman"/>
          <w:sz w:val="22"/>
          <w:szCs w:val="22"/>
        </w:rPr>
        <w:t xml:space="preserve"> data. </w:t>
      </w:r>
      <w:r w:rsidR="00E87F52">
        <w:rPr>
          <w:rFonts w:eastAsia="Times New Roman"/>
          <w:sz w:val="22"/>
          <w:szCs w:val="22"/>
        </w:rPr>
        <w:t>Pada d</w:t>
      </w:r>
      <w:r w:rsidRPr="00C87B5E">
        <w:rPr>
          <w:rFonts w:eastAsia="Times New Roman"/>
          <w:sz w:val="22"/>
          <w:szCs w:val="22"/>
        </w:rPr>
        <w:t xml:space="preserve">ata yang </w:t>
      </w:r>
      <w:r w:rsidR="00E87F52">
        <w:rPr>
          <w:rFonts w:eastAsia="Times New Roman"/>
          <w:sz w:val="22"/>
          <w:szCs w:val="22"/>
        </w:rPr>
        <w:t xml:space="preserve">terkumpul </w:t>
      </w:r>
      <w:r w:rsidRPr="00C87B5E">
        <w:rPr>
          <w:rFonts w:eastAsia="Times New Roman"/>
          <w:sz w:val="22"/>
          <w:szCs w:val="22"/>
        </w:rPr>
        <w:t>dil</w:t>
      </w:r>
      <w:r w:rsidR="00E87F52">
        <w:rPr>
          <w:rFonts w:eastAsia="Times New Roman"/>
          <w:sz w:val="22"/>
          <w:szCs w:val="22"/>
        </w:rPr>
        <w:t>akukan sebagai berikut</w:t>
      </w:r>
      <w:r w:rsidRPr="00C87B5E">
        <w:rPr>
          <w:rFonts w:eastAsia="Times New Roman"/>
          <w:sz w:val="22"/>
          <w:szCs w:val="22"/>
        </w:rPr>
        <w:t>:</w:t>
      </w:r>
      <w:r w:rsidR="006E1BBC">
        <w:rPr>
          <w:rFonts w:eastAsia="Times New Roman"/>
          <w:sz w:val="22"/>
          <w:szCs w:val="22"/>
        </w:rPr>
        <w:t xml:space="preserve"> a) </w:t>
      </w:r>
      <w:r w:rsidRPr="00C87B5E">
        <w:rPr>
          <w:rFonts w:eastAsia="Times New Roman"/>
          <w:sz w:val="22"/>
          <w:szCs w:val="22"/>
        </w:rPr>
        <w:t>Mengoreksi hasil tes yang telah dikerjakan siswa</w:t>
      </w:r>
      <w:r w:rsidR="006E1BBC">
        <w:rPr>
          <w:rFonts w:eastAsia="Times New Roman"/>
          <w:sz w:val="22"/>
          <w:szCs w:val="22"/>
        </w:rPr>
        <w:t xml:space="preserve">, b) </w:t>
      </w:r>
      <w:r w:rsidRPr="00C87B5E">
        <w:rPr>
          <w:rFonts w:eastAsia="Times New Roman"/>
          <w:sz w:val="22"/>
          <w:szCs w:val="22"/>
        </w:rPr>
        <w:t>Mengelompokkan hasil tes ke</w:t>
      </w:r>
      <w:r w:rsidR="00E87F52">
        <w:rPr>
          <w:rFonts w:eastAsia="Times New Roman"/>
          <w:sz w:val="22"/>
          <w:szCs w:val="22"/>
        </w:rPr>
        <w:t xml:space="preserve"> </w:t>
      </w:r>
      <w:r w:rsidRPr="00C87B5E">
        <w:rPr>
          <w:rFonts w:eastAsia="Times New Roman"/>
          <w:sz w:val="22"/>
          <w:szCs w:val="22"/>
        </w:rPr>
        <w:t>dalam 3 kelompok yaitu kelompok atas, sedang, dan bawah,</w:t>
      </w:r>
      <w:r w:rsidR="006E1BBC">
        <w:rPr>
          <w:rFonts w:eastAsia="Times New Roman"/>
          <w:sz w:val="22"/>
          <w:szCs w:val="22"/>
        </w:rPr>
        <w:t xml:space="preserve"> c) </w:t>
      </w:r>
      <w:r w:rsidRPr="00C87B5E">
        <w:rPr>
          <w:rFonts w:eastAsia="Times New Roman"/>
          <w:sz w:val="22"/>
          <w:szCs w:val="22"/>
        </w:rPr>
        <w:t>Memilih 2 subjek dari masing-masing kelompok yang akan diwawancara.</w:t>
      </w:r>
      <w:r w:rsidR="006E1BBC">
        <w:rPr>
          <w:rFonts w:eastAsia="Times New Roman"/>
          <w:sz w:val="22"/>
          <w:szCs w:val="22"/>
        </w:rPr>
        <w:t xml:space="preserve"> d) </w:t>
      </w:r>
      <w:r w:rsidRPr="00C87B5E">
        <w:rPr>
          <w:rFonts w:eastAsia="Times New Roman"/>
          <w:sz w:val="22"/>
          <w:szCs w:val="22"/>
        </w:rPr>
        <w:t>Menganalisis hasil tes berdasa</w:t>
      </w:r>
      <w:r w:rsidR="00E87F52">
        <w:rPr>
          <w:rFonts w:eastAsia="Times New Roman"/>
          <w:sz w:val="22"/>
          <w:szCs w:val="22"/>
        </w:rPr>
        <w:t>rkan tahapan Newman, dan</w:t>
      </w:r>
      <w:r w:rsidR="006E1BBC">
        <w:rPr>
          <w:rFonts w:eastAsia="Times New Roman"/>
          <w:sz w:val="22"/>
          <w:szCs w:val="22"/>
        </w:rPr>
        <w:t xml:space="preserve"> e) </w:t>
      </w:r>
      <w:r w:rsidRPr="00C87B5E">
        <w:rPr>
          <w:rFonts w:eastAsia="Times New Roman"/>
          <w:sz w:val="22"/>
          <w:szCs w:val="22"/>
        </w:rPr>
        <w:t>Menarik kesimpulan tentang jenis-jenis kesalahan yang dilakukan siswa.</w:t>
      </w:r>
    </w:p>
    <w:p w:rsidR="00783B07" w:rsidRPr="00E87F52" w:rsidRDefault="00783B07" w:rsidP="006C1A12">
      <w:pPr>
        <w:spacing w:line="276" w:lineRule="auto"/>
        <w:jc w:val="both"/>
        <w:rPr>
          <w:sz w:val="22"/>
          <w:szCs w:val="22"/>
        </w:rPr>
      </w:pPr>
    </w:p>
    <w:p w:rsidR="0062183A" w:rsidRPr="006C1A12" w:rsidRDefault="0062183A" w:rsidP="006C1A12">
      <w:pPr>
        <w:spacing w:line="276" w:lineRule="auto"/>
        <w:jc w:val="both"/>
        <w:rPr>
          <w:b/>
          <w:bCs/>
          <w:sz w:val="22"/>
          <w:szCs w:val="22"/>
        </w:rPr>
      </w:pPr>
      <w:r w:rsidRPr="006C1A12">
        <w:rPr>
          <w:b/>
          <w:bCs/>
          <w:sz w:val="22"/>
          <w:szCs w:val="22"/>
        </w:rPr>
        <w:t>HASIL DAN PEMBAHASAN</w:t>
      </w:r>
    </w:p>
    <w:p w:rsidR="00D066AA" w:rsidRDefault="00E87F52" w:rsidP="00376D3E">
      <w:pPr>
        <w:ind w:firstLine="567"/>
        <w:jc w:val="both"/>
        <w:rPr>
          <w:rFonts w:eastAsia="Calibri"/>
          <w:sz w:val="22"/>
          <w:szCs w:val="22"/>
        </w:rPr>
      </w:pPr>
      <w:r>
        <w:rPr>
          <w:rFonts w:eastAsia="Calibri"/>
          <w:sz w:val="22"/>
          <w:szCs w:val="22"/>
        </w:rPr>
        <w:t>H</w:t>
      </w:r>
      <w:r w:rsidR="00D066AA">
        <w:rPr>
          <w:rFonts w:eastAsia="Calibri"/>
          <w:sz w:val="22"/>
          <w:szCs w:val="22"/>
        </w:rPr>
        <w:t>asil tes tulis</w:t>
      </w:r>
      <w:r>
        <w:rPr>
          <w:rFonts w:eastAsia="Calibri"/>
          <w:sz w:val="22"/>
          <w:szCs w:val="22"/>
        </w:rPr>
        <w:t xml:space="preserve"> </w:t>
      </w:r>
      <w:r w:rsidR="00D066AA">
        <w:rPr>
          <w:rFonts w:eastAsia="Calibri"/>
          <w:sz w:val="22"/>
          <w:szCs w:val="22"/>
        </w:rPr>
        <w:t>dikelompokkan menjadi tiga kelompok yaitu kelompok atas, tengah dan bawah, kemudian diambil diambil 2 subjek dari masing masing kelompok. Daftar pengelompokan hasil tes disajikan dalam tabel 2.</w:t>
      </w:r>
    </w:p>
    <w:p w:rsidR="00D066AA" w:rsidRDefault="00D066AA" w:rsidP="00376D3E">
      <w:pPr>
        <w:ind w:firstLine="567"/>
        <w:jc w:val="both"/>
        <w:rPr>
          <w:rFonts w:eastAsia="Calibri"/>
          <w:sz w:val="22"/>
          <w:szCs w:val="22"/>
        </w:rPr>
      </w:pPr>
    </w:p>
    <w:p w:rsidR="00D066AA" w:rsidRPr="0050355B" w:rsidRDefault="00D066AA" w:rsidP="00CA4984">
      <w:pPr>
        <w:ind w:firstLine="567"/>
        <w:jc w:val="center"/>
        <w:rPr>
          <w:rFonts w:eastAsia="Calibri"/>
          <w:b/>
          <w:bCs/>
          <w:sz w:val="20"/>
          <w:szCs w:val="20"/>
        </w:rPr>
      </w:pPr>
      <w:r w:rsidRPr="0050355B">
        <w:rPr>
          <w:rFonts w:eastAsia="Calibri"/>
          <w:b/>
          <w:bCs/>
          <w:sz w:val="20"/>
          <w:szCs w:val="20"/>
        </w:rPr>
        <w:t>Tabel 2. Pengelompokkan Hasil Tes.</w:t>
      </w:r>
    </w:p>
    <w:tbl>
      <w:tblPr>
        <w:tblW w:w="7065" w:type="dxa"/>
        <w:jc w:val="center"/>
        <w:tblBorders>
          <w:top w:val="single" w:sz="4" w:space="0" w:color="7F7F7F"/>
          <w:bottom w:val="single" w:sz="4" w:space="0" w:color="7F7F7F"/>
        </w:tblBorders>
        <w:tblLayout w:type="fixed"/>
        <w:tblLook w:val="0400"/>
      </w:tblPr>
      <w:tblGrid>
        <w:gridCol w:w="1962"/>
        <w:gridCol w:w="1134"/>
        <w:gridCol w:w="3969"/>
      </w:tblGrid>
      <w:tr w:rsidR="00D066AA" w:rsidRPr="009D7772" w:rsidTr="009D7772">
        <w:trPr>
          <w:trHeight w:val="158"/>
          <w:jc w:val="center"/>
        </w:trPr>
        <w:tc>
          <w:tcPr>
            <w:tcW w:w="1962" w:type="dxa"/>
            <w:tcBorders>
              <w:top w:val="single" w:sz="4" w:space="0" w:color="7F7F7F"/>
              <w:bottom w:val="single" w:sz="4" w:space="0" w:color="7F7F7F"/>
            </w:tcBorders>
            <w:shd w:val="clear" w:color="auto" w:fill="auto"/>
          </w:tcPr>
          <w:p w:rsidR="00D066AA" w:rsidRPr="009D7772" w:rsidRDefault="00D066AA" w:rsidP="009D7772">
            <w:pPr>
              <w:pStyle w:val="ListParagraph"/>
              <w:ind w:left="0" w:right="266"/>
              <w:jc w:val="center"/>
              <w:rPr>
                <w:rFonts w:eastAsia="Times New Roman"/>
                <w:sz w:val="20"/>
                <w:szCs w:val="20"/>
              </w:rPr>
            </w:pPr>
            <w:r w:rsidRPr="009D7772">
              <w:rPr>
                <w:rFonts w:eastAsia="Times New Roman"/>
                <w:sz w:val="20"/>
                <w:szCs w:val="20"/>
              </w:rPr>
              <w:t>Kelompok hasil tes tulis</w:t>
            </w:r>
          </w:p>
        </w:tc>
        <w:tc>
          <w:tcPr>
            <w:tcW w:w="1134" w:type="dxa"/>
            <w:tcBorders>
              <w:top w:val="single" w:sz="4" w:space="0" w:color="7F7F7F"/>
              <w:bottom w:val="single" w:sz="4" w:space="0" w:color="7F7F7F"/>
            </w:tcBorders>
            <w:shd w:val="clear" w:color="auto" w:fill="auto"/>
          </w:tcPr>
          <w:p w:rsidR="00D066AA" w:rsidRPr="009D7772" w:rsidRDefault="00D066AA" w:rsidP="009D7772">
            <w:pPr>
              <w:pStyle w:val="ListParagraph"/>
              <w:ind w:left="0" w:right="266"/>
              <w:jc w:val="center"/>
              <w:rPr>
                <w:rFonts w:eastAsia="Times New Roman"/>
                <w:sz w:val="20"/>
                <w:szCs w:val="20"/>
              </w:rPr>
            </w:pPr>
            <w:r w:rsidRPr="009D7772">
              <w:rPr>
                <w:rFonts w:eastAsia="Times New Roman"/>
                <w:sz w:val="20"/>
                <w:szCs w:val="20"/>
              </w:rPr>
              <w:t>Jumlah siswa</w:t>
            </w:r>
          </w:p>
        </w:tc>
        <w:tc>
          <w:tcPr>
            <w:tcW w:w="3969" w:type="dxa"/>
            <w:tcBorders>
              <w:top w:val="single" w:sz="4" w:space="0" w:color="7F7F7F"/>
              <w:bottom w:val="single" w:sz="4" w:space="0" w:color="7F7F7F"/>
            </w:tcBorders>
            <w:shd w:val="clear" w:color="auto" w:fill="auto"/>
          </w:tcPr>
          <w:p w:rsidR="00D066AA" w:rsidRPr="009D7772" w:rsidRDefault="00D066AA" w:rsidP="009D7772">
            <w:pPr>
              <w:pStyle w:val="ListParagraph"/>
              <w:ind w:left="0" w:right="266"/>
              <w:jc w:val="center"/>
              <w:rPr>
                <w:rFonts w:eastAsia="Times New Roman"/>
                <w:sz w:val="20"/>
                <w:szCs w:val="20"/>
              </w:rPr>
            </w:pPr>
            <w:r w:rsidRPr="009D7772">
              <w:rPr>
                <w:rFonts w:eastAsia="Times New Roman"/>
                <w:sz w:val="20"/>
                <w:szCs w:val="20"/>
              </w:rPr>
              <w:t>Kode siswa</w:t>
            </w:r>
          </w:p>
        </w:tc>
      </w:tr>
      <w:tr w:rsidR="00D066AA" w:rsidRPr="009D7772" w:rsidTr="009D7772">
        <w:trPr>
          <w:jc w:val="center"/>
        </w:trPr>
        <w:tc>
          <w:tcPr>
            <w:tcW w:w="1962" w:type="dxa"/>
            <w:shd w:val="clear" w:color="auto" w:fill="auto"/>
          </w:tcPr>
          <w:p w:rsidR="00D066AA" w:rsidRPr="009D7772" w:rsidRDefault="00D066AA" w:rsidP="009D7772">
            <w:pPr>
              <w:pStyle w:val="ListParagraph"/>
              <w:ind w:left="0" w:right="266"/>
              <w:jc w:val="center"/>
              <w:rPr>
                <w:rFonts w:eastAsia="Times New Roman"/>
                <w:sz w:val="20"/>
                <w:szCs w:val="20"/>
              </w:rPr>
            </w:pPr>
            <w:r w:rsidRPr="009D7772">
              <w:rPr>
                <w:rFonts w:eastAsia="Times New Roman"/>
                <w:sz w:val="20"/>
                <w:szCs w:val="20"/>
              </w:rPr>
              <w:t>Kelompok atas</w:t>
            </w:r>
          </w:p>
        </w:tc>
        <w:tc>
          <w:tcPr>
            <w:tcW w:w="1134" w:type="dxa"/>
            <w:shd w:val="clear" w:color="auto" w:fill="auto"/>
          </w:tcPr>
          <w:p w:rsidR="00D066AA" w:rsidRPr="009D7772" w:rsidRDefault="00D066AA" w:rsidP="009D7772">
            <w:pPr>
              <w:pStyle w:val="ListParagraph"/>
              <w:ind w:left="0" w:right="266"/>
              <w:jc w:val="center"/>
              <w:rPr>
                <w:rFonts w:eastAsia="Times New Roman"/>
                <w:sz w:val="20"/>
                <w:szCs w:val="20"/>
              </w:rPr>
            </w:pPr>
            <w:r w:rsidRPr="009D7772">
              <w:rPr>
                <w:rFonts w:eastAsia="Times New Roman"/>
                <w:sz w:val="20"/>
                <w:szCs w:val="20"/>
              </w:rPr>
              <w:t xml:space="preserve">  6</w:t>
            </w:r>
          </w:p>
        </w:tc>
        <w:tc>
          <w:tcPr>
            <w:tcW w:w="3969" w:type="dxa"/>
            <w:shd w:val="clear" w:color="auto" w:fill="auto"/>
          </w:tcPr>
          <w:p w:rsidR="00D066AA" w:rsidRPr="009D7772" w:rsidRDefault="00D066AA" w:rsidP="009D7772">
            <w:pPr>
              <w:pStyle w:val="ListParagraph"/>
              <w:ind w:left="284" w:right="266" w:firstLine="567"/>
              <w:jc w:val="center"/>
              <w:rPr>
                <w:rFonts w:eastAsia="Times New Roman"/>
                <w:b/>
                <w:sz w:val="20"/>
                <w:szCs w:val="20"/>
              </w:rPr>
            </w:pPr>
            <w:r w:rsidRPr="009D7772">
              <w:rPr>
                <w:rFonts w:eastAsia="Calibri"/>
                <w:i/>
                <w:sz w:val="20"/>
                <w:szCs w:val="20"/>
              </w:rPr>
              <w:t>C</w:t>
            </w:r>
            <w:r w:rsidRPr="009D7772">
              <w:rPr>
                <w:rFonts w:eastAsia="Calibri"/>
                <w:i/>
                <w:sz w:val="20"/>
                <w:szCs w:val="20"/>
                <w:vertAlign w:val="subscript"/>
              </w:rPr>
              <w:t xml:space="preserve">10 </w:t>
            </w:r>
            <w:r w:rsidRPr="009D7772">
              <w:rPr>
                <w:rFonts w:eastAsia="Calibri"/>
                <w:i/>
                <w:sz w:val="20"/>
                <w:szCs w:val="20"/>
              </w:rPr>
              <w:t>C</w:t>
            </w:r>
            <w:r w:rsidRPr="009D7772">
              <w:rPr>
                <w:rFonts w:eastAsia="Calibri"/>
                <w:i/>
                <w:sz w:val="20"/>
                <w:szCs w:val="20"/>
                <w:vertAlign w:val="subscript"/>
              </w:rPr>
              <w:t xml:space="preserve">13 </w:t>
            </w:r>
            <w:r w:rsidRPr="009D7772">
              <w:rPr>
                <w:rFonts w:eastAsia="Calibri"/>
                <w:i/>
                <w:sz w:val="20"/>
                <w:szCs w:val="20"/>
              </w:rPr>
              <w:t>C</w:t>
            </w:r>
            <w:r w:rsidRPr="009D7772">
              <w:rPr>
                <w:rFonts w:eastAsia="Calibri"/>
                <w:i/>
                <w:sz w:val="20"/>
                <w:szCs w:val="20"/>
                <w:vertAlign w:val="subscript"/>
              </w:rPr>
              <w:t xml:space="preserve">15 </w:t>
            </w:r>
            <w:r w:rsidRPr="009D7772">
              <w:rPr>
                <w:rFonts w:eastAsia="Calibri"/>
                <w:i/>
                <w:sz w:val="20"/>
                <w:szCs w:val="20"/>
              </w:rPr>
              <w:t>C</w:t>
            </w:r>
            <w:r w:rsidRPr="009D7772">
              <w:rPr>
                <w:rFonts w:eastAsia="Calibri"/>
                <w:i/>
                <w:sz w:val="20"/>
                <w:szCs w:val="20"/>
                <w:vertAlign w:val="subscript"/>
              </w:rPr>
              <w:t>17</w:t>
            </w:r>
            <w:r w:rsidRPr="009D7772">
              <w:rPr>
                <w:rFonts w:eastAsia="Calibri"/>
                <w:i/>
                <w:sz w:val="20"/>
                <w:szCs w:val="20"/>
              </w:rPr>
              <w:t xml:space="preserve"> C</w:t>
            </w:r>
            <w:r w:rsidRPr="009D7772">
              <w:rPr>
                <w:rFonts w:eastAsia="Calibri"/>
                <w:i/>
                <w:sz w:val="20"/>
                <w:szCs w:val="20"/>
                <w:vertAlign w:val="subscript"/>
              </w:rPr>
              <w:t>25</w:t>
            </w:r>
            <w:r w:rsidRPr="009D7772">
              <w:rPr>
                <w:rFonts w:eastAsia="Calibri"/>
                <w:i/>
                <w:sz w:val="20"/>
                <w:szCs w:val="20"/>
              </w:rPr>
              <w:t xml:space="preserve"> C</w:t>
            </w:r>
            <w:r w:rsidRPr="009D7772">
              <w:rPr>
                <w:rFonts w:eastAsia="Calibri"/>
                <w:i/>
                <w:sz w:val="20"/>
                <w:szCs w:val="20"/>
                <w:vertAlign w:val="subscript"/>
              </w:rPr>
              <w:t>34</w:t>
            </w:r>
          </w:p>
        </w:tc>
      </w:tr>
      <w:tr w:rsidR="00D066AA" w:rsidRPr="009D7772" w:rsidTr="009D7772">
        <w:trPr>
          <w:trHeight w:val="494"/>
          <w:jc w:val="center"/>
        </w:trPr>
        <w:tc>
          <w:tcPr>
            <w:tcW w:w="1962" w:type="dxa"/>
            <w:tcBorders>
              <w:top w:val="single" w:sz="4" w:space="0" w:color="7F7F7F"/>
              <w:bottom w:val="single" w:sz="4" w:space="0" w:color="7F7F7F"/>
            </w:tcBorders>
            <w:shd w:val="clear" w:color="auto" w:fill="auto"/>
          </w:tcPr>
          <w:p w:rsidR="00D066AA" w:rsidRPr="009D7772" w:rsidRDefault="00D066AA" w:rsidP="009D7772">
            <w:pPr>
              <w:pStyle w:val="ListParagraph"/>
              <w:ind w:left="0" w:right="266"/>
              <w:jc w:val="center"/>
              <w:rPr>
                <w:rFonts w:eastAsia="Times New Roman"/>
                <w:sz w:val="20"/>
                <w:szCs w:val="20"/>
              </w:rPr>
            </w:pPr>
            <w:r w:rsidRPr="009D7772">
              <w:rPr>
                <w:rFonts w:eastAsia="Times New Roman"/>
                <w:sz w:val="20"/>
                <w:szCs w:val="20"/>
              </w:rPr>
              <w:t>Kelompok tengah</w:t>
            </w:r>
          </w:p>
        </w:tc>
        <w:tc>
          <w:tcPr>
            <w:tcW w:w="1134" w:type="dxa"/>
            <w:tcBorders>
              <w:top w:val="single" w:sz="4" w:space="0" w:color="7F7F7F"/>
              <w:bottom w:val="single" w:sz="4" w:space="0" w:color="7F7F7F"/>
            </w:tcBorders>
            <w:shd w:val="clear" w:color="auto" w:fill="auto"/>
          </w:tcPr>
          <w:p w:rsidR="00D066AA" w:rsidRPr="009D7772" w:rsidRDefault="00D066AA" w:rsidP="00D066AA">
            <w:pPr>
              <w:rPr>
                <w:rFonts w:eastAsia="Calibri"/>
                <w:sz w:val="20"/>
                <w:szCs w:val="20"/>
              </w:rPr>
            </w:pPr>
            <w:r w:rsidRPr="009D7772">
              <w:rPr>
                <w:rFonts w:eastAsia="Calibri"/>
                <w:sz w:val="20"/>
                <w:szCs w:val="20"/>
              </w:rPr>
              <w:t xml:space="preserve">      12</w:t>
            </w:r>
          </w:p>
        </w:tc>
        <w:tc>
          <w:tcPr>
            <w:tcW w:w="3969" w:type="dxa"/>
            <w:tcBorders>
              <w:top w:val="single" w:sz="4" w:space="0" w:color="7F7F7F"/>
              <w:bottom w:val="single" w:sz="4" w:space="0" w:color="7F7F7F"/>
            </w:tcBorders>
            <w:shd w:val="clear" w:color="auto" w:fill="auto"/>
          </w:tcPr>
          <w:p w:rsidR="00D066AA" w:rsidRPr="009D7772" w:rsidRDefault="00D066AA" w:rsidP="009D7772">
            <w:pPr>
              <w:pStyle w:val="ListParagraph"/>
              <w:ind w:left="0" w:right="266" w:firstLine="567"/>
              <w:jc w:val="center"/>
              <w:rPr>
                <w:rFonts w:eastAsia="Times New Roman"/>
                <w:sz w:val="20"/>
                <w:szCs w:val="20"/>
              </w:rPr>
            </w:pPr>
            <w:r w:rsidRPr="009D7772">
              <w:rPr>
                <w:rFonts w:eastAsia="Calibri"/>
                <w:i/>
                <w:sz w:val="20"/>
                <w:szCs w:val="20"/>
              </w:rPr>
              <w:t>C</w:t>
            </w:r>
            <w:r w:rsidRPr="009D7772">
              <w:rPr>
                <w:rFonts w:eastAsia="Calibri"/>
                <w:i/>
                <w:sz w:val="20"/>
                <w:szCs w:val="20"/>
                <w:vertAlign w:val="subscript"/>
              </w:rPr>
              <w:t xml:space="preserve">1, </w:t>
            </w:r>
            <w:r w:rsidRPr="009D7772">
              <w:rPr>
                <w:rFonts w:eastAsia="Calibri"/>
                <w:i/>
                <w:sz w:val="20"/>
                <w:szCs w:val="20"/>
              </w:rPr>
              <w:t>C</w:t>
            </w:r>
            <w:r w:rsidRPr="009D7772">
              <w:rPr>
                <w:rFonts w:eastAsia="Calibri"/>
                <w:i/>
                <w:sz w:val="20"/>
                <w:szCs w:val="20"/>
                <w:vertAlign w:val="subscript"/>
              </w:rPr>
              <w:t xml:space="preserve">2, </w:t>
            </w:r>
            <w:r w:rsidRPr="009D7772">
              <w:rPr>
                <w:rFonts w:eastAsia="Calibri"/>
                <w:i/>
                <w:sz w:val="20"/>
                <w:szCs w:val="20"/>
              </w:rPr>
              <w:t>C</w:t>
            </w:r>
            <w:r w:rsidRPr="009D7772">
              <w:rPr>
                <w:rFonts w:eastAsia="Calibri"/>
                <w:i/>
                <w:sz w:val="20"/>
                <w:szCs w:val="20"/>
                <w:vertAlign w:val="subscript"/>
              </w:rPr>
              <w:t>3,</w:t>
            </w:r>
            <w:r w:rsidRPr="009D7772">
              <w:rPr>
                <w:rFonts w:eastAsia="Calibri"/>
                <w:i/>
                <w:sz w:val="20"/>
                <w:szCs w:val="20"/>
              </w:rPr>
              <w:t xml:space="preserve"> C</w:t>
            </w:r>
            <w:r w:rsidRPr="009D7772">
              <w:rPr>
                <w:rFonts w:eastAsia="Calibri"/>
                <w:i/>
                <w:sz w:val="20"/>
                <w:szCs w:val="20"/>
                <w:vertAlign w:val="subscript"/>
              </w:rPr>
              <w:t>4,</w:t>
            </w:r>
            <w:r w:rsidRPr="009D7772">
              <w:rPr>
                <w:rFonts w:eastAsia="Calibri"/>
                <w:i/>
                <w:sz w:val="20"/>
                <w:szCs w:val="20"/>
              </w:rPr>
              <w:t xml:space="preserve"> C</w:t>
            </w:r>
            <w:r w:rsidRPr="009D7772">
              <w:rPr>
                <w:rFonts w:eastAsia="Calibri"/>
                <w:i/>
                <w:sz w:val="20"/>
                <w:szCs w:val="20"/>
                <w:vertAlign w:val="subscript"/>
              </w:rPr>
              <w:t xml:space="preserve">6, </w:t>
            </w:r>
            <w:r w:rsidRPr="009D7772">
              <w:rPr>
                <w:rFonts w:eastAsia="Calibri"/>
                <w:i/>
                <w:sz w:val="20"/>
                <w:szCs w:val="20"/>
              </w:rPr>
              <w:t>C</w:t>
            </w:r>
            <w:r w:rsidRPr="009D7772">
              <w:rPr>
                <w:rFonts w:eastAsia="Calibri"/>
                <w:i/>
                <w:sz w:val="20"/>
                <w:szCs w:val="20"/>
                <w:vertAlign w:val="subscript"/>
              </w:rPr>
              <w:t>7,</w:t>
            </w:r>
            <w:r w:rsidRPr="009D7772">
              <w:rPr>
                <w:rFonts w:eastAsia="Calibri"/>
                <w:i/>
                <w:sz w:val="20"/>
                <w:szCs w:val="20"/>
              </w:rPr>
              <w:t xml:space="preserve"> C</w:t>
            </w:r>
            <w:r w:rsidRPr="009D7772">
              <w:rPr>
                <w:rFonts w:eastAsia="Calibri"/>
                <w:i/>
                <w:sz w:val="20"/>
                <w:szCs w:val="20"/>
                <w:vertAlign w:val="subscript"/>
              </w:rPr>
              <w:t xml:space="preserve">8, </w:t>
            </w:r>
            <w:r w:rsidRPr="009D7772">
              <w:rPr>
                <w:rFonts w:eastAsia="Calibri"/>
                <w:i/>
                <w:sz w:val="20"/>
                <w:szCs w:val="20"/>
              </w:rPr>
              <w:t>C</w:t>
            </w:r>
            <w:r w:rsidRPr="009D7772">
              <w:rPr>
                <w:rFonts w:eastAsia="Calibri"/>
                <w:i/>
                <w:sz w:val="20"/>
                <w:szCs w:val="20"/>
                <w:vertAlign w:val="subscript"/>
              </w:rPr>
              <w:t xml:space="preserve">11, </w:t>
            </w:r>
            <w:r w:rsidRPr="009D7772">
              <w:rPr>
                <w:rFonts w:eastAsia="Calibri"/>
                <w:i/>
                <w:sz w:val="20"/>
                <w:szCs w:val="20"/>
              </w:rPr>
              <w:t>C</w:t>
            </w:r>
            <w:r w:rsidRPr="009D7772">
              <w:rPr>
                <w:rFonts w:eastAsia="Calibri"/>
                <w:i/>
                <w:sz w:val="20"/>
                <w:szCs w:val="20"/>
                <w:vertAlign w:val="subscript"/>
              </w:rPr>
              <w:t xml:space="preserve">19, </w:t>
            </w:r>
            <w:r w:rsidRPr="009D7772">
              <w:rPr>
                <w:rFonts w:eastAsia="Calibri"/>
                <w:i/>
                <w:sz w:val="20"/>
                <w:szCs w:val="20"/>
              </w:rPr>
              <w:t>C</w:t>
            </w:r>
            <w:r w:rsidRPr="009D7772">
              <w:rPr>
                <w:rFonts w:eastAsia="Calibri"/>
                <w:i/>
                <w:sz w:val="20"/>
                <w:szCs w:val="20"/>
                <w:vertAlign w:val="subscript"/>
              </w:rPr>
              <w:t>21,</w:t>
            </w:r>
            <w:r w:rsidRPr="009D7772">
              <w:rPr>
                <w:rFonts w:eastAsia="Calibri"/>
                <w:i/>
                <w:sz w:val="20"/>
                <w:szCs w:val="20"/>
              </w:rPr>
              <w:t xml:space="preserve"> C</w:t>
            </w:r>
            <w:r w:rsidRPr="009D7772">
              <w:rPr>
                <w:rFonts w:eastAsia="Calibri"/>
                <w:i/>
                <w:sz w:val="20"/>
                <w:szCs w:val="20"/>
                <w:vertAlign w:val="subscript"/>
              </w:rPr>
              <w:t xml:space="preserve">29, </w:t>
            </w:r>
            <w:r w:rsidRPr="009D7772">
              <w:rPr>
                <w:rFonts w:eastAsia="Calibri"/>
                <w:i/>
                <w:sz w:val="20"/>
                <w:szCs w:val="20"/>
              </w:rPr>
              <w:t>C</w:t>
            </w:r>
            <w:r w:rsidRPr="009D7772">
              <w:rPr>
                <w:rFonts w:eastAsia="Calibri"/>
                <w:i/>
                <w:sz w:val="20"/>
                <w:szCs w:val="20"/>
                <w:vertAlign w:val="subscript"/>
              </w:rPr>
              <w:t>30.</w:t>
            </w:r>
          </w:p>
        </w:tc>
      </w:tr>
      <w:tr w:rsidR="00D066AA" w:rsidRPr="009D7772" w:rsidTr="009D7772">
        <w:trPr>
          <w:trHeight w:val="153"/>
          <w:jc w:val="center"/>
        </w:trPr>
        <w:tc>
          <w:tcPr>
            <w:tcW w:w="1962" w:type="dxa"/>
            <w:shd w:val="clear" w:color="auto" w:fill="auto"/>
          </w:tcPr>
          <w:p w:rsidR="00D066AA" w:rsidRPr="009D7772" w:rsidRDefault="00D066AA" w:rsidP="009D7772">
            <w:pPr>
              <w:pStyle w:val="ListParagraph"/>
              <w:ind w:left="0" w:right="266"/>
              <w:jc w:val="center"/>
              <w:rPr>
                <w:rFonts w:eastAsia="Times New Roman"/>
                <w:sz w:val="20"/>
                <w:szCs w:val="20"/>
              </w:rPr>
            </w:pPr>
            <w:r w:rsidRPr="009D7772">
              <w:rPr>
                <w:rFonts w:eastAsia="Times New Roman"/>
                <w:sz w:val="20"/>
                <w:szCs w:val="20"/>
              </w:rPr>
              <w:t>Kelompok bawah</w:t>
            </w:r>
          </w:p>
        </w:tc>
        <w:tc>
          <w:tcPr>
            <w:tcW w:w="1134" w:type="dxa"/>
            <w:shd w:val="clear" w:color="auto" w:fill="auto"/>
          </w:tcPr>
          <w:p w:rsidR="00D066AA" w:rsidRPr="009D7772" w:rsidRDefault="00D066AA" w:rsidP="00D066AA">
            <w:pPr>
              <w:rPr>
                <w:rFonts w:eastAsia="Calibri"/>
                <w:sz w:val="20"/>
                <w:szCs w:val="20"/>
              </w:rPr>
            </w:pPr>
            <w:r w:rsidRPr="009D7772">
              <w:rPr>
                <w:rFonts w:eastAsia="Calibri"/>
                <w:sz w:val="20"/>
                <w:szCs w:val="20"/>
              </w:rPr>
              <w:t xml:space="preserve">      18</w:t>
            </w:r>
          </w:p>
        </w:tc>
        <w:tc>
          <w:tcPr>
            <w:tcW w:w="3969" w:type="dxa"/>
            <w:shd w:val="clear" w:color="auto" w:fill="auto"/>
          </w:tcPr>
          <w:p w:rsidR="00D066AA" w:rsidRPr="009D7772" w:rsidRDefault="00D066AA" w:rsidP="009D7772">
            <w:pPr>
              <w:pStyle w:val="ListParagraph"/>
              <w:ind w:left="284" w:right="266"/>
              <w:jc w:val="center"/>
              <w:rPr>
                <w:rFonts w:eastAsia="Calibri"/>
                <w:i/>
                <w:sz w:val="20"/>
                <w:szCs w:val="20"/>
              </w:rPr>
            </w:pPr>
            <w:r w:rsidRPr="009D7772">
              <w:rPr>
                <w:rFonts w:eastAsia="Calibri"/>
                <w:i/>
                <w:sz w:val="20"/>
                <w:szCs w:val="20"/>
              </w:rPr>
              <w:t>C</w:t>
            </w:r>
            <w:r w:rsidRPr="009D7772">
              <w:rPr>
                <w:rFonts w:eastAsia="Calibri"/>
                <w:i/>
                <w:sz w:val="20"/>
                <w:szCs w:val="20"/>
                <w:vertAlign w:val="subscript"/>
              </w:rPr>
              <w:t>5,</w:t>
            </w:r>
            <w:r w:rsidRPr="009D7772">
              <w:rPr>
                <w:rFonts w:eastAsia="Calibri"/>
                <w:i/>
                <w:sz w:val="20"/>
                <w:szCs w:val="20"/>
              </w:rPr>
              <w:t xml:space="preserve"> C</w:t>
            </w:r>
            <w:r w:rsidRPr="009D7772">
              <w:rPr>
                <w:rFonts w:eastAsia="Calibri"/>
                <w:i/>
                <w:sz w:val="20"/>
                <w:szCs w:val="20"/>
                <w:vertAlign w:val="subscript"/>
              </w:rPr>
              <w:t xml:space="preserve">9, </w:t>
            </w:r>
            <w:r w:rsidRPr="009D7772">
              <w:rPr>
                <w:rFonts w:eastAsia="Calibri"/>
                <w:i/>
                <w:sz w:val="20"/>
                <w:szCs w:val="20"/>
              </w:rPr>
              <w:t>C</w:t>
            </w:r>
            <w:r w:rsidRPr="009D7772">
              <w:rPr>
                <w:rFonts w:eastAsia="Calibri"/>
                <w:i/>
                <w:sz w:val="20"/>
                <w:szCs w:val="20"/>
                <w:vertAlign w:val="subscript"/>
              </w:rPr>
              <w:t xml:space="preserve">12, </w:t>
            </w:r>
            <w:r w:rsidRPr="009D7772">
              <w:rPr>
                <w:rFonts w:eastAsia="Calibri"/>
                <w:i/>
                <w:sz w:val="20"/>
                <w:szCs w:val="20"/>
              </w:rPr>
              <w:t>C</w:t>
            </w:r>
            <w:r w:rsidRPr="009D7772">
              <w:rPr>
                <w:rFonts w:eastAsia="Calibri"/>
                <w:i/>
                <w:sz w:val="20"/>
                <w:szCs w:val="20"/>
                <w:vertAlign w:val="subscript"/>
              </w:rPr>
              <w:t xml:space="preserve">14, </w:t>
            </w:r>
            <w:r w:rsidRPr="009D7772">
              <w:rPr>
                <w:rFonts w:eastAsia="Calibri"/>
                <w:i/>
                <w:sz w:val="20"/>
                <w:szCs w:val="20"/>
              </w:rPr>
              <w:t>C</w:t>
            </w:r>
            <w:r w:rsidRPr="009D7772">
              <w:rPr>
                <w:rFonts w:eastAsia="Calibri"/>
                <w:i/>
                <w:sz w:val="20"/>
                <w:szCs w:val="20"/>
                <w:vertAlign w:val="subscript"/>
              </w:rPr>
              <w:t xml:space="preserve">16, </w:t>
            </w:r>
            <w:r w:rsidRPr="009D7772">
              <w:rPr>
                <w:rFonts w:eastAsia="Calibri"/>
                <w:i/>
                <w:sz w:val="20"/>
                <w:szCs w:val="20"/>
              </w:rPr>
              <w:t>C</w:t>
            </w:r>
            <w:r w:rsidRPr="009D7772">
              <w:rPr>
                <w:rFonts w:eastAsia="Calibri"/>
                <w:i/>
                <w:sz w:val="20"/>
                <w:szCs w:val="20"/>
                <w:vertAlign w:val="subscript"/>
              </w:rPr>
              <w:t xml:space="preserve">18, </w:t>
            </w:r>
            <w:r w:rsidRPr="009D7772">
              <w:rPr>
                <w:rFonts w:eastAsia="Calibri"/>
                <w:i/>
                <w:sz w:val="20"/>
                <w:szCs w:val="20"/>
              </w:rPr>
              <w:t>C</w:t>
            </w:r>
            <w:r w:rsidRPr="009D7772">
              <w:rPr>
                <w:rFonts w:eastAsia="Calibri"/>
                <w:i/>
                <w:sz w:val="20"/>
                <w:szCs w:val="20"/>
                <w:vertAlign w:val="subscript"/>
              </w:rPr>
              <w:t xml:space="preserve">20, </w:t>
            </w:r>
            <w:r w:rsidRPr="009D7772">
              <w:rPr>
                <w:rFonts w:eastAsia="Calibri"/>
                <w:i/>
                <w:sz w:val="20"/>
                <w:szCs w:val="20"/>
              </w:rPr>
              <w:t>C</w:t>
            </w:r>
            <w:r w:rsidRPr="009D7772">
              <w:rPr>
                <w:rFonts w:eastAsia="Calibri"/>
                <w:i/>
                <w:sz w:val="20"/>
                <w:szCs w:val="20"/>
                <w:vertAlign w:val="subscript"/>
              </w:rPr>
              <w:t xml:space="preserve">23, </w:t>
            </w:r>
            <w:r w:rsidRPr="009D7772">
              <w:rPr>
                <w:rFonts w:eastAsia="Calibri"/>
                <w:i/>
                <w:sz w:val="20"/>
                <w:szCs w:val="20"/>
              </w:rPr>
              <w:t>C</w:t>
            </w:r>
            <w:r w:rsidRPr="009D7772">
              <w:rPr>
                <w:rFonts w:eastAsia="Calibri"/>
                <w:i/>
                <w:sz w:val="20"/>
                <w:szCs w:val="20"/>
                <w:vertAlign w:val="subscript"/>
              </w:rPr>
              <w:t xml:space="preserve">24, </w:t>
            </w:r>
            <w:r w:rsidRPr="009D7772">
              <w:rPr>
                <w:rFonts w:eastAsia="Calibri"/>
                <w:i/>
                <w:sz w:val="20"/>
                <w:szCs w:val="20"/>
              </w:rPr>
              <w:t>C</w:t>
            </w:r>
            <w:r w:rsidRPr="009D7772">
              <w:rPr>
                <w:rFonts w:eastAsia="Calibri"/>
                <w:i/>
                <w:sz w:val="20"/>
                <w:szCs w:val="20"/>
                <w:vertAlign w:val="subscript"/>
              </w:rPr>
              <w:t xml:space="preserve">26, </w:t>
            </w:r>
            <w:r w:rsidRPr="009D7772">
              <w:rPr>
                <w:rFonts w:eastAsia="Calibri"/>
                <w:i/>
                <w:sz w:val="20"/>
                <w:szCs w:val="20"/>
              </w:rPr>
              <w:t>C</w:t>
            </w:r>
            <w:r w:rsidRPr="009D7772">
              <w:rPr>
                <w:rFonts w:eastAsia="Calibri"/>
                <w:i/>
                <w:sz w:val="20"/>
                <w:szCs w:val="20"/>
                <w:vertAlign w:val="subscript"/>
              </w:rPr>
              <w:t xml:space="preserve">27, </w:t>
            </w:r>
            <w:r w:rsidRPr="009D7772">
              <w:rPr>
                <w:rFonts w:eastAsia="Calibri"/>
                <w:i/>
                <w:sz w:val="20"/>
                <w:szCs w:val="20"/>
              </w:rPr>
              <w:t>C</w:t>
            </w:r>
            <w:r w:rsidRPr="009D7772">
              <w:rPr>
                <w:rFonts w:eastAsia="Calibri"/>
                <w:i/>
                <w:sz w:val="20"/>
                <w:szCs w:val="20"/>
                <w:vertAlign w:val="subscript"/>
              </w:rPr>
              <w:t xml:space="preserve">28, </w:t>
            </w:r>
            <w:r w:rsidRPr="009D7772">
              <w:rPr>
                <w:rFonts w:eastAsia="Calibri"/>
                <w:i/>
                <w:sz w:val="20"/>
                <w:szCs w:val="20"/>
              </w:rPr>
              <w:t>C</w:t>
            </w:r>
            <w:r w:rsidRPr="009D7772">
              <w:rPr>
                <w:rFonts w:eastAsia="Calibri"/>
                <w:i/>
                <w:sz w:val="20"/>
                <w:szCs w:val="20"/>
                <w:vertAlign w:val="subscript"/>
              </w:rPr>
              <w:t xml:space="preserve">31, </w:t>
            </w:r>
            <w:r w:rsidRPr="009D7772">
              <w:rPr>
                <w:rFonts w:eastAsia="Calibri"/>
                <w:i/>
                <w:sz w:val="20"/>
                <w:szCs w:val="20"/>
              </w:rPr>
              <w:t>C</w:t>
            </w:r>
            <w:r w:rsidRPr="009D7772">
              <w:rPr>
                <w:rFonts w:eastAsia="Calibri"/>
                <w:i/>
                <w:sz w:val="20"/>
                <w:szCs w:val="20"/>
                <w:vertAlign w:val="subscript"/>
              </w:rPr>
              <w:t xml:space="preserve">32, </w:t>
            </w:r>
            <w:r w:rsidRPr="009D7772">
              <w:rPr>
                <w:rFonts w:eastAsia="Calibri"/>
                <w:i/>
                <w:sz w:val="20"/>
                <w:szCs w:val="20"/>
              </w:rPr>
              <w:t>C</w:t>
            </w:r>
            <w:r w:rsidRPr="009D7772">
              <w:rPr>
                <w:rFonts w:eastAsia="Calibri"/>
                <w:i/>
                <w:sz w:val="20"/>
                <w:szCs w:val="20"/>
                <w:vertAlign w:val="subscript"/>
              </w:rPr>
              <w:t xml:space="preserve">33, </w:t>
            </w:r>
            <w:r w:rsidRPr="009D7772">
              <w:rPr>
                <w:rFonts w:eastAsia="Calibri"/>
                <w:i/>
                <w:sz w:val="20"/>
                <w:szCs w:val="20"/>
              </w:rPr>
              <w:t>C</w:t>
            </w:r>
            <w:r w:rsidRPr="009D7772">
              <w:rPr>
                <w:rFonts w:eastAsia="Calibri"/>
                <w:i/>
                <w:sz w:val="20"/>
                <w:szCs w:val="20"/>
                <w:vertAlign w:val="subscript"/>
              </w:rPr>
              <w:t>35,</w:t>
            </w:r>
            <w:r w:rsidRPr="009D7772">
              <w:rPr>
                <w:rFonts w:eastAsia="Calibri"/>
                <w:i/>
                <w:sz w:val="20"/>
                <w:szCs w:val="20"/>
              </w:rPr>
              <w:t xml:space="preserve"> C</w:t>
            </w:r>
            <w:r w:rsidRPr="009D7772">
              <w:rPr>
                <w:rFonts w:eastAsia="Calibri"/>
                <w:i/>
                <w:sz w:val="20"/>
                <w:szCs w:val="20"/>
                <w:vertAlign w:val="subscript"/>
              </w:rPr>
              <w:t>36</w:t>
            </w:r>
          </w:p>
        </w:tc>
      </w:tr>
    </w:tbl>
    <w:p w:rsidR="00D066AA" w:rsidRDefault="00D066AA" w:rsidP="00376D3E">
      <w:pPr>
        <w:ind w:firstLine="567"/>
        <w:jc w:val="both"/>
        <w:rPr>
          <w:rFonts w:eastAsia="Calibri"/>
          <w:sz w:val="22"/>
          <w:szCs w:val="22"/>
        </w:rPr>
      </w:pPr>
    </w:p>
    <w:p w:rsidR="0050355B" w:rsidRDefault="00D066AA" w:rsidP="0050355B">
      <w:pPr>
        <w:ind w:firstLine="567"/>
        <w:jc w:val="both"/>
        <w:rPr>
          <w:rFonts w:eastAsia="Calibri"/>
          <w:sz w:val="22"/>
          <w:szCs w:val="22"/>
        </w:rPr>
      </w:pPr>
      <w:r>
        <w:rPr>
          <w:rFonts w:eastAsia="Calibri"/>
          <w:sz w:val="22"/>
          <w:szCs w:val="22"/>
        </w:rPr>
        <w:t>Kemudian diambil 6 subjek untuk dilakukan wawancara. Daftar siswa yang dipilih untuk wawancara disajikan dalam tabel 3.</w:t>
      </w:r>
    </w:p>
    <w:p w:rsidR="0050355B" w:rsidRPr="0050355B" w:rsidRDefault="0050355B" w:rsidP="0050355B">
      <w:pPr>
        <w:ind w:firstLine="567"/>
        <w:jc w:val="both"/>
        <w:rPr>
          <w:rFonts w:eastAsia="Calibri"/>
          <w:sz w:val="22"/>
          <w:szCs w:val="22"/>
        </w:rPr>
      </w:pPr>
    </w:p>
    <w:p w:rsidR="0050355B" w:rsidRPr="0050355B" w:rsidRDefault="0050355B" w:rsidP="00CA4984">
      <w:pPr>
        <w:pStyle w:val="ListParagraph"/>
        <w:ind w:left="567" w:right="266"/>
        <w:jc w:val="center"/>
        <w:rPr>
          <w:rFonts w:eastAsia="Times New Roman"/>
          <w:b/>
          <w:sz w:val="20"/>
          <w:szCs w:val="20"/>
        </w:rPr>
      </w:pPr>
      <w:r w:rsidRPr="0050355B">
        <w:rPr>
          <w:rFonts w:eastAsia="Times New Roman"/>
          <w:b/>
          <w:sz w:val="20"/>
          <w:szCs w:val="20"/>
        </w:rPr>
        <w:t>Tabel 3. Daftar Subjek Penelitian</w:t>
      </w:r>
    </w:p>
    <w:tbl>
      <w:tblPr>
        <w:tblW w:w="3237" w:type="dxa"/>
        <w:jc w:val="center"/>
        <w:tblBorders>
          <w:top w:val="single" w:sz="4" w:space="0" w:color="7F7F7F"/>
          <w:bottom w:val="single" w:sz="4" w:space="0" w:color="7F7F7F"/>
        </w:tblBorders>
        <w:tblLayout w:type="fixed"/>
        <w:tblLook w:val="0400"/>
      </w:tblPr>
      <w:tblGrid>
        <w:gridCol w:w="828"/>
        <w:gridCol w:w="992"/>
        <w:gridCol w:w="1417"/>
      </w:tblGrid>
      <w:tr w:rsidR="0050355B" w:rsidRPr="009D7772" w:rsidTr="009D7772">
        <w:trPr>
          <w:trHeight w:val="184"/>
          <w:jc w:val="center"/>
        </w:trPr>
        <w:tc>
          <w:tcPr>
            <w:tcW w:w="828" w:type="dxa"/>
            <w:tcBorders>
              <w:top w:val="single" w:sz="4" w:space="0" w:color="7F7F7F"/>
              <w:bottom w:val="single" w:sz="4" w:space="0" w:color="7F7F7F"/>
            </w:tcBorders>
            <w:shd w:val="clear" w:color="auto" w:fill="auto"/>
          </w:tcPr>
          <w:p w:rsidR="0050355B" w:rsidRPr="009D7772" w:rsidRDefault="0050355B" w:rsidP="009D7772">
            <w:pPr>
              <w:pStyle w:val="ListParagraph"/>
              <w:ind w:left="0" w:right="266"/>
              <w:jc w:val="center"/>
              <w:rPr>
                <w:rFonts w:eastAsia="Times New Roman"/>
                <w:sz w:val="20"/>
                <w:szCs w:val="20"/>
              </w:rPr>
            </w:pPr>
            <w:r w:rsidRPr="009D7772">
              <w:rPr>
                <w:rFonts w:eastAsia="Times New Roman"/>
                <w:sz w:val="20"/>
                <w:szCs w:val="20"/>
              </w:rPr>
              <w:t>No</w:t>
            </w:r>
          </w:p>
        </w:tc>
        <w:tc>
          <w:tcPr>
            <w:tcW w:w="992" w:type="dxa"/>
            <w:tcBorders>
              <w:top w:val="single" w:sz="4" w:space="0" w:color="7F7F7F"/>
              <w:bottom w:val="single" w:sz="4" w:space="0" w:color="7F7F7F"/>
            </w:tcBorders>
            <w:shd w:val="clear" w:color="auto" w:fill="auto"/>
          </w:tcPr>
          <w:p w:rsidR="0050355B" w:rsidRPr="009D7772" w:rsidRDefault="0050355B" w:rsidP="009D7772">
            <w:pPr>
              <w:pStyle w:val="ListParagraph"/>
              <w:ind w:left="0" w:right="266"/>
              <w:jc w:val="center"/>
              <w:rPr>
                <w:rFonts w:eastAsia="Times New Roman"/>
                <w:sz w:val="20"/>
                <w:szCs w:val="20"/>
              </w:rPr>
            </w:pPr>
            <w:r w:rsidRPr="009D7772">
              <w:rPr>
                <w:rFonts w:eastAsia="Times New Roman"/>
                <w:sz w:val="20"/>
                <w:szCs w:val="20"/>
              </w:rPr>
              <w:t>Kode</w:t>
            </w:r>
          </w:p>
        </w:tc>
        <w:tc>
          <w:tcPr>
            <w:tcW w:w="1417" w:type="dxa"/>
            <w:tcBorders>
              <w:top w:val="single" w:sz="4" w:space="0" w:color="7F7F7F"/>
              <w:bottom w:val="single" w:sz="4" w:space="0" w:color="7F7F7F"/>
            </w:tcBorders>
            <w:shd w:val="clear" w:color="auto" w:fill="auto"/>
          </w:tcPr>
          <w:p w:rsidR="0050355B" w:rsidRPr="009D7772" w:rsidRDefault="0050355B" w:rsidP="009D7772">
            <w:pPr>
              <w:pStyle w:val="ListParagraph"/>
              <w:ind w:left="0" w:right="266"/>
              <w:jc w:val="center"/>
              <w:rPr>
                <w:rFonts w:eastAsia="Times New Roman"/>
                <w:sz w:val="20"/>
                <w:szCs w:val="20"/>
              </w:rPr>
            </w:pPr>
            <w:r w:rsidRPr="009D7772">
              <w:rPr>
                <w:rFonts w:eastAsia="Times New Roman"/>
                <w:sz w:val="20"/>
                <w:szCs w:val="20"/>
              </w:rPr>
              <w:t>Kelompok</w:t>
            </w:r>
          </w:p>
        </w:tc>
      </w:tr>
      <w:tr w:rsidR="0050355B" w:rsidRPr="009D7772" w:rsidTr="009D7772">
        <w:trPr>
          <w:trHeight w:val="272"/>
          <w:jc w:val="center"/>
        </w:trPr>
        <w:tc>
          <w:tcPr>
            <w:tcW w:w="828" w:type="dxa"/>
            <w:shd w:val="clear" w:color="auto" w:fill="auto"/>
          </w:tcPr>
          <w:p w:rsidR="0050355B" w:rsidRPr="009D7772" w:rsidRDefault="0050355B" w:rsidP="009D7772">
            <w:pPr>
              <w:pStyle w:val="ListParagraph"/>
              <w:ind w:left="0" w:right="266"/>
              <w:jc w:val="center"/>
              <w:rPr>
                <w:rFonts w:eastAsia="Times New Roman"/>
                <w:sz w:val="20"/>
                <w:szCs w:val="20"/>
              </w:rPr>
            </w:pPr>
            <w:r w:rsidRPr="009D7772">
              <w:rPr>
                <w:rFonts w:eastAsia="Times New Roman"/>
                <w:sz w:val="20"/>
                <w:szCs w:val="20"/>
              </w:rPr>
              <w:t>1</w:t>
            </w:r>
          </w:p>
        </w:tc>
        <w:tc>
          <w:tcPr>
            <w:tcW w:w="992" w:type="dxa"/>
            <w:shd w:val="clear" w:color="auto" w:fill="auto"/>
          </w:tcPr>
          <w:p w:rsidR="0050355B" w:rsidRPr="009D7772" w:rsidRDefault="0050355B" w:rsidP="009D7772">
            <w:pPr>
              <w:pStyle w:val="ListParagraph"/>
              <w:ind w:left="0" w:right="266"/>
              <w:jc w:val="center"/>
              <w:rPr>
                <w:rFonts w:eastAsia="Times New Roman"/>
                <w:i/>
                <w:sz w:val="20"/>
                <w:szCs w:val="20"/>
              </w:rPr>
            </w:pPr>
            <w:r w:rsidRPr="009D7772">
              <w:rPr>
                <w:rFonts w:eastAsia="Times New Roman"/>
                <w:i/>
                <w:sz w:val="20"/>
                <w:szCs w:val="20"/>
              </w:rPr>
              <w:t>C</w:t>
            </w:r>
            <w:r w:rsidRPr="009D7772">
              <w:rPr>
                <w:rFonts w:eastAsia="Times New Roman"/>
                <w:i/>
                <w:sz w:val="20"/>
                <w:szCs w:val="20"/>
                <w:vertAlign w:val="subscript"/>
              </w:rPr>
              <w:t>10</w:t>
            </w:r>
          </w:p>
        </w:tc>
        <w:tc>
          <w:tcPr>
            <w:tcW w:w="1417" w:type="dxa"/>
            <w:shd w:val="clear" w:color="auto" w:fill="auto"/>
          </w:tcPr>
          <w:p w:rsidR="0050355B" w:rsidRPr="009D7772" w:rsidRDefault="0050355B" w:rsidP="009D7772">
            <w:pPr>
              <w:pStyle w:val="ListParagraph"/>
              <w:ind w:left="0" w:right="266"/>
              <w:jc w:val="center"/>
              <w:rPr>
                <w:rFonts w:eastAsia="Times New Roman"/>
                <w:sz w:val="20"/>
                <w:szCs w:val="20"/>
              </w:rPr>
            </w:pPr>
            <w:r w:rsidRPr="009D7772">
              <w:rPr>
                <w:rFonts w:eastAsia="Times New Roman"/>
                <w:sz w:val="20"/>
                <w:szCs w:val="20"/>
              </w:rPr>
              <w:t>Atas</w:t>
            </w:r>
          </w:p>
        </w:tc>
      </w:tr>
      <w:tr w:rsidR="0050355B" w:rsidRPr="009D7772" w:rsidTr="009D7772">
        <w:trPr>
          <w:trHeight w:val="178"/>
          <w:jc w:val="center"/>
        </w:trPr>
        <w:tc>
          <w:tcPr>
            <w:tcW w:w="828" w:type="dxa"/>
            <w:tcBorders>
              <w:top w:val="single" w:sz="4" w:space="0" w:color="7F7F7F"/>
              <w:bottom w:val="single" w:sz="4" w:space="0" w:color="7F7F7F"/>
            </w:tcBorders>
            <w:shd w:val="clear" w:color="auto" w:fill="auto"/>
          </w:tcPr>
          <w:p w:rsidR="0050355B" w:rsidRPr="009D7772" w:rsidRDefault="0050355B" w:rsidP="009D7772">
            <w:pPr>
              <w:pStyle w:val="ListParagraph"/>
              <w:ind w:left="0" w:right="266"/>
              <w:jc w:val="center"/>
              <w:rPr>
                <w:rFonts w:eastAsia="Times New Roman"/>
                <w:sz w:val="20"/>
                <w:szCs w:val="20"/>
              </w:rPr>
            </w:pPr>
            <w:r w:rsidRPr="009D7772">
              <w:rPr>
                <w:rFonts w:eastAsia="Times New Roman"/>
                <w:sz w:val="20"/>
                <w:szCs w:val="20"/>
              </w:rPr>
              <w:t>2</w:t>
            </w:r>
          </w:p>
        </w:tc>
        <w:tc>
          <w:tcPr>
            <w:tcW w:w="992" w:type="dxa"/>
            <w:tcBorders>
              <w:top w:val="single" w:sz="4" w:space="0" w:color="7F7F7F"/>
              <w:bottom w:val="single" w:sz="4" w:space="0" w:color="7F7F7F"/>
            </w:tcBorders>
            <w:shd w:val="clear" w:color="auto" w:fill="auto"/>
          </w:tcPr>
          <w:p w:rsidR="0050355B" w:rsidRPr="009D7772" w:rsidRDefault="0050355B" w:rsidP="0050355B">
            <w:pPr>
              <w:rPr>
                <w:rFonts w:eastAsia="Calibri"/>
                <w:i/>
                <w:sz w:val="20"/>
                <w:szCs w:val="20"/>
              </w:rPr>
            </w:pPr>
            <w:r w:rsidRPr="009D7772">
              <w:rPr>
                <w:rFonts w:eastAsia="Calibri"/>
                <w:i/>
                <w:sz w:val="20"/>
                <w:szCs w:val="20"/>
              </w:rPr>
              <w:t xml:space="preserve">  C</w:t>
            </w:r>
            <w:r w:rsidRPr="009D7772">
              <w:rPr>
                <w:rFonts w:eastAsia="Calibri"/>
                <w:i/>
                <w:sz w:val="20"/>
                <w:szCs w:val="20"/>
                <w:vertAlign w:val="subscript"/>
              </w:rPr>
              <w:t>27</w:t>
            </w:r>
          </w:p>
        </w:tc>
        <w:tc>
          <w:tcPr>
            <w:tcW w:w="1417" w:type="dxa"/>
            <w:tcBorders>
              <w:top w:val="single" w:sz="4" w:space="0" w:color="7F7F7F"/>
              <w:bottom w:val="single" w:sz="4" w:space="0" w:color="7F7F7F"/>
            </w:tcBorders>
            <w:shd w:val="clear" w:color="auto" w:fill="auto"/>
          </w:tcPr>
          <w:p w:rsidR="0050355B" w:rsidRPr="009D7772" w:rsidRDefault="0050355B" w:rsidP="009D7772">
            <w:pPr>
              <w:pStyle w:val="ListParagraph"/>
              <w:ind w:left="0" w:right="266"/>
              <w:jc w:val="center"/>
              <w:rPr>
                <w:rFonts w:eastAsia="Times New Roman"/>
                <w:sz w:val="20"/>
                <w:szCs w:val="20"/>
              </w:rPr>
            </w:pPr>
            <w:r w:rsidRPr="009D7772">
              <w:rPr>
                <w:rFonts w:eastAsia="Times New Roman"/>
                <w:sz w:val="20"/>
                <w:szCs w:val="20"/>
              </w:rPr>
              <w:t>Atas</w:t>
            </w:r>
          </w:p>
        </w:tc>
      </w:tr>
      <w:tr w:rsidR="0050355B" w:rsidRPr="009D7772" w:rsidTr="009D7772">
        <w:trPr>
          <w:trHeight w:val="178"/>
          <w:jc w:val="center"/>
        </w:trPr>
        <w:tc>
          <w:tcPr>
            <w:tcW w:w="828" w:type="dxa"/>
            <w:shd w:val="clear" w:color="auto" w:fill="auto"/>
          </w:tcPr>
          <w:p w:rsidR="0050355B" w:rsidRPr="009D7772" w:rsidRDefault="0050355B" w:rsidP="009D7772">
            <w:pPr>
              <w:pStyle w:val="ListParagraph"/>
              <w:ind w:left="0" w:right="266"/>
              <w:jc w:val="center"/>
              <w:rPr>
                <w:rFonts w:eastAsia="Times New Roman"/>
                <w:sz w:val="20"/>
                <w:szCs w:val="20"/>
              </w:rPr>
            </w:pPr>
            <w:r w:rsidRPr="009D7772">
              <w:rPr>
                <w:rFonts w:eastAsia="Times New Roman"/>
                <w:sz w:val="20"/>
                <w:szCs w:val="20"/>
              </w:rPr>
              <w:t>3</w:t>
            </w:r>
          </w:p>
        </w:tc>
        <w:tc>
          <w:tcPr>
            <w:tcW w:w="992" w:type="dxa"/>
            <w:shd w:val="clear" w:color="auto" w:fill="auto"/>
          </w:tcPr>
          <w:p w:rsidR="0050355B" w:rsidRPr="009D7772" w:rsidRDefault="0050355B" w:rsidP="0050355B">
            <w:pPr>
              <w:rPr>
                <w:rFonts w:eastAsia="Calibri"/>
                <w:i/>
                <w:sz w:val="20"/>
                <w:szCs w:val="20"/>
              </w:rPr>
            </w:pPr>
            <w:r w:rsidRPr="009D7772">
              <w:rPr>
                <w:rFonts w:eastAsia="Calibri"/>
                <w:i/>
                <w:sz w:val="20"/>
                <w:szCs w:val="20"/>
              </w:rPr>
              <w:t xml:space="preserve">  C</w:t>
            </w:r>
            <w:r w:rsidRPr="009D7772">
              <w:rPr>
                <w:rFonts w:eastAsia="Calibri"/>
                <w:i/>
                <w:sz w:val="20"/>
                <w:szCs w:val="20"/>
                <w:vertAlign w:val="subscript"/>
              </w:rPr>
              <w:t>19</w:t>
            </w:r>
          </w:p>
        </w:tc>
        <w:tc>
          <w:tcPr>
            <w:tcW w:w="1417" w:type="dxa"/>
            <w:shd w:val="clear" w:color="auto" w:fill="auto"/>
          </w:tcPr>
          <w:p w:rsidR="0050355B" w:rsidRPr="009D7772" w:rsidRDefault="0050355B" w:rsidP="009D7772">
            <w:pPr>
              <w:pStyle w:val="ListParagraph"/>
              <w:ind w:left="0" w:right="266"/>
              <w:jc w:val="center"/>
              <w:rPr>
                <w:rFonts w:eastAsia="Times New Roman"/>
                <w:sz w:val="20"/>
                <w:szCs w:val="20"/>
              </w:rPr>
            </w:pPr>
            <w:r w:rsidRPr="009D7772">
              <w:rPr>
                <w:rFonts w:eastAsia="Times New Roman"/>
                <w:sz w:val="20"/>
                <w:szCs w:val="20"/>
              </w:rPr>
              <w:t>Tengah</w:t>
            </w:r>
          </w:p>
        </w:tc>
      </w:tr>
      <w:tr w:rsidR="0050355B" w:rsidRPr="009D7772" w:rsidTr="009D7772">
        <w:trPr>
          <w:trHeight w:val="178"/>
          <w:jc w:val="center"/>
        </w:trPr>
        <w:tc>
          <w:tcPr>
            <w:tcW w:w="828" w:type="dxa"/>
            <w:tcBorders>
              <w:top w:val="single" w:sz="4" w:space="0" w:color="7F7F7F"/>
              <w:bottom w:val="single" w:sz="4" w:space="0" w:color="7F7F7F"/>
            </w:tcBorders>
            <w:shd w:val="clear" w:color="auto" w:fill="auto"/>
          </w:tcPr>
          <w:p w:rsidR="0050355B" w:rsidRPr="009D7772" w:rsidRDefault="0050355B" w:rsidP="009D7772">
            <w:pPr>
              <w:pStyle w:val="ListParagraph"/>
              <w:ind w:left="0" w:right="266"/>
              <w:jc w:val="center"/>
              <w:rPr>
                <w:rFonts w:eastAsia="Times New Roman"/>
                <w:sz w:val="20"/>
                <w:szCs w:val="20"/>
              </w:rPr>
            </w:pPr>
            <w:r w:rsidRPr="009D7772">
              <w:rPr>
                <w:rFonts w:eastAsia="Times New Roman"/>
                <w:sz w:val="20"/>
                <w:szCs w:val="20"/>
              </w:rPr>
              <w:t>4</w:t>
            </w:r>
          </w:p>
        </w:tc>
        <w:tc>
          <w:tcPr>
            <w:tcW w:w="992" w:type="dxa"/>
            <w:tcBorders>
              <w:top w:val="single" w:sz="4" w:space="0" w:color="7F7F7F"/>
              <w:bottom w:val="single" w:sz="4" w:space="0" w:color="7F7F7F"/>
            </w:tcBorders>
            <w:shd w:val="clear" w:color="auto" w:fill="auto"/>
          </w:tcPr>
          <w:p w:rsidR="0050355B" w:rsidRPr="009D7772" w:rsidRDefault="0050355B" w:rsidP="0050355B">
            <w:pPr>
              <w:rPr>
                <w:rFonts w:eastAsia="Calibri"/>
                <w:i/>
                <w:sz w:val="20"/>
                <w:szCs w:val="20"/>
              </w:rPr>
            </w:pPr>
            <w:r w:rsidRPr="009D7772">
              <w:rPr>
                <w:rFonts w:eastAsia="Calibri"/>
                <w:i/>
                <w:sz w:val="20"/>
                <w:szCs w:val="20"/>
              </w:rPr>
              <w:t xml:space="preserve">  C</w:t>
            </w:r>
            <w:r w:rsidRPr="009D7772">
              <w:rPr>
                <w:rFonts w:eastAsia="Calibri"/>
                <w:i/>
                <w:sz w:val="20"/>
                <w:szCs w:val="20"/>
                <w:vertAlign w:val="subscript"/>
              </w:rPr>
              <w:t>30</w:t>
            </w:r>
          </w:p>
        </w:tc>
        <w:tc>
          <w:tcPr>
            <w:tcW w:w="1417" w:type="dxa"/>
            <w:tcBorders>
              <w:top w:val="single" w:sz="4" w:space="0" w:color="7F7F7F"/>
              <w:bottom w:val="single" w:sz="4" w:space="0" w:color="7F7F7F"/>
            </w:tcBorders>
            <w:shd w:val="clear" w:color="auto" w:fill="auto"/>
          </w:tcPr>
          <w:p w:rsidR="0050355B" w:rsidRPr="009D7772" w:rsidRDefault="0050355B" w:rsidP="009D7772">
            <w:pPr>
              <w:pStyle w:val="ListParagraph"/>
              <w:ind w:left="0" w:right="266"/>
              <w:jc w:val="center"/>
              <w:rPr>
                <w:rFonts w:eastAsia="Times New Roman"/>
                <w:sz w:val="20"/>
                <w:szCs w:val="20"/>
              </w:rPr>
            </w:pPr>
            <w:r w:rsidRPr="009D7772">
              <w:rPr>
                <w:rFonts w:eastAsia="Times New Roman"/>
                <w:sz w:val="20"/>
                <w:szCs w:val="20"/>
              </w:rPr>
              <w:t>Tengah</w:t>
            </w:r>
          </w:p>
        </w:tc>
      </w:tr>
      <w:tr w:rsidR="0050355B" w:rsidRPr="009D7772" w:rsidTr="009D7772">
        <w:trPr>
          <w:trHeight w:val="88"/>
          <w:jc w:val="center"/>
        </w:trPr>
        <w:tc>
          <w:tcPr>
            <w:tcW w:w="828" w:type="dxa"/>
            <w:shd w:val="clear" w:color="auto" w:fill="auto"/>
          </w:tcPr>
          <w:p w:rsidR="0050355B" w:rsidRPr="009D7772" w:rsidRDefault="0050355B" w:rsidP="009D7772">
            <w:pPr>
              <w:pStyle w:val="ListParagraph"/>
              <w:ind w:left="0" w:right="266"/>
              <w:jc w:val="center"/>
              <w:rPr>
                <w:rFonts w:eastAsia="Times New Roman"/>
                <w:sz w:val="20"/>
                <w:szCs w:val="20"/>
              </w:rPr>
            </w:pPr>
            <w:r w:rsidRPr="009D7772">
              <w:rPr>
                <w:rFonts w:eastAsia="Times New Roman"/>
                <w:sz w:val="20"/>
                <w:szCs w:val="20"/>
              </w:rPr>
              <w:t>5</w:t>
            </w:r>
          </w:p>
        </w:tc>
        <w:tc>
          <w:tcPr>
            <w:tcW w:w="992" w:type="dxa"/>
            <w:shd w:val="clear" w:color="auto" w:fill="auto"/>
          </w:tcPr>
          <w:p w:rsidR="0050355B" w:rsidRPr="009D7772" w:rsidRDefault="0050355B" w:rsidP="0050355B">
            <w:pPr>
              <w:rPr>
                <w:rFonts w:eastAsia="Calibri"/>
                <w:i/>
                <w:sz w:val="20"/>
                <w:szCs w:val="20"/>
              </w:rPr>
            </w:pPr>
            <w:r w:rsidRPr="009D7772">
              <w:rPr>
                <w:rFonts w:eastAsia="Calibri"/>
                <w:i/>
                <w:sz w:val="20"/>
                <w:szCs w:val="20"/>
              </w:rPr>
              <w:t xml:space="preserve">  C</w:t>
            </w:r>
            <w:r w:rsidRPr="009D7772">
              <w:rPr>
                <w:rFonts w:eastAsia="Calibri"/>
                <w:i/>
                <w:sz w:val="20"/>
                <w:szCs w:val="20"/>
                <w:vertAlign w:val="subscript"/>
              </w:rPr>
              <w:t>16</w:t>
            </w:r>
          </w:p>
        </w:tc>
        <w:tc>
          <w:tcPr>
            <w:tcW w:w="1417" w:type="dxa"/>
            <w:shd w:val="clear" w:color="auto" w:fill="auto"/>
          </w:tcPr>
          <w:p w:rsidR="0050355B" w:rsidRPr="009D7772" w:rsidRDefault="0050355B" w:rsidP="009D7772">
            <w:pPr>
              <w:pStyle w:val="ListParagraph"/>
              <w:ind w:left="0" w:right="266"/>
              <w:jc w:val="center"/>
              <w:rPr>
                <w:rFonts w:eastAsia="Times New Roman"/>
                <w:sz w:val="20"/>
                <w:szCs w:val="20"/>
              </w:rPr>
            </w:pPr>
            <w:r w:rsidRPr="009D7772">
              <w:rPr>
                <w:rFonts w:eastAsia="Times New Roman"/>
                <w:sz w:val="20"/>
                <w:szCs w:val="20"/>
              </w:rPr>
              <w:t>Bawah</w:t>
            </w:r>
          </w:p>
        </w:tc>
      </w:tr>
      <w:tr w:rsidR="0050355B" w:rsidRPr="009D7772" w:rsidTr="009D7772">
        <w:trPr>
          <w:trHeight w:val="178"/>
          <w:jc w:val="center"/>
        </w:trPr>
        <w:tc>
          <w:tcPr>
            <w:tcW w:w="828" w:type="dxa"/>
            <w:tcBorders>
              <w:top w:val="single" w:sz="4" w:space="0" w:color="7F7F7F"/>
              <w:bottom w:val="single" w:sz="4" w:space="0" w:color="7F7F7F"/>
            </w:tcBorders>
            <w:shd w:val="clear" w:color="auto" w:fill="auto"/>
          </w:tcPr>
          <w:p w:rsidR="0050355B" w:rsidRPr="009D7772" w:rsidRDefault="0050355B" w:rsidP="009D7772">
            <w:pPr>
              <w:pStyle w:val="ListParagraph"/>
              <w:ind w:left="0" w:right="266"/>
              <w:jc w:val="center"/>
              <w:rPr>
                <w:rFonts w:eastAsia="Times New Roman"/>
                <w:sz w:val="20"/>
                <w:szCs w:val="20"/>
              </w:rPr>
            </w:pPr>
            <w:r w:rsidRPr="009D7772">
              <w:rPr>
                <w:rFonts w:eastAsia="Times New Roman"/>
                <w:sz w:val="20"/>
                <w:szCs w:val="20"/>
              </w:rPr>
              <w:t>6</w:t>
            </w:r>
          </w:p>
        </w:tc>
        <w:tc>
          <w:tcPr>
            <w:tcW w:w="992" w:type="dxa"/>
            <w:tcBorders>
              <w:top w:val="single" w:sz="4" w:space="0" w:color="7F7F7F"/>
              <w:bottom w:val="single" w:sz="4" w:space="0" w:color="7F7F7F"/>
            </w:tcBorders>
            <w:shd w:val="clear" w:color="auto" w:fill="auto"/>
          </w:tcPr>
          <w:p w:rsidR="0050355B" w:rsidRPr="009D7772" w:rsidRDefault="0050355B" w:rsidP="0050355B">
            <w:pPr>
              <w:rPr>
                <w:rFonts w:eastAsia="Calibri"/>
                <w:i/>
                <w:sz w:val="20"/>
                <w:szCs w:val="20"/>
              </w:rPr>
            </w:pPr>
            <w:r w:rsidRPr="009D7772">
              <w:rPr>
                <w:rFonts w:eastAsia="Calibri"/>
                <w:i/>
                <w:sz w:val="20"/>
                <w:szCs w:val="20"/>
              </w:rPr>
              <w:t xml:space="preserve">  C</w:t>
            </w:r>
            <w:r w:rsidRPr="009D7772">
              <w:rPr>
                <w:rFonts w:eastAsia="Calibri"/>
                <w:i/>
                <w:sz w:val="20"/>
                <w:szCs w:val="20"/>
                <w:vertAlign w:val="subscript"/>
              </w:rPr>
              <w:t>36</w:t>
            </w:r>
          </w:p>
        </w:tc>
        <w:tc>
          <w:tcPr>
            <w:tcW w:w="1417" w:type="dxa"/>
            <w:tcBorders>
              <w:top w:val="single" w:sz="4" w:space="0" w:color="7F7F7F"/>
              <w:bottom w:val="single" w:sz="4" w:space="0" w:color="7F7F7F"/>
            </w:tcBorders>
            <w:shd w:val="clear" w:color="auto" w:fill="auto"/>
          </w:tcPr>
          <w:p w:rsidR="0050355B" w:rsidRPr="009D7772" w:rsidRDefault="0050355B" w:rsidP="009D7772">
            <w:pPr>
              <w:pStyle w:val="ListParagraph"/>
              <w:ind w:left="0" w:right="266"/>
              <w:jc w:val="center"/>
              <w:rPr>
                <w:rFonts w:eastAsia="Times New Roman"/>
                <w:sz w:val="20"/>
                <w:szCs w:val="20"/>
              </w:rPr>
            </w:pPr>
            <w:r w:rsidRPr="009D7772">
              <w:rPr>
                <w:rFonts w:eastAsia="Times New Roman"/>
                <w:sz w:val="20"/>
                <w:szCs w:val="20"/>
              </w:rPr>
              <w:t>Bawah</w:t>
            </w:r>
          </w:p>
        </w:tc>
      </w:tr>
    </w:tbl>
    <w:p w:rsidR="00D066AA" w:rsidRDefault="00D066AA" w:rsidP="0050355B">
      <w:pPr>
        <w:ind w:firstLine="567"/>
        <w:jc w:val="center"/>
        <w:rPr>
          <w:rFonts w:eastAsia="Calibri"/>
          <w:sz w:val="20"/>
          <w:szCs w:val="20"/>
        </w:rPr>
      </w:pPr>
    </w:p>
    <w:p w:rsidR="0050355B" w:rsidRDefault="0050355B" w:rsidP="0050355B">
      <w:pPr>
        <w:jc w:val="both"/>
        <w:rPr>
          <w:rFonts w:eastAsia="Calibri"/>
          <w:b/>
          <w:bCs/>
          <w:sz w:val="22"/>
          <w:szCs w:val="22"/>
        </w:rPr>
      </w:pPr>
      <w:r w:rsidRPr="0050355B">
        <w:rPr>
          <w:rFonts w:eastAsia="Calibri"/>
          <w:b/>
          <w:bCs/>
          <w:sz w:val="22"/>
          <w:szCs w:val="22"/>
        </w:rPr>
        <w:t xml:space="preserve">Subjek </w:t>
      </w:r>
      <w:r w:rsidRPr="0050355B">
        <w:rPr>
          <w:rFonts w:eastAsia="Calibri"/>
          <w:b/>
          <w:bCs/>
          <w:i/>
          <w:iCs/>
          <w:sz w:val="22"/>
          <w:szCs w:val="22"/>
        </w:rPr>
        <w:t>C</w:t>
      </w:r>
      <w:r w:rsidRPr="0050355B">
        <w:rPr>
          <w:rFonts w:eastAsia="Calibri"/>
          <w:b/>
          <w:bCs/>
          <w:i/>
          <w:iCs/>
          <w:sz w:val="22"/>
          <w:szCs w:val="22"/>
          <w:vertAlign w:val="subscript"/>
        </w:rPr>
        <w:t xml:space="preserve">10 </w:t>
      </w:r>
      <w:r w:rsidRPr="0050355B">
        <w:rPr>
          <w:rFonts w:eastAsia="Calibri"/>
          <w:b/>
          <w:bCs/>
          <w:sz w:val="22"/>
          <w:szCs w:val="22"/>
        </w:rPr>
        <w:t>mewakili kelompok atas</w:t>
      </w:r>
    </w:p>
    <w:p w:rsidR="0050355B" w:rsidRPr="0050355B" w:rsidRDefault="0050355B" w:rsidP="0050355B">
      <w:pPr>
        <w:jc w:val="both"/>
        <w:rPr>
          <w:rFonts w:eastAsia="Calibri"/>
          <w:sz w:val="22"/>
          <w:szCs w:val="22"/>
        </w:rPr>
      </w:pPr>
      <w:r>
        <w:rPr>
          <w:rFonts w:eastAsia="Calibri"/>
          <w:sz w:val="22"/>
          <w:szCs w:val="22"/>
        </w:rPr>
        <w:t xml:space="preserve">Hasil pekerjaan </w:t>
      </w:r>
      <w:r>
        <w:rPr>
          <w:rFonts w:eastAsia="Calibri"/>
          <w:i/>
          <w:iCs/>
          <w:sz w:val="22"/>
          <w:szCs w:val="22"/>
        </w:rPr>
        <w:t>C</w:t>
      </w:r>
      <w:r>
        <w:rPr>
          <w:rFonts w:eastAsia="Calibri"/>
          <w:i/>
          <w:iCs/>
          <w:sz w:val="22"/>
          <w:szCs w:val="22"/>
        </w:rPr>
        <w:softHyphen/>
      </w:r>
      <w:r>
        <w:rPr>
          <w:rFonts w:eastAsia="Calibri"/>
          <w:i/>
          <w:iCs/>
          <w:sz w:val="22"/>
          <w:szCs w:val="22"/>
          <w:vertAlign w:val="subscript"/>
        </w:rPr>
        <w:t xml:space="preserve">10 </w:t>
      </w:r>
      <w:r w:rsidR="00CA4984">
        <w:rPr>
          <w:rFonts w:eastAsia="Calibri"/>
          <w:sz w:val="22"/>
          <w:szCs w:val="22"/>
        </w:rPr>
        <w:t>dapat dilihat pada gambar 2</w:t>
      </w:r>
      <w:r>
        <w:rPr>
          <w:rFonts w:eastAsia="Calibri"/>
          <w:sz w:val="22"/>
          <w:szCs w:val="22"/>
        </w:rPr>
        <w:t xml:space="preserve"> berikut.</w:t>
      </w:r>
    </w:p>
    <w:p w:rsidR="0050355B" w:rsidRDefault="00FB16DA" w:rsidP="0050355B">
      <w:pPr>
        <w:ind w:left="840" w:firstLine="420"/>
        <w:rPr>
          <w:noProof/>
          <w:sz w:val="20"/>
          <w:szCs w:val="20"/>
        </w:rPr>
      </w:pPr>
      <w:r>
        <w:rPr>
          <w:noProof/>
          <w:sz w:val="20"/>
          <w:szCs w:val="20"/>
        </w:rPr>
        <w:lastRenderedPageBreak/>
        <w:drawing>
          <wp:inline distT="0" distB="0" distL="0" distR="0">
            <wp:extent cx="4048125" cy="2876550"/>
            <wp:effectExtent l="19050" t="0" r="9525" b="0"/>
            <wp:docPr id="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srcRect/>
                    <a:stretch>
                      <a:fillRect/>
                    </a:stretch>
                  </pic:blipFill>
                  <pic:spPr bwMode="auto">
                    <a:xfrm>
                      <a:off x="0" y="0"/>
                      <a:ext cx="4048125" cy="2876550"/>
                    </a:xfrm>
                    <a:prstGeom prst="rect">
                      <a:avLst/>
                    </a:prstGeom>
                    <a:noFill/>
                    <a:ln w="9525">
                      <a:noFill/>
                      <a:miter lim="800000"/>
                      <a:headEnd/>
                      <a:tailEnd/>
                    </a:ln>
                  </pic:spPr>
                </pic:pic>
              </a:graphicData>
            </a:graphic>
          </wp:inline>
        </w:drawing>
      </w:r>
    </w:p>
    <w:p w:rsidR="00AB071A" w:rsidRPr="00AB071A" w:rsidRDefault="00AB071A" w:rsidP="00AB071A">
      <w:pPr>
        <w:ind w:left="840" w:firstLine="420"/>
        <w:jc w:val="center"/>
        <w:rPr>
          <w:b/>
          <w:bCs/>
          <w:noProof/>
          <w:sz w:val="20"/>
          <w:szCs w:val="20"/>
        </w:rPr>
      </w:pPr>
      <w:r w:rsidRPr="00AB071A">
        <w:rPr>
          <w:b/>
          <w:bCs/>
          <w:noProof/>
          <w:sz w:val="20"/>
          <w:szCs w:val="20"/>
        </w:rPr>
        <w:t xml:space="preserve">Gambar </w:t>
      </w:r>
      <w:r w:rsidR="00CA4984">
        <w:rPr>
          <w:b/>
          <w:bCs/>
          <w:noProof/>
          <w:sz w:val="20"/>
          <w:szCs w:val="20"/>
        </w:rPr>
        <w:t>2</w:t>
      </w:r>
      <w:r w:rsidRPr="00AB071A">
        <w:rPr>
          <w:b/>
          <w:bCs/>
          <w:noProof/>
          <w:sz w:val="20"/>
          <w:szCs w:val="20"/>
        </w:rPr>
        <w:t xml:space="preserve">. Hasil pekerjaan </w:t>
      </w:r>
      <w:r w:rsidRPr="00AB071A">
        <w:rPr>
          <w:rFonts w:eastAsia="Calibri"/>
          <w:b/>
          <w:bCs/>
          <w:i/>
          <w:iCs/>
          <w:sz w:val="20"/>
          <w:szCs w:val="20"/>
        </w:rPr>
        <w:t>C</w:t>
      </w:r>
      <w:r w:rsidRPr="00AB071A">
        <w:rPr>
          <w:rFonts w:eastAsia="Calibri"/>
          <w:b/>
          <w:bCs/>
          <w:i/>
          <w:iCs/>
          <w:sz w:val="20"/>
          <w:szCs w:val="20"/>
        </w:rPr>
        <w:softHyphen/>
      </w:r>
      <w:r w:rsidRPr="00AB071A">
        <w:rPr>
          <w:rFonts w:eastAsia="Calibri"/>
          <w:b/>
          <w:bCs/>
          <w:i/>
          <w:iCs/>
          <w:sz w:val="20"/>
          <w:szCs w:val="20"/>
          <w:vertAlign w:val="subscript"/>
        </w:rPr>
        <w:t xml:space="preserve">10 </w:t>
      </w:r>
      <w:r w:rsidRPr="00AB071A">
        <w:rPr>
          <w:rFonts w:eastAsia="Calibri"/>
          <w:b/>
          <w:bCs/>
          <w:sz w:val="20"/>
          <w:szCs w:val="20"/>
        </w:rPr>
        <w:t>pada nomor 1.</w:t>
      </w:r>
    </w:p>
    <w:p w:rsidR="0050355B" w:rsidRDefault="0050355B" w:rsidP="00F147B0">
      <w:pPr>
        <w:ind w:firstLine="567"/>
        <w:rPr>
          <w:noProof/>
          <w:sz w:val="20"/>
          <w:szCs w:val="20"/>
        </w:rPr>
      </w:pPr>
    </w:p>
    <w:p w:rsidR="00E55869" w:rsidRDefault="00AB071A" w:rsidP="00F147B0">
      <w:pPr>
        <w:ind w:firstLine="567"/>
        <w:jc w:val="both"/>
        <w:rPr>
          <w:noProof/>
          <w:sz w:val="22"/>
          <w:szCs w:val="22"/>
        </w:rPr>
      </w:pPr>
      <w:r>
        <w:rPr>
          <w:noProof/>
          <w:sz w:val="22"/>
          <w:szCs w:val="22"/>
        </w:rPr>
        <w:t>B</w:t>
      </w:r>
      <w:r w:rsidR="0050355B">
        <w:rPr>
          <w:noProof/>
          <w:sz w:val="22"/>
          <w:szCs w:val="22"/>
        </w:rPr>
        <w:t xml:space="preserve">erdasarkan hasil pekerjaan </w:t>
      </w:r>
      <w:r w:rsidR="0050355B">
        <w:rPr>
          <w:i/>
          <w:iCs/>
          <w:noProof/>
          <w:sz w:val="22"/>
          <w:szCs w:val="22"/>
        </w:rPr>
        <w:t>C</w:t>
      </w:r>
      <w:r w:rsidR="0050355B">
        <w:rPr>
          <w:i/>
          <w:iCs/>
          <w:noProof/>
          <w:sz w:val="22"/>
          <w:szCs w:val="22"/>
          <w:vertAlign w:val="subscript"/>
        </w:rPr>
        <w:t>10</w:t>
      </w:r>
      <w:r w:rsidR="0050355B">
        <w:rPr>
          <w:noProof/>
          <w:sz w:val="22"/>
          <w:szCs w:val="22"/>
          <w:vertAlign w:val="subscript"/>
        </w:rPr>
        <w:softHyphen/>
        <w:t xml:space="preserve"> </w:t>
      </w:r>
      <w:r w:rsidR="00E55869">
        <w:rPr>
          <w:noProof/>
          <w:sz w:val="22"/>
          <w:szCs w:val="22"/>
        </w:rPr>
        <w:t xml:space="preserve">, bahwa </w:t>
      </w:r>
      <w:r w:rsidR="00E55869">
        <w:rPr>
          <w:i/>
          <w:iCs/>
          <w:noProof/>
          <w:sz w:val="22"/>
          <w:szCs w:val="22"/>
        </w:rPr>
        <w:t>C</w:t>
      </w:r>
      <w:r w:rsidR="00E55869">
        <w:rPr>
          <w:i/>
          <w:iCs/>
          <w:noProof/>
          <w:sz w:val="22"/>
          <w:szCs w:val="22"/>
          <w:vertAlign w:val="subscript"/>
        </w:rPr>
        <w:t xml:space="preserve">10 </w:t>
      </w:r>
      <w:r w:rsidR="00E55869">
        <w:rPr>
          <w:noProof/>
          <w:sz w:val="22"/>
          <w:szCs w:val="22"/>
        </w:rPr>
        <w:t xml:space="preserve">dapat mengerjakan soal nomor 1 dengan benar teteapi ada kesalahan yang dilakukan. Hasil pekerjaan tersebut terlihat bahwa </w:t>
      </w:r>
      <w:r w:rsidR="00E55869">
        <w:rPr>
          <w:i/>
          <w:iCs/>
          <w:noProof/>
          <w:sz w:val="22"/>
          <w:szCs w:val="22"/>
        </w:rPr>
        <w:t>C</w:t>
      </w:r>
      <w:r w:rsidR="00E55869">
        <w:rPr>
          <w:i/>
          <w:iCs/>
          <w:noProof/>
          <w:sz w:val="22"/>
          <w:szCs w:val="22"/>
          <w:vertAlign w:val="subscript"/>
        </w:rPr>
        <w:t xml:space="preserve">10 </w:t>
      </w:r>
      <w:r w:rsidR="00E55869">
        <w:rPr>
          <w:noProof/>
          <w:sz w:val="22"/>
          <w:szCs w:val="22"/>
        </w:rPr>
        <w:t xml:space="preserve"> melakukan kesalahan pada tahap transformasi. </w:t>
      </w:r>
      <w:r>
        <w:rPr>
          <w:noProof/>
          <w:sz w:val="22"/>
          <w:szCs w:val="22"/>
        </w:rPr>
        <w:t>Hasil  analisis tersaji dalam tabel 4.</w:t>
      </w:r>
    </w:p>
    <w:p w:rsidR="00AB071A" w:rsidRPr="009F3726" w:rsidRDefault="00AB071A" w:rsidP="00AB071A">
      <w:pPr>
        <w:ind w:left="840" w:firstLine="420"/>
        <w:jc w:val="center"/>
        <w:rPr>
          <w:b/>
          <w:bCs/>
          <w:noProof/>
          <w:sz w:val="20"/>
          <w:szCs w:val="20"/>
        </w:rPr>
      </w:pPr>
    </w:p>
    <w:p w:rsidR="00E55869" w:rsidRPr="009F3726" w:rsidRDefault="00AB071A" w:rsidP="00AB071A">
      <w:pPr>
        <w:ind w:left="840" w:firstLine="420"/>
        <w:jc w:val="center"/>
        <w:rPr>
          <w:b/>
          <w:bCs/>
          <w:noProof/>
          <w:sz w:val="20"/>
          <w:szCs w:val="20"/>
        </w:rPr>
      </w:pPr>
      <w:r w:rsidRPr="009F3726">
        <w:rPr>
          <w:b/>
          <w:bCs/>
          <w:noProof/>
          <w:sz w:val="20"/>
          <w:szCs w:val="20"/>
        </w:rPr>
        <w:t xml:space="preserve">Tabel 4. Hasil analisis pada subjek </w:t>
      </w:r>
      <w:r w:rsidRPr="009F3726">
        <w:rPr>
          <w:rFonts w:eastAsia="Calibri"/>
          <w:b/>
          <w:bCs/>
          <w:i/>
          <w:iCs/>
          <w:sz w:val="20"/>
          <w:szCs w:val="20"/>
        </w:rPr>
        <w:t>C</w:t>
      </w:r>
      <w:r w:rsidRPr="009F3726">
        <w:rPr>
          <w:rFonts w:eastAsia="Calibri"/>
          <w:b/>
          <w:bCs/>
          <w:i/>
          <w:iCs/>
          <w:sz w:val="20"/>
          <w:szCs w:val="20"/>
        </w:rPr>
        <w:softHyphen/>
      </w:r>
      <w:r w:rsidRPr="009F3726">
        <w:rPr>
          <w:rFonts w:eastAsia="Calibri"/>
          <w:b/>
          <w:bCs/>
          <w:i/>
          <w:iCs/>
          <w:sz w:val="20"/>
          <w:szCs w:val="20"/>
          <w:vertAlign w:val="subscript"/>
        </w:rPr>
        <w:t>10</w:t>
      </w:r>
      <w:r w:rsidRPr="009F3726">
        <w:rPr>
          <w:rFonts w:eastAsia="Calibri"/>
          <w:b/>
          <w:bCs/>
          <w:i/>
          <w:iCs/>
          <w:sz w:val="20"/>
          <w:szCs w:val="20"/>
          <w:vertAlign w:val="subscript"/>
        </w:rPr>
        <w:softHyphen/>
      </w:r>
      <w:r w:rsidRPr="009F3726">
        <w:rPr>
          <w:rFonts w:eastAsia="Calibri"/>
          <w:b/>
          <w:bCs/>
          <w:sz w:val="20"/>
          <w:szCs w:val="20"/>
        </w:rPr>
        <w:t xml:space="preserve"> soal nomor 1.</w:t>
      </w:r>
    </w:p>
    <w:tbl>
      <w:tblPr>
        <w:tblW w:w="7868" w:type="dxa"/>
        <w:jc w:val="center"/>
        <w:tblBorders>
          <w:top w:val="single" w:sz="4" w:space="0" w:color="7F7F7F"/>
          <w:bottom w:val="single" w:sz="4" w:space="0" w:color="7F7F7F"/>
        </w:tblBorders>
        <w:tblLayout w:type="fixed"/>
        <w:tblLook w:val="04A0"/>
      </w:tblPr>
      <w:tblGrid>
        <w:gridCol w:w="3005"/>
        <w:gridCol w:w="4863"/>
      </w:tblGrid>
      <w:tr w:rsidR="00E55869" w:rsidRPr="00867C31" w:rsidTr="009D7772">
        <w:trPr>
          <w:jc w:val="center"/>
        </w:trPr>
        <w:tc>
          <w:tcPr>
            <w:tcW w:w="3005" w:type="dxa"/>
            <w:tcBorders>
              <w:bottom w:val="single" w:sz="4" w:space="0" w:color="7F7F7F"/>
            </w:tcBorders>
            <w:shd w:val="clear" w:color="auto" w:fill="auto"/>
          </w:tcPr>
          <w:p w:rsidR="00E55869" w:rsidRPr="00CA4984" w:rsidRDefault="00E55869" w:rsidP="009D7772">
            <w:pPr>
              <w:pStyle w:val="ListParagraph"/>
              <w:ind w:left="0" w:right="18"/>
              <w:jc w:val="center"/>
              <w:rPr>
                <w:rFonts w:eastAsia="Times New Roman"/>
                <w:b/>
                <w:sz w:val="20"/>
                <w:szCs w:val="20"/>
              </w:rPr>
            </w:pPr>
            <w:r w:rsidRPr="00CA4984">
              <w:rPr>
                <w:rFonts w:eastAsia="Times New Roman"/>
                <w:b/>
                <w:sz w:val="20"/>
                <w:szCs w:val="20"/>
              </w:rPr>
              <w:t>Tahap kesalahan</w:t>
            </w:r>
          </w:p>
        </w:tc>
        <w:tc>
          <w:tcPr>
            <w:tcW w:w="4863" w:type="dxa"/>
            <w:tcBorders>
              <w:bottom w:val="single" w:sz="4" w:space="0" w:color="7F7F7F"/>
            </w:tcBorders>
            <w:shd w:val="clear" w:color="auto" w:fill="auto"/>
          </w:tcPr>
          <w:p w:rsidR="00E55869" w:rsidRPr="00CA4984" w:rsidRDefault="00E55869" w:rsidP="009D7772">
            <w:pPr>
              <w:pStyle w:val="ListParagraph"/>
              <w:ind w:left="0" w:right="18"/>
              <w:jc w:val="center"/>
              <w:rPr>
                <w:rFonts w:eastAsia="Times New Roman"/>
                <w:b/>
                <w:bCs/>
                <w:sz w:val="20"/>
                <w:szCs w:val="20"/>
              </w:rPr>
            </w:pPr>
            <w:r w:rsidRPr="00CA4984">
              <w:rPr>
                <w:rFonts w:eastAsia="Times New Roman"/>
                <w:b/>
                <w:bCs/>
                <w:sz w:val="20"/>
                <w:szCs w:val="20"/>
              </w:rPr>
              <w:t>Deskripsi kesalahan</w:t>
            </w:r>
          </w:p>
        </w:tc>
      </w:tr>
      <w:tr w:rsidR="00E55869" w:rsidRPr="00867C31" w:rsidTr="009D7772">
        <w:trPr>
          <w:trHeight w:val="226"/>
          <w:jc w:val="center"/>
        </w:trPr>
        <w:tc>
          <w:tcPr>
            <w:tcW w:w="3005" w:type="dxa"/>
            <w:tcBorders>
              <w:top w:val="single" w:sz="4" w:space="0" w:color="7F7F7F"/>
              <w:bottom w:val="single" w:sz="4" w:space="0" w:color="7F7F7F"/>
            </w:tcBorders>
            <w:shd w:val="clear" w:color="auto" w:fill="auto"/>
          </w:tcPr>
          <w:p w:rsidR="00E55869" w:rsidRPr="008A6D82" w:rsidRDefault="00E55869" w:rsidP="009D7772">
            <w:pPr>
              <w:pStyle w:val="ListParagraph"/>
              <w:numPr>
                <w:ilvl w:val="0"/>
                <w:numId w:val="9"/>
              </w:numPr>
              <w:ind w:left="234" w:right="18" w:hanging="209"/>
              <w:contextualSpacing/>
              <w:jc w:val="both"/>
              <w:rPr>
                <w:rFonts w:eastAsia="Times New Roman"/>
                <w:sz w:val="20"/>
                <w:szCs w:val="20"/>
              </w:rPr>
            </w:pPr>
            <w:r w:rsidRPr="008A6D82">
              <w:rPr>
                <w:rFonts w:eastAsia="Times New Roman"/>
                <w:sz w:val="20"/>
                <w:szCs w:val="20"/>
              </w:rPr>
              <w:t xml:space="preserve">Membaca </w:t>
            </w:r>
          </w:p>
        </w:tc>
        <w:tc>
          <w:tcPr>
            <w:tcW w:w="4863" w:type="dxa"/>
            <w:tcBorders>
              <w:top w:val="single" w:sz="4" w:space="0" w:color="7F7F7F"/>
              <w:bottom w:val="single" w:sz="4" w:space="0" w:color="7F7F7F"/>
            </w:tcBorders>
            <w:shd w:val="clear" w:color="auto" w:fill="auto"/>
          </w:tcPr>
          <w:p w:rsidR="00E55869" w:rsidRPr="009D7772" w:rsidRDefault="00E55869" w:rsidP="009D7772">
            <w:pPr>
              <w:pStyle w:val="ListParagraph"/>
              <w:ind w:left="0" w:right="18"/>
              <w:jc w:val="both"/>
              <w:rPr>
                <w:rFonts w:eastAsia="Times New Roman"/>
                <w:sz w:val="20"/>
                <w:szCs w:val="20"/>
              </w:rPr>
            </w:pPr>
            <w:r w:rsidRPr="009D7772">
              <w:rPr>
                <w:rFonts w:eastAsia="Times New Roman"/>
                <w:sz w:val="20"/>
                <w:szCs w:val="20"/>
              </w:rPr>
              <w:t xml:space="preserve">Pada soal nomor 1 </w:t>
            </w:r>
            <w:r w:rsidR="00AB071A" w:rsidRPr="009D7772">
              <w:rPr>
                <w:rFonts w:ascii="Calibri" w:eastAsia="Calibri" w:hAnsi="Calibri"/>
                <w:i/>
                <w:iCs/>
                <w:sz w:val="22"/>
                <w:szCs w:val="22"/>
              </w:rPr>
              <w:t>C</w:t>
            </w:r>
            <w:r w:rsidR="00AB071A" w:rsidRPr="009D7772">
              <w:rPr>
                <w:rFonts w:ascii="Calibri" w:eastAsia="Calibri" w:hAnsi="Calibri"/>
                <w:i/>
                <w:iCs/>
                <w:sz w:val="22"/>
                <w:szCs w:val="22"/>
              </w:rPr>
              <w:softHyphen/>
            </w:r>
            <w:r w:rsidR="00AB071A" w:rsidRPr="009D7772">
              <w:rPr>
                <w:rFonts w:ascii="Calibri" w:eastAsia="Calibri" w:hAnsi="Calibri"/>
                <w:i/>
                <w:iCs/>
                <w:sz w:val="22"/>
                <w:szCs w:val="22"/>
                <w:vertAlign w:val="subscript"/>
              </w:rPr>
              <w:t>10</w:t>
            </w:r>
            <w:r w:rsidRPr="009D7772">
              <w:rPr>
                <w:rFonts w:eastAsia="Times New Roman"/>
                <w:sz w:val="20"/>
                <w:szCs w:val="20"/>
                <w:vertAlign w:val="subscript"/>
              </w:rPr>
              <w:t xml:space="preserve"> </w:t>
            </w:r>
            <w:r w:rsidRPr="009D7772">
              <w:rPr>
                <w:rFonts w:eastAsia="Times New Roman"/>
                <w:sz w:val="20"/>
                <w:szCs w:val="20"/>
              </w:rPr>
              <w:t xml:space="preserve">tidak melakukan kesalahan </w:t>
            </w:r>
          </w:p>
        </w:tc>
      </w:tr>
      <w:tr w:rsidR="00E55869" w:rsidRPr="00867C31" w:rsidTr="009D7772">
        <w:trPr>
          <w:trHeight w:val="272"/>
          <w:jc w:val="center"/>
        </w:trPr>
        <w:tc>
          <w:tcPr>
            <w:tcW w:w="3005" w:type="dxa"/>
            <w:shd w:val="clear" w:color="auto" w:fill="auto"/>
          </w:tcPr>
          <w:p w:rsidR="00E55869" w:rsidRPr="008A6D82" w:rsidRDefault="00E55869" w:rsidP="009D7772">
            <w:pPr>
              <w:pStyle w:val="ListParagraph"/>
              <w:numPr>
                <w:ilvl w:val="0"/>
                <w:numId w:val="9"/>
              </w:numPr>
              <w:ind w:left="234" w:right="18" w:hanging="209"/>
              <w:contextualSpacing/>
              <w:jc w:val="both"/>
              <w:rPr>
                <w:rFonts w:eastAsia="Times New Roman"/>
                <w:sz w:val="20"/>
                <w:szCs w:val="20"/>
              </w:rPr>
            </w:pPr>
            <w:r w:rsidRPr="008A6D82">
              <w:rPr>
                <w:rFonts w:eastAsia="Times New Roman"/>
                <w:sz w:val="20"/>
                <w:szCs w:val="20"/>
              </w:rPr>
              <w:t xml:space="preserve">Memahami </w:t>
            </w:r>
          </w:p>
        </w:tc>
        <w:tc>
          <w:tcPr>
            <w:tcW w:w="4863" w:type="dxa"/>
            <w:shd w:val="clear" w:color="auto" w:fill="auto"/>
          </w:tcPr>
          <w:p w:rsidR="00E55869" w:rsidRPr="009D7772" w:rsidRDefault="00E55869" w:rsidP="009D7772">
            <w:pPr>
              <w:pStyle w:val="ListParagraph"/>
              <w:ind w:left="0" w:right="18"/>
              <w:jc w:val="both"/>
              <w:rPr>
                <w:rFonts w:eastAsia="Times New Roman"/>
                <w:sz w:val="20"/>
                <w:szCs w:val="20"/>
              </w:rPr>
            </w:pPr>
            <w:r w:rsidRPr="009D7772">
              <w:rPr>
                <w:rFonts w:eastAsia="Times New Roman"/>
                <w:sz w:val="20"/>
                <w:szCs w:val="20"/>
              </w:rPr>
              <w:t xml:space="preserve">Pada soal nomor 1 </w:t>
            </w:r>
            <w:r w:rsidR="00AB071A" w:rsidRPr="009D7772">
              <w:rPr>
                <w:rFonts w:ascii="Calibri" w:eastAsia="Calibri" w:hAnsi="Calibri"/>
                <w:i/>
                <w:iCs/>
                <w:sz w:val="22"/>
                <w:szCs w:val="22"/>
              </w:rPr>
              <w:t>C</w:t>
            </w:r>
            <w:r w:rsidR="00AB071A" w:rsidRPr="009D7772">
              <w:rPr>
                <w:rFonts w:ascii="Calibri" w:eastAsia="Calibri" w:hAnsi="Calibri"/>
                <w:i/>
                <w:iCs/>
                <w:sz w:val="22"/>
                <w:szCs w:val="22"/>
              </w:rPr>
              <w:softHyphen/>
            </w:r>
            <w:r w:rsidR="00AB071A" w:rsidRPr="009D7772">
              <w:rPr>
                <w:rFonts w:ascii="Calibri" w:eastAsia="Calibri" w:hAnsi="Calibri"/>
                <w:i/>
                <w:iCs/>
                <w:sz w:val="22"/>
                <w:szCs w:val="22"/>
                <w:vertAlign w:val="subscript"/>
              </w:rPr>
              <w:t>10</w:t>
            </w:r>
            <w:r w:rsidRPr="009D7772">
              <w:rPr>
                <w:rFonts w:eastAsia="Times New Roman"/>
                <w:sz w:val="20"/>
                <w:szCs w:val="20"/>
                <w:vertAlign w:val="subscript"/>
              </w:rPr>
              <w:t xml:space="preserve"> </w:t>
            </w:r>
            <w:r w:rsidRPr="009D7772">
              <w:rPr>
                <w:rFonts w:eastAsia="Times New Roman"/>
                <w:sz w:val="20"/>
                <w:szCs w:val="20"/>
              </w:rPr>
              <w:t xml:space="preserve">tidak melakukan kesalahan </w:t>
            </w:r>
          </w:p>
        </w:tc>
      </w:tr>
      <w:tr w:rsidR="00E55869" w:rsidRPr="00867C31" w:rsidTr="009D7772">
        <w:trPr>
          <w:trHeight w:val="437"/>
          <w:jc w:val="center"/>
        </w:trPr>
        <w:tc>
          <w:tcPr>
            <w:tcW w:w="3005" w:type="dxa"/>
            <w:tcBorders>
              <w:top w:val="single" w:sz="4" w:space="0" w:color="7F7F7F"/>
              <w:bottom w:val="single" w:sz="4" w:space="0" w:color="7F7F7F"/>
            </w:tcBorders>
            <w:shd w:val="clear" w:color="auto" w:fill="auto"/>
          </w:tcPr>
          <w:p w:rsidR="00E55869" w:rsidRPr="008A6D82" w:rsidRDefault="00E55869" w:rsidP="009D7772">
            <w:pPr>
              <w:pStyle w:val="ListParagraph"/>
              <w:numPr>
                <w:ilvl w:val="0"/>
                <w:numId w:val="9"/>
              </w:numPr>
              <w:ind w:left="234" w:right="18" w:hanging="209"/>
              <w:contextualSpacing/>
              <w:jc w:val="both"/>
              <w:rPr>
                <w:rFonts w:eastAsia="Times New Roman"/>
                <w:sz w:val="20"/>
                <w:szCs w:val="20"/>
              </w:rPr>
            </w:pPr>
            <w:r w:rsidRPr="008A6D82">
              <w:rPr>
                <w:rFonts w:eastAsia="Times New Roman"/>
                <w:sz w:val="20"/>
                <w:szCs w:val="20"/>
              </w:rPr>
              <w:t>Transformasi</w:t>
            </w:r>
          </w:p>
        </w:tc>
        <w:tc>
          <w:tcPr>
            <w:tcW w:w="4863" w:type="dxa"/>
            <w:tcBorders>
              <w:top w:val="single" w:sz="4" w:space="0" w:color="7F7F7F"/>
              <w:bottom w:val="single" w:sz="4" w:space="0" w:color="7F7F7F"/>
            </w:tcBorders>
            <w:shd w:val="clear" w:color="auto" w:fill="auto"/>
          </w:tcPr>
          <w:p w:rsidR="00E55869" w:rsidRPr="009D7772" w:rsidRDefault="00E55869" w:rsidP="00CA4984">
            <w:pPr>
              <w:ind w:right="31"/>
              <w:jc w:val="both"/>
              <w:rPr>
                <w:rFonts w:eastAsia="Times New Roman"/>
                <w:sz w:val="20"/>
                <w:szCs w:val="20"/>
              </w:rPr>
            </w:pPr>
            <w:r w:rsidRPr="009D7772">
              <w:rPr>
                <w:rFonts w:eastAsia="Times New Roman"/>
                <w:sz w:val="20"/>
                <w:szCs w:val="20"/>
              </w:rPr>
              <w:t xml:space="preserve">Pada soal nomor 1 </w:t>
            </w:r>
            <w:r w:rsidR="00E372E1" w:rsidRPr="009D7772">
              <w:rPr>
                <w:rFonts w:ascii="Calibri" w:eastAsia="Calibri" w:hAnsi="Calibri"/>
                <w:i/>
                <w:iCs/>
                <w:sz w:val="22"/>
                <w:szCs w:val="22"/>
              </w:rPr>
              <w:t>C</w:t>
            </w:r>
            <w:r w:rsidR="00E372E1" w:rsidRPr="009D7772">
              <w:rPr>
                <w:rFonts w:ascii="Calibri" w:eastAsia="Calibri" w:hAnsi="Calibri"/>
                <w:i/>
                <w:iCs/>
                <w:sz w:val="22"/>
                <w:szCs w:val="22"/>
              </w:rPr>
              <w:softHyphen/>
            </w:r>
            <w:r w:rsidR="00E372E1" w:rsidRPr="009D7772">
              <w:rPr>
                <w:rFonts w:ascii="Calibri" w:eastAsia="Calibri" w:hAnsi="Calibri"/>
                <w:i/>
                <w:iCs/>
                <w:sz w:val="22"/>
                <w:szCs w:val="22"/>
                <w:vertAlign w:val="subscript"/>
              </w:rPr>
              <w:t>10</w:t>
            </w:r>
            <w:r w:rsidRPr="009D7772">
              <w:rPr>
                <w:rFonts w:eastAsia="Times New Roman"/>
                <w:sz w:val="20"/>
                <w:szCs w:val="20"/>
              </w:rPr>
              <w:t xml:space="preserve"> </w:t>
            </w:r>
            <w:r w:rsidRPr="009D7772">
              <w:rPr>
                <w:rFonts w:eastAsia="Calibri"/>
                <w:sz w:val="20"/>
                <w:szCs w:val="20"/>
              </w:rPr>
              <w:t xml:space="preserve">tidak dapat mengubah soal yang diberikan dalam kalimat matematis. </w:t>
            </w:r>
          </w:p>
        </w:tc>
      </w:tr>
      <w:tr w:rsidR="00E55869" w:rsidRPr="00867C31" w:rsidTr="009D7772">
        <w:trPr>
          <w:trHeight w:val="70"/>
          <w:jc w:val="center"/>
        </w:trPr>
        <w:tc>
          <w:tcPr>
            <w:tcW w:w="3005" w:type="dxa"/>
            <w:shd w:val="clear" w:color="auto" w:fill="auto"/>
          </w:tcPr>
          <w:p w:rsidR="00E55869" w:rsidRPr="008A6D82" w:rsidRDefault="00E55869" w:rsidP="009D7772">
            <w:pPr>
              <w:pStyle w:val="ListParagraph"/>
              <w:numPr>
                <w:ilvl w:val="0"/>
                <w:numId w:val="9"/>
              </w:numPr>
              <w:ind w:left="234" w:right="18" w:hanging="209"/>
              <w:contextualSpacing/>
              <w:jc w:val="both"/>
              <w:rPr>
                <w:rFonts w:eastAsia="Times New Roman"/>
                <w:sz w:val="20"/>
                <w:szCs w:val="20"/>
              </w:rPr>
            </w:pPr>
            <w:r w:rsidRPr="008A6D82">
              <w:rPr>
                <w:rFonts w:eastAsia="Times New Roman"/>
                <w:sz w:val="20"/>
                <w:szCs w:val="20"/>
              </w:rPr>
              <w:t>Keterampilan proses</w:t>
            </w:r>
          </w:p>
        </w:tc>
        <w:tc>
          <w:tcPr>
            <w:tcW w:w="4863" w:type="dxa"/>
            <w:shd w:val="clear" w:color="auto" w:fill="auto"/>
          </w:tcPr>
          <w:p w:rsidR="00E55869" w:rsidRPr="009D7772" w:rsidRDefault="00E55869" w:rsidP="009D7772">
            <w:pPr>
              <w:jc w:val="both"/>
              <w:rPr>
                <w:rFonts w:eastAsia="Calibri"/>
                <w:sz w:val="20"/>
                <w:szCs w:val="20"/>
              </w:rPr>
            </w:pPr>
            <w:r w:rsidRPr="009D7772">
              <w:rPr>
                <w:rFonts w:eastAsia="Times New Roman"/>
                <w:sz w:val="20"/>
                <w:szCs w:val="20"/>
              </w:rPr>
              <w:t xml:space="preserve">Pada soal nomor 1 </w:t>
            </w:r>
            <w:r w:rsidR="00E372E1" w:rsidRPr="009D7772">
              <w:rPr>
                <w:rFonts w:ascii="Calibri" w:eastAsia="Calibri" w:hAnsi="Calibri"/>
                <w:i/>
                <w:iCs/>
                <w:sz w:val="22"/>
                <w:szCs w:val="22"/>
              </w:rPr>
              <w:t>C</w:t>
            </w:r>
            <w:r w:rsidR="00E372E1" w:rsidRPr="009D7772">
              <w:rPr>
                <w:rFonts w:ascii="Calibri" w:eastAsia="Calibri" w:hAnsi="Calibri"/>
                <w:i/>
                <w:iCs/>
                <w:sz w:val="22"/>
                <w:szCs w:val="22"/>
              </w:rPr>
              <w:softHyphen/>
            </w:r>
            <w:r w:rsidR="00E372E1" w:rsidRPr="009D7772">
              <w:rPr>
                <w:rFonts w:ascii="Calibri" w:eastAsia="Calibri" w:hAnsi="Calibri"/>
                <w:i/>
                <w:iCs/>
                <w:sz w:val="22"/>
                <w:szCs w:val="22"/>
                <w:vertAlign w:val="subscript"/>
              </w:rPr>
              <w:t>10</w:t>
            </w:r>
            <w:r w:rsidRPr="009D7772">
              <w:rPr>
                <w:rFonts w:eastAsia="Times New Roman"/>
                <w:sz w:val="20"/>
                <w:szCs w:val="20"/>
              </w:rPr>
              <w:t xml:space="preserve"> tidak melakukan kesalahan </w:t>
            </w:r>
          </w:p>
        </w:tc>
      </w:tr>
      <w:tr w:rsidR="00E55869" w:rsidRPr="00867C31" w:rsidTr="009D7772">
        <w:trPr>
          <w:trHeight w:val="281"/>
          <w:jc w:val="center"/>
        </w:trPr>
        <w:tc>
          <w:tcPr>
            <w:tcW w:w="3005" w:type="dxa"/>
            <w:tcBorders>
              <w:top w:val="single" w:sz="4" w:space="0" w:color="7F7F7F"/>
              <w:bottom w:val="single" w:sz="4" w:space="0" w:color="7F7F7F"/>
            </w:tcBorders>
            <w:shd w:val="clear" w:color="auto" w:fill="auto"/>
          </w:tcPr>
          <w:p w:rsidR="00E55869" w:rsidRPr="008A6D82" w:rsidRDefault="00E55869" w:rsidP="009D7772">
            <w:pPr>
              <w:pStyle w:val="ListParagraph"/>
              <w:numPr>
                <w:ilvl w:val="0"/>
                <w:numId w:val="9"/>
              </w:numPr>
              <w:ind w:left="279" w:right="18" w:hanging="284"/>
              <w:contextualSpacing/>
              <w:jc w:val="both"/>
              <w:rPr>
                <w:rFonts w:eastAsia="Times New Roman"/>
                <w:sz w:val="20"/>
                <w:szCs w:val="20"/>
              </w:rPr>
            </w:pPr>
            <w:r w:rsidRPr="008A6D82">
              <w:rPr>
                <w:rFonts w:eastAsia="Times New Roman"/>
                <w:sz w:val="20"/>
                <w:szCs w:val="20"/>
              </w:rPr>
              <w:t>Jawaban akhir</w:t>
            </w:r>
          </w:p>
        </w:tc>
        <w:tc>
          <w:tcPr>
            <w:tcW w:w="4863" w:type="dxa"/>
            <w:tcBorders>
              <w:top w:val="single" w:sz="4" w:space="0" w:color="7F7F7F"/>
              <w:bottom w:val="single" w:sz="4" w:space="0" w:color="7F7F7F"/>
            </w:tcBorders>
            <w:shd w:val="clear" w:color="auto" w:fill="auto"/>
          </w:tcPr>
          <w:p w:rsidR="00E55869" w:rsidRPr="009D7772" w:rsidRDefault="00E55869" w:rsidP="009D7772">
            <w:pPr>
              <w:pStyle w:val="ListParagraph"/>
              <w:ind w:left="0" w:right="18"/>
              <w:jc w:val="both"/>
              <w:rPr>
                <w:rFonts w:eastAsia="Times New Roman"/>
                <w:sz w:val="20"/>
                <w:szCs w:val="20"/>
              </w:rPr>
            </w:pPr>
            <w:r w:rsidRPr="009D7772">
              <w:rPr>
                <w:rFonts w:eastAsia="Times New Roman"/>
                <w:sz w:val="20"/>
                <w:szCs w:val="20"/>
              </w:rPr>
              <w:t xml:space="preserve">Pada soal nomor 1 </w:t>
            </w:r>
            <w:r w:rsidR="00E372E1" w:rsidRPr="009D7772">
              <w:rPr>
                <w:rFonts w:ascii="Calibri" w:eastAsia="Calibri" w:hAnsi="Calibri"/>
                <w:i/>
                <w:iCs/>
                <w:sz w:val="22"/>
                <w:szCs w:val="22"/>
              </w:rPr>
              <w:t>C</w:t>
            </w:r>
            <w:r w:rsidR="00E372E1" w:rsidRPr="009D7772">
              <w:rPr>
                <w:rFonts w:ascii="Calibri" w:eastAsia="Calibri" w:hAnsi="Calibri"/>
                <w:i/>
                <w:iCs/>
                <w:sz w:val="22"/>
                <w:szCs w:val="22"/>
              </w:rPr>
              <w:softHyphen/>
            </w:r>
            <w:r w:rsidR="00E372E1" w:rsidRPr="009D7772">
              <w:rPr>
                <w:rFonts w:ascii="Calibri" w:eastAsia="Calibri" w:hAnsi="Calibri"/>
                <w:i/>
                <w:iCs/>
                <w:sz w:val="22"/>
                <w:szCs w:val="22"/>
                <w:vertAlign w:val="subscript"/>
              </w:rPr>
              <w:t>10</w:t>
            </w:r>
            <w:r w:rsidRPr="009D7772">
              <w:rPr>
                <w:rFonts w:eastAsia="Times New Roman"/>
                <w:sz w:val="20"/>
                <w:szCs w:val="20"/>
              </w:rPr>
              <w:t xml:space="preserve"> tidak melakukan kesalahan.</w:t>
            </w:r>
          </w:p>
        </w:tc>
      </w:tr>
    </w:tbl>
    <w:p w:rsidR="009F3726" w:rsidRDefault="00E55869" w:rsidP="00CA4984">
      <w:pPr>
        <w:ind w:left="840" w:firstLine="420"/>
        <w:rPr>
          <w:noProof/>
          <w:sz w:val="22"/>
          <w:szCs w:val="22"/>
        </w:rPr>
      </w:pPr>
      <w:r>
        <w:rPr>
          <w:noProof/>
          <w:sz w:val="22"/>
          <w:szCs w:val="22"/>
        </w:rPr>
        <w:t xml:space="preserve"> </w:t>
      </w:r>
    </w:p>
    <w:p w:rsidR="009F3726" w:rsidRDefault="009F3726" w:rsidP="009F3726">
      <w:pPr>
        <w:jc w:val="both"/>
        <w:rPr>
          <w:rFonts w:eastAsia="Calibri"/>
          <w:b/>
          <w:bCs/>
          <w:sz w:val="22"/>
          <w:szCs w:val="22"/>
        </w:rPr>
      </w:pPr>
      <w:r w:rsidRPr="0050355B">
        <w:rPr>
          <w:rFonts w:eastAsia="Calibri"/>
          <w:b/>
          <w:bCs/>
          <w:sz w:val="22"/>
          <w:szCs w:val="22"/>
        </w:rPr>
        <w:t xml:space="preserve">Subjek </w:t>
      </w:r>
      <w:r w:rsidRPr="0050355B">
        <w:rPr>
          <w:rFonts w:eastAsia="Calibri"/>
          <w:b/>
          <w:bCs/>
          <w:i/>
          <w:iCs/>
          <w:sz w:val="22"/>
          <w:szCs w:val="22"/>
        </w:rPr>
        <w:t>C</w:t>
      </w:r>
      <w:r w:rsidRPr="0050355B">
        <w:rPr>
          <w:rFonts w:eastAsia="Calibri"/>
          <w:b/>
          <w:bCs/>
          <w:i/>
          <w:iCs/>
          <w:sz w:val="22"/>
          <w:szCs w:val="22"/>
          <w:vertAlign w:val="subscript"/>
        </w:rPr>
        <w:t>1</w:t>
      </w:r>
      <w:r>
        <w:rPr>
          <w:rFonts w:eastAsia="Calibri"/>
          <w:b/>
          <w:bCs/>
          <w:i/>
          <w:iCs/>
          <w:sz w:val="22"/>
          <w:szCs w:val="22"/>
          <w:vertAlign w:val="subscript"/>
        </w:rPr>
        <w:t>9</w:t>
      </w:r>
      <w:r w:rsidRPr="0050355B">
        <w:rPr>
          <w:rFonts w:eastAsia="Calibri"/>
          <w:b/>
          <w:bCs/>
          <w:i/>
          <w:iCs/>
          <w:sz w:val="22"/>
          <w:szCs w:val="22"/>
          <w:vertAlign w:val="subscript"/>
        </w:rPr>
        <w:t xml:space="preserve"> </w:t>
      </w:r>
      <w:r w:rsidRPr="0050355B">
        <w:rPr>
          <w:rFonts w:eastAsia="Calibri"/>
          <w:b/>
          <w:bCs/>
          <w:sz w:val="22"/>
          <w:szCs w:val="22"/>
        </w:rPr>
        <w:t xml:space="preserve">mewakili kelompok </w:t>
      </w:r>
      <w:r w:rsidR="00E372E1">
        <w:rPr>
          <w:rFonts w:eastAsia="Calibri"/>
          <w:b/>
          <w:bCs/>
          <w:sz w:val="22"/>
          <w:szCs w:val="22"/>
        </w:rPr>
        <w:t>tengah</w:t>
      </w:r>
    </w:p>
    <w:p w:rsidR="009F3726" w:rsidRDefault="009F3726" w:rsidP="009F3726">
      <w:pPr>
        <w:jc w:val="both"/>
        <w:rPr>
          <w:rFonts w:eastAsia="Calibri"/>
          <w:sz w:val="22"/>
          <w:szCs w:val="22"/>
        </w:rPr>
      </w:pPr>
      <w:bookmarkStart w:id="1" w:name="_Hlk15036733"/>
      <w:r>
        <w:rPr>
          <w:rFonts w:eastAsia="Calibri"/>
          <w:sz w:val="22"/>
          <w:szCs w:val="22"/>
        </w:rPr>
        <w:t xml:space="preserve">Hasil pekerjaan </w:t>
      </w:r>
      <w:r>
        <w:rPr>
          <w:rFonts w:eastAsia="Calibri"/>
          <w:i/>
          <w:iCs/>
          <w:sz w:val="22"/>
          <w:szCs w:val="22"/>
        </w:rPr>
        <w:t>C</w:t>
      </w:r>
      <w:r>
        <w:rPr>
          <w:rFonts w:eastAsia="Calibri"/>
          <w:i/>
          <w:iCs/>
          <w:sz w:val="22"/>
          <w:szCs w:val="22"/>
        </w:rPr>
        <w:softHyphen/>
      </w:r>
      <w:r>
        <w:rPr>
          <w:rFonts w:eastAsia="Calibri"/>
          <w:i/>
          <w:iCs/>
          <w:sz w:val="22"/>
          <w:szCs w:val="22"/>
          <w:vertAlign w:val="subscript"/>
        </w:rPr>
        <w:t xml:space="preserve">19 </w:t>
      </w:r>
      <w:r>
        <w:rPr>
          <w:rFonts w:eastAsia="Calibri"/>
          <w:sz w:val="22"/>
          <w:szCs w:val="22"/>
        </w:rPr>
        <w:t xml:space="preserve">dapat dilihat pada gambar </w:t>
      </w:r>
      <w:r w:rsidR="00CA4984">
        <w:rPr>
          <w:rFonts w:eastAsia="Calibri"/>
          <w:sz w:val="22"/>
          <w:szCs w:val="22"/>
        </w:rPr>
        <w:t>3</w:t>
      </w:r>
      <w:r>
        <w:rPr>
          <w:rFonts w:eastAsia="Calibri"/>
          <w:sz w:val="22"/>
          <w:szCs w:val="22"/>
        </w:rPr>
        <w:t xml:space="preserve"> berikut.</w:t>
      </w:r>
    </w:p>
    <w:p w:rsidR="00F147B0" w:rsidRDefault="00F147B0" w:rsidP="009F3726">
      <w:pPr>
        <w:jc w:val="both"/>
        <w:rPr>
          <w:rFonts w:eastAsia="Calibri"/>
          <w:sz w:val="22"/>
          <w:szCs w:val="22"/>
        </w:rPr>
      </w:pPr>
    </w:p>
    <w:bookmarkEnd w:id="1"/>
    <w:p w:rsidR="009F3726" w:rsidRPr="00F147B0" w:rsidRDefault="00F147B0" w:rsidP="00F147B0">
      <w:pPr>
        <w:jc w:val="center"/>
        <w:rPr>
          <w:rFonts w:eastAsia="Calibri"/>
          <w:sz w:val="22"/>
          <w:szCs w:val="22"/>
        </w:rPr>
      </w:pPr>
      <w:r>
        <w:rPr>
          <w:noProof/>
        </w:rPr>
        <w:t xml:space="preserve">               </w:t>
      </w:r>
      <w:r w:rsidR="00FB16DA">
        <w:rPr>
          <w:noProof/>
        </w:rPr>
        <w:drawing>
          <wp:inline distT="0" distB="0" distL="0" distR="0">
            <wp:extent cx="3543300" cy="2476500"/>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3543300" cy="2476500"/>
                    </a:xfrm>
                    <a:prstGeom prst="rect">
                      <a:avLst/>
                    </a:prstGeom>
                    <a:noFill/>
                    <a:ln w="9525">
                      <a:noFill/>
                      <a:miter lim="800000"/>
                      <a:headEnd/>
                      <a:tailEnd/>
                    </a:ln>
                  </pic:spPr>
                </pic:pic>
              </a:graphicData>
            </a:graphic>
          </wp:inline>
        </w:drawing>
      </w:r>
    </w:p>
    <w:p w:rsidR="009F3726" w:rsidRDefault="009F3726" w:rsidP="00F147B0">
      <w:pPr>
        <w:ind w:left="840" w:firstLine="420"/>
        <w:jc w:val="center"/>
        <w:rPr>
          <w:rFonts w:eastAsia="Calibri"/>
          <w:b/>
          <w:bCs/>
          <w:sz w:val="20"/>
          <w:szCs w:val="20"/>
        </w:rPr>
      </w:pPr>
      <w:r w:rsidRPr="00AB071A">
        <w:rPr>
          <w:b/>
          <w:bCs/>
          <w:noProof/>
          <w:sz w:val="20"/>
          <w:szCs w:val="20"/>
        </w:rPr>
        <w:t xml:space="preserve">Gambar </w:t>
      </w:r>
      <w:r w:rsidR="00CA4984">
        <w:rPr>
          <w:b/>
          <w:bCs/>
          <w:noProof/>
          <w:sz w:val="20"/>
          <w:szCs w:val="20"/>
        </w:rPr>
        <w:t>3</w:t>
      </w:r>
      <w:r w:rsidRPr="00AB071A">
        <w:rPr>
          <w:b/>
          <w:bCs/>
          <w:noProof/>
          <w:sz w:val="20"/>
          <w:szCs w:val="20"/>
        </w:rPr>
        <w:t xml:space="preserve">. Hasil pekerjaan </w:t>
      </w:r>
      <w:r w:rsidRPr="00AB071A">
        <w:rPr>
          <w:rFonts w:eastAsia="Calibri"/>
          <w:b/>
          <w:bCs/>
          <w:i/>
          <w:iCs/>
          <w:sz w:val="20"/>
          <w:szCs w:val="20"/>
        </w:rPr>
        <w:t>C</w:t>
      </w:r>
      <w:r w:rsidRPr="00AB071A">
        <w:rPr>
          <w:rFonts w:eastAsia="Calibri"/>
          <w:b/>
          <w:bCs/>
          <w:i/>
          <w:iCs/>
          <w:sz w:val="20"/>
          <w:szCs w:val="20"/>
        </w:rPr>
        <w:softHyphen/>
      </w:r>
      <w:r w:rsidRPr="00AB071A">
        <w:rPr>
          <w:rFonts w:eastAsia="Calibri"/>
          <w:b/>
          <w:bCs/>
          <w:i/>
          <w:iCs/>
          <w:sz w:val="20"/>
          <w:szCs w:val="20"/>
          <w:vertAlign w:val="subscript"/>
        </w:rPr>
        <w:t>1</w:t>
      </w:r>
      <w:r w:rsidR="00F147B0">
        <w:rPr>
          <w:rFonts w:eastAsia="Calibri"/>
          <w:b/>
          <w:bCs/>
          <w:i/>
          <w:iCs/>
          <w:sz w:val="20"/>
          <w:szCs w:val="20"/>
          <w:vertAlign w:val="subscript"/>
        </w:rPr>
        <w:t>9</w:t>
      </w:r>
      <w:r w:rsidRPr="00AB071A">
        <w:rPr>
          <w:rFonts w:eastAsia="Calibri"/>
          <w:b/>
          <w:bCs/>
          <w:i/>
          <w:iCs/>
          <w:sz w:val="20"/>
          <w:szCs w:val="20"/>
          <w:vertAlign w:val="subscript"/>
        </w:rPr>
        <w:t xml:space="preserve"> </w:t>
      </w:r>
      <w:r w:rsidRPr="00AB071A">
        <w:rPr>
          <w:rFonts w:eastAsia="Calibri"/>
          <w:b/>
          <w:bCs/>
          <w:sz w:val="20"/>
          <w:szCs w:val="20"/>
        </w:rPr>
        <w:t>pada nomor 1.</w:t>
      </w:r>
    </w:p>
    <w:p w:rsidR="00CA4984" w:rsidRPr="00F147B0" w:rsidRDefault="00CA4984" w:rsidP="00CA4984">
      <w:pPr>
        <w:jc w:val="center"/>
        <w:rPr>
          <w:b/>
          <w:bCs/>
          <w:noProof/>
          <w:sz w:val="20"/>
          <w:szCs w:val="20"/>
        </w:rPr>
      </w:pPr>
    </w:p>
    <w:p w:rsidR="009F3726" w:rsidRDefault="009F3726" w:rsidP="00F147B0">
      <w:pPr>
        <w:ind w:firstLine="567"/>
        <w:jc w:val="both"/>
        <w:rPr>
          <w:noProof/>
          <w:sz w:val="22"/>
          <w:szCs w:val="22"/>
        </w:rPr>
      </w:pPr>
      <w:r>
        <w:rPr>
          <w:noProof/>
          <w:sz w:val="22"/>
          <w:szCs w:val="22"/>
        </w:rPr>
        <w:t xml:space="preserve">Berdasarkan hasil pekerjaan </w:t>
      </w:r>
      <w:r>
        <w:rPr>
          <w:i/>
          <w:iCs/>
          <w:noProof/>
          <w:sz w:val="22"/>
          <w:szCs w:val="22"/>
        </w:rPr>
        <w:t>C</w:t>
      </w:r>
      <w:r>
        <w:rPr>
          <w:i/>
          <w:iCs/>
          <w:noProof/>
          <w:sz w:val="22"/>
          <w:szCs w:val="22"/>
          <w:vertAlign w:val="subscript"/>
        </w:rPr>
        <w:t>1</w:t>
      </w:r>
      <w:r w:rsidR="00F147B0">
        <w:rPr>
          <w:noProof/>
          <w:sz w:val="22"/>
          <w:szCs w:val="22"/>
          <w:vertAlign w:val="subscript"/>
        </w:rPr>
        <w:t>9</w:t>
      </w:r>
      <w:r>
        <w:rPr>
          <w:noProof/>
          <w:sz w:val="22"/>
          <w:szCs w:val="22"/>
          <w:vertAlign w:val="subscript"/>
        </w:rPr>
        <w:t xml:space="preserve"> </w:t>
      </w:r>
      <w:r>
        <w:rPr>
          <w:noProof/>
          <w:sz w:val="22"/>
          <w:szCs w:val="22"/>
        </w:rPr>
        <w:t xml:space="preserve">, bahwa </w:t>
      </w:r>
      <w:r>
        <w:rPr>
          <w:i/>
          <w:iCs/>
          <w:noProof/>
          <w:sz w:val="22"/>
          <w:szCs w:val="22"/>
        </w:rPr>
        <w:t>C</w:t>
      </w:r>
      <w:r>
        <w:rPr>
          <w:i/>
          <w:iCs/>
          <w:noProof/>
          <w:sz w:val="22"/>
          <w:szCs w:val="22"/>
          <w:vertAlign w:val="subscript"/>
        </w:rPr>
        <w:t>1</w:t>
      </w:r>
      <w:r w:rsidR="00F147B0">
        <w:rPr>
          <w:i/>
          <w:iCs/>
          <w:noProof/>
          <w:sz w:val="22"/>
          <w:szCs w:val="22"/>
          <w:vertAlign w:val="subscript"/>
        </w:rPr>
        <w:t>9</w:t>
      </w:r>
      <w:r>
        <w:rPr>
          <w:i/>
          <w:iCs/>
          <w:noProof/>
          <w:sz w:val="22"/>
          <w:szCs w:val="22"/>
          <w:vertAlign w:val="subscript"/>
        </w:rPr>
        <w:t xml:space="preserve"> </w:t>
      </w:r>
      <w:r>
        <w:rPr>
          <w:noProof/>
          <w:sz w:val="22"/>
          <w:szCs w:val="22"/>
        </w:rPr>
        <w:t xml:space="preserve">dapat mengerjakan soal nomor 1 dengan benar tetapi ada beberapa kesalahan yang dilakukan. Hasil pekerjaan tersebut terlihat bahwa </w:t>
      </w:r>
      <w:r>
        <w:rPr>
          <w:i/>
          <w:iCs/>
          <w:noProof/>
          <w:sz w:val="22"/>
          <w:szCs w:val="22"/>
        </w:rPr>
        <w:t>C</w:t>
      </w:r>
      <w:r>
        <w:rPr>
          <w:i/>
          <w:iCs/>
          <w:noProof/>
          <w:sz w:val="22"/>
          <w:szCs w:val="22"/>
          <w:vertAlign w:val="subscript"/>
        </w:rPr>
        <w:t>1</w:t>
      </w:r>
      <w:r w:rsidR="00F147B0">
        <w:rPr>
          <w:i/>
          <w:iCs/>
          <w:noProof/>
          <w:sz w:val="22"/>
          <w:szCs w:val="22"/>
          <w:vertAlign w:val="subscript"/>
        </w:rPr>
        <w:t>9</w:t>
      </w:r>
      <w:r>
        <w:rPr>
          <w:noProof/>
          <w:sz w:val="22"/>
          <w:szCs w:val="22"/>
        </w:rPr>
        <w:t xml:space="preserve"> </w:t>
      </w:r>
      <w:r>
        <w:rPr>
          <w:noProof/>
          <w:sz w:val="22"/>
          <w:szCs w:val="22"/>
        </w:rPr>
        <w:lastRenderedPageBreak/>
        <w:t>melakukan kesalahan pada tahap</w:t>
      </w:r>
      <w:r w:rsidR="00F147B0">
        <w:rPr>
          <w:noProof/>
          <w:sz w:val="22"/>
          <w:szCs w:val="22"/>
        </w:rPr>
        <w:t xml:space="preserve"> memahami,</w:t>
      </w:r>
      <w:r>
        <w:rPr>
          <w:noProof/>
          <w:sz w:val="22"/>
          <w:szCs w:val="22"/>
        </w:rPr>
        <w:t xml:space="preserve"> transformasi</w:t>
      </w:r>
      <w:r w:rsidR="00E372E1">
        <w:rPr>
          <w:noProof/>
          <w:sz w:val="22"/>
          <w:szCs w:val="22"/>
        </w:rPr>
        <w:t>, dan jawaban akhir</w:t>
      </w:r>
      <w:r>
        <w:rPr>
          <w:noProof/>
          <w:sz w:val="22"/>
          <w:szCs w:val="22"/>
        </w:rPr>
        <w:t xml:space="preserve">. Hasil  analisis tersaji dalam tabel </w:t>
      </w:r>
      <w:r w:rsidR="00F147B0">
        <w:rPr>
          <w:noProof/>
          <w:sz w:val="22"/>
          <w:szCs w:val="22"/>
        </w:rPr>
        <w:t>5</w:t>
      </w:r>
      <w:r>
        <w:rPr>
          <w:noProof/>
          <w:sz w:val="22"/>
          <w:szCs w:val="22"/>
        </w:rPr>
        <w:t>.</w:t>
      </w:r>
    </w:p>
    <w:p w:rsidR="009F3726" w:rsidRPr="009F3726" w:rsidRDefault="009F3726" w:rsidP="00F147B0">
      <w:pPr>
        <w:ind w:left="840" w:firstLine="420"/>
        <w:jc w:val="both"/>
        <w:rPr>
          <w:b/>
          <w:bCs/>
          <w:noProof/>
          <w:sz w:val="20"/>
          <w:szCs w:val="20"/>
        </w:rPr>
      </w:pPr>
    </w:p>
    <w:p w:rsidR="00E372E1" w:rsidRPr="009F3726" w:rsidRDefault="00E372E1" w:rsidP="00E372E1">
      <w:pPr>
        <w:ind w:left="840" w:firstLine="420"/>
        <w:jc w:val="center"/>
        <w:rPr>
          <w:b/>
          <w:bCs/>
          <w:noProof/>
          <w:sz w:val="20"/>
          <w:szCs w:val="20"/>
        </w:rPr>
      </w:pPr>
      <w:r>
        <w:rPr>
          <w:b/>
          <w:bCs/>
          <w:noProof/>
          <w:sz w:val="20"/>
          <w:szCs w:val="20"/>
        </w:rPr>
        <w:t xml:space="preserve">Tabel. 5. </w:t>
      </w:r>
      <w:r w:rsidRPr="009F3726">
        <w:rPr>
          <w:b/>
          <w:bCs/>
          <w:noProof/>
          <w:sz w:val="20"/>
          <w:szCs w:val="20"/>
        </w:rPr>
        <w:t xml:space="preserve">Hasil analisis pada subjek </w:t>
      </w:r>
      <w:r w:rsidRPr="009F3726">
        <w:rPr>
          <w:rFonts w:eastAsia="Calibri"/>
          <w:b/>
          <w:bCs/>
          <w:i/>
          <w:iCs/>
          <w:sz w:val="20"/>
          <w:szCs w:val="20"/>
        </w:rPr>
        <w:t>C</w:t>
      </w:r>
      <w:r w:rsidRPr="009F3726">
        <w:rPr>
          <w:rFonts w:eastAsia="Calibri"/>
          <w:b/>
          <w:bCs/>
          <w:i/>
          <w:iCs/>
          <w:sz w:val="20"/>
          <w:szCs w:val="20"/>
        </w:rPr>
        <w:softHyphen/>
      </w:r>
      <w:r w:rsidRPr="009F3726">
        <w:rPr>
          <w:rFonts w:eastAsia="Calibri"/>
          <w:b/>
          <w:bCs/>
          <w:i/>
          <w:iCs/>
          <w:sz w:val="20"/>
          <w:szCs w:val="20"/>
          <w:vertAlign w:val="subscript"/>
        </w:rPr>
        <w:t>1</w:t>
      </w:r>
      <w:r>
        <w:rPr>
          <w:rFonts w:eastAsia="Calibri"/>
          <w:b/>
          <w:bCs/>
          <w:i/>
          <w:iCs/>
          <w:sz w:val="20"/>
          <w:szCs w:val="20"/>
          <w:vertAlign w:val="subscript"/>
        </w:rPr>
        <w:t>9</w:t>
      </w:r>
      <w:r w:rsidRPr="009F3726">
        <w:rPr>
          <w:rFonts w:eastAsia="Calibri"/>
          <w:b/>
          <w:bCs/>
          <w:sz w:val="20"/>
          <w:szCs w:val="20"/>
        </w:rPr>
        <w:t xml:space="preserve"> soal nomor 1.</w:t>
      </w:r>
    </w:p>
    <w:tbl>
      <w:tblPr>
        <w:tblW w:w="7687" w:type="dxa"/>
        <w:jc w:val="center"/>
        <w:tblInd w:w="657" w:type="dxa"/>
        <w:tblBorders>
          <w:top w:val="single" w:sz="4" w:space="0" w:color="7F7F7F"/>
          <w:bottom w:val="single" w:sz="4" w:space="0" w:color="7F7F7F"/>
        </w:tblBorders>
        <w:tblLayout w:type="fixed"/>
        <w:tblLook w:val="04A0"/>
      </w:tblPr>
      <w:tblGrid>
        <w:gridCol w:w="2348"/>
        <w:gridCol w:w="5339"/>
      </w:tblGrid>
      <w:tr w:rsidR="00F147B0" w:rsidRPr="009D7772" w:rsidTr="009D7772">
        <w:trPr>
          <w:jc w:val="center"/>
        </w:trPr>
        <w:tc>
          <w:tcPr>
            <w:tcW w:w="2348" w:type="dxa"/>
            <w:tcBorders>
              <w:bottom w:val="single" w:sz="4" w:space="0" w:color="7F7F7F"/>
            </w:tcBorders>
            <w:shd w:val="clear" w:color="auto" w:fill="auto"/>
          </w:tcPr>
          <w:p w:rsidR="00F147B0" w:rsidRPr="008A6D82" w:rsidRDefault="00F147B0" w:rsidP="009D7772">
            <w:pPr>
              <w:pStyle w:val="ListParagraph"/>
              <w:ind w:left="0" w:right="18"/>
              <w:jc w:val="center"/>
              <w:rPr>
                <w:rFonts w:eastAsia="Times New Roman"/>
                <w:bCs/>
                <w:sz w:val="20"/>
                <w:szCs w:val="20"/>
              </w:rPr>
            </w:pPr>
            <w:r w:rsidRPr="008A6D82">
              <w:rPr>
                <w:rFonts w:eastAsia="Times New Roman"/>
                <w:bCs/>
                <w:sz w:val="20"/>
                <w:szCs w:val="20"/>
              </w:rPr>
              <w:t>Tahap kesalahan</w:t>
            </w:r>
          </w:p>
        </w:tc>
        <w:tc>
          <w:tcPr>
            <w:tcW w:w="5339" w:type="dxa"/>
            <w:tcBorders>
              <w:bottom w:val="single" w:sz="4" w:space="0" w:color="7F7F7F"/>
            </w:tcBorders>
            <w:shd w:val="clear" w:color="auto" w:fill="auto"/>
          </w:tcPr>
          <w:p w:rsidR="00F147B0" w:rsidRPr="009D7772" w:rsidRDefault="00F147B0" w:rsidP="009D7772">
            <w:pPr>
              <w:pStyle w:val="ListParagraph"/>
              <w:ind w:left="0" w:right="18"/>
              <w:jc w:val="center"/>
              <w:rPr>
                <w:rFonts w:eastAsia="Times New Roman"/>
                <w:b/>
                <w:bCs/>
                <w:sz w:val="20"/>
                <w:szCs w:val="20"/>
              </w:rPr>
            </w:pPr>
            <w:r w:rsidRPr="009D7772">
              <w:rPr>
                <w:rFonts w:eastAsia="Times New Roman"/>
                <w:bCs/>
                <w:sz w:val="20"/>
                <w:szCs w:val="20"/>
              </w:rPr>
              <w:t>Deskripsi kesalahan</w:t>
            </w:r>
          </w:p>
        </w:tc>
      </w:tr>
      <w:tr w:rsidR="00F147B0" w:rsidRPr="00BB5BCF" w:rsidTr="009D7772">
        <w:trPr>
          <w:trHeight w:val="269"/>
          <w:jc w:val="center"/>
        </w:trPr>
        <w:tc>
          <w:tcPr>
            <w:tcW w:w="2348" w:type="dxa"/>
            <w:tcBorders>
              <w:top w:val="single" w:sz="4" w:space="0" w:color="7F7F7F"/>
              <w:bottom w:val="single" w:sz="4" w:space="0" w:color="7F7F7F"/>
            </w:tcBorders>
            <w:shd w:val="clear" w:color="auto" w:fill="auto"/>
          </w:tcPr>
          <w:p w:rsidR="00F147B0" w:rsidRPr="008A6D82" w:rsidRDefault="00F147B0" w:rsidP="009D7772">
            <w:pPr>
              <w:pStyle w:val="ListParagraph"/>
              <w:numPr>
                <w:ilvl w:val="0"/>
                <w:numId w:val="12"/>
              </w:numPr>
              <w:ind w:left="279" w:right="18" w:hanging="284"/>
              <w:contextualSpacing/>
              <w:jc w:val="both"/>
              <w:rPr>
                <w:rFonts w:eastAsia="Times New Roman"/>
                <w:bCs/>
                <w:sz w:val="20"/>
                <w:szCs w:val="20"/>
              </w:rPr>
            </w:pPr>
            <w:r w:rsidRPr="008A6D82">
              <w:rPr>
                <w:rFonts w:eastAsia="Times New Roman"/>
                <w:bCs/>
                <w:sz w:val="20"/>
                <w:szCs w:val="20"/>
              </w:rPr>
              <w:t>Membaca</w:t>
            </w:r>
          </w:p>
        </w:tc>
        <w:tc>
          <w:tcPr>
            <w:tcW w:w="5339" w:type="dxa"/>
            <w:tcBorders>
              <w:top w:val="single" w:sz="4" w:space="0" w:color="7F7F7F"/>
              <w:bottom w:val="single" w:sz="4" w:space="0" w:color="7F7F7F"/>
            </w:tcBorders>
            <w:shd w:val="clear" w:color="auto" w:fill="auto"/>
          </w:tcPr>
          <w:p w:rsidR="00F147B0" w:rsidRPr="009D7772" w:rsidRDefault="00F147B0" w:rsidP="009D7772">
            <w:pPr>
              <w:pStyle w:val="ListParagraph"/>
              <w:ind w:left="0" w:right="18"/>
              <w:jc w:val="both"/>
              <w:rPr>
                <w:rFonts w:eastAsia="Times New Roman"/>
                <w:sz w:val="20"/>
                <w:szCs w:val="20"/>
              </w:rPr>
            </w:pPr>
            <w:r w:rsidRPr="009D7772">
              <w:rPr>
                <w:rFonts w:eastAsia="Times New Roman"/>
                <w:sz w:val="20"/>
                <w:szCs w:val="20"/>
              </w:rPr>
              <w:t xml:space="preserve">Pada soal nomor 1 </w:t>
            </w:r>
            <w:r w:rsidR="00E372E1" w:rsidRPr="009D7772">
              <w:rPr>
                <w:rFonts w:ascii="Calibri" w:eastAsia="Calibri" w:hAnsi="Calibri"/>
                <w:i/>
                <w:iCs/>
                <w:sz w:val="22"/>
                <w:szCs w:val="22"/>
              </w:rPr>
              <w:t>C</w:t>
            </w:r>
            <w:r w:rsidR="00E372E1" w:rsidRPr="009D7772">
              <w:rPr>
                <w:rFonts w:ascii="Calibri" w:eastAsia="Calibri" w:hAnsi="Calibri"/>
                <w:i/>
                <w:iCs/>
                <w:sz w:val="22"/>
                <w:szCs w:val="22"/>
              </w:rPr>
              <w:softHyphen/>
            </w:r>
            <w:r w:rsidR="00E372E1" w:rsidRPr="009D7772">
              <w:rPr>
                <w:rFonts w:ascii="Calibri" w:eastAsia="Calibri" w:hAnsi="Calibri"/>
                <w:i/>
                <w:iCs/>
                <w:sz w:val="22"/>
                <w:szCs w:val="22"/>
                <w:vertAlign w:val="subscript"/>
              </w:rPr>
              <w:t>19</w:t>
            </w:r>
            <w:r w:rsidRPr="009D7772">
              <w:rPr>
                <w:rFonts w:eastAsia="Times New Roman"/>
                <w:sz w:val="20"/>
                <w:szCs w:val="20"/>
                <w:vertAlign w:val="subscript"/>
              </w:rPr>
              <w:t xml:space="preserve"> </w:t>
            </w:r>
            <w:r w:rsidRPr="009D7772">
              <w:rPr>
                <w:rFonts w:eastAsia="Times New Roman"/>
                <w:sz w:val="20"/>
                <w:szCs w:val="20"/>
              </w:rPr>
              <w:t>tidak melakukan kesalahan.</w:t>
            </w:r>
          </w:p>
        </w:tc>
      </w:tr>
      <w:tr w:rsidR="00F147B0" w:rsidRPr="00BB5BCF" w:rsidTr="009D7772">
        <w:trPr>
          <w:trHeight w:val="455"/>
          <w:jc w:val="center"/>
        </w:trPr>
        <w:tc>
          <w:tcPr>
            <w:tcW w:w="2348" w:type="dxa"/>
            <w:shd w:val="clear" w:color="auto" w:fill="auto"/>
          </w:tcPr>
          <w:p w:rsidR="00F147B0" w:rsidRPr="008A6D82" w:rsidRDefault="00F147B0" w:rsidP="009D7772">
            <w:pPr>
              <w:pStyle w:val="ListParagraph"/>
              <w:numPr>
                <w:ilvl w:val="0"/>
                <w:numId w:val="12"/>
              </w:numPr>
              <w:ind w:left="279" w:right="18" w:hanging="284"/>
              <w:contextualSpacing/>
              <w:jc w:val="both"/>
              <w:rPr>
                <w:rFonts w:eastAsia="Times New Roman"/>
                <w:bCs/>
                <w:sz w:val="20"/>
                <w:szCs w:val="20"/>
              </w:rPr>
            </w:pPr>
            <w:r w:rsidRPr="008A6D82">
              <w:rPr>
                <w:rFonts w:eastAsia="Times New Roman"/>
                <w:bCs/>
                <w:sz w:val="20"/>
                <w:szCs w:val="20"/>
              </w:rPr>
              <w:t>Memahami</w:t>
            </w:r>
          </w:p>
        </w:tc>
        <w:tc>
          <w:tcPr>
            <w:tcW w:w="5339" w:type="dxa"/>
            <w:shd w:val="clear" w:color="auto" w:fill="auto"/>
          </w:tcPr>
          <w:p w:rsidR="00F147B0" w:rsidRPr="009D7772" w:rsidRDefault="00F147B0" w:rsidP="00CA4984">
            <w:pPr>
              <w:pStyle w:val="ListParagraph"/>
              <w:ind w:left="0" w:right="18"/>
              <w:jc w:val="both"/>
              <w:rPr>
                <w:rFonts w:eastAsia="Times New Roman"/>
                <w:sz w:val="20"/>
                <w:szCs w:val="20"/>
              </w:rPr>
            </w:pPr>
            <w:r w:rsidRPr="009D7772">
              <w:rPr>
                <w:rFonts w:eastAsia="Times New Roman"/>
                <w:sz w:val="20"/>
                <w:szCs w:val="20"/>
              </w:rPr>
              <w:t xml:space="preserve">Pada soal nomor 1 </w:t>
            </w:r>
            <w:r w:rsidR="00E372E1" w:rsidRPr="009D7772">
              <w:rPr>
                <w:rFonts w:ascii="Calibri" w:eastAsia="Calibri" w:hAnsi="Calibri"/>
                <w:i/>
                <w:iCs/>
                <w:sz w:val="22"/>
                <w:szCs w:val="22"/>
              </w:rPr>
              <w:t>C</w:t>
            </w:r>
            <w:r w:rsidR="00E372E1" w:rsidRPr="009D7772">
              <w:rPr>
                <w:rFonts w:ascii="Calibri" w:eastAsia="Calibri" w:hAnsi="Calibri"/>
                <w:i/>
                <w:iCs/>
                <w:sz w:val="22"/>
                <w:szCs w:val="22"/>
              </w:rPr>
              <w:softHyphen/>
            </w:r>
            <w:r w:rsidR="00E372E1" w:rsidRPr="009D7772">
              <w:rPr>
                <w:rFonts w:ascii="Calibri" w:eastAsia="Calibri" w:hAnsi="Calibri"/>
                <w:i/>
                <w:iCs/>
                <w:sz w:val="22"/>
                <w:szCs w:val="22"/>
                <w:vertAlign w:val="subscript"/>
              </w:rPr>
              <w:t>19</w:t>
            </w:r>
            <w:r w:rsidRPr="009D7772">
              <w:rPr>
                <w:rFonts w:eastAsia="Times New Roman"/>
                <w:sz w:val="20"/>
                <w:szCs w:val="20"/>
              </w:rPr>
              <w:t xml:space="preserve"> tidak menulisakan informasi yang ada dalam soal.</w:t>
            </w:r>
          </w:p>
        </w:tc>
      </w:tr>
      <w:tr w:rsidR="00F147B0" w:rsidRPr="00BB5BCF" w:rsidTr="009D7772">
        <w:trPr>
          <w:trHeight w:val="720"/>
          <w:jc w:val="center"/>
        </w:trPr>
        <w:tc>
          <w:tcPr>
            <w:tcW w:w="2348" w:type="dxa"/>
            <w:tcBorders>
              <w:top w:val="single" w:sz="4" w:space="0" w:color="7F7F7F"/>
              <w:bottom w:val="single" w:sz="4" w:space="0" w:color="7F7F7F"/>
            </w:tcBorders>
            <w:shd w:val="clear" w:color="auto" w:fill="auto"/>
          </w:tcPr>
          <w:p w:rsidR="00F147B0" w:rsidRPr="008A6D82" w:rsidRDefault="00F147B0" w:rsidP="009D7772">
            <w:pPr>
              <w:pStyle w:val="ListParagraph"/>
              <w:numPr>
                <w:ilvl w:val="0"/>
                <w:numId w:val="12"/>
              </w:numPr>
              <w:ind w:left="279" w:right="18" w:hanging="284"/>
              <w:contextualSpacing/>
              <w:jc w:val="both"/>
              <w:rPr>
                <w:rFonts w:eastAsia="Times New Roman"/>
                <w:bCs/>
                <w:sz w:val="20"/>
                <w:szCs w:val="20"/>
              </w:rPr>
            </w:pPr>
            <w:r w:rsidRPr="008A6D82">
              <w:rPr>
                <w:rFonts w:eastAsia="Times New Roman"/>
                <w:bCs/>
                <w:sz w:val="20"/>
                <w:szCs w:val="20"/>
              </w:rPr>
              <w:t>Transformasi</w:t>
            </w:r>
          </w:p>
        </w:tc>
        <w:tc>
          <w:tcPr>
            <w:tcW w:w="5339" w:type="dxa"/>
            <w:tcBorders>
              <w:top w:val="single" w:sz="4" w:space="0" w:color="7F7F7F"/>
              <w:bottom w:val="single" w:sz="4" w:space="0" w:color="7F7F7F"/>
            </w:tcBorders>
            <w:shd w:val="clear" w:color="auto" w:fill="auto"/>
          </w:tcPr>
          <w:p w:rsidR="00F147B0" w:rsidRPr="009D7772" w:rsidRDefault="00F147B0" w:rsidP="009D7772">
            <w:pPr>
              <w:ind w:left="31"/>
              <w:jc w:val="both"/>
              <w:rPr>
                <w:rFonts w:eastAsia="Calibri"/>
                <w:sz w:val="20"/>
                <w:szCs w:val="20"/>
              </w:rPr>
            </w:pPr>
            <w:r w:rsidRPr="009D7772">
              <w:rPr>
                <w:rFonts w:eastAsia="Times New Roman"/>
                <w:sz w:val="20"/>
                <w:szCs w:val="20"/>
              </w:rPr>
              <w:t xml:space="preserve">Pada soal nomor 1 </w:t>
            </w:r>
            <w:r w:rsidR="00E372E1" w:rsidRPr="009D7772">
              <w:rPr>
                <w:rFonts w:ascii="Calibri" w:eastAsia="Calibri" w:hAnsi="Calibri"/>
                <w:i/>
                <w:iCs/>
                <w:sz w:val="22"/>
                <w:szCs w:val="22"/>
              </w:rPr>
              <w:t>C</w:t>
            </w:r>
            <w:r w:rsidR="00E372E1" w:rsidRPr="009D7772">
              <w:rPr>
                <w:rFonts w:ascii="Calibri" w:eastAsia="Calibri" w:hAnsi="Calibri"/>
                <w:i/>
                <w:iCs/>
                <w:sz w:val="22"/>
                <w:szCs w:val="22"/>
              </w:rPr>
              <w:softHyphen/>
            </w:r>
            <w:r w:rsidR="00E372E1" w:rsidRPr="009D7772">
              <w:rPr>
                <w:rFonts w:ascii="Calibri" w:eastAsia="Calibri" w:hAnsi="Calibri"/>
                <w:i/>
                <w:iCs/>
                <w:sz w:val="22"/>
                <w:szCs w:val="22"/>
                <w:vertAlign w:val="subscript"/>
              </w:rPr>
              <w:t>19</w:t>
            </w:r>
            <w:r w:rsidRPr="009D7772">
              <w:rPr>
                <w:rFonts w:eastAsia="Calibri"/>
                <w:sz w:val="20"/>
                <w:szCs w:val="20"/>
              </w:rPr>
              <w:t xml:space="preserve"> dapat mengubah soal yang diberikan dalam kalimat matematis tetapi kurang lengkap </w:t>
            </w:r>
            <w:r w:rsidRPr="009D7772">
              <w:rPr>
                <w:rFonts w:eastAsia="Times New Roman"/>
                <w:sz w:val="20"/>
                <w:szCs w:val="20"/>
              </w:rPr>
              <w:t xml:space="preserve">yaitu </w:t>
            </w:r>
            <w:r w:rsidR="00E372E1" w:rsidRPr="009D7772">
              <w:rPr>
                <w:rFonts w:ascii="Calibri" w:eastAsia="Calibri" w:hAnsi="Calibri"/>
                <w:i/>
                <w:iCs/>
                <w:sz w:val="22"/>
                <w:szCs w:val="22"/>
              </w:rPr>
              <w:t>C</w:t>
            </w:r>
            <w:r w:rsidR="00E372E1" w:rsidRPr="009D7772">
              <w:rPr>
                <w:rFonts w:ascii="Calibri" w:eastAsia="Calibri" w:hAnsi="Calibri"/>
                <w:i/>
                <w:iCs/>
                <w:sz w:val="22"/>
                <w:szCs w:val="22"/>
              </w:rPr>
              <w:softHyphen/>
            </w:r>
            <w:r w:rsidR="00E372E1" w:rsidRPr="009D7772">
              <w:rPr>
                <w:rFonts w:ascii="Calibri" w:eastAsia="Calibri" w:hAnsi="Calibri"/>
                <w:i/>
                <w:iCs/>
                <w:sz w:val="22"/>
                <w:szCs w:val="22"/>
                <w:vertAlign w:val="subscript"/>
              </w:rPr>
              <w:t>19</w:t>
            </w:r>
            <w:r w:rsidRPr="009D7772">
              <w:rPr>
                <w:rFonts w:eastAsia="Times New Roman"/>
                <w:sz w:val="20"/>
                <w:szCs w:val="20"/>
              </w:rPr>
              <w:t xml:space="preserve"> tidak mengubah apa yang ditanyakan ke</w:t>
            </w:r>
            <w:r w:rsidR="00CA4984">
              <w:rPr>
                <w:rFonts w:eastAsia="Times New Roman"/>
                <w:sz w:val="20"/>
                <w:szCs w:val="20"/>
              </w:rPr>
              <w:t xml:space="preserve"> </w:t>
            </w:r>
            <w:r w:rsidRPr="009D7772">
              <w:rPr>
                <w:rFonts w:eastAsia="Times New Roman"/>
                <w:sz w:val="20"/>
                <w:szCs w:val="20"/>
              </w:rPr>
              <w:t>dalam model matematis</w:t>
            </w:r>
            <w:r w:rsidRPr="009D7772">
              <w:rPr>
                <w:rFonts w:eastAsia="Calibri"/>
                <w:sz w:val="20"/>
                <w:szCs w:val="20"/>
              </w:rPr>
              <w:t>.</w:t>
            </w:r>
          </w:p>
          <w:p w:rsidR="00F147B0" w:rsidRPr="009D7772" w:rsidRDefault="00F147B0" w:rsidP="009D7772">
            <w:pPr>
              <w:ind w:left="31"/>
              <w:jc w:val="both"/>
              <w:rPr>
                <w:rFonts w:eastAsia="Calibri"/>
                <w:sz w:val="20"/>
                <w:szCs w:val="20"/>
              </w:rPr>
            </w:pPr>
            <w:r w:rsidRPr="009D7772">
              <w:rPr>
                <w:rFonts w:eastAsia="Calibri"/>
                <w:sz w:val="20"/>
                <w:szCs w:val="20"/>
              </w:rPr>
              <w:t>Lio   : 2x +   y +   z = 8.500</w:t>
            </w:r>
          </w:p>
          <w:p w:rsidR="00F147B0" w:rsidRPr="009D7772" w:rsidRDefault="00F147B0" w:rsidP="009D7772">
            <w:pPr>
              <w:ind w:left="31"/>
              <w:jc w:val="both"/>
              <w:rPr>
                <w:rFonts w:eastAsia="Calibri"/>
                <w:sz w:val="20"/>
                <w:szCs w:val="20"/>
              </w:rPr>
            </w:pPr>
            <w:r w:rsidRPr="009D7772">
              <w:rPr>
                <w:rFonts w:eastAsia="Calibri"/>
                <w:sz w:val="20"/>
                <w:szCs w:val="20"/>
              </w:rPr>
              <w:t>Faza :   x + 2y + 2z = 7.500</w:t>
            </w:r>
          </w:p>
          <w:p w:rsidR="00F147B0" w:rsidRPr="009D7772" w:rsidRDefault="00F147B0" w:rsidP="009D7772">
            <w:pPr>
              <w:ind w:left="31"/>
              <w:jc w:val="both"/>
              <w:rPr>
                <w:rFonts w:eastAsia="Calibri"/>
                <w:sz w:val="20"/>
                <w:szCs w:val="20"/>
              </w:rPr>
            </w:pPr>
            <w:r w:rsidRPr="009D7772">
              <w:rPr>
                <w:rFonts w:eastAsia="Calibri"/>
                <w:sz w:val="20"/>
                <w:szCs w:val="20"/>
              </w:rPr>
              <w:t>Assa : 3x +   y + 2z = 12.500</w:t>
            </w:r>
          </w:p>
        </w:tc>
      </w:tr>
      <w:tr w:rsidR="00F147B0" w:rsidRPr="00BB5BCF" w:rsidTr="009D7772">
        <w:trPr>
          <w:trHeight w:val="119"/>
          <w:jc w:val="center"/>
        </w:trPr>
        <w:tc>
          <w:tcPr>
            <w:tcW w:w="2348" w:type="dxa"/>
            <w:shd w:val="clear" w:color="auto" w:fill="auto"/>
          </w:tcPr>
          <w:p w:rsidR="00F147B0" w:rsidRPr="008A6D82" w:rsidRDefault="00F147B0" w:rsidP="009D7772">
            <w:pPr>
              <w:pStyle w:val="ListParagraph"/>
              <w:numPr>
                <w:ilvl w:val="0"/>
                <w:numId w:val="12"/>
              </w:numPr>
              <w:ind w:left="279" w:right="18" w:hanging="284"/>
              <w:contextualSpacing/>
              <w:jc w:val="both"/>
              <w:rPr>
                <w:rFonts w:eastAsia="Times New Roman"/>
                <w:bCs/>
                <w:sz w:val="20"/>
                <w:szCs w:val="20"/>
              </w:rPr>
            </w:pPr>
            <w:r w:rsidRPr="008A6D82">
              <w:rPr>
                <w:rFonts w:eastAsia="Times New Roman"/>
                <w:bCs/>
                <w:sz w:val="20"/>
                <w:szCs w:val="20"/>
              </w:rPr>
              <w:t>Keterampilan proses</w:t>
            </w:r>
          </w:p>
        </w:tc>
        <w:tc>
          <w:tcPr>
            <w:tcW w:w="5339" w:type="dxa"/>
            <w:shd w:val="clear" w:color="auto" w:fill="auto"/>
          </w:tcPr>
          <w:p w:rsidR="00F147B0" w:rsidRPr="009D7772" w:rsidRDefault="00F147B0" w:rsidP="009D7772">
            <w:pPr>
              <w:pStyle w:val="ListParagraph"/>
              <w:ind w:left="0" w:right="266"/>
              <w:jc w:val="both"/>
              <w:rPr>
                <w:rFonts w:eastAsia="Times New Roman"/>
                <w:sz w:val="20"/>
                <w:szCs w:val="20"/>
              </w:rPr>
            </w:pPr>
            <w:r w:rsidRPr="009D7772">
              <w:rPr>
                <w:rFonts w:eastAsia="Times New Roman"/>
                <w:sz w:val="20"/>
                <w:szCs w:val="20"/>
              </w:rPr>
              <w:t xml:space="preserve">Pada soal nomor 1 </w:t>
            </w:r>
            <w:r w:rsidR="00E372E1" w:rsidRPr="009D7772">
              <w:rPr>
                <w:rFonts w:ascii="Calibri" w:eastAsia="Calibri" w:hAnsi="Calibri"/>
                <w:i/>
                <w:iCs/>
                <w:sz w:val="22"/>
                <w:szCs w:val="22"/>
              </w:rPr>
              <w:t>C</w:t>
            </w:r>
            <w:r w:rsidR="00E372E1" w:rsidRPr="009D7772">
              <w:rPr>
                <w:rFonts w:ascii="Calibri" w:eastAsia="Calibri" w:hAnsi="Calibri"/>
                <w:i/>
                <w:iCs/>
                <w:sz w:val="22"/>
                <w:szCs w:val="22"/>
              </w:rPr>
              <w:softHyphen/>
            </w:r>
            <w:r w:rsidR="00E372E1" w:rsidRPr="009D7772">
              <w:rPr>
                <w:rFonts w:ascii="Calibri" w:eastAsia="Calibri" w:hAnsi="Calibri"/>
                <w:i/>
                <w:iCs/>
                <w:sz w:val="22"/>
                <w:szCs w:val="22"/>
                <w:vertAlign w:val="subscript"/>
              </w:rPr>
              <w:t>19</w:t>
            </w:r>
            <w:r w:rsidRPr="009D7772">
              <w:rPr>
                <w:rFonts w:eastAsia="Times New Roman"/>
                <w:sz w:val="20"/>
                <w:szCs w:val="20"/>
                <w:vertAlign w:val="subscript"/>
              </w:rPr>
              <w:t xml:space="preserve"> </w:t>
            </w:r>
            <w:r w:rsidRPr="009D7772">
              <w:rPr>
                <w:rFonts w:eastAsia="Times New Roman"/>
                <w:sz w:val="20"/>
                <w:szCs w:val="20"/>
              </w:rPr>
              <w:t>tidak melakukan kesalahan.</w:t>
            </w:r>
          </w:p>
        </w:tc>
      </w:tr>
      <w:tr w:rsidR="00F147B0" w:rsidRPr="00BB5BCF" w:rsidTr="009D7772">
        <w:trPr>
          <w:trHeight w:val="397"/>
          <w:jc w:val="center"/>
        </w:trPr>
        <w:tc>
          <w:tcPr>
            <w:tcW w:w="2348" w:type="dxa"/>
            <w:tcBorders>
              <w:top w:val="single" w:sz="4" w:space="0" w:color="7F7F7F"/>
              <w:bottom w:val="single" w:sz="4" w:space="0" w:color="7F7F7F"/>
            </w:tcBorders>
            <w:shd w:val="clear" w:color="auto" w:fill="auto"/>
          </w:tcPr>
          <w:p w:rsidR="00F147B0" w:rsidRPr="008A6D82" w:rsidRDefault="00F147B0" w:rsidP="009D7772">
            <w:pPr>
              <w:pStyle w:val="ListParagraph"/>
              <w:numPr>
                <w:ilvl w:val="0"/>
                <w:numId w:val="12"/>
              </w:numPr>
              <w:ind w:left="341" w:right="18"/>
              <w:contextualSpacing/>
              <w:jc w:val="both"/>
              <w:rPr>
                <w:rFonts w:eastAsia="Times New Roman"/>
                <w:bCs/>
                <w:sz w:val="20"/>
                <w:szCs w:val="20"/>
              </w:rPr>
            </w:pPr>
            <w:r w:rsidRPr="008A6D82">
              <w:rPr>
                <w:rFonts w:eastAsia="Times New Roman"/>
                <w:bCs/>
                <w:sz w:val="20"/>
                <w:szCs w:val="20"/>
              </w:rPr>
              <w:t>Jawaban akhir</w:t>
            </w:r>
          </w:p>
        </w:tc>
        <w:tc>
          <w:tcPr>
            <w:tcW w:w="5339" w:type="dxa"/>
            <w:tcBorders>
              <w:top w:val="single" w:sz="4" w:space="0" w:color="7F7F7F"/>
              <w:bottom w:val="single" w:sz="4" w:space="0" w:color="7F7F7F"/>
            </w:tcBorders>
            <w:shd w:val="clear" w:color="auto" w:fill="auto"/>
          </w:tcPr>
          <w:p w:rsidR="00F147B0" w:rsidRPr="009D7772" w:rsidRDefault="00F147B0" w:rsidP="00CA4984">
            <w:pPr>
              <w:pStyle w:val="ListParagraph"/>
              <w:ind w:left="0" w:right="18"/>
              <w:jc w:val="both"/>
              <w:rPr>
                <w:rFonts w:eastAsia="Times New Roman"/>
                <w:sz w:val="20"/>
                <w:szCs w:val="20"/>
              </w:rPr>
            </w:pPr>
            <w:r w:rsidRPr="009D7772">
              <w:rPr>
                <w:rFonts w:eastAsia="Times New Roman"/>
                <w:sz w:val="20"/>
                <w:szCs w:val="20"/>
              </w:rPr>
              <w:t xml:space="preserve">Pada soal nomor 1 </w:t>
            </w:r>
            <w:r w:rsidR="00E372E1" w:rsidRPr="009D7772">
              <w:rPr>
                <w:rFonts w:ascii="Calibri" w:eastAsia="Calibri" w:hAnsi="Calibri"/>
                <w:i/>
                <w:iCs/>
                <w:sz w:val="22"/>
                <w:szCs w:val="22"/>
              </w:rPr>
              <w:t>C</w:t>
            </w:r>
            <w:r w:rsidR="00E372E1" w:rsidRPr="009D7772">
              <w:rPr>
                <w:rFonts w:ascii="Calibri" w:eastAsia="Calibri" w:hAnsi="Calibri"/>
                <w:i/>
                <w:iCs/>
                <w:sz w:val="22"/>
                <w:szCs w:val="22"/>
              </w:rPr>
              <w:softHyphen/>
            </w:r>
            <w:r w:rsidR="00E372E1" w:rsidRPr="009D7772">
              <w:rPr>
                <w:rFonts w:ascii="Calibri" w:eastAsia="Calibri" w:hAnsi="Calibri"/>
                <w:i/>
                <w:iCs/>
                <w:sz w:val="22"/>
                <w:szCs w:val="22"/>
                <w:vertAlign w:val="subscript"/>
              </w:rPr>
              <w:t>19</w:t>
            </w:r>
            <w:r w:rsidRPr="009D7772">
              <w:rPr>
                <w:rFonts w:eastAsia="Times New Roman"/>
                <w:sz w:val="20"/>
                <w:szCs w:val="20"/>
                <w:vertAlign w:val="subscript"/>
              </w:rPr>
              <w:t xml:space="preserve"> </w:t>
            </w:r>
            <w:r w:rsidRPr="009D7772">
              <w:rPr>
                <w:rFonts w:eastAsia="Times New Roman"/>
                <w:sz w:val="20"/>
                <w:szCs w:val="20"/>
              </w:rPr>
              <w:t>tidak menuliskan jawaban akhir dan kesimpulan</w:t>
            </w:r>
          </w:p>
        </w:tc>
      </w:tr>
    </w:tbl>
    <w:p w:rsidR="00E372E1" w:rsidRDefault="00E372E1" w:rsidP="00CA4984">
      <w:pPr>
        <w:rPr>
          <w:rFonts w:eastAsia="Calibri"/>
          <w:sz w:val="22"/>
          <w:szCs w:val="22"/>
        </w:rPr>
      </w:pPr>
    </w:p>
    <w:p w:rsidR="00E372E1" w:rsidRDefault="00E372E1" w:rsidP="00E372E1">
      <w:pPr>
        <w:jc w:val="both"/>
        <w:rPr>
          <w:rFonts w:eastAsia="Calibri"/>
          <w:b/>
          <w:bCs/>
          <w:sz w:val="22"/>
          <w:szCs w:val="22"/>
        </w:rPr>
      </w:pPr>
      <w:r w:rsidRPr="0050355B">
        <w:rPr>
          <w:rFonts w:eastAsia="Calibri"/>
          <w:b/>
          <w:bCs/>
          <w:sz w:val="22"/>
          <w:szCs w:val="22"/>
        </w:rPr>
        <w:t xml:space="preserve">Subjek </w:t>
      </w:r>
      <w:r w:rsidRPr="0050355B">
        <w:rPr>
          <w:rFonts w:eastAsia="Calibri"/>
          <w:b/>
          <w:bCs/>
          <w:i/>
          <w:iCs/>
          <w:sz w:val="22"/>
          <w:szCs w:val="22"/>
        </w:rPr>
        <w:t>C</w:t>
      </w:r>
      <w:r w:rsidRPr="0050355B">
        <w:rPr>
          <w:rFonts w:eastAsia="Calibri"/>
          <w:b/>
          <w:bCs/>
          <w:i/>
          <w:iCs/>
          <w:sz w:val="22"/>
          <w:szCs w:val="22"/>
          <w:vertAlign w:val="subscript"/>
        </w:rPr>
        <w:t>1</w:t>
      </w:r>
      <w:r>
        <w:rPr>
          <w:rFonts w:eastAsia="Calibri"/>
          <w:b/>
          <w:bCs/>
          <w:i/>
          <w:iCs/>
          <w:sz w:val="22"/>
          <w:szCs w:val="22"/>
          <w:vertAlign w:val="subscript"/>
        </w:rPr>
        <w:t>6</w:t>
      </w:r>
      <w:r w:rsidRPr="0050355B">
        <w:rPr>
          <w:rFonts w:eastAsia="Calibri"/>
          <w:b/>
          <w:bCs/>
          <w:i/>
          <w:iCs/>
          <w:sz w:val="22"/>
          <w:szCs w:val="22"/>
          <w:vertAlign w:val="subscript"/>
        </w:rPr>
        <w:t xml:space="preserve"> </w:t>
      </w:r>
      <w:r w:rsidRPr="0050355B">
        <w:rPr>
          <w:rFonts w:eastAsia="Calibri"/>
          <w:b/>
          <w:bCs/>
          <w:sz w:val="22"/>
          <w:szCs w:val="22"/>
        </w:rPr>
        <w:t xml:space="preserve">mewakili kelompok </w:t>
      </w:r>
      <w:r>
        <w:rPr>
          <w:rFonts w:eastAsia="Calibri"/>
          <w:b/>
          <w:bCs/>
          <w:sz w:val="22"/>
          <w:szCs w:val="22"/>
        </w:rPr>
        <w:t>bawah</w:t>
      </w:r>
    </w:p>
    <w:p w:rsidR="00E372E1" w:rsidRDefault="00E372E1" w:rsidP="00E372E1">
      <w:pPr>
        <w:jc w:val="both"/>
        <w:rPr>
          <w:rFonts w:eastAsia="Calibri"/>
          <w:sz w:val="22"/>
          <w:szCs w:val="22"/>
        </w:rPr>
      </w:pPr>
      <w:r>
        <w:rPr>
          <w:rFonts w:eastAsia="Calibri"/>
          <w:sz w:val="22"/>
          <w:szCs w:val="22"/>
        </w:rPr>
        <w:t xml:space="preserve">Hasil pekerjaan </w:t>
      </w:r>
      <w:r>
        <w:rPr>
          <w:rFonts w:eastAsia="Calibri"/>
          <w:i/>
          <w:iCs/>
          <w:sz w:val="22"/>
          <w:szCs w:val="22"/>
        </w:rPr>
        <w:t>C</w:t>
      </w:r>
      <w:r>
        <w:rPr>
          <w:rFonts w:eastAsia="Calibri"/>
          <w:i/>
          <w:iCs/>
          <w:sz w:val="22"/>
          <w:szCs w:val="22"/>
        </w:rPr>
        <w:softHyphen/>
      </w:r>
      <w:r>
        <w:rPr>
          <w:rFonts w:eastAsia="Calibri"/>
          <w:i/>
          <w:iCs/>
          <w:sz w:val="22"/>
          <w:szCs w:val="22"/>
          <w:vertAlign w:val="subscript"/>
        </w:rPr>
        <w:t xml:space="preserve">16 </w:t>
      </w:r>
      <w:r>
        <w:rPr>
          <w:rFonts w:eastAsia="Calibri"/>
          <w:sz w:val="22"/>
          <w:szCs w:val="22"/>
        </w:rPr>
        <w:t xml:space="preserve">dapat dilihat pada gambar </w:t>
      </w:r>
      <w:r w:rsidR="00CA4984">
        <w:rPr>
          <w:rFonts w:eastAsia="Calibri"/>
          <w:sz w:val="22"/>
          <w:szCs w:val="22"/>
        </w:rPr>
        <w:t>4</w:t>
      </w:r>
      <w:r>
        <w:rPr>
          <w:rFonts w:eastAsia="Calibri"/>
          <w:sz w:val="22"/>
          <w:szCs w:val="22"/>
        </w:rPr>
        <w:t xml:space="preserve"> berikut.</w:t>
      </w:r>
    </w:p>
    <w:p w:rsidR="00E372E1" w:rsidRDefault="00FB16DA" w:rsidP="00E372E1">
      <w:pPr>
        <w:jc w:val="center"/>
        <w:rPr>
          <w:rFonts w:eastAsia="Times New Roman"/>
          <w:b/>
          <w:noProof/>
        </w:rPr>
      </w:pPr>
      <w:r>
        <w:rPr>
          <w:rFonts w:eastAsia="Times New Roman"/>
          <w:b/>
          <w:noProof/>
        </w:rPr>
        <w:drawing>
          <wp:inline distT="0" distB="0" distL="0" distR="0">
            <wp:extent cx="2962275" cy="3171825"/>
            <wp:effectExtent l="19050" t="0" r="9525" b="0"/>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srcRect/>
                    <a:stretch>
                      <a:fillRect/>
                    </a:stretch>
                  </pic:blipFill>
                  <pic:spPr bwMode="auto">
                    <a:xfrm>
                      <a:off x="0" y="0"/>
                      <a:ext cx="2962275" cy="3171825"/>
                    </a:xfrm>
                    <a:prstGeom prst="rect">
                      <a:avLst/>
                    </a:prstGeom>
                    <a:noFill/>
                    <a:ln w="9525">
                      <a:noFill/>
                      <a:miter lim="800000"/>
                      <a:headEnd/>
                      <a:tailEnd/>
                    </a:ln>
                  </pic:spPr>
                </pic:pic>
              </a:graphicData>
            </a:graphic>
          </wp:inline>
        </w:drawing>
      </w:r>
    </w:p>
    <w:p w:rsidR="00E372E1" w:rsidRPr="00F147B0" w:rsidRDefault="00E372E1" w:rsidP="00CA4984">
      <w:pPr>
        <w:ind w:firstLine="11"/>
        <w:jc w:val="center"/>
        <w:rPr>
          <w:b/>
          <w:bCs/>
          <w:noProof/>
          <w:sz w:val="20"/>
          <w:szCs w:val="20"/>
        </w:rPr>
      </w:pPr>
      <w:r w:rsidRPr="00AB071A">
        <w:rPr>
          <w:b/>
          <w:bCs/>
          <w:noProof/>
          <w:sz w:val="20"/>
          <w:szCs w:val="20"/>
        </w:rPr>
        <w:t xml:space="preserve">Gambar </w:t>
      </w:r>
      <w:r w:rsidR="00CA4984">
        <w:rPr>
          <w:b/>
          <w:bCs/>
          <w:noProof/>
          <w:sz w:val="20"/>
          <w:szCs w:val="20"/>
        </w:rPr>
        <w:t>4</w:t>
      </w:r>
      <w:r w:rsidRPr="00AB071A">
        <w:rPr>
          <w:b/>
          <w:bCs/>
          <w:noProof/>
          <w:sz w:val="20"/>
          <w:szCs w:val="20"/>
        </w:rPr>
        <w:t xml:space="preserve">. Hasil pekerjaan </w:t>
      </w:r>
      <w:r w:rsidRPr="00AB071A">
        <w:rPr>
          <w:rFonts w:eastAsia="Calibri"/>
          <w:b/>
          <w:bCs/>
          <w:i/>
          <w:iCs/>
          <w:sz w:val="20"/>
          <w:szCs w:val="20"/>
        </w:rPr>
        <w:t>C</w:t>
      </w:r>
      <w:r w:rsidRPr="00AB071A">
        <w:rPr>
          <w:rFonts w:eastAsia="Calibri"/>
          <w:b/>
          <w:bCs/>
          <w:i/>
          <w:iCs/>
          <w:sz w:val="20"/>
          <w:szCs w:val="20"/>
        </w:rPr>
        <w:softHyphen/>
      </w:r>
      <w:r w:rsidRPr="00AB071A">
        <w:rPr>
          <w:rFonts w:eastAsia="Calibri"/>
          <w:b/>
          <w:bCs/>
          <w:i/>
          <w:iCs/>
          <w:sz w:val="20"/>
          <w:szCs w:val="20"/>
          <w:vertAlign w:val="subscript"/>
        </w:rPr>
        <w:t>1</w:t>
      </w:r>
      <w:r>
        <w:rPr>
          <w:rFonts w:eastAsia="Calibri"/>
          <w:b/>
          <w:bCs/>
          <w:i/>
          <w:iCs/>
          <w:sz w:val="20"/>
          <w:szCs w:val="20"/>
          <w:vertAlign w:val="subscript"/>
        </w:rPr>
        <w:t>6</w:t>
      </w:r>
      <w:r w:rsidRPr="00AB071A">
        <w:rPr>
          <w:rFonts w:eastAsia="Calibri"/>
          <w:b/>
          <w:bCs/>
          <w:i/>
          <w:iCs/>
          <w:sz w:val="20"/>
          <w:szCs w:val="20"/>
          <w:vertAlign w:val="subscript"/>
        </w:rPr>
        <w:t xml:space="preserve"> </w:t>
      </w:r>
      <w:r w:rsidRPr="00AB071A">
        <w:rPr>
          <w:rFonts w:eastAsia="Calibri"/>
          <w:b/>
          <w:bCs/>
          <w:sz w:val="20"/>
          <w:szCs w:val="20"/>
        </w:rPr>
        <w:t>pada nomor 1.</w:t>
      </w:r>
    </w:p>
    <w:p w:rsidR="00E372E1" w:rsidRDefault="00E372E1" w:rsidP="00E372E1">
      <w:pPr>
        <w:jc w:val="center"/>
        <w:rPr>
          <w:rFonts w:eastAsia="Calibri"/>
          <w:sz w:val="22"/>
          <w:szCs w:val="22"/>
        </w:rPr>
      </w:pPr>
    </w:p>
    <w:p w:rsidR="00E372E1" w:rsidRDefault="00E372E1" w:rsidP="00E372E1">
      <w:pPr>
        <w:ind w:firstLine="567"/>
        <w:jc w:val="both"/>
        <w:rPr>
          <w:noProof/>
          <w:sz w:val="22"/>
          <w:szCs w:val="22"/>
        </w:rPr>
      </w:pPr>
      <w:r>
        <w:rPr>
          <w:noProof/>
          <w:sz w:val="22"/>
          <w:szCs w:val="22"/>
        </w:rPr>
        <w:t xml:space="preserve">Berdasarkan hasil pekerjaan </w:t>
      </w:r>
      <w:r>
        <w:rPr>
          <w:i/>
          <w:iCs/>
          <w:noProof/>
          <w:sz w:val="22"/>
          <w:szCs w:val="22"/>
        </w:rPr>
        <w:t>C</w:t>
      </w:r>
      <w:r>
        <w:rPr>
          <w:i/>
          <w:iCs/>
          <w:noProof/>
          <w:sz w:val="22"/>
          <w:szCs w:val="22"/>
          <w:vertAlign w:val="subscript"/>
        </w:rPr>
        <w:t>1</w:t>
      </w:r>
      <w:r>
        <w:rPr>
          <w:noProof/>
          <w:sz w:val="22"/>
          <w:szCs w:val="22"/>
          <w:vertAlign w:val="subscript"/>
        </w:rPr>
        <w:t>6</w:t>
      </w:r>
      <w:r>
        <w:rPr>
          <w:noProof/>
          <w:sz w:val="22"/>
          <w:szCs w:val="22"/>
        </w:rPr>
        <w:t xml:space="preserve">, bahwa </w:t>
      </w:r>
      <w:r>
        <w:rPr>
          <w:i/>
          <w:iCs/>
          <w:noProof/>
          <w:sz w:val="22"/>
          <w:szCs w:val="22"/>
        </w:rPr>
        <w:t>C</w:t>
      </w:r>
      <w:r>
        <w:rPr>
          <w:i/>
          <w:iCs/>
          <w:noProof/>
          <w:sz w:val="22"/>
          <w:szCs w:val="22"/>
          <w:vertAlign w:val="subscript"/>
        </w:rPr>
        <w:t xml:space="preserve">16 </w:t>
      </w:r>
      <w:r>
        <w:rPr>
          <w:noProof/>
          <w:sz w:val="22"/>
          <w:szCs w:val="22"/>
        </w:rPr>
        <w:t xml:space="preserve">dapat mengerjakan soal nomor 1 dengan benar tetapi ada beberapa kesalahan yang dilakukan. Hasil pekerjaan tersebut terlihat bahwa </w:t>
      </w:r>
      <w:r>
        <w:rPr>
          <w:i/>
          <w:iCs/>
          <w:noProof/>
          <w:sz w:val="22"/>
          <w:szCs w:val="22"/>
        </w:rPr>
        <w:t>C</w:t>
      </w:r>
      <w:r>
        <w:rPr>
          <w:i/>
          <w:iCs/>
          <w:noProof/>
          <w:sz w:val="22"/>
          <w:szCs w:val="22"/>
          <w:vertAlign w:val="subscript"/>
        </w:rPr>
        <w:t>16</w:t>
      </w:r>
      <w:r>
        <w:rPr>
          <w:noProof/>
          <w:sz w:val="22"/>
          <w:szCs w:val="22"/>
        </w:rPr>
        <w:t xml:space="preserve"> melakukan kesalahan pada tahap</w:t>
      </w:r>
      <w:r w:rsidR="00560BE1">
        <w:rPr>
          <w:noProof/>
          <w:sz w:val="22"/>
          <w:szCs w:val="22"/>
        </w:rPr>
        <w:t xml:space="preserve"> membaca,</w:t>
      </w:r>
      <w:r>
        <w:rPr>
          <w:noProof/>
          <w:sz w:val="22"/>
          <w:szCs w:val="22"/>
        </w:rPr>
        <w:t xml:space="preserve"> memahami, transformasi,</w:t>
      </w:r>
      <w:r w:rsidR="00560BE1">
        <w:rPr>
          <w:noProof/>
          <w:sz w:val="22"/>
          <w:szCs w:val="22"/>
        </w:rPr>
        <w:t xml:space="preserve"> keterampilan proses</w:t>
      </w:r>
      <w:r>
        <w:rPr>
          <w:noProof/>
          <w:sz w:val="22"/>
          <w:szCs w:val="22"/>
        </w:rPr>
        <w:t xml:space="preserve"> dan jawaban akhir. Hasil  analisis tersaji dalam tabel 6.</w:t>
      </w:r>
    </w:p>
    <w:p w:rsidR="00CA4984" w:rsidRDefault="00CA4984" w:rsidP="00E372E1">
      <w:pPr>
        <w:ind w:firstLine="567"/>
        <w:jc w:val="both"/>
        <w:rPr>
          <w:noProof/>
          <w:sz w:val="22"/>
          <w:szCs w:val="22"/>
        </w:rPr>
      </w:pPr>
    </w:p>
    <w:p w:rsidR="00560BE1" w:rsidRPr="009F3726" w:rsidRDefault="00560BE1" w:rsidP="00560BE1">
      <w:pPr>
        <w:ind w:left="840" w:firstLine="420"/>
        <w:jc w:val="center"/>
        <w:rPr>
          <w:b/>
          <w:bCs/>
          <w:noProof/>
          <w:sz w:val="20"/>
          <w:szCs w:val="20"/>
        </w:rPr>
      </w:pPr>
      <w:r>
        <w:rPr>
          <w:b/>
          <w:bCs/>
          <w:noProof/>
          <w:sz w:val="20"/>
          <w:szCs w:val="20"/>
        </w:rPr>
        <w:t xml:space="preserve">Tabel. 6. </w:t>
      </w:r>
      <w:r w:rsidRPr="009F3726">
        <w:rPr>
          <w:b/>
          <w:bCs/>
          <w:noProof/>
          <w:sz w:val="20"/>
          <w:szCs w:val="20"/>
        </w:rPr>
        <w:t xml:space="preserve">Hasil analisis pada subjek </w:t>
      </w:r>
      <w:r w:rsidRPr="009F3726">
        <w:rPr>
          <w:rFonts w:eastAsia="Calibri"/>
          <w:b/>
          <w:bCs/>
          <w:i/>
          <w:iCs/>
          <w:sz w:val="20"/>
          <w:szCs w:val="20"/>
        </w:rPr>
        <w:t>C</w:t>
      </w:r>
      <w:r w:rsidRPr="009F3726">
        <w:rPr>
          <w:rFonts w:eastAsia="Calibri"/>
          <w:b/>
          <w:bCs/>
          <w:i/>
          <w:iCs/>
          <w:sz w:val="20"/>
          <w:szCs w:val="20"/>
        </w:rPr>
        <w:softHyphen/>
      </w:r>
      <w:r w:rsidRPr="009F3726">
        <w:rPr>
          <w:rFonts w:eastAsia="Calibri"/>
          <w:b/>
          <w:bCs/>
          <w:i/>
          <w:iCs/>
          <w:sz w:val="20"/>
          <w:szCs w:val="20"/>
          <w:vertAlign w:val="subscript"/>
        </w:rPr>
        <w:t>1</w:t>
      </w:r>
      <w:r>
        <w:rPr>
          <w:rFonts w:eastAsia="Calibri"/>
          <w:b/>
          <w:bCs/>
          <w:i/>
          <w:iCs/>
          <w:sz w:val="20"/>
          <w:szCs w:val="20"/>
          <w:vertAlign w:val="subscript"/>
        </w:rPr>
        <w:t>6</w:t>
      </w:r>
      <w:r w:rsidRPr="009F3726">
        <w:rPr>
          <w:rFonts w:eastAsia="Calibri"/>
          <w:b/>
          <w:bCs/>
          <w:sz w:val="20"/>
          <w:szCs w:val="20"/>
        </w:rPr>
        <w:t xml:space="preserve"> soal nomor 1.</w:t>
      </w:r>
    </w:p>
    <w:tbl>
      <w:tblPr>
        <w:tblW w:w="7470" w:type="dxa"/>
        <w:jc w:val="center"/>
        <w:tblInd w:w="780" w:type="dxa"/>
        <w:tblBorders>
          <w:top w:val="single" w:sz="4" w:space="0" w:color="7F7F7F"/>
          <w:bottom w:val="single" w:sz="4" w:space="0" w:color="7F7F7F"/>
        </w:tblBorders>
        <w:tblLayout w:type="fixed"/>
        <w:tblLook w:val="04A0"/>
      </w:tblPr>
      <w:tblGrid>
        <w:gridCol w:w="2225"/>
        <w:gridCol w:w="5245"/>
      </w:tblGrid>
      <w:tr w:rsidR="00E372E1" w:rsidRPr="00A17FBB" w:rsidTr="009D7772">
        <w:trPr>
          <w:jc w:val="center"/>
        </w:trPr>
        <w:tc>
          <w:tcPr>
            <w:tcW w:w="2225" w:type="dxa"/>
            <w:tcBorders>
              <w:bottom w:val="single" w:sz="4" w:space="0" w:color="7F7F7F"/>
            </w:tcBorders>
            <w:shd w:val="clear" w:color="auto" w:fill="auto"/>
          </w:tcPr>
          <w:p w:rsidR="00E372E1" w:rsidRPr="008A6D82" w:rsidRDefault="00E372E1" w:rsidP="009D7772">
            <w:pPr>
              <w:pStyle w:val="ListParagraph"/>
              <w:ind w:left="0" w:right="18"/>
              <w:jc w:val="center"/>
              <w:rPr>
                <w:rFonts w:eastAsia="Times New Roman"/>
                <w:sz w:val="20"/>
                <w:szCs w:val="20"/>
              </w:rPr>
            </w:pPr>
            <w:r w:rsidRPr="008A6D82">
              <w:rPr>
                <w:rFonts w:eastAsia="Times New Roman"/>
                <w:sz w:val="20"/>
                <w:szCs w:val="20"/>
              </w:rPr>
              <w:t>Tahap kesalahan</w:t>
            </w:r>
          </w:p>
        </w:tc>
        <w:tc>
          <w:tcPr>
            <w:tcW w:w="5245" w:type="dxa"/>
            <w:tcBorders>
              <w:bottom w:val="single" w:sz="4" w:space="0" w:color="7F7F7F"/>
            </w:tcBorders>
            <w:shd w:val="clear" w:color="auto" w:fill="auto"/>
          </w:tcPr>
          <w:p w:rsidR="00E372E1" w:rsidRPr="009D7772" w:rsidRDefault="00E372E1" w:rsidP="009D7772">
            <w:pPr>
              <w:pStyle w:val="ListParagraph"/>
              <w:ind w:left="0" w:right="18"/>
              <w:jc w:val="center"/>
              <w:rPr>
                <w:rFonts w:eastAsia="Times New Roman"/>
                <w:b/>
                <w:bCs/>
                <w:sz w:val="20"/>
                <w:szCs w:val="20"/>
              </w:rPr>
            </w:pPr>
            <w:r w:rsidRPr="009D7772">
              <w:rPr>
                <w:rFonts w:eastAsia="Times New Roman"/>
                <w:b/>
                <w:bCs/>
                <w:sz w:val="20"/>
                <w:szCs w:val="20"/>
              </w:rPr>
              <w:t>Deskripsi kesalahan</w:t>
            </w:r>
          </w:p>
        </w:tc>
      </w:tr>
      <w:tr w:rsidR="00E372E1" w:rsidRPr="00A17FBB" w:rsidTr="00CA4984">
        <w:trPr>
          <w:trHeight w:val="278"/>
          <w:jc w:val="center"/>
        </w:trPr>
        <w:tc>
          <w:tcPr>
            <w:tcW w:w="2225" w:type="dxa"/>
            <w:tcBorders>
              <w:top w:val="single" w:sz="4" w:space="0" w:color="7F7F7F"/>
              <w:bottom w:val="single" w:sz="4" w:space="0" w:color="7F7F7F"/>
            </w:tcBorders>
            <w:shd w:val="clear" w:color="auto" w:fill="auto"/>
          </w:tcPr>
          <w:p w:rsidR="00E372E1" w:rsidRPr="008A6D82" w:rsidRDefault="00E372E1" w:rsidP="009D7772">
            <w:pPr>
              <w:pStyle w:val="ListParagraph"/>
              <w:numPr>
                <w:ilvl w:val="0"/>
                <w:numId w:val="13"/>
              </w:numPr>
              <w:ind w:left="273" w:right="18" w:hanging="284"/>
              <w:contextualSpacing/>
              <w:jc w:val="both"/>
              <w:rPr>
                <w:rFonts w:eastAsia="Times New Roman"/>
                <w:sz w:val="20"/>
                <w:szCs w:val="20"/>
              </w:rPr>
            </w:pPr>
            <w:r w:rsidRPr="008A6D82">
              <w:rPr>
                <w:rFonts w:eastAsia="Times New Roman"/>
                <w:sz w:val="20"/>
                <w:szCs w:val="20"/>
              </w:rPr>
              <w:t xml:space="preserve">Membaca </w:t>
            </w:r>
          </w:p>
        </w:tc>
        <w:tc>
          <w:tcPr>
            <w:tcW w:w="5245" w:type="dxa"/>
            <w:tcBorders>
              <w:top w:val="single" w:sz="4" w:space="0" w:color="7F7F7F"/>
              <w:bottom w:val="single" w:sz="4" w:space="0" w:color="7F7F7F"/>
            </w:tcBorders>
            <w:shd w:val="clear" w:color="auto" w:fill="auto"/>
          </w:tcPr>
          <w:p w:rsidR="00E372E1" w:rsidRPr="009D7772" w:rsidRDefault="00E372E1" w:rsidP="00CA4984">
            <w:pPr>
              <w:jc w:val="both"/>
              <w:rPr>
                <w:rFonts w:eastAsia="Times New Roman"/>
                <w:color w:val="000000"/>
                <w:sz w:val="20"/>
                <w:szCs w:val="20"/>
              </w:rPr>
            </w:pPr>
            <w:r w:rsidRPr="009D7772">
              <w:rPr>
                <w:rFonts w:eastAsia="Times New Roman"/>
                <w:sz w:val="20"/>
                <w:szCs w:val="20"/>
              </w:rPr>
              <w:t xml:space="preserve">Pada soal nomor 1 </w:t>
            </w:r>
            <w:r w:rsidR="00560BE1" w:rsidRPr="009D7772">
              <w:rPr>
                <w:rFonts w:eastAsia="Times New Roman"/>
                <w:i/>
                <w:iCs/>
                <w:sz w:val="20"/>
                <w:szCs w:val="20"/>
              </w:rPr>
              <w:t>C</w:t>
            </w:r>
            <w:r w:rsidR="00560BE1" w:rsidRPr="009D7772">
              <w:rPr>
                <w:rFonts w:eastAsia="Times New Roman"/>
                <w:i/>
                <w:iCs/>
                <w:sz w:val="20"/>
                <w:szCs w:val="20"/>
                <w:vertAlign w:val="subscript"/>
              </w:rPr>
              <w:t>16</w:t>
            </w:r>
            <w:r w:rsidRPr="009D7772">
              <w:rPr>
                <w:rFonts w:eastAsia="Times New Roman"/>
                <w:sz w:val="20"/>
                <w:szCs w:val="20"/>
              </w:rPr>
              <w:t xml:space="preserve"> </w:t>
            </w:r>
            <w:bookmarkStart w:id="2" w:name="_Hlk7149791"/>
            <w:r w:rsidRPr="009D7772">
              <w:rPr>
                <w:rFonts w:eastAsia="Times New Roman"/>
                <w:sz w:val="20"/>
                <w:szCs w:val="20"/>
              </w:rPr>
              <w:t>dapat mengetahui arti kata yang diminta dengan menyebutkan kata kunci yang terdapat dalam soal tetapi kurang lengkap</w:t>
            </w:r>
            <w:bookmarkEnd w:id="2"/>
            <w:r w:rsidRPr="009D7772">
              <w:rPr>
                <w:rFonts w:eastAsia="Times New Roman"/>
                <w:sz w:val="20"/>
                <w:szCs w:val="20"/>
              </w:rPr>
              <w:t xml:space="preserve">, </w:t>
            </w:r>
            <w:r w:rsidRPr="009D7772">
              <w:rPr>
                <w:rFonts w:eastAsia="Calibri"/>
                <w:sz w:val="20"/>
                <w:szCs w:val="20"/>
              </w:rPr>
              <w:t xml:space="preserve">sebagaimana yang disebutkan oleh </w:t>
            </w:r>
            <w:r w:rsidR="00560BE1" w:rsidRPr="009D7772">
              <w:rPr>
                <w:rFonts w:eastAsia="Times New Roman"/>
                <w:i/>
                <w:iCs/>
                <w:sz w:val="20"/>
                <w:szCs w:val="20"/>
              </w:rPr>
              <w:t>C</w:t>
            </w:r>
            <w:r w:rsidR="00560BE1" w:rsidRPr="009D7772">
              <w:rPr>
                <w:rFonts w:eastAsia="Times New Roman"/>
                <w:i/>
                <w:iCs/>
                <w:sz w:val="20"/>
                <w:szCs w:val="20"/>
                <w:vertAlign w:val="subscript"/>
              </w:rPr>
              <w:t>16</w:t>
            </w:r>
            <w:r w:rsidRPr="009D7772">
              <w:rPr>
                <w:rFonts w:eastAsia="Calibri"/>
                <w:sz w:val="20"/>
                <w:szCs w:val="20"/>
              </w:rPr>
              <w:t xml:space="preserve"> yaitu</w:t>
            </w:r>
            <w:r w:rsidRPr="009D7772">
              <w:rPr>
                <w:rFonts w:eastAsia="Times New Roman"/>
                <w:sz w:val="20"/>
                <w:szCs w:val="20"/>
              </w:rPr>
              <w:t>: “1)</w:t>
            </w:r>
            <w:r w:rsidRPr="009D7772">
              <w:rPr>
                <w:rFonts w:eastAsia="Calibri"/>
                <w:sz w:val="20"/>
                <w:szCs w:val="20"/>
              </w:rPr>
              <w:t xml:space="preserve"> </w:t>
            </w:r>
            <w:r w:rsidRPr="009D7772">
              <w:rPr>
                <w:rFonts w:eastAsia="Times New Roman"/>
                <w:color w:val="000000"/>
                <w:sz w:val="20"/>
                <w:szCs w:val="20"/>
              </w:rPr>
              <w:t xml:space="preserve">Lio membeli dua buah buku tulis, sebuah pensil, dan sebuah penghapus. Lio harus membayar Rp8.500, </w:t>
            </w:r>
            <w:r w:rsidRPr="009D7772">
              <w:rPr>
                <w:rFonts w:eastAsia="Calibri"/>
                <w:sz w:val="20"/>
                <w:szCs w:val="20"/>
              </w:rPr>
              <w:t xml:space="preserve">2) </w:t>
            </w:r>
            <w:r w:rsidRPr="009D7772">
              <w:rPr>
                <w:rFonts w:eastAsia="Times New Roman"/>
                <w:color w:val="000000"/>
                <w:sz w:val="20"/>
                <w:szCs w:val="20"/>
              </w:rPr>
              <w:t xml:space="preserve">Faza membeli sebuah buku tulis, sebuah pensil, dan dua buah penghapus. Faza harus membayar Rp.7.500. </w:t>
            </w:r>
            <w:r w:rsidRPr="009D7772">
              <w:rPr>
                <w:rFonts w:eastAsia="Calibri"/>
                <w:sz w:val="20"/>
                <w:szCs w:val="20"/>
              </w:rPr>
              <w:t xml:space="preserve">3) Berapa harga </w:t>
            </w:r>
            <w:r w:rsidRPr="009D7772">
              <w:rPr>
                <w:rFonts w:eastAsia="Calibri"/>
                <w:sz w:val="20"/>
                <w:szCs w:val="20"/>
              </w:rPr>
              <w:lastRenderedPageBreak/>
              <w:t>sebuah buku tulis, sebuah pensil dan sebuah penghapus?”</w:t>
            </w:r>
          </w:p>
        </w:tc>
      </w:tr>
      <w:tr w:rsidR="00E372E1" w:rsidRPr="00A17FBB" w:rsidTr="009D7772">
        <w:trPr>
          <w:trHeight w:val="569"/>
          <w:jc w:val="center"/>
        </w:trPr>
        <w:tc>
          <w:tcPr>
            <w:tcW w:w="2225" w:type="dxa"/>
            <w:shd w:val="clear" w:color="auto" w:fill="auto"/>
          </w:tcPr>
          <w:p w:rsidR="00E372E1" w:rsidRPr="008A6D82" w:rsidRDefault="00E372E1" w:rsidP="009D7772">
            <w:pPr>
              <w:pStyle w:val="ListParagraph"/>
              <w:numPr>
                <w:ilvl w:val="0"/>
                <w:numId w:val="13"/>
              </w:numPr>
              <w:ind w:left="273" w:right="18" w:hanging="284"/>
              <w:contextualSpacing/>
              <w:jc w:val="both"/>
              <w:rPr>
                <w:rFonts w:eastAsia="Times New Roman"/>
                <w:sz w:val="20"/>
                <w:szCs w:val="20"/>
              </w:rPr>
            </w:pPr>
            <w:r w:rsidRPr="008A6D82">
              <w:rPr>
                <w:rFonts w:eastAsia="Times New Roman"/>
                <w:sz w:val="20"/>
                <w:szCs w:val="20"/>
              </w:rPr>
              <w:lastRenderedPageBreak/>
              <w:t xml:space="preserve">Memahami </w:t>
            </w:r>
          </w:p>
        </w:tc>
        <w:tc>
          <w:tcPr>
            <w:tcW w:w="5245" w:type="dxa"/>
            <w:shd w:val="clear" w:color="auto" w:fill="auto"/>
          </w:tcPr>
          <w:p w:rsidR="00E372E1" w:rsidRPr="009D7772" w:rsidRDefault="00E372E1" w:rsidP="00CA4984">
            <w:pPr>
              <w:pStyle w:val="ListParagraph"/>
              <w:ind w:left="0" w:right="18"/>
              <w:jc w:val="both"/>
              <w:rPr>
                <w:rFonts w:eastAsia="Times New Roman"/>
                <w:sz w:val="20"/>
                <w:szCs w:val="20"/>
              </w:rPr>
            </w:pPr>
            <w:r w:rsidRPr="009D7772">
              <w:rPr>
                <w:rFonts w:eastAsia="Times New Roman"/>
                <w:sz w:val="20"/>
                <w:szCs w:val="20"/>
              </w:rPr>
              <w:t xml:space="preserve">Pada soal nomor 1 </w:t>
            </w:r>
            <w:r w:rsidR="00560BE1" w:rsidRPr="009D7772">
              <w:rPr>
                <w:rFonts w:eastAsia="Times New Roman"/>
                <w:i/>
                <w:iCs/>
                <w:sz w:val="20"/>
                <w:szCs w:val="20"/>
              </w:rPr>
              <w:t>C</w:t>
            </w:r>
            <w:r w:rsidR="00560BE1" w:rsidRPr="009D7772">
              <w:rPr>
                <w:rFonts w:eastAsia="Times New Roman"/>
                <w:i/>
                <w:iCs/>
                <w:sz w:val="20"/>
                <w:szCs w:val="20"/>
                <w:vertAlign w:val="subscript"/>
              </w:rPr>
              <w:t>16</w:t>
            </w:r>
            <w:r w:rsidRPr="009D7772">
              <w:rPr>
                <w:rFonts w:eastAsia="Times New Roman"/>
                <w:sz w:val="20"/>
                <w:szCs w:val="20"/>
              </w:rPr>
              <w:t xml:space="preserve"> tidak menulisakan informasi yang ada dalam soal.</w:t>
            </w:r>
          </w:p>
        </w:tc>
      </w:tr>
      <w:tr w:rsidR="00E372E1" w:rsidRPr="00A17FBB" w:rsidTr="009D7772">
        <w:trPr>
          <w:trHeight w:val="251"/>
          <w:jc w:val="center"/>
        </w:trPr>
        <w:tc>
          <w:tcPr>
            <w:tcW w:w="2225" w:type="dxa"/>
            <w:tcBorders>
              <w:top w:val="single" w:sz="4" w:space="0" w:color="7F7F7F"/>
              <w:bottom w:val="single" w:sz="4" w:space="0" w:color="7F7F7F"/>
            </w:tcBorders>
            <w:shd w:val="clear" w:color="auto" w:fill="auto"/>
          </w:tcPr>
          <w:p w:rsidR="00E372E1" w:rsidRPr="008A6D82" w:rsidRDefault="00E372E1" w:rsidP="009D7772">
            <w:pPr>
              <w:pStyle w:val="ListParagraph"/>
              <w:numPr>
                <w:ilvl w:val="0"/>
                <w:numId w:val="13"/>
              </w:numPr>
              <w:ind w:left="273" w:right="18" w:hanging="284"/>
              <w:contextualSpacing/>
              <w:jc w:val="both"/>
              <w:rPr>
                <w:rFonts w:eastAsia="Times New Roman"/>
                <w:sz w:val="20"/>
                <w:szCs w:val="20"/>
              </w:rPr>
            </w:pPr>
            <w:r w:rsidRPr="008A6D82">
              <w:rPr>
                <w:rFonts w:eastAsia="Times New Roman"/>
                <w:sz w:val="20"/>
                <w:szCs w:val="20"/>
              </w:rPr>
              <w:t>Transformasi</w:t>
            </w:r>
          </w:p>
        </w:tc>
        <w:tc>
          <w:tcPr>
            <w:tcW w:w="5245" w:type="dxa"/>
            <w:tcBorders>
              <w:top w:val="single" w:sz="4" w:space="0" w:color="7F7F7F"/>
              <w:bottom w:val="single" w:sz="4" w:space="0" w:color="7F7F7F"/>
            </w:tcBorders>
            <w:shd w:val="clear" w:color="auto" w:fill="auto"/>
          </w:tcPr>
          <w:p w:rsidR="00E372E1" w:rsidRPr="009D7772" w:rsidRDefault="00E372E1" w:rsidP="009D7772">
            <w:pPr>
              <w:ind w:left="34"/>
              <w:jc w:val="both"/>
              <w:rPr>
                <w:rFonts w:eastAsia="Times New Roman"/>
                <w:sz w:val="20"/>
                <w:szCs w:val="20"/>
              </w:rPr>
            </w:pPr>
            <w:r w:rsidRPr="009D7772">
              <w:rPr>
                <w:rFonts w:eastAsia="Times New Roman"/>
                <w:sz w:val="20"/>
                <w:szCs w:val="20"/>
              </w:rPr>
              <w:t xml:space="preserve">Pada soal nomor 1 </w:t>
            </w:r>
            <w:r w:rsidR="00560BE1" w:rsidRPr="009D7772">
              <w:rPr>
                <w:rFonts w:eastAsia="Times New Roman"/>
                <w:i/>
                <w:iCs/>
                <w:sz w:val="20"/>
                <w:szCs w:val="20"/>
              </w:rPr>
              <w:t>C</w:t>
            </w:r>
            <w:r w:rsidR="00560BE1" w:rsidRPr="009D7772">
              <w:rPr>
                <w:rFonts w:eastAsia="Times New Roman"/>
                <w:i/>
                <w:iCs/>
                <w:sz w:val="20"/>
                <w:szCs w:val="20"/>
                <w:vertAlign w:val="subscript"/>
              </w:rPr>
              <w:t>16</w:t>
            </w:r>
            <w:r w:rsidRPr="009D7772">
              <w:rPr>
                <w:rFonts w:eastAsia="Times New Roman"/>
                <w:sz w:val="20"/>
                <w:szCs w:val="20"/>
              </w:rPr>
              <w:t xml:space="preserve"> dapat mengubah soal kedalam model matematis tetapi tidak sesuai dengan soal.</w:t>
            </w:r>
          </w:p>
          <w:p w:rsidR="00E372E1" w:rsidRPr="009D7772" w:rsidRDefault="00E372E1" w:rsidP="009D7772">
            <w:pPr>
              <w:ind w:left="34"/>
              <w:jc w:val="both"/>
              <w:rPr>
                <w:rFonts w:eastAsia="Times New Roman"/>
                <w:sz w:val="20"/>
                <w:szCs w:val="20"/>
              </w:rPr>
            </w:pPr>
            <w:r w:rsidRPr="009D7772">
              <w:rPr>
                <w:rFonts w:eastAsia="Calibri"/>
                <w:sz w:val="20"/>
                <w:szCs w:val="20"/>
              </w:rPr>
              <w:t>Lio   : 2x +   y +   z = 8.500</w:t>
            </w:r>
          </w:p>
          <w:p w:rsidR="00E372E1" w:rsidRPr="009D7772" w:rsidRDefault="00E372E1" w:rsidP="009D7772">
            <w:pPr>
              <w:ind w:left="34"/>
              <w:jc w:val="both"/>
              <w:rPr>
                <w:rFonts w:eastAsia="Times New Roman"/>
                <w:sz w:val="20"/>
                <w:szCs w:val="20"/>
              </w:rPr>
            </w:pPr>
            <w:r w:rsidRPr="009D7772">
              <w:rPr>
                <w:rFonts w:eastAsia="Calibri"/>
                <w:sz w:val="20"/>
                <w:szCs w:val="20"/>
              </w:rPr>
              <w:t>Faza :   x + 2y + 2z = 7.500</w:t>
            </w:r>
          </w:p>
          <w:p w:rsidR="00E372E1" w:rsidRPr="009D7772" w:rsidRDefault="00E372E1" w:rsidP="009D7772">
            <w:pPr>
              <w:ind w:left="34"/>
              <w:jc w:val="both"/>
              <w:rPr>
                <w:rFonts w:eastAsia="Times New Roman"/>
                <w:sz w:val="20"/>
                <w:szCs w:val="20"/>
              </w:rPr>
            </w:pPr>
            <w:r w:rsidRPr="009D7772">
              <w:rPr>
                <w:rFonts w:eastAsia="Calibri"/>
                <w:sz w:val="20"/>
                <w:szCs w:val="20"/>
              </w:rPr>
              <w:t>Assa : 3x +   y + 2z = 12.000</w:t>
            </w:r>
          </w:p>
        </w:tc>
      </w:tr>
      <w:tr w:rsidR="00E372E1" w:rsidRPr="00A17FBB" w:rsidTr="009D7772">
        <w:trPr>
          <w:trHeight w:val="578"/>
          <w:jc w:val="center"/>
        </w:trPr>
        <w:tc>
          <w:tcPr>
            <w:tcW w:w="2225" w:type="dxa"/>
            <w:shd w:val="clear" w:color="auto" w:fill="auto"/>
          </w:tcPr>
          <w:p w:rsidR="00E372E1" w:rsidRPr="008A6D82" w:rsidRDefault="00E372E1" w:rsidP="009D7772">
            <w:pPr>
              <w:pStyle w:val="ListParagraph"/>
              <w:numPr>
                <w:ilvl w:val="0"/>
                <w:numId w:val="13"/>
              </w:numPr>
              <w:ind w:left="273" w:right="18" w:hanging="284"/>
              <w:contextualSpacing/>
              <w:jc w:val="both"/>
              <w:rPr>
                <w:rFonts w:eastAsia="Times New Roman"/>
                <w:sz w:val="20"/>
                <w:szCs w:val="20"/>
              </w:rPr>
            </w:pPr>
            <w:r w:rsidRPr="008A6D82">
              <w:rPr>
                <w:rFonts w:eastAsia="Times New Roman"/>
                <w:sz w:val="20"/>
                <w:szCs w:val="20"/>
              </w:rPr>
              <w:t>Keterampilan proses</w:t>
            </w:r>
          </w:p>
          <w:p w:rsidR="00E372E1" w:rsidRPr="008A6D82" w:rsidRDefault="00E372E1" w:rsidP="009D7772">
            <w:pPr>
              <w:pStyle w:val="ListParagraph"/>
              <w:ind w:left="273" w:right="18" w:hanging="284"/>
              <w:jc w:val="both"/>
              <w:rPr>
                <w:rFonts w:eastAsia="Times New Roman"/>
                <w:sz w:val="20"/>
                <w:szCs w:val="20"/>
              </w:rPr>
            </w:pPr>
          </w:p>
        </w:tc>
        <w:tc>
          <w:tcPr>
            <w:tcW w:w="5245" w:type="dxa"/>
            <w:shd w:val="clear" w:color="auto" w:fill="auto"/>
          </w:tcPr>
          <w:p w:rsidR="00E372E1" w:rsidRPr="009D7772" w:rsidRDefault="00E372E1" w:rsidP="009D7772">
            <w:pPr>
              <w:ind w:right="266"/>
              <w:jc w:val="both"/>
              <w:rPr>
                <w:rFonts w:eastAsia="Times New Roman"/>
                <w:sz w:val="20"/>
                <w:szCs w:val="20"/>
              </w:rPr>
            </w:pPr>
            <w:r w:rsidRPr="009D7772">
              <w:rPr>
                <w:rFonts w:eastAsia="Times New Roman"/>
                <w:sz w:val="20"/>
                <w:szCs w:val="20"/>
              </w:rPr>
              <w:t>Pada soal nomor 1</w:t>
            </w:r>
            <w:r w:rsidR="00560BE1" w:rsidRPr="009D7772">
              <w:rPr>
                <w:rFonts w:eastAsia="Times New Roman"/>
                <w:i/>
                <w:iCs/>
                <w:sz w:val="20"/>
                <w:szCs w:val="20"/>
              </w:rPr>
              <w:t xml:space="preserve"> C</w:t>
            </w:r>
            <w:r w:rsidR="00560BE1" w:rsidRPr="009D7772">
              <w:rPr>
                <w:rFonts w:eastAsia="Times New Roman"/>
                <w:i/>
                <w:iCs/>
                <w:sz w:val="20"/>
                <w:szCs w:val="20"/>
                <w:vertAlign w:val="subscript"/>
              </w:rPr>
              <w:t xml:space="preserve">16 </w:t>
            </w:r>
            <w:r w:rsidRPr="009D7772">
              <w:rPr>
                <w:rFonts w:eastAsia="Times New Roman"/>
                <w:sz w:val="20"/>
                <w:szCs w:val="20"/>
              </w:rPr>
              <w:t xml:space="preserve">dapat </w:t>
            </w:r>
            <w:r w:rsidRPr="009D7772">
              <w:rPr>
                <w:rFonts w:eastAsia="Calibri"/>
                <w:sz w:val="20"/>
                <w:szCs w:val="20"/>
              </w:rPr>
              <w:t>menghitung secara rinci tetapi salah.</w:t>
            </w:r>
          </w:p>
          <w:p w:rsidR="00E372E1" w:rsidRPr="009D7772" w:rsidRDefault="00E372E1" w:rsidP="009D7772">
            <w:pPr>
              <w:pStyle w:val="ListParagraph"/>
              <w:numPr>
                <w:ilvl w:val="0"/>
                <w:numId w:val="14"/>
              </w:numPr>
              <w:ind w:left="318"/>
              <w:contextualSpacing/>
              <w:jc w:val="both"/>
              <w:rPr>
                <w:rFonts w:eastAsia="Times New Roman"/>
                <w:sz w:val="20"/>
                <w:szCs w:val="20"/>
              </w:rPr>
            </w:pPr>
            <w:r w:rsidRPr="009D7772">
              <w:rPr>
                <w:rFonts w:eastAsia="Times New Roman"/>
                <w:sz w:val="20"/>
                <w:szCs w:val="20"/>
              </w:rPr>
              <w:t>2x + y +   z = 8.500</w:t>
            </w:r>
          </w:p>
          <w:p w:rsidR="00E372E1" w:rsidRPr="009D7772" w:rsidRDefault="00D114E6" w:rsidP="009D7772">
            <w:pPr>
              <w:pStyle w:val="ListParagraph"/>
              <w:ind w:left="318"/>
              <w:jc w:val="both"/>
              <w:rPr>
                <w:rFonts w:eastAsia="Calibri"/>
                <w:sz w:val="20"/>
                <w:szCs w:val="20"/>
              </w:rPr>
            </w:pPr>
            <w:r w:rsidRPr="00D114E6">
              <w:rPr>
                <w:rFonts w:ascii="Calibri" w:eastAsia="Calibri" w:hAnsi="Calibri"/>
                <w:noProof/>
                <w:sz w:val="22"/>
                <w:szCs w:val="22"/>
              </w:rPr>
              <w:pict>
                <v:line id="Straight Connector 106" o:spid="_x0000_s1028" style="position:absolute;left:0;text-align:left;z-index:251657728;visibility:visible;mso-width-relative:margin" from="17.95pt,14.55pt" to="107.1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" strokeweight=".5pt">
                  <v:stroke joinstyle="miter"/>
                </v:line>
              </w:pict>
            </w:r>
            <w:r w:rsidR="00E372E1" w:rsidRPr="009D7772">
              <w:rPr>
                <w:rFonts w:eastAsia="Times New Roman"/>
                <w:sz w:val="20"/>
                <w:szCs w:val="20"/>
              </w:rPr>
              <w:t xml:space="preserve">  x + y + 2z = 7.500      _</w:t>
            </w:r>
            <w:r w:rsidR="00E372E1" w:rsidRPr="009D7772">
              <w:rPr>
                <w:rFonts w:eastAsia="Calibri"/>
                <w:sz w:val="20"/>
                <w:szCs w:val="20"/>
              </w:rPr>
              <w:tab/>
            </w:r>
            <w:r w:rsidR="00E372E1" w:rsidRPr="009D7772">
              <w:rPr>
                <w:rFonts w:eastAsia="Calibri"/>
                <w:sz w:val="20"/>
                <w:szCs w:val="20"/>
              </w:rPr>
              <w:tab/>
            </w:r>
          </w:p>
          <w:p w:rsidR="00E372E1" w:rsidRPr="009D7772" w:rsidRDefault="00E372E1" w:rsidP="009D7772">
            <w:pPr>
              <w:pStyle w:val="ListParagraph"/>
              <w:ind w:left="318"/>
              <w:jc w:val="both"/>
              <w:rPr>
                <w:rFonts w:eastAsia="Calibri"/>
                <w:sz w:val="20"/>
                <w:szCs w:val="20"/>
              </w:rPr>
            </w:pPr>
            <w:r w:rsidRPr="009D7772">
              <w:rPr>
                <w:rFonts w:eastAsia="Calibri"/>
                <w:sz w:val="20"/>
                <w:szCs w:val="20"/>
              </w:rPr>
              <w:t xml:space="preserve">         x – z  = 1.000</w:t>
            </w:r>
          </w:p>
          <w:p w:rsidR="00E372E1" w:rsidRPr="009D7772" w:rsidRDefault="00E372E1" w:rsidP="009D7772">
            <w:pPr>
              <w:pStyle w:val="ListParagraph"/>
              <w:ind w:left="318"/>
              <w:jc w:val="both"/>
              <w:rPr>
                <w:rFonts w:eastAsia="Times New Roman"/>
                <w:sz w:val="20"/>
                <w:szCs w:val="20"/>
              </w:rPr>
            </w:pPr>
          </w:p>
          <w:p w:rsidR="00E372E1" w:rsidRPr="009D7772" w:rsidRDefault="00E372E1" w:rsidP="009D7772">
            <w:pPr>
              <w:pStyle w:val="ListParagraph"/>
              <w:numPr>
                <w:ilvl w:val="0"/>
                <w:numId w:val="14"/>
              </w:numPr>
              <w:ind w:left="318"/>
              <w:contextualSpacing/>
              <w:jc w:val="both"/>
              <w:rPr>
                <w:rFonts w:eastAsia="Times New Roman"/>
                <w:sz w:val="20"/>
                <w:szCs w:val="20"/>
              </w:rPr>
            </w:pPr>
            <w:r w:rsidRPr="009D7772">
              <w:rPr>
                <w:rFonts w:eastAsia="Times New Roman"/>
                <w:sz w:val="20"/>
                <w:szCs w:val="20"/>
              </w:rPr>
              <w:t>2x + y +   z = 8.500</w:t>
            </w:r>
          </w:p>
          <w:p w:rsidR="00E372E1" w:rsidRPr="009D7772" w:rsidRDefault="00E372E1" w:rsidP="009D7772">
            <w:pPr>
              <w:pStyle w:val="ListParagraph"/>
              <w:ind w:left="318"/>
              <w:jc w:val="both"/>
              <w:rPr>
                <w:rFonts w:eastAsia="Times New Roman"/>
                <w:sz w:val="20"/>
                <w:szCs w:val="20"/>
              </w:rPr>
            </w:pPr>
            <w:r w:rsidRPr="009D7772">
              <w:rPr>
                <w:rFonts w:eastAsia="Calibri"/>
                <w:sz w:val="20"/>
                <w:szCs w:val="20"/>
              </w:rPr>
              <w:t>3x + y + 2z = 12.000  _</w:t>
            </w:r>
          </w:p>
          <w:p w:rsidR="00E372E1" w:rsidRPr="009D7772" w:rsidRDefault="00D114E6" w:rsidP="009D7772">
            <w:pPr>
              <w:pStyle w:val="ListParagraph"/>
              <w:ind w:left="284" w:firstLine="425"/>
              <w:jc w:val="both"/>
              <w:rPr>
                <w:rFonts w:eastAsia="Times New Roman"/>
                <w:sz w:val="20"/>
                <w:szCs w:val="20"/>
              </w:rPr>
            </w:pPr>
            <w:r w:rsidRPr="00D114E6">
              <w:rPr>
                <w:rFonts w:ascii="Calibri" w:eastAsia="Calibri" w:hAnsi="Calibri"/>
                <w:noProof/>
                <w:sz w:val="22"/>
                <w:szCs w:val="22"/>
              </w:rPr>
              <w:pict>
                <v:line id="Straight Connector 107" o:spid="_x0000_s1027" style="position:absolute;left:0;text-align:left;flip:y;z-index:251656704;visibility:visible;mso-width-relative:margin;mso-height-relative:margin" from="17.95pt,1.65pt" to="102.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" strokeweight=".5pt">
                  <v:stroke joinstyle="miter"/>
                </v:line>
              </w:pict>
            </w:r>
            <w:r w:rsidR="00E372E1" w:rsidRPr="009D7772">
              <w:rPr>
                <w:rFonts w:eastAsia="Times New Roman"/>
                <w:sz w:val="20"/>
                <w:szCs w:val="20"/>
              </w:rPr>
              <w:t xml:space="preserve">   -  2x = - 4.500</w:t>
            </w:r>
          </w:p>
          <w:p w:rsidR="00E372E1" w:rsidRPr="009D7772" w:rsidRDefault="00E372E1" w:rsidP="009D7772">
            <w:pPr>
              <w:pStyle w:val="ListParagraph"/>
              <w:ind w:left="284"/>
              <w:jc w:val="both"/>
              <w:rPr>
                <w:rFonts w:eastAsia="Times New Roman"/>
                <w:sz w:val="20"/>
                <w:szCs w:val="20"/>
              </w:rPr>
            </w:pPr>
            <w:r w:rsidRPr="009D7772">
              <w:rPr>
                <w:rFonts w:eastAsia="Times New Roman"/>
                <w:sz w:val="20"/>
                <w:szCs w:val="20"/>
              </w:rPr>
              <w:t xml:space="preserve">                 x = -4.500 </w:t>
            </w:r>
          </w:p>
          <w:p w:rsidR="00E372E1" w:rsidRPr="009D7772" w:rsidRDefault="00D114E6" w:rsidP="009D7772">
            <w:pPr>
              <w:pStyle w:val="ListParagraph"/>
              <w:ind w:left="284"/>
              <w:jc w:val="both"/>
              <w:rPr>
                <w:rFonts w:eastAsia="Times New Roman"/>
                <w:sz w:val="20"/>
                <w:szCs w:val="20"/>
              </w:rPr>
            </w:pPr>
            <w:r w:rsidRPr="00D114E6">
              <w:rPr>
                <w:rFonts w:ascii="Calibri" w:eastAsia="Calibri" w:hAnsi="Calibri"/>
                <w:noProof/>
                <w:sz w:val="22"/>
                <w:szCs w:val="22"/>
              </w:rPr>
              <w:pict>
                <v:line id="Straight Connector 108" o:spid="_x0000_s1026" style="position:absolute;left:0;text-align:left;z-index:251658752;visibility:visible;mso-width-relative:margin" from="73.45pt,1pt" to="102.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" strokeweight=".5pt">
                  <v:stroke joinstyle="miter"/>
                </v:line>
              </w:pict>
            </w:r>
            <w:r w:rsidR="00E372E1" w:rsidRPr="009D7772">
              <w:rPr>
                <w:rFonts w:eastAsia="Times New Roman"/>
                <w:sz w:val="20"/>
                <w:szCs w:val="20"/>
              </w:rPr>
              <w:t xml:space="preserve">            </w:t>
            </w:r>
            <w:r w:rsidR="00E372E1" w:rsidRPr="009D7772">
              <w:rPr>
                <w:rFonts w:eastAsia="Times New Roman"/>
                <w:sz w:val="20"/>
                <w:szCs w:val="20"/>
              </w:rPr>
              <w:tab/>
              <w:t xml:space="preserve">      -2</w:t>
            </w:r>
          </w:p>
          <w:p w:rsidR="00E372E1" w:rsidRPr="009D7772" w:rsidRDefault="00E372E1" w:rsidP="009D7772">
            <w:pPr>
              <w:pStyle w:val="ListParagraph"/>
              <w:ind w:left="284"/>
              <w:jc w:val="both"/>
              <w:rPr>
                <w:rFonts w:eastAsia="Times New Roman"/>
                <w:sz w:val="20"/>
                <w:szCs w:val="20"/>
              </w:rPr>
            </w:pPr>
            <w:r w:rsidRPr="009D7772">
              <w:rPr>
                <w:rFonts w:eastAsia="Times New Roman"/>
                <w:sz w:val="20"/>
                <w:szCs w:val="20"/>
              </w:rPr>
              <w:t xml:space="preserve">                 x = 2.250</w:t>
            </w:r>
          </w:p>
          <w:p w:rsidR="00E372E1" w:rsidRPr="009D7772" w:rsidRDefault="00E372E1" w:rsidP="009D7772">
            <w:pPr>
              <w:pStyle w:val="ListParagraph"/>
              <w:ind w:left="284"/>
              <w:jc w:val="both"/>
              <w:rPr>
                <w:rFonts w:eastAsia="Times New Roman"/>
                <w:sz w:val="20"/>
                <w:szCs w:val="20"/>
              </w:rPr>
            </w:pPr>
          </w:p>
          <w:p w:rsidR="00E372E1" w:rsidRPr="009D7772" w:rsidRDefault="00E372E1" w:rsidP="009D7772">
            <w:pPr>
              <w:pStyle w:val="ListParagraph"/>
              <w:numPr>
                <w:ilvl w:val="0"/>
                <w:numId w:val="14"/>
              </w:numPr>
              <w:ind w:left="318" w:hanging="318"/>
              <w:contextualSpacing/>
              <w:jc w:val="both"/>
              <w:rPr>
                <w:rFonts w:eastAsia="Calibri"/>
                <w:sz w:val="20"/>
                <w:szCs w:val="20"/>
              </w:rPr>
            </w:pPr>
            <w:r w:rsidRPr="009D7772">
              <w:rPr>
                <w:rFonts w:eastAsia="Calibri"/>
                <w:sz w:val="20"/>
                <w:szCs w:val="20"/>
              </w:rPr>
              <w:t xml:space="preserve">      x – z = 1.000</w:t>
            </w:r>
          </w:p>
          <w:p w:rsidR="00E372E1" w:rsidRPr="009D7772" w:rsidRDefault="00E372E1" w:rsidP="009D7772">
            <w:pPr>
              <w:jc w:val="both"/>
              <w:rPr>
                <w:rFonts w:eastAsia="Calibri"/>
                <w:sz w:val="20"/>
                <w:szCs w:val="20"/>
              </w:rPr>
            </w:pPr>
            <w:r w:rsidRPr="009D7772">
              <w:rPr>
                <w:rFonts w:eastAsia="Calibri"/>
                <w:sz w:val="20"/>
                <w:szCs w:val="20"/>
              </w:rPr>
              <w:t xml:space="preserve">     2.250 – z = 1.000  </w:t>
            </w:r>
          </w:p>
          <w:p w:rsidR="00E372E1" w:rsidRPr="009D7772" w:rsidRDefault="00E372E1" w:rsidP="009D7772">
            <w:pPr>
              <w:jc w:val="both"/>
              <w:rPr>
                <w:rFonts w:eastAsia="Calibri"/>
                <w:sz w:val="20"/>
                <w:szCs w:val="20"/>
              </w:rPr>
            </w:pPr>
            <w:r w:rsidRPr="009D7772">
              <w:rPr>
                <w:rFonts w:eastAsia="Calibri"/>
                <w:sz w:val="20"/>
                <w:szCs w:val="20"/>
              </w:rPr>
              <w:t xml:space="preserve">                 -z = 1.000 - 2.250</w:t>
            </w:r>
          </w:p>
          <w:p w:rsidR="00E372E1" w:rsidRPr="009D7772" w:rsidRDefault="00E372E1" w:rsidP="009D7772">
            <w:pPr>
              <w:tabs>
                <w:tab w:val="left" w:pos="1035"/>
              </w:tabs>
              <w:ind w:left="284"/>
              <w:jc w:val="both"/>
              <w:rPr>
                <w:rFonts w:eastAsia="Calibri"/>
                <w:sz w:val="20"/>
                <w:szCs w:val="20"/>
              </w:rPr>
            </w:pPr>
            <w:r w:rsidRPr="009D7772">
              <w:rPr>
                <w:rFonts w:eastAsia="Calibri"/>
                <w:sz w:val="20"/>
                <w:szCs w:val="20"/>
              </w:rPr>
              <w:t xml:space="preserve">             z = 1.250</w:t>
            </w:r>
          </w:p>
          <w:p w:rsidR="00E372E1" w:rsidRPr="009D7772" w:rsidRDefault="00E372E1" w:rsidP="009D7772">
            <w:pPr>
              <w:pStyle w:val="ListParagraph"/>
              <w:numPr>
                <w:ilvl w:val="0"/>
                <w:numId w:val="14"/>
              </w:numPr>
              <w:ind w:left="318" w:hanging="284"/>
              <w:contextualSpacing/>
              <w:jc w:val="both"/>
              <w:rPr>
                <w:rFonts w:eastAsia="Times New Roman"/>
                <w:sz w:val="20"/>
                <w:szCs w:val="20"/>
              </w:rPr>
            </w:pPr>
            <w:r w:rsidRPr="009D7772">
              <w:rPr>
                <w:rFonts w:eastAsia="Times New Roman"/>
                <w:sz w:val="20"/>
                <w:szCs w:val="20"/>
              </w:rPr>
              <w:t>x + y + 2z = 7.500</w:t>
            </w:r>
          </w:p>
          <w:p w:rsidR="00E372E1" w:rsidRPr="009D7772" w:rsidRDefault="00E372E1" w:rsidP="009D7772">
            <w:pPr>
              <w:pStyle w:val="ListParagraph"/>
              <w:ind w:left="318"/>
              <w:jc w:val="both"/>
              <w:rPr>
                <w:rFonts w:eastAsia="Times New Roman"/>
                <w:sz w:val="20"/>
                <w:szCs w:val="20"/>
              </w:rPr>
            </w:pPr>
            <w:r w:rsidRPr="009D7772">
              <w:rPr>
                <w:rFonts w:eastAsia="Times New Roman"/>
                <w:sz w:val="20"/>
                <w:szCs w:val="20"/>
              </w:rPr>
              <w:t xml:space="preserve">               y = 7.500 – 4.750</w:t>
            </w:r>
          </w:p>
          <w:p w:rsidR="00E372E1" w:rsidRPr="009D7772" w:rsidRDefault="00E372E1" w:rsidP="009D7772">
            <w:pPr>
              <w:pStyle w:val="ListParagraph"/>
              <w:ind w:left="318"/>
              <w:jc w:val="both"/>
              <w:rPr>
                <w:rFonts w:eastAsia="Times New Roman"/>
                <w:sz w:val="20"/>
                <w:szCs w:val="20"/>
              </w:rPr>
            </w:pPr>
            <w:r w:rsidRPr="009D7772">
              <w:rPr>
                <w:rFonts w:eastAsia="Times New Roman"/>
                <w:sz w:val="20"/>
                <w:szCs w:val="20"/>
              </w:rPr>
              <w:t xml:space="preserve">               y = 2.750</w:t>
            </w:r>
          </w:p>
        </w:tc>
      </w:tr>
      <w:tr w:rsidR="00E372E1" w:rsidRPr="00A17FBB" w:rsidTr="009D7772">
        <w:trPr>
          <w:trHeight w:val="73"/>
          <w:jc w:val="center"/>
        </w:trPr>
        <w:tc>
          <w:tcPr>
            <w:tcW w:w="2225" w:type="dxa"/>
            <w:tcBorders>
              <w:top w:val="single" w:sz="4" w:space="0" w:color="7F7F7F"/>
              <w:bottom w:val="single" w:sz="4" w:space="0" w:color="7F7F7F"/>
            </w:tcBorders>
            <w:shd w:val="clear" w:color="auto" w:fill="auto"/>
          </w:tcPr>
          <w:p w:rsidR="00E372E1" w:rsidRPr="008A6D82" w:rsidRDefault="00E372E1" w:rsidP="009D7772">
            <w:pPr>
              <w:pStyle w:val="ListParagraph"/>
              <w:numPr>
                <w:ilvl w:val="0"/>
                <w:numId w:val="14"/>
              </w:numPr>
              <w:ind w:left="273" w:right="18" w:hanging="284"/>
              <w:contextualSpacing/>
              <w:jc w:val="both"/>
              <w:rPr>
                <w:rFonts w:eastAsia="Times New Roman"/>
                <w:sz w:val="20"/>
                <w:szCs w:val="20"/>
              </w:rPr>
            </w:pPr>
            <w:r w:rsidRPr="008A6D82">
              <w:rPr>
                <w:rFonts w:eastAsia="Times New Roman"/>
                <w:sz w:val="20"/>
                <w:szCs w:val="20"/>
              </w:rPr>
              <w:t>Jawaban akhir</w:t>
            </w:r>
          </w:p>
        </w:tc>
        <w:tc>
          <w:tcPr>
            <w:tcW w:w="5245" w:type="dxa"/>
            <w:tcBorders>
              <w:top w:val="single" w:sz="4" w:space="0" w:color="7F7F7F"/>
              <w:bottom w:val="single" w:sz="4" w:space="0" w:color="7F7F7F"/>
            </w:tcBorders>
            <w:shd w:val="clear" w:color="auto" w:fill="auto"/>
          </w:tcPr>
          <w:p w:rsidR="00E372E1" w:rsidRPr="009D7772" w:rsidRDefault="00E372E1" w:rsidP="00CA4984">
            <w:pPr>
              <w:pStyle w:val="ListParagraph"/>
              <w:ind w:left="0" w:right="18"/>
              <w:jc w:val="both"/>
              <w:rPr>
                <w:rFonts w:eastAsia="Times New Roman"/>
                <w:sz w:val="20"/>
                <w:szCs w:val="20"/>
              </w:rPr>
            </w:pPr>
            <w:r w:rsidRPr="009D7772">
              <w:rPr>
                <w:rFonts w:eastAsia="Times New Roman"/>
                <w:sz w:val="20"/>
                <w:szCs w:val="20"/>
              </w:rPr>
              <w:t xml:space="preserve">Pada soal nomor 1 </w:t>
            </w:r>
            <w:r w:rsidR="00560BE1" w:rsidRPr="009D7772">
              <w:rPr>
                <w:rFonts w:eastAsia="Times New Roman"/>
                <w:i/>
                <w:iCs/>
                <w:sz w:val="20"/>
                <w:szCs w:val="20"/>
              </w:rPr>
              <w:t>C</w:t>
            </w:r>
            <w:r w:rsidR="00560BE1" w:rsidRPr="009D7772">
              <w:rPr>
                <w:rFonts w:eastAsia="Times New Roman"/>
                <w:i/>
                <w:iCs/>
                <w:sz w:val="20"/>
                <w:szCs w:val="20"/>
                <w:vertAlign w:val="subscript"/>
              </w:rPr>
              <w:t>16</w:t>
            </w:r>
            <w:r w:rsidRPr="009D7772">
              <w:rPr>
                <w:rFonts w:eastAsia="Times New Roman"/>
                <w:sz w:val="20"/>
                <w:szCs w:val="20"/>
              </w:rPr>
              <w:t xml:space="preserve"> </w:t>
            </w:r>
            <w:r w:rsidRPr="009D7772">
              <w:rPr>
                <w:rFonts w:eastAsia="Calibri"/>
                <w:sz w:val="20"/>
                <w:szCs w:val="20"/>
              </w:rPr>
              <w:t xml:space="preserve">dapat menuliskan jawaban akhir dan menuliskan kesimpulan tapi salah. Sebagaimana yang dituliskan oleh </w:t>
            </w:r>
            <w:r w:rsidRPr="009D7772">
              <w:rPr>
                <w:rFonts w:eastAsia="Calibri"/>
                <w:i/>
                <w:iCs/>
                <w:sz w:val="20"/>
                <w:szCs w:val="20"/>
              </w:rPr>
              <w:t>C</w:t>
            </w:r>
            <w:r w:rsidRPr="009D7772">
              <w:rPr>
                <w:rFonts w:eastAsia="Calibri"/>
                <w:i/>
                <w:iCs/>
                <w:sz w:val="20"/>
                <w:szCs w:val="20"/>
                <w:vertAlign w:val="subscript"/>
              </w:rPr>
              <w:t>16</w:t>
            </w:r>
            <w:r w:rsidRPr="009D7772">
              <w:rPr>
                <w:rFonts w:eastAsia="Calibri"/>
                <w:sz w:val="20"/>
                <w:szCs w:val="20"/>
              </w:rPr>
              <w:t xml:space="preserve"> yaitu “</w:t>
            </w:r>
            <w:r w:rsidRPr="009D7772">
              <w:rPr>
                <w:rFonts w:eastAsia="Times New Roman"/>
                <w:sz w:val="20"/>
                <w:szCs w:val="20"/>
              </w:rPr>
              <w:t xml:space="preserve">jadi, </w:t>
            </w:r>
            <w:r w:rsidRPr="009D7772">
              <w:rPr>
                <w:rFonts w:eastAsia="Times New Roman"/>
                <w:color w:val="000000"/>
                <w:sz w:val="20"/>
                <w:szCs w:val="20"/>
              </w:rPr>
              <w:t>harga untuk satu buku tulis Rp.2.250, satu pensil Rp.</w:t>
            </w:r>
            <w:r w:rsidRPr="009D7772">
              <w:rPr>
                <w:rFonts w:eastAsia="Times New Roman"/>
                <w:sz w:val="20"/>
                <w:szCs w:val="20"/>
              </w:rPr>
              <w:t>2.750</w:t>
            </w:r>
            <w:r w:rsidRPr="009D7772">
              <w:rPr>
                <w:rFonts w:eastAsia="Times New Roman"/>
                <w:color w:val="000000"/>
                <w:sz w:val="20"/>
                <w:szCs w:val="20"/>
              </w:rPr>
              <w:t>, dan satu penghapus Rp.1.250”.</w:t>
            </w:r>
          </w:p>
        </w:tc>
      </w:tr>
    </w:tbl>
    <w:p w:rsidR="00E372E1" w:rsidRDefault="00E372E1" w:rsidP="00E372E1">
      <w:pPr>
        <w:jc w:val="center"/>
        <w:rPr>
          <w:rFonts w:eastAsia="Calibri"/>
          <w:sz w:val="22"/>
          <w:szCs w:val="22"/>
        </w:rPr>
      </w:pPr>
    </w:p>
    <w:p w:rsidR="008A6D82" w:rsidRPr="008A6D82" w:rsidRDefault="008A6D82" w:rsidP="00C416FC">
      <w:pPr>
        <w:ind w:firstLine="567"/>
        <w:jc w:val="both"/>
        <w:rPr>
          <w:rFonts w:eastAsia="Times New Roman" w:cs="Arial"/>
          <w:sz w:val="22"/>
          <w:szCs w:val="22"/>
        </w:rPr>
      </w:pPr>
      <w:r w:rsidRPr="008A6D82">
        <w:rPr>
          <w:rFonts w:eastAsia="Times New Roman"/>
          <w:sz w:val="22"/>
          <w:szCs w:val="22"/>
        </w:rPr>
        <w:t>Analisis kesalahan siswa berdasarkan tahapan Newman terdiri dari tahap membaca, memahami, transformasi, keterampilan proses dan jawaban akhir</w:t>
      </w:r>
    </w:p>
    <w:p w:rsidR="008A6D82" w:rsidRPr="008A6D82" w:rsidRDefault="008A6D82" w:rsidP="00C416FC">
      <w:pPr>
        <w:pStyle w:val="ListParagraph"/>
        <w:numPr>
          <w:ilvl w:val="0"/>
          <w:numId w:val="7"/>
        </w:numPr>
        <w:ind w:left="284" w:hanging="284"/>
        <w:contextualSpacing/>
        <w:jc w:val="both"/>
        <w:rPr>
          <w:sz w:val="22"/>
          <w:szCs w:val="22"/>
        </w:rPr>
      </w:pPr>
      <w:r w:rsidRPr="008A6D82">
        <w:rPr>
          <w:sz w:val="22"/>
          <w:szCs w:val="22"/>
        </w:rPr>
        <w:t>Tahap membaca</w:t>
      </w:r>
    </w:p>
    <w:p w:rsidR="008A6D82" w:rsidRPr="008A6D82" w:rsidRDefault="008A6D82" w:rsidP="00C416FC">
      <w:pPr>
        <w:ind w:firstLine="567"/>
        <w:jc w:val="both"/>
        <w:rPr>
          <w:rFonts w:eastAsia="Times New Roman"/>
          <w:sz w:val="22"/>
          <w:szCs w:val="22"/>
        </w:rPr>
      </w:pPr>
      <w:r w:rsidRPr="008A6D82">
        <w:rPr>
          <w:rFonts w:eastAsia="Times New Roman"/>
          <w:sz w:val="22"/>
          <w:szCs w:val="22"/>
        </w:rPr>
        <w:t>Berdasarkan tahapan Newman, tahap pertama dalam analisis kesalahan adalah tahap membaca. Pada peneitian ini, subjek penelitian yang melakukan kesalahan pada tahap membaca adalah subjek penelitian yang tidak mampu membaca masalah dan tidak mengetahui arti kata dari kalimat soal yang diberikan sehingga tidak mampu menyebutkan informasi yang ada dalam soal. Sesuai dengan Prakitipong dan Nakamura (2006:114), bahwa kesalahan tahap membaca terjadi apabila subjek tidak dapat membaca masalah dan tidak mengetahui arti kata dari kalimat pada soal yang diberikan..</w:t>
      </w:r>
    </w:p>
    <w:p w:rsidR="008A6D82" w:rsidRPr="008A6D82" w:rsidRDefault="008A6D82" w:rsidP="00C416FC">
      <w:pPr>
        <w:pStyle w:val="ListParagraph"/>
        <w:numPr>
          <w:ilvl w:val="0"/>
          <w:numId w:val="7"/>
        </w:numPr>
        <w:ind w:left="284" w:hanging="283"/>
        <w:contextualSpacing/>
        <w:jc w:val="both"/>
        <w:rPr>
          <w:sz w:val="22"/>
          <w:szCs w:val="22"/>
        </w:rPr>
      </w:pPr>
      <w:r w:rsidRPr="008A6D82">
        <w:rPr>
          <w:sz w:val="22"/>
          <w:szCs w:val="22"/>
        </w:rPr>
        <w:t>Tahap memahami</w:t>
      </w:r>
    </w:p>
    <w:p w:rsidR="008A6D82" w:rsidRPr="00CA4984" w:rsidRDefault="008A6D82" w:rsidP="00C416FC">
      <w:pPr>
        <w:pStyle w:val="ListParagraph"/>
        <w:ind w:left="0" w:firstLine="567"/>
        <w:jc w:val="both"/>
        <w:rPr>
          <w:sz w:val="22"/>
          <w:szCs w:val="22"/>
        </w:rPr>
      </w:pPr>
      <w:r w:rsidRPr="008A6D82">
        <w:rPr>
          <w:sz w:val="22"/>
          <w:szCs w:val="22"/>
        </w:rPr>
        <w:t>Berdasarkan tahapan Newman, tahap kedua dalam analisis kesalahan adalah tahap memahami. Pada peneitian ini, subjek penelitian yang melakukan kesalahan pada tahap memahami adalah subjek penelitian yang tidak mampu memahami konteks soal cerita yang diberikan sehingga tidak mampu menentukan apa yang diketahui dan ditanyakan pada soal yang diberikan. Sesuai dengan Jha (2012) dan Singh (2010), bahwa Kesalahan memahami terjadi ketika subjek tidak mampu memahami arti secara keseluruhan suatu soal atau gagal dalam menuliskan dan menjelaskan diketahui dan ditanya dari suatu soal.</w:t>
      </w:r>
    </w:p>
    <w:p w:rsidR="008A6D82" w:rsidRPr="008A6D82" w:rsidRDefault="008A6D82" w:rsidP="00C416FC">
      <w:pPr>
        <w:pStyle w:val="ListParagraph"/>
        <w:numPr>
          <w:ilvl w:val="0"/>
          <w:numId w:val="7"/>
        </w:numPr>
        <w:ind w:left="284" w:hanging="283"/>
        <w:contextualSpacing/>
        <w:jc w:val="both"/>
        <w:rPr>
          <w:sz w:val="22"/>
          <w:szCs w:val="22"/>
        </w:rPr>
      </w:pPr>
      <w:r w:rsidRPr="008A6D82">
        <w:rPr>
          <w:sz w:val="22"/>
          <w:szCs w:val="22"/>
        </w:rPr>
        <w:t>Tahap transformasi</w:t>
      </w:r>
    </w:p>
    <w:p w:rsidR="008A6D82" w:rsidRPr="008A6D82" w:rsidRDefault="008A6D82" w:rsidP="00C416FC">
      <w:pPr>
        <w:pStyle w:val="ListParagraph"/>
        <w:ind w:left="0" w:firstLine="567"/>
        <w:jc w:val="both"/>
        <w:rPr>
          <w:sz w:val="22"/>
          <w:szCs w:val="22"/>
        </w:rPr>
      </w:pPr>
      <w:r w:rsidRPr="008A6D82">
        <w:rPr>
          <w:sz w:val="22"/>
          <w:szCs w:val="22"/>
        </w:rPr>
        <w:t xml:space="preserve">Berdasarkan tahapan Newman, tahap ketiga dalam analisis kesalahan adalah tahap tranformasi. Pada penelitian ini, subjek penelitian yang melakukan kesalahan pada tahap transformasi adalah subjek penelitian yang tidak mampu mengubah masalah kedalam bentuk matematis pada soal yang diberikan. Sesuai dengan Prakitipong dan Nakamura (2006:114), bahwa kesalahan tahap transformasi terjadi ketika siswa telah mampu memahami apa yang </w:t>
      </w:r>
      <w:r w:rsidRPr="008A6D82">
        <w:rPr>
          <w:sz w:val="22"/>
          <w:szCs w:val="22"/>
        </w:rPr>
        <w:lastRenderedPageBreak/>
        <w:t>diketahui dan ditanyakan dalam menyelesaikan masalah namun tidak mampu mengidentifikasi operasi matematika atau tidak dapat mengubah informasi kedalam bentuk kalimat matematis dengan tepat dalam menyelesaikan permasalahanya.</w:t>
      </w:r>
    </w:p>
    <w:p w:rsidR="008A6D82" w:rsidRPr="008A6D82" w:rsidRDefault="008A6D82" w:rsidP="00C416FC">
      <w:pPr>
        <w:pStyle w:val="ListParagraph"/>
        <w:numPr>
          <w:ilvl w:val="0"/>
          <w:numId w:val="7"/>
        </w:numPr>
        <w:ind w:left="284" w:hanging="284"/>
        <w:contextualSpacing/>
        <w:jc w:val="both"/>
        <w:rPr>
          <w:sz w:val="22"/>
          <w:szCs w:val="22"/>
        </w:rPr>
      </w:pPr>
      <w:r w:rsidRPr="008A6D82">
        <w:rPr>
          <w:sz w:val="22"/>
          <w:szCs w:val="22"/>
        </w:rPr>
        <w:t>Tahap keterampilan proses</w:t>
      </w:r>
    </w:p>
    <w:p w:rsidR="008A6D82" w:rsidRPr="008A6D82" w:rsidRDefault="008A6D82" w:rsidP="00C416FC">
      <w:pPr>
        <w:pStyle w:val="ListParagraph"/>
        <w:ind w:left="0" w:firstLine="567"/>
        <w:jc w:val="both"/>
        <w:rPr>
          <w:sz w:val="22"/>
          <w:szCs w:val="22"/>
        </w:rPr>
      </w:pPr>
      <w:r w:rsidRPr="008A6D82">
        <w:rPr>
          <w:sz w:val="22"/>
          <w:szCs w:val="22"/>
        </w:rPr>
        <w:t xml:space="preserve">Berdasarkan tahapan Newman, tahap keempat dalam analisis kesalahan adalah tahap keterampilan proses. Pada peneitian ini, subjek penelitian yang melakukan kesalahan pada tahap keterampilan proses adalah subjek penelitian yang tidak dapat menghitung secara benar dan rinci sehingga tidak mendapatkan hasil yang sesuai. Sejalan dengan Prakitipong dan Nakamura (2006:114), bahwa kesalahan tahap keterampilan proses terjadi apabila subjek tidak dapat melakukan proses perhitungan matematis secara benar dengan langkah yang tepat dalam menyelesaikan masalah yang diberikan. </w:t>
      </w:r>
      <w:bookmarkStart w:id="3" w:name="_Hlk2148224"/>
    </w:p>
    <w:bookmarkEnd w:id="3"/>
    <w:p w:rsidR="008A6D82" w:rsidRPr="008A6D82" w:rsidRDefault="008A6D82" w:rsidP="00C416FC">
      <w:pPr>
        <w:pStyle w:val="ListParagraph"/>
        <w:numPr>
          <w:ilvl w:val="0"/>
          <w:numId w:val="7"/>
        </w:numPr>
        <w:ind w:left="284" w:hanging="284"/>
        <w:contextualSpacing/>
        <w:jc w:val="both"/>
        <w:rPr>
          <w:sz w:val="22"/>
          <w:szCs w:val="22"/>
        </w:rPr>
      </w:pPr>
      <w:r w:rsidRPr="008A6D82">
        <w:rPr>
          <w:sz w:val="22"/>
          <w:szCs w:val="22"/>
        </w:rPr>
        <w:t>Tahap jawaban akhir</w:t>
      </w:r>
    </w:p>
    <w:p w:rsidR="008A6D82" w:rsidRPr="008A6D82" w:rsidRDefault="008A6D82" w:rsidP="00C416FC">
      <w:pPr>
        <w:pStyle w:val="ListParagraph"/>
        <w:ind w:left="0" w:firstLine="567"/>
        <w:jc w:val="both"/>
        <w:rPr>
          <w:sz w:val="22"/>
          <w:szCs w:val="22"/>
        </w:rPr>
      </w:pPr>
      <w:r w:rsidRPr="008A6D82">
        <w:rPr>
          <w:sz w:val="22"/>
          <w:szCs w:val="22"/>
        </w:rPr>
        <w:t>Berdasarkan tahapan Newman, tahap kelima dalam analisis kesalahan adalah tahap jawaban akhir. Pada penelitian ini, subjek penelitian yang melakukan kesalahan pada tahap jawaban akhir adalah subjek penelitian yang tidak mampu menuliskan jawaban akhir yang tepat dan lengkap. Sejalan dengan Singh (2010), bahwa kesalahan jawaban akhir bisa terjadi walaupun subjek telah mampu mengerjakan dengan benar namun dengan kecerobohannya subjek tersebut menulis jawaban akhir yang salah atau kurang lengkap.</w:t>
      </w:r>
    </w:p>
    <w:p w:rsidR="00560BE1" w:rsidRDefault="00560BE1" w:rsidP="00C416FC">
      <w:pPr>
        <w:jc w:val="both"/>
        <w:rPr>
          <w:rFonts w:eastAsia="Calibri"/>
          <w:b/>
          <w:bCs/>
          <w:sz w:val="22"/>
          <w:szCs w:val="22"/>
        </w:rPr>
      </w:pPr>
    </w:p>
    <w:p w:rsidR="00376D3E" w:rsidRDefault="00376D3E" w:rsidP="00C416FC">
      <w:pPr>
        <w:spacing w:line="0" w:lineRule="atLeast"/>
        <w:rPr>
          <w:b/>
          <w:lang w:val="id-ID"/>
        </w:rPr>
      </w:pPr>
      <w:r>
        <w:rPr>
          <w:rFonts w:eastAsia="Times New Roman"/>
          <w:b/>
        </w:rPr>
        <w:t>PENUTUP</w:t>
      </w:r>
    </w:p>
    <w:p w:rsidR="00376D3E" w:rsidRPr="00376D3E" w:rsidRDefault="00376D3E" w:rsidP="00C416FC">
      <w:pPr>
        <w:ind w:firstLine="567"/>
        <w:jc w:val="both"/>
        <w:rPr>
          <w:rFonts w:eastAsia="Calibri"/>
          <w:sz w:val="22"/>
          <w:szCs w:val="22"/>
        </w:rPr>
      </w:pPr>
      <w:r w:rsidRPr="00376D3E">
        <w:rPr>
          <w:rFonts w:eastAsia="Calibri"/>
          <w:sz w:val="22"/>
          <w:szCs w:val="22"/>
        </w:rPr>
        <w:t xml:space="preserve">Hasil penelitian menunjukkan bahwa kesalahan yang dilakukan siswa kelas X IPA 3 MAN 1 Malang adalah kesalahan membaca sebesar </w:t>
      </w:r>
      <w:r w:rsidRPr="00376D3E">
        <w:rPr>
          <w:rFonts w:eastAsia="Times New Roman"/>
          <w:sz w:val="22"/>
          <w:szCs w:val="22"/>
        </w:rPr>
        <w:t>27.78%</w:t>
      </w:r>
      <w:r w:rsidR="00C416FC">
        <w:rPr>
          <w:rFonts w:eastAsia="Times New Roman"/>
          <w:sz w:val="22"/>
          <w:szCs w:val="22"/>
        </w:rPr>
        <w:t>,</w:t>
      </w:r>
      <w:r w:rsidRPr="00376D3E">
        <w:rPr>
          <w:rFonts w:eastAsia="Times New Roman"/>
          <w:sz w:val="22"/>
          <w:szCs w:val="22"/>
        </w:rPr>
        <w:t xml:space="preserve"> </w:t>
      </w:r>
      <w:r w:rsidRPr="00376D3E">
        <w:rPr>
          <w:rFonts w:eastAsia="Calibri"/>
          <w:sz w:val="22"/>
          <w:szCs w:val="22"/>
        </w:rPr>
        <w:t xml:space="preserve">memahami soal sebesar </w:t>
      </w:r>
      <w:r w:rsidRPr="00376D3E">
        <w:rPr>
          <w:rFonts w:eastAsia="Times New Roman"/>
          <w:sz w:val="22"/>
          <w:szCs w:val="22"/>
        </w:rPr>
        <w:t>94.4%</w:t>
      </w:r>
      <w:r w:rsidR="00C416FC">
        <w:rPr>
          <w:rFonts w:eastAsia="Times New Roman"/>
          <w:sz w:val="22"/>
          <w:szCs w:val="22"/>
        </w:rPr>
        <w:t xml:space="preserve">, </w:t>
      </w:r>
      <w:r w:rsidRPr="00376D3E">
        <w:rPr>
          <w:rFonts w:eastAsia="Times New Roman"/>
          <w:sz w:val="22"/>
          <w:szCs w:val="22"/>
        </w:rPr>
        <w:t xml:space="preserve"> </w:t>
      </w:r>
      <w:r w:rsidRPr="00376D3E">
        <w:rPr>
          <w:rFonts w:eastAsia="Calibri"/>
          <w:sz w:val="22"/>
          <w:szCs w:val="22"/>
        </w:rPr>
        <w:t xml:space="preserve">transformasi sebesar </w:t>
      </w:r>
      <w:r w:rsidRPr="00376D3E">
        <w:rPr>
          <w:rFonts w:eastAsia="Times New Roman"/>
          <w:sz w:val="22"/>
          <w:szCs w:val="22"/>
        </w:rPr>
        <w:t>72.2%,</w:t>
      </w:r>
      <w:r w:rsidRPr="00376D3E">
        <w:rPr>
          <w:rFonts w:eastAsia="Calibri"/>
          <w:sz w:val="22"/>
          <w:szCs w:val="22"/>
        </w:rPr>
        <w:t xml:space="preserve"> ketrampilan proses sebesar 38.89 %, dan penulisan jawaban akhir sebesar 38.89 %. Penyebab kesalahan</w:t>
      </w:r>
      <w:r w:rsidR="00C416FC">
        <w:rPr>
          <w:rFonts w:eastAsia="Calibri"/>
          <w:sz w:val="22"/>
          <w:szCs w:val="22"/>
        </w:rPr>
        <w:t xml:space="preserve"> antara lain: </w:t>
      </w:r>
      <w:r w:rsidRPr="00376D3E">
        <w:rPr>
          <w:rFonts w:eastAsia="Calibri"/>
          <w:sz w:val="22"/>
          <w:szCs w:val="22"/>
        </w:rPr>
        <w:t xml:space="preserve">siswa tidak dapat menyebutkan kata kunci yang ada pada soal, siswa kurang memahami masalah yang ada pada soal, siswa tidak menuliskan informasi yang ada pada soal, </w:t>
      </w:r>
      <w:r w:rsidR="00C416FC">
        <w:rPr>
          <w:rFonts w:eastAsia="Calibri"/>
          <w:sz w:val="22"/>
          <w:szCs w:val="22"/>
        </w:rPr>
        <w:t xml:space="preserve">siswa </w:t>
      </w:r>
      <w:r w:rsidRPr="00376D3E">
        <w:rPr>
          <w:rFonts w:eastAsia="Calibri"/>
          <w:sz w:val="22"/>
          <w:szCs w:val="22"/>
        </w:rPr>
        <w:t xml:space="preserve">melakukan kesalahan mengubah informasi ke dalam kalimat matematis, </w:t>
      </w:r>
      <w:r w:rsidR="00C416FC">
        <w:rPr>
          <w:rFonts w:eastAsia="Calibri"/>
          <w:sz w:val="22"/>
          <w:szCs w:val="22"/>
        </w:rPr>
        <w:t xml:space="preserve">siswa </w:t>
      </w:r>
      <w:r w:rsidRPr="00376D3E">
        <w:rPr>
          <w:rFonts w:eastAsia="Calibri"/>
          <w:sz w:val="22"/>
          <w:szCs w:val="22"/>
        </w:rPr>
        <w:t xml:space="preserve">melakukan kesalahan dalam perhitungan, serta kesalahan </w:t>
      </w:r>
      <w:r w:rsidR="00C416FC">
        <w:rPr>
          <w:rFonts w:eastAsia="Calibri"/>
          <w:sz w:val="22"/>
          <w:szCs w:val="22"/>
        </w:rPr>
        <w:t xml:space="preserve">siswa </w:t>
      </w:r>
      <w:r w:rsidRPr="00376D3E">
        <w:rPr>
          <w:rFonts w:eastAsia="Calibri"/>
          <w:sz w:val="22"/>
          <w:szCs w:val="22"/>
        </w:rPr>
        <w:t>dalam menuliskan jawaban akhir</w:t>
      </w:r>
      <w:r w:rsidR="00C416FC">
        <w:rPr>
          <w:rFonts w:eastAsia="Calibri"/>
          <w:sz w:val="22"/>
          <w:szCs w:val="22"/>
        </w:rPr>
        <w:t>.</w:t>
      </w:r>
    </w:p>
    <w:p w:rsidR="003073A3" w:rsidRDefault="003073A3" w:rsidP="00C416FC">
      <w:pPr>
        <w:spacing w:line="276" w:lineRule="auto"/>
        <w:rPr>
          <w:b/>
          <w:bCs/>
          <w:sz w:val="22"/>
          <w:szCs w:val="22"/>
        </w:rPr>
      </w:pPr>
    </w:p>
    <w:p w:rsidR="000823F5" w:rsidRPr="006C1A12" w:rsidRDefault="000823F5" w:rsidP="00C416FC">
      <w:pPr>
        <w:spacing w:line="276" w:lineRule="auto"/>
        <w:rPr>
          <w:b/>
          <w:bCs/>
          <w:sz w:val="22"/>
          <w:szCs w:val="22"/>
          <w:lang w:val="id-ID"/>
        </w:rPr>
      </w:pPr>
      <w:r w:rsidRPr="006C1A12">
        <w:rPr>
          <w:b/>
          <w:bCs/>
          <w:sz w:val="22"/>
          <w:szCs w:val="22"/>
          <w:lang w:val="id-ID"/>
        </w:rPr>
        <w:t xml:space="preserve">DAFTAR </w:t>
      </w:r>
      <w:r w:rsidR="006C1A12">
        <w:rPr>
          <w:b/>
          <w:bCs/>
          <w:sz w:val="22"/>
          <w:szCs w:val="22"/>
          <w:lang w:val="id-ID"/>
        </w:rPr>
        <w:t xml:space="preserve">RUJUKAN </w:t>
      </w:r>
    </w:p>
    <w:p w:rsidR="00783B07" w:rsidRDefault="00783B07" w:rsidP="00C416FC">
      <w:pPr>
        <w:tabs>
          <w:tab w:val="left" w:pos="851"/>
        </w:tabs>
        <w:ind w:left="851" w:hanging="851"/>
        <w:jc w:val="both"/>
      </w:pPr>
      <w:r>
        <w:t xml:space="preserve">Ardiawan, Y. 2015. Analisis Kesalahan Mahasiswa Dalam Menyelesaikan Soal Induksi Matematika di IKIP PGRI Pontianak. </w:t>
      </w:r>
      <w:r w:rsidRPr="007D649B">
        <w:rPr>
          <w:i/>
          <w:iCs/>
        </w:rPr>
        <w:t>Jurnal Pendidikan Informatika Dan Sains</w:t>
      </w:r>
      <w:r>
        <w:t>, 4</w:t>
      </w:r>
      <w:r w:rsidR="00611529">
        <w:t>(</w:t>
      </w:r>
      <w:r>
        <w:t>1</w:t>
      </w:r>
      <w:r w:rsidR="00611529">
        <w:t>)</w:t>
      </w:r>
      <w:r>
        <w:t xml:space="preserve"> 147–163.</w:t>
      </w:r>
      <w:r w:rsidRPr="00C82CE8">
        <w:t xml:space="preserve"> </w:t>
      </w:r>
    </w:p>
    <w:p w:rsidR="00783B07" w:rsidRDefault="00783B07" w:rsidP="00C416FC">
      <w:pPr>
        <w:tabs>
          <w:tab w:val="left" w:pos="851"/>
        </w:tabs>
        <w:ind w:left="851" w:hanging="851"/>
        <w:jc w:val="both"/>
      </w:pPr>
      <w:r w:rsidRPr="00B71716">
        <w:t xml:space="preserve">Astuty, K. Y., &amp; Wijayanti, P. 2013. Analisis Kesalahan Siswa Kelas V Dalam Menyelesaikan Soal Matematika Pada Materi Pecahan di SDN Medokan Semampir I/259 Surabaya. </w:t>
      </w:r>
      <w:r w:rsidRPr="007D649B">
        <w:rPr>
          <w:i/>
          <w:iCs/>
        </w:rPr>
        <w:t>Jurnal MATHEdunesa</w:t>
      </w:r>
      <w:r w:rsidRPr="00B71716">
        <w:t>, 3</w:t>
      </w:r>
      <w:r w:rsidR="00611529">
        <w:t>(</w:t>
      </w:r>
      <w:r w:rsidRPr="00B71716">
        <w:t>2</w:t>
      </w:r>
      <w:r w:rsidR="00611529">
        <w:t>).</w:t>
      </w:r>
      <w:r w:rsidRPr="00B71716">
        <w:t xml:space="preserve"> 1–7.</w:t>
      </w:r>
    </w:p>
    <w:p w:rsidR="00783B07" w:rsidRPr="00602DFD" w:rsidRDefault="00783B07" w:rsidP="00C416FC">
      <w:pPr>
        <w:ind w:left="851" w:hanging="851"/>
        <w:jc w:val="both"/>
        <w:rPr>
          <w:rFonts w:eastAsia="Calibri"/>
        </w:rPr>
      </w:pPr>
      <w:r>
        <w:rPr>
          <w:rFonts w:eastAsia="Calibri"/>
        </w:rPr>
        <w:t>Gunawan, Ansyori. 2016.</w:t>
      </w:r>
      <w:r>
        <w:t xml:space="preserve"> </w:t>
      </w:r>
      <w:r w:rsidRPr="00C82CE8">
        <w:rPr>
          <w:rFonts w:eastAsia="Calibri"/>
        </w:rPr>
        <w:t>Analisis Kesalahan</w:t>
      </w:r>
      <w:r>
        <w:rPr>
          <w:rFonts w:eastAsia="Calibri"/>
        </w:rPr>
        <w:t xml:space="preserve"> </w:t>
      </w:r>
      <w:r w:rsidRPr="00C82CE8">
        <w:rPr>
          <w:rFonts w:eastAsia="Calibri"/>
        </w:rPr>
        <w:t>Dalam Menyelesaikan Soal Cerita Pada Mata Pelajaran Matematika Siswa Kelas V S</w:t>
      </w:r>
      <w:r>
        <w:rPr>
          <w:rFonts w:eastAsia="Calibri"/>
        </w:rPr>
        <w:t>DN</w:t>
      </w:r>
      <w:r w:rsidRPr="00C82CE8">
        <w:rPr>
          <w:rFonts w:eastAsia="Calibri"/>
        </w:rPr>
        <w:t xml:space="preserve"> 59 Kota Bengkulu</w:t>
      </w:r>
      <w:r>
        <w:rPr>
          <w:rFonts w:eastAsia="Calibri"/>
        </w:rPr>
        <w:t xml:space="preserve">. </w:t>
      </w:r>
      <w:r w:rsidRPr="007D649B">
        <w:rPr>
          <w:rFonts w:eastAsia="Calibri"/>
          <w:i/>
          <w:iCs/>
        </w:rPr>
        <w:t>Jurnal Ilmiah Pendidikan Guru Sekolah Dasar</w:t>
      </w:r>
      <w:r w:rsidR="00611529">
        <w:rPr>
          <w:rFonts w:eastAsia="Calibri"/>
          <w:i/>
          <w:iCs/>
        </w:rPr>
        <w:t>.</w:t>
      </w:r>
      <w:r>
        <w:rPr>
          <w:rFonts w:eastAsia="Calibri"/>
        </w:rPr>
        <w:t xml:space="preserve"> </w:t>
      </w:r>
      <w:r w:rsidRPr="00C82CE8">
        <w:rPr>
          <w:rFonts w:eastAsia="Calibri"/>
        </w:rPr>
        <w:t>9</w:t>
      </w:r>
      <w:r w:rsidR="00611529">
        <w:rPr>
          <w:rFonts w:eastAsia="Calibri"/>
        </w:rPr>
        <w:t>(</w:t>
      </w:r>
      <w:r w:rsidRPr="00C82CE8">
        <w:rPr>
          <w:rFonts w:eastAsia="Calibri"/>
        </w:rPr>
        <w:t>2</w:t>
      </w:r>
      <w:r w:rsidR="0069206F">
        <w:rPr>
          <w:rFonts w:eastAsia="Calibri"/>
        </w:rPr>
        <w:t xml:space="preserve">): </w:t>
      </w:r>
      <w:r w:rsidRPr="00C82CE8">
        <w:rPr>
          <w:rFonts w:eastAsia="Calibri"/>
        </w:rPr>
        <w:t>216-225</w:t>
      </w:r>
      <w:r>
        <w:rPr>
          <w:rFonts w:eastAsia="Calibri"/>
        </w:rPr>
        <w:t>.</w:t>
      </w:r>
    </w:p>
    <w:p w:rsidR="00CD251D" w:rsidRPr="0069206F" w:rsidRDefault="00CD251D" w:rsidP="00C416FC">
      <w:pPr>
        <w:ind w:left="851" w:hanging="851"/>
        <w:jc w:val="both"/>
        <w:rPr>
          <w:color w:val="000000"/>
          <w:shd w:val="clear" w:color="auto" w:fill="FFFFFF"/>
        </w:rPr>
      </w:pPr>
      <w:r>
        <w:rPr>
          <w:color w:val="000000"/>
          <w:shd w:val="clear" w:color="auto" w:fill="FFFFFF"/>
        </w:rPr>
        <w:t>Hariyani, Sri. 2016. Accomplishing Mathematics Problems Using Outside the Box Thinking Phase</w:t>
      </w:r>
      <w:r w:rsidR="0069206F" w:rsidRPr="0069206F">
        <w:rPr>
          <w:color w:val="000000"/>
          <w:shd w:val="clear" w:color="auto" w:fill="FFFFFF"/>
        </w:rPr>
        <w:t xml:space="preserve">. </w:t>
      </w:r>
      <w:r w:rsidR="0069206F" w:rsidRPr="0069206F">
        <w:rPr>
          <w:i/>
        </w:rPr>
        <w:t xml:space="preserve">Proceeding Of 3 </w:t>
      </w:r>
      <w:r w:rsidR="0069206F" w:rsidRPr="0069206F">
        <w:rPr>
          <w:i/>
          <w:vertAlign w:val="superscript"/>
        </w:rPr>
        <w:t>Rd</w:t>
      </w:r>
      <w:r w:rsidR="0069206F" w:rsidRPr="0069206F">
        <w:rPr>
          <w:i/>
        </w:rPr>
        <w:t xml:space="preserve"> International Conference On Research, Implementation And Education Of Mathematics And Science</w:t>
      </w:r>
      <w:r w:rsidR="0069206F">
        <w:t xml:space="preserve">: 481-486 </w:t>
      </w:r>
    </w:p>
    <w:p w:rsidR="00783B07" w:rsidRPr="00C71B87" w:rsidRDefault="00783B07" w:rsidP="00C416FC">
      <w:pPr>
        <w:ind w:left="851" w:hanging="851"/>
        <w:jc w:val="both"/>
      </w:pPr>
      <w:r>
        <w:rPr>
          <w:color w:val="000000"/>
          <w:shd w:val="clear" w:color="auto" w:fill="FFFFFF"/>
        </w:rPr>
        <w:t xml:space="preserve">Hariyati, </w:t>
      </w:r>
      <w:r w:rsidRPr="007A6302">
        <w:t>Tuti. 2016. Analisis Kesalahan Siswa S</w:t>
      </w:r>
      <w:r>
        <w:t>MP</w:t>
      </w:r>
      <w:r w:rsidRPr="007A6302">
        <w:t xml:space="preserve"> Kelas VII Dalam Menyelesaikan Soal Cerita Pemecahan Masalah Berdasarkan Prosedur Newman. </w:t>
      </w:r>
      <w:r w:rsidRPr="007D649B">
        <w:rPr>
          <w:i/>
          <w:iCs/>
        </w:rPr>
        <w:t xml:space="preserve">UNNES Journal of Mathematics Education, </w:t>
      </w:r>
      <w:r w:rsidRPr="007A6302">
        <w:t>5</w:t>
      </w:r>
      <w:r w:rsidR="00611529">
        <w:t>(</w:t>
      </w:r>
      <w:r w:rsidRPr="007A6302">
        <w:t>1</w:t>
      </w:r>
      <w:r w:rsidR="00611529">
        <w:t>)</w:t>
      </w:r>
      <w:r>
        <w:t>.</w:t>
      </w:r>
    </w:p>
    <w:p w:rsidR="00783B07" w:rsidRDefault="00783B07" w:rsidP="00C416FC">
      <w:pPr>
        <w:ind w:left="851" w:hanging="851"/>
        <w:jc w:val="both"/>
        <w:rPr>
          <w:color w:val="000000"/>
          <w:shd w:val="clear" w:color="auto" w:fill="FFFFFF"/>
        </w:rPr>
      </w:pPr>
      <w:r>
        <w:rPr>
          <w:rStyle w:val="personname"/>
          <w:color w:val="000000"/>
          <w:shd w:val="clear" w:color="auto" w:fill="FFFFFF"/>
        </w:rPr>
        <w:t>Oktaviana, Dwi</w:t>
      </w:r>
      <w:r>
        <w:rPr>
          <w:color w:val="000000"/>
          <w:shd w:val="clear" w:color="auto" w:fill="FFFFFF"/>
        </w:rPr>
        <w:t>. 2017.  </w:t>
      </w:r>
      <w:r w:rsidRPr="00C71B87">
        <w:rPr>
          <w:rStyle w:val="Emphasis"/>
          <w:i w:val="0"/>
          <w:iCs w:val="0"/>
          <w:color w:val="000000"/>
          <w:shd w:val="clear" w:color="auto" w:fill="FFFFFF"/>
        </w:rPr>
        <w:t>Analisis Tipe Kesalahan Berdasarkan Teori Newman Dalam Menyelesaikan Soal Cerita Pada Mata Kuliah Matematika Diskrit.</w:t>
      </w:r>
      <w:r w:rsidRPr="00C71B87">
        <w:rPr>
          <w:i/>
          <w:iCs/>
        </w:rPr>
        <w:t xml:space="preserve"> </w:t>
      </w:r>
      <w:r w:rsidRPr="007D649B">
        <w:rPr>
          <w:rStyle w:val="Emphasis"/>
          <w:color w:val="000000"/>
          <w:shd w:val="clear" w:color="auto" w:fill="FFFFFF"/>
        </w:rPr>
        <w:t>EduSains: Jurnal Pendidikan Sains &amp; Matematika,</w:t>
      </w:r>
      <w:r w:rsidR="00611529">
        <w:rPr>
          <w:rStyle w:val="Emphasis"/>
          <w:i w:val="0"/>
          <w:iCs w:val="0"/>
          <w:color w:val="000000"/>
          <w:shd w:val="clear" w:color="auto" w:fill="FFFFFF"/>
        </w:rPr>
        <w:t xml:space="preserve"> </w:t>
      </w:r>
      <w:r w:rsidRPr="00C71B87">
        <w:rPr>
          <w:rStyle w:val="Emphasis"/>
          <w:i w:val="0"/>
          <w:iCs w:val="0"/>
          <w:color w:val="000000"/>
          <w:shd w:val="clear" w:color="auto" w:fill="FFFFFF"/>
        </w:rPr>
        <w:t>5</w:t>
      </w:r>
      <w:r w:rsidR="00611529">
        <w:rPr>
          <w:rStyle w:val="Emphasis"/>
          <w:i w:val="0"/>
          <w:iCs w:val="0"/>
          <w:color w:val="000000"/>
          <w:shd w:val="clear" w:color="auto" w:fill="FFFFFF"/>
        </w:rPr>
        <w:t>(</w:t>
      </w:r>
      <w:r w:rsidRPr="00C71B87">
        <w:rPr>
          <w:rStyle w:val="Emphasis"/>
          <w:i w:val="0"/>
          <w:iCs w:val="0"/>
          <w:color w:val="000000"/>
          <w:shd w:val="clear" w:color="auto" w:fill="FFFFFF"/>
        </w:rPr>
        <w:t>2</w:t>
      </w:r>
      <w:r w:rsidR="00611529">
        <w:rPr>
          <w:rStyle w:val="Emphasis"/>
          <w:i w:val="0"/>
          <w:iCs w:val="0"/>
          <w:color w:val="000000"/>
          <w:shd w:val="clear" w:color="auto" w:fill="FFFFFF"/>
        </w:rPr>
        <w:t>).</w:t>
      </w:r>
      <w:r w:rsidRPr="00C71B87">
        <w:rPr>
          <w:rStyle w:val="Emphasis"/>
          <w:i w:val="0"/>
          <w:iCs w:val="0"/>
          <w:color w:val="000000"/>
          <w:shd w:val="clear" w:color="auto" w:fill="FFFFFF"/>
        </w:rPr>
        <w:t>26</w:t>
      </w:r>
    </w:p>
    <w:p w:rsidR="00783B07" w:rsidRDefault="00783B07" w:rsidP="00C416FC">
      <w:pPr>
        <w:ind w:left="851" w:hanging="851"/>
        <w:jc w:val="both"/>
      </w:pPr>
      <w:r>
        <w:t xml:space="preserve">Mulyadi, Slamet. 2018. </w:t>
      </w:r>
      <w:r w:rsidRPr="007D649B">
        <w:rPr>
          <w:iCs/>
        </w:rPr>
        <w:t>Analisis Kesalahan Siswa Kelas Dalam Menyelesaikan Soal Cerita Ditinjau Dari Perbedaan Gender</w:t>
      </w:r>
      <w:r>
        <w:t xml:space="preserve">. </w:t>
      </w:r>
      <w:r w:rsidRPr="007D649B">
        <w:rPr>
          <w:i/>
          <w:iCs/>
        </w:rPr>
        <w:t>APOTEMA: Jurnal Program Studi Pendidikan Matematika.</w:t>
      </w:r>
      <w:r>
        <w:t xml:space="preserve"> 4</w:t>
      </w:r>
      <w:r w:rsidR="00611529">
        <w:t>(</w:t>
      </w:r>
      <w:r>
        <w:t>1</w:t>
      </w:r>
      <w:r w:rsidR="00611529">
        <w:t>)</w:t>
      </w:r>
    </w:p>
    <w:p w:rsidR="00783B07" w:rsidRDefault="00783B07" w:rsidP="00C416FC">
      <w:pPr>
        <w:ind w:left="851" w:hanging="851"/>
        <w:jc w:val="both"/>
      </w:pPr>
      <w:r w:rsidRPr="00A57B1D">
        <w:lastRenderedPageBreak/>
        <w:t xml:space="preserve">Prakitipong, N., &amp; Nakamura, S. 2006. Analysis of Mathematics Performance of Grade Five Students in Thailand Using Newman Procedure. </w:t>
      </w:r>
      <w:r w:rsidRPr="007D649B">
        <w:rPr>
          <w:i/>
          <w:iCs/>
        </w:rPr>
        <w:t>Journal of InternationalCooperation in Education</w:t>
      </w:r>
      <w:r w:rsidRPr="00A57B1D">
        <w:t>,</w:t>
      </w:r>
      <w:r>
        <w:t xml:space="preserve"> </w:t>
      </w:r>
      <w:r w:rsidRPr="00A57B1D">
        <w:t>9</w:t>
      </w:r>
      <w:r w:rsidR="00611529">
        <w:t>(</w:t>
      </w:r>
      <w:r w:rsidRPr="00A57B1D">
        <w:t>1</w:t>
      </w:r>
      <w:r w:rsidR="00611529">
        <w:t>).</w:t>
      </w:r>
      <w:r w:rsidRPr="00A57B1D">
        <w:t>111-122.</w:t>
      </w:r>
    </w:p>
    <w:p w:rsidR="00783B07" w:rsidRDefault="00783B07" w:rsidP="00C416FC">
      <w:pPr>
        <w:ind w:left="851" w:hanging="851"/>
        <w:jc w:val="both"/>
      </w:pPr>
      <w:r w:rsidRPr="007D649B">
        <w:t>Singh, P., A. A. Rahman, dan T. S. Hoon. 2010. The newman procedure for analyzing primary four pupils</w:t>
      </w:r>
      <w:r>
        <w:t xml:space="preserve"> </w:t>
      </w:r>
      <w:r w:rsidRPr="007D649B">
        <w:t xml:space="preserve">errors on written mathematical tasks: </w:t>
      </w:r>
      <w:r w:rsidRPr="007D649B">
        <w:rPr>
          <w:i/>
          <w:iCs/>
        </w:rPr>
        <w:t>a malaysian perspective. Procedia Social and Behavioral Sciences</w:t>
      </w:r>
      <w:r w:rsidRPr="007D649B">
        <w:t>. (8): 264-271</w:t>
      </w:r>
      <w:r w:rsidR="00A5126C">
        <w:t>.</w:t>
      </w:r>
    </w:p>
    <w:p w:rsidR="00783B07" w:rsidRDefault="00783B07" w:rsidP="00C416FC">
      <w:pPr>
        <w:ind w:left="851" w:hanging="851"/>
        <w:jc w:val="both"/>
        <w:rPr>
          <w:color w:val="000000"/>
          <w:shd w:val="clear" w:color="auto" w:fill="FFFFFF"/>
        </w:rPr>
      </w:pPr>
      <w:r>
        <w:t xml:space="preserve">Siswandi, E., &amp; Sujadi, I. 2016. Analisis Kesalahan Siswa Dalam Menyelesaikan Masalah Matematika Kontekstual pada Materi Segiempat Berdasarkan Analisis Newman Ditinjau dari Perbedaan Gender (Studi Kasus pada Siswa Kelas VII SMPN 20 Surakarta). </w:t>
      </w:r>
      <w:r w:rsidRPr="007D649B">
        <w:rPr>
          <w:i/>
          <w:iCs/>
        </w:rPr>
        <w:t>Jurnal Elektronik Pembelajaran Matematika</w:t>
      </w:r>
      <w:r>
        <w:t>, 4(7).633–643.</w:t>
      </w:r>
    </w:p>
    <w:p w:rsidR="00783B07" w:rsidRDefault="00783B07" w:rsidP="00C416FC">
      <w:pPr>
        <w:tabs>
          <w:tab w:val="left" w:pos="851"/>
        </w:tabs>
        <w:ind w:left="851" w:hanging="851"/>
        <w:jc w:val="both"/>
      </w:pPr>
      <w:r>
        <w:t xml:space="preserve">Sugiyono. 2014. </w:t>
      </w:r>
      <w:r w:rsidRPr="007D649B">
        <w:rPr>
          <w:iCs/>
        </w:rPr>
        <w:t>Metode Penelitian Kuantitatif, Kualitatif Dan RAD</w:t>
      </w:r>
      <w:r>
        <w:t>. Bandung: Alfabeta.</w:t>
      </w:r>
    </w:p>
    <w:p w:rsidR="00783B07" w:rsidRDefault="00783B07" w:rsidP="00C416FC">
      <w:pPr>
        <w:tabs>
          <w:tab w:val="left" w:pos="851"/>
        </w:tabs>
        <w:ind w:left="851" w:hanging="851"/>
        <w:jc w:val="both"/>
      </w:pPr>
      <w:r>
        <w:t xml:space="preserve">Wijaya, A. A., Dan Masriyah. 2013. </w:t>
      </w:r>
      <w:r w:rsidRPr="007D649B">
        <w:rPr>
          <w:iCs/>
        </w:rPr>
        <w:t>Analisis Kesalahan Dalam Menyelesaikan Soal Cerita Materi Sistem Persamaan Linier Dua Variabel</w:t>
      </w:r>
      <w:r>
        <w:t xml:space="preserve">. </w:t>
      </w:r>
      <w:r w:rsidRPr="007D649B">
        <w:rPr>
          <w:i/>
          <w:iCs/>
        </w:rPr>
        <w:t>Jurnal MATHEdunesa</w:t>
      </w:r>
      <w:r>
        <w:t>. 2013. Vol.2 No.1</w:t>
      </w:r>
      <w:r w:rsidR="00A5126C">
        <w:t>.</w:t>
      </w:r>
    </w:p>
    <w:p w:rsidR="00783B07" w:rsidRPr="00B71716" w:rsidRDefault="00783B07" w:rsidP="00C416FC">
      <w:pPr>
        <w:ind w:left="851" w:hanging="851"/>
        <w:jc w:val="both"/>
      </w:pPr>
      <w:r w:rsidRPr="00C635C8">
        <w:t xml:space="preserve">White, A. L. 2010. </w:t>
      </w:r>
      <w:r w:rsidRPr="007D649B">
        <w:t>Numeracy, Literacy, and Newman’s Error Analysis</w:t>
      </w:r>
      <w:r w:rsidRPr="00C635C8">
        <w:rPr>
          <w:i/>
          <w:iCs/>
        </w:rPr>
        <w:t>.Journal of Science and Mathematics Education in Southest Asia,</w:t>
      </w:r>
      <w:r w:rsidRPr="00C635C8">
        <w:t xml:space="preserve"> 33</w:t>
      </w:r>
      <w:r>
        <w:t>(</w:t>
      </w:r>
      <w:r w:rsidRPr="00C635C8">
        <w:t>2</w:t>
      </w:r>
      <w:r>
        <w:t>).</w:t>
      </w:r>
      <w:r w:rsidRPr="00C635C8">
        <w:t xml:space="preserve">129-148. </w:t>
      </w:r>
    </w:p>
    <w:p w:rsidR="00250F13" w:rsidRPr="00611529" w:rsidRDefault="00783B07" w:rsidP="00C416FC">
      <w:pPr>
        <w:ind w:left="851" w:hanging="851"/>
        <w:jc w:val="both"/>
      </w:pPr>
      <w:r>
        <w:t xml:space="preserve">Mairing, Jackson Pasini. 2017. Kemampuan Siswa Sma Dalam Menyelesaikan Masalah Sistem Persamaan Linear Tiga Variabel. </w:t>
      </w:r>
      <w:r w:rsidRPr="00783B07">
        <w:rPr>
          <w:i/>
          <w:iCs/>
        </w:rPr>
        <w:t>Jurnal Aksioma Pendidikan Matematika, 6(</w:t>
      </w:r>
      <w:r>
        <w:t>1).16-24.</w:t>
      </w:r>
    </w:p>
    <w:sectPr w:rsidR="00250F13" w:rsidRPr="00611529" w:rsidSect="00250F13">
      <w:headerReference w:type="even" r:id="rId13"/>
      <w:headerReference w:type="default" r:id="rId14"/>
      <w:footerReference w:type="even" r:id="rId15"/>
      <w:footerReference w:type="default" r:id="rId16"/>
      <w:headerReference w:type="first" r:id="rId17"/>
      <w:footerReference w:type="first" r:id="rId18"/>
      <w:pgSz w:w="11907" w:h="16840" w:code="9"/>
      <w:pgMar w:top="1701" w:right="1701" w:bottom="1134" w:left="1701" w:header="567" w:footer="339"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6E93" w:rsidRDefault="00CA6E93">
      <w:r>
        <w:separator/>
      </w:r>
    </w:p>
  </w:endnote>
  <w:endnote w:type="continuationSeparator" w:id="1">
    <w:p w:rsidR="00CA6E93" w:rsidRDefault="00CA6E9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Cambria Math">
    <w:panose1 w:val="02040503050406030204"/>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E71" w:rsidRPr="00B44419" w:rsidRDefault="00376D3E" w:rsidP="00B44419">
    <w:pPr>
      <w:pStyle w:val="Footer"/>
      <w:pBdr>
        <w:top w:val="thinThickSmallGap" w:sz="24" w:space="1" w:color="622423"/>
      </w:pBdr>
      <w:tabs>
        <w:tab w:val="clear" w:pos="4320"/>
        <w:tab w:val="clear" w:pos="8640"/>
        <w:tab w:val="right" w:pos="8505"/>
      </w:tabs>
      <w:rPr>
        <w:rFonts w:ascii="Cambria" w:hAnsi="Cambria"/>
        <w:sz w:val="20"/>
        <w:szCs w:val="20"/>
      </w:rPr>
    </w:pPr>
    <w:r>
      <w:rPr>
        <w:rFonts w:ascii="Cambria" w:hAnsi="Cambria"/>
        <w:sz w:val="20"/>
        <w:szCs w:val="20"/>
        <w:lang w:val="da-DK"/>
      </w:rPr>
      <w:t>Setyaningtyas Atika</w:t>
    </w:r>
    <w:r w:rsidR="00372899">
      <w:rPr>
        <w:rFonts w:ascii="Cambria" w:hAnsi="Cambria"/>
        <w:sz w:val="20"/>
        <w:szCs w:val="20"/>
        <w:lang w:val="da-DK"/>
      </w:rPr>
      <w:t xml:space="preserve"> </w:t>
    </w:r>
    <w:r>
      <w:rPr>
        <w:rFonts w:ascii="Cambria" w:hAnsi="Cambria"/>
        <w:sz w:val="20"/>
        <w:szCs w:val="20"/>
        <w:lang w:val="da-DK"/>
      </w:rPr>
      <w:t>P</w:t>
    </w:r>
    <w:r w:rsidR="00372899">
      <w:rPr>
        <w:rFonts w:ascii="Cambria" w:hAnsi="Cambria"/>
        <w:sz w:val="20"/>
        <w:szCs w:val="20"/>
        <w:lang w:val="da-DK"/>
      </w:rPr>
      <w:t>rihatini</w:t>
    </w:r>
    <w:r w:rsidR="00F147B0">
      <w:rPr>
        <w:rFonts w:ascii="Cambria" w:hAnsi="Cambria"/>
        <w:sz w:val="20"/>
        <w:szCs w:val="20"/>
        <w:lang w:val="da-DK"/>
      </w:rPr>
      <w:t>, Djoko Adi Susilo, Sri Hariyani</w:t>
    </w:r>
    <w:r w:rsidR="00B44419" w:rsidRPr="00D82462">
      <w:rPr>
        <w:rFonts w:ascii="Cambria" w:hAnsi="Cambria"/>
        <w:sz w:val="20"/>
        <w:szCs w:val="20"/>
      </w:rPr>
      <w:tab/>
    </w:r>
    <w:r w:rsidR="00D114E6" w:rsidRPr="00B44419">
      <w:rPr>
        <w:rFonts w:ascii="Cambria" w:hAnsi="Cambria"/>
        <w:sz w:val="20"/>
        <w:szCs w:val="20"/>
      </w:rPr>
      <w:fldChar w:fldCharType="begin"/>
    </w:r>
    <w:r w:rsidR="00A82E71" w:rsidRPr="00B44419">
      <w:rPr>
        <w:rFonts w:ascii="Cambria" w:hAnsi="Cambria"/>
        <w:sz w:val="20"/>
        <w:szCs w:val="20"/>
      </w:rPr>
      <w:instrText xml:space="preserve"> PAGE   \* MERGEFORMAT </w:instrText>
    </w:r>
    <w:r w:rsidR="00D114E6" w:rsidRPr="00B44419">
      <w:rPr>
        <w:rFonts w:ascii="Cambria" w:hAnsi="Cambria"/>
        <w:sz w:val="20"/>
        <w:szCs w:val="20"/>
      </w:rPr>
      <w:fldChar w:fldCharType="separate"/>
    </w:r>
    <w:r w:rsidR="00C6474F">
      <w:rPr>
        <w:rFonts w:ascii="Cambria" w:hAnsi="Cambria"/>
        <w:noProof/>
        <w:sz w:val="20"/>
        <w:szCs w:val="20"/>
      </w:rPr>
      <w:t>10</w:t>
    </w:r>
    <w:r w:rsidR="00D114E6" w:rsidRPr="00B44419">
      <w:rPr>
        <w:rFonts w:ascii="Cambria" w:hAnsi="Cambria"/>
        <w:noProof/>
        <w:sz w:val="20"/>
        <w:szCs w:val="20"/>
      </w:rPr>
      <w:fldChar w:fldCharType="end"/>
    </w:r>
  </w:p>
  <w:p w:rsidR="00EB0E95" w:rsidRPr="00911223" w:rsidRDefault="00EB0E95" w:rsidP="003453D6">
    <w:pPr>
      <w:pStyle w:val="Footer"/>
      <w:rPr>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EA7" w:rsidRPr="00B44419" w:rsidRDefault="00F147B0" w:rsidP="00B44419">
    <w:pPr>
      <w:pStyle w:val="Footer"/>
      <w:pBdr>
        <w:top w:val="thinThickSmallGap" w:sz="24" w:space="1" w:color="622423"/>
      </w:pBdr>
      <w:tabs>
        <w:tab w:val="clear" w:pos="4320"/>
        <w:tab w:val="clear" w:pos="8640"/>
        <w:tab w:val="right" w:pos="8505"/>
      </w:tabs>
      <w:rPr>
        <w:rFonts w:ascii="Cambria" w:hAnsi="Cambria"/>
        <w:sz w:val="20"/>
        <w:szCs w:val="20"/>
      </w:rPr>
    </w:pPr>
    <w:r>
      <w:rPr>
        <w:rFonts w:ascii="Cambria" w:hAnsi="Cambria"/>
        <w:sz w:val="20"/>
        <w:szCs w:val="20"/>
        <w:lang w:val="da-DK"/>
      </w:rPr>
      <w:t>Setyaningtyas Atika Prihatini, Djoko Adi Susilo, Sri Hariyani</w:t>
    </w:r>
    <w:r w:rsidR="00B44419" w:rsidRPr="00D82462">
      <w:rPr>
        <w:rFonts w:ascii="Cambria" w:hAnsi="Cambria"/>
        <w:sz w:val="20"/>
        <w:szCs w:val="20"/>
      </w:rPr>
      <w:tab/>
    </w:r>
    <w:r w:rsidR="00D114E6" w:rsidRPr="00B44419">
      <w:rPr>
        <w:rFonts w:ascii="Cambria" w:hAnsi="Cambria"/>
        <w:sz w:val="20"/>
        <w:szCs w:val="20"/>
      </w:rPr>
      <w:fldChar w:fldCharType="begin"/>
    </w:r>
    <w:r w:rsidR="00830EA7" w:rsidRPr="00B44419">
      <w:rPr>
        <w:rFonts w:ascii="Cambria" w:hAnsi="Cambria"/>
        <w:sz w:val="20"/>
        <w:szCs w:val="20"/>
      </w:rPr>
      <w:instrText xml:space="preserve"> PAGE   \* MERGEFORMAT </w:instrText>
    </w:r>
    <w:r w:rsidR="00D114E6" w:rsidRPr="00B44419">
      <w:rPr>
        <w:rFonts w:ascii="Cambria" w:hAnsi="Cambria"/>
        <w:sz w:val="20"/>
        <w:szCs w:val="20"/>
      </w:rPr>
      <w:fldChar w:fldCharType="separate"/>
    </w:r>
    <w:r w:rsidR="00C6474F">
      <w:rPr>
        <w:rFonts w:ascii="Cambria" w:hAnsi="Cambria"/>
        <w:noProof/>
        <w:sz w:val="20"/>
        <w:szCs w:val="20"/>
      </w:rPr>
      <w:t>9</w:t>
    </w:r>
    <w:r w:rsidR="00D114E6" w:rsidRPr="00B44419">
      <w:rPr>
        <w:rFonts w:ascii="Cambria" w:hAnsi="Cambria"/>
        <w:noProof/>
        <w:sz w:val="20"/>
        <w:szCs w:val="20"/>
      </w:rPr>
      <w:fldChar w:fldCharType="end"/>
    </w:r>
  </w:p>
  <w:p w:rsidR="00EB0E95" w:rsidRPr="008D3AF5" w:rsidRDefault="00EB0E95" w:rsidP="00830EA7">
    <w:pPr>
      <w:pStyle w:val="Footer"/>
      <w:rPr>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EA7" w:rsidRPr="00B44419" w:rsidRDefault="00C87B5E" w:rsidP="00B44419">
    <w:pPr>
      <w:pStyle w:val="Footer"/>
      <w:pBdr>
        <w:top w:val="thinThickSmallGap" w:sz="24" w:space="1" w:color="622423"/>
      </w:pBdr>
      <w:tabs>
        <w:tab w:val="clear" w:pos="4320"/>
        <w:tab w:val="clear" w:pos="8640"/>
        <w:tab w:val="right" w:pos="8505"/>
      </w:tabs>
      <w:rPr>
        <w:rFonts w:ascii="Cambria" w:hAnsi="Cambria"/>
        <w:sz w:val="20"/>
        <w:szCs w:val="20"/>
      </w:rPr>
    </w:pPr>
    <w:r>
      <w:rPr>
        <w:rFonts w:ascii="Cambria" w:hAnsi="Cambria"/>
        <w:sz w:val="20"/>
        <w:szCs w:val="20"/>
        <w:lang w:val="da-DK"/>
      </w:rPr>
      <w:t>Setyaningtyas Atika</w:t>
    </w:r>
    <w:r w:rsidR="006E1BBC">
      <w:rPr>
        <w:rFonts w:ascii="Cambria" w:hAnsi="Cambria"/>
        <w:sz w:val="20"/>
        <w:szCs w:val="20"/>
        <w:lang w:val="da-DK"/>
      </w:rPr>
      <w:t xml:space="preserve"> </w:t>
    </w:r>
    <w:r>
      <w:rPr>
        <w:rFonts w:ascii="Cambria" w:hAnsi="Cambria"/>
        <w:sz w:val="20"/>
        <w:szCs w:val="20"/>
        <w:lang w:val="da-DK"/>
      </w:rPr>
      <w:t>P</w:t>
    </w:r>
    <w:r w:rsidR="006E1BBC">
      <w:rPr>
        <w:rFonts w:ascii="Cambria" w:hAnsi="Cambria"/>
        <w:sz w:val="20"/>
        <w:szCs w:val="20"/>
        <w:lang w:val="da-DK"/>
      </w:rPr>
      <w:t>rihatini</w:t>
    </w:r>
    <w:r w:rsidR="00B44419" w:rsidRPr="00D82462">
      <w:rPr>
        <w:rFonts w:ascii="Cambria" w:hAnsi="Cambria"/>
        <w:sz w:val="20"/>
        <w:szCs w:val="20"/>
      </w:rPr>
      <w:tab/>
    </w:r>
    <w:r w:rsidR="00D114E6" w:rsidRPr="00B44419">
      <w:rPr>
        <w:rFonts w:ascii="Cambria" w:hAnsi="Cambria"/>
        <w:sz w:val="20"/>
        <w:szCs w:val="20"/>
      </w:rPr>
      <w:fldChar w:fldCharType="begin"/>
    </w:r>
    <w:r w:rsidR="00830EA7" w:rsidRPr="00B44419">
      <w:rPr>
        <w:rFonts w:ascii="Cambria" w:hAnsi="Cambria"/>
        <w:sz w:val="20"/>
        <w:szCs w:val="20"/>
      </w:rPr>
      <w:instrText xml:space="preserve"> PAGE   \* MERGEFORMAT </w:instrText>
    </w:r>
    <w:r w:rsidR="00D114E6" w:rsidRPr="00B44419">
      <w:rPr>
        <w:rFonts w:ascii="Cambria" w:hAnsi="Cambria"/>
        <w:sz w:val="20"/>
        <w:szCs w:val="20"/>
      </w:rPr>
      <w:fldChar w:fldCharType="separate"/>
    </w:r>
    <w:r w:rsidR="00C6474F">
      <w:rPr>
        <w:rFonts w:ascii="Cambria" w:hAnsi="Cambria"/>
        <w:noProof/>
        <w:sz w:val="20"/>
        <w:szCs w:val="20"/>
      </w:rPr>
      <w:t>1</w:t>
    </w:r>
    <w:r w:rsidR="00D114E6" w:rsidRPr="00B44419">
      <w:rPr>
        <w:rFonts w:ascii="Cambria" w:hAnsi="Cambria"/>
        <w:noProof/>
        <w:sz w:val="20"/>
        <w:szCs w:val="20"/>
      </w:rPr>
      <w:fldChar w:fldCharType="end"/>
    </w:r>
  </w:p>
  <w:p w:rsidR="0062183A" w:rsidRPr="00365F62" w:rsidRDefault="0062183A" w:rsidP="00EC6A0D">
    <w:pPr>
      <w:pStyle w:val="Footer"/>
      <w:rPr>
        <w:i/>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6E93" w:rsidRDefault="00CA6E93">
      <w:r>
        <w:separator/>
      </w:r>
    </w:p>
  </w:footnote>
  <w:footnote w:type="continuationSeparator" w:id="1">
    <w:p w:rsidR="00CA6E93" w:rsidRDefault="00CA6E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06C" w:rsidRDefault="0040206C" w:rsidP="00B44419">
    <w:pPr>
      <w:pStyle w:val="Header"/>
      <w:pBdr>
        <w:bottom w:val="thickThinSmallGap" w:sz="24" w:space="1" w:color="622423"/>
      </w:pBdr>
      <w:tabs>
        <w:tab w:val="clear" w:pos="4320"/>
        <w:tab w:val="clear" w:pos="8640"/>
      </w:tabs>
      <w:jc w:val="center"/>
      <w:rPr>
        <w:rFonts w:ascii="Cambria" w:hAnsi="Cambria"/>
        <w:sz w:val="20"/>
        <w:szCs w:val="20"/>
        <w:lang w:val="id-ID"/>
      </w:rPr>
    </w:pPr>
  </w:p>
  <w:p w:rsidR="00C87B5E" w:rsidRDefault="00C87B5E" w:rsidP="00B44419">
    <w:pPr>
      <w:pStyle w:val="Header"/>
      <w:pBdr>
        <w:bottom w:val="thickThinSmallGap" w:sz="24" w:space="1" w:color="622423"/>
      </w:pBdr>
      <w:tabs>
        <w:tab w:val="clear" w:pos="4320"/>
        <w:tab w:val="clear" w:pos="8640"/>
      </w:tabs>
      <w:jc w:val="center"/>
      <w:rPr>
        <w:rFonts w:ascii="Cambria" w:hAnsi="Cambria"/>
        <w:sz w:val="20"/>
        <w:szCs w:val="20"/>
        <w:lang w:val="id-ID"/>
      </w:rPr>
    </w:pPr>
  </w:p>
  <w:p w:rsidR="00830EA7" w:rsidRPr="00911223" w:rsidRDefault="00830EA7" w:rsidP="00B44419">
    <w:pPr>
      <w:pStyle w:val="Header"/>
      <w:pBdr>
        <w:bottom w:val="thickThinSmallGap" w:sz="24" w:space="1" w:color="622423"/>
      </w:pBdr>
      <w:tabs>
        <w:tab w:val="clear" w:pos="4320"/>
        <w:tab w:val="clear" w:pos="8640"/>
      </w:tabs>
      <w:jc w:val="center"/>
      <w:rPr>
        <w:sz w:val="20"/>
        <w:szCs w:val="20"/>
      </w:rPr>
    </w:pPr>
    <w:r w:rsidRPr="00B44419">
      <w:rPr>
        <w:rFonts w:ascii="Cambria" w:hAnsi="Cambria"/>
        <w:sz w:val="20"/>
        <w:szCs w:val="20"/>
        <w:lang w:val="id-ID"/>
      </w:rPr>
      <w:t xml:space="preserve">Seminar Nasional </w:t>
    </w:r>
    <w:r w:rsidR="005F227A">
      <w:rPr>
        <w:rFonts w:ascii="Cambria" w:hAnsi="Cambria"/>
        <w:sz w:val="20"/>
        <w:szCs w:val="20"/>
      </w:rPr>
      <w:t>FST</w:t>
    </w:r>
    <w:r w:rsidRPr="00B44419">
      <w:rPr>
        <w:rFonts w:ascii="Cambria" w:hAnsi="Cambria"/>
        <w:sz w:val="20"/>
        <w:szCs w:val="20"/>
        <w:lang w:val="id-ID"/>
      </w:rPr>
      <w:t xml:space="preserve"> 201</w:t>
    </w:r>
    <w:r w:rsidR="0040206C">
      <w:rPr>
        <w:rFonts w:ascii="Cambria" w:hAnsi="Cambria"/>
        <w:sz w:val="20"/>
        <w:szCs w:val="20"/>
      </w:rPr>
      <w:t>9</w:t>
    </w:r>
    <w:r w:rsidRPr="00B44419">
      <w:rPr>
        <w:rFonts w:ascii="Cambria" w:hAnsi="Cambria"/>
        <w:sz w:val="20"/>
        <w:szCs w:val="20"/>
        <w:lang w:val="id-ID"/>
      </w:rPr>
      <w:t xml:space="preserve"> ~ Universitas Kanjuruhan Malang</w:t>
    </w:r>
  </w:p>
  <w:p w:rsidR="0062183A" w:rsidRPr="00911223" w:rsidRDefault="0062183A" w:rsidP="00830EA7">
    <w:pPr>
      <w:pStyle w:val="Header"/>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D3E" w:rsidRDefault="00376D3E" w:rsidP="00B44419">
    <w:pPr>
      <w:pStyle w:val="Header"/>
      <w:pBdr>
        <w:bottom w:val="thickThinSmallGap" w:sz="24" w:space="1" w:color="622423"/>
      </w:pBdr>
      <w:tabs>
        <w:tab w:val="clear" w:pos="4320"/>
        <w:tab w:val="clear" w:pos="8640"/>
      </w:tabs>
      <w:jc w:val="center"/>
      <w:rPr>
        <w:rFonts w:ascii="Cambria" w:hAnsi="Cambria"/>
        <w:sz w:val="20"/>
        <w:szCs w:val="20"/>
        <w:lang w:val="id-ID"/>
      </w:rPr>
    </w:pPr>
  </w:p>
  <w:p w:rsidR="00376D3E" w:rsidRDefault="00376D3E" w:rsidP="00B44419">
    <w:pPr>
      <w:pStyle w:val="Header"/>
      <w:pBdr>
        <w:bottom w:val="thickThinSmallGap" w:sz="24" w:space="1" w:color="622423"/>
      </w:pBdr>
      <w:tabs>
        <w:tab w:val="clear" w:pos="4320"/>
        <w:tab w:val="clear" w:pos="8640"/>
      </w:tabs>
      <w:jc w:val="center"/>
      <w:rPr>
        <w:rFonts w:ascii="Cambria" w:hAnsi="Cambria"/>
        <w:sz w:val="20"/>
        <w:szCs w:val="20"/>
        <w:lang w:val="id-ID"/>
      </w:rPr>
    </w:pPr>
  </w:p>
  <w:p w:rsidR="0062183A" w:rsidRPr="008D3AF5" w:rsidRDefault="00830EA7" w:rsidP="00B44419">
    <w:pPr>
      <w:pStyle w:val="Header"/>
      <w:pBdr>
        <w:bottom w:val="thickThinSmallGap" w:sz="24" w:space="1" w:color="622423"/>
      </w:pBdr>
      <w:tabs>
        <w:tab w:val="clear" w:pos="4320"/>
        <w:tab w:val="clear" w:pos="8640"/>
      </w:tabs>
      <w:jc w:val="center"/>
      <w:rPr>
        <w:sz w:val="20"/>
        <w:szCs w:val="20"/>
      </w:rPr>
    </w:pPr>
    <w:r w:rsidRPr="00B44419">
      <w:rPr>
        <w:rFonts w:ascii="Cambria" w:hAnsi="Cambria"/>
        <w:sz w:val="20"/>
        <w:szCs w:val="20"/>
        <w:lang w:val="id-ID"/>
      </w:rPr>
      <w:t xml:space="preserve">Seminar Nasional </w:t>
    </w:r>
    <w:r w:rsidR="005F227A">
      <w:rPr>
        <w:rFonts w:ascii="Cambria" w:hAnsi="Cambria"/>
        <w:sz w:val="20"/>
        <w:szCs w:val="20"/>
      </w:rPr>
      <w:t>FST</w:t>
    </w:r>
    <w:r w:rsidRPr="00B44419">
      <w:rPr>
        <w:rFonts w:ascii="Cambria" w:hAnsi="Cambria"/>
        <w:sz w:val="20"/>
        <w:szCs w:val="20"/>
        <w:lang w:val="id-ID"/>
      </w:rPr>
      <w:t xml:space="preserve"> 201</w:t>
    </w:r>
    <w:r w:rsidR="0040206C">
      <w:rPr>
        <w:rFonts w:ascii="Cambria" w:hAnsi="Cambria"/>
        <w:sz w:val="20"/>
        <w:szCs w:val="20"/>
      </w:rPr>
      <w:t>9</w:t>
    </w:r>
    <w:r w:rsidRPr="00B44419">
      <w:rPr>
        <w:rFonts w:ascii="Cambria" w:hAnsi="Cambria"/>
        <w:sz w:val="20"/>
        <w:szCs w:val="20"/>
        <w:lang w:val="id-ID"/>
      </w:rPr>
      <w:t xml:space="preserve"> ~ Universitas Kanjuruhan Malang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2DC" w:rsidRPr="00B44419" w:rsidRDefault="006023F8" w:rsidP="00CA78AF">
    <w:pPr>
      <w:pStyle w:val="Header"/>
      <w:tabs>
        <w:tab w:val="clear" w:pos="4320"/>
        <w:tab w:val="clear" w:pos="8640"/>
      </w:tabs>
      <w:jc w:val="both"/>
      <w:rPr>
        <w:rFonts w:ascii="Cambria" w:hAnsi="Cambria"/>
        <w:sz w:val="20"/>
        <w:szCs w:val="20"/>
      </w:rPr>
    </w:pPr>
    <w:r w:rsidRPr="00B44419">
      <w:rPr>
        <w:rFonts w:ascii="Cambria" w:hAnsi="Cambria"/>
        <w:sz w:val="20"/>
        <w:szCs w:val="20"/>
      </w:rPr>
      <w:t>ISSN:</w:t>
    </w:r>
    <w:r w:rsidR="00B44419" w:rsidRPr="00D82462">
      <w:rPr>
        <w:rFonts w:ascii="Cambria" w:hAnsi="Cambria"/>
        <w:sz w:val="20"/>
        <w:szCs w:val="20"/>
      </w:rPr>
      <w:tab/>
    </w:r>
    <w:r w:rsidR="00CA78AF" w:rsidRPr="00D82462">
      <w:rPr>
        <w:rFonts w:ascii="Cambria" w:hAnsi="Cambria"/>
        <w:sz w:val="20"/>
        <w:szCs w:val="20"/>
      </w:rPr>
      <w:tab/>
    </w:r>
    <w:r w:rsidR="00CA78AF" w:rsidRPr="00D82462">
      <w:rPr>
        <w:rFonts w:ascii="Cambria" w:hAnsi="Cambria"/>
        <w:sz w:val="20"/>
        <w:szCs w:val="20"/>
      </w:rPr>
      <w:tab/>
    </w:r>
    <w:r w:rsidR="00CA78AF" w:rsidRPr="00D82462">
      <w:rPr>
        <w:rFonts w:ascii="Cambria" w:hAnsi="Cambria"/>
        <w:sz w:val="20"/>
        <w:szCs w:val="20"/>
      </w:rPr>
      <w:tab/>
    </w:r>
    <w:r w:rsidR="00CA78AF" w:rsidRPr="00D82462">
      <w:rPr>
        <w:rFonts w:ascii="Cambria" w:hAnsi="Cambria"/>
        <w:sz w:val="20"/>
        <w:szCs w:val="20"/>
      </w:rPr>
      <w:tab/>
    </w:r>
    <w:r w:rsidR="00CA78AF" w:rsidRPr="00D82462">
      <w:rPr>
        <w:rFonts w:ascii="Cambria" w:hAnsi="Cambria"/>
        <w:sz w:val="20"/>
        <w:szCs w:val="20"/>
      </w:rPr>
      <w:tab/>
    </w:r>
    <w:r w:rsidR="00CA78AF" w:rsidRPr="00D82462">
      <w:rPr>
        <w:rFonts w:ascii="Cambria" w:hAnsi="Cambria"/>
        <w:sz w:val="20"/>
        <w:szCs w:val="20"/>
      </w:rPr>
      <w:tab/>
      <w:t xml:space="preserve">     </w:t>
    </w:r>
    <w:r w:rsidR="005F227A">
      <w:rPr>
        <w:rFonts w:ascii="Cambria" w:hAnsi="Cambria"/>
        <w:sz w:val="20"/>
        <w:szCs w:val="20"/>
      </w:rPr>
      <w:t xml:space="preserve">                                                          </w:t>
    </w:r>
    <w:r w:rsidRPr="00B44419">
      <w:rPr>
        <w:rFonts w:ascii="Cambria" w:hAnsi="Cambria"/>
        <w:sz w:val="20"/>
        <w:szCs w:val="20"/>
      </w:rPr>
      <w:t xml:space="preserve">Seminar Nasional </w:t>
    </w:r>
    <w:r w:rsidR="005F227A">
      <w:rPr>
        <w:rFonts w:ascii="Cambria" w:hAnsi="Cambria"/>
        <w:sz w:val="20"/>
        <w:szCs w:val="20"/>
      </w:rPr>
      <w:t>FST</w:t>
    </w:r>
    <w:r w:rsidRPr="00B44419">
      <w:rPr>
        <w:rFonts w:ascii="Cambria" w:hAnsi="Cambria"/>
        <w:sz w:val="20"/>
        <w:szCs w:val="20"/>
      </w:rPr>
      <w:t xml:space="preserve"> 201</w:t>
    </w:r>
    <w:r w:rsidR="00C2506C">
      <w:rPr>
        <w:rFonts w:ascii="Cambria" w:hAnsi="Cambria"/>
        <w:sz w:val="20"/>
        <w:szCs w:val="20"/>
      </w:rPr>
      <w:t>9</w:t>
    </w:r>
  </w:p>
  <w:p w:rsidR="006023F8" w:rsidRPr="00B44419" w:rsidRDefault="006023F8" w:rsidP="00CA78AF">
    <w:pPr>
      <w:pStyle w:val="Header"/>
      <w:tabs>
        <w:tab w:val="clear" w:pos="8640"/>
      </w:tabs>
      <w:jc w:val="both"/>
      <w:rPr>
        <w:rFonts w:ascii="Cambria" w:hAnsi="Cambria"/>
        <w:sz w:val="20"/>
        <w:szCs w:val="20"/>
      </w:rPr>
    </w:pPr>
    <w:r w:rsidRPr="00B44419">
      <w:rPr>
        <w:rFonts w:ascii="Cambria" w:hAnsi="Cambria"/>
        <w:sz w:val="20"/>
        <w:szCs w:val="20"/>
      </w:rPr>
      <w:t xml:space="preserve">Volume </w:t>
    </w:r>
    <w:r w:rsidR="005F227A">
      <w:rPr>
        <w:rFonts w:ascii="Cambria" w:hAnsi="Cambria"/>
        <w:sz w:val="20"/>
        <w:szCs w:val="20"/>
      </w:rPr>
      <w:t>1</w:t>
    </w:r>
    <w:r w:rsidRPr="00B44419">
      <w:rPr>
        <w:rFonts w:ascii="Cambria" w:hAnsi="Cambria"/>
        <w:sz w:val="20"/>
        <w:szCs w:val="20"/>
      </w:rPr>
      <w:t>, Tahun 201</w:t>
    </w:r>
    <w:r w:rsidR="00C2506C">
      <w:rPr>
        <w:rFonts w:ascii="Cambria" w:hAnsi="Cambria"/>
        <w:sz w:val="20"/>
        <w:szCs w:val="20"/>
      </w:rPr>
      <w:t>9</w:t>
    </w:r>
    <w:r w:rsidRPr="00B44419">
      <w:rPr>
        <w:rFonts w:ascii="Cambria" w:hAnsi="Cambria"/>
        <w:sz w:val="20"/>
        <w:szCs w:val="20"/>
      </w:rPr>
      <w:tab/>
    </w:r>
    <w:r w:rsidRPr="00B44419">
      <w:rPr>
        <w:rFonts w:ascii="Cambria" w:hAnsi="Cambria"/>
        <w:sz w:val="20"/>
        <w:szCs w:val="20"/>
      </w:rPr>
      <w:tab/>
    </w:r>
    <w:r w:rsidR="00CA78AF">
      <w:rPr>
        <w:rFonts w:ascii="Cambria" w:hAnsi="Cambria"/>
        <w:sz w:val="20"/>
        <w:szCs w:val="20"/>
      </w:rPr>
      <w:tab/>
    </w:r>
    <w:r w:rsidR="00CA78AF">
      <w:rPr>
        <w:rFonts w:ascii="Cambria" w:hAnsi="Cambria"/>
        <w:sz w:val="20"/>
        <w:szCs w:val="20"/>
      </w:rPr>
      <w:tab/>
      <w:t xml:space="preserve">       </w:t>
    </w:r>
    <w:r w:rsidRPr="00B44419">
      <w:rPr>
        <w:rFonts w:ascii="Cambria" w:hAnsi="Cambria"/>
        <w:sz w:val="20"/>
        <w:szCs w:val="20"/>
      </w:rPr>
      <w:t>Universitas Kanjuruhan Malang</w:t>
    </w:r>
  </w:p>
  <w:p w:rsidR="00F9069A" w:rsidRPr="006023F8" w:rsidRDefault="00F9069A" w:rsidP="006023F8">
    <w:pPr>
      <w:pStyle w:val="Header"/>
      <w:rPr>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7545E14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515F007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5"/>
    <w:multiLevelType w:val="hybridMultilevel"/>
    <w:tmpl w:val="507ED7AA"/>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nsid w:val="00000007"/>
    <w:multiLevelType w:val="hybridMultilevel"/>
    <w:tmpl w:val="41B71EFA"/>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nsid w:val="01AD73BD"/>
    <w:multiLevelType w:val="hybridMultilevel"/>
    <w:tmpl w:val="BD84E3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88066E"/>
    <w:multiLevelType w:val="hybridMultilevel"/>
    <w:tmpl w:val="DA0A3AB4"/>
    <w:lvl w:ilvl="0" w:tplc="0FFEC290">
      <w:start w:val="1"/>
      <w:numFmt w:val="decimal"/>
      <w:lvlText w:val="%1."/>
      <w:lvlJc w:val="left"/>
      <w:pPr>
        <w:ind w:left="355" w:hanging="360"/>
      </w:pPr>
      <w:rPr>
        <w:rFonts w:hint="default"/>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6">
    <w:nsid w:val="0FE0410E"/>
    <w:multiLevelType w:val="hybridMultilevel"/>
    <w:tmpl w:val="CCAC5722"/>
    <w:lvl w:ilvl="0" w:tplc="E876BC48">
      <w:start w:val="1"/>
      <w:numFmt w:val="decimal"/>
      <w:lvlText w:val="%1."/>
      <w:lvlJc w:val="left"/>
      <w:pPr>
        <w:ind w:left="639" w:hanging="360"/>
      </w:pPr>
      <w:rPr>
        <w:rFonts w:ascii="Times New Roman" w:eastAsia="Times New Roman" w:hAnsi="Times New Roman"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6D359A"/>
    <w:multiLevelType w:val="hybridMultilevel"/>
    <w:tmpl w:val="4F3C3AFE"/>
    <w:lvl w:ilvl="0" w:tplc="0700CCEE">
      <w:start w:val="3"/>
      <w:numFmt w:val="upperRoman"/>
      <w:lvlText w:val="%1."/>
      <w:lvlJc w:val="left"/>
      <w:pPr>
        <w:ind w:left="1800" w:hanging="720"/>
      </w:pPr>
      <w:rPr>
        <w:rFonts w:eastAsia="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9546073"/>
    <w:multiLevelType w:val="hybridMultilevel"/>
    <w:tmpl w:val="3C6682B8"/>
    <w:lvl w:ilvl="0" w:tplc="348645CE">
      <w:start w:val="1"/>
      <w:numFmt w:val="decimal"/>
      <w:lvlText w:val="%1."/>
      <w:lvlJc w:val="left"/>
      <w:pPr>
        <w:ind w:left="1004" w:hanging="360"/>
      </w:pPr>
      <w:rPr>
        <w:rFonts w:eastAsia="Calibri"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nsid w:val="5EF82B79"/>
    <w:multiLevelType w:val="hybridMultilevel"/>
    <w:tmpl w:val="9DAC5BB0"/>
    <w:lvl w:ilvl="0" w:tplc="23D85768">
      <w:start w:val="1"/>
      <w:numFmt w:val="decimal"/>
      <w:lvlText w:val="%1."/>
      <w:lvlJc w:val="left"/>
      <w:pPr>
        <w:ind w:left="1211" w:hanging="36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10">
    <w:nsid w:val="6F654C9D"/>
    <w:multiLevelType w:val="hybridMultilevel"/>
    <w:tmpl w:val="B50E8DEA"/>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25C0845"/>
    <w:multiLevelType w:val="hybridMultilevel"/>
    <w:tmpl w:val="B50E8DEA"/>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FC026F"/>
    <w:multiLevelType w:val="hybridMultilevel"/>
    <w:tmpl w:val="B50E8DEA"/>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3"/>
    <w:lvlOverride w:ilvl="0">
      <w:startOverride w:val="1"/>
    </w:lvlOverride>
    <w:lvlOverride w:ilvl="1"/>
    <w:lvlOverride w:ilvl="2"/>
    <w:lvlOverride w:ilvl="3"/>
    <w:lvlOverride w:ilvl="4"/>
    <w:lvlOverride w:ilvl="5"/>
    <w:lvlOverride w:ilvl="6"/>
    <w:lvlOverride w:ilvl="7"/>
    <w:lvlOverride w:ilvl="8"/>
  </w:num>
  <w:num w:numId="7">
    <w:abstractNumId w:val="9"/>
  </w:num>
  <w:num w:numId="8">
    <w:abstractNumId w:val="7"/>
  </w:num>
  <w:num w:numId="9">
    <w:abstractNumId w:val="12"/>
  </w:num>
  <w:num w:numId="10">
    <w:abstractNumId w:val="11"/>
  </w:num>
  <w:num w:numId="11">
    <w:abstractNumId w:val="10"/>
  </w:num>
  <w:num w:numId="12">
    <w:abstractNumId w:val="5"/>
  </w:num>
  <w:num w:numId="13">
    <w:abstractNumId w:val="6"/>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stylePaneFormatFilter w:val="3F01"/>
  <w:defaultTabStop w:val="420"/>
  <w:evenAndOddHeaders/>
  <w:drawingGridHorizontalSpacing w:val="120"/>
  <w:drawingGridVerticalSpacing w:val="156"/>
  <w:displayHorizontalDrawingGridEvery w:val="0"/>
  <w:displayVerticalDrawingGridEvery w:val="2"/>
  <w:characterSpacingControl w:val="compressPunctuation"/>
  <w:doNotValidateAgainstSchema/>
  <w:doNotDemarcateInvalidXml/>
  <w:hdrShapeDefaults>
    <o:shapedefaults v:ext="edit" spidmax="5121"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doNotLeaveBackslashAlone/>
    <w:ulTrailSpace/>
    <w:doNotExpandShiftReturn/>
    <w:useFELayout/>
  </w:compat>
  <w:rsids>
    <w:rsidRoot w:val="00172A27"/>
    <w:rsid w:val="00040110"/>
    <w:rsid w:val="000702E0"/>
    <w:rsid w:val="000823F5"/>
    <w:rsid w:val="000866E2"/>
    <w:rsid w:val="000A4C55"/>
    <w:rsid w:val="000A4D63"/>
    <w:rsid w:val="000A5968"/>
    <w:rsid w:val="000A59B8"/>
    <w:rsid w:val="000C20C7"/>
    <w:rsid w:val="000D01BF"/>
    <w:rsid w:val="000F564F"/>
    <w:rsid w:val="0010256C"/>
    <w:rsid w:val="00116DC1"/>
    <w:rsid w:val="00134993"/>
    <w:rsid w:val="00166F92"/>
    <w:rsid w:val="00172A27"/>
    <w:rsid w:val="0017488C"/>
    <w:rsid w:val="001A59C8"/>
    <w:rsid w:val="001D73D2"/>
    <w:rsid w:val="002161BD"/>
    <w:rsid w:val="00216C8B"/>
    <w:rsid w:val="00216F48"/>
    <w:rsid w:val="002426ED"/>
    <w:rsid w:val="0024529C"/>
    <w:rsid w:val="00250D52"/>
    <w:rsid w:val="00250F13"/>
    <w:rsid w:val="00257B86"/>
    <w:rsid w:val="00266D58"/>
    <w:rsid w:val="00272BDB"/>
    <w:rsid w:val="002B29B6"/>
    <w:rsid w:val="002D1BFF"/>
    <w:rsid w:val="003073A3"/>
    <w:rsid w:val="00327EF3"/>
    <w:rsid w:val="003331E3"/>
    <w:rsid w:val="00335581"/>
    <w:rsid w:val="00337CAA"/>
    <w:rsid w:val="003453D6"/>
    <w:rsid w:val="00357E00"/>
    <w:rsid w:val="00365F62"/>
    <w:rsid w:val="00372899"/>
    <w:rsid w:val="00376D3E"/>
    <w:rsid w:val="003B692B"/>
    <w:rsid w:val="003C224E"/>
    <w:rsid w:val="003C2D5C"/>
    <w:rsid w:val="003D549A"/>
    <w:rsid w:val="003F6627"/>
    <w:rsid w:val="0040206C"/>
    <w:rsid w:val="00411F33"/>
    <w:rsid w:val="00420B1E"/>
    <w:rsid w:val="00422A52"/>
    <w:rsid w:val="00423C4C"/>
    <w:rsid w:val="0045115B"/>
    <w:rsid w:val="0048112F"/>
    <w:rsid w:val="00486BAA"/>
    <w:rsid w:val="004B379D"/>
    <w:rsid w:val="004B5D5D"/>
    <w:rsid w:val="004C5743"/>
    <w:rsid w:val="004E1965"/>
    <w:rsid w:val="004E3686"/>
    <w:rsid w:val="0050355B"/>
    <w:rsid w:val="00513961"/>
    <w:rsid w:val="00524A9B"/>
    <w:rsid w:val="00560BE1"/>
    <w:rsid w:val="00560F9A"/>
    <w:rsid w:val="005747E5"/>
    <w:rsid w:val="00581494"/>
    <w:rsid w:val="00585868"/>
    <w:rsid w:val="005B6D20"/>
    <w:rsid w:val="005F227A"/>
    <w:rsid w:val="006023F8"/>
    <w:rsid w:val="00611529"/>
    <w:rsid w:val="00611FE6"/>
    <w:rsid w:val="00620223"/>
    <w:rsid w:val="0062183A"/>
    <w:rsid w:val="00621FCE"/>
    <w:rsid w:val="00623F01"/>
    <w:rsid w:val="006325B7"/>
    <w:rsid w:val="00665504"/>
    <w:rsid w:val="0069206F"/>
    <w:rsid w:val="006C1A12"/>
    <w:rsid w:val="006C1E70"/>
    <w:rsid w:val="006C6380"/>
    <w:rsid w:val="006E1BBC"/>
    <w:rsid w:val="007279B9"/>
    <w:rsid w:val="00783B07"/>
    <w:rsid w:val="00784DF8"/>
    <w:rsid w:val="007C3AAB"/>
    <w:rsid w:val="007C7001"/>
    <w:rsid w:val="00816B60"/>
    <w:rsid w:val="00830EA7"/>
    <w:rsid w:val="0084664B"/>
    <w:rsid w:val="00863A98"/>
    <w:rsid w:val="0087588C"/>
    <w:rsid w:val="008A6D82"/>
    <w:rsid w:val="008B2932"/>
    <w:rsid w:val="008D1F39"/>
    <w:rsid w:val="008D3AF5"/>
    <w:rsid w:val="008E0679"/>
    <w:rsid w:val="008F4A2E"/>
    <w:rsid w:val="008F6F62"/>
    <w:rsid w:val="008F7300"/>
    <w:rsid w:val="0090120F"/>
    <w:rsid w:val="00911223"/>
    <w:rsid w:val="0094216D"/>
    <w:rsid w:val="00951BA5"/>
    <w:rsid w:val="00963862"/>
    <w:rsid w:val="00967C51"/>
    <w:rsid w:val="009D7772"/>
    <w:rsid w:val="009F1F33"/>
    <w:rsid w:val="009F3726"/>
    <w:rsid w:val="009F6135"/>
    <w:rsid w:val="00A118B1"/>
    <w:rsid w:val="00A2067E"/>
    <w:rsid w:val="00A41A84"/>
    <w:rsid w:val="00A5126C"/>
    <w:rsid w:val="00A82E71"/>
    <w:rsid w:val="00AB071A"/>
    <w:rsid w:val="00AB174F"/>
    <w:rsid w:val="00AF48E5"/>
    <w:rsid w:val="00B170B3"/>
    <w:rsid w:val="00B44419"/>
    <w:rsid w:val="00B62A93"/>
    <w:rsid w:val="00B66B42"/>
    <w:rsid w:val="00B675A5"/>
    <w:rsid w:val="00B90B93"/>
    <w:rsid w:val="00B9694F"/>
    <w:rsid w:val="00BA42FD"/>
    <w:rsid w:val="00C05C8D"/>
    <w:rsid w:val="00C15051"/>
    <w:rsid w:val="00C229DC"/>
    <w:rsid w:val="00C2506C"/>
    <w:rsid w:val="00C40473"/>
    <w:rsid w:val="00C416FC"/>
    <w:rsid w:val="00C6474F"/>
    <w:rsid w:val="00C712DC"/>
    <w:rsid w:val="00C87B5E"/>
    <w:rsid w:val="00CA4984"/>
    <w:rsid w:val="00CA6E93"/>
    <w:rsid w:val="00CA78AF"/>
    <w:rsid w:val="00CD251D"/>
    <w:rsid w:val="00CD4536"/>
    <w:rsid w:val="00D03B31"/>
    <w:rsid w:val="00D04B4F"/>
    <w:rsid w:val="00D066AA"/>
    <w:rsid w:val="00D114E6"/>
    <w:rsid w:val="00D441E7"/>
    <w:rsid w:val="00D82462"/>
    <w:rsid w:val="00D97776"/>
    <w:rsid w:val="00DA3348"/>
    <w:rsid w:val="00DC0324"/>
    <w:rsid w:val="00DC54FF"/>
    <w:rsid w:val="00DF5BAC"/>
    <w:rsid w:val="00E00529"/>
    <w:rsid w:val="00E04918"/>
    <w:rsid w:val="00E332B2"/>
    <w:rsid w:val="00E372E1"/>
    <w:rsid w:val="00E4512E"/>
    <w:rsid w:val="00E55869"/>
    <w:rsid w:val="00E57DF2"/>
    <w:rsid w:val="00E57E5C"/>
    <w:rsid w:val="00E73DC7"/>
    <w:rsid w:val="00E87F52"/>
    <w:rsid w:val="00EB0E95"/>
    <w:rsid w:val="00EB3631"/>
    <w:rsid w:val="00EB79EB"/>
    <w:rsid w:val="00EC6A0D"/>
    <w:rsid w:val="00EE112E"/>
    <w:rsid w:val="00EE554E"/>
    <w:rsid w:val="00EF458F"/>
    <w:rsid w:val="00F00EA6"/>
    <w:rsid w:val="00F0496A"/>
    <w:rsid w:val="00F147B0"/>
    <w:rsid w:val="00F35053"/>
    <w:rsid w:val="00F44FD5"/>
    <w:rsid w:val="00F902A7"/>
    <w:rsid w:val="00F9069A"/>
    <w:rsid w:val="00FA57A0"/>
    <w:rsid w:val="00FB16DA"/>
    <w:rsid w:val="00FD0CBA"/>
    <w:rsid w:val="00FE1E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B93"/>
    <w:rPr>
      <w:sz w:val="24"/>
      <w:szCs w:val="24"/>
    </w:rPr>
  </w:style>
  <w:style w:type="paragraph" w:styleId="Heading1">
    <w:name w:val="heading 1"/>
    <w:basedOn w:val="Normal"/>
    <w:next w:val="Normal"/>
    <w:link w:val="Heading1Char"/>
    <w:qFormat/>
    <w:rsid w:val="00B90B9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90B9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90B93"/>
    <w:pPr>
      <w:keepNext/>
      <w:keepLines/>
      <w:spacing w:before="260" w:after="260" w:line="416" w:lineRule="auto"/>
      <w:outlineLvl w:val="2"/>
    </w:pPr>
    <w:rPr>
      <w:b/>
      <w:bCs/>
      <w:sz w:val="32"/>
      <w:szCs w:val="32"/>
    </w:rPr>
  </w:style>
  <w:style w:type="paragraph" w:styleId="Heading4">
    <w:name w:val="heading 4"/>
    <w:basedOn w:val="Normal"/>
    <w:next w:val="Normal"/>
    <w:qFormat/>
    <w:rsid w:val="00B90B93"/>
    <w:pPr>
      <w:keepNext/>
      <w:widowControl w:val="0"/>
      <w:autoSpaceDE w:val="0"/>
      <w:autoSpaceDN w:val="0"/>
      <w:adjustRightInd w:val="0"/>
      <w:jc w:val="center"/>
      <w:outlineLvl w:val="3"/>
    </w:pPr>
    <w:rPr>
      <w:b/>
      <w:bCs/>
      <w:sz w:val="20"/>
      <w:szCs w:val="20"/>
    </w:rPr>
  </w:style>
  <w:style w:type="paragraph" w:styleId="Heading5">
    <w:name w:val="heading 5"/>
    <w:basedOn w:val="Normal"/>
    <w:next w:val="Normal"/>
    <w:qFormat/>
    <w:rsid w:val="00B90B9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B90B93"/>
    <w:rPr>
      <w:rFonts w:cs="Times New Roman"/>
      <w:sz w:val="24"/>
      <w:szCs w:val="24"/>
      <w:lang w:val="en-US" w:eastAsia="en-US" w:bidi="ar-SA"/>
    </w:rPr>
  </w:style>
  <w:style w:type="character" w:customStyle="1" w:styleId="PageNumber1">
    <w:name w:val="Page Number1"/>
    <w:rsid w:val="00B90B93"/>
    <w:rPr>
      <w:rFonts w:cs="Times New Roman"/>
    </w:rPr>
  </w:style>
  <w:style w:type="character" w:customStyle="1" w:styleId="BodyTextIndent3CharCharCharChar">
    <w:name w:val="Body Text Indent 3 Char Char Char Char"/>
    <w:link w:val="BodyTextIndent3CharChar"/>
    <w:rsid w:val="00B90B93"/>
    <w:rPr>
      <w:rFonts w:cs="Times New Roman"/>
      <w:sz w:val="24"/>
      <w:szCs w:val="24"/>
      <w:lang w:val="en-US" w:eastAsia="en-US" w:bidi="ar-SA"/>
    </w:rPr>
  </w:style>
  <w:style w:type="character" w:customStyle="1" w:styleId="BodyText2CharCharCharChar">
    <w:name w:val="Body Text 2 Char Char Char Char"/>
    <w:link w:val="BodyText2CharChar"/>
    <w:rsid w:val="00B90B93"/>
    <w:rPr>
      <w:rFonts w:cs="Times New Roman"/>
      <w:sz w:val="24"/>
      <w:szCs w:val="24"/>
      <w:lang w:val="en-US" w:eastAsia="en-US" w:bidi="ar-SA"/>
    </w:rPr>
  </w:style>
  <w:style w:type="character" w:customStyle="1" w:styleId="BodyTextIndent2CharCharCharChar">
    <w:name w:val="Body Text Indent 2 Char Char Char Char"/>
    <w:link w:val="BodyTextIndent2CharChar"/>
    <w:rsid w:val="00B90B93"/>
    <w:rPr>
      <w:rFonts w:cs="Times New Roman"/>
      <w:sz w:val="24"/>
      <w:szCs w:val="24"/>
      <w:lang w:val="en-US" w:eastAsia="en-US" w:bidi="ar-SA"/>
    </w:rPr>
  </w:style>
  <w:style w:type="character" w:customStyle="1" w:styleId="BodyTextIndentCharCharCharChar">
    <w:name w:val="Body Text Indent Char Char Char Char"/>
    <w:link w:val="BodyTextIndentCharChar"/>
    <w:rsid w:val="00B90B93"/>
    <w:rPr>
      <w:rFonts w:cs="Times New Roman"/>
      <w:sz w:val="24"/>
      <w:szCs w:val="24"/>
      <w:lang w:val="en-US" w:eastAsia="en-US" w:bidi="ar-SA"/>
    </w:rPr>
  </w:style>
  <w:style w:type="character" w:customStyle="1" w:styleId="BodyTextFirstIndent2CharCharCharChar">
    <w:name w:val="Body Text First Indent 2 Char Char Char Char"/>
    <w:link w:val="BodyTextFirstIndent2CharChar"/>
    <w:rsid w:val="00B90B93"/>
    <w:rPr>
      <w:rFonts w:cs="Times New Roman"/>
      <w:sz w:val="24"/>
      <w:szCs w:val="24"/>
      <w:lang w:val="en-US" w:eastAsia="en-US" w:bidi="ar-SA"/>
    </w:rPr>
  </w:style>
  <w:style w:type="character" w:customStyle="1" w:styleId="BalloonTextChar">
    <w:name w:val="Balloon Text Char"/>
    <w:link w:val="BalloonText"/>
    <w:rsid w:val="00B90B93"/>
    <w:rPr>
      <w:rFonts w:ascii="Tahoma" w:hAnsi="Tahoma" w:cs="Tahoma"/>
      <w:sz w:val="16"/>
      <w:szCs w:val="16"/>
      <w:lang w:val="en-US"/>
    </w:rPr>
  </w:style>
  <w:style w:type="character" w:customStyle="1" w:styleId="BodyText3CharCharCharChar">
    <w:name w:val="Body Text 3 Char Char Char Char"/>
    <w:link w:val="BodyText3CharChar"/>
    <w:rsid w:val="00B90B93"/>
    <w:rPr>
      <w:sz w:val="16"/>
      <w:szCs w:val="16"/>
      <w:lang w:val="en-US"/>
    </w:rPr>
  </w:style>
  <w:style w:type="character" w:customStyle="1" w:styleId="Heading1Char">
    <w:name w:val="Heading 1 Char"/>
    <w:link w:val="Heading1"/>
    <w:rsid w:val="00B90B93"/>
    <w:rPr>
      <w:rFonts w:ascii="Arial" w:hAnsi="Arial" w:cs="Arial"/>
      <w:b/>
      <w:bCs/>
      <w:kern w:val="32"/>
      <w:sz w:val="32"/>
      <w:szCs w:val="32"/>
      <w:lang w:val="en-US" w:eastAsia="en-US" w:bidi="ar-SA"/>
    </w:rPr>
  </w:style>
  <w:style w:type="character" w:customStyle="1" w:styleId="FooterChar">
    <w:name w:val="Footer Char"/>
    <w:link w:val="Footer"/>
    <w:uiPriority w:val="99"/>
    <w:rsid w:val="00B90B93"/>
    <w:rPr>
      <w:rFonts w:eastAsia="Times New Roman" w:cs="Times New Roman"/>
      <w:sz w:val="24"/>
      <w:szCs w:val="24"/>
      <w:lang w:val="en-US"/>
    </w:rPr>
  </w:style>
  <w:style w:type="character" w:customStyle="1" w:styleId="HeaderChar">
    <w:name w:val="Header Char"/>
    <w:link w:val="Header"/>
    <w:uiPriority w:val="99"/>
    <w:rsid w:val="00B90B93"/>
    <w:rPr>
      <w:rFonts w:cs="Times New Roman"/>
      <w:sz w:val="24"/>
      <w:szCs w:val="24"/>
      <w:lang w:val="en-US" w:eastAsia="en-US" w:bidi="ar-SA"/>
    </w:rPr>
  </w:style>
  <w:style w:type="character" w:styleId="Strong">
    <w:name w:val="Strong"/>
    <w:qFormat/>
    <w:rsid w:val="00B90B93"/>
    <w:rPr>
      <w:rFonts w:cs="Times New Roman"/>
      <w:b/>
      <w:bCs/>
    </w:rPr>
  </w:style>
  <w:style w:type="character" w:styleId="Hyperlink">
    <w:name w:val="Hyperlink"/>
    <w:rsid w:val="00B90B93"/>
    <w:rPr>
      <w:rFonts w:cs="Times New Roman"/>
      <w:color w:val="0000FF"/>
      <w:u w:val="single"/>
    </w:rPr>
  </w:style>
  <w:style w:type="character" w:styleId="Emphasis">
    <w:name w:val="Emphasis"/>
    <w:uiPriority w:val="20"/>
    <w:qFormat/>
    <w:rsid w:val="00B90B93"/>
    <w:rPr>
      <w:rFonts w:cs="Times New Roman"/>
      <w:i/>
      <w:iCs/>
    </w:rPr>
  </w:style>
  <w:style w:type="paragraph" w:customStyle="1" w:styleId="NormalWebCharChar">
    <w:name w:val="Normal (Web) Char Char"/>
    <w:basedOn w:val="Normal"/>
    <w:rsid w:val="00B90B93"/>
    <w:pPr>
      <w:spacing w:before="100" w:beforeAutospacing="1" w:after="100" w:afterAutospacing="1"/>
    </w:pPr>
  </w:style>
  <w:style w:type="paragraph" w:customStyle="1" w:styleId="BodyTextIndent3CharChar">
    <w:name w:val="Body Text Indent 3 Char Char"/>
    <w:basedOn w:val="Normal"/>
    <w:link w:val="BodyTextIndent3CharCharCharChar"/>
    <w:rsid w:val="00B90B93"/>
    <w:pPr>
      <w:spacing w:line="480" w:lineRule="auto"/>
      <w:ind w:left="1736" w:firstLine="14"/>
      <w:jc w:val="both"/>
    </w:pPr>
  </w:style>
  <w:style w:type="paragraph" w:customStyle="1" w:styleId="BodyText2CharChar">
    <w:name w:val="Body Text 2 Char Char"/>
    <w:basedOn w:val="Normal"/>
    <w:link w:val="BodyText2CharCharCharChar"/>
    <w:rsid w:val="00B90B93"/>
    <w:pPr>
      <w:ind w:left="600"/>
      <w:jc w:val="both"/>
    </w:pPr>
  </w:style>
  <w:style w:type="paragraph" w:customStyle="1" w:styleId="BodyTextIndent2CharChar">
    <w:name w:val="Body Text Indent 2 Char Char"/>
    <w:basedOn w:val="Normal"/>
    <w:link w:val="BodyTextIndent2CharCharCharChar"/>
    <w:rsid w:val="00B90B93"/>
    <w:pPr>
      <w:spacing w:line="480" w:lineRule="auto"/>
      <w:ind w:left="1080"/>
      <w:jc w:val="both"/>
    </w:pPr>
  </w:style>
  <w:style w:type="paragraph" w:customStyle="1" w:styleId="ListCharChar">
    <w:name w:val="List Char Char"/>
    <w:basedOn w:val="Normal"/>
    <w:rsid w:val="00B90B93"/>
    <w:pPr>
      <w:ind w:left="283" w:hanging="283"/>
    </w:pPr>
  </w:style>
  <w:style w:type="paragraph" w:customStyle="1" w:styleId="ListContinueCharChar">
    <w:name w:val="List Continue Char Char"/>
    <w:basedOn w:val="Normal"/>
    <w:rsid w:val="00B90B93"/>
    <w:pPr>
      <w:spacing w:after="120"/>
      <w:ind w:left="283"/>
    </w:pPr>
  </w:style>
  <w:style w:type="paragraph" w:customStyle="1" w:styleId="BodyTextIndentCharChar">
    <w:name w:val="Body Text Indent Char Char"/>
    <w:basedOn w:val="Normal"/>
    <w:link w:val="BodyTextIndentCharCharCharChar"/>
    <w:rsid w:val="00B90B93"/>
    <w:pPr>
      <w:spacing w:after="120"/>
      <w:ind w:leftChars="200" w:left="420"/>
    </w:pPr>
  </w:style>
  <w:style w:type="paragraph" w:customStyle="1" w:styleId="BodyTextFirstIndent2CharChar">
    <w:name w:val="Body Text First Indent 2 Char Char"/>
    <w:basedOn w:val="BodyTextIndentCharChar"/>
    <w:link w:val="BodyTextFirstIndent2CharCharCharChar"/>
    <w:rsid w:val="00B90B93"/>
    <w:pPr>
      <w:ind w:leftChars="0" w:left="283" w:firstLine="210"/>
    </w:pPr>
  </w:style>
  <w:style w:type="paragraph" w:styleId="ListParagraph">
    <w:name w:val="List Paragraph"/>
    <w:aliases w:val="Body of text,List Paragraph1"/>
    <w:basedOn w:val="Normal"/>
    <w:link w:val="ListParagraphChar"/>
    <w:uiPriority w:val="34"/>
    <w:qFormat/>
    <w:rsid w:val="00B90B93"/>
    <w:pPr>
      <w:ind w:left="720"/>
    </w:pPr>
  </w:style>
  <w:style w:type="paragraph" w:customStyle="1" w:styleId="Note">
    <w:name w:val="Note"/>
    <w:basedOn w:val="Normal"/>
    <w:rsid w:val="00B90B93"/>
    <w:pPr>
      <w:jc w:val="center"/>
    </w:pPr>
    <w:rPr>
      <w:rFonts w:eastAsia="Times New Roman"/>
      <w:i/>
      <w:sz w:val="20"/>
    </w:rPr>
  </w:style>
  <w:style w:type="paragraph" w:customStyle="1" w:styleId="ICVETAuthorIdentity">
    <w:name w:val="ICVET_AuthorIdentity"/>
    <w:basedOn w:val="BodyText3CharChar"/>
    <w:rsid w:val="00B90B93"/>
    <w:pPr>
      <w:spacing w:before="240" w:after="0"/>
      <w:jc w:val="center"/>
    </w:pPr>
    <w:rPr>
      <w:rFonts w:eastAsia="MS Mincho"/>
      <w:sz w:val="20"/>
      <w:szCs w:val="20"/>
    </w:rPr>
  </w:style>
  <w:style w:type="paragraph" w:customStyle="1" w:styleId="BodyText3CharChar">
    <w:name w:val="Body Text 3 Char Char"/>
    <w:basedOn w:val="Normal"/>
    <w:link w:val="BodyText3CharCharCharChar"/>
    <w:rsid w:val="00B90B93"/>
    <w:pPr>
      <w:spacing w:after="120"/>
    </w:pPr>
    <w:rPr>
      <w:sz w:val="16"/>
      <w:szCs w:val="16"/>
    </w:rPr>
  </w:style>
  <w:style w:type="paragraph" w:customStyle="1" w:styleId="ICVETAuthor">
    <w:name w:val="ICVET_Author"/>
    <w:basedOn w:val="Normal"/>
    <w:rsid w:val="00B90B93"/>
    <w:pPr>
      <w:spacing w:before="240"/>
      <w:jc w:val="center"/>
    </w:pPr>
    <w:rPr>
      <w:rFonts w:eastAsia="Times New Roman"/>
      <w:b/>
      <w:sz w:val="20"/>
      <w:szCs w:val="28"/>
    </w:rPr>
  </w:style>
  <w:style w:type="paragraph" w:customStyle="1" w:styleId="ICVETEmail">
    <w:name w:val="ICVET_Email"/>
    <w:basedOn w:val="ICVETAuthor"/>
    <w:rsid w:val="00B90B93"/>
    <w:pPr>
      <w:spacing w:before="0"/>
    </w:pPr>
    <w:rPr>
      <w:b w:val="0"/>
    </w:rPr>
  </w:style>
  <w:style w:type="paragraph" w:customStyle="1" w:styleId="SemnasDPustaka">
    <w:name w:val="SemnasDPustaka"/>
    <w:basedOn w:val="NormalIndentCharChar"/>
    <w:rsid w:val="00B90B93"/>
    <w:pPr>
      <w:spacing w:after="120"/>
      <w:ind w:left="567" w:hanging="567"/>
    </w:pPr>
  </w:style>
  <w:style w:type="paragraph" w:customStyle="1" w:styleId="NormalIndentCharChar">
    <w:name w:val="Normal Indent Char Char"/>
    <w:basedOn w:val="Normal"/>
    <w:rsid w:val="00B90B93"/>
    <w:pPr>
      <w:ind w:left="720"/>
    </w:pPr>
  </w:style>
  <w:style w:type="paragraph" w:customStyle="1" w:styleId="SemnasJudul">
    <w:name w:val="Semnas_Judul"/>
    <w:basedOn w:val="Normal"/>
    <w:rsid w:val="00B90B93"/>
    <w:pPr>
      <w:spacing w:line="360" w:lineRule="auto"/>
      <w:jc w:val="center"/>
    </w:pPr>
    <w:rPr>
      <w:b/>
      <w:bCs/>
      <w:sz w:val="28"/>
    </w:rPr>
  </w:style>
  <w:style w:type="paragraph" w:customStyle="1" w:styleId="SemnasPenulis">
    <w:name w:val="Semnas_Penulis"/>
    <w:basedOn w:val="Normal"/>
    <w:rsid w:val="00B90B93"/>
    <w:pPr>
      <w:jc w:val="center"/>
    </w:pPr>
    <w:rPr>
      <w:b/>
      <w:sz w:val="22"/>
      <w:szCs w:val="22"/>
    </w:rPr>
  </w:style>
  <w:style w:type="paragraph" w:styleId="Title">
    <w:name w:val="Title"/>
    <w:basedOn w:val="Normal"/>
    <w:qFormat/>
    <w:rsid w:val="00B90B93"/>
    <w:pPr>
      <w:spacing w:before="120" w:line="360" w:lineRule="auto"/>
      <w:ind w:firstLine="720"/>
      <w:jc w:val="center"/>
    </w:pPr>
    <w:rPr>
      <w:b/>
      <w:bCs/>
      <w:sz w:val="28"/>
      <w:szCs w:val="28"/>
    </w:rPr>
  </w:style>
  <w:style w:type="paragraph" w:styleId="ListBullet2">
    <w:name w:val="List Bullet 2"/>
    <w:basedOn w:val="Normal"/>
    <w:rsid w:val="00B90B93"/>
    <w:pPr>
      <w:tabs>
        <w:tab w:val="left" w:pos="643"/>
        <w:tab w:val="left" w:pos="720"/>
      </w:tabs>
      <w:ind w:left="643" w:hanging="360"/>
    </w:pPr>
  </w:style>
  <w:style w:type="paragraph" w:styleId="Header">
    <w:name w:val="header"/>
    <w:basedOn w:val="Normal"/>
    <w:link w:val="HeaderChar"/>
    <w:uiPriority w:val="99"/>
    <w:rsid w:val="00B90B93"/>
    <w:pPr>
      <w:tabs>
        <w:tab w:val="center" w:pos="4320"/>
        <w:tab w:val="right" w:pos="8640"/>
      </w:tabs>
    </w:pPr>
  </w:style>
  <w:style w:type="paragraph" w:styleId="BalloonText">
    <w:name w:val="Balloon Text"/>
    <w:basedOn w:val="Normal"/>
    <w:link w:val="BalloonTextChar"/>
    <w:rsid w:val="00B90B93"/>
    <w:rPr>
      <w:rFonts w:ascii="Tahoma" w:hAnsi="Tahoma"/>
      <w:sz w:val="16"/>
      <w:szCs w:val="16"/>
    </w:rPr>
  </w:style>
  <w:style w:type="paragraph" w:styleId="BodyText">
    <w:name w:val="Body Text"/>
    <w:basedOn w:val="Normal"/>
    <w:link w:val="BodyTextChar"/>
    <w:rsid w:val="00B90B93"/>
    <w:pPr>
      <w:spacing w:line="360" w:lineRule="auto"/>
      <w:jc w:val="both"/>
    </w:pPr>
  </w:style>
  <w:style w:type="paragraph" w:styleId="Footer">
    <w:name w:val="footer"/>
    <w:basedOn w:val="Normal"/>
    <w:link w:val="FooterChar"/>
    <w:uiPriority w:val="99"/>
    <w:rsid w:val="00B90B93"/>
    <w:pPr>
      <w:tabs>
        <w:tab w:val="center" w:pos="4320"/>
        <w:tab w:val="right" w:pos="8640"/>
      </w:tabs>
    </w:pPr>
    <w:rPr>
      <w:rFonts w:eastAsia="Times New Roman"/>
    </w:rPr>
  </w:style>
  <w:style w:type="paragraph" w:styleId="NoSpacing">
    <w:name w:val="No Spacing"/>
    <w:uiPriority w:val="1"/>
    <w:qFormat/>
    <w:rsid w:val="006C1A12"/>
    <w:rPr>
      <w:rFonts w:ascii="Calibri" w:eastAsia="Calibri" w:hAnsi="Calibri"/>
      <w:sz w:val="22"/>
      <w:szCs w:val="22"/>
    </w:rPr>
  </w:style>
  <w:style w:type="table" w:styleId="TableGrid">
    <w:name w:val="Table Grid"/>
    <w:basedOn w:val="TableNormal"/>
    <w:uiPriority w:val="59"/>
    <w:rsid w:val="00967C51"/>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iliation">
    <w:name w:val="Affiliation"/>
    <w:rsid w:val="00266D58"/>
    <w:pPr>
      <w:jc w:val="center"/>
    </w:pPr>
  </w:style>
  <w:style w:type="paragraph" w:customStyle="1" w:styleId="penulis">
    <w:name w:val="penulis"/>
    <w:basedOn w:val="Normal"/>
    <w:link w:val="penulisChar"/>
    <w:qFormat/>
    <w:rsid w:val="00266D58"/>
    <w:pPr>
      <w:spacing w:before="360" w:after="40"/>
      <w:jc w:val="center"/>
    </w:pPr>
    <w:rPr>
      <w:noProof/>
      <w:sz w:val="22"/>
      <w:szCs w:val="22"/>
    </w:rPr>
  </w:style>
  <w:style w:type="character" w:customStyle="1" w:styleId="penulisChar">
    <w:name w:val="penulis Char"/>
    <w:link w:val="penulis"/>
    <w:rsid w:val="00266D58"/>
    <w:rPr>
      <w:noProof/>
      <w:sz w:val="22"/>
      <w:szCs w:val="22"/>
    </w:rPr>
  </w:style>
  <w:style w:type="paragraph" w:customStyle="1" w:styleId="keyword">
    <w:name w:val="keyword"/>
    <w:basedOn w:val="Normal"/>
    <w:link w:val="keywordChar"/>
    <w:qFormat/>
    <w:rsid w:val="00422A52"/>
    <w:pPr>
      <w:spacing w:after="120"/>
      <w:jc w:val="both"/>
    </w:pPr>
    <w:rPr>
      <w:bCs/>
      <w:i/>
      <w:iCs/>
      <w:noProof/>
      <w:sz w:val="20"/>
      <w:szCs w:val="18"/>
    </w:rPr>
  </w:style>
  <w:style w:type="character" w:customStyle="1" w:styleId="keywordChar">
    <w:name w:val="keyword Char"/>
    <w:link w:val="keyword"/>
    <w:rsid w:val="00422A52"/>
    <w:rPr>
      <w:bCs/>
      <w:i/>
      <w:iCs/>
      <w:noProof/>
      <w:szCs w:val="18"/>
    </w:rPr>
  </w:style>
  <w:style w:type="character" w:styleId="LineNumber">
    <w:name w:val="line number"/>
    <w:basedOn w:val="DefaultParagraphFont"/>
    <w:uiPriority w:val="99"/>
    <w:semiHidden/>
    <w:unhideWhenUsed/>
    <w:rsid w:val="00F9069A"/>
  </w:style>
  <w:style w:type="character" w:styleId="PlaceholderText">
    <w:name w:val="Placeholder Text"/>
    <w:uiPriority w:val="99"/>
    <w:semiHidden/>
    <w:rsid w:val="00C229DC"/>
    <w:rPr>
      <w:color w:val="808080"/>
    </w:rPr>
  </w:style>
  <w:style w:type="paragraph" w:customStyle="1" w:styleId="ISI">
    <w:name w:val="ISI"/>
    <w:basedOn w:val="Normal"/>
    <w:rsid w:val="00423C4C"/>
    <w:pPr>
      <w:spacing w:after="120"/>
      <w:jc w:val="both"/>
    </w:pPr>
    <w:rPr>
      <w:rFonts w:eastAsia="Times New Roman"/>
      <w:sz w:val="20"/>
      <w:szCs w:val="20"/>
      <w:lang w:val="en-GB"/>
    </w:rPr>
  </w:style>
  <w:style w:type="paragraph" w:customStyle="1" w:styleId="EQUATIONS">
    <w:name w:val="EQUATIONS"/>
    <w:basedOn w:val="Normal"/>
    <w:rsid w:val="00423C4C"/>
    <w:pPr>
      <w:spacing w:before="120" w:after="120" w:line="360" w:lineRule="auto"/>
      <w:jc w:val="right"/>
    </w:pPr>
    <w:rPr>
      <w:rFonts w:eastAsia="Times New Roman"/>
      <w:sz w:val="20"/>
      <w:szCs w:val="20"/>
      <w:lang w:val="en-GB"/>
    </w:rPr>
  </w:style>
  <w:style w:type="paragraph" w:customStyle="1" w:styleId="SUBBAGIAN">
    <w:name w:val="SUB_BAGIAN"/>
    <w:basedOn w:val="Normal"/>
    <w:rsid w:val="004E3686"/>
    <w:pPr>
      <w:spacing w:before="120" w:after="120"/>
      <w:jc w:val="both"/>
    </w:pPr>
    <w:rPr>
      <w:rFonts w:eastAsia="Times New Roman"/>
      <w:b/>
      <w:bCs/>
      <w:sz w:val="22"/>
      <w:szCs w:val="20"/>
      <w:lang w:val="en-GB"/>
    </w:rPr>
  </w:style>
  <w:style w:type="paragraph" w:styleId="Bibliography">
    <w:name w:val="Bibliography"/>
    <w:basedOn w:val="Normal"/>
    <w:next w:val="Normal"/>
    <w:uiPriority w:val="37"/>
    <w:unhideWhenUsed/>
    <w:rsid w:val="000A59B8"/>
    <w:rPr>
      <w:rFonts w:cs="Angsana New"/>
      <w:lang w:eastAsia="zh-CN"/>
    </w:rPr>
  </w:style>
  <w:style w:type="character" w:customStyle="1" w:styleId="personname">
    <w:name w:val="person_name"/>
    <w:rsid w:val="00783B07"/>
  </w:style>
  <w:style w:type="character" w:customStyle="1" w:styleId="ListParagraphChar">
    <w:name w:val="List Paragraph Char"/>
    <w:aliases w:val="Body of text Char,List Paragraph1 Char"/>
    <w:link w:val="ListParagraph"/>
    <w:uiPriority w:val="34"/>
    <w:locked/>
    <w:rsid w:val="00D066AA"/>
    <w:rPr>
      <w:sz w:val="24"/>
      <w:szCs w:val="24"/>
    </w:rPr>
  </w:style>
  <w:style w:type="table" w:customStyle="1" w:styleId="PlainTable2">
    <w:name w:val="Plain Table 2"/>
    <w:basedOn w:val="TableNormal"/>
    <w:uiPriority w:val="42"/>
    <w:rsid w:val="00D066AA"/>
    <w:rPr>
      <w:rFonts w:ascii="Calibri" w:eastAsia="Calibri" w:hAnsi="Calibri"/>
      <w:sz w:val="22"/>
      <w:szCs w:val="22"/>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r="http://schemas.openxmlformats.org/officeDocument/2006/relationships" xmlns:w="http://schemas.openxmlformats.org/wordprocessingml/2006/main">
  <w:divs>
    <w:div w:id="349264982">
      <w:bodyDiv w:val="1"/>
      <w:marLeft w:val="0"/>
      <w:marRight w:val="0"/>
      <w:marTop w:val="0"/>
      <w:marBottom w:val="0"/>
      <w:divBdr>
        <w:top w:val="none" w:sz="0" w:space="0" w:color="auto"/>
        <w:left w:val="none" w:sz="0" w:space="0" w:color="auto"/>
        <w:bottom w:val="none" w:sz="0" w:space="0" w:color="auto"/>
        <w:right w:val="none" w:sz="0" w:space="0" w:color="auto"/>
      </w:divBdr>
      <w:divsChild>
        <w:div w:id="545794280">
          <w:marLeft w:val="0"/>
          <w:marRight w:val="0"/>
          <w:marTop w:val="0"/>
          <w:marBottom w:val="0"/>
          <w:divBdr>
            <w:top w:val="none" w:sz="0" w:space="0" w:color="auto"/>
            <w:left w:val="none" w:sz="0" w:space="0" w:color="auto"/>
            <w:bottom w:val="none" w:sz="0" w:space="0" w:color="auto"/>
            <w:right w:val="none" w:sz="0" w:space="0" w:color="auto"/>
          </w:divBdr>
        </w:div>
        <w:div w:id="1300183561">
          <w:marLeft w:val="0"/>
          <w:marRight w:val="0"/>
          <w:marTop w:val="0"/>
          <w:marBottom w:val="0"/>
          <w:divBdr>
            <w:top w:val="none" w:sz="0" w:space="0" w:color="auto"/>
            <w:left w:val="none" w:sz="0" w:space="0" w:color="auto"/>
            <w:bottom w:val="none" w:sz="0" w:space="0" w:color="auto"/>
            <w:right w:val="none" w:sz="0" w:space="0" w:color="auto"/>
          </w:divBdr>
        </w:div>
      </w:divsChild>
    </w:div>
    <w:div w:id="155539174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C16899A-6B6D-4BFD-925C-B1CF07845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4071</Words>
  <Characters>23211</Characters>
  <Application>Microsoft Office Word</Application>
  <DocSecurity>0</DocSecurity>
  <PresentationFormat/>
  <Lines>193</Lines>
  <Paragraphs>54</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Seminar Nasional Pendidikan Matematika 2017 ~ Universitas Kanjuruhan Malang</vt:lpstr>
    </vt:vector>
  </TitlesOfParts>
  <Company>iKings94 Co. Ltd.</Company>
  <LinksUpToDate>false</LinksUpToDate>
  <CharactersWithSpaces>27228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Seminar Nasional Pendidikan Matematika 2017 ~ Universitas Kanjuruhan Malang</dc:title>
  <dc:creator>Senastek2018Unikama</dc:creator>
  <cp:lastModifiedBy>Windows User</cp:lastModifiedBy>
  <cp:revision>4</cp:revision>
  <cp:lastPrinted>2017-05-18T02:54:00Z</cp:lastPrinted>
  <dcterms:created xsi:type="dcterms:W3CDTF">2019-07-27T14:13:00Z</dcterms:created>
  <dcterms:modified xsi:type="dcterms:W3CDTF">2019-07-27T15:15:00Z</dcterms:modified>
</cp:coreProperties>
</file>