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7168" w:rsidRPr="00A72938" w:rsidRDefault="00DF7168" w:rsidP="00DF7168">
      <w:pPr>
        <w:pStyle w:val="TitleIJAIN"/>
        <w:rPr>
          <w:sz w:val="32"/>
        </w:rPr>
      </w:pPr>
      <w:r w:rsidRPr="00A72938">
        <w:rPr>
          <w:i/>
          <w:sz w:val="32"/>
        </w:rPr>
        <w:t>FORECASTING</w:t>
      </w:r>
      <w:r w:rsidRPr="00A72938">
        <w:rPr>
          <w:sz w:val="32"/>
        </w:rPr>
        <w:t xml:space="preserve"> DATA PENUNGGAKAN PEMBAYARAN MENGGUNAKAN METODE </w:t>
      </w:r>
      <w:r w:rsidRPr="00A72938">
        <w:rPr>
          <w:i/>
          <w:sz w:val="32"/>
        </w:rPr>
        <w:t>FUZZY TIME SERIES</w:t>
      </w:r>
      <w:r w:rsidRPr="00A72938">
        <w:rPr>
          <w:sz w:val="32"/>
        </w:rPr>
        <w:t xml:space="preserve"> DI PDAM KOTA MALANG</w:t>
      </w:r>
    </w:p>
    <w:p w:rsidR="00836ABF" w:rsidRPr="00DF7168" w:rsidRDefault="00836ABF" w:rsidP="00836ABF">
      <w:pPr>
        <w:jc w:val="center"/>
        <w:rPr>
          <w:sz w:val="20"/>
          <w:szCs w:val="20"/>
          <w:vertAlign w:val="superscript"/>
        </w:rPr>
      </w:pPr>
      <w:r w:rsidRPr="00DF7168">
        <w:rPr>
          <w:sz w:val="20"/>
          <w:szCs w:val="20"/>
        </w:rPr>
        <w:t>Okvanma Fransistio</w:t>
      </w:r>
      <w:r w:rsidRPr="00DF7168">
        <w:rPr>
          <w:sz w:val="20"/>
          <w:szCs w:val="20"/>
          <w:vertAlign w:val="superscript"/>
        </w:rPr>
        <w:t>1</w:t>
      </w:r>
      <w:r w:rsidRPr="00DF7168">
        <w:rPr>
          <w:sz w:val="20"/>
          <w:szCs w:val="20"/>
        </w:rPr>
        <w:t>, Danang Aditya Nugraha</w:t>
      </w:r>
      <w:r w:rsidRPr="00DF7168">
        <w:rPr>
          <w:sz w:val="20"/>
          <w:szCs w:val="20"/>
          <w:vertAlign w:val="superscript"/>
        </w:rPr>
        <w:t>2</w:t>
      </w:r>
      <w:r w:rsidRPr="00DF7168">
        <w:rPr>
          <w:sz w:val="20"/>
          <w:szCs w:val="20"/>
        </w:rPr>
        <w:t>, Moh. Ahsan</w:t>
      </w:r>
      <w:r w:rsidRPr="00DF7168">
        <w:rPr>
          <w:sz w:val="20"/>
          <w:szCs w:val="20"/>
          <w:vertAlign w:val="superscript"/>
        </w:rPr>
        <w:t>3</w:t>
      </w:r>
    </w:p>
    <w:p w:rsidR="00DF7168" w:rsidRPr="00A72938" w:rsidRDefault="00DF7168" w:rsidP="00DF7168">
      <w:pPr>
        <w:pStyle w:val="AuthorAffiliation"/>
        <w:rPr>
          <w:szCs w:val="18"/>
        </w:rPr>
      </w:pPr>
      <w:r w:rsidRPr="00A72938">
        <w:rPr>
          <w:szCs w:val="18"/>
        </w:rPr>
        <w:t>Program Studi Teknik Informatika, Fakultas Sains dan Teknologi, Universitas Kanjuruhan Malang</w:t>
      </w:r>
    </w:p>
    <w:p w:rsidR="00DF7168" w:rsidRPr="00A72938" w:rsidRDefault="00DF7168" w:rsidP="00DF7168">
      <w:pPr>
        <w:pStyle w:val="AuthorAffiliation"/>
        <w:rPr>
          <w:szCs w:val="18"/>
        </w:rPr>
      </w:pPr>
      <w:r w:rsidRPr="00A72938">
        <w:rPr>
          <w:szCs w:val="18"/>
        </w:rPr>
        <w:t>Email : okvanma15@gmail.com</w:t>
      </w:r>
    </w:p>
    <w:p w:rsidR="00F26CF2" w:rsidRPr="004324D0" w:rsidRDefault="00F26CF2">
      <w:pPr>
        <w:jc w:val="center"/>
        <w:rPr>
          <w:sz w:val="22"/>
          <w:szCs w:val="22"/>
        </w:rPr>
      </w:pPr>
    </w:p>
    <w:p w:rsidR="00F26CF2" w:rsidRPr="00DF7168" w:rsidRDefault="00171FCE">
      <w:pPr>
        <w:spacing w:before="120" w:after="120"/>
        <w:jc w:val="center"/>
        <w:rPr>
          <w:b/>
          <w:sz w:val="22"/>
          <w:szCs w:val="22"/>
        </w:rPr>
      </w:pPr>
      <w:r w:rsidRPr="00DF7168">
        <w:rPr>
          <w:b/>
          <w:sz w:val="22"/>
          <w:szCs w:val="22"/>
        </w:rPr>
        <w:t>Abstrak</w:t>
      </w:r>
    </w:p>
    <w:p w:rsidR="00F26CF2" w:rsidRPr="00DF7168" w:rsidRDefault="00836ABF" w:rsidP="00AE59B3">
      <w:pPr>
        <w:ind w:firstLine="720"/>
        <w:jc w:val="both"/>
        <w:rPr>
          <w:sz w:val="22"/>
          <w:szCs w:val="22"/>
        </w:rPr>
      </w:pPr>
      <w:r w:rsidRPr="00DF7168">
        <w:rPr>
          <w:rFonts w:eastAsia="MS Mincho"/>
          <w:noProof/>
          <w:sz w:val="22"/>
          <w:szCs w:val="22"/>
          <w:lang w:eastAsia="ja-JP"/>
        </w:rPr>
        <w:t xml:space="preserve">Perusahaan Daerah Air Minum (PDAM) suatu perusahaan yang dikelola pada setiap daerah di Indonesia guna menangani dan menyediakan kebutuhan air bersih untuk memenuhi dan menjaga kelangsungan pelayanan kepada masyarakat dalam berupaya meningkatkan kesejahteraan masyarakat yang mencakup pelayanan umum dan aspek sosial, salah satunya PDAM Kota Malang. Suatu permasalahan yang dihadapi dalam menganalisis permintaan yaitu menganalisa permintaan untuk saat ini dan memprediksi kondisi tersebut pada masa yang akan datang. Menganalisa permintaan pada kondisi saat ini dan sebelumnya yang diperoleh digunakan sebagai sumber informasi untuk memprediksi kondisi mendatang dalam hal ini keadaan di masa lalu juga akan berulang lagi masa yang mendatang. Untuk meramalkan terdapat pada berbagai bidang, seperti cuaca, harga kurs dollar, harga saham, penjualan barang, dan tagihan pembayaran. </w:t>
      </w:r>
      <w:r w:rsidRPr="00DF7168">
        <w:rPr>
          <w:rFonts w:eastAsia="MS Mincho"/>
          <w:i/>
          <w:noProof/>
          <w:sz w:val="22"/>
          <w:szCs w:val="22"/>
          <w:lang w:eastAsia="ja-JP"/>
        </w:rPr>
        <w:t>Forecasting</w:t>
      </w:r>
      <w:r w:rsidRPr="00DF7168">
        <w:rPr>
          <w:rFonts w:eastAsia="MS Mincho"/>
          <w:noProof/>
          <w:sz w:val="22"/>
          <w:szCs w:val="22"/>
          <w:lang w:eastAsia="ja-JP"/>
        </w:rPr>
        <w:t xml:space="preserve"> yang akurat akan mendapatkan suatu informasi yang berguna dalam menentukan suatu kebijakan dalam instansi tersebut. Tujuan dan Manfaat dari penelitian sebagai sarana untuk mengetahui kinerja metode yang digunakan dan pembelajaran untuk penyelesaian permasalahan serta sebagai sarana untuk mengetahui informasi tingkat penunggakan pembayaran disetiap tahun. Berdasarkan hasil pengujian metode </w:t>
      </w:r>
      <w:r w:rsidRPr="00DF7168">
        <w:rPr>
          <w:rFonts w:eastAsia="MS Mincho"/>
          <w:i/>
          <w:noProof/>
          <w:sz w:val="22"/>
          <w:szCs w:val="22"/>
          <w:lang w:eastAsia="ja-JP"/>
        </w:rPr>
        <w:t>Fuzzy Time Series</w:t>
      </w:r>
      <w:r w:rsidRPr="00DF7168">
        <w:rPr>
          <w:rFonts w:eastAsia="MS Mincho"/>
          <w:noProof/>
          <w:sz w:val="22"/>
          <w:szCs w:val="22"/>
          <w:lang w:eastAsia="ja-JP"/>
        </w:rPr>
        <w:t xml:space="preserve"> bekerja lebih dalam melakukan peramalan. Hal ini ditunjukkan dari rendahnya nilai error yang dihasilkan ketika melakukan peramalan nilai MAPE terbaik yang didapatkan dari proses </w:t>
      </w:r>
      <w:r w:rsidRPr="00DF7168">
        <w:rPr>
          <w:rFonts w:eastAsia="MS Mincho"/>
          <w:i/>
          <w:noProof/>
          <w:sz w:val="22"/>
          <w:szCs w:val="22"/>
          <w:lang w:eastAsia="ja-JP"/>
        </w:rPr>
        <w:t>forecasting</w:t>
      </w:r>
      <w:r w:rsidRPr="00DF7168">
        <w:rPr>
          <w:rFonts w:eastAsia="MS Mincho"/>
          <w:noProof/>
          <w:sz w:val="22"/>
          <w:szCs w:val="22"/>
          <w:lang w:eastAsia="ja-JP"/>
        </w:rPr>
        <w:t xml:space="preserve"> sebesar 0,1553%, AFER 0,01296%</w:t>
      </w:r>
    </w:p>
    <w:p w:rsidR="00836ABF" w:rsidRPr="00DF7168" w:rsidRDefault="00171FCE" w:rsidP="00836ABF">
      <w:pPr>
        <w:spacing w:before="120"/>
        <w:jc w:val="both"/>
        <w:rPr>
          <w:i/>
          <w:sz w:val="22"/>
          <w:szCs w:val="22"/>
        </w:rPr>
      </w:pPr>
      <w:r w:rsidRPr="00DF7168">
        <w:rPr>
          <w:b/>
          <w:sz w:val="22"/>
          <w:szCs w:val="22"/>
        </w:rPr>
        <w:t>Kata kunci</w:t>
      </w:r>
      <w:r w:rsidRPr="00DF7168">
        <w:rPr>
          <w:sz w:val="22"/>
          <w:szCs w:val="22"/>
        </w:rPr>
        <w:t>:</w:t>
      </w:r>
      <w:r w:rsidR="00836ABF" w:rsidRPr="00DF7168">
        <w:rPr>
          <w:i/>
          <w:sz w:val="22"/>
          <w:szCs w:val="22"/>
        </w:rPr>
        <w:t xml:space="preserve"> PDAM Kota Malang, Forecasting, Fuzzy Time Series,MAPE, AFER.</w:t>
      </w:r>
    </w:p>
    <w:p w:rsidR="00F26CF2" w:rsidRPr="004324D0" w:rsidRDefault="00F26CF2">
      <w:pPr>
        <w:pBdr>
          <w:bottom w:val="single" w:sz="4" w:space="1" w:color="000000"/>
        </w:pBdr>
        <w:rPr>
          <w:b/>
          <w:sz w:val="20"/>
          <w:szCs w:val="20"/>
        </w:rPr>
      </w:pPr>
    </w:p>
    <w:p w:rsidR="008B0748" w:rsidRPr="004324D0" w:rsidRDefault="008B0748">
      <w:pPr>
        <w:rPr>
          <w:b/>
          <w:sz w:val="20"/>
          <w:szCs w:val="20"/>
        </w:rPr>
        <w:sectPr w:rsidR="008B0748" w:rsidRPr="004324D0">
          <w:headerReference w:type="default" r:id="rId8"/>
          <w:footerReference w:type="default" r:id="rId9"/>
          <w:headerReference w:type="first" r:id="rId10"/>
          <w:footerReference w:type="first" r:id="rId11"/>
          <w:pgSz w:w="11907" w:h="16840"/>
          <w:pgMar w:top="1701" w:right="1134" w:bottom="1134" w:left="1701" w:header="0" w:footer="720" w:gutter="0"/>
          <w:pgNumType w:start="1"/>
          <w:cols w:space="720"/>
          <w:titlePg/>
        </w:sectPr>
      </w:pPr>
      <w:bookmarkStart w:id="0" w:name="_GoBack"/>
      <w:bookmarkEnd w:id="0"/>
    </w:p>
    <w:p w:rsidR="00F26CF2" w:rsidRPr="004324D0" w:rsidRDefault="00171FCE">
      <w:pPr>
        <w:pStyle w:val="Heading1"/>
        <w:numPr>
          <w:ilvl w:val="0"/>
          <w:numId w:val="2"/>
        </w:numPr>
        <w:ind w:hanging="360"/>
      </w:pPr>
      <w:r w:rsidRPr="004324D0">
        <w:lastRenderedPageBreak/>
        <w:t>PENDAHULUAN</w:t>
      </w:r>
    </w:p>
    <w:p w:rsidR="00734065" w:rsidRPr="00734065" w:rsidRDefault="00734065" w:rsidP="00734065">
      <w:pPr>
        <w:pStyle w:val="BodyTextFirstIndent"/>
        <w:jc w:val="both"/>
        <w:rPr>
          <w:sz w:val="22"/>
          <w:szCs w:val="22"/>
        </w:rPr>
      </w:pPr>
      <w:r w:rsidRPr="00734065">
        <w:rPr>
          <w:sz w:val="22"/>
          <w:szCs w:val="22"/>
        </w:rPr>
        <w:t>Perusahaan Daerah Air Minum (PDAM) suatu perusahaan yang dikelola pada setiap daerah di Indonesia guna menangani dan menyediakan kebutuhan air bersih untuk memenuhi dan menjaga kelangsungan pelayanan kepada masyarakat dalam berupaya meningkatkan kesejahteraan masyarakat yang mencakup pelayanan umum dan aspek sosial, salah satunya PDAM Kota Malang.</w:t>
      </w:r>
    </w:p>
    <w:p w:rsidR="00734065" w:rsidRPr="00734065" w:rsidRDefault="00734065" w:rsidP="00734065">
      <w:pPr>
        <w:pStyle w:val="BodyTextFirstIndent"/>
        <w:jc w:val="both"/>
        <w:rPr>
          <w:sz w:val="22"/>
          <w:szCs w:val="22"/>
        </w:rPr>
      </w:pPr>
      <w:r w:rsidRPr="00734065">
        <w:rPr>
          <w:sz w:val="22"/>
          <w:szCs w:val="22"/>
        </w:rPr>
        <w:t xml:space="preserve">Suatu permasalahan yang dihadapi dalam menganalisis permintaan yaitu menganalisa permintaan untuk saat ini dan memprediksi kondisi tersebut pada masa yang akan datang. Menganalisa permintaan pada kondisi saat ini dan sebelumnya yang diperoleh digunakan sebagai sumber informasi untuk memprediksi kondisi mendatang dalam hal ini keadaan di masa lalu juga akan berulang lagi masa yang mendatang. Untuk meramalkan terdapat pada berbagai bidang, seperti cuaca, harga kurs </w:t>
      </w:r>
      <w:r w:rsidRPr="00734065">
        <w:rPr>
          <w:sz w:val="22"/>
          <w:szCs w:val="22"/>
        </w:rPr>
        <w:lastRenderedPageBreak/>
        <w:t xml:space="preserve">dollar, harga saham, penjualan barang, dan tagihan pembayaran. </w:t>
      </w:r>
      <w:r w:rsidRPr="00734065">
        <w:rPr>
          <w:i/>
          <w:sz w:val="22"/>
          <w:szCs w:val="22"/>
        </w:rPr>
        <w:t>Forecasting</w:t>
      </w:r>
      <w:r w:rsidRPr="00734065">
        <w:rPr>
          <w:sz w:val="22"/>
          <w:szCs w:val="22"/>
        </w:rPr>
        <w:t xml:space="preserve"> yang akurat akan mendapatkan suatu informasi yang berguna dalam menentukan suatu kebijakan dalam instansi tersebut.</w:t>
      </w:r>
    </w:p>
    <w:p w:rsidR="00734065" w:rsidRPr="00734065" w:rsidRDefault="00734065" w:rsidP="00734065">
      <w:pPr>
        <w:pStyle w:val="BodyTextFirstIndent"/>
        <w:jc w:val="both"/>
        <w:rPr>
          <w:sz w:val="22"/>
          <w:szCs w:val="22"/>
        </w:rPr>
      </w:pPr>
      <w:r w:rsidRPr="00734065">
        <w:rPr>
          <w:i/>
          <w:sz w:val="22"/>
          <w:szCs w:val="22"/>
        </w:rPr>
        <w:t>Time series</w:t>
      </w:r>
      <w:r w:rsidRPr="00734065">
        <w:rPr>
          <w:sz w:val="22"/>
          <w:szCs w:val="22"/>
        </w:rPr>
        <w:t xml:space="preserve"> atau runtun waktu adalah himpunan observasi data terurut dalam waktu, sehingga metode </w:t>
      </w:r>
      <w:r w:rsidRPr="00734065">
        <w:rPr>
          <w:i/>
          <w:sz w:val="22"/>
          <w:szCs w:val="22"/>
        </w:rPr>
        <w:t>time series</w:t>
      </w:r>
      <w:r w:rsidRPr="00734065">
        <w:rPr>
          <w:sz w:val="22"/>
          <w:szCs w:val="22"/>
        </w:rPr>
        <w:t xml:space="preserve"> menganalisis dan menentukan pola data pada masa lampau yang dikumpulkan berdasarkan urutan waktu dan memproyeksikannya untuk mendapatkan prediksi di masa mendatang. Dalam perhitungan peramalan dengan menggunakan </w:t>
      </w:r>
      <w:r w:rsidRPr="00734065">
        <w:rPr>
          <w:i/>
          <w:sz w:val="22"/>
          <w:szCs w:val="22"/>
        </w:rPr>
        <w:t>fuzzy time series</w:t>
      </w:r>
      <w:r w:rsidRPr="00734065">
        <w:rPr>
          <w:sz w:val="22"/>
          <w:szCs w:val="22"/>
        </w:rPr>
        <w:t xml:space="preserve">, panjang interval telah ditentukan di awal proses perhitungan. Sedangkan penentuan panjang interval sangat berpengaruh dalam pembentukan </w:t>
      </w:r>
      <w:r w:rsidRPr="00734065">
        <w:rPr>
          <w:i/>
          <w:sz w:val="22"/>
          <w:szCs w:val="22"/>
        </w:rPr>
        <w:t>fuzzy relationship</w:t>
      </w:r>
      <w:r w:rsidRPr="00734065">
        <w:rPr>
          <w:sz w:val="22"/>
          <w:szCs w:val="22"/>
        </w:rPr>
        <w:t xml:space="preserve"> yang tentunya akan memberikan dampak perbedaan hasil perhitungan peramalan. Oleh karena itu, pembentukan </w:t>
      </w:r>
      <w:r w:rsidRPr="00734065">
        <w:rPr>
          <w:i/>
          <w:sz w:val="22"/>
          <w:szCs w:val="22"/>
        </w:rPr>
        <w:t>fuzzy relationship</w:t>
      </w:r>
      <w:r w:rsidRPr="00734065">
        <w:rPr>
          <w:sz w:val="22"/>
          <w:szCs w:val="22"/>
        </w:rPr>
        <w:t xml:space="preserve"> haruslah tepat dan hal ini </w:t>
      </w:r>
      <w:r w:rsidRPr="00734065">
        <w:rPr>
          <w:sz w:val="22"/>
          <w:szCs w:val="22"/>
        </w:rPr>
        <w:lastRenderedPageBreak/>
        <w:t>mengharuskan penentuan panjang interval yang sesuai.</w:t>
      </w:r>
    </w:p>
    <w:p w:rsidR="00734065" w:rsidRPr="00734065" w:rsidRDefault="00734065" w:rsidP="00734065">
      <w:pPr>
        <w:pStyle w:val="BodyTextFirstIndent"/>
        <w:jc w:val="both"/>
        <w:rPr>
          <w:sz w:val="22"/>
          <w:szCs w:val="22"/>
        </w:rPr>
      </w:pPr>
      <w:r w:rsidRPr="00734065">
        <w:rPr>
          <w:sz w:val="22"/>
          <w:szCs w:val="22"/>
        </w:rPr>
        <w:t xml:space="preserve">Dalam perhitungan peramalan dengan menggunakan </w:t>
      </w:r>
      <w:r w:rsidRPr="00734065">
        <w:rPr>
          <w:i/>
          <w:sz w:val="22"/>
          <w:szCs w:val="22"/>
        </w:rPr>
        <w:t>fuzzy time series</w:t>
      </w:r>
      <w:r w:rsidRPr="00734065">
        <w:rPr>
          <w:sz w:val="22"/>
          <w:szCs w:val="22"/>
        </w:rPr>
        <w:t xml:space="preserve">, panjang interval telah ditentukan di awal proses perhitungan. Sedangkan penentuan panjang interval sangat berpengaruh dalam pembentukan </w:t>
      </w:r>
      <w:r w:rsidRPr="00734065">
        <w:rPr>
          <w:i/>
          <w:sz w:val="22"/>
          <w:szCs w:val="22"/>
        </w:rPr>
        <w:t>fuzzy relationship</w:t>
      </w:r>
      <w:r w:rsidRPr="00734065">
        <w:rPr>
          <w:sz w:val="22"/>
          <w:szCs w:val="22"/>
        </w:rPr>
        <w:t xml:space="preserve"> yang tentunya akan memberikan dampak perbedaan hasil perhitungan peramalan. Oleh karena itu, pembentukan </w:t>
      </w:r>
      <w:r w:rsidRPr="00734065">
        <w:rPr>
          <w:i/>
          <w:sz w:val="22"/>
          <w:szCs w:val="22"/>
        </w:rPr>
        <w:t>fuzzy relationship</w:t>
      </w:r>
      <w:r w:rsidRPr="00734065">
        <w:rPr>
          <w:sz w:val="22"/>
          <w:szCs w:val="22"/>
        </w:rPr>
        <w:t xml:space="preserve"> haruslah tepat dan hal ini mengharuskan penentuan panjang interval yang sesuai. Salah satu metode untuk penentuan panjang interval yang efektif adalah dengan metode berbasis rata-rata atau average-based fuzzy time series (Xihao, 2008).</w:t>
      </w:r>
    </w:p>
    <w:p w:rsidR="00734065" w:rsidRPr="004324D0" w:rsidRDefault="00734065" w:rsidP="00734065">
      <w:pPr>
        <w:pStyle w:val="BodyTextFirstIndent"/>
        <w:jc w:val="both"/>
        <w:rPr>
          <w:sz w:val="22"/>
          <w:szCs w:val="22"/>
        </w:rPr>
      </w:pPr>
      <w:r w:rsidRPr="00734065">
        <w:rPr>
          <w:sz w:val="22"/>
          <w:szCs w:val="22"/>
        </w:rPr>
        <w:t xml:space="preserve"> Berdasarkan uraian yang sudah dijelaskan di atas maka dapat dirumusan sebagai berikut dengan judul “</w:t>
      </w:r>
      <w:r w:rsidRPr="00734065">
        <w:rPr>
          <w:i/>
          <w:sz w:val="22"/>
          <w:szCs w:val="22"/>
        </w:rPr>
        <w:t>FORECASTING</w:t>
      </w:r>
      <w:r w:rsidRPr="00734065">
        <w:rPr>
          <w:sz w:val="22"/>
          <w:szCs w:val="22"/>
        </w:rPr>
        <w:t xml:space="preserve"> DATA PENUNGGAKAN PEMBAYARAN MENGGUNAKAN METODE </w:t>
      </w:r>
      <w:r w:rsidRPr="00734065">
        <w:rPr>
          <w:i/>
          <w:sz w:val="22"/>
          <w:szCs w:val="22"/>
        </w:rPr>
        <w:t>FUZZY TIME SERIES</w:t>
      </w:r>
      <w:r w:rsidRPr="00734065">
        <w:rPr>
          <w:sz w:val="22"/>
          <w:szCs w:val="22"/>
        </w:rPr>
        <w:t xml:space="preserve"> DI PDAM KOTA MALANG” Sehingga diharapkan bisa diketahui dan diukur akurasi yang bertujuan untuk meramal penunggakan tagihan pembayaran di Perusahaan Daerah Air Minum (PDAM) Kota Malang.</w:t>
      </w:r>
    </w:p>
    <w:p w:rsidR="00F26CF2" w:rsidRPr="004324D0" w:rsidRDefault="00734065">
      <w:pPr>
        <w:pStyle w:val="Heading1"/>
        <w:numPr>
          <w:ilvl w:val="0"/>
          <w:numId w:val="2"/>
        </w:numPr>
        <w:ind w:hanging="360"/>
      </w:pPr>
      <w:r>
        <w:t>METODE</w:t>
      </w:r>
      <w:r w:rsidR="007D7E0F" w:rsidRPr="004324D0">
        <w:t xml:space="preserve"> PENELITIAN</w:t>
      </w:r>
    </w:p>
    <w:p w:rsidR="00A26B46" w:rsidRDefault="00A26B46" w:rsidP="00A26B46">
      <w:pPr>
        <w:pStyle w:val="ListParagraph"/>
        <w:numPr>
          <w:ilvl w:val="0"/>
          <w:numId w:val="3"/>
        </w:numPr>
        <w:spacing w:line="360" w:lineRule="auto"/>
        <w:ind w:left="426" w:hanging="426"/>
        <w:outlineLvl w:val="1"/>
        <w:rPr>
          <w:b/>
          <w:i/>
          <w:sz w:val="22"/>
          <w:szCs w:val="22"/>
        </w:rPr>
      </w:pPr>
      <w:r w:rsidRPr="00A26B46">
        <w:rPr>
          <w:b/>
          <w:sz w:val="22"/>
          <w:szCs w:val="22"/>
        </w:rPr>
        <w:t>Logika</w:t>
      </w:r>
      <w:r>
        <w:rPr>
          <w:b/>
          <w:i/>
          <w:sz w:val="22"/>
          <w:szCs w:val="22"/>
        </w:rPr>
        <w:t xml:space="preserve"> Fuzzy</w:t>
      </w:r>
    </w:p>
    <w:p w:rsidR="00A26B46" w:rsidRPr="00A26B46" w:rsidRDefault="00A26B46" w:rsidP="00A26B46">
      <w:pPr>
        <w:pStyle w:val="BodyTextFirstIndent"/>
        <w:jc w:val="both"/>
        <w:rPr>
          <w:rFonts w:cs="Calibri"/>
          <w:sz w:val="22"/>
          <w:szCs w:val="22"/>
        </w:rPr>
      </w:pPr>
      <w:r w:rsidRPr="00A26B46">
        <w:rPr>
          <w:rFonts w:cs="Calibri"/>
          <w:sz w:val="22"/>
          <w:szCs w:val="22"/>
        </w:rPr>
        <w:t xml:space="preserve">Logika </w:t>
      </w:r>
      <w:r w:rsidRPr="00A26B46">
        <w:rPr>
          <w:rFonts w:cs="Calibri"/>
          <w:i/>
          <w:sz w:val="22"/>
          <w:szCs w:val="22"/>
        </w:rPr>
        <w:t>Fuzzy</w:t>
      </w:r>
      <w:r w:rsidRPr="00A26B46">
        <w:rPr>
          <w:rFonts w:cs="Calibri"/>
          <w:sz w:val="22"/>
          <w:szCs w:val="22"/>
        </w:rPr>
        <w:t xml:space="preserve"> diperkenalkan oleh Prof. Lotfi A. Zadeh (Zadeh, 1965) pada tahun 1965. Dasar dari logika </w:t>
      </w:r>
      <w:r w:rsidRPr="00A26B46">
        <w:rPr>
          <w:rFonts w:cs="Calibri"/>
          <w:i/>
          <w:sz w:val="22"/>
          <w:szCs w:val="22"/>
        </w:rPr>
        <w:t>fuzzy</w:t>
      </w:r>
      <w:r w:rsidRPr="00A26B46">
        <w:rPr>
          <w:rFonts w:cs="Calibri"/>
          <w:sz w:val="22"/>
          <w:szCs w:val="22"/>
        </w:rPr>
        <w:t xml:space="preserve"> adalah teori himpunan fuzzy. Sebelum ada teori ini, metode yang digunakan adalah </w:t>
      </w:r>
      <w:r w:rsidRPr="00A26B46">
        <w:rPr>
          <w:rFonts w:cs="Calibri"/>
          <w:i/>
          <w:sz w:val="22"/>
          <w:szCs w:val="22"/>
        </w:rPr>
        <w:t>crisp</w:t>
      </w:r>
      <w:r w:rsidRPr="00A26B46">
        <w:rPr>
          <w:rFonts w:cs="Calibri"/>
          <w:sz w:val="22"/>
          <w:szCs w:val="22"/>
        </w:rPr>
        <w:t xml:space="preserve"> (himpunan tegas). Pada metode </w:t>
      </w:r>
      <w:r w:rsidRPr="00A26B46">
        <w:rPr>
          <w:rFonts w:cs="Calibri"/>
          <w:i/>
          <w:sz w:val="22"/>
          <w:szCs w:val="22"/>
        </w:rPr>
        <w:t>crisp</w:t>
      </w:r>
      <w:r w:rsidRPr="00A26B46">
        <w:rPr>
          <w:rFonts w:cs="Calibri"/>
          <w:sz w:val="22"/>
          <w:szCs w:val="22"/>
        </w:rPr>
        <w:t xml:space="preserve"> ini, digunakan interval yang telah digunakan sebelumnya untuk menentukan keanggotaan suatu elemen. Pada metode ini, perubahan kecepatan dapat memberikan dampak yang signifikan pada kategori. Disinilah peran teori himpunan </w:t>
      </w:r>
      <w:r w:rsidRPr="00A26B46">
        <w:rPr>
          <w:rFonts w:cs="Calibri"/>
          <w:i/>
          <w:sz w:val="22"/>
          <w:szCs w:val="22"/>
        </w:rPr>
        <w:t>fuzzy</w:t>
      </w:r>
      <w:r w:rsidRPr="00A26B46">
        <w:rPr>
          <w:rFonts w:cs="Calibri"/>
          <w:sz w:val="22"/>
          <w:szCs w:val="22"/>
        </w:rPr>
        <w:t xml:space="preserve">. Teori ini dapat menyelesaikan permasalahan pada </w:t>
      </w:r>
      <w:r w:rsidR="00E52CAD">
        <w:rPr>
          <w:rFonts w:cs="Calibri"/>
          <w:sz w:val="22"/>
          <w:szCs w:val="22"/>
        </w:rPr>
        <w:t>l</w:t>
      </w:r>
      <w:r w:rsidRPr="00A26B46">
        <w:rPr>
          <w:rFonts w:cs="Calibri"/>
          <w:sz w:val="22"/>
          <w:szCs w:val="22"/>
        </w:rPr>
        <w:t xml:space="preserve">metode crisp dengan memetakkan anggota elemen berdasarkan nilai keanggotaan. Nilai keanggotaan (membership function) merupakan keberadaan elemen dalam suatu himpunan </w:t>
      </w:r>
      <w:r w:rsidRPr="00A26B46">
        <w:rPr>
          <w:rFonts w:cs="Calibri"/>
          <w:i/>
          <w:sz w:val="22"/>
          <w:szCs w:val="22"/>
        </w:rPr>
        <w:t>fuzzy</w:t>
      </w:r>
      <w:r w:rsidRPr="00A26B46">
        <w:rPr>
          <w:rFonts w:cs="Calibri"/>
          <w:sz w:val="22"/>
          <w:szCs w:val="22"/>
        </w:rPr>
        <w:t>.</w:t>
      </w:r>
    </w:p>
    <w:p w:rsidR="00A26B46" w:rsidRPr="00A26B46" w:rsidRDefault="00A26B46" w:rsidP="00A26B46">
      <w:pPr>
        <w:pStyle w:val="ListParagraph"/>
        <w:numPr>
          <w:ilvl w:val="0"/>
          <w:numId w:val="3"/>
        </w:numPr>
        <w:spacing w:line="360" w:lineRule="auto"/>
        <w:ind w:left="426" w:hanging="426"/>
        <w:outlineLvl w:val="1"/>
        <w:rPr>
          <w:b/>
          <w:i/>
          <w:sz w:val="22"/>
          <w:szCs w:val="22"/>
        </w:rPr>
      </w:pPr>
      <w:r w:rsidRPr="004324D0">
        <w:rPr>
          <w:b/>
          <w:i/>
          <w:sz w:val="22"/>
          <w:szCs w:val="22"/>
        </w:rPr>
        <w:t xml:space="preserve">Fuzzy Time Series </w:t>
      </w:r>
    </w:p>
    <w:p w:rsidR="00734065" w:rsidRPr="00734065" w:rsidRDefault="00734065" w:rsidP="00734065">
      <w:pPr>
        <w:pStyle w:val="BodyTextFirstIndent"/>
        <w:jc w:val="both"/>
        <w:rPr>
          <w:rFonts w:cs="Calibri"/>
          <w:sz w:val="22"/>
          <w:szCs w:val="22"/>
        </w:rPr>
      </w:pPr>
      <w:r w:rsidRPr="00734065">
        <w:rPr>
          <w:rFonts w:cs="Calibri"/>
          <w:i/>
          <w:sz w:val="22"/>
          <w:szCs w:val="22"/>
        </w:rPr>
        <w:t>Fuzzy Time Series</w:t>
      </w:r>
      <w:r w:rsidRPr="00734065">
        <w:rPr>
          <w:rFonts w:cs="Calibri"/>
          <w:sz w:val="22"/>
          <w:szCs w:val="22"/>
        </w:rPr>
        <w:t xml:space="preserve"> menggunakan teori </w:t>
      </w:r>
      <w:r w:rsidRPr="00734065">
        <w:rPr>
          <w:rFonts w:cs="Calibri"/>
          <w:i/>
          <w:sz w:val="22"/>
          <w:szCs w:val="22"/>
        </w:rPr>
        <w:t>fuzzy</w:t>
      </w:r>
      <w:r w:rsidRPr="00734065">
        <w:rPr>
          <w:rFonts w:cs="Calibri"/>
          <w:sz w:val="22"/>
          <w:szCs w:val="22"/>
        </w:rPr>
        <w:t xml:space="preserve"> untuk proses peramalan (peramalan). Sistem peramalan yang dilakukan menggunakan data time series dari berbagai waktu. Data ini akan berperan sebagai data latih untuk </w:t>
      </w:r>
      <w:r w:rsidRPr="00734065">
        <w:rPr>
          <w:rFonts w:cs="Calibri"/>
          <w:sz w:val="22"/>
          <w:szCs w:val="22"/>
        </w:rPr>
        <w:lastRenderedPageBreak/>
        <w:t xml:space="preserve">memproyeksikan data yang akan datang (Song &amp; S. Chissom, 1993). Berikut merupakan langkah-langkah peramalan menggunakan </w:t>
      </w:r>
      <w:r w:rsidRPr="00734065">
        <w:rPr>
          <w:rFonts w:cs="Calibri"/>
          <w:i/>
          <w:sz w:val="22"/>
          <w:szCs w:val="22"/>
        </w:rPr>
        <w:t>Fuzzy Time Series</w:t>
      </w:r>
      <w:r w:rsidRPr="00734065">
        <w:rPr>
          <w:rFonts w:cs="Calibri"/>
          <w:sz w:val="22"/>
          <w:szCs w:val="22"/>
        </w:rPr>
        <w:t>(Chen &amp; Hsu, 2004)</w:t>
      </w:r>
    </w:p>
    <w:p w:rsidR="00734065" w:rsidRDefault="00734065" w:rsidP="008316A4">
      <w:pPr>
        <w:pStyle w:val="BodyTextFirstIndent"/>
        <w:jc w:val="both"/>
        <w:rPr>
          <w:rFonts w:cs="Calibri"/>
          <w:sz w:val="22"/>
          <w:szCs w:val="22"/>
        </w:rPr>
      </w:pPr>
      <w:r w:rsidRPr="00734065">
        <w:rPr>
          <w:rFonts w:cs="Calibri"/>
          <w:sz w:val="22"/>
          <w:szCs w:val="22"/>
        </w:rPr>
        <w:t>Membagi himpunan semesta m</w:t>
      </w:r>
      <w:r>
        <w:rPr>
          <w:rFonts w:cs="Calibri"/>
          <w:sz w:val="22"/>
          <w:szCs w:val="22"/>
        </w:rPr>
        <w:t>enjadi beberapa sub himpunan u</w:t>
      </w:r>
      <w:r>
        <w:rPr>
          <w:rFonts w:cs="Calibri"/>
          <w:sz w:val="22"/>
          <w:szCs w:val="22"/>
          <w:vertAlign w:val="subscript"/>
        </w:rPr>
        <w:t>1</w:t>
      </w:r>
      <w:r>
        <w:rPr>
          <w:rFonts w:cs="Calibri"/>
          <w:sz w:val="22"/>
          <w:szCs w:val="22"/>
        </w:rPr>
        <w:t>,u</w:t>
      </w:r>
      <w:r>
        <w:rPr>
          <w:rFonts w:cs="Calibri"/>
          <w:sz w:val="22"/>
          <w:szCs w:val="22"/>
          <w:vertAlign w:val="subscript"/>
        </w:rPr>
        <w:t>2</w:t>
      </w:r>
      <w:r w:rsidRPr="00734065">
        <w:rPr>
          <w:rFonts w:cs="Calibri"/>
          <w:sz w:val="22"/>
          <w:szCs w:val="22"/>
        </w:rPr>
        <w:t>,…,u</w:t>
      </w:r>
      <w:r>
        <w:rPr>
          <w:rFonts w:cs="Calibri"/>
          <w:sz w:val="22"/>
          <w:szCs w:val="22"/>
          <w:vertAlign w:val="subscript"/>
        </w:rPr>
        <w:t xml:space="preserve">m </w:t>
      </w:r>
      <w:r w:rsidRPr="00734065">
        <w:rPr>
          <w:rFonts w:cs="Calibri"/>
          <w:sz w:val="22"/>
          <w:szCs w:val="22"/>
        </w:rPr>
        <w:t>dengan interval sama. Himpunan semesta didefinisikan pada Persamaan 2.1.</w:t>
      </w:r>
    </w:p>
    <w:p w:rsidR="008316A4" w:rsidRPr="00734065" w:rsidRDefault="008316A4" w:rsidP="008316A4">
      <w:pPr>
        <w:pStyle w:val="BodyTextFirstIndent"/>
        <w:jc w:val="both"/>
        <w:rPr>
          <w:rFonts w:cs="Calibri"/>
          <w:sz w:val="22"/>
          <w:szCs w:val="22"/>
        </w:rPr>
      </w:pPr>
    </w:p>
    <w:p w:rsidR="00734065" w:rsidRPr="008316A4" w:rsidRDefault="00734065" w:rsidP="00734065">
      <w:pPr>
        <w:pStyle w:val="BodyTextFirstIndent"/>
        <w:jc w:val="both"/>
        <w:rPr>
          <w:rFonts w:cs="Calibri"/>
          <w:b/>
          <w:sz w:val="22"/>
          <w:szCs w:val="22"/>
        </w:rPr>
      </w:pPr>
      <w:r w:rsidRPr="008316A4">
        <w:rPr>
          <w:rFonts w:cs="Calibri"/>
          <w:b/>
          <w:sz w:val="22"/>
          <w:szCs w:val="22"/>
        </w:rPr>
        <w:t>Persamaan 2.1 Himpunan Semesta</w:t>
      </w:r>
    </w:p>
    <w:p w:rsidR="00734065" w:rsidRPr="00734065" w:rsidRDefault="00734065" w:rsidP="00734065">
      <w:pPr>
        <w:pStyle w:val="BodyTextFirstIndent"/>
        <w:jc w:val="both"/>
        <w:rPr>
          <w:rFonts w:cs="Calibri"/>
          <w:sz w:val="22"/>
          <w:szCs w:val="22"/>
        </w:rPr>
      </w:pPr>
      <w:r w:rsidRPr="00734065">
        <w:rPr>
          <w:rFonts w:cs="Calibri"/>
          <w:sz w:val="22"/>
          <w:szCs w:val="22"/>
        </w:rPr>
        <w:t>U=</w:t>
      </w:r>
      <w:r w:rsidR="008316A4">
        <w:rPr>
          <w:rFonts w:ascii="Cambria Math" w:hAnsi="Cambria Math" w:cs="Cambria Math"/>
          <w:sz w:val="22"/>
          <w:szCs w:val="22"/>
        </w:rPr>
        <w:t xml:space="preserve"> </w:t>
      </w:r>
      <w:r w:rsidRPr="00734065">
        <w:rPr>
          <w:rFonts w:cs="Calibri"/>
          <w:sz w:val="22"/>
          <w:szCs w:val="22"/>
        </w:rPr>
        <w:t>[D</w:t>
      </w:r>
      <w:r w:rsidR="008316A4">
        <w:rPr>
          <w:rFonts w:cs="Calibri"/>
          <w:sz w:val="22"/>
          <w:szCs w:val="22"/>
          <w:vertAlign w:val="subscript"/>
        </w:rPr>
        <w:t xml:space="preserve">min </w:t>
      </w:r>
      <w:r w:rsidR="008316A4">
        <w:rPr>
          <w:rFonts w:cs="Calibri"/>
          <w:sz w:val="22"/>
          <w:szCs w:val="22"/>
        </w:rPr>
        <w:t>– D</w:t>
      </w:r>
      <w:r w:rsidR="008316A4">
        <w:rPr>
          <w:rFonts w:cs="Calibri"/>
          <w:sz w:val="22"/>
          <w:szCs w:val="22"/>
          <w:vertAlign w:val="subscript"/>
        </w:rPr>
        <w:t>1</w:t>
      </w:r>
      <w:r w:rsidR="008316A4">
        <w:rPr>
          <w:rFonts w:cs="Calibri"/>
          <w:sz w:val="22"/>
          <w:szCs w:val="22"/>
        </w:rPr>
        <w:t>,D</w:t>
      </w:r>
      <w:r w:rsidR="008316A4">
        <w:rPr>
          <w:rFonts w:cs="Calibri"/>
          <w:sz w:val="22"/>
          <w:szCs w:val="22"/>
          <w:vertAlign w:val="subscript"/>
        </w:rPr>
        <w:t xml:space="preserve">max </w:t>
      </w:r>
      <w:r w:rsidR="008316A4">
        <w:rPr>
          <w:rFonts w:cs="Calibri"/>
          <w:sz w:val="22"/>
          <w:szCs w:val="22"/>
        </w:rPr>
        <w:t>+ D</w:t>
      </w:r>
      <w:r w:rsidR="008316A4">
        <w:rPr>
          <w:rFonts w:cs="Calibri"/>
          <w:sz w:val="22"/>
          <w:szCs w:val="22"/>
          <w:vertAlign w:val="subscript"/>
        </w:rPr>
        <w:t>2]</w:t>
      </w:r>
    </w:p>
    <w:p w:rsidR="00734065" w:rsidRPr="00734065" w:rsidRDefault="00734065" w:rsidP="00734065">
      <w:pPr>
        <w:pStyle w:val="BodyTextFirstIndent"/>
        <w:jc w:val="both"/>
        <w:rPr>
          <w:rFonts w:cs="Calibri"/>
          <w:sz w:val="22"/>
          <w:szCs w:val="22"/>
        </w:rPr>
      </w:pPr>
      <w:r w:rsidRPr="00734065">
        <w:rPr>
          <w:rFonts w:cs="Calibri"/>
          <w:sz w:val="22"/>
          <w:szCs w:val="22"/>
        </w:rPr>
        <w:t>Keterangan:</w:t>
      </w:r>
    </w:p>
    <w:p w:rsidR="00734065" w:rsidRPr="00734065" w:rsidRDefault="00734065" w:rsidP="00734065">
      <w:pPr>
        <w:pStyle w:val="BodyTextFirstIndent"/>
        <w:jc w:val="both"/>
        <w:rPr>
          <w:rFonts w:cs="Calibri"/>
          <w:sz w:val="22"/>
          <w:szCs w:val="22"/>
        </w:rPr>
      </w:pPr>
      <w:r w:rsidRPr="00734065">
        <w:rPr>
          <w:rFonts w:cs="Calibri"/>
          <w:sz w:val="22"/>
          <w:szCs w:val="22"/>
        </w:rPr>
        <w:t>U</w:t>
      </w:r>
      <w:r w:rsidR="008316A4">
        <w:rPr>
          <w:rFonts w:cs="Calibri"/>
          <w:sz w:val="22"/>
          <w:szCs w:val="22"/>
        </w:rPr>
        <w:t xml:space="preserve"> </w:t>
      </w:r>
      <w:r w:rsidRPr="00734065">
        <w:rPr>
          <w:rFonts w:cs="Calibri"/>
          <w:sz w:val="22"/>
          <w:szCs w:val="22"/>
        </w:rPr>
        <w:t>: himpunan semesta</w:t>
      </w:r>
    </w:p>
    <w:p w:rsidR="00734065" w:rsidRPr="00734065" w:rsidRDefault="008316A4" w:rsidP="00734065">
      <w:pPr>
        <w:pStyle w:val="BodyTextFirstIndent"/>
        <w:jc w:val="both"/>
        <w:rPr>
          <w:rFonts w:cs="Calibri"/>
          <w:sz w:val="22"/>
          <w:szCs w:val="22"/>
        </w:rPr>
      </w:pPr>
      <w:r>
        <w:rPr>
          <w:rFonts w:cs="Calibri"/>
          <w:sz w:val="22"/>
          <w:szCs w:val="22"/>
        </w:rPr>
        <w:t>D</w:t>
      </w:r>
      <w:r>
        <w:rPr>
          <w:rFonts w:cs="Calibri"/>
          <w:sz w:val="22"/>
          <w:szCs w:val="22"/>
          <w:vertAlign w:val="subscript"/>
        </w:rPr>
        <w:t xml:space="preserve">min </w:t>
      </w:r>
      <w:r w:rsidR="00734065" w:rsidRPr="00734065">
        <w:rPr>
          <w:rFonts w:cs="Calibri"/>
          <w:sz w:val="22"/>
          <w:szCs w:val="22"/>
        </w:rPr>
        <w:t>: data minimum</w:t>
      </w:r>
    </w:p>
    <w:p w:rsidR="00734065" w:rsidRPr="00734065" w:rsidRDefault="008316A4" w:rsidP="00734065">
      <w:pPr>
        <w:pStyle w:val="BodyTextFirstIndent"/>
        <w:jc w:val="both"/>
        <w:rPr>
          <w:rFonts w:cs="Calibri"/>
          <w:sz w:val="22"/>
          <w:szCs w:val="22"/>
        </w:rPr>
      </w:pPr>
      <w:r>
        <w:rPr>
          <w:rFonts w:cs="Calibri"/>
          <w:sz w:val="22"/>
          <w:szCs w:val="22"/>
        </w:rPr>
        <w:t>D</w:t>
      </w:r>
      <w:r>
        <w:rPr>
          <w:rFonts w:cs="Calibri"/>
          <w:sz w:val="22"/>
          <w:szCs w:val="22"/>
          <w:vertAlign w:val="subscript"/>
        </w:rPr>
        <w:t xml:space="preserve">max </w:t>
      </w:r>
      <w:r w:rsidR="00734065" w:rsidRPr="00734065">
        <w:rPr>
          <w:rFonts w:cs="Calibri"/>
          <w:sz w:val="22"/>
          <w:szCs w:val="22"/>
        </w:rPr>
        <w:t>: data maksimum</w:t>
      </w:r>
    </w:p>
    <w:p w:rsidR="00734065" w:rsidRPr="00734065" w:rsidRDefault="008316A4" w:rsidP="00734065">
      <w:pPr>
        <w:pStyle w:val="BodyTextFirstIndent"/>
        <w:jc w:val="both"/>
        <w:rPr>
          <w:rFonts w:cs="Calibri"/>
          <w:sz w:val="22"/>
          <w:szCs w:val="22"/>
        </w:rPr>
      </w:pPr>
      <w:r>
        <w:rPr>
          <w:rFonts w:cs="Calibri"/>
          <w:sz w:val="22"/>
          <w:szCs w:val="22"/>
        </w:rPr>
        <w:t>D</w:t>
      </w:r>
      <w:r>
        <w:rPr>
          <w:rFonts w:cs="Calibri"/>
          <w:sz w:val="22"/>
          <w:szCs w:val="22"/>
          <w:vertAlign w:val="subscript"/>
        </w:rPr>
        <w:t>1</w:t>
      </w:r>
      <w:r>
        <w:rPr>
          <w:rFonts w:cs="Calibri"/>
          <w:sz w:val="22"/>
          <w:szCs w:val="22"/>
        </w:rPr>
        <w:t>, D</w:t>
      </w:r>
      <w:r>
        <w:rPr>
          <w:rFonts w:cs="Calibri"/>
          <w:sz w:val="22"/>
          <w:szCs w:val="22"/>
          <w:vertAlign w:val="subscript"/>
        </w:rPr>
        <w:t xml:space="preserve">2 </w:t>
      </w:r>
      <w:r w:rsidR="00734065" w:rsidRPr="00734065">
        <w:rPr>
          <w:rFonts w:cs="Calibri"/>
          <w:sz w:val="22"/>
          <w:szCs w:val="22"/>
        </w:rPr>
        <w:t>: dua bilangan positif</w:t>
      </w:r>
    </w:p>
    <w:p w:rsidR="00734065" w:rsidRPr="00734065" w:rsidRDefault="00734065" w:rsidP="00734065">
      <w:pPr>
        <w:pStyle w:val="BodyTextFirstIndent"/>
        <w:jc w:val="both"/>
        <w:rPr>
          <w:rFonts w:cs="Calibri"/>
          <w:sz w:val="22"/>
          <w:szCs w:val="22"/>
        </w:rPr>
      </w:pPr>
      <w:r w:rsidRPr="00734065">
        <w:rPr>
          <w:rFonts w:cs="Calibri"/>
          <w:sz w:val="22"/>
          <w:szCs w:val="22"/>
        </w:rPr>
        <w:t xml:space="preserve">Membentuk himpunan </w:t>
      </w:r>
      <w:r w:rsidRPr="008316A4">
        <w:rPr>
          <w:rFonts w:cs="Calibri"/>
          <w:i/>
          <w:sz w:val="22"/>
          <w:szCs w:val="22"/>
        </w:rPr>
        <w:t>fuzzy</w:t>
      </w:r>
      <w:r w:rsidR="008316A4">
        <w:rPr>
          <w:rFonts w:cs="Calibri"/>
          <w:sz w:val="22"/>
          <w:szCs w:val="22"/>
        </w:rPr>
        <w:t>. Apabila A</w:t>
      </w:r>
      <w:r w:rsidR="008316A4">
        <w:rPr>
          <w:rFonts w:cs="Calibri"/>
          <w:sz w:val="22"/>
          <w:szCs w:val="22"/>
          <w:vertAlign w:val="subscript"/>
        </w:rPr>
        <w:t>1</w:t>
      </w:r>
      <w:r w:rsidR="008316A4">
        <w:rPr>
          <w:rFonts w:cs="Calibri"/>
          <w:sz w:val="22"/>
          <w:szCs w:val="22"/>
        </w:rPr>
        <w:t>,A</w:t>
      </w:r>
      <w:r w:rsidR="008316A4">
        <w:rPr>
          <w:rFonts w:cs="Calibri"/>
          <w:sz w:val="22"/>
          <w:szCs w:val="22"/>
          <w:vertAlign w:val="subscript"/>
        </w:rPr>
        <w:t>2</w:t>
      </w:r>
      <w:r w:rsidR="008316A4">
        <w:rPr>
          <w:rFonts w:cs="Calibri"/>
          <w:sz w:val="22"/>
          <w:szCs w:val="22"/>
        </w:rPr>
        <w:t>,…,A</w:t>
      </w:r>
      <w:r w:rsidR="008316A4">
        <w:rPr>
          <w:rFonts w:cs="Calibri"/>
          <w:sz w:val="22"/>
          <w:szCs w:val="22"/>
          <w:vertAlign w:val="subscript"/>
        </w:rPr>
        <w:t>k</w:t>
      </w:r>
      <w:r w:rsidRPr="00734065">
        <w:rPr>
          <w:rFonts w:cs="Calibri"/>
          <w:sz w:val="22"/>
          <w:szCs w:val="22"/>
        </w:rPr>
        <w:t xml:space="preserve"> merupakan himpunan </w:t>
      </w:r>
      <w:r w:rsidRPr="008316A4">
        <w:rPr>
          <w:rFonts w:cs="Calibri"/>
          <w:i/>
          <w:sz w:val="22"/>
          <w:szCs w:val="22"/>
        </w:rPr>
        <w:t>fuzzy</w:t>
      </w:r>
      <w:r w:rsidRPr="00734065">
        <w:rPr>
          <w:rFonts w:cs="Calibri"/>
          <w:sz w:val="22"/>
          <w:szCs w:val="22"/>
        </w:rPr>
        <w:t xml:space="preserve"> dengan A sebagai variabel linguistik, maka himpunan tersebut didefinisikan menggunakan Persamaan 2.2.</w:t>
      </w:r>
    </w:p>
    <w:p w:rsidR="00734065" w:rsidRPr="008316A4" w:rsidRDefault="00734065" w:rsidP="00734065">
      <w:pPr>
        <w:pStyle w:val="BodyTextFirstIndent"/>
        <w:jc w:val="both"/>
        <w:rPr>
          <w:rFonts w:cs="Calibri"/>
          <w:b/>
          <w:sz w:val="22"/>
          <w:szCs w:val="22"/>
        </w:rPr>
      </w:pPr>
      <w:r w:rsidRPr="008316A4">
        <w:rPr>
          <w:rFonts w:cs="Calibri"/>
          <w:b/>
          <w:sz w:val="22"/>
          <w:szCs w:val="22"/>
        </w:rPr>
        <w:t>Persamaan 2.2 Himpunan Fuzzy</w:t>
      </w:r>
    </w:p>
    <w:p w:rsidR="00734065" w:rsidRPr="008316A4" w:rsidRDefault="00734065" w:rsidP="00734065">
      <w:pPr>
        <w:pStyle w:val="BodyTextFirstIndent"/>
        <w:jc w:val="both"/>
        <w:rPr>
          <w:rFonts w:cs="Calibri"/>
          <w:sz w:val="22"/>
          <w:szCs w:val="22"/>
          <w:vertAlign w:val="subscript"/>
        </w:rPr>
      </w:pPr>
      <w:r w:rsidRPr="008316A4">
        <w:rPr>
          <w:rFonts w:cs="Calibri"/>
          <w:i/>
          <w:sz w:val="22"/>
          <w:szCs w:val="22"/>
        </w:rPr>
        <w:t>Fuzzifikasi</w:t>
      </w:r>
      <w:r w:rsidRPr="00734065">
        <w:rPr>
          <w:rFonts w:cs="Calibri"/>
          <w:sz w:val="22"/>
          <w:szCs w:val="22"/>
        </w:rPr>
        <w:t xml:space="preserve"> terhadap data historis. Pada tahap ini dilakukan penentuan nilai keanggotaan data historis terhadap himpunan </w:t>
      </w:r>
      <w:r w:rsidRPr="008316A4">
        <w:rPr>
          <w:rFonts w:cs="Calibri"/>
          <w:i/>
          <w:sz w:val="22"/>
          <w:szCs w:val="22"/>
        </w:rPr>
        <w:t>fuzzy</w:t>
      </w:r>
      <w:r w:rsidRPr="00734065">
        <w:rPr>
          <w:rFonts w:cs="Calibri"/>
          <w:sz w:val="22"/>
          <w:szCs w:val="22"/>
        </w:rPr>
        <w:t xml:space="preserve"> yang telah dibentuk. Apabila nilai keanggotan maksimum suatu data F(</w:t>
      </w:r>
      <w:r w:rsidRPr="008316A4">
        <w:rPr>
          <w:rFonts w:cs="Calibri"/>
          <w:i/>
          <w:sz w:val="22"/>
          <w:szCs w:val="22"/>
        </w:rPr>
        <w:t>t</w:t>
      </w:r>
      <w:r w:rsidR="008316A4">
        <w:rPr>
          <w:rFonts w:cs="Calibri"/>
          <w:sz w:val="22"/>
          <w:szCs w:val="22"/>
        </w:rPr>
        <w:t>) berada dalam himpunan A</w:t>
      </w:r>
      <w:r w:rsidR="008316A4">
        <w:rPr>
          <w:rFonts w:cs="Calibri"/>
          <w:sz w:val="22"/>
          <w:szCs w:val="22"/>
          <w:vertAlign w:val="subscript"/>
        </w:rPr>
        <w:t>k</w:t>
      </w:r>
      <w:r w:rsidR="008316A4">
        <w:rPr>
          <w:rFonts w:cs="Calibri"/>
          <w:sz w:val="22"/>
          <w:szCs w:val="22"/>
        </w:rPr>
        <w:t>, maka data tersebu</w:t>
      </w:r>
      <w:r w:rsidRPr="00734065">
        <w:rPr>
          <w:rFonts w:cs="Calibri"/>
          <w:sz w:val="22"/>
          <w:szCs w:val="22"/>
        </w:rPr>
        <w:t xml:space="preserve">t masuk dalam himpunan </w:t>
      </w:r>
      <w:r w:rsidRPr="008316A4">
        <w:rPr>
          <w:rFonts w:cs="Calibri"/>
          <w:i/>
          <w:sz w:val="22"/>
          <w:szCs w:val="22"/>
        </w:rPr>
        <w:t>fuzzy</w:t>
      </w:r>
      <w:r w:rsidR="008316A4">
        <w:rPr>
          <w:rFonts w:cs="Calibri"/>
          <w:sz w:val="22"/>
          <w:szCs w:val="22"/>
        </w:rPr>
        <w:t xml:space="preserve"> A</w:t>
      </w:r>
      <w:r w:rsidR="008316A4">
        <w:rPr>
          <w:rFonts w:cs="Calibri"/>
          <w:sz w:val="22"/>
          <w:szCs w:val="22"/>
          <w:vertAlign w:val="subscript"/>
        </w:rPr>
        <w:t>k</w:t>
      </w:r>
    </w:p>
    <w:p w:rsidR="00734065" w:rsidRPr="00734065" w:rsidRDefault="00734065" w:rsidP="00734065">
      <w:pPr>
        <w:pStyle w:val="BodyTextFirstIndent"/>
        <w:jc w:val="both"/>
        <w:rPr>
          <w:rFonts w:cs="Calibri"/>
          <w:sz w:val="22"/>
          <w:szCs w:val="22"/>
        </w:rPr>
      </w:pPr>
      <w:r w:rsidRPr="00734065">
        <w:rPr>
          <w:rFonts w:cs="Calibri"/>
          <w:sz w:val="22"/>
          <w:szCs w:val="22"/>
        </w:rPr>
        <w:t xml:space="preserve">Membentuk </w:t>
      </w:r>
      <w:r w:rsidRPr="008316A4">
        <w:rPr>
          <w:rFonts w:cs="Calibri"/>
          <w:i/>
          <w:sz w:val="22"/>
          <w:szCs w:val="22"/>
        </w:rPr>
        <w:t>Fuzzy Logical Relationship</w:t>
      </w:r>
      <w:r w:rsidRPr="00734065">
        <w:rPr>
          <w:rFonts w:cs="Calibri"/>
          <w:sz w:val="22"/>
          <w:szCs w:val="22"/>
        </w:rPr>
        <w:t xml:space="preserve"> (FLR). Apabila terdapat suatu data F(t-1) </w:t>
      </w:r>
      <w:r w:rsidR="008316A4">
        <w:rPr>
          <w:rFonts w:cs="Calibri"/>
          <w:sz w:val="22"/>
          <w:szCs w:val="22"/>
        </w:rPr>
        <w:t xml:space="preserve">masuk ke dalam himpunan </w:t>
      </w:r>
      <w:r w:rsidR="008316A4" w:rsidRPr="008316A4">
        <w:rPr>
          <w:rFonts w:cs="Calibri"/>
          <w:i/>
          <w:sz w:val="22"/>
          <w:szCs w:val="22"/>
        </w:rPr>
        <w:t>fuzzy</w:t>
      </w:r>
      <w:r w:rsidR="008316A4">
        <w:rPr>
          <w:rFonts w:cs="Calibri"/>
          <w:sz w:val="22"/>
          <w:szCs w:val="22"/>
        </w:rPr>
        <w:t xml:space="preserve"> A</w:t>
      </w:r>
      <w:r w:rsidR="008316A4">
        <w:rPr>
          <w:rFonts w:cs="Calibri"/>
          <w:sz w:val="22"/>
          <w:szCs w:val="22"/>
          <w:vertAlign w:val="subscript"/>
        </w:rPr>
        <w:t>k</w:t>
      </w:r>
      <w:r w:rsidRPr="00734065">
        <w:rPr>
          <w:rFonts w:cs="Calibri"/>
          <w:sz w:val="22"/>
          <w:szCs w:val="22"/>
        </w:rPr>
        <w:t xml:space="preserve"> </w:t>
      </w:r>
      <w:r w:rsidR="008316A4">
        <w:rPr>
          <w:rFonts w:cs="Calibri"/>
          <w:sz w:val="22"/>
          <w:szCs w:val="22"/>
        </w:rPr>
        <w:t xml:space="preserve">dan F(t) masuk himpunan </w:t>
      </w:r>
      <w:r w:rsidR="008316A4" w:rsidRPr="008316A4">
        <w:rPr>
          <w:rFonts w:cs="Calibri"/>
          <w:i/>
          <w:sz w:val="22"/>
          <w:szCs w:val="22"/>
        </w:rPr>
        <w:t>fuzzy</w:t>
      </w:r>
      <w:r w:rsidR="008316A4">
        <w:rPr>
          <w:rFonts w:cs="Calibri"/>
          <w:sz w:val="22"/>
          <w:szCs w:val="22"/>
        </w:rPr>
        <w:t xml:space="preserve"> A</w:t>
      </w:r>
      <w:r w:rsidR="008316A4">
        <w:rPr>
          <w:rFonts w:cs="Calibri"/>
          <w:sz w:val="22"/>
          <w:szCs w:val="22"/>
          <w:vertAlign w:val="subscript"/>
        </w:rPr>
        <w:t>m</w:t>
      </w:r>
      <w:r w:rsidRPr="00734065">
        <w:rPr>
          <w:rFonts w:cs="Calibri"/>
          <w:sz w:val="22"/>
          <w:szCs w:val="22"/>
        </w:rPr>
        <w:t>, maka relasi FLR yang terbentuk ditunjukkan oleh Persamaan 2.3.</w:t>
      </w:r>
    </w:p>
    <w:p w:rsidR="000777A8" w:rsidRPr="008316A4" w:rsidRDefault="00734065" w:rsidP="000777A8">
      <w:pPr>
        <w:pStyle w:val="BodyTextFirstIndent"/>
        <w:jc w:val="both"/>
        <w:rPr>
          <w:rFonts w:cs="Calibri"/>
          <w:b/>
          <w:sz w:val="22"/>
          <w:szCs w:val="22"/>
        </w:rPr>
      </w:pPr>
      <w:r w:rsidRPr="008316A4">
        <w:rPr>
          <w:rFonts w:cs="Calibri"/>
          <w:b/>
          <w:sz w:val="22"/>
          <w:szCs w:val="22"/>
        </w:rPr>
        <w:t xml:space="preserve">Persamaan 2.3 </w:t>
      </w:r>
      <w:r w:rsidRPr="008316A4">
        <w:rPr>
          <w:rFonts w:cs="Calibri"/>
          <w:b/>
          <w:i/>
          <w:sz w:val="22"/>
          <w:szCs w:val="22"/>
        </w:rPr>
        <w:t>Fuzzy Logical Relationship</w:t>
      </w:r>
      <w:r w:rsidRPr="008316A4">
        <w:rPr>
          <w:rFonts w:cs="Calibri"/>
          <w:b/>
          <w:sz w:val="22"/>
          <w:szCs w:val="22"/>
        </w:rPr>
        <w:t xml:space="preserve"> (FLR)</w:t>
      </w:r>
    </w:p>
    <w:p w:rsidR="00734065" w:rsidRDefault="000777A8" w:rsidP="000777A8">
      <w:pPr>
        <w:pStyle w:val="BodyTextFirstIndent"/>
        <w:jc w:val="both"/>
        <w:rPr>
          <w:rFonts w:cs="Calibri"/>
          <w:sz w:val="22"/>
          <w:szCs w:val="22"/>
        </w:rPr>
      </w:pPr>
      <w:r>
        <w:rPr>
          <w:rFonts w:cs="Calibri"/>
          <w:sz w:val="22"/>
          <w:szCs w:val="22"/>
        </w:rPr>
        <w:t>A</w:t>
      </w:r>
      <w:r>
        <w:rPr>
          <w:rFonts w:cs="Calibri"/>
          <w:sz w:val="22"/>
          <w:szCs w:val="22"/>
          <w:vertAlign w:val="subscript"/>
        </w:rPr>
        <w:t>k</w:t>
      </w:r>
      <w:r>
        <w:rPr>
          <w:rFonts w:cs="Calibri"/>
          <w:sz w:val="22"/>
          <w:szCs w:val="22"/>
        </w:rPr>
        <w:t>→A</w:t>
      </w:r>
      <w:r>
        <w:rPr>
          <w:rFonts w:cs="Calibri"/>
          <w:sz w:val="22"/>
          <w:szCs w:val="22"/>
          <w:vertAlign w:val="subscript"/>
        </w:rPr>
        <w:t>m</w:t>
      </w:r>
      <w:r w:rsidR="00734065" w:rsidRPr="00734065">
        <w:rPr>
          <w:rFonts w:cs="Calibri"/>
          <w:sz w:val="22"/>
          <w:szCs w:val="22"/>
        </w:rPr>
        <w:tab/>
        <w:t>(2.3)</w:t>
      </w:r>
    </w:p>
    <w:p w:rsidR="000777A8" w:rsidRPr="00734065" w:rsidRDefault="000777A8" w:rsidP="000777A8">
      <w:pPr>
        <w:pStyle w:val="BodyTextFirstIndent"/>
        <w:jc w:val="both"/>
        <w:rPr>
          <w:rFonts w:cs="Calibri"/>
          <w:sz w:val="22"/>
          <w:szCs w:val="22"/>
        </w:rPr>
      </w:pPr>
    </w:p>
    <w:p w:rsidR="00734065" w:rsidRPr="00734065" w:rsidRDefault="00734065" w:rsidP="00734065">
      <w:pPr>
        <w:pStyle w:val="BodyTextFirstIndent"/>
        <w:jc w:val="both"/>
        <w:rPr>
          <w:rFonts w:cs="Calibri"/>
          <w:sz w:val="22"/>
          <w:szCs w:val="22"/>
        </w:rPr>
      </w:pPr>
      <w:r w:rsidRPr="00734065">
        <w:rPr>
          <w:rFonts w:cs="Calibri"/>
          <w:sz w:val="22"/>
          <w:szCs w:val="22"/>
        </w:rPr>
        <w:t>Keterangan:</w:t>
      </w:r>
    </w:p>
    <w:p w:rsidR="00734065" w:rsidRPr="00734065" w:rsidRDefault="000777A8" w:rsidP="00734065">
      <w:pPr>
        <w:pStyle w:val="BodyTextFirstIndent"/>
        <w:jc w:val="both"/>
        <w:rPr>
          <w:rFonts w:cs="Calibri"/>
          <w:sz w:val="22"/>
          <w:szCs w:val="22"/>
        </w:rPr>
      </w:pPr>
      <w:r>
        <w:rPr>
          <w:rFonts w:cs="Calibri"/>
          <w:sz w:val="22"/>
          <w:szCs w:val="22"/>
        </w:rPr>
        <w:t>A</w:t>
      </w:r>
      <w:r>
        <w:rPr>
          <w:rFonts w:cs="Calibri"/>
          <w:sz w:val="22"/>
          <w:szCs w:val="22"/>
          <w:vertAlign w:val="subscript"/>
        </w:rPr>
        <w:t xml:space="preserve">k </w:t>
      </w:r>
      <w:r w:rsidR="00734065" w:rsidRPr="00734065">
        <w:rPr>
          <w:rFonts w:cs="Calibri"/>
          <w:sz w:val="22"/>
          <w:szCs w:val="22"/>
        </w:rPr>
        <w:t xml:space="preserve">: </w:t>
      </w:r>
      <w:r w:rsidR="00734065" w:rsidRPr="000777A8">
        <w:rPr>
          <w:rFonts w:cs="Calibri"/>
          <w:i/>
          <w:sz w:val="22"/>
          <w:szCs w:val="22"/>
        </w:rPr>
        <w:t>current state</w:t>
      </w:r>
    </w:p>
    <w:p w:rsidR="00734065" w:rsidRPr="00734065" w:rsidRDefault="000777A8" w:rsidP="00734065">
      <w:pPr>
        <w:pStyle w:val="BodyTextFirstIndent"/>
        <w:jc w:val="both"/>
        <w:rPr>
          <w:rFonts w:cs="Calibri"/>
          <w:sz w:val="22"/>
          <w:szCs w:val="22"/>
        </w:rPr>
      </w:pPr>
      <w:r>
        <w:rPr>
          <w:rFonts w:cs="Calibri"/>
          <w:sz w:val="22"/>
          <w:szCs w:val="22"/>
        </w:rPr>
        <w:t>A</w:t>
      </w:r>
      <w:r>
        <w:rPr>
          <w:rFonts w:cs="Calibri"/>
          <w:sz w:val="22"/>
          <w:szCs w:val="22"/>
          <w:vertAlign w:val="subscript"/>
        </w:rPr>
        <w:t xml:space="preserve">m </w:t>
      </w:r>
      <w:r w:rsidR="00734065" w:rsidRPr="00734065">
        <w:rPr>
          <w:rFonts w:cs="Calibri"/>
          <w:sz w:val="22"/>
          <w:szCs w:val="22"/>
        </w:rPr>
        <w:t xml:space="preserve">: </w:t>
      </w:r>
      <w:r w:rsidR="00734065" w:rsidRPr="000777A8">
        <w:rPr>
          <w:rFonts w:cs="Calibri"/>
          <w:i/>
          <w:sz w:val="22"/>
          <w:szCs w:val="22"/>
        </w:rPr>
        <w:t>next state</w:t>
      </w:r>
    </w:p>
    <w:p w:rsidR="00734065" w:rsidRPr="00734065" w:rsidRDefault="00734065" w:rsidP="00734065">
      <w:pPr>
        <w:pStyle w:val="BodyTextFirstIndent"/>
        <w:jc w:val="both"/>
        <w:rPr>
          <w:rFonts w:cs="Calibri"/>
          <w:sz w:val="22"/>
          <w:szCs w:val="22"/>
        </w:rPr>
      </w:pPr>
      <w:r w:rsidRPr="00734065">
        <w:rPr>
          <w:rFonts w:cs="Calibri"/>
          <w:sz w:val="22"/>
          <w:szCs w:val="22"/>
        </w:rPr>
        <w:t xml:space="preserve">Membentuk </w:t>
      </w:r>
      <w:r w:rsidRPr="000777A8">
        <w:rPr>
          <w:rFonts w:cs="Calibri"/>
          <w:i/>
          <w:sz w:val="22"/>
          <w:szCs w:val="22"/>
        </w:rPr>
        <w:t>Fuzzy Logical Relationship</w:t>
      </w:r>
      <w:r w:rsidRPr="00734065">
        <w:rPr>
          <w:rFonts w:cs="Calibri"/>
          <w:sz w:val="22"/>
          <w:szCs w:val="22"/>
        </w:rPr>
        <w:t xml:space="preserve"> </w:t>
      </w:r>
      <w:r w:rsidRPr="000777A8">
        <w:rPr>
          <w:rFonts w:cs="Calibri"/>
          <w:i/>
          <w:sz w:val="22"/>
          <w:szCs w:val="22"/>
        </w:rPr>
        <w:t>Group</w:t>
      </w:r>
      <w:r w:rsidRPr="00734065">
        <w:rPr>
          <w:rFonts w:cs="Calibri"/>
          <w:sz w:val="22"/>
          <w:szCs w:val="22"/>
        </w:rPr>
        <w:t xml:space="preserve"> (FLRG). FLRG dibentuk dengan cara mengelompokkan relasi FLR yang terbentuk berdasarkan </w:t>
      </w:r>
      <w:r w:rsidRPr="000777A8">
        <w:rPr>
          <w:rFonts w:cs="Calibri"/>
          <w:i/>
          <w:sz w:val="22"/>
          <w:szCs w:val="22"/>
        </w:rPr>
        <w:t>current</w:t>
      </w:r>
      <w:r w:rsidR="000777A8" w:rsidRPr="000777A8">
        <w:rPr>
          <w:rFonts w:cs="Calibri"/>
          <w:i/>
          <w:sz w:val="22"/>
          <w:szCs w:val="22"/>
        </w:rPr>
        <w:t xml:space="preserve"> </w:t>
      </w:r>
      <w:r w:rsidRPr="000777A8">
        <w:rPr>
          <w:rFonts w:cs="Calibri"/>
          <w:i/>
          <w:sz w:val="22"/>
          <w:szCs w:val="22"/>
        </w:rPr>
        <w:t>state</w:t>
      </w:r>
      <w:r w:rsidRPr="00734065">
        <w:rPr>
          <w:rFonts w:cs="Calibri"/>
          <w:sz w:val="22"/>
          <w:szCs w:val="22"/>
        </w:rPr>
        <w:t xml:space="preserve"> menjadi satu menggunakan Persamaan 2.4.</w:t>
      </w:r>
    </w:p>
    <w:p w:rsidR="00734065" w:rsidRPr="000777A8" w:rsidRDefault="00734065" w:rsidP="00734065">
      <w:pPr>
        <w:pStyle w:val="BodyTextFirstIndent"/>
        <w:jc w:val="both"/>
        <w:rPr>
          <w:rFonts w:cs="Calibri"/>
          <w:b/>
          <w:sz w:val="22"/>
          <w:szCs w:val="22"/>
        </w:rPr>
      </w:pPr>
      <w:r w:rsidRPr="000777A8">
        <w:rPr>
          <w:rFonts w:cs="Calibri"/>
          <w:b/>
          <w:sz w:val="22"/>
          <w:szCs w:val="22"/>
        </w:rPr>
        <w:t xml:space="preserve">Persamaan 2.4 </w:t>
      </w:r>
      <w:r w:rsidRPr="000777A8">
        <w:rPr>
          <w:rFonts w:cs="Calibri"/>
          <w:b/>
          <w:i/>
          <w:sz w:val="22"/>
          <w:szCs w:val="22"/>
        </w:rPr>
        <w:t>Fuzzy Logical Relationship Group</w:t>
      </w:r>
      <w:r w:rsidRPr="000777A8">
        <w:rPr>
          <w:rFonts w:cs="Calibri"/>
          <w:b/>
          <w:sz w:val="22"/>
          <w:szCs w:val="22"/>
        </w:rPr>
        <w:t xml:space="preserve"> (FLRG)</w:t>
      </w:r>
    </w:p>
    <w:p w:rsidR="00734065" w:rsidRDefault="000777A8" w:rsidP="00734065">
      <w:pPr>
        <w:pStyle w:val="BodyTextFirstIndent"/>
        <w:jc w:val="both"/>
        <w:rPr>
          <w:rFonts w:cs="Calibri"/>
          <w:sz w:val="22"/>
          <w:szCs w:val="22"/>
        </w:rPr>
      </w:pPr>
      <w:r>
        <w:rPr>
          <w:rFonts w:cs="Calibri"/>
          <w:sz w:val="22"/>
          <w:szCs w:val="22"/>
        </w:rPr>
        <w:t>A</w:t>
      </w:r>
      <w:r>
        <w:rPr>
          <w:rFonts w:cs="Calibri"/>
          <w:sz w:val="22"/>
          <w:szCs w:val="22"/>
          <w:vertAlign w:val="subscript"/>
        </w:rPr>
        <w:t>k</w:t>
      </w:r>
      <w:r>
        <w:rPr>
          <w:rFonts w:cs="Calibri"/>
          <w:sz w:val="22"/>
          <w:szCs w:val="22"/>
        </w:rPr>
        <w:t>→A</w:t>
      </w:r>
      <w:r>
        <w:rPr>
          <w:rFonts w:cs="Calibri"/>
          <w:sz w:val="22"/>
          <w:szCs w:val="22"/>
          <w:vertAlign w:val="subscript"/>
        </w:rPr>
        <w:t>k1</w:t>
      </w:r>
      <w:r>
        <w:rPr>
          <w:rFonts w:cs="Calibri"/>
          <w:sz w:val="22"/>
          <w:szCs w:val="22"/>
        </w:rPr>
        <w:t>,A</w:t>
      </w:r>
      <w:r>
        <w:rPr>
          <w:rFonts w:cs="Calibri"/>
          <w:sz w:val="22"/>
          <w:szCs w:val="22"/>
          <w:vertAlign w:val="subscript"/>
        </w:rPr>
        <w:t>k2</w:t>
      </w:r>
      <w:r>
        <w:rPr>
          <w:rFonts w:cs="Calibri"/>
          <w:sz w:val="22"/>
          <w:szCs w:val="22"/>
        </w:rPr>
        <w:t>,A</w:t>
      </w:r>
      <w:r>
        <w:rPr>
          <w:rFonts w:cs="Calibri"/>
          <w:sz w:val="22"/>
          <w:szCs w:val="22"/>
          <w:vertAlign w:val="subscript"/>
        </w:rPr>
        <w:t>k3</w:t>
      </w:r>
      <w:r>
        <w:rPr>
          <w:rFonts w:cs="Calibri"/>
          <w:sz w:val="22"/>
          <w:szCs w:val="22"/>
        </w:rPr>
        <w:t>,…,A</w:t>
      </w:r>
      <w:r>
        <w:rPr>
          <w:rFonts w:cs="Calibri"/>
          <w:sz w:val="22"/>
          <w:szCs w:val="22"/>
          <w:vertAlign w:val="subscript"/>
        </w:rPr>
        <w:t>kn</w:t>
      </w:r>
      <w:r w:rsidR="00734065" w:rsidRPr="00734065">
        <w:rPr>
          <w:rFonts w:cs="Calibri"/>
          <w:sz w:val="22"/>
          <w:szCs w:val="22"/>
        </w:rPr>
        <w:tab/>
        <w:t>(2.4)</w:t>
      </w:r>
      <w:r w:rsidR="00734065" w:rsidRPr="00734065">
        <w:rPr>
          <w:rFonts w:cs="Calibri"/>
          <w:sz w:val="22"/>
          <w:szCs w:val="22"/>
        </w:rPr>
        <w:tab/>
      </w:r>
    </w:p>
    <w:p w:rsidR="000777A8" w:rsidRPr="00734065" w:rsidRDefault="000777A8" w:rsidP="00734065">
      <w:pPr>
        <w:pStyle w:val="BodyTextFirstIndent"/>
        <w:jc w:val="both"/>
        <w:rPr>
          <w:rFonts w:cs="Calibri"/>
          <w:sz w:val="22"/>
          <w:szCs w:val="22"/>
        </w:rPr>
      </w:pPr>
    </w:p>
    <w:p w:rsidR="00734065" w:rsidRPr="00734065" w:rsidRDefault="00734065" w:rsidP="00734065">
      <w:pPr>
        <w:pStyle w:val="BodyTextFirstIndent"/>
        <w:jc w:val="both"/>
        <w:rPr>
          <w:rFonts w:cs="Calibri"/>
          <w:sz w:val="22"/>
          <w:szCs w:val="22"/>
        </w:rPr>
      </w:pPr>
      <w:r w:rsidRPr="00734065">
        <w:rPr>
          <w:rFonts w:cs="Calibri"/>
          <w:sz w:val="22"/>
          <w:szCs w:val="22"/>
        </w:rPr>
        <w:t>Keterangan:</w:t>
      </w:r>
    </w:p>
    <w:p w:rsidR="00734065" w:rsidRPr="00734065" w:rsidRDefault="000777A8" w:rsidP="00734065">
      <w:pPr>
        <w:pStyle w:val="BodyTextFirstIndent"/>
        <w:jc w:val="both"/>
        <w:rPr>
          <w:rFonts w:cs="Calibri"/>
          <w:sz w:val="22"/>
          <w:szCs w:val="22"/>
        </w:rPr>
      </w:pPr>
      <w:r>
        <w:rPr>
          <w:rFonts w:cs="Calibri"/>
          <w:sz w:val="22"/>
          <w:szCs w:val="22"/>
        </w:rPr>
        <w:t>A</w:t>
      </w:r>
      <w:r>
        <w:rPr>
          <w:rFonts w:cs="Calibri"/>
          <w:sz w:val="22"/>
          <w:szCs w:val="22"/>
          <w:vertAlign w:val="subscript"/>
        </w:rPr>
        <w:t xml:space="preserve">k </w:t>
      </w:r>
      <w:r w:rsidR="00734065" w:rsidRPr="00734065">
        <w:rPr>
          <w:rFonts w:cs="Calibri"/>
          <w:sz w:val="22"/>
          <w:szCs w:val="22"/>
        </w:rPr>
        <w:t xml:space="preserve">: </w:t>
      </w:r>
      <w:r w:rsidR="00734065" w:rsidRPr="000777A8">
        <w:rPr>
          <w:rFonts w:cs="Calibri"/>
          <w:i/>
          <w:sz w:val="22"/>
          <w:szCs w:val="22"/>
        </w:rPr>
        <w:t>current state</w:t>
      </w:r>
    </w:p>
    <w:p w:rsidR="00734065" w:rsidRPr="00734065" w:rsidRDefault="000777A8" w:rsidP="00734065">
      <w:pPr>
        <w:pStyle w:val="BodyTextFirstIndent"/>
        <w:jc w:val="both"/>
        <w:rPr>
          <w:rFonts w:cs="Calibri"/>
          <w:sz w:val="22"/>
          <w:szCs w:val="22"/>
        </w:rPr>
      </w:pPr>
      <w:r>
        <w:rPr>
          <w:rFonts w:cs="Calibri"/>
          <w:sz w:val="22"/>
          <w:szCs w:val="22"/>
        </w:rPr>
        <w:t>A</w:t>
      </w:r>
      <w:r>
        <w:rPr>
          <w:rFonts w:cs="Calibri"/>
          <w:sz w:val="22"/>
          <w:szCs w:val="22"/>
          <w:vertAlign w:val="subscript"/>
        </w:rPr>
        <w:t xml:space="preserve">kn </w:t>
      </w:r>
      <w:r w:rsidR="00734065" w:rsidRPr="00734065">
        <w:rPr>
          <w:rFonts w:cs="Calibri"/>
          <w:sz w:val="22"/>
          <w:szCs w:val="22"/>
        </w:rPr>
        <w:t xml:space="preserve">: kumpulan relasi </w:t>
      </w:r>
      <w:r w:rsidR="00734065" w:rsidRPr="000777A8">
        <w:rPr>
          <w:rFonts w:cs="Calibri"/>
          <w:i/>
          <w:sz w:val="22"/>
          <w:szCs w:val="22"/>
        </w:rPr>
        <w:t>next state</w:t>
      </w:r>
      <w:r w:rsidR="00734065" w:rsidRPr="00734065">
        <w:rPr>
          <w:rFonts w:cs="Calibri"/>
          <w:sz w:val="22"/>
          <w:szCs w:val="22"/>
        </w:rPr>
        <w:t xml:space="preserve"> berdasarkan </w:t>
      </w:r>
      <w:r w:rsidR="00734065" w:rsidRPr="000777A8">
        <w:rPr>
          <w:rFonts w:cs="Calibri"/>
          <w:i/>
          <w:sz w:val="22"/>
          <w:szCs w:val="22"/>
        </w:rPr>
        <w:t>current state</w:t>
      </w:r>
      <w:r w:rsidR="00734065" w:rsidRPr="00734065">
        <w:rPr>
          <w:rFonts w:cs="Calibri"/>
          <w:sz w:val="22"/>
          <w:szCs w:val="22"/>
        </w:rPr>
        <w:t xml:space="preserve"> yang sama</w:t>
      </w:r>
    </w:p>
    <w:p w:rsidR="00734065" w:rsidRPr="00734065" w:rsidRDefault="00734065" w:rsidP="00734065">
      <w:pPr>
        <w:pStyle w:val="BodyTextFirstIndent"/>
        <w:jc w:val="both"/>
        <w:rPr>
          <w:rFonts w:cs="Calibri"/>
          <w:sz w:val="22"/>
          <w:szCs w:val="22"/>
        </w:rPr>
      </w:pPr>
      <w:r w:rsidRPr="00734065">
        <w:rPr>
          <w:rFonts w:cs="Calibri"/>
          <w:sz w:val="22"/>
          <w:szCs w:val="22"/>
        </w:rPr>
        <w:lastRenderedPageBreak/>
        <w:t>Menghitung hasil peramalan berdasarkan tiga prinsip berikut (Xihao &amp; Yimin, 2008).</w:t>
      </w:r>
    </w:p>
    <w:p w:rsidR="00734065" w:rsidRPr="00734065" w:rsidRDefault="00734065" w:rsidP="000777A8">
      <w:pPr>
        <w:pStyle w:val="BodyTextFirstIndent"/>
        <w:numPr>
          <w:ilvl w:val="0"/>
          <w:numId w:val="20"/>
        </w:numPr>
        <w:ind w:left="284" w:hanging="284"/>
        <w:jc w:val="both"/>
        <w:rPr>
          <w:rFonts w:cs="Calibri"/>
          <w:sz w:val="22"/>
          <w:szCs w:val="22"/>
        </w:rPr>
      </w:pPr>
      <w:r w:rsidRPr="00734065">
        <w:rPr>
          <w:rFonts w:cs="Calibri"/>
          <w:sz w:val="22"/>
          <w:szCs w:val="22"/>
        </w:rPr>
        <w:t xml:space="preserve">Apabila hasil </w:t>
      </w:r>
      <w:r w:rsidRPr="000777A8">
        <w:rPr>
          <w:rFonts w:cs="Calibri"/>
          <w:i/>
          <w:sz w:val="22"/>
          <w:szCs w:val="22"/>
        </w:rPr>
        <w:t>fuzzifikasi</w:t>
      </w:r>
      <w:r w:rsidRPr="00734065">
        <w:rPr>
          <w:rFonts w:cs="Calibri"/>
          <w:sz w:val="22"/>
          <w:szCs w:val="22"/>
        </w:rPr>
        <w:t xml:space="preserve"> </w:t>
      </w:r>
      <w:r w:rsidR="000777A8">
        <w:rPr>
          <w:rFonts w:cs="Calibri"/>
          <w:sz w:val="22"/>
          <w:szCs w:val="22"/>
        </w:rPr>
        <w:t>tahun ke i adalah A</w:t>
      </w:r>
      <w:r w:rsidR="000777A8">
        <w:rPr>
          <w:rFonts w:cs="Calibri"/>
          <w:sz w:val="22"/>
          <w:szCs w:val="22"/>
          <w:vertAlign w:val="subscript"/>
        </w:rPr>
        <w:t>j</w:t>
      </w:r>
      <w:r w:rsidRPr="00734065">
        <w:rPr>
          <w:rFonts w:cs="Calibri"/>
          <w:sz w:val="22"/>
          <w:szCs w:val="22"/>
        </w:rPr>
        <w:t xml:space="preserve">, dan hanya ada satu relasi </w:t>
      </w:r>
      <w:r w:rsidR="000777A8">
        <w:rPr>
          <w:rFonts w:cs="Calibri"/>
          <w:sz w:val="22"/>
          <w:szCs w:val="22"/>
        </w:rPr>
        <w:t xml:space="preserve">FLR pada posisi </w:t>
      </w:r>
      <w:r w:rsidR="000777A8" w:rsidRPr="000777A8">
        <w:rPr>
          <w:rFonts w:cs="Calibri"/>
          <w:i/>
          <w:sz w:val="22"/>
          <w:szCs w:val="22"/>
        </w:rPr>
        <w:t>current state</w:t>
      </w:r>
      <w:r w:rsidRPr="00734065">
        <w:rPr>
          <w:rFonts w:cs="Calibri"/>
          <w:sz w:val="22"/>
          <w:szCs w:val="22"/>
        </w:rPr>
        <w:t xml:space="preserve"> </w:t>
      </w:r>
      <w:r w:rsidR="000777A8">
        <w:rPr>
          <w:rFonts w:cs="Calibri"/>
          <w:sz w:val="22"/>
          <w:szCs w:val="22"/>
        </w:rPr>
        <w:t>A</w:t>
      </w:r>
      <w:r w:rsidR="000777A8">
        <w:rPr>
          <w:rFonts w:cs="Calibri"/>
          <w:sz w:val="22"/>
          <w:szCs w:val="22"/>
          <w:vertAlign w:val="subscript"/>
        </w:rPr>
        <w:t xml:space="preserve">j </w:t>
      </w:r>
      <w:r w:rsidRPr="00734065">
        <w:rPr>
          <w:rFonts w:cs="Calibri"/>
          <w:sz w:val="22"/>
          <w:szCs w:val="22"/>
        </w:rPr>
        <w:t>(</w:t>
      </w:r>
      <w:r w:rsidRPr="000777A8">
        <w:rPr>
          <w:rFonts w:cs="Calibri"/>
          <w:i/>
          <w:sz w:val="22"/>
          <w:szCs w:val="22"/>
        </w:rPr>
        <w:t>one-to-one</w:t>
      </w:r>
      <w:r w:rsidRPr="00734065">
        <w:rPr>
          <w:rFonts w:cs="Calibri"/>
          <w:sz w:val="22"/>
          <w:szCs w:val="22"/>
        </w:rPr>
        <w:t>) sebagaimana rumusan berikut:</w:t>
      </w:r>
    </w:p>
    <w:p w:rsidR="000777A8" w:rsidRDefault="000777A8" w:rsidP="00633F54">
      <w:pPr>
        <w:pStyle w:val="BodyTextFirstIndent"/>
        <w:jc w:val="center"/>
        <w:rPr>
          <w:rFonts w:cs="Calibri"/>
          <w:sz w:val="22"/>
          <w:szCs w:val="22"/>
          <w:vertAlign w:val="subscript"/>
        </w:rPr>
      </w:pPr>
      <w:r>
        <w:rPr>
          <w:rFonts w:cs="Calibri"/>
          <w:sz w:val="22"/>
          <w:szCs w:val="22"/>
        </w:rPr>
        <w:t>A</w:t>
      </w:r>
      <w:r>
        <w:rPr>
          <w:rFonts w:cs="Calibri"/>
          <w:sz w:val="22"/>
          <w:szCs w:val="22"/>
          <w:vertAlign w:val="subscript"/>
        </w:rPr>
        <w:t>j</w:t>
      </w:r>
      <w:r>
        <w:rPr>
          <w:rFonts w:cs="Calibri"/>
          <w:sz w:val="22"/>
          <w:szCs w:val="22"/>
        </w:rPr>
        <w:t>→A</w:t>
      </w:r>
      <w:r>
        <w:rPr>
          <w:rFonts w:cs="Calibri"/>
          <w:sz w:val="22"/>
          <w:szCs w:val="22"/>
          <w:vertAlign w:val="subscript"/>
        </w:rPr>
        <w:t>k</w:t>
      </w:r>
    </w:p>
    <w:p w:rsidR="000777A8" w:rsidRPr="000777A8" w:rsidRDefault="000777A8" w:rsidP="000777A8">
      <w:pPr>
        <w:pStyle w:val="BodyTextFirstIndent"/>
        <w:jc w:val="both"/>
        <w:rPr>
          <w:rFonts w:cs="Calibri"/>
          <w:sz w:val="22"/>
          <w:szCs w:val="22"/>
          <w:vertAlign w:val="subscript"/>
        </w:rPr>
      </w:pPr>
      <w:r>
        <w:rPr>
          <w:rFonts w:cs="Calibri"/>
          <w:sz w:val="22"/>
          <w:szCs w:val="22"/>
        </w:rPr>
        <w:t>A</w:t>
      </w:r>
      <w:r>
        <w:rPr>
          <w:rFonts w:cs="Calibri"/>
          <w:sz w:val="22"/>
          <w:szCs w:val="22"/>
          <w:vertAlign w:val="subscript"/>
        </w:rPr>
        <w:t>j</w:t>
      </w:r>
      <w:r>
        <w:rPr>
          <w:rFonts w:cs="Calibri"/>
          <w:sz w:val="22"/>
          <w:szCs w:val="22"/>
        </w:rPr>
        <w:t xml:space="preserve"> dan A</w:t>
      </w:r>
      <w:r>
        <w:rPr>
          <w:rFonts w:cs="Calibri"/>
          <w:sz w:val="22"/>
          <w:szCs w:val="22"/>
          <w:vertAlign w:val="subscript"/>
        </w:rPr>
        <w:t>k</w:t>
      </w:r>
      <w:r w:rsidR="00734065" w:rsidRPr="00734065">
        <w:rPr>
          <w:rFonts w:cs="Calibri"/>
          <w:sz w:val="22"/>
          <w:szCs w:val="22"/>
        </w:rPr>
        <w:t xml:space="preserve"> merupakan himpunan </w:t>
      </w:r>
      <w:r w:rsidR="00734065" w:rsidRPr="00633F54">
        <w:rPr>
          <w:rFonts w:cs="Calibri"/>
          <w:i/>
          <w:sz w:val="22"/>
          <w:szCs w:val="22"/>
        </w:rPr>
        <w:t>fuzzy</w:t>
      </w:r>
    </w:p>
    <w:p w:rsidR="000777A8" w:rsidRDefault="00734065" w:rsidP="00734065">
      <w:pPr>
        <w:pStyle w:val="BodyTextFirstIndent"/>
        <w:jc w:val="both"/>
        <w:rPr>
          <w:rFonts w:cs="Calibri"/>
          <w:sz w:val="22"/>
          <w:szCs w:val="22"/>
        </w:rPr>
      </w:pPr>
      <w:r w:rsidRPr="00734065">
        <w:rPr>
          <w:rFonts w:cs="Calibri"/>
          <w:sz w:val="22"/>
          <w:szCs w:val="22"/>
        </w:rPr>
        <w:t>dengan nila</w:t>
      </w:r>
      <w:r w:rsidR="000777A8">
        <w:rPr>
          <w:rFonts w:cs="Calibri"/>
          <w:sz w:val="22"/>
          <w:szCs w:val="22"/>
        </w:rPr>
        <w:t>i derajat keanggotaan tertinggi</w:t>
      </w:r>
    </w:p>
    <w:p w:rsidR="000777A8" w:rsidRDefault="00734065" w:rsidP="00734065">
      <w:pPr>
        <w:pStyle w:val="BodyTextFirstIndent"/>
        <w:jc w:val="both"/>
        <w:rPr>
          <w:rFonts w:cs="Calibri"/>
          <w:sz w:val="22"/>
          <w:szCs w:val="22"/>
        </w:rPr>
      </w:pPr>
      <w:r w:rsidRPr="00734065">
        <w:rPr>
          <w:rFonts w:cs="Calibri"/>
          <w:sz w:val="22"/>
          <w:szCs w:val="22"/>
        </w:rPr>
        <w:t>terletak pa</w:t>
      </w:r>
      <w:r w:rsidR="00633F54">
        <w:rPr>
          <w:rFonts w:cs="Calibri"/>
          <w:sz w:val="22"/>
          <w:szCs w:val="22"/>
        </w:rPr>
        <w:t>da interval u</w:t>
      </w:r>
      <w:r w:rsidR="00633F54">
        <w:rPr>
          <w:rFonts w:cs="Calibri"/>
          <w:sz w:val="22"/>
          <w:szCs w:val="22"/>
          <w:vertAlign w:val="subscript"/>
        </w:rPr>
        <w:t>k</w:t>
      </w:r>
      <w:r w:rsidR="000777A8">
        <w:rPr>
          <w:rFonts w:cs="Calibri"/>
          <w:sz w:val="22"/>
          <w:szCs w:val="22"/>
        </w:rPr>
        <w:t>, maka peramalan</w:t>
      </w:r>
    </w:p>
    <w:p w:rsidR="000777A8" w:rsidRDefault="00734065" w:rsidP="00734065">
      <w:pPr>
        <w:pStyle w:val="BodyTextFirstIndent"/>
        <w:jc w:val="both"/>
        <w:rPr>
          <w:rFonts w:cs="Calibri"/>
          <w:sz w:val="22"/>
          <w:szCs w:val="22"/>
        </w:rPr>
      </w:pPr>
      <w:r w:rsidRPr="00734065">
        <w:rPr>
          <w:rFonts w:cs="Calibri"/>
          <w:sz w:val="22"/>
          <w:szCs w:val="22"/>
        </w:rPr>
        <w:t>u</w:t>
      </w:r>
      <w:r w:rsidR="000777A8">
        <w:rPr>
          <w:rFonts w:cs="Calibri"/>
          <w:sz w:val="22"/>
          <w:szCs w:val="22"/>
        </w:rPr>
        <w:t>ntuk tahun i</w:t>
      </w:r>
      <w:r w:rsidR="00633F54">
        <w:rPr>
          <w:rFonts w:cs="Calibri"/>
          <w:sz w:val="22"/>
          <w:szCs w:val="22"/>
        </w:rPr>
        <w:t xml:space="preserve"> </w:t>
      </w:r>
      <w:r w:rsidR="000777A8">
        <w:rPr>
          <w:rFonts w:cs="Calibri"/>
          <w:sz w:val="22"/>
          <w:szCs w:val="22"/>
        </w:rPr>
        <w:t>+</w:t>
      </w:r>
      <w:r w:rsidR="00633F54">
        <w:rPr>
          <w:rFonts w:cs="Calibri"/>
          <w:sz w:val="22"/>
          <w:szCs w:val="22"/>
        </w:rPr>
        <w:t xml:space="preserve"> 1 adalah m</w:t>
      </w:r>
      <w:r w:rsidR="00633F54">
        <w:rPr>
          <w:rFonts w:cs="Calibri"/>
          <w:sz w:val="22"/>
          <w:szCs w:val="22"/>
          <w:vertAlign w:val="subscript"/>
        </w:rPr>
        <w:t>k</w:t>
      </w:r>
      <w:r w:rsidR="000777A8">
        <w:rPr>
          <w:rFonts w:cs="Calibri"/>
          <w:sz w:val="22"/>
          <w:szCs w:val="22"/>
        </w:rPr>
        <w:t xml:space="preserve"> yang</w:t>
      </w:r>
    </w:p>
    <w:p w:rsidR="000777A8" w:rsidRDefault="00633F54" w:rsidP="000777A8">
      <w:pPr>
        <w:pStyle w:val="BodyTextFirstIndent"/>
        <w:jc w:val="both"/>
        <w:rPr>
          <w:rFonts w:cs="Calibri"/>
          <w:sz w:val="22"/>
          <w:szCs w:val="22"/>
        </w:rPr>
      </w:pPr>
      <w:r>
        <w:rPr>
          <w:rFonts w:cs="Calibri"/>
          <w:sz w:val="22"/>
          <w:szCs w:val="22"/>
        </w:rPr>
        <w:t>merupakan nilai tengah u</w:t>
      </w:r>
      <w:r>
        <w:rPr>
          <w:rFonts w:cs="Calibri"/>
          <w:sz w:val="22"/>
          <w:szCs w:val="22"/>
          <w:vertAlign w:val="subscript"/>
        </w:rPr>
        <w:t>k</w:t>
      </w:r>
      <w:r w:rsidR="00734065" w:rsidRPr="00734065">
        <w:rPr>
          <w:rFonts w:cs="Calibri"/>
          <w:sz w:val="22"/>
          <w:szCs w:val="22"/>
        </w:rPr>
        <w:t>.</w:t>
      </w:r>
    </w:p>
    <w:p w:rsidR="00734065" w:rsidRPr="00734065" w:rsidRDefault="00734065" w:rsidP="000777A8">
      <w:pPr>
        <w:pStyle w:val="BodyTextFirstIndent"/>
        <w:numPr>
          <w:ilvl w:val="0"/>
          <w:numId w:val="20"/>
        </w:numPr>
        <w:ind w:left="284" w:hanging="284"/>
        <w:jc w:val="both"/>
        <w:rPr>
          <w:rFonts w:cs="Calibri"/>
          <w:sz w:val="22"/>
          <w:szCs w:val="22"/>
        </w:rPr>
      </w:pPr>
      <w:r w:rsidRPr="00734065">
        <w:rPr>
          <w:rFonts w:cs="Calibri"/>
          <w:sz w:val="22"/>
          <w:szCs w:val="22"/>
        </w:rPr>
        <w:t xml:space="preserve">Apabila hasil </w:t>
      </w:r>
      <w:r w:rsidRPr="00633F54">
        <w:rPr>
          <w:rFonts w:cs="Calibri"/>
          <w:i/>
          <w:sz w:val="22"/>
          <w:szCs w:val="22"/>
        </w:rPr>
        <w:t>fuzzifikasi</w:t>
      </w:r>
      <w:r w:rsidR="00633F54">
        <w:rPr>
          <w:rFonts w:cs="Calibri"/>
          <w:sz w:val="22"/>
          <w:szCs w:val="22"/>
        </w:rPr>
        <w:t xml:space="preserve"> tahun ke i adalah A</w:t>
      </w:r>
      <w:r w:rsidR="00633F54">
        <w:rPr>
          <w:rFonts w:cs="Calibri"/>
          <w:sz w:val="22"/>
          <w:szCs w:val="22"/>
          <w:vertAlign w:val="subscript"/>
        </w:rPr>
        <w:t>j</w:t>
      </w:r>
      <w:r w:rsidRPr="00734065">
        <w:rPr>
          <w:rFonts w:cs="Calibri"/>
          <w:sz w:val="22"/>
          <w:szCs w:val="22"/>
        </w:rPr>
        <w:t xml:space="preserve">, dan ada beberapa relasi FLR dengan posisi </w:t>
      </w:r>
      <w:r w:rsidRPr="00633F54">
        <w:rPr>
          <w:rFonts w:cs="Calibri"/>
          <w:i/>
          <w:sz w:val="22"/>
          <w:szCs w:val="22"/>
        </w:rPr>
        <w:t>current state</w:t>
      </w:r>
      <w:r w:rsidR="00633F54">
        <w:rPr>
          <w:rFonts w:cs="Calibri"/>
          <w:sz w:val="22"/>
          <w:szCs w:val="22"/>
        </w:rPr>
        <w:t xml:space="preserve"> A</w:t>
      </w:r>
      <w:r w:rsidR="00633F54">
        <w:rPr>
          <w:rFonts w:cs="Calibri"/>
          <w:sz w:val="22"/>
          <w:szCs w:val="22"/>
          <w:vertAlign w:val="subscript"/>
        </w:rPr>
        <w:t>j</w:t>
      </w:r>
      <w:r w:rsidRPr="00734065">
        <w:rPr>
          <w:rFonts w:cs="Calibri"/>
          <w:sz w:val="22"/>
          <w:szCs w:val="22"/>
        </w:rPr>
        <w:t xml:space="preserve"> (</w:t>
      </w:r>
      <w:r w:rsidRPr="00633F54">
        <w:rPr>
          <w:rFonts w:cs="Calibri"/>
          <w:i/>
          <w:sz w:val="22"/>
          <w:szCs w:val="22"/>
        </w:rPr>
        <w:t>one-to-many</w:t>
      </w:r>
      <w:r w:rsidRPr="00734065">
        <w:rPr>
          <w:rFonts w:cs="Calibri"/>
          <w:sz w:val="22"/>
          <w:szCs w:val="22"/>
        </w:rPr>
        <w:t>) sebagaimana rumusan berikut:</w:t>
      </w:r>
    </w:p>
    <w:p w:rsidR="00734065" w:rsidRPr="00633F54" w:rsidRDefault="00633F54" w:rsidP="00633F54">
      <w:pPr>
        <w:pStyle w:val="BodyTextFirstIndent"/>
        <w:jc w:val="center"/>
        <w:rPr>
          <w:rFonts w:cs="Calibri"/>
          <w:sz w:val="22"/>
          <w:szCs w:val="22"/>
          <w:vertAlign w:val="subscript"/>
        </w:rPr>
      </w:pPr>
      <w:r>
        <w:rPr>
          <w:rFonts w:cs="Calibri"/>
          <w:sz w:val="22"/>
          <w:szCs w:val="22"/>
        </w:rPr>
        <w:t>A</w:t>
      </w:r>
      <w:r>
        <w:rPr>
          <w:rFonts w:cs="Calibri"/>
          <w:sz w:val="22"/>
          <w:szCs w:val="22"/>
          <w:vertAlign w:val="subscript"/>
        </w:rPr>
        <w:t>j</w:t>
      </w:r>
      <w:r>
        <w:rPr>
          <w:rFonts w:cs="Calibri"/>
          <w:sz w:val="22"/>
          <w:szCs w:val="22"/>
        </w:rPr>
        <w:t>→A</w:t>
      </w:r>
      <w:r>
        <w:rPr>
          <w:rFonts w:cs="Calibri"/>
          <w:sz w:val="22"/>
          <w:szCs w:val="22"/>
          <w:vertAlign w:val="subscript"/>
        </w:rPr>
        <w:t>k1</w:t>
      </w:r>
      <w:r>
        <w:rPr>
          <w:rFonts w:cs="Calibri"/>
          <w:sz w:val="22"/>
          <w:szCs w:val="22"/>
        </w:rPr>
        <w:t>,A</w:t>
      </w:r>
      <w:r>
        <w:rPr>
          <w:rFonts w:cs="Calibri"/>
          <w:sz w:val="22"/>
          <w:szCs w:val="22"/>
          <w:vertAlign w:val="subscript"/>
        </w:rPr>
        <w:t xml:space="preserve">k2 </w:t>
      </w:r>
      <w:r>
        <w:rPr>
          <w:rFonts w:cs="Calibri"/>
          <w:sz w:val="22"/>
          <w:szCs w:val="22"/>
        </w:rPr>
        <w:t>,…,A</w:t>
      </w:r>
      <w:r>
        <w:rPr>
          <w:rFonts w:cs="Calibri"/>
          <w:sz w:val="22"/>
          <w:szCs w:val="22"/>
          <w:vertAlign w:val="subscript"/>
        </w:rPr>
        <w:t>kp</w:t>
      </w:r>
    </w:p>
    <w:p w:rsidR="00633F54" w:rsidRDefault="00633F54" w:rsidP="00633F54">
      <w:pPr>
        <w:pStyle w:val="BodyTextFirstIndent"/>
        <w:jc w:val="both"/>
        <w:rPr>
          <w:rFonts w:cs="Calibri"/>
          <w:sz w:val="22"/>
          <w:szCs w:val="22"/>
        </w:rPr>
      </w:pPr>
      <w:r>
        <w:rPr>
          <w:rFonts w:cs="Calibri"/>
          <w:sz w:val="22"/>
          <w:szCs w:val="22"/>
        </w:rPr>
        <w:t>A</w:t>
      </w:r>
      <w:r>
        <w:rPr>
          <w:rFonts w:cs="Calibri"/>
          <w:sz w:val="22"/>
          <w:szCs w:val="22"/>
          <w:vertAlign w:val="subscript"/>
        </w:rPr>
        <w:t>j</w:t>
      </w:r>
      <w:r>
        <w:rPr>
          <w:rFonts w:cs="Calibri"/>
          <w:sz w:val="22"/>
          <w:szCs w:val="22"/>
        </w:rPr>
        <w:t>→A</w:t>
      </w:r>
      <w:r>
        <w:rPr>
          <w:rFonts w:cs="Calibri"/>
          <w:sz w:val="22"/>
          <w:szCs w:val="22"/>
          <w:vertAlign w:val="subscript"/>
        </w:rPr>
        <w:t>k1</w:t>
      </w:r>
      <w:r>
        <w:rPr>
          <w:rFonts w:cs="Calibri"/>
          <w:sz w:val="22"/>
          <w:szCs w:val="22"/>
        </w:rPr>
        <w:t>,A</w:t>
      </w:r>
      <w:r>
        <w:rPr>
          <w:rFonts w:cs="Calibri"/>
          <w:sz w:val="22"/>
          <w:szCs w:val="22"/>
          <w:vertAlign w:val="subscript"/>
        </w:rPr>
        <w:t xml:space="preserve">k2 </w:t>
      </w:r>
      <w:r>
        <w:rPr>
          <w:rFonts w:cs="Calibri"/>
          <w:sz w:val="22"/>
          <w:szCs w:val="22"/>
        </w:rPr>
        <w:t>,…,A</w:t>
      </w:r>
      <w:r>
        <w:rPr>
          <w:rFonts w:cs="Calibri"/>
          <w:sz w:val="22"/>
          <w:szCs w:val="22"/>
          <w:vertAlign w:val="subscript"/>
        </w:rPr>
        <w:t xml:space="preserve">kp </w:t>
      </w:r>
      <w:r w:rsidR="00734065" w:rsidRPr="00734065">
        <w:rPr>
          <w:rFonts w:cs="Calibri"/>
          <w:sz w:val="22"/>
          <w:szCs w:val="22"/>
        </w:rPr>
        <w:t xml:space="preserve"> mer</w:t>
      </w:r>
      <w:r>
        <w:rPr>
          <w:rFonts w:cs="Calibri"/>
          <w:sz w:val="22"/>
          <w:szCs w:val="22"/>
        </w:rPr>
        <w:t>upakan himpunan</w:t>
      </w:r>
    </w:p>
    <w:p w:rsidR="00633F54" w:rsidRDefault="00734065" w:rsidP="00633F54">
      <w:pPr>
        <w:pStyle w:val="BodyTextFirstIndent"/>
        <w:jc w:val="both"/>
        <w:rPr>
          <w:rFonts w:cs="Calibri"/>
          <w:sz w:val="22"/>
          <w:szCs w:val="22"/>
        </w:rPr>
      </w:pPr>
      <w:r w:rsidRPr="00734065">
        <w:rPr>
          <w:rFonts w:cs="Calibri"/>
          <w:sz w:val="22"/>
          <w:szCs w:val="22"/>
        </w:rPr>
        <w:t>fuzzy d</w:t>
      </w:r>
      <w:r w:rsidR="00633F54">
        <w:rPr>
          <w:rFonts w:cs="Calibri"/>
          <w:sz w:val="22"/>
          <w:szCs w:val="22"/>
        </w:rPr>
        <w:t xml:space="preserve">engan nilai derajat keanggotaan </w:t>
      </w:r>
    </w:p>
    <w:p w:rsidR="00633F54" w:rsidRDefault="00734065" w:rsidP="00633F54">
      <w:pPr>
        <w:pStyle w:val="BodyTextFirstIndent"/>
        <w:jc w:val="both"/>
        <w:rPr>
          <w:rFonts w:cs="Calibri"/>
          <w:sz w:val="22"/>
          <w:szCs w:val="22"/>
        </w:rPr>
      </w:pPr>
      <w:r w:rsidRPr="00734065">
        <w:rPr>
          <w:rFonts w:cs="Calibri"/>
          <w:sz w:val="22"/>
          <w:szCs w:val="22"/>
        </w:rPr>
        <w:t>t</w:t>
      </w:r>
      <w:r w:rsidR="00633F54">
        <w:rPr>
          <w:rFonts w:cs="Calibri"/>
          <w:sz w:val="22"/>
          <w:szCs w:val="22"/>
        </w:rPr>
        <w:t>ertinggi terletak pada interval u</w:t>
      </w:r>
      <w:r w:rsidR="00633F54">
        <w:rPr>
          <w:rFonts w:cs="Calibri"/>
          <w:sz w:val="22"/>
          <w:szCs w:val="22"/>
          <w:vertAlign w:val="subscript"/>
        </w:rPr>
        <w:t>1</w:t>
      </w:r>
      <w:r w:rsidR="00633F54">
        <w:rPr>
          <w:rFonts w:cs="Calibri"/>
          <w:sz w:val="22"/>
          <w:szCs w:val="22"/>
        </w:rPr>
        <w:t>,u</w:t>
      </w:r>
      <w:r w:rsidR="00633F54">
        <w:rPr>
          <w:rFonts w:cs="Calibri"/>
          <w:sz w:val="22"/>
          <w:szCs w:val="22"/>
          <w:vertAlign w:val="subscript"/>
        </w:rPr>
        <w:t xml:space="preserve">2 </w:t>
      </w:r>
      <w:r w:rsidR="00633F54">
        <w:rPr>
          <w:rFonts w:cs="Calibri"/>
          <w:sz w:val="22"/>
          <w:szCs w:val="22"/>
        </w:rPr>
        <w:t>,…,u</w:t>
      </w:r>
      <w:r w:rsidR="00633F54">
        <w:rPr>
          <w:rFonts w:cs="Calibri"/>
          <w:sz w:val="22"/>
          <w:szCs w:val="22"/>
          <w:vertAlign w:val="subscript"/>
        </w:rPr>
        <w:t>p</w:t>
      </w:r>
    </w:p>
    <w:p w:rsidR="00633F54" w:rsidRDefault="00633F54" w:rsidP="00633F54">
      <w:pPr>
        <w:pStyle w:val="BodyTextFirstIndent"/>
        <w:jc w:val="both"/>
        <w:rPr>
          <w:rFonts w:cs="Calibri"/>
          <w:sz w:val="22"/>
          <w:szCs w:val="22"/>
        </w:rPr>
      </w:pPr>
      <w:r>
        <w:rPr>
          <w:rFonts w:cs="Calibri"/>
          <w:sz w:val="22"/>
          <w:szCs w:val="22"/>
        </w:rPr>
        <w:t>dan nilai tengahnya adalah m</w:t>
      </w:r>
      <w:r>
        <w:rPr>
          <w:rFonts w:cs="Calibri"/>
          <w:sz w:val="22"/>
          <w:szCs w:val="22"/>
          <w:vertAlign w:val="subscript"/>
        </w:rPr>
        <w:t>1</w:t>
      </w:r>
      <w:r>
        <w:rPr>
          <w:rFonts w:cs="Calibri"/>
          <w:sz w:val="22"/>
          <w:szCs w:val="22"/>
        </w:rPr>
        <w:t>,m</w:t>
      </w:r>
      <w:r>
        <w:rPr>
          <w:rFonts w:cs="Calibri"/>
          <w:sz w:val="22"/>
          <w:szCs w:val="22"/>
          <w:vertAlign w:val="subscript"/>
        </w:rPr>
        <w:t>2</w:t>
      </w:r>
      <w:r>
        <w:rPr>
          <w:rFonts w:cs="Calibri"/>
          <w:sz w:val="22"/>
          <w:szCs w:val="22"/>
        </w:rPr>
        <w:t>…,m</w:t>
      </w:r>
      <w:r>
        <w:rPr>
          <w:rFonts w:cs="Calibri"/>
          <w:sz w:val="22"/>
          <w:szCs w:val="22"/>
          <w:vertAlign w:val="subscript"/>
        </w:rPr>
        <w:t>p</w:t>
      </w:r>
      <w:r>
        <w:rPr>
          <w:rFonts w:cs="Calibri"/>
          <w:sz w:val="22"/>
          <w:szCs w:val="22"/>
        </w:rPr>
        <w:t>,</w:t>
      </w:r>
    </w:p>
    <w:p w:rsidR="00633F54" w:rsidRDefault="00633F54" w:rsidP="00633F54">
      <w:pPr>
        <w:pStyle w:val="BodyTextFirstIndent"/>
        <w:jc w:val="both"/>
        <w:rPr>
          <w:rFonts w:cs="Calibri"/>
          <w:sz w:val="22"/>
          <w:szCs w:val="22"/>
        </w:rPr>
      </w:pPr>
      <w:r>
        <w:rPr>
          <w:rFonts w:cs="Calibri"/>
          <w:sz w:val="22"/>
          <w:szCs w:val="22"/>
        </w:rPr>
        <w:t xml:space="preserve">maka hasil peramalan tahun ke </w:t>
      </w:r>
      <w:r w:rsidR="00734065" w:rsidRPr="00734065">
        <w:rPr>
          <w:rFonts w:cs="Calibri"/>
          <w:sz w:val="22"/>
          <w:szCs w:val="22"/>
        </w:rPr>
        <w:t>i</w:t>
      </w:r>
      <w:r>
        <w:rPr>
          <w:rFonts w:cs="Calibri"/>
          <w:sz w:val="22"/>
          <w:szCs w:val="22"/>
        </w:rPr>
        <w:t xml:space="preserve"> </w:t>
      </w:r>
      <w:r w:rsidR="00734065" w:rsidRPr="00734065">
        <w:rPr>
          <w:rFonts w:cs="Calibri"/>
          <w:sz w:val="22"/>
          <w:szCs w:val="22"/>
        </w:rPr>
        <w:t>+</w:t>
      </w:r>
      <w:r>
        <w:rPr>
          <w:rFonts w:cs="Calibri"/>
          <w:sz w:val="22"/>
          <w:szCs w:val="22"/>
        </w:rPr>
        <w:t xml:space="preserve"> 1</w:t>
      </w:r>
    </w:p>
    <w:p w:rsidR="00734065" w:rsidRPr="00734065" w:rsidRDefault="00734065" w:rsidP="007D70DE">
      <w:pPr>
        <w:pStyle w:val="BodyTextFirstIndent"/>
        <w:jc w:val="both"/>
        <w:rPr>
          <w:rFonts w:cs="Calibri"/>
          <w:sz w:val="22"/>
          <w:szCs w:val="22"/>
        </w:rPr>
      </w:pPr>
      <w:r w:rsidRPr="00734065">
        <w:rPr>
          <w:rFonts w:cs="Calibri"/>
          <w:sz w:val="22"/>
          <w:szCs w:val="22"/>
        </w:rPr>
        <w:t>ditunjukkan oleh Persamaan 2.5.</w:t>
      </w:r>
    </w:p>
    <w:p w:rsidR="00734065" w:rsidRPr="00734065" w:rsidRDefault="00734065" w:rsidP="00734065">
      <w:pPr>
        <w:pStyle w:val="BodyTextFirstIndent"/>
        <w:jc w:val="both"/>
        <w:rPr>
          <w:rFonts w:cs="Calibri"/>
          <w:sz w:val="22"/>
          <w:szCs w:val="22"/>
        </w:rPr>
      </w:pPr>
    </w:p>
    <w:p w:rsidR="00734065" w:rsidRDefault="00734065" w:rsidP="00734065">
      <w:pPr>
        <w:pStyle w:val="BodyTextFirstIndent"/>
        <w:jc w:val="both"/>
        <w:rPr>
          <w:rFonts w:cs="Calibri"/>
          <w:b/>
          <w:sz w:val="22"/>
          <w:szCs w:val="22"/>
        </w:rPr>
      </w:pPr>
      <w:r w:rsidRPr="007D70DE">
        <w:rPr>
          <w:rFonts w:cs="Calibri"/>
          <w:b/>
          <w:sz w:val="22"/>
          <w:szCs w:val="22"/>
        </w:rPr>
        <w:t>Persamaan 2.5 Hasil Peramalan Relasi One-to-Many</w:t>
      </w:r>
    </w:p>
    <w:p w:rsidR="007D70DE" w:rsidRDefault="007D70DE" w:rsidP="00734065">
      <w:pPr>
        <w:pStyle w:val="BodyTextFirstIndent"/>
        <w:jc w:val="both"/>
        <w:rPr>
          <w:rFonts w:cs="Calibri"/>
          <w:b/>
          <w:sz w:val="22"/>
          <w:szCs w:val="22"/>
        </w:rPr>
      </w:pPr>
    </w:p>
    <w:p w:rsidR="00734065" w:rsidRPr="007D70DE" w:rsidRDefault="000526EC" w:rsidP="007D70DE">
      <w:pPr>
        <w:pStyle w:val="BodyTextFirstIndent"/>
        <w:jc w:val="both"/>
        <w:rPr>
          <w:rFonts w:cs="Calibri"/>
          <w:b/>
          <w:sz w:val="22"/>
          <w:szCs w:val="22"/>
        </w:rPr>
      </w:pPr>
      <m:oMath>
        <m:f>
          <m:fPr>
            <m:ctrlPr>
              <w:rPr>
                <w:rFonts w:ascii="Cambria Math" w:hAnsi="Cambria Math" w:cs="Calibri"/>
                <w:i/>
              </w:rPr>
            </m:ctrlPr>
          </m:fPr>
          <m:num>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m</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m</m:t>
                    </m:r>
                  </m:e>
                  <m:sub>
                    <m:r>
                      <w:rPr>
                        <w:rFonts w:ascii="Cambria Math" w:hAnsi="Cambria Math" w:cs="Calibri"/>
                      </w:rPr>
                      <m:t>2,</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m</m:t>
                    </m:r>
                  </m:e>
                  <m:sub>
                    <m:r>
                      <w:rPr>
                        <w:rFonts w:ascii="Cambria Math" w:hAnsi="Cambria Math" w:cs="Calibri"/>
                      </w:rPr>
                      <m:t>p</m:t>
                    </m:r>
                  </m:sub>
                </m:sSub>
              </m:e>
            </m:d>
          </m:num>
          <m:den>
            <m:r>
              <w:rPr>
                <w:rFonts w:ascii="Cambria Math" w:hAnsi="Cambria Math" w:cs="Calibri"/>
              </w:rPr>
              <m:t>p</m:t>
            </m:r>
          </m:den>
        </m:f>
      </m:oMath>
      <w:r w:rsidR="007D70DE">
        <w:rPr>
          <w:rFonts w:cs="Calibri"/>
          <w:b/>
          <w:sz w:val="22"/>
          <w:szCs w:val="22"/>
        </w:rPr>
        <w:t xml:space="preserve"> (</w:t>
      </w:r>
      <w:r w:rsidR="00734065" w:rsidRPr="00734065">
        <w:rPr>
          <w:rFonts w:cs="Calibri"/>
          <w:sz w:val="22"/>
          <w:szCs w:val="22"/>
        </w:rPr>
        <w:t>2.5)</w:t>
      </w:r>
      <w:r w:rsidR="00734065" w:rsidRPr="00734065">
        <w:rPr>
          <w:rFonts w:cs="Calibri"/>
          <w:sz w:val="22"/>
          <w:szCs w:val="22"/>
        </w:rPr>
        <w:tab/>
      </w:r>
    </w:p>
    <w:p w:rsidR="007D70DE" w:rsidRDefault="007D70DE" w:rsidP="00734065">
      <w:pPr>
        <w:pStyle w:val="BodyTextFirstIndent"/>
        <w:jc w:val="both"/>
        <w:rPr>
          <w:rFonts w:cs="Calibri"/>
          <w:sz w:val="22"/>
          <w:szCs w:val="22"/>
        </w:rPr>
      </w:pPr>
    </w:p>
    <w:p w:rsidR="00734065" w:rsidRPr="00734065" w:rsidRDefault="00734065" w:rsidP="00734065">
      <w:pPr>
        <w:pStyle w:val="BodyTextFirstIndent"/>
        <w:jc w:val="both"/>
        <w:rPr>
          <w:rFonts w:cs="Calibri"/>
          <w:sz w:val="22"/>
          <w:szCs w:val="22"/>
        </w:rPr>
      </w:pPr>
      <w:r w:rsidRPr="00734065">
        <w:rPr>
          <w:rFonts w:cs="Calibri"/>
          <w:sz w:val="22"/>
          <w:szCs w:val="22"/>
        </w:rPr>
        <w:t>Keterangan:</w:t>
      </w:r>
    </w:p>
    <w:p w:rsidR="007D70DE" w:rsidRPr="007D70DE" w:rsidRDefault="007D70DE" w:rsidP="007D70DE">
      <w:pPr>
        <w:pStyle w:val="BodyTextFirstIndent"/>
        <w:jc w:val="both"/>
        <w:rPr>
          <w:rFonts w:cs="Calibri"/>
          <w:sz w:val="22"/>
          <w:szCs w:val="22"/>
          <w:vertAlign w:val="subscript"/>
        </w:rPr>
      </w:pPr>
      <w:r w:rsidRPr="00734065">
        <w:rPr>
          <w:rFonts w:cs="Calibri"/>
          <w:sz w:val="22"/>
          <w:szCs w:val="22"/>
        </w:rPr>
        <w:t>P</w:t>
      </w:r>
      <w:r>
        <w:rPr>
          <w:rFonts w:cs="Calibri"/>
          <w:sz w:val="22"/>
          <w:szCs w:val="22"/>
        </w:rPr>
        <w:t xml:space="preserve"> </w:t>
      </w:r>
      <w:r w:rsidR="00734065" w:rsidRPr="00734065">
        <w:rPr>
          <w:rFonts w:cs="Calibri"/>
          <w:sz w:val="22"/>
          <w:szCs w:val="22"/>
        </w:rPr>
        <w:t xml:space="preserve">: banyaknya himpunan </w:t>
      </w:r>
      <w:r w:rsidR="00734065" w:rsidRPr="007D70DE">
        <w:rPr>
          <w:rFonts w:cs="Calibri"/>
          <w:i/>
          <w:sz w:val="22"/>
          <w:szCs w:val="22"/>
        </w:rPr>
        <w:t>fuzzy</w:t>
      </w:r>
      <w:r>
        <w:rPr>
          <w:rFonts w:cs="Calibri"/>
          <w:sz w:val="22"/>
          <w:szCs w:val="22"/>
        </w:rPr>
        <w:t xml:space="preserve"> yang berelasi dengan A</w:t>
      </w:r>
      <w:r>
        <w:rPr>
          <w:rFonts w:cs="Calibri"/>
          <w:sz w:val="22"/>
          <w:szCs w:val="22"/>
          <w:vertAlign w:val="subscript"/>
        </w:rPr>
        <w:t>j</w:t>
      </w:r>
    </w:p>
    <w:p w:rsidR="00734065" w:rsidRPr="007D70DE" w:rsidRDefault="007D70DE" w:rsidP="00734065">
      <w:pPr>
        <w:pStyle w:val="BodyTextFirstIndent"/>
        <w:jc w:val="both"/>
        <w:rPr>
          <w:rFonts w:cs="Calibri"/>
          <w:sz w:val="22"/>
          <w:szCs w:val="22"/>
          <w:vertAlign w:val="subscript"/>
        </w:rPr>
      </w:pPr>
      <w:r>
        <w:rPr>
          <w:rFonts w:cs="Calibri"/>
          <w:sz w:val="22"/>
          <w:szCs w:val="22"/>
        </w:rPr>
        <w:t>M</w:t>
      </w:r>
      <w:r>
        <w:rPr>
          <w:rFonts w:cs="Calibri"/>
          <w:sz w:val="22"/>
          <w:szCs w:val="22"/>
          <w:vertAlign w:val="subscript"/>
        </w:rPr>
        <w:t>1</w:t>
      </w:r>
      <w:r>
        <w:rPr>
          <w:rFonts w:cs="Calibri"/>
          <w:sz w:val="22"/>
          <w:szCs w:val="22"/>
        </w:rPr>
        <w:t>,m</w:t>
      </w:r>
      <w:r>
        <w:rPr>
          <w:rFonts w:cs="Calibri"/>
          <w:sz w:val="22"/>
          <w:szCs w:val="22"/>
          <w:vertAlign w:val="subscript"/>
        </w:rPr>
        <w:t xml:space="preserve">2 </w:t>
      </w:r>
      <w:r>
        <w:rPr>
          <w:rFonts w:cs="Calibri"/>
          <w:sz w:val="22"/>
          <w:szCs w:val="22"/>
        </w:rPr>
        <w:t>…,m</w:t>
      </w:r>
      <w:r>
        <w:rPr>
          <w:rFonts w:cs="Calibri"/>
          <w:sz w:val="22"/>
          <w:szCs w:val="22"/>
          <w:vertAlign w:val="subscript"/>
        </w:rPr>
        <w:t>p</w:t>
      </w:r>
      <w:r>
        <w:rPr>
          <w:rFonts w:cs="Calibri"/>
          <w:sz w:val="22"/>
          <w:szCs w:val="22"/>
        </w:rPr>
        <w:t>: nilai tengah dari u</w:t>
      </w:r>
      <w:r>
        <w:rPr>
          <w:rFonts w:cs="Calibri"/>
          <w:sz w:val="22"/>
          <w:szCs w:val="22"/>
          <w:vertAlign w:val="subscript"/>
        </w:rPr>
        <w:t>1</w:t>
      </w:r>
      <w:r>
        <w:rPr>
          <w:rFonts w:cs="Calibri"/>
          <w:sz w:val="22"/>
          <w:szCs w:val="22"/>
        </w:rPr>
        <w:t>,u</w:t>
      </w:r>
      <w:r>
        <w:rPr>
          <w:rFonts w:cs="Calibri"/>
          <w:sz w:val="22"/>
          <w:szCs w:val="22"/>
          <w:vertAlign w:val="subscript"/>
        </w:rPr>
        <w:t>2</w:t>
      </w:r>
      <w:r>
        <w:rPr>
          <w:rFonts w:cs="Calibri"/>
          <w:sz w:val="22"/>
          <w:szCs w:val="22"/>
        </w:rPr>
        <w:t>…,u</w:t>
      </w:r>
      <w:r>
        <w:rPr>
          <w:rFonts w:cs="Calibri"/>
          <w:sz w:val="22"/>
          <w:szCs w:val="22"/>
          <w:vertAlign w:val="subscript"/>
        </w:rPr>
        <w:t>p</w:t>
      </w:r>
    </w:p>
    <w:p w:rsidR="00734065" w:rsidRPr="00734065" w:rsidRDefault="00734065" w:rsidP="00734065">
      <w:pPr>
        <w:pStyle w:val="BodyTextFirstIndent"/>
        <w:jc w:val="both"/>
        <w:rPr>
          <w:rFonts w:cs="Calibri"/>
          <w:sz w:val="22"/>
          <w:szCs w:val="22"/>
        </w:rPr>
      </w:pPr>
      <w:r w:rsidRPr="00734065">
        <w:rPr>
          <w:rFonts w:cs="Calibri"/>
          <w:sz w:val="22"/>
          <w:szCs w:val="22"/>
        </w:rPr>
        <w:t xml:space="preserve">Apabila hasil </w:t>
      </w:r>
      <w:r w:rsidRPr="007D70DE">
        <w:rPr>
          <w:rFonts w:cs="Calibri"/>
          <w:i/>
          <w:sz w:val="22"/>
          <w:szCs w:val="22"/>
        </w:rPr>
        <w:t>fuzzifikasi</w:t>
      </w:r>
      <w:r w:rsidR="007D70DE">
        <w:rPr>
          <w:rFonts w:cs="Calibri"/>
          <w:sz w:val="22"/>
          <w:szCs w:val="22"/>
        </w:rPr>
        <w:t xml:space="preserve"> tahun ke i adalah A</w:t>
      </w:r>
      <w:r w:rsidR="007D70DE">
        <w:rPr>
          <w:rFonts w:cs="Calibri"/>
          <w:sz w:val="22"/>
          <w:szCs w:val="22"/>
          <w:vertAlign w:val="subscript"/>
        </w:rPr>
        <w:t>j</w:t>
      </w:r>
      <w:r w:rsidRPr="00734065">
        <w:rPr>
          <w:rFonts w:cs="Calibri"/>
          <w:sz w:val="22"/>
          <w:szCs w:val="22"/>
        </w:rPr>
        <w:t xml:space="preserve">, dan tidak ada relasi FLR dengan posisi </w:t>
      </w:r>
      <w:r w:rsidRPr="007D70DE">
        <w:rPr>
          <w:rFonts w:cs="Calibri"/>
          <w:i/>
          <w:sz w:val="22"/>
          <w:szCs w:val="22"/>
        </w:rPr>
        <w:t>current state</w:t>
      </w:r>
      <w:r w:rsidR="007D70DE">
        <w:rPr>
          <w:rFonts w:cs="Calibri"/>
          <w:sz w:val="22"/>
          <w:szCs w:val="22"/>
        </w:rPr>
        <w:t xml:space="preserve"> A</w:t>
      </w:r>
      <w:r w:rsidR="007D70DE">
        <w:rPr>
          <w:rFonts w:cs="Calibri"/>
          <w:sz w:val="22"/>
          <w:szCs w:val="22"/>
          <w:vertAlign w:val="subscript"/>
        </w:rPr>
        <w:t>j</w:t>
      </w:r>
      <w:r w:rsidRPr="00734065">
        <w:rPr>
          <w:rFonts w:cs="Calibri"/>
          <w:sz w:val="22"/>
          <w:szCs w:val="22"/>
        </w:rPr>
        <w:t xml:space="preserve"> (himpunan kosong), dengan nilai d</w:t>
      </w:r>
      <w:r w:rsidR="007D70DE">
        <w:rPr>
          <w:rFonts w:cs="Calibri"/>
          <w:sz w:val="22"/>
          <w:szCs w:val="22"/>
        </w:rPr>
        <w:t>erajat keanggotaan tertinggi A</w:t>
      </w:r>
      <w:r w:rsidR="007D70DE">
        <w:rPr>
          <w:rFonts w:cs="Calibri"/>
          <w:sz w:val="22"/>
          <w:szCs w:val="22"/>
          <w:vertAlign w:val="subscript"/>
        </w:rPr>
        <w:t>j</w:t>
      </w:r>
      <w:r w:rsidR="007D70DE">
        <w:rPr>
          <w:rFonts w:cs="Calibri"/>
          <w:sz w:val="22"/>
          <w:szCs w:val="22"/>
        </w:rPr>
        <w:t xml:space="preserve"> terjadi pada u</w:t>
      </w:r>
      <w:r w:rsidR="007D70DE">
        <w:rPr>
          <w:rFonts w:cs="Calibri"/>
          <w:sz w:val="22"/>
          <w:szCs w:val="22"/>
          <w:vertAlign w:val="subscript"/>
        </w:rPr>
        <w:t>j</w:t>
      </w:r>
      <w:r w:rsidRPr="00734065">
        <w:rPr>
          <w:rFonts w:cs="Calibri"/>
          <w:sz w:val="22"/>
          <w:szCs w:val="22"/>
        </w:rPr>
        <w:t>, maka nilai peramalan untuk i</w:t>
      </w:r>
      <w:r w:rsidR="007D70DE">
        <w:rPr>
          <w:rFonts w:cs="Calibri"/>
          <w:sz w:val="22"/>
          <w:szCs w:val="22"/>
        </w:rPr>
        <w:t xml:space="preserve"> </w:t>
      </w:r>
      <w:r w:rsidRPr="00734065">
        <w:rPr>
          <w:rFonts w:cs="Calibri"/>
          <w:sz w:val="22"/>
          <w:szCs w:val="22"/>
        </w:rPr>
        <w:t>+</w:t>
      </w:r>
      <w:r w:rsidR="007D70DE">
        <w:rPr>
          <w:rFonts w:cs="Calibri"/>
          <w:sz w:val="22"/>
          <w:szCs w:val="22"/>
        </w:rPr>
        <w:t xml:space="preserve"> 1 adalah m</w:t>
      </w:r>
      <w:r w:rsidR="007D70DE">
        <w:rPr>
          <w:rFonts w:cs="Calibri"/>
          <w:sz w:val="22"/>
          <w:szCs w:val="22"/>
          <w:vertAlign w:val="subscript"/>
        </w:rPr>
        <w:t>j</w:t>
      </w:r>
      <w:r w:rsidR="007D70DE">
        <w:rPr>
          <w:rFonts w:cs="Calibri"/>
          <w:sz w:val="22"/>
          <w:szCs w:val="22"/>
        </w:rPr>
        <w:t>, dimana m</w:t>
      </w:r>
      <w:r w:rsidR="007D70DE">
        <w:rPr>
          <w:rFonts w:cs="Calibri"/>
          <w:sz w:val="22"/>
          <w:szCs w:val="22"/>
          <w:vertAlign w:val="subscript"/>
        </w:rPr>
        <w:t>j</w:t>
      </w:r>
      <w:r w:rsidR="007D70DE">
        <w:rPr>
          <w:rFonts w:cs="Calibri"/>
          <w:sz w:val="22"/>
          <w:szCs w:val="22"/>
        </w:rPr>
        <w:t xml:space="preserve"> merupakan nilai tengah u</w:t>
      </w:r>
      <w:r w:rsidR="007D70DE">
        <w:rPr>
          <w:rFonts w:cs="Calibri"/>
          <w:sz w:val="22"/>
          <w:szCs w:val="22"/>
          <w:vertAlign w:val="subscript"/>
        </w:rPr>
        <w:t>j</w:t>
      </w:r>
      <w:r w:rsidRPr="00734065">
        <w:rPr>
          <w:rFonts w:cs="Calibri"/>
          <w:sz w:val="22"/>
          <w:szCs w:val="22"/>
        </w:rPr>
        <w:t>. Evaluasi Kinerja Peramalan</w:t>
      </w:r>
    </w:p>
    <w:p w:rsidR="00FE0BE9" w:rsidRPr="004324D0" w:rsidRDefault="00734065" w:rsidP="007D70DE">
      <w:pPr>
        <w:pStyle w:val="BodyTextFirstIndent"/>
        <w:jc w:val="both"/>
        <w:rPr>
          <w:rFonts w:cs="Calibri"/>
          <w:sz w:val="22"/>
          <w:szCs w:val="22"/>
        </w:rPr>
      </w:pPr>
      <w:r w:rsidRPr="00734065">
        <w:rPr>
          <w:rFonts w:cs="Calibri"/>
          <w:sz w:val="22"/>
          <w:szCs w:val="22"/>
        </w:rPr>
        <w:t xml:space="preserve">  Kinerja teknik peramalan perlu dievaluasi. Hal ini dilakukan untuk mengetahui seberapa baik teknik peramalan yang digunakan. Ada beberapa ukuran statistik yang dapat menggambarkan seberapa cocok teknik peramalan dengan data yang digunakan</w:t>
      </w:r>
      <w:r w:rsidR="007D70DE">
        <w:rPr>
          <w:rFonts w:cs="Calibri"/>
          <w:sz w:val="22"/>
          <w:szCs w:val="22"/>
        </w:rPr>
        <w:t xml:space="preserve"> </w:t>
      </w:r>
      <w:r w:rsidRPr="00734065">
        <w:rPr>
          <w:rFonts w:cs="Calibri"/>
          <w:sz w:val="22"/>
          <w:szCs w:val="22"/>
        </w:rPr>
        <w:t>(Montgomery et al., 2016). Berikut merupakan beberapa ukuran statistik yang dapat digunakan untuk mengukur kinerja teknik peramalan yang digunakan.</w:t>
      </w:r>
    </w:p>
    <w:p w:rsidR="00474B5D" w:rsidRPr="004324D0" w:rsidRDefault="00474B5D" w:rsidP="00474B5D">
      <w:pPr>
        <w:pStyle w:val="BodyTextFirstIndent"/>
        <w:ind w:left="720" w:firstLine="0"/>
        <w:jc w:val="both"/>
        <w:rPr>
          <w:rFonts w:cs="Calibri"/>
          <w:sz w:val="22"/>
          <w:szCs w:val="22"/>
        </w:rPr>
      </w:pPr>
    </w:p>
    <w:p w:rsidR="00FE0BE9" w:rsidRPr="004324D0" w:rsidRDefault="0005042A" w:rsidP="00C4239F">
      <w:pPr>
        <w:pStyle w:val="ListParagraph"/>
        <w:numPr>
          <w:ilvl w:val="0"/>
          <w:numId w:val="3"/>
        </w:numPr>
        <w:spacing w:line="360" w:lineRule="auto"/>
        <w:ind w:left="426" w:hanging="426"/>
        <w:jc w:val="both"/>
        <w:outlineLvl w:val="1"/>
        <w:rPr>
          <w:b/>
          <w:sz w:val="22"/>
          <w:szCs w:val="22"/>
        </w:rPr>
      </w:pPr>
      <w:r w:rsidRPr="0005042A">
        <w:rPr>
          <w:b/>
          <w:i/>
          <w:sz w:val="22"/>
          <w:szCs w:val="22"/>
        </w:rPr>
        <w:t xml:space="preserve">Mean Absolute Percentage Error </w:t>
      </w:r>
      <w:r w:rsidRPr="0005042A">
        <w:rPr>
          <w:b/>
          <w:sz w:val="22"/>
          <w:szCs w:val="22"/>
        </w:rPr>
        <w:t>(MAPE)</w:t>
      </w:r>
    </w:p>
    <w:p w:rsidR="0005042A" w:rsidRPr="0005042A" w:rsidRDefault="0005042A" w:rsidP="0005042A">
      <w:pPr>
        <w:pStyle w:val="BodyTextFirstIndent"/>
        <w:jc w:val="both"/>
        <w:rPr>
          <w:rFonts w:cs="Calibri"/>
          <w:sz w:val="22"/>
          <w:szCs w:val="22"/>
        </w:rPr>
      </w:pPr>
      <w:r w:rsidRPr="0005042A">
        <w:rPr>
          <w:rFonts w:cs="Calibri"/>
          <w:sz w:val="22"/>
          <w:szCs w:val="22"/>
        </w:rPr>
        <w:lastRenderedPageBreak/>
        <w:t>MAPE merupakan suatu ukuran yang digunakan untuk mengetahui ketepatan peramalan</w:t>
      </w:r>
      <w:r>
        <w:rPr>
          <w:rFonts w:cs="Calibri"/>
          <w:sz w:val="22"/>
          <w:szCs w:val="22"/>
        </w:rPr>
        <w:t xml:space="preserve"> </w:t>
      </w:r>
      <w:r w:rsidRPr="0005042A">
        <w:rPr>
          <w:rFonts w:cs="Calibri"/>
          <w:sz w:val="22"/>
          <w:szCs w:val="22"/>
        </w:rPr>
        <w:t xml:space="preserve">(Sungkawa &amp; Megasari, 2011). MAPE merupakan alat ukur yang paling popuer dan direkomendasikan di beberapa </w:t>
      </w:r>
      <w:r w:rsidRPr="0005042A">
        <w:rPr>
          <w:rFonts w:cs="Calibri"/>
          <w:i/>
          <w:sz w:val="22"/>
          <w:szCs w:val="22"/>
        </w:rPr>
        <w:t>textbooks</w:t>
      </w:r>
      <w:r w:rsidRPr="0005042A">
        <w:rPr>
          <w:rFonts w:cs="Calibri"/>
          <w:sz w:val="22"/>
          <w:szCs w:val="22"/>
        </w:rPr>
        <w:t>. Hal ini dikarenakan MAPE merupakan skala indenpenden yang mudah diinterpretasikan (Kim &amp; Kim, 2016). Rumus yang digunakan untuk menghitung MAPE ditunjukkan pada Persamaan 2.6. (Uslu, Bas, Yolcu, &amp; Egrioglu, 2014).</w:t>
      </w:r>
    </w:p>
    <w:p w:rsidR="0005042A" w:rsidRDefault="0005042A" w:rsidP="0005042A">
      <w:pPr>
        <w:pStyle w:val="BodyTextFirstIndent"/>
        <w:jc w:val="both"/>
        <w:rPr>
          <w:rFonts w:cs="Calibri"/>
          <w:b/>
          <w:sz w:val="22"/>
          <w:szCs w:val="22"/>
        </w:rPr>
      </w:pPr>
      <w:r w:rsidRPr="0005042A">
        <w:rPr>
          <w:rFonts w:cs="Calibri"/>
          <w:b/>
          <w:sz w:val="22"/>
          <w:szCs w:val="22"/>
        </w:rPr>
        <w:t>Persamaan 2.6 Menghitung MAPE</w:t>
      </w:r>
    </w:p>
    <w:p w:rsidR="0005042A" w:rsidRPr="0005042A" w:rsidRDefault="0005042A" w:rsidP="0005042A">
      <w:pPr>
        <w:pStyle w:val="BodyTextFirstIndent"/>
        <w:jc w:val="both"/>
        <w:rPr>
          <w:rFonts w:cs="Calibri"/>
          <w:b/>
          <w:sz w:val="22"/>
          <w:szCs w:val="22"/>
        </w:rPr>
      </w:pPr>
      <m:oMathPara>
        <m:oMath>
          <m:r>
            <w:rPr>
              <w:rFonts w:ascii="Cambria Math" w:hAnsi="Cambria Math"/>
              <w:color w:val="000000" w:themeColor="text1"/>
            </w:rPr>
            <m:t>MAPE</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hAnsi="Cambria Math"/>
                  <w:color w:val="000000" w:themeColor="text1"/>
                </w:rPr>
                <m:t>n</m:t>
              </m:r>
            </m:den>
          </m:f>
          <m:nary>
            <m:naryPr>
              <m:chr m:val="∑"/>
              <m:limLoc m:val="undOvr"/>
              <m:ctrlPr>
                <w:rPr>
                  <w:rFonts w:ascii="Cambria Math" w:hAnsi="Cambria Math"/>
                  <w:i/>
                  <w:color w:val="000000" w:themeColor="text1"/>
                </w:rPr>
              </m:ctrlPr>
            </m:naryPr>
            <m:sub>
              <m:r>
                <w:rPr>
                  <w:rFonts w:ascii="Cambria Math" w:hAnsi="Cambria Math"/>
                  <w:color w:val="000000" w:themeColor="text1"/>
                </w:rPr>
                <m:t>t</m:t>
              </m:r>
              <m:r>
                <w:rPr>
                  <w:rFonts w:ascii="Cambria Math"/>
                  <w:color w:val="000000" w:themeColor="text1"/>
                </w:rPr>
                <m:t>=1</m:t>
              </m:r>
            </m:sub>
            <m:sup>
              <m:r>
                <w:rPr>
                  <w:rFonts w:ascii="Cambria Math" w:hAnsi="Cambria Math"/>
                  <w:color w:val="000000" w:themeColor="text1"/>
                </w:rPr>
                <m:t>n</m:t>
              </m:r>
            </m:sup>
            <m:e>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t</m:t>
                          </m:r>
                        </m:sub>
                      </m:sSub>
                    </m:e>
                  </m:d>
                </m:num>
                <m:den>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m:t>
                      </m:r>
                    </m:sub>
                  </m:sSub>
                </m:den>
              </m:f>
              <m:r>
                <w:rPr>
                  <w:rFonts w:ascii="Cambria Math" w:hAnsi="Cambria Math"/>
                  <w:color w:val="000000" w:themeColor="text1"/>
                </w:rPr>
                <m:t>×</m:t>
              </m:r>
              <m:r>
                <w:rPr>
                  <w:rFonts w:ascii="Cambria Math"/>
                  <w:color w:val="000000" w:themeColor="text1"/>
                </w:rPr>
                <m:t>100%</m:t>
              </m:r>
            </m:e>
          </m:nary>
        </m:oMath>
      </m:oMathPara>
    </w:p>
    <w:p w:rsidR="0005042A" w:rsidRPr="0005042A" w:rsidRDefault="0005042A" w:rsidP="0005042A">
      <w:pPr>
        <w:pStyle w:val="BodyTextFirstIndent"/>
        <w:jc w:val="both"/>
        <w:rPr>
          <w:rFonts w:cs="Calibri"/>
          <w:sz w:val="22"/>
          <w:szCs w:val="22"/>
        </w:rPr>
      </w:pPr>
      <w:r w:rsidRPr="0005042A">
        <w:rPr>
          <w:rFonts w:cs="Calibri"/>
          <w:sz w:val="22"/>
          <w:szCs w:val="22"/>
        </w:rPr>
        <w:t>Keterangan:</w:t>
      </w:r>
    </w:p>
    <w:p w:rsidR="0005042A" w:rsidRPr="0005042A" w:rsidRDefault="0005042A" w:rsidP="0005042A">
      <w:pPr>
        <w:pStyle w:val="BodyTextFirstIndent"/>
        <w:jc w:val="both"/>
        <w:rPr>
          <w:rFonts w:cs="Calibri"/>
          <w:sz w:val="22"/>
          <w:szCs w:val="22"/>
        </w:rPr>
      </w:pPr>
      <w:r>
        <w:rPr>
          <w:rFonts w:cs="Calibri"/>
          <w:sz w:val="22"/>
          <w:szCs w:val="22"/>
        </w:rPr>
        <w:t>X</w:t>
      </w:r>
      <w:r>
        <w:rPr>
          <w:rFonts w:cs="Calibri"/>
          <w:sz w:val="22"/>
          <w:szCs w:val="22"/>
          <w:vertAlign w:val="subscript"/>
        </w:rPr>
        <w:t xml:space="preserve">t </w:t>
      </w:r>
      <w:r w:rsidRPr="0005042A">
        <w:rPr>
          <w:rFonts w:cs="Calibri"/>
          <w:sz w:val="22"/>
          <w:szCs w:val="22"/>
        </w:rPr>
        <w:t>:</w:t>
      </w:r>
      <w:r>
        <w:rPr>
          <w:rFonts w:cs="Calibri"/>
          <w:sz w:val="22"/>
          <w:szCs w:val="22"/>
        </w:rPr>
        <w:t xml:space="preserve"> </w:t>
      </w:r>
      <w:r w:rsidRPr="0005042A">
        <w:rPr>
          <w:rFonts w:cs="Calibri"/>
          <w:sz w:val="22"/>
          <w:szCs w:val="22"/>
        </w:rPr>
        <w:t xml:space="preserve"> nilai hasil obeservasi (data aktual) ke-t</w:t>
      </w:r>
    </w:p>
    <w:p w:rsidR="0005042A" w:rsidRPr="0005042A" w:rsidRDefault="000526EC" w:rsidP="0005042A">
      <w:pPr>
        <w:pStyle w:val="BodyTextFirstIndent"/>
        <w:jc w:val="both"/>
        <w:rPr>
          <w:rFonts w:cs="Calibri"/>
          <w:sz w:val="22"/>
          <w:szCs w:val="22"/>
        </w:rPr>
      </w:pPr>
      <m:oMath>
        <m:sSub>
          <m:sSubPr>
            <m:ctrlPr>
              <w:rPr>
                <w:rFonts w:ascii="Cambria Math" w:hAnsi="Cambria Math"/>
                <w:i/>
                <w:color w:val="000000" w:themeColor="text1"/>
              </w:rPr>
            </m:ctrlPr>
          </m:sSubPr>
          <m:e>
            <m:acc>
              <m:accPr>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t</m:t>
            </m:r>
          </m:sub>
        </m:sSub>
      </m:oMath>
      <w:r w:rsidR="0005042A">
        <w:rPr>
          <w:rFonts w:cs="Calibri"/>
          <w:color w:val="000000" w:themeColor="text1"/>
        </w:rPr>
        <w:t xml:space="preserve"> </w:t>
      </w:r>
      <w:r w:rsidR="0005042A" w:rsidRPr="0005042A">
        <w:rPr>
          <w:rFonts w:cs="Calibri"/>
          <w:sz w:val="22"/>
          <w:szCs w:val="22"/>
        </w:rPr>
        <w:t>: nilai hasil peramalan data ke-t</w:t>
      </w:r>
    </w:p>
    <w:p w:rsidR="0005042A" w:rsidRDefault="0005042A" w:rsidP="0005042A">
      <w:pPr>
        <w:pStyle w:val="BodyTextFirstIndent"/>
        <w:jc w:val="both"/>
        <w:rPr>
          <w:rFonts w:cs="Calibri"/>
          <w:sz w:val="22"/>
          <w:szCs w:val="22"/>
        </w:rPr>
      </w:pPr>
      <w:r>
        <w:rPr>
          <w:rFonts w:cs="Calibri"/>
          <w:sz w:val="22"/>
          <w:szCs w:val="22"/>
        </w:rPr>
        <w:t xml:space="preserve">n </w:t>
      </w:r>
      <w:r w:rsidRPr="0005042A">
        <w:rPr>
          <w:rFonts w:cs="Calibri"/>
          <w:sz w:val="22"/>
          <w:szCs w:val="22"/>
        </w:rPr>
        <w:t>: banyaknya data</w:t>
      </w:r>
    </w:p>
    <w:p w:rsidR="0005042A" w:rsidRPr="0005042A" w:rsidRDefault="0005042A" w:rsidP="0005042A">
      <w:pPr>
        <w:pStyle w:val="ListParagraph"/>
        <w:numPr>
          <w:ilvl w:val="0"/>
          <w:numId w:val="3"/>
        </w:numPr>
        <w:spacing w:line="360" w:lineRule="auto"/>
        <w:ind w:left="426" w:hanging="426"/>
        <w:jc w:val="both"/>
        <w:outlineLvl w:val="1"/>
        <w:rPr>
          <w:b/>
          <w:sz w:val="22"/>
          <w:szCs w:val="22"/>
        </w:rPr>
      </w:pPr>
      <w:r w:rsidRPr="0005042A">
        <w:rPr>
          <w:b/>
          <w:i/>
          <w:sz w:val="22"/>
          <w:szCs w:val="22"/>
        </w:rPr>
        <w:t>Average Forecasting Error Rate</w:t>
      </w:r>
      <w:r w:rsidRPr="0005042A">
        <w:rPr>
          <w:b/>
          <w:sz w:val="22"/>
          <w:szCs w:val="22"/>
        </w:rPr>
        <w:t xml:space="preserve"> (AFER)</w:t>
      </w:r>
    </w:p>
    <w:p w:rsidR="0005042A" w:rsidRPr="0005042A" w:rsidRDefault="0005042A" w:rsidP="0005042A">
      <w:pPr>
        <w:pStyle w:val="BodyTextFirstIndent"/>
        <w:jc w:val="both"/>
        <w:rPr>
          <w:rFonts w:cs="Calibri"/>
          <w:sz w:val="22"/>
          <w:szCs w:val="22"/>
        </w:rPr>
      </w:pPr>
      <w:r w:rsidRPr="0005042A">
        <w:rPr>
          <w:rFonts w:cs="Calibri"/>
          <w:sz w:val="22"/>
          <w:szCs w:val="22"/>
        </w:rPr>
        <w:t>Teknik dalam peramalan tidak selamanya akan mendapatkan hasil yang tepat karena metode yang digunakan dalam suatu peramalan belum tentu sesuai dengan sifat datanya. Perlu adanya pengawasan dalam meramalkan suatu data yang nantinya dapat diketahui sesuai atau tidaknya metode peramalan yang telah digunakan, sehingga nantinya akan dipilih dan dibentukan metode peramalan yang lebih sesuai dengan cara menentukan batas toleransi peramalan atas ketidak akurasian yang terjadi (Jumingan, 2009)</w:t>
      </w:r>
    </w:p>
    <w:p w:rsidR="0005042A" w:rsidRPr="0005042A" w:rsidRDefault="0005042A" w:rsidP="0005042A">
      <w:pPr>
        <w:pStyle w:val="BodyTextFirstIndent"/>
        <w:jc w:val="both"/>
        <w:rPr>
          <w:rFonts w:cs="Calibri"/>
          <w:sz w:val="22"/>
          <w:szCs w:val="22"/>
        </w:rPr>
      </w:pPr>
      <w:r w:rsidRPr="0005042A">
        <w:rPr>
          <w:rFonts w:cs="Calibri"/>
          <w:sz w:val="22"/>
          <w:szCs w:val="22"/>
        </w:rPr>
        <w:t xml:space="preserve">Metode </w:t>
      </w:r>
      <w:r w:rsidRPr="0005042A">
        <w:rPr>
          <w:rFonts w:cs="Calibri"/>
          <w:i/>
          <w:sz w:val="22"/>
          <w:szCs w:val="22"/>
        </w:rPr>
        <w:t>Average Forecasting Error Rate</w:t>
      </w:r>
      <w:r w:rsidRPr="0005042A">
        <w:rPr>
          <w:rFonts w:cs="Calibri"/>
          <w:sz w:val="22"/>
          <w:szCs w:val="22"/>
        </w:rPr>
        <w:t xml:space="preserve"> (AFER) digunakan untuk mengetahui besarnya kesalahan yang terjadi pada data hasil peramalan terhadap data aktual. Berikut merupakan persamaan tentang cara perhitungan AFER (Jilani, Burney, dan Ardil, 2007).</w:t>
      </w:r>
    </w:p>
    <w:p w:rsidR="0005042A" w:rsidRPr="0005042A" w:rsidRDefault="0005042A" w:rsidP="0005042A">
      <w:pPr>
        <w:pStyle w:val="BodyTextFirstIndent"/>
        <w:jc w:val="both"/>
        <w:rPr>
          <w:rFonts w:cs="Calibri"/>
          <w:sz w:val="22"/>
          <w:szCs w:val="22"/>
        </w:rPr>
      </w:pPr>
    </w:p>
    <w:p w:rsidR="0005042A" w:rsidRPr="0005042A" w:rsidRDefault="0005042A" w:rsidP="0005042A">
      <w:pPr>
        <w:pStyle w:val="BodyTextFirstIndent"/>
        <w:ind w:firstLine="0"/>
        <w:jc w:val="both"/>
        <w:rPr>
          <w:rFonts w:cs="Calibri"/>
          <w:b/>
          <w:sz w:val="22"/>
          <w:szCs w:val="22"/>
        </w:rPr>
      </w:pPr>
      <w:r w:rsidRPr="0005042A">
        <w:rPr>
          <w:rFonts w:cs="Calibri"/>
          <w:b/>
          <w:sz w:val="22"/>
          <w:szCs w:val="22"/>
        </w:rPr>
        <w:t>Perhitungan menggunakan AFER</w:t>
      </w:r>
    </w:p>
    <w:p w:rsidR="0005042A" w:rsidRPr="0005042A" w:rsidRDefault="0005042A" w:rsidP="0005042A">
      <w:pPr>
        <w:pStyle w:val="BodyTextFirstIndent"/>
        <w:jc w:val="both"/>
        <w:rPr>
          <w:rFonts w:cs="Calibri"/>
          <w:sz w:val="22"/>
          <w:szCs w:val="22"/>
        </w:rPr>
      </w:pPr>
      <m:oMathPara>
        <m:oMath>
          <m:r>
            <w:rPr>
              <w:rFonts w:ascii="Cambria Math" w:hAnsi="Cambria Math"/>
              <w:color w:val="000000" w:themeColor="text1"/>
            </w:rPr>
            <m:t>AFER</m:t>
          </m:r>
          <m:r>
            <w:rPr>
              <w:rFonts w:ascii="Cambria Math"/>
              <w:color w:val="000000" w:themeColor="text1"/>
            </w:rPr>
            <m:t>=(|(Ai</m:t>
          </m:r>
          <m:r>
            <w:rPr>
              <w:rFonts w:ascii="Cambria Math"/>
              <w:color w:val="000000" w:themeColor="text1"/>
            </w:rPr>
            <m:t>-</m:t>
          </m:r>
          <m:r>
            <w:rPr>
              <w:rFonts w:ascii="Cambria Math"/>
              <w:color w:val="000000" w:themeColor="text1"/>
            </w:rPr>
            <m:t>Fi|/Ai)/n)/  x100%</m:t>
          </m:r>
        </m:oMath>
      </m:oMathPara>
    </w:p>
    <w:p w:rsidR="0005042A" w:rsidRPr="0005042A" w:rsidRDefault="0005042A" w:rsidP="0005042A">
      <w:pPr>
        <w:pStyle w:val="BodyTextFirstIndent"/>
        <w:ind w:firstLine="0"/>
        <w:jc w:val="both"/>
        <w:rPr>
          <w:rFonts w:cs="Calibri"/>
          <w:sz w:val="22"/>
          <w:szCs w:val="22"/>
        </w:rPr>
      </w:pPr>
    </w:p>
    <w:p w:rsidR="0005042A" w:rsidRPr="0005042A" w:rsidRDefault="0005042A" w:rsidP="0005042A">
      <w:pPr>
        <w:pStyle w:val="BodyTextFirstIndent"/>
        <w:jc w:val="both"/>
        <w:rPr>
          <w:rFonts w:cs="Calibri"/>
          <w:sz w:val="22"/>
          <w:szCs w:val="22"/>
        </w:rPr>
      </w:pPr>
      <w:r w:rsidRPr="0005042A">
        <w:rPr>
          <w:rFonts w:cs="Calibri"/>
          <w:sz w:val="22"/>
          <w:szCs w:val="22"/>
        </w:rPr>
        <w:t>Keterangan:</w:t>
      </w:r>
    </w:p>
    <w:p w:rsidR="0005042A" w:rsidRPr="0005042A" w:rsidRDefault="0005042A" w:rsidP="0005042A">
      <w:pPr>
        <w:pStyle w:val="BodyTextFirstIndent"/>
        <w:jc w:val="both"/>
        <w:rPr>
          <w:rFonts w:cs="Calibri"/>
          <w:sz w:val="22"/>
          <w:szCs w:val="22"/>
        </w:rPr>
      </w:pPr>
      <w:r>
        <w:rPr>
          <w:rFonts w:cs="Calibri"/>
          <w:sz w:val="22"/>
          <w:szCs w:val="22"/>
        </w:rPr>
        <w:t>A</w:t>
      </w:r>
      <w:r>
        <w:rPr>
          <w:rFonts w:cs="Calibri"/>
          <w:sz w:val="22"/>
          <w:szCs w:val="22"/>
          <w:vertAlign w:val="subscript"/>
        </w:rPr>
        <w:t xml:space="preserve">i </w:t>
      </w:r>
      <w:r w:rsidRPr="0005042A">
        <w:rPr>
          <w:rFonts w:cs="Calibri"/>
          <w:sz w:val="22"/>
          <w:szCs w:val="22"/>
        </w:rPr>
        <w:t>: nilai hasil obersvasi (data aktual) ke-i</w:t>
      </w:r>
    </w:p>
    <w:p w:rsidR="0005042A" w:rsidRPr="0005042A" w:rsidRDefault="0005042A" w:rsidP="0005042A">
      <w:pPr>
        <w:pStyle w:val="BodyTextFirstIndent"/>
        <w:jc w:val="both"/>
        <w:rPr>
          <w:rFonts w:cs="Calibri"/>
          <w:sz w:val="22"/>
          <w:szCs w:val="22"/>
        </w:rPr>
      </w:pPr>
      <w:r>
        <w:rPr>
          <w:rFonts w:cs="Calibri"/>
          <w:sz w:val="22"/>
          <w:szCs w:val="22"/>
        </w:rPr>
        <w:t>F</w:t>
      </w:r>
      <w:r>
        <w:rPr>
          <w:rFonts w:cs="Calibri"/>
          <w:sz w:val="22"/>
          <w:szCs w:val="22"/>
          <w:vertAlign w:val="subscript"/>
        </w:rPr>
        <w:t xml:space="preserve">i </w:t>
      </w:r>
      <w:r w:rsidRPr="0005042A">
        <w:rPr>
          <w:rFonts w:cs="Calibri"/>
          <w:sz w:val="22"/>
          <w:szCs w:val="22"/>
        </w:rPr>
        <w:t>: nilai hasil peramalan data ke-i</w:t>
      </w:r>
    </w:p>
    <w:p w:rsidR="004C1794" w:rsidRDefault="0005042A" w:rsidP="0005042A">
      <w:pPr>
        <w:pStyle w:val="BodyTextFirstIndent"/>
        <w:jc w:val="both"/>
        <w:rPr>
          <w:rFonts w:cs="Calibri"/>
          <w:sz w:val="22"/>
          <w:szCs w:val="22"/>
        </w:rPr>
      </w:pPr>
      <w:r>
        <w:rPr>
          <w:rFonts w:cs="Calibri"/>
          <w:sz w:val="22"/>
          <w:szCs w:val="22"/>
        </w:rPr>
        <w:t xml:space="preserve">n </w:t>
      </w:r>
      <w:r w:rsidRPr="0005042A">
        <w:rPr>
          <w:rFonts w:cs="Calibri"/>
          <w:sz w:val="22"/>
          <w:szCs w:val="22"/>
        </w:rPr>
        <w:t>: banyaknya data</w:t>
      </w:r>
    </w:p>
    <w:p w:rsidR="00664379" w:rsidRPr="00664379" w:rsidRDefault="00664379" w:rsidP="00664379">
      <w:pPr>
        <w:pStyle w:val="ListParagraph"/>
        <w:numPr>
          <w:ilvl w:val="0"/>
          <w:numId w:val="3"/>
        </w:numPr>
        <w:spacing w:line="360" w:lineRule="auto"/>
        <w:ind w:left="426" w:hanging="426"/>
        <w:jc w:val="both"/>
        <w:outlineLvl w:val="1"/>
        <w:rPr>
          <w:b/>
          <w:sz w:val="22"/>
          <w:szCs w:val="22"/>
        </w:rPr>
      </w:pPr>
      <w:r>
        <w:rPr>
          <w:b/>
          <w:sz w:val="22"/>
          <w:szCs w:val="22"/>
        </w:rPr>
        <w:t xml:space="preserve">PHP (Hypertext </w:t>
      </w:r>
      <w:r w:rsidRPr="00664379">
        <w:rPr>
          <w:b/>
          <w:sz w:val="22"/>
          <w:szCs w:val="22"/>
        </w:rPr>
        <w:t>Preprocessor)</w:t>
      </w:r>
    </w:p>
    <w:p w:rsidR="004C1794" w:rsidRDefault="00664379" w:rsidP="00664379">
      <w:pPr>
        <w:pStyle w:val="BodyTextFirstIndent"/>
        <w:ind w:left="360"/>
        <w:jc w:val="both"/>
        <w:rPr>
          <w:rFonts w:cs="Calibri"/>
          <w:sz w:val="22"/>
          <w:szCs w:val="22"/>
        </w:rPr>
      </w:pPr>
      <w:r w:rsidRPr="00664379">
        <w:rPr>
          <w:rFonts w:cs="Calibri"/>
          <w:sz w:val="22"/>
          <w:szCs w:val="22"/>
        </w:rPr>
        <w:t xml:space="preserve">Menurut  Loka Dwiarta,(Dwiartara, 2012), dalam  E-Book yang  berjudul Menyelam &amp; Menaklukan Samudra PHP, menyebutkan bahwa : PHP Pertama kali ditemukan pada 1995 oleh seorang Software Developer bernama Rasmus Lerdrof. Ide awal PHP adalah ketika itu </w:t>
      </w:r>
      <w:r w:rsidRPr="00664379">
        <w:rPr>
          <w:rFonts w:cs="Calibri"/>
          <w:sz w:val="22"/>
          <w:szCs w:val="22"/>
        </w:rPr>
        <w:lastRenderedPageBreak/>
        <w:t>Radmus ingin mengetahui jumlah pengunjung yang membaca resume onlinenya. script yang dikembangkan baru dapat melakukan dua pekerjaan, yakni merekam informasi visitor, dan menampilkan jumlah pengunjung dari suatu website. Dan sampai sekarang kedua tugas tersebut masih tetap populer digunakan oleh dunia web saat ini. Kemudian, dari situ banyak orang di milis mendiskusikan script buatan Rasmus Lerdrof, hingga akhirnya rasmus mulai membuat sebuah tool/script, bernama Personal Home Page (PHP).</w:t>
      </w:r>
    </w:p>
    <w:p w:rsidR="004C1794" w:rsidRPr="00664379" w:rsidRDefault="00664379" w:rsidP="00664379">
      <w:pPr>
        <w:pStyle w:val="ListParagraph"/>
        <w:numPr>
          <w:ilvl w:val="0"/>
          <w:numId w:val="3"/>
        </w:numPr>
        <w:spacing w:line="360" w:lineRule="auto"/>
        <w:ind w:left="426" w:hanging="426"/>
        <w:jc w:val="both"/>
        <w:outlineLvl w:val="1"/>
        <w:rPr>
          <w:b/>
          <w:sz w:val="22"/>
          <w:szCs w:val="22"/>
        </w:rPr>
      </w:pPr>
      <w:r>
        <w:rPr>
          <w:b/>
          <w:sz w:val="22"/>
          <w:szCs w:val="22"/>
        </w:rPr>
        <w:t>PDAM Kota Malang</w:t>
      </w:r>
    </w:p>
    <w:p w:rsidR="004C1794" w:rsidRDefault="00664379" w:rsidP="00664379">
      <w:pPr>
        <w:pStyle w:val="BodyTextFirstIndent"/>
        <w:ind w:left="360"/>
        <w:jc w:val="both"/>
        <w:rPr>
          <w:rFonts w:cs="Calibri"/>
          <w:sz w:val="22"/>
          <w:szCs w:val="22"/>
        </w:rPr>
      </w:pPr>
      <w:r w:rsidRPr="00664379">
        <w:rPr>
          <w:rFonts w:cs="Calibri"/>
          <w:sz w:val="22"/>
          <w:szCs w:val="22"/>
        </w:rPr>
        <w:t>Perusahaan Daerah Air Minum (PDAM) merupakan salah satu perusahaan yang dikelola pada setiap daerah yang bergerak dalam distribu</w:t>
      </w:r>
      <w:r>
        <w:rPr>
          <w:rFonts w:cs="Calibri"/>
          <w:sz w:val="22"/>
          <w:szCs w:val="22"/>
        </w:rPr>
        <w:t xml:space="preserve">si air bersih kepada masyarakat guna meningkatkan </w:t>
      </w:r>
      <w:r w:rsidRPr="00664379">
        <w:rPr>
          <w:rFonts w:cs="Calibri"/>
          <w:sz w:val="22"/>
          <w:szCs w:val="22"/>
        </w:rPr>
        <w:t>kesejahteraan masyarakat yang mencakup aspek sosial dan pelayanan umum (Fu’ ida Trisning Jati, 2014).</w:t>
      </w:r>
      <w:r>
        <w:rPr>
          <w:rFonts w:cs="Calibri"/>
          <w:sz w:val="22"/>
          <w:szCs w:val="22"/>
        </w:rPr>
        <w:t xml:space="preserve"> </w:t>
      </w:r>
      <w:r w:rsidRPr="00664379">
        <w:rPr>
          <w:rFonts w:cs="Calibri"/>
          <w:sz w:val="22"/>
          <w:szCs w:val="22"/>
        </w:rPr>
        <w:t>Merajuk pada Keputusan Menteri Dalam Negeri No : 690-069 tahun 1992, tentang Pola Petunjuk Teknis Pengelolaan PDAM, ditegaskan bahwa mempunyai tugas pokok pelayanan umum kepada masyarakat dimana dalam menjalankan fungsinya PDAM diharapkan mampu membiayai dirinya sendiri (</w:t>
      </w:r>
      <w:r w:rsidRPr="00664379">
        <w:rPr>
          <w:rFonts w:cs="Calibri"/>
          <w:i/>
          <w:sz w:val="22"/>
          <w:szCs w:val="22"/>
        </w:rPr>
        <w:t>Self financing</w:t>
      </w:r>
      <w:r w:rsidRPr="00664379">
        <w:rPr>
          <w:rFonts w:cs="Calibri"/>
          <w:sz w:val="22"/>
          <w:szCs w:val="22"/>
        </w:rPr>
        <w:t>) dan berusaha mengembangan tingkat pelayanannya, disamping itu PDAM juga diharapkan mampus memberikan sumbangan pembangunan kepada Pemerintah Daerah. Dalam keputusan Menteri Dalam Negeri nomor 47 tahun 1999, tentang Pedoman Penilaian Kinerja PDAM dinyatakan bahwa tujuan pendiriannya PDAM adalah untuk memenuhi pelayanan dan kebutuhan akan air bersih bagi masyarakat.</w:t>
      </w:r>
    </w:p>
    <w:p w:rsidR="00E52CAD" w:rsidRPr="00664379" w:rsidRDefault="00E52CAD" w:rsidP="00E52CAD">
      <w:pPr>
        <w:pStyle w:val="ListParagraph"/>
        <w:numPr>
          <w:ilvl w:val="0"/>
          <w:numId w:val="3"/>
        </w:numPr>
        <w:spacing w:line="360" w:lineRule="auto"/>
        <w:ind w:left="426" w:hanging="426"/>
        <w:jc w:val="both"/>
        <w:outlineLvl w:val="1"/>
        <w:rPr>
          <w:b/>
          <w:sz w:val="22"/>
          <w:szCs w:val="22"/>
        </w:rPr>
      </w:pPr>
      <w:r>
        <w:rPr>
          <w:b/>
          <w:sz w:val="22"/>
          <w:szCs w:val="22"/>
        </w:rPr>
        <w:t>Penunggakan Pembayaran</w:t>
      </w:r>
    </w:p>
    <w:p w:rsidR="00664379" w:rsidRPr="004324D0" w:rsidRDefault="00664379" w:rsidP="00664379">
      <w:pPr>
        <w:pStyle w:val="BodyTextFirstIndent"/>
        <w:ind w:left="360" w:firstLine="0"/>
        <w:jc w:val="both"/>
        <w:rPr>
          <w:rFonts w:cs="Calibri"/>
          <w:sz w:val="22"/>
          <w:szCs w:val="22"/>
        </w:rPr>
      </w:pPr>
    </w:p>
    <w:p w:rsidR="007D7E0F" w:rsidRPr="004324D0" w:rsidRDefault="00E52CAD" w:rsidP="00E52CAD">
      <w:pPr>
        <w:pStyle w:val="BodyTextFirstIndent"/>
        <w:spacing w:after="240"/>
        <w:ind w:left="360"/>
        <w:jc w:val="both"/>
        <w:rPr>
          <w:sz w:val="22"/>
          <w:szCs w:val="22"/>
        </w:rPr>
      </w:pPr>
      <w:r w:rsidRPr="00E52CAD">
        <w:rPr>
          <w:rFonts w:cs="Calibri"/>
          <w:sz w:val="22"/>
          <w:szCs w:val="22"/>
        </w:rPr>
        <w:t>Setiap warga yang berlangganan Tagihan ini dibebankan kepada pelanggan setiap bulannya dengan melakukan transaksi pembayaran tepat pada waktunya. Akan tetapi terdapat pelanggan yang menunggak dan trasaksi pembayaran tidak tepat pada waktunya.</w:t>
      </w:r>
    </w:p>
    <w:p w:rsidR="00F26CF2" w:rsidRPr="004324D0" w:rsidRDefault="00B904BF">
      <w:pPr>
        <w:pStyle w:val="Heading1"/>
        <w:numPr>
          <w:ilvl w:val="0"/>
          <w:numId w:val="2"/>
        </w:numPr>
        <w:ind w:hanging="360"/>
      </w:pPr>
      <w:r w:rsidRPr="004324D0">
        <w:t>HASIL DAN PEMBAHASAN</w:t>
      </w:r>
    </w:p>
    <w:p w:rsidR="00B904BF" w:rsidRDefault="00E52CAD" w:rsidP="00B904BF">
      <w:pPr>
        <w:pStyle w:val="Body"/>
        <w:ind w:firstLine="360"/>
        <w:rPr>
          <w:noProof/>
          <w:sz w:val="22"/>
          <w:szCs w:val="22"/>
          <w:lang w:val="id-ID"/>
        </w:rPr>
      </w:pPr>
      <w:r w:rsidRPr="00E52CAD">
        <w:rPr>
          <w:noProof/>
          <w:sz w:val="22"/>
          <w:szCs w:val="22"/>
          <w:lang w:val="id-ID"/>
        </w:rPr>
        <w:t xml:space="preserve">Pada bab ini menjelaskan tentang langkah-langkah yang diambil dalam penelitian yang </w:t>
      </w:r>
      <w:r w:rsidRPr="00E52CAD">
        <w:rPr>
          <w:noProof/>
          <w:sz w:val="22"/>
          <w:szCs w:val="22"/>
          <w:lang w:val="id-ID"/>
        </w:rPr>
        <w:lastRenderedPageBreak/>
        <w:t>dilakukan. Terdapat beberapa tahapan metodologi penelitian yang dilakukan, yakni studi literatur, pengumpulan data, analisis kuantitatif, analisis kebutuhan sistem, analisis perancangan sistem, implementasi sistem, pengujian sistem, serta evaluasi dan analisis hasil dari sistem yang akan dibuat. Langkah pengerjaan direpresentasikan dalam sebuah diagram alir metode penelitian yang ditunjukkan pada Gambar 3.1.</w:t>
      </w:r>
    </w:p>
    <w:p w:rsidR="007059B7" w:rsidRDefault="000526EC" w:rsidP="00B904BF">
      <w:pPr>
        <w:pStyle w:val="Body"/>
        <w:ind w:firstLine="360"/>
        <w:rPr>
          <w:noProof/>
          <w:color w:val="000000" w:themeColor="text1"/>
          <w:sz w:val="24"/>
          <w:szCs w:val="24"/>
          <w:lang w:val="id-ID" w:eastAsia="id-ID"/>
        </w:rPr>
      </w:pPr>
      <w:r w:rsidRPr="000526EC">
        <w:rPr>
          <w:noProof/>
          <w:color w:val="000000" w:themeColor="text1"/>
          <w:sz w:val="24"/>
          <w:szCs w:val="24"/>
          <w:lang w:eastAsia="id-ID"/>
        </w:rPr>
      </w:r>
      <w:r w:rsidRPr="000526EC">
        <w:rPr>
          <w:noProof/>
          <w:color w:val="000000" w:themeColor="text1"/>
          <w:sz w:val="24"/>
          <w:szCs w:val="24"/>
          <w:lang w:eastAsia="id-ID"/>
        </w:rPr>
        <w:pict>
          <v:group id="Canvas 53" o:spid="_x0000_s1026" editas="canvas" style="width:144.5pt;height:273.8pt;mso-position-horizontal-relative:char;mso-position-vertical-relative:line" coordorigin="4063,1886" coordsize="4354,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063;top:1886;width:4354;height:6428;visibility:visible">
              <v:fill o:detectmouseclick="t"/>
              <v:path o:connecttype="none"/>
            </v:shape>
            <v:group id="Group 66" o:spid="_x0000_s1028" style="position:absolute;left:4078;top:1901;width:4320;height:855" coordorigin="14097,1809" coordsize="2743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64" o:spid="_x0000_s1029" style="position:absolute;left:14097;top:1809;width:27432;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" strokeweight="1.5pt">
                <v:textbox style="mso-next-textbox:#Rectangle 64" inset="2.14986mm,1.0749mm,2.14986mm,1.0749mm">
                  <w:txbxContent>
                    <w:p w:rsidR="007059B7" w:rsidRPr="007059B7" w:rsidRDefault="007059B7" w:rsidP="007059B7">
                      <w:pPr>
                        <w:pStyle w:val="ListParagraph"/>
                        <w:widowControl/>
                        <w:numPr>
                          <w:ilvl w:val="0"/>
                          <w:numId w:val="21"/>
                        </w:numPr>
                        <w:spacing w:after="120" w:line="360" w:lineRule="auto"/>
                        <w:jc w:val="center"/>
                        <w:rPr>
                          <w:rFonts w:asciiTheme="minorHAnsi" w:hAnsiTheme="minorHAnsi" w:cstheme="minorHAnsi"/>
                          <w:sz w:val="20"/>
                        </w:rPr>
                      </w:pPr>
                      <w:r w:rsidRPr="007059B7">
                        <w:rPr>
                          <w:rFonts w:asciiTheme="minorHAnsi" w:hAnsiTheme="minorHAnsi" w:cstheme="minorHAnsi"/>
                          <w:sz w:val="20"/>
                        </w:rPr>
                        <w:t>Studi Literatur</w:t>
                      </w:r>
                    </w:p>
                  </w:txbxContent>
                </v:textbox>
              </v:rect>
              <v:shapetype id="_x0000_t32" coordsize="21600,21600" o:spt="32" o:oned="t" path="m,l21600,21600e" filled="f">
                <v:path arrowok="t" fillok="f" o:connecttype="none"/>
                <o:lock v:ext="edit" shapetype="t"/>
              </v:shapetype>
              <v:shape id="Straight Arrow Connector 65" o:spid="_x0000_s1030" type="#_x0000_t32" style="position:absolute;left:27813;top:4857;width:0;height:238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" strokeweight="1.5pt">
                <v:stroke endarrow="open"/>
              </v:shape>
            </v:group>
            <v:group id="Group 44" o:spid="_x0000_s1031" style="position:absolute;left:4078;top:2756;width:4320;height:855" coordsize="2743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45" o:spid="_x0000_s1032" style="position:absolute;width:27432;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" strokeweight="1.5pt">
                <v:textbox style="mso-next-textbox:#Rectangle 45" inset="2.14986mm,1.0749mm,2.14986mm,1.0749mm">
                  <w:txbxContent>
                    <w:p w:rsidR="007059B7" w:rsidRPr="007059B7" w:rsidRDefault="007059B7" w:rsidP="007059B7">
                      <w:pPr>
                        <w:pStyle w:val="NormalWeb"/>
                        <w:numPr>
                          <w:ilvl w:val="0"/>
                          <w:numId w:val="22"/>
                        </w:numPr>
                        <w:jc w:val="center"/>
                        <w:rPr>
                          <w:rFonts w:asciiTheme="minorHAnsi" w:hAnsiTheme="minorHAnsi" w:cstheme="minorHAnsi"/>
                          <w:sz w:val="20"/>
                        </w:rPr>
                      </w:pPr>
                      <w:r w:rsidRPr="007059B7">
                        <w:rPr>
                          <w:rFonts w:asciiTheme="minorHAnsi" w:eastAsia="Calibri" w:hAnsiTheme="minorHAnsi" w:cstheme="minorHAnsi"/>
                          <w:sz w:val="20"/>
                        </w:rPr>
                        <w:t>Pengumpulan Data</w:t>
                      </w:r>
                    </w:p>
                  </w:txbxContent>
                </v:textbox>
              </v:rect>
              <v:shape id="Straight Arrow Connector 46" o:spid="_x0000_s1033" type="#_x0000_t32" style="position:absolute;left:13716;top:3048;width:0;height:2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" strokeweight="1.5pt">
                <v:stroke endarrow="open"/>
              </v:shape>
            </v:group>
            <v:group id="Group 50" o:spid="_x0000_s1034" style="position:absolute;left:4078;top:3658;width:4320;height:855" coordsize="2743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51" o:spid="_x0000_s1035" style="position:absolute;width:27432;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" strokeweight="1.5pt">
                <v:textbox style="mso-next-textbox:#Rectangle 51" inset="2.14986mm,1.0749mm,2.14986mm,1.0749mm">
                  <w:txbxContent>
                    <w:p w:rsidR="007059B7" w:rsidRPr="007059B7" w:rsidRDefault="007059B7" w:rsidP="007059B7">
                      <w:pPr>
                        <w:pStyle w:val="NormalWeb"/>
                        <w:numPr>
                          <w:ilvl w:val="0"/>
                          <w:numId w:val="22"/>
                        </w:numPr>
                        <w:jc w:val="center"/>
                        <w:rPr>
                          <w:rFonts w:asciiTheme="minorHAnsi" w:hAnsiTheme="minorHAnsi" w:cstheme="minorHAnsi"/>
                          <w:sz w:val="20"/>
                        </w:rPr>
                      </w:pPr>
                      <w:r w:rsidRPr="007059B7">
                        <w:rPr>
                          <w:rFonts w:asciiTheme="minorHAnsi" w:eastAsia="Calibri" w:hAnsiTheme="minorHAnsi" w:cstheme="minorHAnsi"/>
                          <w:sz w:val="20"/>
                        </w:rPr>
                        <w:t xml:space="preserve">Analisis Kuantitatif </w:t>
                      </w:r>
                    </w:p>
                    <w:p w:rsidR="007059B7" w:rsidRPr="007059B7" w:rsidRDefault="007059B7" w:rsidP="007059B7">
                      <w:pPr>
                        <w:pStyle w:val="NormalWeb"/>
                        <w:ind w:left="720"/>
                        <w:rPr>
                          <w:rFonts w:asciiTheme="minorHAnsi" w:hAnsiTheme="minorHAnsi" w:cstheme="minorHAnsi"/>
                          <w:sz w:val="20"/>
                        </w:rPr>
                      </w:pPr>
                    </w:p>
                    <w:p w:rsidR="007059B7" w:rsidRPr="007059B7" w:rsidRDefault="007059B7" w:rsidP="007059B7">
                      <w:pPr>
                        <w:rPr>
                          <w:sz w:val="20"/>
                        </w:rPr>
                      </w:pPr>
                    </w:p>
                  </w:txbxContent>
                </v:textbox>
              </v:rect>
              <v:shape id="Straight Arrow Connector 52" o:spid="_x0000_s1036" type="#_x0000_t32" style="position:absolute;left:13716;top:3048;width:0;height:2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" strokeweight="1.5pt">
                <v:stroke endarrow="open"/>
              </v:shape>
            </v:group>
            <v:group id="Group 53" o:spid="_x0000_s1037" style="position:absolute;left:4078;top:4513;width:4320;height:855" coordsize="2743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4" o:spid="_x0000_s1038" style="position:absolute;width:27432;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" strokeweight="1.5pt">
                <v:textbox style="mso-next-textbox:#Rectangle 54" inset="2.14986mm,1.0749mm,2.14986mm,1.0749mm">
                  <w:txbxContent>
                    <w:p w:rsidR="007059B7" w:rsidRPr="007059B7" w:rsidRDefault="007059B7" w:rsidP="007059B7">
                      <w:pPr>
                        <w:pStyle w:val="NormalWeb"/>
                        <w:ind w:left="360"/>
                        <w:jc w:val="center"/>
                        <w:rPr>
                          <w:rFonts w:asciiTheme="minorHAnsi" w:hAnsiTheme="minorHAnsi" w:cstheme="minorHAnsi"/>
                          <w:sz w:val="20"/>
                        </w:rPr>
                      </w:pPr>
                      <w:r w:rsidRPr="007059B7">
                        <w:rPr>
                          <w:rFonts w:asciiTheme="minorHAnsi" w:eastAsia="Calibri" w:hAnsiTheme="minorHAnsi" w:cstheme="minorHAnsi"/>
                          <w:sz w:val="20"/>
                        </w:rPr>
                        <w:t>3.4 Analisis Kebutuhan</w:t>
                      </w:r>
                    </w:p>
                    <w:p w:rsidR="007059B7" w:rsidRPr="007059B7" w:rsidRDefault="007059B7" w:rsidP="007059B7">
                      <w:pPr>
                        <w:rPr>
                          <w:sz w:val="20"/>
                        </w:rPr>
                      </w:pPr>
                      <w:r w:rsidRPr="007059B7">
                        <w:rPr>
                          <w:rFonts w:asciiTheme="minorHAnsi" w:eastAsia="Calibri" w:hAnsiTheme="minorHAnsi" w:cstheme="minorHAnsi"/>
                          <w:sz w:val="20"/>
                        </w:rPr>
                        <w:t>Kebutuhan</w:t>
                      </w:r>
                    </w:p>
                  </w:txbxContent>
                </v:textbox>
              </v:rect>
              <v:shape id="Straight Arrow Connector 55" o:spid="_x0000_s1039" type="#_x0000_t32" style="position:absolute;left:13716;top:3048;width:0;height:2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" strokeweight="1.5pt">
                <v:stroke endarrow="open"/>
              </v:shape>
            </v:group>
            <v:group id="Group 56" o:spid="_x0000_s1040" style="position:absolute;left:4078;top:5368;width:4320;height:856" coordsize="2743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41" style="position:absolute;width:27432;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" strokeweight="1.5pt">
                <v:textbox style="mso-next-textbox:#Rectangle 57" inset="2.14986mm,1.0749mm,2.14986mm,1.0749mm">
                  <w:txbxContent>
                    <w:p w:rsidR="007059B7" w:rsidRPr="007059B7" w:rsidRDefault="007059B7" w:rsidP="007059B7">
                      <w:pPr>
                        <w:pStyle w:val="NormalWeb"/>
                        <w:ind w:left="360"/>
                        <w:jc w:val="center"/>
                        <w:rPr>
                          <w:rFonts w:asciiTheme="minorHAnsi" w:hAnsiTheme="minorHAnsi" w:cstheme="minorHAnsi"/>
                          <w:sz w:val="20"/>
                        </w:rPr>
                      </w:pPr>
                      <w:r w:rsidRPr="007059B7">
                        <w:rPr>
                          <w:rFonts w:asciiTheme="minorHAnsi" w:eastAsia="Calibri" w:hAnsiTheme="minorHAnsi" w:cstheme="minorHAnsi"/>
                          <w:sz w:val="20"/>
                        </w:rPr>
                        <w:t>3.5 Perancangan Sistem</w:t>
                      </w:r>
                    </w:p>
                    <w:p w:rsidR="007059B7" w:rsidRPr="007059B7" w:rsidRDefault="007059B7" w:rsidP="007059B7">
                      <w:pPr>
                        <w:rPr>
                          <w:sz w:val="20"/>
                        </w:rPr>
                      </w:pPr>
                    </w:p>
                  </w:txbxContent>
                </v:textbox>
              </v:rect>
              <v:shape id="Straight Arrow Connector 58" o:spid="_x0000_s1042" type="#_x0000_t32" style="position:absolute;left:13716;top:3048;width:0;height:2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" strokeweight="1.5pt">
                <v:stroke endarrow="open"/>
              </v:shape>
            </v:group>
            <v:rect id="_x0000_s1043" style="position:absolute;left:4078;top:6159;width:4320;height: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" strokeweight="1.5pt">
              <v:textbox style="mso-next-textbox:#_x0000_s1043" inset="2.14986mm,1.0749mm,2.14986mm,1.0749mm">
                <w:txbxContent>
                  <w:p w:rsidR="007059B7" w:rsidRPr="007059B7" w:rsidRDefault="007059B7" w:rsidP="007059B7">
                    <w:pPr>
                      <w:pStyle w:val="NormalWeb"/>
                      <w:ind w:left="720"/>
                      <w:rPr>
                        <w:rFonts w:asciiTheme="minorHAnsi" w:hAnsiTheme="minorHAnsi" w:cstheme="minorHAnsi"/>
                        <w:sz w:val="20"/>
                      </w:rPr>
                    </w:pPr>
                    <w:r w:rsidRPr="007059B7">
                      <w:rPr>
                        <w:rFonts w:asciiTheme="minorHAnsi" w:eastAsia="Calibri" w:hAnsiTheme="minorHAnsi" w:cstheme="minorHAnsi"/>
                        <w:sz w:val="20"/>
                      </w:rPr>
                      <w:t>3.6 Implementasi Sistem</w:t>
                    </w:r>
                  </w:p>
                  <w:p w:rsidR="007059B7" w:rsidRPr="007059B7" w:rsidRDefault="007059B7" w:rsidP="007059B7">
                    <w:pPr>
                      <w:rPr>
                        <w:sz w:val="20"/>
                      </w:rPr>
                    </w:pPr>
                  </w:p>
                </w:txbxContent>
              </v:textbox>
            </v:rect>
            <v:rect id="_x0000_s1044" style="position:absolute;left:4082;top:7004;width:4320;height: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" strokeweight="1.5pt">
              <v:textbox style="mso-next-textbox:#_x0000_s1044" inset="2.14986mm,1.0749mm,2.14986mm,1.0749mm">
                <w:txbxContent>
                  <w:p w:rsidR="007059B7" w:rsidRPr="007059B7" w:rsidRDefault="007059B7" w:rsidP="007059B7">
                    <w:pPr>
                      <w:pStyle w:val="NormalWeb"/>
                      <w:ind w:left="360"/>
                      <w:jc w:val="center"/>
                      <w:rPr>
                        <w:rFonts w:asciiTheme="minorHAnsi" w:hAnsiTheme="minorHAnsi" w:cstheme="minorHAnsi"/>
                        <w:sz w:val="20"/>
                      </w:rPr>
                    </w:pPr>
                    <w:r w:rsidRPr="007059B7">
                      <w:rPr>
                        <w:rFonts w:asciiTheme="minorHAnsi" w:eastAsia="Calibri" w:hAnsiTheme="minorHAnsi" w:cstheme="minorHAnsi"/>
                        <w:sz w:val="20"/>
                      </w:rPr>
                      <w:t xml:space="preserve">3.7 Pengujian </w:t>
                    </w:r>
                    <w:r w:rsidRPr="007059B7">
                      <w:rPr>
                        <w:rFonts w:asciiTheme="minorHAnsi" w:eastAsia="Calibri" w:hAnsiTheme="minorHAnsi" w:cstheme="minorHAnsi"/>
                        <w:sz w:val="20"/>
                        <w:lang w:val="en-US"/>
                      </w:rPr>
                      <w:t>dan Analisis</w:t>
                    </w:r>
                  </w:p>
                </w:txbxContent>
              </v:textbox>
            </v:rect>
            <v:shape id="_x0000_s1045" type="#_x0000_t32" style="position:absolute;left:6238;top:6657;width:5;height:329" o:connectortype="straight">
              <v:stroke endarrow="block"/>
            </v:shape>
            <v:rect id="_x0000_s1046" style="position:absolute;left:4078;top:7819;width:4320;height: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" strokeweight="1.5pt">
              <v:textbox style="mso-next-textbox:#_x0000_s1046" inset="2.14986mm,1.0749mm,2.14986mm,1.0749mm">
                <w:txbxContent>
                  <w:p w:rsidR="007059B7" w:rsidRPr="007059B7" w:rsidRDefault="007059B7" w:rsidP="007059B7">
                    <w:pPr>
                      <w:pStyle w:val="NormalWeb"/>
                      <w:ind w:left="360"/>
                      <w:jc w:val="center"/>
                      <w:rPr>
                        <w:rFonts w:asciiTheme="minorHAnsi" w:hAnsiTheme="minorHAnsi" w:cstheme="minorHAnsi"/>
                        <w:sz w:val="20"/>
                      </w:rPr>
                    </w:pPr>
                    <w:r w:rsidRPr="007059B7">
                      <w:rPr>
                        <w:rFonts w:asciiTheme="minorHAnsi" w:eastAsia="Calibri" w:hAnsiTheme="minorHAnsi" w:cstheme="minorHAnsi"/>
                        <w:sz w:val="20"/>
                      </w:rPr>
                      <w:t xml:space="preserve">3.8 </w:t>
                    </w:r>
                    <w:r w:rsidRPr="007059B7">
                      <w:rPr>
                        <w:rFonts w:asciiTheme="minorHAnsi" w:eastAsia="Calibri" w:hAnsiTheme="minorHAnsi" w:cstheme="minorHAnsi"/>
                        <w:sz w:val="20"/>
                        <w:lang w:val="en-US"/>
                      </w:rPr>
                      <w:t>Kesimpulan</w:t>
                    </w:r>
                  </w:p>
                </w:txbxContent>
              </v:textbox>
            </v:rect>
            <v:shape id="_x0000_s1047" type="#_x0000_t32" style="position:absolute;left:6238;top:7484;width:4;height:335" o:connectortype="straight">
              <v:stroke endarrow="block"/>
            </v:shape>
            <w10:wrap type="none"/>
            <w10:anchorlock/>
          </v:group>
        </w:pict>
      </w:r>
    </w:p>
    <w:p w:rsidR="007059B7" w:rsidRPr="007059B7" w:rsidRDefault="007059B7" w:rsidP="00E00E72">
      <w:pPr>
        <w:pStyle w:val="Body"/>
        <w:ind w:firstLine="0"/>
        <w:rPr>
          <w:noProof/>
          <w:sz w:val="22"/>
          <w:szCs w:val="22"/>
          <w:lang w:val="id-ID"/>
        </w:rPr>
      </w:pPr>
      <w:r w:rsidRPr="007059B7">
        <w:rPr>
          <w:noProof/>
          <w:sz w:val="22"/>
          <w:szCs w:val="22"/>
          <w:lang w:val="id-ID"/>
        </w:rPr>
        <w:t>Gambar 3.1 Diagram Alur Tahapan Penelitian</w:t>
      </w:r>
    </w:p>
    <w:p w:rsidR="00F26CF2" w:rsidRPr="004324D0" w:rsidRDefault="00A05673">
      <w:pPr>
        <w:pStyle w:val="Heading2"/>
      </w:pPr>
      <w:r w:rsidRPr="004324D0">
        <w:t xml:space="preserve">3.1. </w:t>
      </w:r>
      <w:r w:rsidR="007059B7" w:rsidRPr="007059B7">
        <w:t>Pengumpulan Data</w:t>
      </w:r>
    </w:p>
    <w:p w:rsidR="00E00E72" w:rsidRDefault="00E00E72" w:rsidP="007F78EE">
      <w:pPr>
        <w:pStyle w:val="Body"/>
        <w:ind w:firstLine="360"/>
        <w:rPr>
          <w:noProof/>
          <w:sz w:val="22"/>
          <w:lang w:val="id-ID"/>
        </w:rPr>
      </w:pPr>
      <w:r w:rsidRPr="00E00E72">
        <w:rPr>
          <w:noProof/>
          <w:sz w:val="22"/>
          <w:lang w:val="id-ID"/>
        </w:rPr>
        <w:t>Data yang digunakan merupakan data sekunder, berupa data penunggakan pembayaran di PDAM Kota Malang pada tahun 2016-2018 sebagai sumber informasi. Pengumpulan data merupakan suatu proses yang dilakukan untuk memperoleh, mengetahui, serta melakukan perencanaan data. Hal ini dilakukan untuk menentukan data-data yang akan digunakan dalam proses penelitian. Data yang digunakan merupakan data sekunder yang diperoleh dari pihak Sistem Informasi Manajemen (SIM) PDAM Kota Malang. Pengolahan data tersebut kemudian diolah.</w:t>
      </w:r>
    </w:p>
    <w:p w:rsidR="00E00E72" w:rsidRPr="004324D0" w:rsidRDefault="00E00E72" w:rsidP="00E00E72">
      <w:pPr>
        <w:pStyle w:val="Heading2"/>
      </w:pPr>
      <w:r>
        <w:t>3.2</w:t>
      </w:r>
      <w:r w:rsidRPr="004324D0">
        <w:t>.</w:t>
      </w:r>
      <w:r>
        <w:t>1</w:t>
      </w:r>
      <w:r w:rsidRPr="004324D0">
        <w:t xml:space="preserve"> </w:t>
      </w:r>
      <w:r>
        <w:t>Variabel Penelitian</w:t>
      </w:r>
    </w:p>
    <w:p w:rsidR="007F78EE" w:rsidRDefault="00E00E72" w:rsidP="00E00E72">
      <w:pPr>
        <w:pStyle w:val="Body"/>
        <w:ind w:firstLine="0"/>
        <w:rPr>
          <w:i/>
          <w:noProof/>
          <w:sz w:val="22"/>
          <w:lang w:val="id-ID"/>
        </w:rPr>
      </w:pPr>
      <w:r w:rsidRPr="00E00E72">
        <w:rPr>
          <w:noProof/>
          <w:sz w:val="22"/>
          <w:lang w:val="id-ID"/>
        </w:rPr>
        <w:t xml:space="preserve">Variabel penelitian ini adalah variabel yang meliputi data jumlah Penunggakan tagihan pembayaran menurut data penelitian pembayaran di PDAM Kota Malang. Pemilihan  </w:t>
      </w:r>
      <w:r w:rsidRPr="00E00E72">
        <w:rPr>
          <w:noProof/>
          <w:sz w:val="22"/>
          <w:lang w:val="id-ID"/>
        </w:rPr>
        <w:lastRenderedPageBreak/>
        <w:t xml:space="preserve">variabel ini, didasarkan  pada  tingginya jumlah yang menunggak pembayaran yang  setiap  bulannya relatif  meningkat. Banyak  data  disetiap bulan yang  digunakan  yaitu  rata-rata berjumlah 15.000. Pengolahan Data yang diperoleh berbentuk format file </w:t>
      </w:r>
      <w:r w:rsidRPr="00E00E72">
        <w:rPr>
          <w:i/>
          <w:noProof/>
          <w:sz w:val="22"/>
          <w:lang w:val="id-ID"/>
        </w:rPr>
        <w:t>Comma Separated Values</w:t>
      </w:r>
      <w:r w:rsidRPr="00E00E72">
        <w:rPr>
          <w:noProof/>
          <w:sz w:val="22"/>
          <w:lang w:val="id-ID"/>
        </w:rPr>
        <w:t xml:space="preserve"> (CSV), adalah suatu format data dalam basis data dimana setiap </w:t>
      </w:r>
      <w:r w:rsidRPr="00E00E72">
        <w:rPr>
          <w:i/>
          <w:noProof/>
          <w:sz w:val="22"/>
          <w:lang w:val="id-ID"/>
        </w:rPr>
        <w:t>record</w:t>
      </w:r>
      <w:r w:rsidRPr="00E00E72">
        <w:rPr>
          <w:noProof/>
          <w:sz w:val="22"/>
          <w:lang w:val="id-ID"/>
        </w:rPr>
        <w:t xml:space="preserve"> dipisahkan dengan tanda koma atau titik koma, selain sederhana, format ini dapat dibuka dengan </w:t>
      </w:r>
      <w:r w:rsidRPr="00E00E72">
        <w:rPr>
          <w:i/>
          <w:noProof/>
          <w:sz w:val="22"/>
          <w:lang w:val="id-ID"/>
        </w:rPr>
        <w:t>text-editor notepad</w:t>
      </w:r>
      <w:r w:rsidRPr="00E00E72">
        <w:rPr>
          <w:noProof/>
          <w:sz w:val="22"/>
          <w:lang w:val="id-ID"/>
        </w:rPr>
        <w:t xml:space="preserve">, </w:t>
      </w:r>
      <w:r w:rsidRPr="00E00E72">
        <w:rPr>
          <w:i/>
          <w:noProof/>
          <w:sz w:val="22"/>
          <w:lang w:val="id-ID"/>
        </w:rPr>
        <w:t>WordPad</w:t>
      </w:r>
      <w:r w:rsidRPr="00E00E72">
        <w:rPr>
          <w:noProof/>
          <w:sz w:val="22"/>
          <w:lang w:val="id-ID"/>
        </w:rPr>
        <w:t xml:space="preserve">, bahkan </w:t>
      </w:r>
      <w:r w:rsidRPr="00E00E72">
        <w:rPr>
          <w:i/>
          <w:noProof/>
          <w:sz w:val="22"/>
          <w:lang w:val="id-ID"/>
        </w:rPr>
        <w:t>MS Excel</w:t>
      </w:r>
      <w:r w:rsidRPr="00E00E72">
        <w:rPr>
          <w:noProof/>
          <w:sz w:val="22"/>
          <w:lang w:val="id-ID"/>
        </w:rPr>
        <w:t>. Data yang digunakan berupa data penunggakan pembayaran di PDAM Kota Malang pada tahun 2016-2018 sebagai sumber informasi yang diperoleh dari pihak Sistem Informasi Manajemen (SIM) PDAM Kota Malang. Reduksi data yaitu sebagai proses pemilihan, pemusatan</w:t>
      </w:r>
      <w:r>
        <w:rPr>
          <w:noProof/>
          <w:sz w:val="22"/>
          <w:lang w:val="id-ID"/>
        </w:rPr>
        <w:t xml:space="preserve"> perhatian pada penyederhanaan, </w:t>
      </w:r>
      <w:r w:rsidRPr="00E00E72">
        <w:rPr>
          <w:noProof/>
          <w:sz w:val="22"/>
          <w:lang w:val="id-ID"/>
        </w:rPr>
        <w:t xml:space="preserve">pengabstrakan dan transformasi data “kasar” yang diperoleh, reduksi pada data dalam penelitian ini adalah untuk menyederhanakan dalam menghitung memperoleh data jumlah, menggolongkan dan menyeleksi yang tidak perlu dan menorganisasi data mengenai penerapan aplikasi dengan cara demikian sehingga dapat diperoleh jumlah data tersebut. Alat pengolahan data yang digunakan yaitu </w:t>
      </w:r>
      <w:r w:rsidRPr="00E00E72">
        <w:rPr>
          <w:i/>
          <w:noProof/>
          <w:sz w:val="22"/>
          <w:lang w:val="id-ID"/>
        </w:rPr>
        <w:t>Ms. Excel</w:t>
      </w:r>
      <w:r w:rsidRPr="00E00E72">
        <w:rPr>
          <w:noProof/>
          <w:sz w:val="22"/>
          <w:lang w:val="id-ID"/>
        </w:rPr>
        <w:t xml:space="preserve">. Dalam tahapan ini dilakukkan dengan membuka </w:t>
      </w:r>
      <w:r w:rsidRPr="00E00E72">
        <w:rPr>
          <w:i/>
          <w:noProof/>
          <w:sz w:val="22"/>
          <w:lang w:val="id-ID"/>
        </w:rPr>
        <w:t>MS. Excel</w:t>
      </w:r>
      <w:r w:rsidRPr="00E00E72">
        <w:rPr>
          <w:noProof/>
          <w:sz w:val="22"/>
          <w:lang w:val="id-ID"/>
        </w:rPr>
        <w:t xml:space="preserve"> kemudian membuka format file </w:t>
      </w:r>
      <w:r w:rsidRPr="00E00E72">
        <w:rPr>
          <w:i/>
          <w:noProof/>
          <w:sz w:val="22"/>
          <w:lang w:val="id-ID"/>
        </w:rPr>
        <w:t xml:space="preserve">Comma Separated Values </w:t>
      </w:r>
      <w:r w:rsidRPr="00E00E72">
        <w:rPr>
          <w:noProof/>
          <w:sz w:val="22"/>
          <w:lang w:val="id-ID"/>
        </w:rPr>
        <w:t xml:space="preserve">(CSV) pada </w:t>
      </w:r>
      <w:r w:rsidRPr="00E00E72">
        <w:rPr>
          <w:i/>
          <w:noProof/>
          <w:sz w:val="22"/>
          <w:lang w:val="id-ID"/>
        </w:rPr>
        <w:t>layout Data From Text</w:t>
      </w:r>
      <w:r w:rsidRPr="00E00E72">
        <w:rPr>
          <w:noProof/>
          <w:sz w:val="22"/>
          <w:lang w:val="id-ID"/>
        </w:rPr>
        <w:t xml:space="preserve">, data tersebut di pisah berdasarkan </w:t>
      </w:r>
      <w:r w:rsidRPr="00E00E72">
        <w:rPr>
          <w:i/>
          <w:noProof/>
          <w:sz w:val="22"/>
          <w:lang w:val="id-ID"/>
        </w:rPr>
        <w:t>Tab</w:t>
      </w:r>
      <w:r w:rsidRPr="00E00E72">
        <w:rPr>
          <w:noProof/>
          <w:sz w:val="22"/>
          <w:lang w:val="id-ID"/>
        </w:rPr>
        <w:t xml:space="preserve">, </w:t>
      </w:r>
      <w:r w:rsidRPr="00E00E72">
        <w:rPr>
          <w:i/>
          <w:noProof/>
          <w:sz w:val="22"/>
          <w:lang w:val="id-ID"/>
        </w:rPr>
        <w:t>Comma, Space dan Other.</w:t>
      </w:r>
    </w:p>
    <w:p w:rsidR="00E00E72" w:rsidRDefault="00E00E72" w:rsidP="00E00E72">
      <w:pPr>
        <w:pStyle w:val="Body"/>
        <w:ind w:firstLine="0"/>
        <w:rPr>
          <w:i/>
          <w:noProof/>
          <w:sz w:val="22"/>
          <w:lang w:val="id-ID"/>
        </w:rPr>
      </w:pPr>
      <w:r w:rsidRPr="00E00E72">
        <w:rPr>
          <w:i/>
          <w:noProof/>
          <w:sz w:val="22"/>
          <w:lang w:val="id-ID" w:eastAsia="id-ID"/>
        </w:rPr>
        <w:drawing>
          <wp:inline distT="0" distB="0" distL="0" distR="0">
            <wp:extent cx="2700020" cy="1930183"/>
            <wp:effectExtent l="19050" t="0" r="508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700020" cy="1930183"/>
                    </a:xfrm>
                    <a:prstGeom prst="rect">
                      <a:avLst/>
                    </a:prstGeom>
                    <a:noFill/>
                    <a:ln w="9525">
                      <a:noFill/>
                      <a:miter lim="800000"/>
                      <a:headEnd/>
                      <a:tailEnd/>
                    </a:ln>
                  </pic:spPr>
                </pic:pic>
              </a:graphicData>
            </a:graphic>
          </wp:inline>
        </w:drawing>
      </w:r>
    </w:p>
    <w:p w:rsidR="00FD752A" w:rsidRDefault="00FD752A" w:rsidP="00E00E72">
      <w:pPr>
        <w:pStyle w:val="Body"/>
        <w:ind w:firstLine="0"/>
        <w:rPr>
          <w:i/>
          <w:noProof/>
          <w:sz w:val="22"/>
          <w:lang w:val="id-ID"/>
        </w:rPr>
      </w:pPr>
      <w:r w:rsidRPr="00FD752A">
        <w:rPr>
          <w:i/>
          <w:noProof/>
          <w:sz w:val="22"/>
          <w:lang w:val="id-ID"/>
        </w:rPr>
        <w:t>Gambar 3.2 Tampilan Pengelompokan Data</w:t>
      </w:r>
    </w:p>
    <w:p w:rsidR="00FD752A" w:rsidRDefault="00FD752A" w:rsidP="00E00E72">
      <w:pPr>
        <w:pStyle w:val="Body"/>
        <w:ind w:firstLine="0"/>
        <w:rPr>
          <w:i/>
          <w:noProof/>
          <w:sz w:val="22"/>
          <w:lang w:val="id-ID"/>
        </w:rPr>
      </w:pPr>
    </w:p>
    <w:p w:rsidR="00E00E72" w:rsidRDefault="00E00E72" w:rsidP="00E00E72">
      <w:pPr>
        <w:pStyle w:val="Body"/>
        <w:rPr>
          <w:noProof/>
          <w:sz w:val="22"/>
          <w:lang w:val="id-ID"/>
        </w:rPr>
      </w:pPr>
      <w:r w:rsidRPr="00E00E72">
        <w:rPr>
          <w:noProof/>
          <w:sz w:val="22"/>
          <w:lang w:val="id-ID"/>
        </w:rPr>
        <w:t>Data CSV memuat daftar nomor pelanggan, bulan tagihan, pemakaian air, harga air, dan data penunggakan pembayaran. Dalam penelitian ini, data yang digunakan adalah data runut (</w:t>
      </w:r>
      <w:r w:rsidRPr="00E00E72">
        <w:rPr>
          <w:i/>
          <w:noProof/>
          <w:sz w:val="22"/>
          <w:lang w:val="id-ID"/>
        </w:rPr>
        <w:t>time series</w:t>
      </w:r>
      <w:r w:rsidRPr="00E00E72">
        <w:rPr>
          <w:noProof/>
          <w:sz w:val="22"/>
          <w:lang w:val="id-ID"/>
        </w:rPr>
        <w:t xml:space="preserve">) waktu Penunggakan tagihan pembayaran dengan pola bulanan di Kota Malang. Data penunggakan pembayaran yang digunakan merupakan yang ada di Kota </w:t>
      </w:r>
      <w:r w:rsidRPr="00E00E72">
        <w:rPr>
          <w:noProof/>
          <w:sz w:val="22"/>
          <w:lang w:val="id-ID"/>
        </w:rPr>
        <w:lastRenderedPageBreak/>
        <w:t xml:space="preserve">Malang. Wilayah tersebut antara lain Blimbing, Kedungkandang, Klojen, Lowokwaru, dan Sukun. Penelitian ini menggunakan data bulanan dengan rentang tahun 2016-2017. Sedangkan tahun 2018 digunakan sebagai data aktual perbandingan dengan hasil dari </w:t>
      </w:r>
      <w:r w:rsidRPr="00E00E72">
        <w:rPr>
          <w:i/>
          <w:noProof/>
          <w:sz w:val="22"/>
          <w:lang w:val="id-ID"/>
        </w:rPr>
        <w:t>forecasting</w:t>
      </w:r>
      <w:r>
        <w:rPr>
          <w:noProof/>
          <w:sz w:val="22"/>
          <w:lang w:val="id-ID"/>
        </w:rPr>
        <w:t xml:space="preserve">, </w:t>
      </w:r>
      <w:r w:rsidRPr="00E00E72">
        <w:rPr>
          <w:noProof/>
          <w:sz w:val="22"/>
          <w:lang w:val="id-ID"/>
        </w:rPr>
        <w:t xml:space="preserve">Setelah pengolahan data pada file yang berformat CSV dan merubahnya ke bentuk file </w:t>
      </w:r>
      <w:r w:rsidRPr="00E00E72">
        <w:rPr>
          <w:i/>
          <w:noProof/>
          <w:sz w:val="22"/>
          <w:lang w:val="id-ID"/>
        </w:rPr>
        <w:t>Ms.Excel</w:t>
      </w:r>
      <w:r w:rsidRPr="00E00E72">
        <w:rPr>
          <w:noProof/>
          <w:sz w:val="22"/>
          <w:lang w:val="id-ID"/>
        </w:rPr>
        <w:t xml:space="preserve"> agar dapat dengan mudah untuk dipahami. Data rekap pelanggan penunggakan pembayaran di PDAM Kota Malang terdiri dari No Pelanggan setiap pelanggan mempunyai nomor berbeda, Bulan Tagihan pada data rekap berupa bulan dan tahun, Pemakaian Air dan Harga Air adalah ketetapan dari PDAM Kota Malang untuk pelanggan sedangkan Data Pembayaran yang menunggak dan belum membayarkan tagihan tertulis </w:t>
      </w:r>
      <w:r w:rsidRPr="00E00E72">
        <w:rPr>
          <w:i/>
          <w:noProof/>
          <w:sz w:val="22"/>
          <w:lang w:val="id-ID"/>
        </w:rPr>
        <w:t>NULL</w:t>
      </w:r>
      <w:r w:rsidRPr="00E00E72">
        <w:rPr>
          <w:noProof/>
          <w:sz w:val="22"/>
          <w:lang w:val="id-ID"/>
        </w:rPr>
        <w:t>.</w:t>
      </w:r>
    </w:p>
    <w:p w:rsidR="00E00E72" w:rsidRDefault="00E00E72" w:rsidP="00E00E72">
      <w:pPr>
        <w:pStyle w:val="Body"/>
        <w:ind w:firstLine="0"/>
        <w:rPr>
          <w:noProof/>
          <w:sz w:val="22"/>
          <w:lang w:val="id-ID"/>
        </w:rPr>
      </w:pPr>
      <w:r w:rsidRPr="00E00E72">
        <w:rPr>
          <w:noProof/>
          <w:sz w:val="22"/>
          <w:lang w:val="id-ID" w:eastAsia="id-ID"/>
        </w:rPr>
        <w:drawing>
          <wp:inline distT="0" distB="0" distL="0" distR="0">
            <wp:extent cx="2700020" cy="1291029"/>
            <wp:effectExtent l="19050" t="0" r="508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 b="41360"/>
                    <a:stretch/>
                  </pic:blipFill>
                  <pic:spPr bwMode="auto">
                    <a:xfrm>
                      <a:off x="0" y="0"/>
                      <a:ext cx="2700020" cy="12910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FD752A" w:rsidRDefault="00FD752A" w:rsidP="00E00E72">
      <w:pPr>
        <w:pStyle w:val="Body"/>
        <w:ind w:firstLine="0"/>
        <w:rPr>
          <w:noProof/>
          <w:sz w:val="22"/>
          <w:lang w:val="id-ID"/>
        </w:rPr>
      </w:pPr>
      <w:r w:rsidRPr="00FD752A">
        <w:rPr>
          <w:noProof/>
          <w:sz w:val="22"/>
          <w:lang w:val="id-ID"/>
        </w:rPr>
        <w:t>Gambar 3.4 Tampilan Detail Data CSV Microsoft Excel.</w:t>
      </w:r>
    </w:p>
    <w:p w:rsidR="00FD752A" w:rsidRDefault="00FD752A" w:rsidP="00E00E72">
      <w:pPr>
        <w:pStyle w:val="Body"/>
        <w:ind w:firstLine="0"/>
        <w:rPr>
          <w:noProof/>
          <w:sz w:val="22"/>
          <w:lang w:val="id-ID"/>
        </w:rPr>
      </w:pPr>
      <w:r>
        <w:rPr>
          <w:noProof/>
          <w:sz w:val="22"/>
          <w:lang w:val="id-ID" w:eastAsia="id-ID"/>
        </w:rPr>
        <w:drawing>
          <wp:inline distT="0" distB="0" distL="0" distR="0">
            <wp:extent cx="2700020" cy="1483251"/>
            <wp:effectExtent l="1905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2700020" cy="1483251"/>
                    </a:xfrm>
                    <a:prstGeom prst="rect">
                      <a:avLst/>
                    </a:prstGeom>
                    <a:noFill/>
                    <a:ln w="9525">
                      <a:noFill/>
                      <a:miter lim="800000"/>
                      <a:headEnd/>
                      <a:tailEnd/>
                    </a:ln>
                  </pic:spPr>
                </pic:pic>
              </a:graphicData>
            </a:graphic>
          </wp:inline>
        </w:drawing>
      </w:r>
    </w:p>
    <w:p w:rsidR="00FD752A" w:rsidRDefault="00FD752A" w:rsidP="00E00E72">
      <w:pPr>
        <w:pStyle w:val="Body"/>
        <w:ind w:firstLine="0"/>
        <w:rPr>
          <w:noProof/>
          <w:sz w:val="22"/>
          <w:lang w:val="id-ID"/>
        </w:rPr>
      </w:pPr>
      <w:r w:rsidRPr="00FD752A">
        <w:rPr>
          <w:noProof/>
          <w:sz w:val="22"/>
          <w:lang w:val="id-ID"/>
        </w:rPr>
        <w:t>Tabel 3.1 Data Rekap Pelanggan Penunggakan Pembayaran di PDAM Kota Malang</w:t>
      </w:r>
    </w:p>
    <w:p w:rsidR="00FD752A" w:rsidRPr="00E00E72" w:rsidRDefault="00FD752A" w:rsidP="00E00E72">
      <w:pPr>
        <w:pStyle w:val="Body"/>
        <w:ind w:firstLine="0"/>
        <w:rPr>
          <w:noProof/>
          <w:sz w:val="22"/>
          <w:lang w:val="id-ID"/>
        </w:rPr>
      </w:pPr>
    </w:p>
    <w:p w:rsidR="00E00E72" w:rsidRDefault="00FD752A" w:rsidP="00E00E72">
      <w:r>
        <w:rPr>
          <w:noProof/>
          <w:lang w:eastAsia="id-ID"/>
        </w:rPr>
        <w:lastRenderedPageBreak/>
        <w:drawing>
          <wp:inline distT="0" distB="0" distL="0" distR="0">
            <wp:extent cx="2700020" cy="2575019"/>
            <wp:effectExtent l="19050" t="0" r="508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2700020" cy="2575019"/>
                    </a:xfrm>
                    <a:prstGeom prst="rect">
                      <a:avLst/>
                    </a:prstGeom>
                    <a:noFill/>
                    <a:ln w="9525">
                      <a:noFill/>
                      <a:miter lim="800000"/>
                      <a:headEnd/>
                      <a:tailEnd/>
                    </a:ln>
                  </pic:spPr>
                </pic:pic>
              </a:graphicData>
            </a:graphic>
          </wp:inline>
        </w:drawing>
      </w:r>
    </w:p>
    <w:p w:rsidR="00FD752A" w:rsidRPr="00FD752A" w:rsidRDefault="00FD752A" w:rsidP="00FD752A">
      <w:pPr>
        <w:pStyle w:val="Heading2"/>
        <w:rPr>
          <w:b w:val="0"/>
        </w:rPr>
      </w:pPr>
      <w:r w:rsidRPr="00FD752A">
        <w:rPr>
          <w:b w:val="0"/>
        </w:rPr>
        <w:t>3.2. Data Rekap Penunggakan Penunggakan Pembayaran Di PDAM Kota Malang</w:t>
      </w:r>
    </w:p>
    <w:p w:rsidR="003A1E08" w:rsidRPr="004324D0" w:rsidRDefault="003A1E08" w:rsidP="003A1E08">
      <w:pPr>
        <w:pStyle w:val="Heading2"/>
        <w:ind w:left="360" w:hanging="360"/>
      </w:pPr>
      <w:r w:rsidRPr="004324D0">
        <w:t xml:space="preserve">3.3. </w:t>
      </w:r>
      <w:r w:rsidR="00FD752A">
        <w:t>Analisis Kuantitatif</w:t>
      </w:r>
    </w:p>
    <w:p w:rsidR="007F78EE" w:rsidRPr="004324D0" w:rsidRDefault="00FD752A" w:rsidP="00FD752A">
      <w:pPr>
        <w:pStyle w:val="Body"/>
        <w:ind w:firstLine="360"/>
        <w:rPr>
          <w:sz w:val="22"/>
          <w:szCs w:val="22"/>
        </w:rPr>
      </w:pPr>
      <w:r w:rsidRPr="00FD752A">
        <w:rPr>
          <w:noProof/>
          <w:sz w:val="22"/>
          <w:szCs w:val="22"/>
          <w:lang w:val="id-ID"/>
        </w:rPr>
        <w:t xml:space="preserve">Pada tahap ini menjabarkan mengenai perhitungan model analisis kuantitatif secara terstruktur berdasarkan teori, Yaitu analisis data penunggakan pembayaran di PDAM Kota Malang secara deskriptif dan dilakukan penerapan langkah-langkah sebagai berikut: Menentukan nilai min dan max, Membentuk sub himpunan </w:t>
      </w:r>
      <w:r w:rsidRPr="00FD752A">
        <w:rPr>
          <w:i/>
          <w:noProof/>
          <w:sz w:val="22"/>
          <w:szCs w:val="22"/>
          <w:lang w:val="id-ID"/>
        </w:rPr>
        <w:t>fuzzy</w:t>
      </w:r>
      <w:r w:rsidRPr="00FD752A">
        <w:rPr>
          <w:noProof/>
          <w:sz w:val="22"/>
          <w:szCs w:val="22"/>
          <w:lang w:val="id-ID"/>
        </w:rPr>
        <w:t xml:space="preserve">, Membentuk himpunan </w:t>
      </w:r>
      <w:r w:rsidRPr="00FD752A">
        <w:rPr>
          <w:i/>
          <w:noProof/>
          <w:sz w:val="22"/>
          <w:szCs w:val="22"/>
          <w:lang w:val="id-ID"/>
        </w:rPr>
        <w:t>fuzzy</w:t>
      </w:r>
      <w:r w:rsidRPr="00FD752A">
        <w:rPr>
          <w:noProof/>
          <w:sz w:val="22"/>
          <w:szCs w:val="22"/>
          <w:lang w:val="id-ID"/>
        </w:rPr>
        <w:t xml:space="preserve">, Membentuk </w:t>
      </w:r>
      <w:r w:rsidRPr="00FD752A">
        <w:rPr>
          <w:i/>
          <w:noProof/>
          <w:sz w:val="22"/>
          <w:szCs w:val="22"/>
          <w:lang w:val="id-ID"/>
        </w:rPr>
        <w:t>Interval</w:t>
      </w:r>
      <w:r w:rsidRPr="00FD752A">
        <w:rPr>
          <w:noProof/>
          <w:sz w:val="22"/>
          <w:szCs w:val="22"/>
          <w:lang w:val="id-ID"/>
        </w:rPr>
        <w:t xml:space="preserve">, Melakukan </w:t>
      </w:r>
      <w:r w:rsidRPr="00FD752A">
        <w:rPr>
          <w:i/>
          <w:noProof/>
          <w:sz w:val="22"/>
          <w:szCs w:val="22"/>
          <w:lang w:val="id-ID"/>
        </w:rPr>
        <w:t>fuzzifikasi</w:t>
      </w:r>
      <w:r w:rsidRPr="00FD752A">
        <w:rPr>
          <w:noProof/>
          <w:sz w:val="22"/>
          <w:szCs w:val="22"/>
          <w:lang w:val="id-ID"/>
        </w:rPr>
        <w:t>, Membentuk FLR (</w:t>
      </w:r>
      <w:r w:rsidRPr="00FD752A">
        <w:rPr>
          <w:i/>
          <w:noProof/>
          <w:sz w:val="22"/>
          <w:szCs w:val="22"/>
          <w:lang w:val="id-ID"/>
        </w:rPr>
        <w:t>Fuzzy Logical Relationship</w:t>
      </w:r>
      <w:r w:rsidRPr="00FD752A">
        <w:rPr>
          <w:noProof/>
          <w:sz w:val="22"/>
          <w:szCs w:val="22"/>
          <w:lang w:val="id-ID"/>
        </w:rPr>
        <w:t>), Membentuk FLRG (</w:t>
      </w:r>
      <w:r w:rsidRPr="00FD752A">
        <w:rPr>
          <w:i/>
          <w:noProof/>
          <w:sz w:val="22"/>
          <w:szCs w:val="22"/>
          <w:lang w:val="id-ID"/>
        </w:rPr>
        <w:t>Fuzzy Logical Relationship Group</w:t>
      </w:r>
      <w:r w:rsidRPr="00FD752A">
        <w:rPr>
          <w:noProof/>
          <w:sz w:val="22"/>
          <w:szCs w:val="22"/>
          <w:lang w:val="id-ID"/>
        </w:rPr>
        <w:t xml:space="preserve">), </w:t>
      </w:r>
      <w:r w:rsidRPr="00FD752A">
        <w:rPr>
          <w:i/>
          <w:noProof/>
          <w:sz w:val="22"/>
          <w:szCs w:val="22"/>
          <w:lang w:val="id-ID"/>
        </w:rPr>
        <w:t>Defuzzifikasi</w:t>
      </w:r>
      <w:r w:rsidRPr="00FD752A">
        <w:rPr>
          <w:noProof/>
          <w:sz w:val="22"/>
          <w:szCs w:val="22"/>
          <w:lang w:val="id-ID"/>
        </w:rPr>
        <w:t xml:space="preserve">, Menghitung MAPE, Menghitung </w:t>
      </w:r>
      <w:r w:rsidRPr="00FD752A">
        <w:rPr>
          <w:i/>
          <w:noProof/>
          <w:sz w:val="22"/>
          <w:szCs w:val="22"/>
          <w:lang w:val="id-ID"/>
        </w:rPr>
        <w:t>fitness</w:t>
      </w:r>
      <w:r w:rsidRPr="00FD752A">
        <w:rPr>
          <w:noProof/>
          <w:sz w:val="22"/>
          <w:szCs w:val="22"/>
          <w:lang w:val="id-ID"/>
        </w:rPr>
        <w:t xml:space="preserve"> berdasarkan MAPE dan AFER yang diperoleh</w:t>
      </w:r>
      <w:r>
        <w:rPr>
          <w:noProof/>
          <w:sz w:val="22"/>
          <w:szCs w:val="22"/>
          <w:lang w:val="id-ID"/>
        </w:rPr>
        <w:t xml:space="preserve"> </w:t>
      </w:r>
    </w:p>
    <w:p w:rsidR="003A1E08" w:rsidRPr="004324D0" w:rsidRDefault="003A1E08" w:rsidP="003A1E08">
      <w:pPr>
        <w:pStyle w:val="Heading2"/>
      </w:pPr>
      <w:r w:rsidRPr="004324D0">
        <w:t xml:space="preserve">3.4. </w:t>
      </w:r>
      <w:r w:rsidR="00FD752A">
        <w:t>Analisis Kebutuhan</w:t>
      </w:r>
    </w:p>
    <w:p w:rsidR="00FD752A" w:rsidRPr="00FD752A" w:rsidRDefault="00FD752A" w:rsidP="00FD752A">
      <w:pPr>
        <w:pStyle w:val="Body"/>
        <w:ind w:firstLine="360"/>
        <w:rPr>
          <w:noProof/>
          <w:sz w:val="22"/>
          <w:szCs w:val="22"/>
          <w:lang w:val="id-ID"/>
        </w:rPr>
      </w:pPr>
      <w:r w:rsidRPr="00FD752A">
        <w:rPr>
          <w:noProof/>
          <w:sz w:val="22"/>
          <w:szCs w:val="22"/>
          <w:lang w:val="id-ID"/>
        </w:rPr>
        <w:t>Analisis Kebutuhan yang dipergunakan antara lain :</w:t>
      </w:r>
    </w:p>
    <w:p w:rsidR="00FD752A" w:rsidRDefault="00FD752A" w:rsidP="00FD752A">
      <w:pPr>
        <w:pStyle w:val="Body"/>
        <w:numPr>
          <w:ilvl w:val="0"/>
          <w:numId w:val="23"/>
        </w:numPr>
        <w:ind w:left="284" w:hanging="284"/>
        <w:rPr>
          <w:noProof/>
          <w:sz w:val="22"/>
          <w:szCs w:val="22"/>
          <w:lang w:val="id-ID"/>
        </w:rPr>
      </w:pPr>
      <w:r w:rsidRPr="00FD752A">
        <w:rPr>
          <w:noProof/>
          <w:sz w:val="22"/>
          <w:szCs w:val="22"/>
          <w:lang w:val="id-ID"/>
        </w:rPr>
        <w:t>Fungsional : Sebagai admin SIM (</w:t>
      </w:r>
      <w:r w:rsidRPr="00D26D73">
        <w:rPr>
          <w:i/>
          <w:noProof/>
          <w:sz w:val="22"/>
          <w:szCs w:val="22"/>
          <w:lang w:val="id-ID"/>
        </w:rPr>
        <w:t>System Informasi Management</w:t>
      </w:r>
      <w:r w:rsidRPr="00FD752A">
        <w:rPr>
          <w:noProof/>
          <w:sz w:val="22"/>
          <w:szCs w:val="22"/>
          <w:lang w:val="id-ID"/>
        </w:rPr>
        <w:t xml:space="preserve">) dapat melakukkan login untuk dapat mengakses data rekap penunggakan, mengedit dan menghapus data rekap penunggakan serta dapat melihat hasil dari informasi </w:t>
      </w:r>
      <w:r w:rsidRPr="00D26D73">
        <w:rPr>
          <w:i/>
          <w:noProof/>
          <w:sz w:val="22"/>
          <w:szCs w:val="22"/>
          <w:lang w:val="id-ID"/>
        </w:rPr>
        <w:t>forecasting</w:t>
      </w:r>
      <w:r w:rsidRPr="00FD752A">
        <w:rPr>
          <w:noProof/>
          <w:sz w:val="22"/>
          <w:szCs w:val="22"/>
          <w:lang w:val="id-ID"/>
        </w:rPr>
        <w:t xml:space="preserve">. </w:t>
      </w:r>
    </w:p>
    <w:p w:rsidR="00FD752A" w:rsidRPr="00FD752A" w:rsidRDefault="00FD752A" w:rsidP="00FD752A">
      <w:pPr>
        <w:pStyle w:val="Body"/>
        <w:numPr>
          <w:ilvl w:val="0"/>
          <w:numId w:val="23"/>
        </w:numPr>
        <w:ind w:left="284" w:hanging="284"/>
        <w:rPr>
          <w:noProof/>
          <w:sz w:val="22"/>
          <w:szCs w:val="22"/>
          <w:lang w:val="id-ID"/>
        </w:rPr>
      </w:pPr>
      <w:r w:rsidRPr="00FD752A">
        <w:rPr>
          <w:noProof/>
          <w:sz w:val="22"/>
          <w:szCs w:val="22"/>
          <w:lang w:val="id-ID"/>
        </w:rPr>
        <w:t xml:space="preserve">Non Fungsional : Sistem operasi menggunakan </w:t>
      </w:r>
      <w:r w:rsidRPr="00D26D73">
        <w:rPr>
          <w:i/>
          <w:noProof/>
          <w:sz w:val="22"/>
          <w:szCs w:val="22"/>
          <w:lang w:val="id-ID"/>
        </w:rPr>
        <w:t>Microsoft Windows</w:t>
      </w:r>
      <w:r w:rsidRPr="00FD752A">
        <w:rPr>
          <w:noProof/>
          <w:sz w:val="22"/>
          <w:szCs w:val="22"/>
          <w:lang w:val="id-ID"/>
        </w:rPr>
        <w:t xml:space="preserve"> 10 dengan spesifikasi perangkat keras yang digunakan adalah : RAM 4 GB DDR4, AMD Dual-Core A4-9120 APU 2.2 GHz, HDD 500 GB, </w:t>
      </w:r>
      <w:r w:rsidRPr="00D26D73">
        <w:rPr>
          <w:i/>
          <w:noProof/>
          <w:sz w:val="22"/>
          <w:szCs w:val="22"/>
          <w:lang w:val="id-ID"/>
        </w:rPr>
        <w:t>Keyboard, Monitor, Mouse</w:t>
      </w:r>
      <w:r w:rsidRPr="00FD752A">
        <w:rPr>
          <w:noProof/>
          <w:sz w:val="22"/>
          <w:szCs w:val="22"/>
          <w:lang w:val="id-ID"/>
        </w:rPr>
        <w:t xml:space="preserve">. Sebagai alat bantu untuk menghitung manualisasi menggunakan </w:t>
      </w:r>
      <w:r w:rsidRPr="00D26D73">
        <w:rPr>
          <w:i/>
          <w:noProof/>
          <w:sz w:val="22"/>
          <w:szCs w:val="22"/>
          <w:lang w:val="id-ID"/>
        </w:rPr>
        <w:t>Microsoft Excell</w:t>
      </w:r>
      <w:r w:rsidRPr="00FD752A">
        <w:rPr>
          <w:noProof/>
          <w:sz w:val="22"/>
          <w:szCs w:val="22"/>
          <w:lang w:val="id-ID"/>
        </w:rPr>
        <w:t xml:space="preserve">. </w:t>
      </w:r>
      <w:r w:rsidRPr="00FD752A">
        <w:rPr>
          <w:noProof/>
          <w:sz w:val="22"/>
          <w:szCs w:val="22"/>
          <w:lang w:val="id-ID"/>
        </w:rPr>
        <w:lastRenderedPageBreak/>
        <w:t xml:space="preserve">Perangkat lunak yang digunakan untuk membangun sistem ini adalah </w:t>
      </w:r>
      <w:r w:rsidRPr="00D26D73">
        <w:rPr>
          <w:i/>
          <w:noProof/>
          <w:sz w:val="22"/>
          <w:szCs w:val="22"/>
          <w:lang w:val="id-ID"/>
        </w:rPr>
        <w:t>PHP</w:t>
      </w:r>
      <w:r w:rsidRPr="00FD752A">
        <w:rPr>
          <w:noProof/>
          <w:sz w:val="22"/>
          <w:szCs w:val="22"/>
          <w:lang w:val="id-ID"/>
        </w:rPr>
        <w:t xml:space="preserve"> 5.2.2,</w:t>
      </w:r>
    </w:p>
    <w:p w:rsidR="00F433FF" w:rsidRPr="004324D0" w:rsidRDefault="00F433FF" w:rsidP="00F433FF">
      <w:pPr>
        <w:pStyle w:val="Heading2"/>
      </w:pPr>
      <w:r w:rsidRPr="004324D0">
        <w:t xml:space="preserve">3.5. </w:t>
      </w:r>
      <w:r w:rsidR="00D26D73">
        <w:t>Perancangan Algoritma</w:t>
      </w:r>
      <w:r w:rsidR="006E6419" w:rsidRPr="004324D0">
        <w:rPr>
          <w:i/>
        </w:rPr>
        <w:t xml:space="preserve"> </w:t>
      </w:r>
    </w:p>
    <w:p w:rsidR="00D26D73" w:rsidRDefault="00D26D73" w:rsidP="00F433FF">
      <w:pPr>
        <w:pStyle w:val="BodyText"/>
        <w:ind w:firstLine="360"/>
        <w:jc w:val="both"/>
      </w:pPr>
      <w:r w:rsidRPr="00D26D73">
        <w:t>Pada tahap ini menjabarkan mengenai kinerja sistem secara terstruktur, dimulai dari input hingga output yang dihasilkan. Diagram model perancangan sistem dapat dilihat pada Gambar 3.5</w:t>
      </w:r>
    </w:p>
    <w:p w:rsidR="00D26D73" w:rsidRDefault="00D26D73" w:rsidP="00D26D73">
      <w:pPr>
        <w:pStyle w:val="BodyText"/>
        <w:jc w:val="both"/>
      </w:pPr>
      <w:r>
        <w:rPr>
          <w:noProof/>
          <w:lang w:eastAsia="id-ID"/>
        </w:rPr>
        <w:drawing>
          <wp:inline distT="0" distB="0" distL="0" distR="0">
            <wp:extent cx="2700020" cy="1378253"/>
            <wp:effectExtent l="1905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2700020" cy="1378253"/>
                    </a:xfrm>
                    <a:prstGeom prst="rect">
                      <a:avLst/>
                    </a:prstGeom>
                    <a:noFill/>
                    <a:ln w="9525">
                      <a:noFill/>
                      <a:miter lim="800000"/>
                      <a:headEnd/>
                      <a:tailEnd/>
                    </a:ln>
                  </pic:spPr>
                </pic:pic>
              </a:graphicData>
            </a:graphic>
          </wp:inline>
        </w:drawing>
      </w:r>
    </w:p>
    <w:p w:rsidR="005B5D22" w:rsidRDefault="00D26D73" w:rsidP="00D26D73">
      <w:pPr>
        <w:pStyle w:val="BodyText"/>
        <w:jc w:val="both"/>
        <w:rPr>
          <w:rFonts w:cs="Calibri"/>
          <w:sz w:val="22"/>
          <w:szCs w:val="22"/>
        </w:rPr>
      </w:pPr>
      <w:r w:rsidRPr="00D26D73">
        <w:t>Gambar 3.5 Perancangan sistem Forecasting data penunggakan pembayaran di PDAM Kota Malang</w:t>
      </w:r>
      <w:r w:rsidR="00407095" w:rsidRPr="004324D0">
        <w:rPr>
          <w:rFonts w:cs="Calibri"/>
          <w:sz w:val="22"/>
          <w:szCs w:val="22"/>
        </w:rPr>
        <w:t>.</w:t>
      </w:r>
    </w:p>
    <w:p w:rsidR="00D26D73" w:rsidRPr="00D26D73" w:rsidRDefault="00D26D73" w:rsidP="00D26D73">
      <w:pPr>
        <w:pStyle w:val="BodyText"/>
        <w:jc w:val="both"/>
      </w:pPr>
    </w:p>
    <w:p w:rsidR="00F26CF2" w:rsidRDefault="00D26D73">
      <w:pPr>
        <w:pStyle w:val="Heading1"/>
        <w:numPr>
          <w:ilvl w:val="0"/>
          <w:numId w:val="2"/>
        </w:numPr>
        <w:ind w:hanging="360"/>
      </w:pPr>
      <w:r>
        <w:t>HASIL DAN PEMBAHASAN</w:t>
      </w:r>
    </w:p>
    <w:p w:rsidR="00D26D73" w:rsidRPr="00D26D73" w:rsidRDefault="00D26D73" w:rsidP="00D26D73">
      <w:pPr>
        <w:ind w:firstLine="360"/>
        <w:jc w:val="both"/>
      </w:pPr>
      <w:r w:rsidRPr="00D26D73">
        <w:t xml:space="preserve">Bab ini menjelaskan tentang Hasil dan Pembahasan </w:t>
      </w:r>
      <w:r w:rsidRPr="00D26D73">
        <w:tab/>
        <w:t xml:space="preserve">analisis kuantitatif dan sistem </w:t>
      </w:r>
      <w:r w:rsidRPr="00D26D73">
        <w:rPr>
          <w:i/>
        </w:rPr>
        <w:t>forecasting</w:t>
      </w:r>
      <w:r w:rsidRPr="00D26D73">
        <w:t xml:space="preserve"> data penunggakan pembayaran di PDAM Kota Malang menggunakan metode </w:t>
      </w:r>
      <w:r w:rsidRPr="00D26D73">
        <w:rPr>
          <w:i/>
        </w:rPr>
        <w:t>Fuzzy Time Series</w:t>
      </w:r>
      <w:r w:rsidRPr="00D26D73">
        <w:t>.</w:t>
      </w:r>
    </w:p>
    <w:p w:rsidR="00D26D73" w:rsidRPr="00D26D73" w:rsidRDefault="00D26D73" w:rsidP="00D26D73">
      <w:pPr>
        <w:pStyle w:val="Heading2"/>
        <w:ind w:left="360" w:hanging="360"/>
      </w:pPr>
      <w:r>
        <w:t>4.1</w:t>
      </w:r>
      <w:r w:rsidRPr="004324D0">
        <w:t xml:space="preserve">. </w:t>
      </w:r>
      <w:r>
        <w:t>Pengujian Penelitian</w:t>
      </w:r>
    </w:p>
    <w:p w:rsidR="00D26D73" w:rsidRDefault="00D26D73" w:rsidP="00A05673">
      <w:pPr>
        <w:ind w:firstLine="360"/>
        <w:jc w:val="both"/>
        <w:rPr>
          <w:rFonts w:eastAsia="MS Mincho"/>
          <w:noProof/>
          <w:sz w:val="22"/>
          <w:lang w:eastAsia="ja-JP"/>
        </w:rPr>
      </w:pPr>
      <w:r w:rsidRPr="00D26D73">
        <w:rPr>
          <w:rFonts w:eastAsia="MS Mincho"/>
          <w:noProof/>
          <w:sz w:val="22"/>
          <w:lang w:eastAsia="ja-JP"/>
        </w:rPr>
        <w:t>Untuk keperluan pengujian, maka diambil 24(dua puluh empat) data penunggakan pembayaran yang bersumber dari PDAM Kota Malang. Kemudian data-data tersebut dijadikan sebagai data sumber program untuk proses peramalan fuzzy time series. Dari pengujian terhadap data-data tersebut, kemudian ditampilkan nilai peramalan masing-masing kategori himpunan forecasting dalam suatu tabel.</w:t>
      </w:r>
    </w:p>
    <w:p w:rsidR="00D26D73" w:rsidRPr="00D26D73" w:rsidRDefault="00D26D73" w:rsidP="00D26D73">
      <w:pPr>
        <w:jc w:val="both"/>
        <w:rPr>
          <w:rFonts w:eastAsia="MS Mincho"/>
          <w:noProof/>
          <w:sz w:val="22"/>
          <w:lang w:eastAsia="ja-JP"/>
        </w:rPr>
      </w:pPr>
      <w:r w:rsidRPr="00D26D73">
        <w:rPr>
          <w:rFonts w:eastAsia="MS Mincho"/>
          <w:b/>
          <w:noProof/>
          <w:sz w:val="22"/>
          <w:lang w:eastAsia="ja-JP"/>
        </w:rPr>
        <w:t>Langkah 1</w:t>
      </w:r>
      <w:r w:rsidRPr="00D26D73">
        <w:rPr>
          <w:rFonts w:eastAsia="MS Mincho"/>
          <w:noProof/>
          <w:sz w:val="22"/>
          <w:lang w:eastAsia="ja-JP"/>
        </w:rPr>
        <w:t xml:space="preserve">. </w:t>
      </w:r>
      <w:r>
        <w:rPr>
          <w:rFonts w:eastAsia="MS Mincho"/>
          <w:noProof/>
          <w:sz w:val="22"/>
          <w:lang w:eastAsia="ja-JP"/>
        </w:rPr>
        <w:t>Input</w:t>
      </w:r>
    </w:p>
    <w:p w:rsidR="00D26D73" w:rsidRDefault="00D26D73" w:rsidP="00D26D73">
      <w:pPr>
        <w:jc w:val="both"/>
        <w:rPr>
          <w:rFonts w:eastAsia="MS Mincho"/>
          <w:i/>
          <w:noProof/>
          <w:sz w:val="22"/>
          <w:lang w:eastAsia="ja-JP"/>
        </w:rPr>
      </w:pPr>
      <w:r w:rsidRPr="00D26D73">
        <w:rPr>
          <w:rFonts w:eastAsia="MS Mincho"/>
          <w:b/>
          <w:noProof/>
          <w:sz w:val="22"/>
          <w:lang w:eastAsia="ja-JP"/>
        </w:rPr>
        <w:t>Langkah 2</w:t>
      </w:r>
      <w:r w:rsidRPr="00D26D73">
        <w:rPr>
          <w:rFonts w:eastAsia="MS Mincho"/>
          <w:noProof/>
          <w:sz w:val="22"/>
          <w:lang w:eastAsia="ja-JP"/>
        </w:rPr>
        <w:t xml:space="preserve">. Definisikan </w:t>
      </w:r>
      <w:r w:rsidRPr="00D26D73">
        <w:rPr>
          <w:rFonts w:eastAsia="MS Mincho"/>
          <w:i/>
          <w:noProof/>
          <w:sz w:val="22"/>
          <w:lang w:eastAsia="ja-JP"/>
        </w:rPr>
        <w:t>universe of discourse</w:t>
      </w:r>
    </w:p>
    <w:p w:rsidR="00D26D73" w:rsidRDefault="00D26D73" w:rsidP="00D26D73">
      <w:pPr>
        <w:jc w:val="both"/>
        <w:rPr>
          <w:rFonts w:eastAsia="MS Mincho"/>
          <w:i/>
          <w:noProof/>
          <w:sz w:val="22"/>
          <w:lang w:eastAsia="ja-JP"/>
        </w:rPr>
      </w:pPr>
      <w:r w:rsidRPr="00D26D73">
        <w:rPr>
          <w:rFonts w:eastAsia="MS Mincho"/>
          <w:b/>
          <w:noProof/>
          <w:sz w:val="22"/>
          <w:lang w:eastAsia="ja-JP"/>
        </w:rPr>
        <w:t>Langkah 3</w:t>
      </w:r>
      <w:r w:rsidRPr="00D26D73">
        <w:rPr>
          <w:rFonts w:eastAsia="MS Mincho"/>
          <w:noProof/>
          <w:sz w:val="22"/>
          <w:lang w:eastAsia="ja-JP"/>
        </w:rPr>
        <w:t xml:space="preserve">. Menghitung interval dan himpunan </w:t>
      </w:r>
      <w:r w:rsidRPr="00D26D73">
        <w:rPr>
          <w:rFonts w:eastAsia="MS Mincho"/>
          <w:i/>
          <w:noProof/>
          <w:sz w:val="22"/>
          <w:lang w:eastAsia="ja-JP"/>
        </w:rPr>
        <w:t>fuzzy</w:t>
      </w:r>
    </w:p>
    <w:p w:rsidR="00D26D73" w:rsidRDefault="00D26D73" w:rsidP="00D26D73">
      <w:pPr>
        <w:jc w:val="both"/>
        <w:rPr>
          <w:rFonts w:eastAsia="MS Mincho"/>
          <w:i/>
          <w:noProof/>
          <w:sz w:val="22"/>
          <w:lang w:eastAsia="ja-JP"/>
        </w:rPr>
      </w:pPr>
      <w:r w:rsidRPr="00D26D73">
        <w:rPr>
          <w:rFonts w:eastAsia="MS Mincho"/>
          <w:b/>
          <w:noProof/>
          <w:sz w:val="22"/>
          <w:lang w:eastAsia="ja-JP"/>
        </w:rPr>
        <w:t>Langkah 4</w:t>
      </w:r>
      <w:r w:rsidRPr="00D26D73">
        <w:rPr>
          <w:rFonts w:eastAsia="MS Mincho"/>
          <w:noProof/>
          <w:sz w:val="22"/>
          <w:lang w:eastAsia="ja-JP"/>
        </w:rPr>
        <w:t xml:space="preserve">. </w:t>
      </w:r>
      <w:r w:rsidRPr="00D26D73">
        <w:rPr>
          <w:rFonts w:eastAsia="MS Mincho"/>
          <w:i/>
          <w:noProof/>
          <w:sz w:val="22"/>
          <w:lang w:eastAsia="ja-JP"/>
        </w:rPr>
        <w:t xml:space="preserve">Fuzzifikasi </w:t>
      </w:r>
      <w:r w:rsidRPr="00D26D73">
        <w:rPr>
          <w:rFonts w:eastAsia="MS Mincho"/>
          <w:noProof/>
          <w:sz w:val="22"/>
          <w:lang w:eastAsia="ja-JP"/>
        </w:rPr>
        <w:t>data</w:t>
      </w:r>
      <w:r w:rsidRPr="00D26D73">
        <w:rPr>
          <w:rFonts w:eastAsia="MS Mincho"/>
          <w:i/>
          <w:noProof/>
          <w:sz w:val="22"/>
          <w:lang w:eastAsia="ja-JP"/>
        </w:rPr>
        <w:t xml:space="preserve"> actual</w:t>
      </w:r>
    </w:p>
    <w:p w:rsidR="005A42BA" w:rsidRDefault="005A42BA" w:rsidP="00D26D73">
      <w:pPr>
        <w:jc w:val="both"/>
        <w:rPr>
          <w:rFonts w:eastAsia="MS Mincho"/>
          <w:i/>
          <w:noProof/>
          <w:sz w:val="22"/>
          <w:lang w:eastAsia="ja-JP"/>
        </w:rPr>
      </w:pPr>
    </w:p>
    <w:p w:rsidR="005A42BA" w:rsidRPr="005A42BA" w:rsidRDefault="005A42BA" w:rsidP="00D26D73">
      <w:pPr>
        <w:jc w:val="both"/>
        <w:rPr>
          <w:rFonts w:eastAsia="MS Mincho"/>
          <w:noProof/>
          <w:sz w:val="22"/>
          <w:lang w:eastAsia="ja-JP"/>
        </w:rPr>
      </w:pPr>
      <w:r w:rsidRPr="005A42BA">
        <w:rPr>
          <w:rFonts w:eastAsia="MS Mincho"/>
          <w:noProof/>
          <w:sz w:val="22"/>
          <w:lang w:eastAsia="ja-JP"/>
        </w:rPr>
        <w:t>Tabel 4.2 Fuzzifikasi Data Aktual Jumlah Penunggakan Pembayaran di PDAM Kota Malang</w:t>
      </w:r>
    </w:p>
    <w:p w:rsidR="00D26D73" w:rsidRDefault="00D26D73" w:rsidP="00D26D73">
      <w:pPr>
        <w:jc w:val="both"/>
        <w:rPr>
          <w:rFonts w:eastAsia="MS Mincho"/>
          <w:noProof/>
          <w:sz w:val="22"/>
          <w:lang w:eastAsia="ja-JP"/>
        </w:rPr>
      </w:pPr>
      <w:r>
        <w:rPr>
          <w:rFonts w:eastAsia="MS Mincho"/>
          <w:noProof/>
          <w:sz w:val="22"/>
          <w:lang w:eastAsia="id-ID"/>
        </w:rPr>
        <w:lastRenderedPageBreak/>
        <w:drawing>
          <wp:inline distT="0" distB="0" distL="0" distR="0">
            <wp:extent cx="2541227" cy="40957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2541227" cy="4095750"/>
                    </a:xfrm>
                    <a:prstGeom prst="rect">
                      <a:avLst/>
                    </a:prstGeom>
                    <a:noFill/>
                    <a:ln w="9525">
                      <a:noFill/>
                      <a:miter lim="800000"/>
                      <a:headEnd/>
                      <a:tailEnd/>
                    </a:ln>
                  </pic:spPr>
                </pic:pic>
              </a:graphicData>
            </a:graphic>
          </wp:inline>
        </w:drawing>
      </w:r>
    </w:p>
    <w:p w:rsidR="005A42BA" w:rsidRDefault="005A42BA" w:rsidP="00D26D73">
      <w:pPr>
        <w:jc w:val="both"/>
        <w:rPr>
          <w:rFonts w:eastAsia="MS Mincho"/>
          <w:i/>
          <w:noProof/>
          <w:sz w:val="22"/>
          <w:lang w:eastAsia="ja-JP"/>
        </w:rPr>
      </w:pPr>
      <w:r w:rsidRPr="005A42BA">
        <w:rPr>
          <w:rFonts w:eastAsia="MS Mincho"/>
          <w:b/>
          <w:noProof/>
          <w:sz w:val="22"/>
          <w:lang w:eastAsia="ja-JP"/>
        </w:rPr>
        <w:t>Langkah 5.</w:t>
      </w:r>
      <w:r w:rsidRPr="005A42BA">
        <w:rPr>
          <w:rFonts w:eastAsia="MS Mincho"/>
          <w:noProof/>
          <w:sz w:val="22"/>
          <w:lang w:eastAsia="ja-JP"/>
        </w:rPr>
        <w:t xml:space="preserve"> Menentukan </w:t>
      </w:r>
      <w:r w:rsidRPr="005A42BA">
        <w:rPr>
          <w:rFonts w:eastAsia="MS Mincho"/>
          <w:i/>
          <w:noProof/>
          <w:sz w:val="22"/>
          <w:lang w:eastAsia="ja-JP"/>
        </w:rPr>
        <w:t>fuzzy logical relation</w:t>
      </w:r>
    </w:p>
    <w:p w:rsidR="005A42BA" w:rsidRDefault="005A42BA" w:rsidP="00D26D73">
      <w:pPr>
        <w:jc w:val="both"/>
        <w:rPr>
          <w:rFonts w:eastAsia="MS Mincho"/>
          <w:noProof/>
          <w:sz w:val="22"/>
          <w:lang w:eastAsia="ja-JP"/>
        </w:rPr>
      </w:pPr>
      <w:r w:rsidRPr="005A42BA">
        <w:rPr>
          <w:rFonts w:eastAsia="MS Mincho"/>
          <w:b/>
          <w:noProof/>
          <w:sz w:val="22"/>
          <w:lang w:eastAsia="ja-JP"/>
        </w:rPr>
        <w:t>Langkah 6.</w:t>
      </w:r>
      <w:r w:rsidRPr="005A42BA">
        <w:rPr>
          <w:rFonts w:eastAsia="MS Mincho"/>
          <w:noProof/>
          <w:sz w:val="22"/>
          <w:lang w:eastAsia="ja-JP"/>
        </w:rPr>
        <w:t xml:space="preserve"> Menentukan </w:t>
      </w:r>
      <w:r w:rsidRPr="005A42BA">
        <w:rPr>
          <w:rFonts w:eastAsia="MS Mincho"/>
          <w:i/>
          <w:noProof/>
          <w:sz w:val="22"/>
          <w:lang w:eastAsia="ja-JP"/>
        </w:rPr>
        <w:t>fuzzy logical relation group</w:t>
      </w:r>
      <w:r w:rsidRPr="005A42BA">
        <w:rPr>
          <w:rFonts w:eastAsia="MS Mincho"/>
          <w:noProof/>
          <w:sz w:val="22"/>
          <w:lang w:eastAsia="ja-JP"/>
        </w:rPr>
        <w:t xml:space="preserve"> (FLRG)</w:t>
      </w:r>
    </w:p>
    <w:p w:rsidR="005A42BA" w:rsidRDefault="005A42BA" w:rsidP="00D26D73">
      <w:pPr>
        <w:jc w:val="both"/>
        <w:rPr>
          <w:rFonts w:eastAsia="MS Mincho"/>
          <w:noProof/>
          <w:sz w:val="22"/>
          <w:lang w:eastAsia="ja-JP"/>
        </w:rPr>
      </w:pPr>
      <w:r w:rsidRPr="005A42BA">
        <w:rPr>
          <w:rFonts w:eastAsia="MS Mincho"/>
          <w:b/>
          <w:noProof/>
          <w:sz w:val="22"/>
          <w:lang w:eastAsia="ja-JP"/>
        </w:rPr>
        <w:t>Langkah 7.</w:t>
      </w:r>
      <w:r w:rsidRPr="005A42BA">
        <w:rPr>
          <w:rFonts w:eastAsia="MS Mincho"/>
          <w:noProof/>
          <w:sz w:val="22"/>
          <w:lang w:eastAsia="ja-JP"/>
        </w:rPr>
        <w:t xml:space="preserve"> Menghitung hasil peramalan</w:t>
      </w:r>
    </w:p>
    <w:p w:rsidR="005A42BA" w:rsidRPr="00D26D73" w:rsidRDefault="005A42BA" w:rsidP="005A42BA">
      <w:pPr>
        <w:pStyle w:val="Heading2"/>
        <w:ind w:left="360" w:hanging="360"/>
      </w:pPr>
      <w:r>
        <w:t>4.2. Hasil Implementasi Antarmuka</w:t>
      </w:r>
    </w:p>
    <w:p w:rsidR="005A42BA" w:rsidRDefault="005A42BA" w:rsidP="005A42BA">
      <w:pPr>
        <w:ind w:firstLine="360"/>
        <w:jc w:val="both"/>
        <w:rPr>
          <w:rFonts w:eastAsia="MS Mincho"/>
          <w:noProof/>
          <w:sz w:val="22"/>
          <w:lang w:eastAsia="ja-JP"/>
        </w:rPr>
      </w:pPr>
      <w:r w:rsidRPr="005A42BA">
        <w:rPr>
          <w:rFonts w:eastAsia="MS Mincho"/>
          <w:noProof/>
          <w:sz w:val="22"/>
          <w:lang w:eastAsia="ja-JP"/>
        </w:rPr>
        <w:t>Implementasi antarmuka yakni pengujian Fuzzy Time Series. Antarmuka pengujian Fuzzy Time Series bertujuan untuk menampilkan sub-sub himpunan yang terbentuk. Selain itu, pada kedua antarmuka tersebut akan ditampilkan juga hasil peramalan beserta nilai MAPE dan AFER yang dihasilkan untuk proses maupun pengujian.</w:t>
      </w:r>
    </w:p>
    <w:p w:rsidR="005A42BA" w:rsidRPr="00D26D73" w:rsidRDefault="005A42BA" w:rsidP="005A42BA">
      <w:pPr>
        <w:pStyle w:val="Heading2"/>
        <w:ind w:left="360" w:hanging="360"/>
      </w:pPr>
      <w:r>
        <w:t xml:space="preserve">4.3. Hasil Implementasi Antarmuka </w:t>
      </w:r>
      <w:r w:rsidRPr="005A42BA">
        <w:rPr>
          <w:i/>
        </w:rPr>
        <w:t>Fuzzy Time Series</w:t>
      </w:r>
    </w:p>
    <w:p w:rsidR="005A42BA" w:rsidRDefault="005A42BA" w:rsidP="005A42BA">
      <w:pPr>
        <w:ind w:firstLine="360"/>
        <w:jc w:val="both"/>
        <w:rPr>
          <w:rFonts w:eastAsia="MS Mincho"/>
          <w:noProof/>
          <w:sz w:val="22"/>
          <w:lang w:eastAsia="ja-JP"/>
        </w:rPr>
      </w:pPr>
      <w:r w:rsidRPr="005A42BA">
        <w:rPr>
          <w:rFonts w:eastAsia="MS Mincho"/>
          <w:noProof/>
          <w:sz w:val="22"/>
          <w:lang w:eastAsia="ja-JP"/>
        </w:rPr>
        <w:t xml:space="preserve">Pada antarmuka pengujian Fuzzy Time Series, di bagian kiri atas terdapat empat Menu yaitu terdiri dari : Profil, Data Rekap Penunggakan, </w:t>
      </w:r>
      <w:r w:rsidRPr="005A42BA">
        <w:rPr>
          <w:rFonts w:eastAsia="MS Mincho"/>
          <w:i/>
          <w:noProof/>
          <w:sz w:val="22"/>
          <w:lang w:eastAsia="ja-JP"/>
        </w:rPr>
        <w:t>Fuzzy Time Series</w:t>
      </w:r>
      <w:r w:rsidRPr="005A42BA">
        <w:rPr>
          <w:rFonts w:eastAsia="MS Mincho"/>
          <w:noProof/>
          <w:sz w:val="22"/>
          <w:lang w:eastAsia="ja-JP"/>
        </w:rPr>
        <w:t xml:space="preserve">, dan </w:t>
      </w:r>
      <w:r w:rsidRPr="005A42BA">
        <w:rPr>
          <w:rFonts w:eastAsia="MS Mincho"/>
          <w:i/>
          <w:noProof/>
          <w:sz w:val="22"/>
          <w:lang w:eastAsia="ja-JP"/>
        </w:rPr>
        <w:t>Logout</w:t>
      </w:r>
      <w:r w:rsidRPr="005A42BA">
        <w:rPr>
          <w:rFonts w:eastAsia="MS Mincho"/>
          <w:noProof/>
          <w:sz w:val="22"/>
          <w:lang w:eastAsia="ja-JP"/>
        </w:rPr>
        <w:t xml:space="preserve">. Pada menu Data Rekap Penungakan dapat digunakan untuk menginputkan nilai data umtuk menamah data rekap penunggakan pembayaran dan pada menu </w:t>
      </w:r>
      <w:r w:rsidRPr="005A42BA">
        <w:rPr>
          <w:rFonts w:eastAsia="MS Mincho"/>
          <w:i/>
          <w:noProof/>
          <w:sz w:val="22"/>
          <w:lang w:eastAsia="ja-JP"/>
        </w:rPr>
        <w:t>Fuzzy time series</w:t>
      </w:r>
      <w:r w:rsidRPr="005A42BA">
        <w:rPr>
          <w:rFonts w:eastAsia="MS Mincho"/>
          <w:noProof/>
          <w:sz w:val="22"/>
          <w:lang w:eastAsia="ja-JP"/>
        </w:rPr>
        <w:t xml:space="preserve"> parameter yang akan diuji. Ketika button </w:t>
      </w:r>
      <w:r w:rsidRPr="005A42BA">
        <w:rPr>
          <w:rFonts w:eastAsia="MS Mincho"/>
          <w:i/>
          <w:noProof/>
          <w:sz w:val="22"/>
          <w:lang w:eastAsia="ja-JP"/>
        </w:rPr>
        <w:t>“Fuzzy Time Series</w:t>
      </w:r>
      <w:r w:rsidRPr="005A42BA">
        <w:rPr>
          <w:rFonts w:eastAsia="MS Mincho"/>
          <w:noProof/>
          <w:sz w:val="22"/>
          <w:lang w:eastAsia="ja-JP"/>
        </w:rPr>
        <w:t xml:space="preserve">” ditekan, maka pada menu tersebut akan menampilkan sub-sub himpunan perhitungan dari </w:t>
      </w:r>
      <w:r w:rsidRPr="005A42BA">
        <w:rPr>
          <w:rFonts w:eastAsia="MS Mincho"/>
          <w:i/>
          <w:noProof/>
          <w:sz w:val="22"/>
          <w:lang w:eastAsia="ja-JP"/>
        </w:rPr>
        <w:t>Universe of discourse</w:t>
      </w:r>
      <w:r w:rsidRPr="005A42BA">
        <w:rPr>
          <w:rFonts w:eastAsia="MS Mincho"/>
          <w:noProof/>
          <w:sz w:val="22"/>
          <w:lang w:eastAsia="ja-JP"/>
        </w:rPr>
        <w:t xml:space="preserve">, </w:t>
      </w:r>
      <w:r w:rsidRPr="005A42BA">
        <w:rPr>
          <w:rFonts w:eastAsia="MS Mincho"/>
          <w:i/>
          <w:noProof/>
          <w:sz w:val="22"/>
          <w:lang w:eastAsia="ja-JP"/>
        </w:rPr>
        <w:t xml:space="preserve">Min </w:t>
      </w:r>
      <w:r w:rsidRPr="005A42BA">
        <w:rPr>
          <w:rFonts w:eastAsia="MS Mincho"/>
          <w:i/>
          <w:noProof/>
          <w:sz w:val="22"/>
          <w:lang w:eastAsia="ja-JP"/>
        </w:rPr>
        <w:lastRenderedPageBreak/>
        <w:t>dan Max, interval, fuzifikasi, Forecast, error dan mape</w:t>
      </w:r>
      <w:r w:rsidRPr="005A42BA">
        <w:rPr>
          <w:rFonts w:eastAsia="MS Mincho"/>
          <w:noProof/>
          <w:sz w:val="22"/>
          <w:lang w:eastAsia="ja-JP"/>
        </w:rPr>
        <w:t xml:space="preserve">. beserta nilai yang dihasilkan. Pada bagian tab tersebut akan ditampilkan hasil peramalan menggunakan </w:t>
      </w:r>
      <w:r w:rsidRPr="005A42BA">
        <w:rPr>
          <w:rFonts w:eastAsia="MS Mincho"/>
          <w:i/>
          <w:noProof/>
          <w:sz w:val="22"/>
          <w:lang w:eastAsia="ja-JP"/>
        </w:rPr>
        <w:t>Fuzzy Time Series</w:t>
      </w:r>
      <w:r w:rsidRPr="005A42BA">
        <w:rPr>
          <w:rFonts w:eastAsia="MS Mincho"/>
          <w:noProof/>
          <w:sz w:val="22"/>
          <w:lang w:eastAsia="ja-JP"/>
        </w:rPr>
        <w:t xml:space="preserve"> beserta nilai MAPE yang dihasilkan. </w:t>
      </w:r>
    </w:p>
    <w:p w:rsidR="005A42BA" w:rsidRDefault="005A42BA" w:rsidP="005A42BA">
      <w:pPr>
        <w:jc w:val="both"/>
        <w:rPr>
          <w:rFonts w:eastAsia="MS Mincho"/>
          <w:noProof/>
          <w:sz w:val="22"/>
          <w:lang w:eastAsia="ja-JP"/>
        </w:rPr>
      </w:pPr>
      <w:r w:rsidRPr="005A42BA">
        <w:rPr>
          <w:rFonts w:eastAsia="MS Mincho"/>
          <w:noProof/>
          <w:sz w:val="22"/>
          <w:lang w:eastAsia="id-ID"/>
        </w:rPr>
        <w:drawing>
          <wp:inline distT="0" distB="0" distL="0" distR="0">
            <wp:extent cx="2700020" cy="1712916"/>
            <wp:effectExtent l="19050" t="0" r="508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2700020" cy="1712916"/>
                    </a:xfrm>
                    <a:prstGeom prst="rect">
                      <a:avLst/>
                    </a:prstGeom>
                    <a:noFill/>
                    <a:ln w="9525">
                      <a:noFill/>
                      <a:miter lim="800000"/>
                      <a:headEnd/>
                      <a:tailEnd/>
                    </a:ln>
                  </pic:spPr>
                </pic:pic>
              </a:graphicData>
            </a:graphic>
          </wp:inline>
        </w:drawing>
      </w:r>
    </w:p>
    <w:p w:rsidR="005A42BA" w:rsidRDefault="005A42BA" w:rsidP="005A42BA">
      <w:pPr>
        <w:jc w:val="both"/>
        <w:rPr>
          <w:rFonts w:eastAsia="MS Mincho"/>
          <w:i/>
          <w:noProof/>
          <w:sz w:val="22"/>
          <w:lang w:eastAsia="ja-JP"/>
        </w:rPr>
      </w:pPr>
      <w:r w:rsidRPr="005A42BA">
        <w:rPr>
          <w:rFonts w:eastAsia="MS Mincho"/>
          <w:noProof/>
          <w:sz w:val="22"/>
          <w:lang w:eastAsia="ja-JP"/>
        </w:rPr>
        <w:t xml:space="preserve">Gambar 4.3 Tampilan Grafik  Pengujian Perhitungan </w:t>
      </w:r>
      <w:r w:rsidRPr="005A42BA">
        <w:rPr>
          <w:rFonts w:eastAsia="MS Mincho"/>
          <w:i/>
          <w:noProof/>
          <w:sz w:val="22"/>
          <w:lang w:eastAsia="ja-JP"/>
        </w:rPr>
        <w:t>Fuzzy Time Series</w:t>
      </w:r>
    </w:p>
    <w:p w:rsidR="005A42BA" w:rsidRDefault="005A42BA" w:rsidP="005A42BA">
      <w:pPr>
        <w:jc w:val="both"/>
        <w:rPr>
          <w:rFonts w:eastAsia="MS Mincho"/>
          <w:noProof/>
          <w:sz w:val="22"/>
          <w:lang w:eastAsia="ja-JP"/>
        </w:rPr>
      </w:pPr>
    </w:p>
    <w:p w:rsidR="005A42BA" w:rsidRDefault="005A42BA" w:rsidP="005A42BA">
      <w:pPr>
        <w:ind w:firstLine="360"/>
        <w:jc w:val="both"/>
        <w:rPr>
          <w:rFonts w:eastAsia="MS Mincho"/>
          <w:noProof/>
          <w:sz w:val="22"/>
          <w:lang w:eastAsia="ja-JP"/>
        </w:rPr>
      </w:pPr>
      <w:r w:rsidRPr="005A42BA">
        <w:rPr>
          <w:rFonts w:eastAsia="MS Mincho"/>
          <w:noProof/>
          <w:sz w:val="22"/>
          <w:lang w:eastAsia="ja-JP"/>
        </w:rPr>
        <w:t>Pengujian dilakukan untuk menganalisa terhadap nilai akurasi Forecasting, Hal ini dilakukan untuk mendapatkan hasil dari perhitungan yang lebih valid</w:t>
      </w:r>
      <w:r>
        <w:rPr>
          <w:rFonts w:eastAsia="MS Mincho"/>
          <w:noProof/>
          <w:sz w:val="22"/>
          <w:lang w:eastAsia="ja-JP"/>
        </w:rPr>
        <w:t xml:space="preserve">, </w:t>
      </w:r>
      <w:r w:rsidRPr="005A42BA">
        <w:rPr>
          <w:rFonts w:eastAsia="MS Mincho"/>
          <w:noProof/>
          <w:sz w:val="22"/>
          <w:lang w:eastAsia="ja-JP"/>
        </w:rPr>
        <w:t xml:space="preserve">dapat diketahui bahwa pengujian perbandingan data aktual dan hasil </w:t>
      </w:r>
      <w:r w:rsidRPr="005A42BA">
        <w:rPr>
          <w:rFonts w:eastAsia="MS Mincho"/>
          <w:i/>
          <w:noProof/>
          <w:sz w:val="22"/>
          <w:lang w:eastAsia="ja-JP"/>
        </w:rPr>
        <w:t>forecasting</w:t>
      </w:r>
      <w:r w:rsidRPr="005A42BA">
        <w:rPr>
          <w:rFonts w:eastAsia="MS Mincho"/>
          <w:noProof/>
          <w:sz w:val="22"/>
          <w:lang w:eastAsia="ja-JP"/>
        </w:rPr>
        <w:t xml:space="preserve"> dilakukan untuk mengetahui selisih antara data aktual dengan hasil </w:t>
      </w:r>
      <w:r w:rsidRPr="005A42BA">
        <w:rPr>
          <w:rFonts w:eastAsia="MS Mincho"/>
          <w:i/>
          <w:noProof/>
          <w:sz w:val="22"/>
          <w:lang w:eastAsia="ja-JP"/>
        </w:rPr>
        <w:t>forecasting</w:t>
      </w:r>
      <w:r w:rsidRPr="005A42BA">
        <w:rPr>
          <w:rFonts w:eastAsia="MS Mincho"/>
          <w:noProof/>
          <w:sz w:val="22"/>
          <w:lang w:eastAsia="ja-JP"/>
        </w:rPr>
        <w:t xml:space="preserve"> yang didapatkan.</w:t>
      </w:r>
    </w:p>
    <w:p w:rsidR="005A42BA" w:rsidRDefault="005A42BA" w:rsidP="005A42BA">
      <w:pPr>
        <w:pStyle w:val="Heading2"/>
        <w:ind w:left="360" w:hanging="360"/>
        <w:rPr>
          <w:i/>
        </w:rPr>
      </w:pPr>
      <w:r>
        <w:t xml:space="preserve">4.4. Hasil Uji coba Perbandingan Data Aktual dan Hasil </w:t>
      </w:r>
      <w:r w:rsidRPr="005A42BA">
        <w:rPr>
          <w:i/>
        </w:rPr>
        <w:t>Forecasting</w:t>
      </w:r>
      <w:r>
        <w:t xml:space="preserve"> </w:t>
      </w:r>
      <w:r w:rsidRPr="005A42BA">
        <w:rPr>
          <w:i/>
        </w:rPr>
        <w:t>Fuzzy Time Series</w:t>
      </w:r>
    </w:p>
    <w:p w:rsidR="005A42BA" w:rsidRPr="005A42BA" w:rsidRDefault="005A42BA" w:rsidP="005A42BA">
      <w:pPr>
        <w:jc w:val="both"/>
        <w:rPr>
          <w:i/>
        </w:rPr>
      </w:pPr>
      <w:r w:rsidRPr="005A42BA">
        <w:t xml:space="preserve">Tabel 4.3 Hasil Uji Coba Perbandingan Data Aktual dan Hasil </w:t>
      </w:r>
      <w:r w:rsidRPr="005A42BA">
        <w:rPr>
          <w:i/>
        </w:rPr>
        <w:t>Forecasting Fuzzy Time Series</w:t>
      </w:r>
    </w:p>
    <w:p w:rsidR="005A42BA" w:rsidRDefault="005A42BA" w:rsidP="005A5434">
      <w:pPr>
        <w:jc w:val="both"/>
        <w:rPr>
          <w:rFonts w:eastAsia="MS Mincho"/>
          <w:noProof/>
          <w:sz w:val="22"/>
          <w:lang w:eastAsia="ja-JP"/>
        </w:rPr>
      </w:pPr>
      <w:r>
        <w:rPr>
          <w:rFonts w:eastAsia="MS Mincho"/>
          <w:noProof/>
          <w:sz w:val="22"/>
          <w:lang w:eastAsia="id-ID"/>
        </w:rPr>
        <w:drawing>
          <wp:inline distT="0" distB="0" distL="0" distR="0">
            <wp:extent cx="2647950" cy="1362272"/>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2648333" cy="1362469"/>
                    </a:xfrm>
                    <a:prstGeom prst="rect">
                      <a:avLst/>
                    </a:prstGeom>
                    <a:noFill/>
                    <a:ln w="9525">
                      <a:noFill/>
                      <a:miter lim="800000"/>
                      <a:headEnd/>
                      <a:tailEnd/>
                    </a:ln>
                  </pic:spPr>
                </pic:pic>
              </a:graphicData>
            </a:graphic>
          </wp:inline>
        </w:drawing>
      </w:r>
    </w:p>
    <w:p w:rsidR="005A42BA" w:rsidRDefault="005A5434" w:rsidP="005A5434">
      <w:pPr>
        <w:ind w:firstLine="360"/>
        <w:jc w:val="both"/>
        <w:rPr>
          <w:rFonts w:eastAsia="MS Mincho"/>
          <w:noProof/>
          <w:sz w:val="22"/>
          <w:lang w:eastAsia="ja-JP"/>
        </w:rPr>
      </w:pPr>
      <w:r>
        <w:rPr>
          <w:rFonts w:eastAsia="MS Mincho"/>
          <w:noProof/>
          <w:sz w:val="22"/>
          <w:lang w:eastAsia="ja-JP"/>
        </w:rPr>
        <w:t>D</w:t>
      </w:r>
      <w:r w:rsidRPr="005A5434">
        <w:rPr>
          <w:rFonts w:eastAsia="MS Mincho"/>
          <w:noProof/>
          <w:sz w:val="22"/>
          <w:lang w:eastAsia="ja-JP"/>
        </w:rPr>
        <w:t xml:space="preserve">apat diketahui bahwa hasil peramalan Data penunggakan pembayaran menggunakan metode </w:t>
      </w:r>
      <w:r w:rsidRPr="005A5434">
        <w:rPr>
          <w:rFonts w:eastAsia="MS Mincho"/>
          <w:i/>
          <w:noProof/>
          <w:sz w:val="22"/>
          <w:lang w:eastAsia="ja-JP"/>
        </w:rPr>
        <w:t>Fuzzy Time Series</w:t>
      </w:r>
      <w:r w:rsidRPr="005A5434">
        <w:rPr>
          <w:rFonts w:eastAsia="MS Mincho"/>
          <w:noProof/>
          <w:sz w:val="22"/>
          <w:lang w:eastAsia="ja-JP"/>
        </w:rPr>
        <w:t xml:space="preserve"> jauh lebih mendekati data aktual. Hal ini ditunjukkan melalui nilai error yang dihasilkan oleh penggunaan metode </w:t>
      </w:r>
      <w:r w:rsidRPr="005A5434">
        <w:rPr>
          <w:rFonts w:eastAsia="MS Mincho"/>
          <w:i/>
          <w:noProof/>
          <w:sz w:val="22"/>
          <w:lang w:eastAsia="ja-JP"/>
        </w:rPr>
        <w:t>Fuzzy Time Series</w:t>
      </w:r>
      <w:r w:rsidRPr="005A5434">
        <w:rPr>
          <w:rFonts w:eastAsia="MS Mincho"/>
          <w:noProof/>
          <w:sz w:val="22"/>
          <w:lang w:eastAsia="ja-JP"/>
        </w:rPr>
        <w:t xml:space="preserve"> kecil. Hal ini ditunjukkan dari rendahnya nilai error yang dihasilkan ketika melakukan peramalan menggunakan </w:t>
      </w:r>
      <w:r w:rsidRPr="005A5434">
        <w:rPr>
          <w:rFonts w:eastAsia="MS Mincho"/>
          <w:i/>
          <w:noProof/>
          <w:sz w:val="22"/>
          <w:lang w:eastAsia="ja-JP"/>
        </w:rPr>
        <w:t>Fuzzy Time Series</w:t>
      </w:r>
      <w:r w:rsidRPr="005A5434">
        <w:rPr>
          <w:rFonts w:eastAsia="MS Mincho"/>
          <w:noProof/>
          <w:sz w:val="22"/>
          <w:lang w:eastAsia="ja-JP"/>
        </w:rPr>
        <w:t xml:space="preserve">. Nilai MAPE terbaik yang didapatkan dari proses peramalan menggunakan </w:t>
      </w:r>
      <w:r w:rsidRPr="005A5434">
        <w:rPr>
          <w:rFonts w:eastAsia="MS Mincho"/>
          <w:i/>
          <w:noProof/>
          <w:sz w:val="22"/>
          <w:lang w:eastAsia="ja-JP"/>
        </w:rPr>
        <w:t>Fuzzy Time Series</w:t>
      </w:r>
      <w:r w:rsidRPr="005A5434">
        <w:rPr>
          <w:rFonts w:eastAsia="MS Mincho"/>
          <w:noProof/>
          <w:sz w:val="22"/>
          <w:lang w:eastAsia="ja-JP"/>
        </w:rPr>
        <w:t xml:space="preserve"> sebesar 0,1553, dan AFER 0,01296</w:t>
      </w:r>
    </w:p>
    <w:p w:rsidR="005A5434" w:rsidRDefault="005A5434" w:rsidP="005A5434">
      <w:pPr>
        <w:pStyle w:val="Heading1"/>
        <w:numPr>
          <w:ilvl w:val="0"/>
          <w:numId w:val="2"/>
        </w:numPr>
        <w:ind w:hanging="360"/>
      </w:pPr>
      <w:r>
        <w:lastRenderedPageBreak/>
        <w:t>KESIMPULAN</w:t>
      </w:r>
    </w:p>
    <w:p w:rsidR="005A5434" w:rsidRDefault="005A5434" w:rsidP="005A5434">
      <w:pPr>
        <w:jc w:val="both"/>
        <w:rPr>
          <w:rFonts w:eastAsia="MS Mincho"/>
          <w:noProof/>
          <w:sz w:val="22"/>
          <w:lang w:eastAsia="ja-JP"/>
        </w:rPr>
      </w:pPr>
      <w:r w:rsidRPr="005A5434">
        <w:rPr>
          <w:rFonts w:eastAsia="MS Mincho"/>
          <w:noProof/>
          <w:sz w:val="22"/>
          <w:lang w:eastAsia="ja-JP"/>
        </w:rPr>
        <w:t xml:space="preserve">Berikut merupakan kesimpulan yang didapat dari penelitian </w:t>
      </w:r>
      <w:r w:rsidRPr="005A5434">
        <w:rPr>
          <w:rFonts w:eastAsia="MS Mincho"/>
          <w:i/>
          <w:noProof/>
          <w:sz w:val="22"/>
          <w:lang w:eastAsia="ja-JP"/>
        </w:rPr>
        <w:t>forecasting</w:t>
      </w:r>
      <w:r w:rsidRPr="005A5434">
        <w:rPr>
          <w:rFonts w:eastAsia="MS Mincho"/>
          <w:noProof/>
          <w:sz w:val="22"/>
          <w:lang w:eastAsia="ja-JP"/>
        </w:rPr>
        <w:t xml:space="preserve"> data penunggakan pembayaran menggunakan metode </w:t>
      </w:r>
      <w:r w:rsidRPr="005A5434">
        <w:rPr>
          <w:rFonts w:eastAsia="MS Mincho"/>
          <w:i/>
          <w:noProof/>
          <w:sz w:val="22"/>
          <w:lang w:eastAsia="ja-JP"/>
        </w:rPr>
        <w:t>Fuzzy Time Series</w:t>
      </w:r>
      <w:r w:rsidRPr="005A5434">
        <w:rPr>
          <w:rFonts w:eastAsia="MS Mincho"/>
          <w:noProof/>
          <w:sz w:val="22"/>
          <w:lang w:eastAsia="ja-JP"/>
        </w:rPr>
        <w:t xml:space="preserve"> di PDAM Kota Malang.</w:t>
      </w:r>
    </w:p>
    <w:p w:rsidR="005A5434" w:rsidRDefault="005A5434" w:rsidP="005A5434">
      <w:pPr>
        <w:pStyle w:val="ListParagraph"/>
        <w:numPr>
          <w:ilvl w:val="0"/>
          <w:numId w:val="25"/>
        </w:numPr>
        <w:ind w:left="284" w:hanging="284"/>
        <w:jc w:val="both"/>
        <w:rPr>
          <w:rFonts w:eastAsia="MS Mincho"/>
          <w:noProof/>
          <w:sz w:val="22"/>
          <w:lang w:eastAsia="ja-JP"/>
        </w:rPr>
      </w:pPr>
      <w:r w:rsidRPr="005A5434">
        <w:rPr>
          <w:rFonts w:eastAsia="MS Mincho"/>
          <w:noProof/>
          <w:sz w:val="22"/>
          <w:lang w:eastAsia="ja-JP"/>
        </w:rPr>
        <w:t xml:space="preserve">Proses perancangan sistem </w:t>
      </w:r>
      <w:r w:rsidRPr="005A5434">
        <w:rPr>
          <w:rFonts w:eastAsia="MS Mincho"/>
          <w:i/>
          <w:noProof/>
          <w:sz w:val="22"/>
          <w:lang w:eastAsia="ja-JP"/>
        </w:rPr>
        <w:t>forecasting</w:t>
      </w:r>
      <w:r w:rsidRPr="005A5434">
        <w:rPr>
          <w:rFonts w:eastAsia="MS Mincho"/>
          <w:noProof/>
          <w:sz w:val="22"/>
          <w:lang w:eastAsia="ja-JP"/>
        </w:rPr>
        <w:t xml:space="preserve"> data penunggakan pembayaran menggunakan metode </w:t>
      </w:r>
      <w:r w:rsidRPr="005A5434">
        <w:rPr>
          <w:rFonts w:eastAsia="MS Mincho"/>
          <w:i/>
          <w:noProof/>
          <w:sz w:val="22"/>
          <w:lang w:eastAsia="ja-JP"/>
        </w:rPr>
        <w:t>Fuzzy Time Series</w:t>
      </w:r>
      <w:r w:rsidRPr="005A5434">
        <w:rPr>
          <w:rFonts w:eastAsia="MS Mincho"/>
          <w:noProof/>
          <w:sz w:val="22"/>
          <w:lang w:eastAsia="ja-JP"/>
        </w:rPr>
        <w:t xml:space="preserve"> di PDAM Kota Malang diawali dengan mendefinisikan permasalahan. Tahap selanjutnya adalah melakukan pengumpulan data, analisis data, melakukan seleksi terhadap model peramalan, melakukan validasi terhadap model peramalan, penerapan model peramalan dan pemantauan kinerja model peramalan.</w:t>
      </w:r>
    </w:p>
    <w:p w:rsidR="005A5434" w:rsidRDefault="005A5434" w:rsidP="005A5434">
      <w:pPr>
        <w:pStyle w:val="ListParagraph"/>
        <w:numPr>
          <w:ilvl w:val="0"/>
          <w:numId w:val="25"/>
        </w:numPr>
        <w:ind w:left="284" w:hanging="284"/>
        <w:jc w:val="both"/>
        <w:rPr>
          <w:rFonts w:eastAsia="MS Mincho"/>
          <w:i/>
          <w:noProof/>
          <w:sz w:val="22"/>
          <w:lang w:eastAsia="ja-JP"/>
        </w:rPr>
      </w:pPr>
      <w:r w:rsidRPr="005A5434">
        <w:rPr>
          <w:rFonts w:eastAsia="MS Mincho"/>
          <w:noProof/>
          <w:sz w:val="22"/>
          <w:lang w:eastAsia="ja-JP"/>
        </w:rPr>
        <w:t xml:space="preserve">Dalam </w:t>
      </w:r>
      <w:r w:rsidRPr="005A5434">
        <w:rPr>
          <w:rFonts w:eastAsia="MS Mincho"/>
          <w:i/>
          <w:noProof/>
          <w:sz w:val="22"/>
          <w:lang w:eastAsia="ja-JP"/>
        </w:rPr>
        <w:t>forecasting</w:t>
      </w:r>
      <w:r w:rsidRPr="005A5434">
        <w:rPr>
          <w:rFonts w:eastAsia="MS Mincho"/>
          <w:noProof/>
          <w:sz w:val="22"/>
          <w:lang w:eastAsia="ja-JP"/>
        </w:rPr>
        <w:t xml:space="preserve"> data penunggakan pembayaran menggunakan metode </w:t>
      </w:r>
      <w:r w:rsidRPr="005A5434">
        <w:rPr>
          <w:rFonts w:eastAsia="MS Mincho"/>
          <w:i/>
          <w:noProof/>
          <w:sz w:val="22"/>
          <w:lang w:eastAsia="ja-JP"/>
        </w:rPr>
        <w:t>Fuzzy Time Series</w:t>
      </w:r>
      <w:r w:rsidRPr="005A5434">
        <w:rPr>
          <w:rFonts w:eastAsia="MS Mincho"/>
          <w:noProof/>
          <w:sz w:val="22"/>
          <w:lang w:eastAsia="ja-JP"/>
        </w:rPr>
        <w:t xml:space="preserve"> di PDAM Kota Malang, Metode </w:t>
      </w:r>
      <w:r w:rsidRPr="005A5434">
        <w:rPr>
          <w:rFonts w:eastAsia="MS Mincho"/>
          <w:i/>
          <w:noProof/>
          <w:sz w:val="22"/>
          <w:lang w:eastAsia="ja-JP"/>
        </w:rPr>
        <w:t>Fuzzy Time Series</w:t>
      </w:r>
      <w:r w:rsidRPr="005A5434">
        <w:rPr>
          <w:rFonts w:eastAsia="MS Mincho"/>
          <w:noProof/>
          <w:sz w:val="22"/>
          <w:lang w:eastAsia="ja-JP"/>
        </w:rPr>
        <w:t xml:space="preserve"> digunakan untuk </w:t>
      </w:r>
      <w:r w:rsidRPr="005A5434">
        <w:rPr>
          <w:rFonts w:eastAsia="MS Mincho"/>
          <w:i/>
          <w:noProof/>
          <w:sz w:val="22"/>
          <w:lang w:eastAsia="ja-JP"/>
        </w:rPr>
        <w:t>forecasting</w:t>
      </w:r>
      <w:r w:rsidRPr="005A5434">
        <w:rPr>
          <w:rFonts w:eastAsia="MS Mincho"/>
          <w:noProof/>
          <w:sz w:val="22"/>
          <w:lang w:eastAsia="ja-JP"/>
        </w:rPr>
        <w:t xml:space="preserve"> jumlah data penunggakan dan mengoptimasi sub-sub himpunan pada </w:t>
      </w:r>
      <w:r w:rsidRPr="005A5434">
        <w:rPr>
          <w:rFonts w:eastAsia="MS Mincho"/>
          <w:i/>
          <w:noProof/>
          <w:sz w:val="22"/>
          <w:lang w:eastAsia="ja-JP"/>
        </w:rPr>
        <w:t xml:space="preserve">Fuzzy Time Series. </w:t>
      </w:r>
    </w:p>
    <w:p w:rsidR="005A5434" w:rsidRPr="005A5434" w:rsidRDefault="005A5434" w:rsidP="005A5434">
      <w:pPr>
        <w:pStyle w:val="ListParagraph"/>
        <w:numPr>
          <w:ilvl w:val="0"/>
          <w:numId w:val="25"/>
        </w:numPr>
        <w:ind w:left="284" w:hanging="284"/>
        <w:jc w:val="both"/>
        <w:rPr>
          <w:rFonts w:eastAsia="MS Mincho"/>
          <w:i/>
          <w:noProof/>
          <w:sz w:val="22"/>
          <w:lang w:eastAsia="ja-JP"/>
        </w:rPr>
      </w:pPr>
      <w:r w:rsidRPr="005A5434">
        <w:rPr>
          <w:rFonts w:eastAsia="MS Mincho"/>
          <w:noProof/>
          <w:sz w:val="22"/>
          <w:lang w:eastAsia="ja-JP"/>
        </w:rPr>
        <w:t xml:space="preserve">Berdasarkan hasil pengujian penggunaan metode </w:t>
      </w:r>
      <w:r w:rsidRPr="005A5434">
        <w:rPr>
          <w:rFonts w:eastAsia="MS Mincho"/>
          <w:i/>
          <w:noProof/>
          <w:sz w:val="22"/>
          <w:lang w:eastAsia="ja-JP"/>
        </w:rPr>
        <w:t>Fuzzy Time Series</w:t>
      </w:r>
      <w:r w:rsidRPr="005A5434">
        <w:rPr>
          <w:rFonts w:eastAsia="MS Mincho"/>
          <w:noProof/>
          <w:sz w:val="22"/>
          <w:lang w:eastAsia="ja-JP"/>
        </w:rPr>
        <w:t xml:space="preserve"> bekerja lebih dalam melakukan peramalan. Hal tersebut ditunjukkan dari nilai error (MAPE) yang dihasilkan. Hal ini ditunjukkan dari rendahnya nilai error yang dihasilkan ketika melakukan peramalan menggunakan </w:t>
      </w:r>
      <w:r w:rsidRPr="005A5434">
        <w:rPr>
          <w:rFonts w:eastAsia="MS Mincho"/>
          <w:i/>
          <w:noProof/>
          <w:sz w:val="22"/>
          <w:lang w:eastAsia="ja-JP"/>
        </w:rPr>
        <w:t>Fuzzy Time Series</w:t>
      </w:r>
      <w:r w:rsidRPr="005A5434">
        <w:rPr>
          <w:rFonts w:eastAsia="MS Mincho"/>
          <w:noProof/>
          <w:sz w:val="22"/>
          <w:lang w:eastAsia="ja-JP"/>
        </w:rPr>
        <w:t xml:space="preserve">. Nilai MAPE terbaik yang didapatkan dari proses peramalan menggunakan </w:t>
      </w:r>
      <w:r w:rsidRPr="005A5434">
        <w:rPr>
          <w:rFonts w:eastAsia="MS Mincho"/>
          <w:i/>
          <w:noProof/>
          <w:sz w:val="22"/>
          <w:lang w:eastAsia="ja-JP"/>
        </w:rPr>
        <w:t>Fuzzy Time Series</w:t>
      </w:r>
      <w:r w:rsidRPr="005A5434">
        <w:rPr>
          <w:rFonts w:eastAsia="MS Mincho"/>
          <w:noProof/>
          <w:sz w:val="22"/>
          <w:lang w:eastAsia="ja-JP"/>
        </w:rPr>
        <w:t xml:space="preserve"> sebesar 0,1553, dan AFER 0,01296</w:t>
      </w:r>
    </w:p>
    <w:p w:rsidR="003B490F" w:rsidRPr="004324D0" w:rsidRDefault="003B490F" w:rsidP="00666CC9">
      <w:pPr>
        <w:pStyle w:val="Heading1"/>
        <w:ind w:left="0" w:firstLine="0"/>
      </w:pPr>
      <w:r w:rsidRPr="004324D0">
        <w:t>DAFTAR PUSTAKA</w:t>
      </w:r>
    </w:p>
    <w:p w:rsidR="005A5434" w:rsidRPr="005A5434" w:rsidRDefault="005A5434" w:rsidP="00384992">
      <w:pPr>
        <w:pStyle w:val="Bibliography"/>
        <w:ind w:left="567" w:hanging="567"/>
        <w:rPr>
          <w:noProof/>
          <w:sz w:val="22"/>
          <w:szCs w:val="22"/>
        </w:rPr>
      </w:pPr>
      <w:r w:rsidRPr="005A5434">
        <w:rPr>
          <w:noProof/>
          <w:sz w:val="22"/>
          <w:szCs w:val="22"/>
          <w:lang w:val="en-US"/>
        </w:rPr>
        <w:t xml:space="preserve">Anderson, D. R. et al., 2011. </w:t>
      </w:r>
      <w:r w:rsidRPr="005A5434">
        <w:rPr>
          <w:i/>
          <w:iCs/>
          <w:noProof/>
          <w:sz w:val="22"/>
          <w:szCs w:val="22"/>
          <w:lang w:val="en-US"/>
        </w:rPr>
        <w:t xml:space="preserve">An Introduction to Management Science: Quantitative Approaches to Decision Making, Revised. </w:t>
      </w:r>
      <w:r w:rsidRPr="005A5434">
        <w:rPr>
          <w:noProof/>
          <w:sz w:val="22"/>
          <w:szCs w:val="22"/>
          <w:lang w:val="en-US"/>
        </w:rPr>
        <w:t>13 ed. United States of America: Cengage Learning, 2011.</w:t>
      </w:r>
    </w:p>
    <w:p w:rsidR="005A5434" w:rsidRPr="005A5434" w:rsidRDefault="000526EC" w:rsidP="00384992">
      <w:pPr>
        <w:adjustRightInd w:val="0"/>
        <w:ind w:left="480" w:hanging="480"/>
        <w:jc w:val="both"/>
        <w:rPr>
          <w:noProof/>
          <w:sz w:val="22"/>
          <w:szCs w:val="22"/>
        </w:rPr>
      </w:pPr>
      <w:r w:rsidRPr="005A5434">
        <w:rPr>
          <w:color w:val="000000" w:themeColor="text1"/>
          <w:sz w:val="22"/>
          <w:szCs w:val="22"/>
        </w:rPr>
        <w:fldChar w:fldCharType="begin" w:fldLock="1"/>
      </w:r>
      <w:r w:rsidR="005A5434" w:rsidRPr="005A5434">
        <w:rPr>
          <w:color w:val="000000" w:themeColor="text1"/>
          <w:sz w:val="22"/>
          <w:szCs w:val="22"/>
        </w:rPr>
        <w:instrText xml:space="preserve">ADDIN Mendeley Bibliography CSL_BIBLIOGRAPHY </w:instrText>
      </w:r>
      <w:r w:rsidRPr="005A5434">
        <w:rPr>
          <w:color w:val="000000" w:themeColor="text1"/>
          <w:sz w:val="22"/>
          <w:szCs w:val="22"/>
        </w:rPr>
        <w:fldChar w:fldCharType="separate"/>
      </w:r>
      <w:r w:rsidR="005A5434" w:rsidRPr="005A5434">
        <w:rPr>
          <w:noProof/>
          <w:sz w:val="22"/>
          <w:szCs w:val="22"/>
        </w:rPr>
        <w:t xml:space="preserve">Chen, S., &amp; Hsu, C. (2004). </w:t>
      </w:r>
      <w:r w:rsidR="005A5434" w:rsidRPr="005A5434">
        <w:rPr>
          <w:i/>
          <w:iCs/>
          <w:noProof/>
          <w:sz w:val="22"/>
          <w:szCs w:val="22"/>
        </w:rPr>
        <w:t>A New Method to Forecast Enrollments Using Fuzzy Time Series</w:t>
      </w:r>
      <w:r w:rsidR="005A5434" w:rsidRPr="005A5434">
        <w:rPr>
          <w:noProof/>
          <w:sz w:val="22"/>
          <w:szCs w:val="22"/>
        </w:rPr>
        <w:t>. (2:3), 234–244. https://doi.org/10.6703/IJASE.2004.2(3).234</w:t>
      </w:r>
    </w:p>
    <w:p w:rsidR="005A5434" w:rsidRPr="005A5434" w:rsidRDefault="005A5434" w:rsidP="00384992">
      <w:pPr>
        <w:pStyle w:val="Bibliography"/>
        <w:ind w:left="720" w:hanging="720"/>
        <w:rPr>
          <w:noProof/>
          <w:sz w:val="22"/>
          <w:szCs w:val="22"/>
          <w:lang w:val="en-US"/>
        </w:rPr>
      </w:pPr>
      <w:r w:rsidRPr="005A5434">
        <w:rPr>
          <w:noProof/>
          <w:sz w:val="22"/>
          <w:szCs w:val="22"/>
          <w:lang w:val="en-US"/>
        </w:rPr>
        <w:t xml:space="preserve">Chen, S.-M., 1996. Forecasting enrollments based on fuzzy time series. </w:t>
      </w:r>
      <w:r w:rsidRPr="005A5434">
        <w:rPr>
          <w:i/>
          <w:iCs/>
          <w:noProof/>
          <w:sz w:val="22"/>
          <w:szCs w:val="22"/>
          <w:lang w:val="en-US"/>
        </w:rPr>
        <w:t xml:space="preserve">Fuzzy Sets and Systems 81, </w:t>
      </w:r>
      <w:r w:rsidRPr="005A5434">
        <w:rPr>
          <w:noProof/>
          <w:sz w:val="22"/>
          <w:szCs w:val="22"/>
          <w:lang w:val="en-US"/>
        </w:rPr>
        <w:t>pp. 311-319.</w:t>
      </w:r>
    </w:p>
    <w:p w:rsidR="005A5434" w:rsidRPr="005A5434" w:rsidRDefault="005A5434" w:rsidP="00384992">
      <w:pPr>
        <w:adjustRightInd w:val="0"/>
        <w:ind w:left="480" w:hanging="480"/>
        <w:jc w:val="both"/>
        <w:rPr>
          <w:noProof/>
          <w:sz w:val="22"/>
          <w:szCs w:val="22"/>
        </w:rPr>
      </w:pPr>
      <w:r w:rsidRPr="005A5434">
        <w:rPr>
          <w:noProof/>
          <w:sz w:val="22"/>
          <w:szCs w:val="22"/>
        </w:rPr>
        <w:t xml:space="preserve">Diebold, F. X. (2016). </w:t>
      </w:r>
      <w:r w:rsidRPr="005A5434">
        <w:rPr>
          <w:i/>
          <w:iCs/>
          <w:noProof/>
          <w:sz w:val="22"/>
          <w:szCs w:val="22"/>
        </w:rPr>
        <w:t>Forecasting in Economics , Business , Finance and Beyond</w:t>
      </w:r>
      <w:r w:rsidRPr="005A5434">
        <w:rPr>
          <w:noProof/>
          <w:sz w:val="22"/>
          <w:szCs w:val="22"/>
        </w:rPr>
        <w:t>. 206.</w:t>
      </w:r>
    </w:p>
    <w:p w:rsidR="005A5434" w:rsidRPr="005A5434" w:rsidRDefault="005A5434" w:rsidP="00384992">
      <w:pPr>
        <w:adjustRightInd w:val="0"/>
        <w:ind w:left="480" w:hanging="480"/>
        <w:jc w:val="both"/>
        <w:rPr>
          <w:noProof/>
          <w:sz w:val="22"/>
          <w:szCs w:val="22"/>
        </w:rPr>
      </w:pPr>
      <w:r w:rsidRPr="005A5434">
        <w:rPr>
          <w:noProof/>
          <w:sz w:val="22"/>
          <w:szCs w:val="22"/>
        </w:rPr>
        <w:t xml:space="preserve">Dwiartara, L. (2012). Menyelam dan Menaklukan Samudra PHP. </w:t>
      </w:r>
      <w:r w:rsidRPr="005A5434">
        <w:rPr>
          <w:i/>
          <w:iCs/>
          <w:noProof/>
          <w:sz w:val="22"/>
          <w:szCs w:val="22"/>
        </w:rPr>
        <w:t xml:space="preserve">Ilmuwebsite. </w:t>
      </w:r>
      <w:r w:rsidRPr="005A5434">
        <w:rPr>
          <w:i/>
          <w:iCs/>
          <w:noProof/>
          <w:sz w:val="22"/>
          <w:szCs w:val="22"/>
        </w:rPr>
        <w:lastRenderedPageBreak/>
        <w:t>Com</w:t>
      </w:r>
      <w:r w:rsidRPr="005A5434">
        <w:rPr>
          <w:noProof/>
          <w:sz w:val="22"/>
          <w:szCs w:val="22"/>
        </w:rPr>
        <w:t>, 3. Retrieved from http://scholar.google.com/scholar?hl=en&amp;btnG=Search&amp;q=intitle:menyelam+dan+menaklukan+samudra+php#0</w:t>
      </w:r>
    </w:p>
    <w:p w:rsidR="005A5434" w:rsidRPr="005A5434" w:rsidRDefault="005A5434" w:rsidP="00384992">
      <w:pPr>
        <w:adjustRightInd w:val="0"/>
        <w:ind w:left="480" w:hanging="480"/>
        <w:jc w:val="both"/>
        <w:rPr>
          <w:noProof/>
          <w:sz w:val="22"/>
          <w:szCs w:val="22"/>
        </w:rPr>
      </w:pPr>
      <w:r w:rsidRPr="005A5434">
        <w:rPr>
          <w:noProof/>
          <w:sz w:val="22"/>
          <w:szCs w:val="22"/>
        </w:rPr>
        <w:t xml:space="preserve">Fadilah, N., &amp; Soebroto, A. A. (2018). Peramalan Harga Pasar Telur Ayam Ras Di Kota Malang Dengan Menggunakan Metode “ SVR – PSO .” </w:t>
      </w:r>
      <w:r w:rsidRPr="005A5434">
        <w:rPr>
          <w:i/>
          <w:iCs/>
          <w:noProof/>
          <w:sz w:val="22"/>
          <w:szCs w:val="22"/>
        </w:rPr>
        <w:t>Jurnal Pengembangan Teknologi Informasi Dan Ilmu Komputer (J-PTIIK) Universitas Brawijaya</w:t>
      </w:r>
      <w:r w:rsidRPr="005A5434">
        <w:rPr>
          <w:noProof/>
          <w:sz w:val="22"/>
          <w:szCs w:val="22"/>
        </w:rPr>
        <w:t xml:space="preserve">, </w:t>
      </w:r>
      <w:r w:rsidRPr="005A5434">
        <w:rPr>
          <w:i/>
          <w:iCs/>
          <w:noProof/>
          <w:sz w:val="22"/>
          <w:szCs w:val="22"/>
        </w:rPr>
        <w:t>2</w:t>
      </w:r>
      <w:r w:rsidRPr="005A5434">
        <w:rPr>
          <w:noProof/>
          <w:sz w:val="22"/>
          <w:szCs w:val="22"/>
        </w:rPr>
        <w:t>(12), 7580–7587.</w:t>
      </w:r>
    </w:p>
    <w:p w:rsidR="005A5434" w:rsidRPr="005A5434" w:rsidRDefault="005A5434" w:rsidP="00384992">
      <w:pPr>
        <w:pStyle w:val="Bibliography"/>
        <w:ind w:left="720" w:hanging="720"/>
        <w:rPr>
          <w:noProof/>
          <w:sz w:val="22"/>
          <w:szCs w:val="22"/>
        </w:rPr>
      </w:pPr>
      <w:r w:rsidRPr="005A5434">
        <w:rPr>
          <w:noProof/>
          <w:sz w:val="22"/>
          <w:szCs w:val="22"/>
        </w:rPr>
        <w:t>Fuida</w:t>
      </w:r>
      <w:r w:rsidRPr="005A5434">
        <w:rPr>
          <w:noProof/>
          <w:sz w:val="22"/>
          <w:szCs w:val="22"/>
          <w:lang w:val="en-US"/>
        </w:rPr>
        <w:t xml:space="preserve">, </w:t>
      </w:r>
      <w:r w:rsidRPr="005A5434">
        <w:rPr>
          <w:noProof/>
          <w:sz w:val="22"/>
          <w:szCs w:val="22"/>
        </w:rPr>
        <w:t>Jati</w:t>
      </w:r>
      <w:r w:rsidRPr="005A5434">
        <w:rPr>
          <w:noProof/>
          <w:sz w:val="22"/>
          <w:szCs w:val="22"/>
          <w:lang w:val="en-US"/>
        </w:rPr>
        <w:t>, 2</w:t>
      </w:r>
      <w:r w:rsidRPr="005A5434">
        <w:rPr>
          <w:noProof/>
          <w:sz w:val="22"/>
          <w:szCs w:val="22"/>
        </w:rPr>
        <w:t>014</w:t>
      </w:r>
      <w:r w:rsidRPr="005A5434">
        <w:rPr>
          <w:noProof/>
          <w:sz w:val="22"/>
          <w:szCs w:val="22"/>
          <w:lang w:val="en-US"/>
        </w:rPr>
        <w:t xml:space="preserve">. </w:t>
      </w:r>
      <w:r w:rsidRPr="005A5434">
        <w:rPr>
          <w:noProof/>
          <w:sz w:val="22"/>
          <w:szCs w:val="22"/>
        </w:rPr>
        <w:t>Diunduh pada 2 Juli 2019. Makalah PDAM http://fuidajati.blogspot.co.id/2014/04/makalah-pdam.html</w:t>
      </w:r>
    </w:p>
    <w:p w:rsidR="005A5434" w:rsidRPr="005A5434" w:rsidRDefault="005A5434" w:rsidP="00384992">
      <w:pPr>
        <w:pStyle w:val="Bibliography"/>
        <w:ind w:left="426" w:hanging="426"/>
        <w:rPr>
          <w:noProof/>
          <w:sz w:val="22"/>
          <w:szCs w:val="22"/>
        </w:rPr>
      </w:pPr>
      <w:r w:rsidRPr="005A5434">
        <w:rPr>
          <w:noProof/>
          <w:sz w:val="22"/>
          <w:szCs w:val="22"/>
          <w:lang w:val="en-US"/>
        </w:rPr>
        <w:t xml:space="preserve">Jilani, T. A., Amjad, U., Jaafar, J. &amp; Hassan, S., 2012. An improved heuristic-based fuzzy time series forecasting model using genetic algorithm. </w:t>
      </w:r>
      <w:r w:rsidRPr="005A5434">
        <w:rPr>
          <w:i/>
          <w:iCs/>
          <w:noProof/>
          <w:sz w:val="22"/>
          <w:szCs w:val="22"/>
          <w:lang w:val="en-US"/>
        </w:rPr>
        <w:t xml:space="preserve">International Conference on Computer &amp; Information Science (ICCIS), </w:t>
      </w:r>
      <w:r w:rsidRPr="005A5434">
        <w:rPr>
          <w:noProof/>
          <w:sz w:val="22"/>
          <w:szCs w:val="22"/>
          <w:lang w:val="en-US"/>
        </w:rPr>
        <w:t>pp. 242-247.</w:t>
      </w:r>
    </w:p>
    <w:p w:rsidR="005A5434" w:rsidRPr="005A5434" w:rsidRDefault="005A5434" w:rsidP="00384992">
      <w:pPr>
        <w:pStyle w:val="Heading1"/>
        <w:tabs>
          <w:tab w:val="left" w:pos="709"/>
        </w:tabs>
        <w:spacing w:before="4"/>
        <w:ind w:left="0" w:firstLine="0"/>
        <w:jc w:val="both"/>
        <w:rPr>
          <w:b w:val="0"/>
        </w:rPr>
      </w:pPr>
      <w:r w:rsidRPr="005A5434">
        <w:rPr>
          <w:b w:val="0"/>
        </w:rPr>
        <w:t>Jumingan, 2009. Studi Kelayakan Bisnis, Teori dan Proposal Kelayakan. Bumi</w:t>
      </w:r>
    </w:p>
    <w:p w:rsidR="005A5434" w:rsidRPr="005A5434" w:rsidRDefault="005A5434" w:rsidP="00384992">
      <w:pPr>
        <w:pStyle w:val="Heading1"/>
        <w:tabs>
          <w:tab w:val="left" w:pos="426"/>
        </w:tabs>
        <w:spacing w:before="4"/>
        <w:ind w:left="0" w:firstLine="0"/>
        <w:jc w:val="both"/>
        <w:rPr>
          <w:b w:val="0"/>
        </w:rPr>
      </w:pPr>
      <w:r w:rsidRPr="005A5434">
        <w:rPr>
          <w:b w:val="0"/>
        </w:rPr>
        <w:tab/>
        <w:t>Aksara, Jakarta.</w:t>
      </w:r>
    </w:p>
    <w:p w:rsidR="005A5434" w:rsidRPr="005A5434" w:rsidRDefault="005A5434" w:rsidP="00384992">
      <w:pPr>
        <w:pStyle w:val="Bibliography"/>
        <w:ind w:left="720" w:hanging="720"/>
        <w:rPr>
          <w:noProof/>
          <w:sz w:val="22"/>
          <w:szCs w:val="22"/>
        </w:rPr>
      </w:pPr>
      <w:r w:rsidRPr="005A5434">
        <w:rPr>
          <w:noProof/>
          <w:sz w:val="22"/>
          <w:szCs w:val="22"/>
          <w:lang w:val="en-US"/>
        </w:rPr>
        <w:t xml:space="preserve">Kim, S. &amp; Kim, H., 2016. A new metric of absolute percentage error for intermittent demand forecasts. </w:t>
      </w:r>
      <w:r w:rsidRPr="005A5434">
        <w:rPr>
          <w:i/>
          <w:iCs/>
          <w:noProof/>
          <w:sz w:val="22"/>
          <w:szCs w:val="22"/>
          <w:lang w:val="en-US"/>
        </w:rPr>
        <w:t xml:space="preserve">International Journal of Forecasting, </w:t>
      </w:r>
      <w:r w:rsidRPr="005A5434">
        <w:rPr>
          <w:noProof/>
          <w:sz w:val="22"/>
          <w:szCs w:val="22"/>
          <w:lang w:val="en-US"/>
        </w:rPr>
        <w:t>Volume 32, pp. 669-679.</w:t>
      </w:r>
    </w:p>
    <w:p w:rsidR="005A5434" w:rsidRPr="005A5434" w:rsidRDefault="005A5434" w:rsidP="00384992">
      <w:pPr>
        <w:pStyle w:val="Heading1"/>
        <w:tabs>
          <w:tab w:val="left" w:pos="709"/>
        </w:tabs>
        <w:spacing w:before="4"/>
        <w:ind w:left="0" w:firstLine="0"/>
        <w:jc w:val="both"/>
        <w:rPr>
          <w:b w:val="0"/>
        </w:rPr>
      </w:pPr>
      <w:r w:rsidRPr="005A5434">
        <w:rPr>
          <w:b w:val="0"/>
        </w:rPr>
        <w:t>Kusumadewi S, 2002. Analisis &amp; Desain Sistem Fuzzy menggunakan Tool Box</w:t>
      </w:r>
      <w:r w:rsidRPr="005A5434">
        <w:rPr>
          <w:b w:val="0"/>
        </w:rPr>
        <w:tab/>
        <w:t>Matlab. Graha Ilmu, Yogyakarta.</w:t>
      </w:r>
    </w:p>
    <w:p w:rsidR="005A5434" w:rsidRPr="005A5434" w:rsidRDefault="005A5434" w:rsidP="00384992">
      <w:pPr>
        <w:pStyle w:val="Bibliography"/>
        <w:ind w:left="720" w:hanging="720"/>
        <w:rPr>
          <w:noProof/>
          <w:sz w:val="22"/>
          <w:szCs w:val="22"/>
          <w:lang w:val="en-US"/>
        </w:rPr>
      </w:pPr>
      <w:r w:rsidRPr="005A5434">
        <w:rPr>
          <w:noProof/>
          <w:sz w:val="22"/>
          <w:szCs w:val="22"/>
          <w:lang w:val="en-US"/>
        </w:rPr>
        <w:t xml:space="preserve">Kusumadewi, S. &amp; Purnomo, H., 2010. </w:t>
      </w:r>
      <w:r w:rsidRPr="005A5434">
        <w:rPr>
          <w:i/>
          <w:iCs/>
          <w:noProof/>
          <w:sz w:val="22"/>
          <w:szCs w:val="22"/>
          <w:lang w:val="en-US"/>
        </w:rPr>
        <w:t xml:space="preserve">Aplikasi Logika Fuzzy untuk Pendukung Keputusan. </w:t>
      </w:r>
      <w:r w:rsidRPr="005A5434">
        <w:rPr>
          <w:noProof/>
          <w:sz w:val="22"/>
          <w:szCs w:val="22"/>
          <w:lang w:val="en-US"/>
        </w:rPr>
        <w:t>Yogyakarta: Graha Ilmu.</w:t>
      </w:r>
    </w:p>
    <w:p w:rsidR="005A5434" w:rsidRPr="005A5434" w:rsidRDefault="005A5434" w:rsidP="00384992">
      <w:pPr>
        <w:pStyle w:val="Bibliography"/>
        <w:ind w:left="720" w:hanging="720"/>
        <w:rPr>
          <w:noProof/>
          <w:sz w:val="22"/>
          <w:szCs w:val="22"/>
        </w:rPr>
      </w:pPr>
      <w:r w:rsidRPr="005A5434">
        <w:rPr>
          <w:noProof/>
          <w:sz w:val="22"/>
          <w:szCs w:val="22"/>
          <w:lang w:val="en-US"/>
        </w:rPr>
        <w:t xml:space="preserve">Liu, W., Niu, K., He, Z. &amp; Li, Y., 2016. Trend Prediction of Hot Words in Weibo Based on Fuzzy Time Series. </w:t>
      </w:r>
      <w:r w:rsidRPr="005A5434">
        <w:rPr>
          <w:i/>
          <w:iCs/>
          <w:noProof/>
          <w:sz w:val="22"/>
          <w:szCs w:val="22"/>
          <w:lang w:val="en-US"/>
        </w:rPr>
        <w:t xml:space="preserve">2016 IEEE International Conference on Cloud Computing and Big Data Analysis (ICCCBDA), </w:t>
      </w:r>
      <w:r w:rsidRPr="005A5434">
        <w:rPr>
          <w:noProof/>
          <w:sz w:val="22"/>
          <w:szCs w:val="22"/>
          <w:lang w:val="en-US"/>
        </w:rPr>
        <w:t>pp. 354-358.</w:t>
      </w:r>
    </w:p>
    <w:p w:rsidR="005A5434" w:rsidRPr="005A5434" w:rsidRDefault="005A5434" w:rsidP="00384992">
      <w:pPr>
        <w:adjustRightInd w:val="0"/>
        <w:ind w:left="480" w:hanging="480"/>
        <w:jc w:val="both"/>
        <w:rPr>
          <w:noProof/>
          <w:sz w:val="22"/>
          <w:szCs w:val="22"/>
        </w:rPr>
      </w:pPr>
      <w:r w:rsidRPr="005A5434">
        <w:rPr>
          <w:noProof/>
          <w:sz w:val="22"/>
          <w:szCs w:val="22"/>
        </w:rPr>
        <w:t xml:space="preserve">Makridakis S, Wheelwright SC, H. R. (2008). 1 / the Forecasting Perspective. </w:t>
      </w:r>
      <w:r w:rsidRPr="005A5434">
        <w:rPr>
          <w:i/>
          <w:iCs/>
          <w:noProof/>
          <w:sz w:val="22"/>
          <w:szCs w:val="22"/>
        </w:rPr>
        <w:t>Forecasting Methods and Applications</w:t>
      </w:r>
      <w:r w:rsidRPr="005A5434">
        <w:rPr>
          <w:noProof/>
          <w:sz w:val="22"/>
          <w:szCs w:val="22"/>
        </w:rPr>
        <w:t>, 1–632.</w:t>
      </w:r>
    </w:p>
    <w:p w:rsidR="005A5434" w:rsidRPr="005A5434" w:rsidRDefault="005A5434" w:rsidP="00384992">
      <w:pPr>
        <w:adjustRightInd w:val="0"/>
        <w:ind w:left="480" w:hanging="480"/>
        <w:jc w:val="both"/>
        <w:rPr>
          <w:noProof/>
          <w:sz w:val="22"/>
          <w:szCs w:val="22"/>
        </w:rPr>
      </w:pPr>
      <w:r w:rsidRPr="005A5434">
        <w:rPr>
          <w:noProof/>
          <w:sz w:val="22"/>
          <w:szCs w:val="22"/>
        </w:rPr>
        <w:t xml:space="preserve">Montgomery, D. C., Jennings, C. L., &amp; Kulahci, M. (2016). </w:t>
      </w:r>
      <w:r w:rsidRPr="005A5434">
        <w:rPr>
          <w:i/>
          <w:iCs/>
          <w:noProof/>
          <w:sz w:val="22"/>
          <w:szCs w:val="22"/>
        </w:rPr>
        <w:t>Introduction Time Series Analysis and Forecasting</w:t>
      </w:r>
      <w:r w:rsidRPr="005A5434">
        <w:rPr>
          <w:noProof/>
          <w:sz w:val="22"/>
          <w:szCs w:val="22"/>
        </w:rPr>
        <w:t>. 328. https://doi.org/10.1007/978-3-319-28725-6</w:t>
      </w:r>
    </w:p>
    <w:p w:rsidR="005A5434" w:rsidRPr="005A5434" w:rsidRDefault="005A5434" w:rsidP="00384992">
      <w:pPr>
        <w:pStyle w:val="Heading1"/>
        <w:tabs>
          <w:tab w:val="left" w:pos="709"/>
        </w:tabs>
        <w:spacing w:before="4"/>
        <w:ind w:left="0" w:firstLine="0"/>
        <w:jc w:val="both"/>
        <w:rPr>
          <w:b w:val="0"/>
        </w:rPr>
      </w:pPr>
      <w:r w:rsidRPr="005A5434">
        <w:rPr>
          <w:b w:val="0"/>
        </w:rPr>
        <w:t>Singh S R, 2007. A Simple Time Variant Method for Fuzzy Time Series</w:t>
      </w:r>
      <w:r w:rsidRPr="005A5434">
        <w:rPr>
          <w:b w:val="0"/>
        </w:rPr>
        <w:tab/>
        <w:t xml:space="preserve">Forecasting. </w:t>
      </w:r>
      <w:r w:rsidRPr="005A5434">
        <w:rPr>
          <w:b w:val="0"/>
          <w:i/>
          <w:iCs/>
        </w:rPr>
        <w:t>Cybermetics and System: An Int. Journal 38, pp 305-321</w:t>
      </w:r>
      <w:r w:rsidRPr="005A5434">
        <w:rPr>
          <w:b w:val="0"/>
        </w:rPr>
        <w:t>.</w:t>
      </w:r>
    </w:p>
    <w:p w:rsidR="005A5434" w:rsidRPr="005A5434" w:rsidRDefault="005A5434" w:rsidP="00384992">
      <w:pPr>
        <w:pStyle w:val="Bibliography"/>
        <w:ind w:left="720" w:hanging="720"/>
        <w:rPr>
          <w:noProof/>
          <w:sz w:val="22"/>
          <w:szCs w:val="22"/>
        </w:rPr>
      </w:pPr>
      <w:r w:rsidRPr="005A5434">
        <w:rPr>
          <w:noProof/>
          <w:sz w:val="22"/>
          <w:szCs w:val="22"/>
          <w:lang w:val="en-US"/>
        </w:rPr>
        <w:lastRenderedPageBreak/>
        <w:t xml:space="preserve">Song, Q. &amp; S. Chissom, B., 1993. Fuzzy time series and its model. </w:t>
      </w:r>
      <w:r w:rsidRPr="005A5434">
        <w:rPr>
          <w:i/>
          <w:iCs/>
          <w:noProof/>
          <w:sz w:val="22"/>
          <w:szCs w:val="22"/>
          <w:lang w:val="en-US"/>
        </w:rPr>
        <w:t xml:space="preserve">Fuzzy Sets and Systems, </w:t>
      </w:r>
      <w:r w:rsidRPr="005A5434">
        <w:rPr>
          <w:noProof/>
          <w:sz w:val="22"/>
          <w:szCs w:val="22"/>
          <w:lang w:val="en-US"/>
        </w:rPr>
        <w:t>Volume 54, pp. 269-277.</w:t>
      </w:r>
    </w:p>
    <w:p w:rsidR="005A5434" w:rsidRPr="005A5434" w:rsidRDefault="005A5434" w:rsidP="00384992">
      <w:pPr>
        <w:adjustRightInd w:val="0"/>
        <w:ind w:left="480" w:hanging="480"/>
        <w:jc w:val="both"/>
        <w:rPr>
          <w:noProof/>
          <w:sz w:val="22"/>
          <w:szCs w:val="22"/>
        </w:rPr>
      </w:pPr>
      <w:r w:rsidRPr="005A5434">
        <w:rPr>
          <w:noProof/>
          <w:sz w:val="22"/>
          <w:szCs w:val="22"/>
        </w:rPr>
        <w:t xml:space="preserve">Sungkawa, I., &amp; Megasari, R. T. (2011). NILAI RAMALAN DATA DERET WAKTU DALAM SELEKSI MODEL PERAMALAN VOLUME PENJUALAN PT SATRIAMANDIRI CITRAMULIA Iwa Sungkawa ; Ries Tri Megasari. </w:t>
      </w:r>
      <w:r w:rsidRPr="005A5434">
        <w:rPr>
          <w:i/>
          <w:iCs/>
          <w:noProof/>
          <w:sz w:val="22"/>
          <w:szCs w:val="22"/>
        </w:rPr>
        <w:t>ComTech</w:t>
      </w:r>
      <w:r w:rsidRPr="005A5434">
        <w:rPr>
          <w:noProof/>
          <w:sz w:val="22"/>
          <w:szCs w:val="22"/>
        </w:rPr>
        <w:t xml:space="preserve">, </w:t>
      </w:r>
      <w:r w:rsidRPr="005A5434">
        <w:rPr>
          <w:i/>
          <w:iCs/>
          <w:noProof/>
          <w:sz w:val="22"/>
          <w:szCs w:val="22"/>
        </w:rPr>
        <w:t>2</w:t>
      </w:r>
      <w:r w:rsidRPr="005A5434">
        <w:rPr>
          <w:noProof/>
          <w:sz w:val="22"/>
          <w:szCs w:val="22"/>
        </w:rPr>
        <w:t>(2), 636–645.</w:t>
      </w:r>
    </w:p>
    <w:p w:rsidR="005A5434" w:rsidRPr="005A5434" w:rsidRDefault="005A5434" w:rsidP="00384992">
      <w:pPr>
        <w:adjustRightInd w:val="0"/>
        <w:ind w:left="480" w:hanging="480"/>
        <w:jc w:val="both"/>
        <w:rPr>
          <w:noProof/>
          <w:sz w:val="22"/>
          <w:szCs w:val="22"/>
        </w:rPr>
      </w:pPr>
      <w:r w:rsidRPr="005A5434">
        <w:rPr>
          <w:noProof/>
          <w:sz w:val="22"/>
          <w:szCs w:val="22"/>
        </w:rPr>
        <w:t xml:space="preserve">Sunneng Sandino Berutu, Eko Sediyono, P. S. S. (2013). Peramalan Penjualan Dengan Metode Fuzzy Time Series. </w:t>
      </w:r>
      <w:r w:rsidRPr="005A5434">
        <w:rPr>
          <w:i/>
          <w:iCs/>
          <w:noProof/>
          <w:sz w:val="22"/>
          <w:szCs w:val="22"/>
        </w:rPr>
        <w:t>HimsyaTech</w:t>
      </w:r>
      <w:r w:rsidRPr="005A5434">
        <w:rPr>
          <w:noProof/>
          <w:sz w:val="22"/>
          <w:szCs w:val="22"/>
        </w:rPr>
        <w:t xml:space="preserve">, </w:t>
      </w:r>
      <w:r w:rsidRPr="005A5434">
        <w:rPr>
          <w:i/>
          <w:iCs/>
          <w:noProof/>
          <w:sz w:val="22"/>
          <w:szCs w:val="22"/>
        </w:rPr>
        <w:t>11 ISSN 19</w:t>
      </w:r>
      <w:r w:rsidRPr="005A5434">
        <w:rPr>
          <w:noProof/>
          <w:sz w:val="22"/>
          <w:szCs w:val="22"/>
        </w:rPr>
        <w:t>.</w:t>
      </w:r>
    </w:p>
    <w:p w:rsidR="005A5434" w:rsidRPr="005A5434" w:rsidRDefault="005A5434" w:rsidP="00384992">
      <w:pPr>
        <w:pStyle w:val="Heading1"/>
        <w:tabs>
          <w:tab w:val="left" w:pos="709"/>
        </w:tabs>
        <w:spacing w:before="4"/>
        <w:ind w:left="709" w:hanging="709"/>
        <w:jc w:val="both"/>
        <w:rPr>
          <w:b w:val="0"/>
        </w:rPr>
      </w:pPr>
      <w:r w:rsidRPr="005A5434">
        <w:rPr>
          <w:b w:val="0"/>
        </w:rPr>
        <w:t xml:space="preserve">Tsaur R. C, 2011. A Fuzzy Time Series Markov Chain Model With An Application to Forecast The Exchange Rate Between The Taiwan and US Dollar. </w:t>
      </w:r>
      <w:r w:rsidRPr="005A5434">
        <w:rPr>
          <w:b w:val="0"/>
          <w:i/>
          <w:iCs/>
        </w:rPr>
        <w:t>ICIC International</w:t>
      </w:r>
      <w:r w:rsidRPr="005A5434">
        <w:rPr>
          <w:b w:val="0"/>
        </w:rPr>
        <w:t xml:space="preserve">, </w:t>
      </w:r>
      <w:r w:rsidRPr="005A5434">
        <w:rPr>
          <w:b w:val="0"/>
          <w:i/>
          <w:iCs/>
        </w:rPr>
        <w:t>pp:4931-4942</w:t>
      </w:r>
      <w:r w:rsidRPr="005A5434">
        <w:rPr>
          <w:b w:val="0"/>
        </w:rPr>
        <w:t>.</w:t>
      </w:r>
    </w:p>
    <w:p w:rsidR="005A5434" w:rsidRPr="005A5434" w:rsidRDefault="005A5434" w:rsidP="00384992">
      <w:pPr>
        <w:pStyle w:val="Bibliography"/>
        <w:ind w:left="720" w:hanging="720"/>
        <w:rPr>
          <w:noProof/>
          <w:sz w:val="22"/>
          <w:szCs w:val="22"/>
        </w:rPr>
      </w:pPr>
      <w:r w:rsidRPr="005A5434">
        <w:rPr>
          <w:noProof/>
          <w:sz w:val="22"/>
          <w:szCs w:val="22"/>
          <w:lang w:val="en-US"/>
        </w:rPr>
        <w:t xml:space="preserve">Uslu, V. R., Bas, E., Yolcu, U. &amp; Egrioglu, E., 2014. A fuzzy time series approach based on weights determined by the number of recurrences of fuzzy relations. </w:t>
      </w:r>
      <w:r w:rsidRPr="005A5434">
        <w:rPr>
          <w:i/>
          <w:iCs/>
          <w:noProof/>
          <w:sz w:val="22"/>
          <w:szCs w:val="22"/>
          <w:lang w:val="en-US"/>
        </w:rPr>
        <w:t xml:space="preserve">Elsevier, </w:t>
      </w:r>
      <w:r w:rsidRPr="005A5434">
        <w:rPr>
          <w:noProof/>
          <w:sz w:val="22"/>
          <w:szCs w:val="22"/>
          <w:lang w:val="en-US"/>
        </w:rPr>
        <w:t>15(2210-6502), pp. 19-26.</w:t>
      </w:r>
    </w:p>
    <w:p w:rsidR="005A5434" w:rsidRPr="005A5434" w:rsidRDefault="005A5434" w:rsidP="00384992">
      <w:pPr>
        <w:pStyle w:val="Bibliography"/>
        <w:ind w:left="720" w:hanging="720"/>
        <w:rPr>
          <w:noProof/>
          <w:sz w:val="22"/>
          <w:szCs w:val="22"/>
          <w:lang w:val="en-US"/>
        </w:rPr>
      </w:pPr>
      <w:r w:rsidRPr="005A5434">
        <w:rPr>
          <w:noProof/>
          <w:sz w:val="22"/>
          <w:szCs w:val="22"/>
          <w:lang w:val="en-US"/>
        </w:rPr>
        <w:t xml:space="preserve">Xihao, S. &amp; Yimin, L., 2008. Average-based fuzzy time series models for forecasting Shanghai compound index. </w:t>
      </w:r>
      <w:r w:rsidRPr="005A5434">
        <w:rPr>
          <w:i/>
          <w:iCs/>
          <w:noProof/>
          <w:sz w:val="22"/>
          <w:szCs w:val="22"/>
          <w:lang w:val="en-US"/>
        </w:rPr>
        <w:t xml:space="preserve">World Journal of Modelling and Simulation, </w:t>
      </w:r>
      <w:r w:rsidRPr="005A5434">
        <w:rPr>
          <w:noProof/>
          <w:sz w:val="22"/>
          <w:szCs w:val="22"/>
          <w:lang w:val="en-US"/>
        </w:rPr>
        <w:t>4(2), pp. 104-111.</w:t>
      </w:r>
    </w:p>
    <w:p w:rsidR="005A5434" w:rsidRPr="005A5434" w:rsidRDefault="005A5434" w:rsidP="00384992">
      <w:pPr>
        <w:pStyle w:val="Bibliography"/>
        <w:ind w:left="720" w:hanging="720"/>
        <w:rPr>
          <w:noProof/>
          <w:sz w:val="22"/>
          <w:szCs w:val="22"/>
        </w:rPr>
      </w:pPr>
      <w:r w:rsidRPr="005A5434">
        <w:rPr>
          <w:noProof/>
          <w:sz w:val="22"/>
          <w:szCs w:val="22"/>
          <w:lang w:val="en-US"/>
        </w:rPr>
        <w:t xml:space="preserve">Yolcu, U. et al., 2009. A new approach for determining the length of intervals for fuzzy time series. </w:t>
      </w:r>
      <w:r w:rsidRPr="005A5434">
        <w:rPr>
          <w:i/>
          <w:iCs/>
          <w:noProof/>
          <w:sz w:val="22"/>
          <w:szCs w:val="22"/>
          <w:lang w:val="en-US"/>
        </w:rPr>
        <w:t xml:space="preserve">Applied Soft Computing 9, </w:t>
      </w:r>
      <w:r w:rsidRPr="005A5434">
        <w:rPr>
          <w:noProof/>
          <w:sz w:val="22"/>
          <w:szCs w:val="22"/>
          <w:lang w:val="en-US"/>
        </w:rPr>
        <w:t>pp. 647-651.</w:t>
      </w:r>
    </w:p>
    <w:p w:rsidR="005A5434" w:rsidRPr="005A5434" w:rsidRDefault="005A5434" w:rsidP="00384992">
      <w:pPr>
        <w:adjustRightInd w:val="0"/>
        <w:ind w:left="480" w:hanging="480"/>
        <w:jc w:val="both"/>
        <w:rPr>
          <w:noProof/>
          <w:sz w:val="22"/>
          <w:szCs w:val="22"/>
        </w:rPr>
      </w:pPr>
      <w:r w:rsidRPr="005A5434">
        <w:rPr>
          <w:noProof/>
          <w:sz w:val="22"/>
          <w:szCs w:val="22"/>
        </w:rPr>
        <w:t xml:space="preserve">Zadeh, L. . (1965). Zadeh_FuzzySetTheory_1965.pdf. </w:t>
      </w:r>
      <w:r w:rsidRPr="005A5434">
        <w:rPr>
          <w:i/>
          <w:iCs/>
          <w:noProof/>
          <w:sz w:val="22"/>
          <w:szCs w:val="22"/>
        </w:rPr>
        <w:t>Information and Control</w:t>
      </w:r>
      <w:r w:rsidRPr="005A5434">
        <w:rPr>
          <w:noProof/>
          <w:sz w:val="22"/>
          <w:szCs w:val="22"/>
        </w:rPr>
        <w:t>, Vol. 8, pp. 338–353.</w:t>
      </w:r>
    </w:p>
    <w:p w:rsidR="00F433FF" w:rsidRPr="004324D0" w:rsidRDefault="000526EC" w:rsidP="00384992">
      <w:pPr>
        <w:ind w:left="360" w:hanging="360"/>
        <w:jc w:val="both"/>
        <w:rPr>
          <w:rFonts w:eastAsia="MS Mincho"/>
          <w:noProof/>
          <w:sz w:val="22"/>
          <w:lang w:eastAsia="ja-JP"/>
        </w:rPr>
      </w:pPr>
      <w:r w:rsidRPr="005A5434">
        <w:rPr>
          <w:color w:val="000000" w:themeColor="text1"/>
          <w:sz w:val="22"/>
          <w:szCs w:val="22"/>
        </w:rPr>
        <w:fldChar w:fldCharType="end"/>
      </w:r>
    </w:p>
    <w:sectPr w:rsidR="00F433FF" w:rsidRPr="004324D0" w:rsidSect="008D7CF7">
      <w:type w:val="continuous"/>
      <w:pgSz w:w="11907" w:h="16840"/>
      <w:pgMar w:top="1701" w:right="1134" w:bottom="1134" w:left="1701" w:header="0" w:footer="720" w:gutter="0"/>
      <w:cols w:num="2"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5F" w:rsidRDefault="00F0765F">
      <w:r>
        <w:separator/>
      </w:r>
    </w:p>
  </w:endnote>
  <w:endnote w:type="continuationSeparator" w:id="1">
    <w:p w:rsidR="00F0765F" w:rsidRDefault="00F07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BF" w:rsidRDefault="005A5434" w:rsidP="00DF42F4">
    <w:pPr>
      <w:pStyle w:val="Footer"/>
      <w:spacing w:before="120"/>
    </w:pPr>
    <w:r>
      <w:rPr>
        <w:rFonts w:ascii="Cambria" w:eastAsia="Cambria" w:hAnsi="Cambria" w:cs="Cambria"/>
        <w:b/>
        <w:color w:val="002060"/>
        <w:sz w:val="18"/>
        <w:szCs w:val="18"/>
      </w:rPr>
      <w:t>Okvanma Fransistio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BF" w:rsidRDefault="00276AE7" w:rsidP="00874458">
    <w:pPr>
      <w:tabs>
        <w:tab w:val="center" w:pos="4513"/>
        <w:tab w:val="right" w:pos="9026"/>
      </w:tabs>
      <w:spacing w:before="240"/>
      <w:rPr>
        <w:rFonts w:ascii="Cambria" w:eastAsia="Cambria" w:hAnsi="Cambria" w:cs="Cambria"/>
        <w:b/>
        <w:color w:val="002060"/>
        <w:sz w:val="18"/>
        <w:szCs w:val="18"/>
      </w:rPr>
    </w:pPr>
    <w:r>
      <w:rPr>
        <w:rFonts w:ascii="Cambria" w:eastAsia="Cambria" w:hAnsi="Cambria" w:cs="Cambria"/>
        <w:b/>
        <w:color w:val="002060"/>
        <w:sz w:val="18"/>
        <w:szCs w:val="18"/>
      </w:rPr>
      <w:t>Okvanma Fransistio</w:t>
    </w:r>
  </w:p>
  <w:p w:rsidR="00836ABF" w:rsidRDefault="00836ABF" w:rsidP="00874458">
    <w:pPr>
      <w:tabs>
        <w:tab w:val="center" w:pos="4513"/>
        <w:tab w:val="right" w:pos="9026"/>
      </w:tabs>
      <w:spacing w:after="240"/>
      <w:rPr>
        <w:rFonts w:ascii="Cambria" w:eastAsia="Cambria" w:hAnsi="Cambria" w:cs="Cambria"/>
        <w:sz w:val="22"/>
        <w:szCs w:val="22"/>
      </w:rPr>
    </w:pPr>
    <w:r>
      <w:rPr>
        <w:rFonts w:ascii="Cambria" w:eastAsia="Cambria" w:hAnsi="Cambria" w:cs="Cambria"/>
        <w:b/>
        <w:color w:val="002060"/>
        <w:sz w:val="18"/>
        <w:szCs w:val="18"/>
      </w:rPr>
      <w:tab/>
    </w:r>
    <w:fldSimple w:instr="PAGE">
      <w:r w:rsidR="00DF71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5F" w:rsidRDefault="00F0765F">
      <w:r>
        <w:separator/>
      </w:r>
    </w:p>
  </w:footnote>
  <w:footnote w:type="continuationSeparator" w:id="1">
    <w:p w:rsidR="00F0765F" w:rsidRDefault="00F07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68" w:rsidRDefault="00DF7168" w:rsidP="00DF7168">
    <w:pPr>
      <w:pStyle w:val="Header"/>
      <w:rPr>
        <w:sz w:val="18"/>
        <w:szCs w:val="18"/>
      </w:rPr>
    </w:pPr>
  </w:p>
  <w:p w:rsidR="00DF7168" w:rsidRDefault="00DF7168" w:rsidP="00DF7168">
    <w:pPr>
      <w:pStyle w:val="Header"/>
      <w:rPr>
        <w:sz w:val="18"/>
        <w:szCs w:val="18"/>
      </w:rPr>
    </w:pPr>
  </w:p>
  <w:p w:rsidR="00DF7168" w:rsidRDefault="00DF7168" w:rsidP="00DF7168">
    <w:pPr>
      <w:pStyle w:val="Header"/>
      <w:rPr>
        <w:sz w:val="18"/>
        <w:szCs w:val="18"/>
      </w:rPr>
    </w:pPr>
  </w:p>
  <w:p w:rsidR="00DF7168" w:rsidRDefault="00DF7168" w:rsidP="00DF7168">
    <w:pPr>
      <w:pStyle w:val="Header"/>
      <w:rPr>
        <w:sz w:val="18"/>
        <w:szCs w:val="18"/>
      </w:rPr>
    </w:pPr>
  </w:p>
  <w:p w:rsidR="00DF7168" w:rsidRPr="00DF7168" w:rsidRDefault="00DF7168" w:rsidP="00DF7168">
    <w:pPr>
      <w:pStyle w:val="Header"/>
      <w:rPr>
        <w:sz w:val="18"/>
        <w:szCs w:val="18"/>
      </w:rPr>
    </w:pPr>
    <w:r w:rsidRPr="00DF7168">
      <w:rPr>
        <w:sz w:val="18"/>
        <w:szCs w:val="18"/>
      </w:rPr>
      <w:t>International Journal of Advances in Intelligent Informatics</w:t>
    </w:r>
    <w:r>
      <w:rPr>
        <w:sz w:val="18"/>
        <w:szCs w:val="18"/>
      </w:rPr>
      <w:tab/>
    </w:r>
    <w:r w:rsidRPr="00DF7168">
      <w:rPr>
        <w:sz w:val="18"/>
        <w:szCs w:val="18"/>
      </w:rPr>
      <w:tab/>
      <w:t>ISSN: 2442-6571</w:t>
    </w:r>
  </w:p>
  <w:p w:rsidR="00DF7168" w:rsidRPr="00DF7168" w:rsidRDefault="00DF7168" w:rsidP="00DF7168">
    <w:pPr>
      <w:pStyle w:val="Header"/>
      <w:rPr>
        <w:sz w:val="18"/>
        <w:szCs w:val="18"/>
      </w:rPr>
    </w:pPr>
    <w:r w:rsidRPr="00DF7168">
      <w:rPr>
        <w:sz w:val="18"/>
        <w:szCs w:val="18"/>
      </w:rPr>
      <w:t>Vol 1, No 2, July 2015, pp. xx-xx</w:t>
    </w:r>
    <w:r w:rsidRPr="00DF7168">
      <w:rPr>
        <w:sz w:val="18"/>
        <w:szCs w:val="18"/>
      </w:rPr>
      <w:tab/>
    </w:r>
    <w:r w:rsidRPr="00DF7168">
      <w:rPr>
        <w:sz w:val="18"/>
        <w:szCs w:val="18"/>
      </w:rPr>
      <w:tab/>
    </w:r>
    <w:r w:rsidRPr="00DF7168">
      <w:rPr>
        <w:sz w:val="18"/>
        <w:szCs w:val="18"/>
      </w:rPr>
      <w:fldChar w:fldCharType="begin"/>
    </w:r>
    <w:r w:rsidRPr="00DF7168">
      <w:rPr>
        <w:sz w:val="18"/>
        <w:szCs w:val="18"/>
      </w:rPr>
      <w:instrText xml:space="preserve"> PAGE   \* MERGEFORMAT </w:instrText>
    </w:r>
    <w:r w:rsidRPr="00DF7168">
      <w:rPr>
        <w:sz w:val="18"/>
        <w:szCs w:val="18"/>
      </w:rPr>
      <w:fldChar w:fldCharType="separate"/>
    </w:r>
    <w:r>
      <w:rPr>
        <w:noProof/>
        <w:sz w:val="18"/>
        <w:szCs w:val="18"/>
      </w:rPr>
      <w:t>7</w:t>
    </w:r>
    <w:r w:rsidRPr="00DF7168">
      <w:rPr>
        <w:noProof/>
        <w:sz w:val="18"/>
        <w:szCs w:val="18"/>
      </w:rPr>
      <w:fldChar w:fldCharType="end"/>
    </w:r>
  </w:p>
  <w:p w:rsidR="00276AE7" w:rsidRPr="00DF7168" w:rsidRDefault="00276AE7" w:rsidP="00DF71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68" w:rsidRDefault="00DF7168" w:rsidP="00DF7168">
    <w:pPr>
      <w:pStyle w:val="Header"/>
      <w:rPr>
        <w:sz w:val="18"/>
        <w:szCs w:val="18"/>
      </w:rPr>
    </w:pPr>
  </w:p>
  <w:p w:rsidR="00DF7168" w:rsidRDefault="00DF7168" w:rsidP="00DF7168">
    <w:pPr>
      <w:pStyle w:val="Header"/>
      <w:rPr>
        <w:sz w:val="18"/>
        <w:szCs w:val="18"/>
      </w:rPr>
    </w:pPr>
  </w:p>
  <w:p w:rsidR="00DF7168" w:rsidRDefault="00DF7168" w:rsidP="00DF7168">
    <w:pPr>
      <w:pStyle w:val="Header"/>
      <w:rPr>
        <w:sz w:val="18"/>
        <w:szCs w:val="18"/>
      </w:rPr>
    </w:pPr>
  </w:p>
  <w:p w:rsidR="00DF7168" w:rsidRDefault="00DF7168" w:rsidP="00DF7168">
    <w:pPr>
      <w:pStyle w:val="Header"/>
      <w:rPr>
        <w:sz w:val="18"/>
        <w:szCs w:val="18"/>
      </w:rPr>
    </w:pPr>
  </w:p>
  <w:p w:rsidR="00DF7168" w:rsidRPr="00DF7168" w:rsidRDefault="00DF7168" w:rsidP="00DF7168">
    <w:pPr>
      <w:pStyle w:val="Header"/>
      <w:rPr>
        <w:sz w:val="18"/>
        <w:szCs w:val="18"/>
      </w:rPr>
    </w:pPr>
    <w:r w:rsidRPr="00DF7168">
      <w:rPr>
        <w:sz w:val="18"/>
        <w:szCs w:val="18"/>
      </w:rPr>
      <w:t>International Journal of Advances in Intelligent Informatics</w:t>
    </w:r>
    <w:r>
      <w:rPr>
        <w:sz w:val="18"/>
        <w:szCs w:val="18"/>
      </w:rPr>
      <w:tab/>
    </w:r>
    <w:r w:rsidRPr="00DF7168">
      <w:rPr>
        <w:sz w:val="18"/>
        <w:szCs w:val="18"/>
      </w:rPr>
      <w:tab/>
      <w:t>ISSN: 2442-6571</w:t>
    </w:r>
  </w:p>
  <w:p w:rsidR="00DF7168" w:rsidRPr="00DF7168" w:rsidRDefault="00DF7168" w:rsidP="00DF7168">
    <w:pPr>
      <w:pStyle w:val="Header"/>
      <w:rPr>
        <w:sz w:val="18"/>
        <w:szCs w:val="18"/>
      </w:rPr>
    </w:pPr>
    <w:r w:rsidRPr="00DF7168">
      <w:rPr>
        <w:sz w:val="18"/>
        <w:szCs w:val="18"/>
      </w:rPr>
      <w:t>Vol 1, No 2, July 2015, pp. xx-xx</w:t>
    </w:r>
    <w:r w:rsidRPr="00DF7168">
      <w:rPr>
        <w:sz w:val="18"/>
        <w:szCs w:val="18"/>
      </w:rPr>
      <w:tab/>
    </w:r>
    <w:r w:rsidRPr="00DF7168">
      <w:rPr>
        <w:sz w:val="18"/>
        <w:szCs w:val="18"/>
      </w:rPr>
      <w:tab/>
    </w:r>
    <w:r w:rsidRPr="00DF7168">
      <w:rPr>
        <w:sz w:val="18"/>
        <w:szCs w:val="18"/>
      </w:rPr>
      <w:fldChar w:fldCharType="begin"/>
    </w:r>
    <w:r w:rsidRPr="00DF7168">
      <w:rPr>
        <w:sz w:val="18"/>
        <w:szCs w:val="18"/>
      </w:rPr>
      <w:instrText xml:space="preserve"> PAGE   \* MERGEFORMAT </w:instrText>
    </w:r>
    <w:r w:rsidRPr="00DF7168">
      <w:rPr>
        <w:sz w:val="18"/>
        <w:szCs w:val="18"/>
      </w:rPr>
      <w:fldChar w:fldCharType="separate"/>
    </w:r>
    <w:r>
      <w:rPr>
        <w:noProof/>
        <w:sz w:val="18"/>
        <w:szCs w:val="18"/>
      </w:rPr>
      <w:t>1</w:t>
    </w:r>
    <w:r w:rsidRPr="00DF7168">
      <w:rPr>
        <w:noProof/>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F10"/>
    <w:multiLevelType w:val="hybridMultilevel"/>
    <w:tmpl w:val="6D3E635C"/>
    <w:lvl w:ilvl="0" w:tplc="1FF0C4DA">
      <w:start w:val="1"/>
      <w:numFmt w:val="lowerLetter"/>
      <w:lvlText w:val="%1."/>
      <w:lvlJc w:val="left"/>
      <w:pPr>
        <w:ind w:left="871" w:hanging="284"/>
      </w:pPr>
      <w:rPr>
        <w:rFonts w:ascii="Times New Roman" w:eastAsia="Times New Roman" w:hAnsi="Times New Roman" w:cs="Times New Roman" w:hint="default"/>
        <w:b/>
        <w:bCs/>
        <w:spacing w:val="-17"/>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4A1702"/>
    <w:multiLevelType w:val="multilevel"/>
    <w:tmpl w:val="D8E44610"/>
    <w:name w:val="BodyHeadings422222222223"/>
    <w:lvl w:ilvl="0">
      <w:start w:val="2"/>
      <w:numFmt w:val="decimal"/>
      <w:suff w:val="space"/>
      <w:lvlText w:val="BAB %1"/>
      <w:lvlJc w:val="left"/>
      <w:pPr>
        <w:ind w:left="360" w:hanging="360"/>
      </w:pPr>
      <w:rPr>
        <w:rFonts w:hint="default"/>
      </w:rPr>
    </w:lvl>
    <w:lvl w:ilvl="1">
      <w:start w:val="4"/>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E55D64"/>
    <w:multiLevelType w:val="hybridMultilevel"/>
    <w:tmpl w:val="91AA9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2C1CED"/>
    <w:multiLevelType w:val="multilevel"/>
    <w:tmpl w:val="BF06E7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64C38"/>
    <w:multiLevelType w:val="multilevel"/>
    <w:tmpl w:val="62E8B9FA"/>
    <w:name w:val="AppHeads"/>
    <w:styleLink w:val="AppendixHeadings1"/>
    <w:lvl w:ilvl="0">
      <w:start w:val="1"/>
      <w:numFmt w:val="upperLetter"/>
      <w:pStyle w:val="AppendixHeading1"/>
      <w:suff w:val="space"/>
      <w:lvlText w:val="LAMPIRAN %1"/>
      <w:lvlJc w:val="left"/>
      <w:pPr>
        <w:ind w:left="360" w:hanging="360"/>
      </w:pPr>
      <w:rPr>
        <w:rFonts w:hint="default"/>
      </w:rPr>
    </w:lvl>
    <w:lvl w:ilvl="1">
      <w:start w:val="1"/>
      <w:numFmt w:val="decimal"/>
      <w:pStyle w:val="AppendixHeading2"/>
      <w:suff w:val="space"/>
      <w:lvlText w:val="%1.%2"/>
      <w:lvlJc w:val="left"/>
      <w:pPr>
        <w:ind w:left="720" w:hanging="720"/>
      </w:pPr>
      <w:rPr>
        <w:rFonts w:hint="default"/>
      </w:rPr>
    </w:lvl>
    <w:lvl w:ilvl="2">
      <w:start w:val="1"/>
      <w:numFmt w:val="decimal"/>
      <w:pStyle w:val="AppendixHeading3"/>
      <w:suff w:val="space"/>
      <w:lvlText w:val="%1.%2.%3"/>
      <w:lvlJc w:val="left"/>
      <w:pPr>
        <w:ind w:left="1080" w:hanging="1080"/>
      </w:pPr>
      <w:rPr>
        <w:rFonts w:hint="default"/>
      </w:rPr>
    </w:lvl>
    <w:lvl w:ilvl="3">
      <w:start w:val="1"/>
      <w:numFmt w:val="decimal"/>
      <w:pStyle w:val="AppendixHeading4"/>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Restart w:val="1"/>
      <w:suff w:val="space"/>
      <w:lvlText w:val=""/>
      <w:lvlJc w:val="left"/>
      <w:pPr>
        <w:ind w:left="2880" w:hanging="2880"/>
      </w:pPr>
      <w:rPr>
        <w:rFonts w:hint="default"/>
      </w:rPr>
    </w:lvl>
    <w:lvl w:ilvl="8">
      <w:start w:val="1"/>
      <w:numFmt w:val="lowerRoman"/>
      <w:lvlText w:val="%9."/>
      <w:lvlJc w:val="left"/>
      <w:pPr>
        <w:ind w:left="3240" w:hanging="360"/>
      </w:pPr>
      <w:rPr>
        <w:rFonts w:hint="default"/>
      </w:rPr>
    </w:lvl>
  </w:abstractNum>
  <w:abstractNum w:abstractNumId="5">
    <w:nsid w:val="1522600B"/>
    <w:multiLevelType w:val="hybridMultilevel"/>
    <w:tmpl w:val="033A2550"/>
    <w:lvl w:ilvl="0" w:tplc="3850B2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6B72B16"/>
    <w:multiLevelType w:val="hybridMultilevel"/>
    <w:tmpl w:val="0DDAA464"/>
    <w:name w:val="BodyHeadings4"/>
    <w:lvl w:ilvl="0" w:tplc="2FA8BA00">
      <w:start w:val="1"/>
      <w:numFmt w:val="decimal"/>
      <w:lvlText w:val="2.%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377F96"/>
    <w:multiLevelType w:val="hybridMultilevel"/>
    <w:tmpl w:val="B18E0F0A"/>
    <w:lvl w:ilvl="0" w:tplc="251607FC">
      <w:start w:val="2"/>
      <w:numFmt w:val="decimal"/>
      <w:lvlText w:val="3.%1"/>
      <w:lvlJc w:val="left"/>
      <w:pPr>
        <w:ind w:left="720" w:hanging="360"/>
      </w:pPr>
      <w:rPr>
        <w:rFonts w:hint="default"/>
      </w:rPr>
    </w:lvl>
    <w:lvl w:ilvl="1" w:tplc="C8AADFBC" w:tentative="1">
      <w:start w:val="1"/>
      <w:numFmt w:val="lowerLetter"/>
      <w:lvlText w:val="%2."/>
      <w:lvlJc w:val="left"/>
      <w:pPr>
        <w:ind w:left="1440" w:hanging="360"/>
      </w:pPr>
    </w:lvl>
    <w:lvl w:ilvl="2" w:tplc="E5347CF6" w:tentative="1">
      <w:start w:val="1"/>
      <w:numFmt w:val="lowerRoman"/>
      <w:lvlText w:val="%3."/>
      <w:lvlJc w:val="right"/>
      <w:pPr>
        <w:ind w:left="2160" w:hanging="180"/>
      </w:pPr>
    </w:lvl>
    <w:lvl w:ilvl="3" w:tplc="588A369E" w:tentative="1">
      <w:start w:val="1"/>
      <w:numFmt w:val="decimal"/>
      <w:lvlText w:val="%4."/>
      <w:lvlJc w:val="left"/>
      <w:pPr>
        <w:ind w:left="2880" w:hanging="360"/>
      </w:pPr>
    </w:lvl>
    <w:lvl w:ilvl="4" w:tplc="DC5077C6" w:tentative="1">
      <w:start w:val="1"/>
      <w:numFmt w:val="lowerLetter"/>
      <w:lvlText w:val="%5."/>
      <w:lvlJc w:val="left"/>
      <w:pPr>
        <w:ind w:left="3600" w:hanging="360"/>
      </w:pPr>
    </w:lvl>
    <w:lvl w:ilvl="5" w:tplc="886C339C" w:tentative="1">
      <w:start w:val="1"/>
      <w:numFmt w:val="lowerRoman"/>
      <w:lvlText w:val="%6."/>
      <w:lvlJc w:val="right"/>
      <w:pPr>
        <w:ind w:left="4320" w:hanging="180"/>
      </w:pPr>
    </w:lvl>
    <w:lvl w:ilvl="6" w:tplc="334C33D0" w:tentative="1">
      <w:start w:val="1"/>
      <w:numFmt w:val="decimal"/>
      <w:lvlText w:val="%7."/>
      <w:lvlJc w:val="left"/>
      <w:pPr>
        <w:ind w:left="5040" w:hanging="360"/>
      </w:pPr>
    </w:lvl>
    <w:lvl w:ilvl="7" w:tplc="00E83E32" w:tentative="1">
      <w:start w:val="1"/>
      <w:numFmt w:val="lowerLetter"/>
      <w:lvlText w:val="%8."/>
      <w:lvlJc w:val="left"/>
      <w:pPr>
        <w:ind w:left="5760" w:hanging="360"/>
      </w:pPr>
    </w:lvl>
    <w:lvl w:ilvl="8" w:tplc="531CDF06" w:tentative="1">
      <w:start w:val="1"/>
      <w:numFmt w:val="lowerRoman"/>
      <w:lvlText w:val="%9."/>
      <w:lvlJc w:val="right"/>
      <w:pPr>
        <w:ind w:left="6480" w:hanging="180"/>
      </w:pPr>
    </w:lvl>
  </w:abstractNum>
  <w:abstractNum w:abstractNumId="8">
    <w:nsid w:val="24447935"/>
    <w:multiLevelType w:val="multilevel"/>
    <w:tmpl w:val="4EE2BBA2"/>
    <w:lvl w:ilvl="0">
      <w:start w:val="1"/>
      <w:numFmt w:val="bullet"/>
      <w:lvlText w:val="-"/>
      <w:lvlJc w:val="left"/>
      <w:pPr>
        <w:ind w:left="786" w:firstLine="425"/>
      </w:pPr>
      <w:rPr>
        <w:rFonts w:ascii="Arial" w:eastAsia="Arial" w:hAnsi="Arial" w:cs="Arial"/>
      </w:rPr>
    </w:lvl>
    <w:lvl w:ilvl="1">
      <w:start w:val="1"/>
      <w:numFmt w:val="bullet"/>
      <w:lvlText w:val="o"/>
      <w:lvlJc w:val="left"/>
      <w:pPr>
        <w:ind w:left="1506" w:firstLine="1146"/>
      </w:pPr>
      <w:rPr>
        <w:rFonts w:ascii="Arial" w:eastAsia="Arial" w:hAnsi="Arial" w:cs="Arial"/>
      </w:rPr>
    </w:lvl>
    <w:lvl w:ilvl="2">
      <w:start w:val="1"/>
      <w:numFmt w:val="bullet"/>
      <w:lvlText w:val="▪"/>
      <w:lvlJc w:val="left"/>
      <w:pPr>
        <w:ind w:left="2226" w:firstLine="1866"/>
      </w:pPr>
      <w:rPr>
        <w:rFonts w:ascii="Arial" w:eastAsia="Arial" w:hAnsi="Arial" w:cs="Arial"/>
      </w:rPr>
    </w:lvl>
    <w:lvl w:ilvl="3">
      <w:start w:val="1"/>
      <w:numFmt w:val="bullet"/>
      <w:lvlText w:val="●"/>
      <w:lvlJc w:val="left"/>
      <w:pPr>
        <w:ind w:left="2946" w:firstLine="2586"/>
      </w:pPr>
      <w:rPr>
        <w:rFonts w:ascii="Arial" w:eastAsia="Arial" w:hAnsi="Arial" w:cs="Arial"/>
      </w:rPr>
    </w:lvl>
    <w:lvl w:ilvl="4">
      <w:start w:val="1"/>
      <w:numFmt w:val="bullet"/>
      <w:lvlText w:val="o"/>
      <w:lvlJc w:val="left"/>
      <w:pPr>
        <w:ind w:left="3666" w:firstLine="3306"/>
      </w:pPr>
      <w:rPr>
        <w:rFonts w:ascii="Arial" w:eastAsia="Arial" w:hAnsi="Arial" w:cs="Arial"/>
      </w:rPr>
    </w:lvl>
    <w:lvl w:ilvl="5">
      <w:start w:val="1"/>
      <w:numFmt w:val="bullet"/>
      <w:lvlText w:val="▪"/>
      <w:lvlJc w:val="left"/>
      <w:pPr>
        <w:ind w:left="4386" w:firstLine="4026"/>
      </w:pPr>
      <w:rPr>
        <w:rFonts w:ascii="Arial" w:eastAsia="Arial" w:hAnsi="Arial" w:cs="Arial"/>
      </w:rPr>
    </w:lvl>
    <w:lvl w:ilvl="6">
      <w:start w:val="1"/>
      <w:numFmt w:val="bullet"/>
      <w:lvlText w:val="●"/>
      <w:lvlJc w:val="left"/>
      <w:pPr>
        <w:ind w:left="5106" w:firstLine="4746"/>
      </w:pPr>
      <w:rPr>
        <w:rFonts w:ascii="Arial" w:eastAsia="Arial" w:hAnsi="Arial" w:cs="Arial"/>
      </w:rPr>
    </w:lvl>
    <w:lvl w:ilvl="7">
      <w:start w:val="1"/>
      <w:numFmt w:val="bullet"/>
      <w:lvlText w:val="o"/>
      <w:lvlJc w:val="left"/>
      <w:pPr>
        <w:ind w:left="5826" w:firstLine="5466"/>
      </w:pPr>
      <w:rPr>
        <w:rFonts w:ascii="Arial" w:eastAsia="Arial" w:hAnsi="Arial" w:cs="Arial"/>
      </w:rPr>
    </w:lvl>
    <w:lvl w:ilvl="8">
      <w:start w:val="1"/>
      <w:numFmt w:val="bullet"/>
      <w:lvlText w:val="▪"/>
      <w:lvlJc w:val="left"/>
      <w:pPr>
        <w:ind w:left="6546" w:firstLine="6186"/>
      </w:pPr>
      <w:rPr>
        <w:rFonts w:ascii="Arial" w:eastAsia="Arial" w:hAnsi="Arial" w:cs="Arial"/>
      </w:rPr>
    </w:lvl>
  </w:abstractNum>
  <w:abstractNum w:abstractNumId="9">
    <w:nsid w:val="28AC7B69"/>
    <w:multiLevelType w:val="hybridMultilevel"/>
    <w:tmpl w:val="DCA42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459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602A6D"/>
    <w:multiLevelType w:val="hybridMultilevel"/>
    <w:tmpl w:val="9EC6AA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D43F75"/>
    <w:multiLevelType w:val="hybridMultilevel"/>
    <w:tmpl w:val="20E8B9D8"/>
    <w:lvl w:ilvl="0" w:tplc="1410F9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A1A54E4"/>
    <w:multiLevelType w:val="hybridMultilevel"/>
    <w:tmpl w:val="C2F0E278"/>
    <w:lvl w:ilvl="0" w:tplc="501A709E">
      <w:start w:val="1"/>
      <w:numFmt w:val="decimal"/>
      <w:lvlText w:val="3.%1"/>
      <w:lvlJc w:val="left"/>
      <w:pPr>
        <w:ind w:left="720" w:hanging="360"/>
      </w:pPr>
      <w:rPr>
        <w:rFonts w:hint="default"/>
      </w:rPr>
    </w:lvl>
    <w:lvl w:ilvl="1" w:tplc="CA82848A" w:tentative="1">
      <w:start w:val="1"/>
      <w:numFmt w:val="lowerLetter"/>
      <w:lvlText w:val="%2."/>
      <w:lvlJc w:val="left"/>
      <w:pPr>
        <w:ind w:left="1440" w:hanging="360"/>
      </w:pPr>
    </w:lvl>
    <w:lvl w:ilvl="2" w:tplc="2B52562C" w:tentative="1">
      <w:start w:val="1"/>
      <w:numFmt w:val="lowerRoman"/>
      <w:lvlText w:val="%3."/>
      <w:lvlJc w:val="right"/>
      <w:pPr>
        <w:ind w:left="2160" w:hanging="180"/>
      </w:pPr>
    </w:lvl>
    <w:lvl w:ilvl="3" w:tplc="51D26A1E" w:tentative="1">
      <w:start w:val="1"/>
      <w:numFmt w:val="decimal"/>
      <w:lvlText w:val="%4."/>
      <w:lvlJc w:val="left"/>
      <w:pPr>
        <w:ind w:left="2880" w:hanging="360"/>
      </w:pPr>
    </w:lvl>
    <w:lvl w:ilvl="4" w:tplc="78CA6BF0" w:tentative="1">
      <w:start w:val="1"/>
      <w:numFmt w:val="lowerLetter"/>
      <w:lvlText w:val="%5."/>
      <w:lvlJc w:val="left"/>
      <w:pPr>
        <w:ind w:left="3600" w:hanging="360"/>
      </w:pPr>
    </w:lvl>
    <w:lvl w:ilvl="5" w:tplc="5A445378" w:tentative="1">
      <w:start w:val="1"/>
      <w:numFmt w:val="lowerRoman"/>
      <w:lvlText w:val="%6."/>
      <w:lvlJc w:val="right"/>
      <w:pPr>
        <w:ind w:left="4320" w:hanging="180"/>
      </w:pPr>
    </w:lvl>
    <w:lvl w:ilvl="6" w:tplc="9C805A88" w:tentative="1">
      <w:start w:val="1"/>
      <w:numFmt w:val="decimal"/>
      <w:lvlText w:val="%7."/>
      <w:lvlJc w:val="left"/>
      <w:pPr>
        <w:ind w:left="5040" w:hanging="360"/>
      </w:pPr>
    </w:lvl>
    <w:lvl w:ilvl="7" w:tplc="72A80440" w:tentative="1">
      <w:start w:val="1"/>
      <w:numFmt w:val="lowerLetter"/>
      <w:lvlText w:val="%8."/>
      <w:lvlJc w:val="left"/>
      <w:pPr>
        <w:ind w:left="5760" w:hanging="360"/>
      </w:pPr>
    </w:lvl>
    <w:lvl w:ilvl="8" w:tplc="7F266704" w:tentative="1">
      <w:start w:val="1"/>
      <w:numFmt w:val="lowerRoman"/>
      <w:lvlText w:val="%9."/>
      <w:lvlJc w:val="right"/>
      <w:pPr>
        <w:ind w:left="6480" w:hanging="180"/>
      </w:pPr>
    </w:lvl>
  </w:abstractNum>
  <w:abstractNum w:abstractNumId="13">
    <w:nsid w:val="5AC46627"/>
    <w:multiLevelType w:val="multilevel"/>
    <w:tmpl w:val="567C5CA8"/>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C7B286F"/>
    <w:multiLevelType w:val="multilevel"/>
    <w:tmpl w:val="46C8C172"/>
    <w:lvl w:ilvl="0">
      <w:start w:val="3"/>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Calibri" w:eastAsia="Calibri" w:hAnsi="Calibri" w:cs="Calibr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DE30912"/>
    <w:multiLevelType w:val="hybridMultilevel"/>
    <w:tmpl w:val="F81021C2"/>
    <w:lvl w:ilvl="0" w:tplc="ABDEF222">
      <w:start w:val="1"/>
      <w:numFmt w:val="decimal"/>
      <w:lvlText w:val="2.8.%1"/>
      <w:lvlJc w:val="left"/>
      <w:pPr>
        <w:ind w:left="720" w:hanging="360"/>
      </w:pPr>
    </w:lvl>
    <w:lvl w:ilvl="1" w:tplc="AC54C898">
      <w:start w:val="1"/>
      <w:numFmt w:val="decimal"/>
      <w:lvlText w:val="2.2.%2"/>
      <w:lvlJc w:val="left"/>
      <w:pPr>
        <w:ind w:left="1440" w:hanging="360"/>
      </w:pPr>
    </w:lvl>
    <w:lvl w:ilvl="2" w:tplc="78D6205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1780C70"/>
    <w:multiLevelType w:val="hybridMultilevel"/>
    <w:tmpl w:val="CF2680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E54B95"/>
    <w:multiLevelType w:val="hybridMultilevel"/>
    <w:tmpl w:val="9F8403C6"/>
    <w:name w:val="BodyHeadings"/>
    <w:lvl w:ilvl="0" w:tplc="2514F426">
      <w:start w:val="1"/>
      <w:numFmt w:val="decimal"/>
      <w:lvlText w:val="%1."/>
      <w:lvlJc w:val="left"/>
      <w:pPr>
        <w:ind w:left="1146" w:hanging="360"/>
      </w:pPr>
    </w:lvl>
    <w:lvl w:ilvl="1" w:tplc="1D4E7F5E" w:tentative="1">
      <w:start w:val="1"/>
      <w:numFmt w:val="lowerLetter"/>
      <w:lvlText w:val="%2."/>
      <w:lvlJc w:val="left"/>
      <w:pPr>
        <w:ind w:left="1866" w:hanging="360"/>
      </w:pPr>
    </w:lvl>
    <w:lvl w:ilvl="2" w:tplc="A93C0C46" w:tentative="1">
      <w:start w:val="1"/>
      <w:numFmt w:val="lowerRoman"/>
      <w:lvlText w:val="%3."/>
      <w:lvlJc w:val="right"/>
      <w:pPr>
        <w:ind w:left="2586" w:hanging="180"/>
      </w:pPr>
    </w:lvl>
    <w:lvl w:ilvl="3" w:tplc="4D4CDD78" w:tentative="1">
      <w:start w:val="1"/>
      <w:numFmt w:val="decimal"/>
      <w:lvlText w:val="%4."/>
      <w:lvlJc w:val="left"/>
      <w:pPr>
        <w:ind w:left="3306" w:hanging="360"/>
      </w:pPr>
    </w:lvl>
    <w:lvl w:ilvl="4" w:tplc="CE16D990" w:tentative="1">
      <w:start w:val="1"/>
      <w:numFmt w:val="lowerLetter"/>
      <w:lvlText w:val="%5."/>
      <w:lvlJc w:val="left"/>
      <w:pPr>
        <w:ind w:left="4026" w:hanging="360"/>
      </w:pPr>
    </w:lvl>
    <w:lvl w:ilvl="5" w:tplc="F01CECE6" w:tentative="1">
      <w:start w:val="1"/>
      <w:numFmt w:val="lowerRoman"/>
      <w:lvlText w:val="%6."/>
      <w:lvlJc w:val="right"/>
      <w:pPr>
        <w:ind w:left="4746" w:hanging="180"/>
      </w:pPr>
    </w:lvl>
    <w:lvl w:ilvl="6" w:tplc="B89A63B6" w:tentative="1">
      <w:start w:val="1"/>
      <w:numFmt w:val="decimal"/>
      <w:lvlText w:val="%7."/>
      <w:lvlJc w:val="left"/>
      <w:pPr>
        <w:ind w:left="5466" w:hanging="360"/>
      </w:pPr>
    </w:lvl>
    <w:lvl w:ilvl="7" w:tplc="95FEA7CE" w:tentative="1">
      <w:start w:val="1"/>
      <w:numFmt w:val="lowerLetter"/>
      <w:lvlText w:val="%8."/>
      <w:lvlJc w:val="left"/>
      <w:pPr>
        <w:ind w:left="6186" w:hanging="360"/>
      </w:pPr>
    </w:lvl>
    <w:lvl w:ilvl="8" w:tplc="2A0EC64A" w:tentative="1">
      <w:start w:val="1"/>
      <w:numFmt w:val="lowerRoman"/>
      <w:lvlText w:val="%9."/>
      <w:lvlJc w:val="right"/>
      <w:pPr>
        <w:ind w:left="6906" w:hanging="180"/>
      </w:pPr>
    </w:lvl>
  </w:abstractNum>
  <w:abstractNum w:abstractNumId="18">
    <w:nsid w:val="667306B1"/>
    <w:multiLevelType w:val="multilevel"/>
    <w:tmpl w:val="B8A8B7D6"/>
    <w:lvl w:ilvl="0">
      <w:start w:val="1"/>
      <w:numFmt w:val="decimal"/>
      <w:lvlText w:val="%1."/>
      <w:lvlJc w:val="left"/>
      <w:pPr>
        <w:ind w:left="360" w:firstLine="0"/>
      </w:pPr>
    </w:lvl>
    <w:lvl w:ilvl="1">
      <w:start w:val="1"/>
      <w:numFmt w:val="decimal"/>
      <w:lvlText w:val="%1.%2"/>
      <w:lvlJc w:val="left"/>
      <w:pPr>
        <w:ind w:left="720" w:firstLine="360"/>
      </w:pPr>
    </w:lvl>
    <w:lvl w:ilvl="2">
      <w:start w:val="1"/>
      <w:numFmt w:val="decimal"/>
      <w:lvlText w:val="%1.%2.%3"/>
      <w:lvlJc w:val="left"/>
      <w:pPr>
        <w:ind w:left="144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19">
    <w:nsid w:val="71A63DD8"/>
    <w:multiLevelType w:val="hybridMultilevel"/>
    <w:tmpl w:val="95C40C12"/>
    <w:lvl w:ilvl="0" w:tplc="ECF627B6">
      <w:start w:val="1"/>
      <w:numFmt w:val="lowerLetter"/>
      <w:suff w:val="space"/>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2544F61"/>
    <w:multiLevelType w:val="hybridMultilevel"/>
    <w:tmpl w:val="37C03536"/>
    <w:lvl w:ilvl="0" w:tplc="0421000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916D10"/>
    <w:multiLevelType w:val="hybridMultilevel"/>
    <w:tmpl w:val="74ECDDD8"/>
    <w:name w:val="BodyHeadings42"/>
    <w:lvl w:ilvl="0" w:tplc="4DFC2566">
      <w:start w:val="1"/>
      <w:numFmt w:val="decimal"/>
      <w:lvlText w:val="4.%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BA170B"/>
    <w:multiLevelType w:val="hybridMultilevel"/>
    <w:tmpl w:val="7718461C"/>
    <w:lvl w:ilvl="0" w:tplc="33CC7F64">
      <w:start w:val="1"/>
      <w:numFmt w:val="decimal"/>
      <w:lvlText w:val="%1."/>
      <w:lvlJc w:val="left"/>
      <w:pPr>
        <w:ind w:left="786" w:hanging="360"/>
      </w:pPr>
      <w:rPr>
        <w:rFonts w:ascii="Times New Roman" w:eastAsia="Times New Roma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8"/>
  </w:num>
  <w:num w:numId="2">
    <w:abstractNumId w:val="18"/>
  </w:num>
  <w:num w:numId="3">
    <w:abstractNumId w:val="6"/>
  </w:num>
  <w:num w:numId="4">
    <w:abstractNumId w:val="20"/>
  </w:num>
  <w:num w:numId="5">
    <w:abstractNumId w:val="17"/>
  </w:num>
  <w:num w:numId="6">
    <w:abstractNumId w:val="22"/>
  </w:num>
  <w:num w:numId="7">
    <w:abstractNumId w:val="21"/>
  </w:num>
  <w:num w:numId="8">
    <w:abstractNumId w:val="2"/>
  </w:num>
  <w:num w:numId="9">
    <w:abstractNumId w:val="3"/>
    <w:lvlOverride w:ilvl="0">
      <w:lvl w:ilvl="0">
        <w:numFmt w:val="decimal"/>
        <w:suff w:val="space"/>
        <w:lvlText w:val="BAB %1"/>
        <w:lvlJc w:val="left"/>
        <w:pPr>
          <w:ind w:left="360" w:hanging="360"/>
        </w:pPr>
        <w:rPr>
          <w:rFonts w:hint="default"/>
        </w:rPr>
      </w:lvl>
    </w:lvlOverride>
    <w:lvlOverride w:ilvl="1">
      <w:lvl w:ilvl="1">
        <w:numFmt w:val="decimal"/>
        <w:suff w:val="space"/>
        <w:lvlText w:val="%1.%2"/>
        <w:lvlJc w:val="left"/>
        <w:pPr>
          <w:ind w:left="720" w:hanging="720"/>
        </w:pPr>
        <w:rPr>
          <w:rFonts w:hint="default"/>
        </w:rPr>
      </w:lvl>
    </w:lvlOverride>
    <w:lvlOverride w:ilvl="2">
      <w:lvl w:ilvl="2">
        <w:numFmt w:val="decimal"/>
        <w:suff w:val="space"/>
        <w:lvlText w:val="%1.%2.%3"/>
        <w:lvlJc w:val="left"/>
        <w:pPr>
          <w:ind w:left="1080" w:hanging="1080"/>
        </w:pPr>
        <w:rPr>
          <w:rFonts w:hint="default"/>
        </w:rPr>
      </w:lvl>
    </w:lvlOverride>
    <w:lvlOverride w:ilvl="3">
      <w:lvl w:ilvl="3">
        <w:numFmt w:val="decimal"/>
        <w:suff w:val="space"/>
        <w:lvlText w:val="%1.%2.%3.%4"/>
        <w:lvlJc w:val="left"/>
        <w:pPr>
          <w:ind w:left="1440" w:hanging="144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numFmt w:val="lowerLetter"/>
        <w:lvlText w:val="%8."/>
        <w:lvlJc w:val="left"/>
        <w:pPr>
          <w:ind w:left="2880" w:hanging="360"/>
        </w:pPr>
        <w:rPr>
          <w:rFonts w:hint="default"/>
          <w:i w:val="0"/>
        </w:rPr>
      </w:lvl>
    </w:lvlOverride>
    <w:lvlOverride w:ilvl="8">
      <w:lvl w:ilvl="8">
        <w:numFmt w:val="lowerRoman"/>
        <w:lvlText w:val="%9."/>
        <w:lvlJc w:val="left"/>
        <w:pPr>
          <w:ind w:left="3240" w:hanging="360"/>
        </w:pPr>
        <w:rPr>
          <w:rFonts w:hint="default"/>
        </w:rPr>
      </w:lvl>
    </w:lvlOverride>
  </w:num>
  <w:num w:numId="10">
    <w:abstractNumId w:val="3"/>
    <w:lvlOverride w:ilvl="0">
      <w:startOverride w:val="2"/>
      <w:lvl w:ilvl="0">
        <w:start w:val="2"/>
        <w:numFmt w:val="decimal"/>
        <w:suff w:val="space"/>
        <w:lvlText w:val="BAB %1"/>
        <w:lvlJc w:val="left"/>
        <w:pPr>
          <w:ind w:left="360" w:hanging="360"/>
        </w:pPr>
        <w:rPr>
          <w:rFonts w:hint="default"/>
        </w:rPr>
      </w:lvl>
    </w:lvlOverride>
    <w:lvlOverride w:ilvl="1">
      <w:startOverride w:val="8"/>
      <w:lvl w:ilvl="1">
        <w:start w:val="8"/>
        <w:numFmt w:val="decimal"/>
        <w:suff w:val="space"/>
        <w:lvlText w:val="%1.%2"/>
        <w:lvlJc w:val="left"/>
        <w:pPr>
          <w:ind w:left="720" w:hanging="720"/>
        </w:pPr>
        <w:rPr>
          <w:rFonts w:hint="default"/>
        </w:rPr>
      </w:lvl>
    </w:lvlOverride>
    <w:lvlOverride w:ilvl="2">
      <w:lvl w:ilvl="2">
        <w:numFmt w:val="decimal"/>
        <w:suff w:val="space"/>
        <w:lvlText w:val="%1.%2.%3"/>
        <w:lvlJc w:val="left"/>
        <w:pPr>
          <w:ind w:left="1080" w:hanging="1080"/>
        </w:pPr>
        <w:rPr>
          <w:rFonts w:hint="default"/>
        </w:rPr>
      </w:lvl>
    </w:lvlOverride>
    <w:lvlOverride w:ilvl="3">
      <w:lvl w:ilvl="3">
        <w:numFmt w:val="decimal"/>
        <w:suff w:val="space"/>
        <w:lvlText w:val="%1.%2.%3.%4"/>
        <w:lvlJc w:val="left"/>
        <w:pPr>
          <w:ind w:left="1440" w:hanging="1440"/>
        </w:pPr>
        <w:rPr>
          <w:rFonts w:hint="default"/>
        </w:rPr>
      </w:lvl>
    </w:lvlOverride>
    <w:lvlOverride w:ilvl="4">
      <w:lvl w:ilvl="4">
        <w:numFmt w:val="lowerLetter"/>
        <w:lvlText w:val="(%5)"/>
        <w:lvlJc w:val="left"/>
        <w:pPr>
          <w:ind w:left="1800" w:hanging="360"/>
        </w:pPr>
        <w:rPr>
          <w:rFonts w:hint="default"/>
        </w:rPr>
      </w:lvl>
    </w:lvlOverride>
    <w:lvlOverride w:ilvl="5">
      <w:lvl w:ilvl="5">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b w:val="0"/>
          <w:i w:val="0"/>
        </w:rPr>
      </w:lvl>
    </w:lvlOverride>
    <w:lvlOverride w:ilvl="7">
      <w:lvl w:ilvl="7">
        <w:numFmt w:val="lowerLetter"/>
        <w:lvlText w:val="%8."/>
        <w:lvlJc w:val="left"/>
        <w:pPr>
          <w:ind w:left="2880" w:hanging="360"/>
        </w:pPr>
        <w:rPr>
          <w:rFonts w:hint="default"/>
          <w:i w:val="0"/>
        </w:rPr>
      </w:lvl>
    </w:lvlOverride>
    <w:lvlOverride w:ilvl="8">
      <w:lvl w:ilvl="8">
        <w:numFmt w:val="lowerRoman"/>
        <w:lvlText w:val="%9."/>
        <w:lvlJc w:val="left"/>
        <w:pPr>
          <w:ind w:left="3240" w:hanging="360"/>
        </w:pPr>
        <w:rPr>
          <w:rFonts w:hint="default"/>
        </w:rPr>
      </w:lvl>
    </w:lvlOverride>
  </w:num>
  <w:num w:numId="11">
    <w:abstractNumId w:val="19"/>
  </w:num>
  <w:num w:numId="12">
    <w:abstractNumId w:val="13"/>
  </w:num>
  <w:num w:numId="13">
    <w:abstractNumId w:val="9"/>
  </w:num>
  <w:num w:numId="14">
    <w:abstractNumId w:val="1"/>
  </w:num>
  <w:num w:numId="15">
    <w:abstractNumId w:val="4"/>
    <w:lvlOverride w:ilvl="0">
      <w:lvl w:ilvl="0">
        <w:start w:val="1"/>
        <w:numFmt w:val="upperLetter"/>
        <w:pStyle w:val="AppendixHeading1"/>
        <w:suff w:val="space"/>
        <w:lvlText w:val="LAMPIRAN %1"/>
        <w:lvlJc w:val="left"/>
        <w:pPr>
          <w:ind w:left="360" w:hanging="360"/>
        </w:pPr>
        <w:rPr>
          <w:rFonts w:hint="default"/>
        </w:rPr>
      </w:lvl>
    </w:lvlOverride>
  </w:num>
  <w:num w:numId="16">
    <w:abstractNumId w:val="4"/>
  </w:num>
  <w:num w:numId="17">
    <w:abstractNumId w:val="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2"/>
  </w:num>
  <w:num w:numId="22">
    <w:abstractNumId w:val="7"/>
  </w:num>
  <w:num w:numId="23">
    <w:abstractNumId w:val="10"/>
  </w:num>
  <w:num w:numId="24">
    <w:abstractNumId w:val="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rsids>
    <w:rsidRoot w:val="00F26CF2"/>
    <w:rsid w:val="0005042A"/>
    <w:rsid w:val="000526EC"/>
    <w:rsid w:val="000679F9"/>
    <w:rsid w:val="000777A8"/>
    <w:rsid w:val="00112D39"/>
    <w:rsid w:val="00171FCE"/>
    <w:rsid w:val="00190CF6"/>
    <w:rsid w:val="001C7378"/>
    <w:rsid w:val="00276AE7"/>
    <w:rsid w:val="0028176F"/>
    <w:rsid w:val="002930C1"/>
    <w:rsid w:val="00337CA1"/>
    <w:rsid w:val="00384992"/>
    <w:rsid w:val="003857D9"/>
    <w:rsid w:val="00392FF4"/>
    <w:rsid w:val="003A1E08"/>
    <w:rsid w:val="003B2B85"/>
    <w:rsid w:val="003B490F"/>
    <w:rsid w:val="00407095"/>
    <w:rsid w:val="004144A6"/>
    <w:rsid w:val="00431293"/>
    <w:rsid w:val="00431AA6"/>
    <w:rsid w:val="004324D0"/>
    <w:rsid w:val="00435877"/>
    <w:rsid w:val="0047192E"/>
    <w:rsid w:val="004734B4"/>
    <w:rsid w:val="00474B5D"/>
    <w:rsid w:val="004C1794"/>
    <w:rsid w:val="004C2528"/>
    <w:rsid w:val="00543389"/>
    <w:rsid w:val="005714BA"/>
    <w:rsid w:val="005726DF"/>
    <w:rsid w:val="0059180B"/>
    <w:rsid w:val="005A42BA"/>
    <w:rsid w:val="005A5434"/>
    <w:rsid w:val="005B5D22"/>
    <w:rsid w:val="005C15AA"/>
    <w:rsid w:val="005F6FBD"/>
    <w:rsid w:val="00601F01"/>
    <w:rsid w:val="00604421"/>
    <w:rsid w:val="006329C2"/>
    <w:rsid w:val="00633F54"/>
    <w:rsid w:val="00637421"/>
    <w:rsid w:val="00643BEF"/>
    <w:rsid w:val="00654904"/>
    <w:rsid w:val="00664379"/>
    <w:rsid w:val="00666CC9"/>
    <w:rsid w:val="00670DB5"/>
    <w:rsid w:val="00690DED"/>
    <w:rsid w:val="006A419B"/>
    <w:rsid w:val="006B379D"/>
    <w:rsid w:val="006E28B8"/>
    <w:rsid w:val="006E6419"/>
    <w:rsid w:val="007054C3"/>
    <w:rsid w:val="007059B7"/>
    <w:rsid w:val="00734065"/>
    <w:rsid w:val="00764C79"/>
    <w:rsid w:val="007A2C0E"/>
    <w:rsid w:val="007C5271"/>
    <w:rsid w:val="007D70DE"/>
    <w:rsid w:val="007D7E0F"/>
    <w:rsid w:val="007F78EE"/>
    <w:rsid w:val="008050EE"/>
    <w:rsid w:val="00827B87"/>
    <w:rsid w:val="008316A4"/>
    <w:rsid w:val="00836ABF"/>
    <w:rsid w:val="00841E16"/>
    <w:rsid w:val="00845EF3"/>
    <w:rsid w:val="00854213"/>
    <w:rsid w:val="00874458"/>
    <w:rsid w:val="00893A88"/>
    <w:rsid w:val="008979D0"/>
    <w:rsid w:val="008A48F4"/>
    <w:rsid w:val="008B0748"/>
    <w:rsid w:val="008C49D7"/>
    <w:rsid w:val="008C5DB6"/>
    <w:rsid w:val="008D3906"/>
    <w:rsid w:val="008D7CF7"/>
    <w:rsid w:val="00941789"/>
    <w:rsid w:val="009B142B"/>
    <w:rsid w:val="00A05673"/>
    <w:rsid w:val="00A26B46"/>
    <w:rsid w:val="00A4033E"/>
    <w:rsid w:val="00A65711"/>
    <w:rsid w:val="00A7394F"/>
    <w:rsid w:val="00A96C4B"/>
    <w:rsid w:val="00AB3A63"/>
    <w:rsid w:val="00AE59B3"/>
    <w:rsid w:val="00B41C44"/>
    <w:rsid w:val="00B6122D"/>
    <w:rsid w:val="00B904BF"/>
    <w:rsid w:val="00C4239F"/>
    <w:rsid w:val="00C545E9"/>
    <w:rsid w:val="00C63DAA"/>
    <w:rsid w:val="00C953CD"/>
    <w:rsid w:val="00CA4027"/>
    <w:rsid w:val="00CB76E0"/>
    <w:rsid w:val="00CD74CB"/>
    <w:rsid w:val="00D26D73"/>
    <w:rsid w:val="00D8067F"/>
    <w:rsid w:val="00D95728"/>
    <w:rsid w:val="00D97CFB"/>
    <w:rsid w:val="00DF42F4"/>
    <w:rsid w:val="00DF7168"/>
    <w:rsid w:val="00E00E72"/>
    <w:rsid w:val="00E1435C"/>
    <w:rsid w:val="00E36B31"/>
    <w:rsid w:val="00E52CAD"/>
    <w:rsid w:val="00E540FC"/>
    <w:rsid w:val="00E750A4"/>
    <w:rsid w:val="00E853C9"/>
    <w:rsid w:val="00F0765F"/>
    <w:rsid w:val="00F233F3"/>
    <w:rsid w:val="00F26CF2"/>
    <w:rsid w:val="00F36D97"/>
    <w:rsid w:val="00F433FF"/>
    <w:rsid w:val="00F50C8E"/>
    <w:rsid w:val="00F87F21"/>
    <w:rsid w:val="00FB366F"/>
    <w:rsid w:val="00FB49D3"/>
    <w:rsid w:val="00FD752A"/>
    <w:rsid w:val="00FE0BE9"/>
    <w:rsid w:val="00FE3986"/>
    <w:rsid w:val="00FE49A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47"/>
        <o:r id="V:Rule9" type="connector" idref="#Straight Arrow Connector 55"/>
        <o:r id="V:Rule10" type="connector" idref="#Straight Arrow Connector 46"/>
        <o:r id="V:Rule11" type="connector" idref="#Straight Arrow Connector 58"/>
        <o:r id="V:Rule12" type="connector" idref="#Straight Arrow Connector 65"/>
        <o:r id="V:Rule13" type="connector" idref="#Straight Arrow Connector 52"/>
        <o:r id="V:Rule14" type="connector" idref="#_x0000_s1045">
          <o:proxy start="" idref="#_x0000_s1043" connectloc="2"/>
          <o:proxy end="" idref="#_x0000_s1044"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2B85"/>
    <w:rPr>
      <w:lang w:val="id-ID"/>
    </w:rPr>
  </w:style>
  <w:style w:type="paragraph" w:styleId="Heading1">
    <w:name w:val="heading 1"/>
    <w:basedOn w:val="Normal"/>
    <w:next w:val="Normal"/>
    <w:link w:val="Heading1Char"/>
    <w:uiPriority w:val="9"/>
    <w:qFormat/>
    <w:rsid w:val="003B2B85"/>
    <w:pPr>
      <w:spacing w:before="240" w:after="120"/>
      <w:ind w:left="360" w:hanging="360"/>
      <w:outlineLvl w:val="0"/>
    </w:pPr>
    <w:rPr>
      <w:b/>
      <w:sz w:val="22"/>
      <w:szCs w:val="22"/>
    </w:rPr>
  </w:style>
  <w:style w:type="paragraph" w:styleId="Heading2">
    <w:name w:val="heading 2"/>
    <w:basedOn w:val="Normal"/>
    <w:next w:val="Normal"/>
    <w:uiPriority w:val="9"/>
    <w:qFormat/>
    <w:rsid w:val="003B2B85"/>
    <w:pPr>
      <w:keepNext/>
      <w:spacing w:before="240" w:after="120"/>
      <w:outlineLvl w:val="1"/>
    </w:pPr>
    <w:rPr>
      <w:b/>
      <w:sz w:val="22"/>
      <w:szCs w:val="22"/>
    </w:rPr>
  </w:style>
  <w:style w:type="paragraph" w:styleId="Heading3">
    <w:name w:val="heading 3"/>
    <w:basedOn w:val="Normal"/>
    <w:next w:val="Normal"/>
    <w:uiPriority w:val="9"/>
    <w:qFormat/>
    <w:rsid w:val="003B2B85"/>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qFormat/>
    <w:rsid w:val="003B2B85"/>
    <w:pPr>
      <w:keepNext/>
      <w:keepLines/>
      <w:spacing w:before="240" w:after="40"/>
      <w:contextualSpacing/>
      <w:outlineLvl w:val="3"/>
    </w:pPr>
    <w:rPr>
      <w:b/>
    </w:rPr>
  </w:style>
  <w:style w:type="paragraph" w:styleId="Heading5">
    <w:name w:val="heading 5"/>
    <w:basedOn w:val="Normal"/>
    <w:next w:val="Normal"/>
    <w:rsid w:val="003B2B85"/>
    <w:pPr>
      <w:keepNext/>
      <w:ind w:left="284" w:hanging="284"/>
      <w:outlineLvl w:val="4"/>
    </w:pPr>
    <w:rPr>
      <w:b/>
      <w:sz w:val="20"/>
      <w:szCs w:val="20"/>
    </w:rPr>
  </w:style>
  <w:style w:type="paragraph" w:styleId="Heading6">
    <w:name w:val="heading 6"/>
    <w:basedOn w:val="Normal"/>
    <w:next w:val="Normal"/>
    <w:rsid w:val="003B2B85"/>
    <w:pPr>
      <w:keepNext/>
      <w:keepLines/>
      <w:spacing w:before="200" w:after="40"/>
      <w:contextualSpacing/>
      <w:outlineLvl w:val="5"/>
    </w:pPr>
    <w:rPr>
      <w:b/>
      <w:sz w:val="20"/>
      <w:szCs w:val="20"/>
    </w:rPr>
  </w:style>
  <w:style w:type="paragraph" w:styleId="Heading8">
    <w:name w:val="heading 8"/>
    <w:basedOn w:val="Normal"/>
    <w:next w:val="Normal"/>
    <w:link w:val="Heading8Char"/>
    <w:uiPriority w:val="9"/>
    <w:semiHidden/>
    <w:unhideWhenUsed/>
    <w:qFormat/>
    <w:rsid w:val="005B5D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B2B85"/>
    <w:pPr>
      <w:spacing w:before="240" w:after="60"/>
      <w:jc w:val="center"/>
    </w:pPr>
    <w:rPr>
      <w:rFonts w:ascii="Arial" w:eastAsia="Arial" w:hAnsi="Arial" w:cs="Arial"/>
      <w:b/>
      <w:sz w:val="32"/>
      <w:szCs w:val="32"/>
    </w:rPr>
  </w:style>
  <w:style w:type="paragraph" w:styleId="Subtitle">
    <w:name w:val="Subtitle"/>
    <w:basedOn w:val="Normal"/>
    <w:next w:val="Normal"/>
    <w:rsid w:val="003B2B85"/>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3B2B85"/>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050EE"/>
    <w:rPr>
      <w:rFonts w:ascii="Tahoma" w:hAnsi="Tahoma" w:cs="Tahoma"/>
      <w:sz w:val="16"/>
      <w:szCs w:val="16"/>
    </w:rPr>
  </w:style>
  <w:style w:type="character" w:customStyle="1" w:styleId="BalloonTextChar">
    <w:name w:val="Balloon Text Char"/>
    <w:basedOn w:val="DefaultParagraphFont"/>
    <w:link w:val="BalloonText"/>
    <w:uiPriority w:val="99"/>
    <w:semiHidden/>
    <w:rsid w:val="008050EE"/>
    <w:rPr>
      <w:rFonts w:ascii="Tahoma" w:hAnsi="Tahoma" w:cs="Tahoma"/>
      <w:sz w:val="16"/>
      <w:szCs w:val="16"/>
    </w:rPr>
  </w:style>
  <w:style w:type="paragraph" w:styleId="Header">
    <w:name w:val="header"/>
    <w:basedOn w:val="Normal"/>
    <w:link w:val="HeaderChar"/>
    <w:uiPriority w:val="99"/>
    <w:unhideWhenUsed/>
    <w:rsid w:val="00E36B31"/>
    <w:pPr>
      <w:tabs>
        <w:tab w:val="center" w:pos="4680"/>
        <w:tab w:val="right" w:pos="9360"/>
      </w:tabs>
    </w:pPr>
  </w:style>
  <w:style w:type="character" w:customStyle="1" w:styleId="HeaderChar">
    <w:name w:val="Header Char"/>
    <w:basedOn w:val="DefaultParagraphFont"/>
    <w:link w:val="Header"/>
    <w:uiPriority w:val="99"/>
    <w:rsid w:val="00E36B31"/>
  </w:style>
  <w:style w:type="paragraph" w:styleId="Footer">
    <w:name w:val="footer"/>
    <w:basedOn w:val="Normal"/>
    <w:link w:val="FooterChar"/>
    <w:uiPriority w:val="99"/>
    <w:unhideWhenUsed/>
    <w:rsid w:val="00E36B31"/>
    <w:pPr>
      <w:tabs>
        <w:tab w:val="center" w:pos="4680"/>
        <w:tab w:val="right" w:pos="9360"/>
      </w:tabs>
    </w:pPr>
  </w:style>
  <w:style w:type="character" w:customStyle="1" w:styleId="FooterChar">
    <w:name w:val="Footer Char"/>
    <w:basedOn w:val="DefaultParagraphFont"/>
    <w:link w:val="Footer"/>
    <w:uiPriority w:val="99"/>
    <w:rsid w:val="00E36B31"/>
  </w:style>
  <w:style w:type="paragraph" w:customStyle="1" w:styleId="Judul">
    <w:name w:val="Judul"/>
    <w:basedOn w:val="Normal"/>
    <w:qFormat/>
    <w:rsid w:val="005C15AA"/>
    <w:pPr>
      <w:widowControl/>
      <w:spacing w:before="120" w:after="120"/>
      <w:jc w:val="center"/>
    </w:pPr>
    <w:rPr>
      <w:b/>
      <w:color w:val="auto"/>
    </w:rPr>
  </w:style>
  <w:style w:type="paragraph" w:customStyle="1" w:styleId="Body">
    <w:name w:val="Body"/>
    <w:basedOn w:val="Normal"/>
    <w:link w:val="BodyChar"/>
    <w:qFormat/>
    <w:rsid w:val="005C15AA"/>
    <w:pPr>
      <w:widowControl/>
      <w:ind w:firstLine="426"/>
      <w:jc w:val="both"/>
    </w:pPr>
    <w:rPr>
      <w:sz w:val="20"/>
      <w:szCs w:val="20"/>
      <w:lang w:val="fi-FI"/>
    </w:rPr>
  </w:style>
  <w:style w:type="character" w:customStyle="1" w:styleId="BodyChar">
    <w:name w:val="Body Char"/>
    <w:link w:val="Body"/>
    <w:rsid w:val="005C15AA"/>
    <w:rPr>
      <w:sz w:val="20"/>
      <w:szCs w:val="20"/>
      <w:lang w:val="fi-FI"/>
    </w:rPr>
  </w:style>
  <w:style w:type="paragraph" w:styleId="ListParagraph">
    <w:name w:val="List Paragraph"/>
    <w:aliases w:val="Body of text"/>
    <w:basedOn w:val="Normal"/>
    <w:link w:val="ListParagraphChar"/>
    <w:uiPriority w:val="1"/>
    <w:qFormat/>
    <w:rsid w:val="005C15AA"/>
    <w:pPr>
      <w:ind w:left="720"/>
      <w:contextualSpacing/>
    </w:pPr>
  </w:style>
  <w:style w:type="paragraph" w:styleId="Caption">
    <w:name w:val="caption"/>
    <w:basedOn w:val="Normal"/>
    <w:next w:val="Normal"/>
    <w:link w:val="CaptionChar"/>
    <w:uiPriority w:val="35"/>
    <w:unhideWhenUsed/>
    <w:qFormat/>
    <w:rsid w:val="00337CA1"/>
    <w:pPr>
      <w:widowControl/>
      <w:spacing w:after="200"/>
    </w:pPr>
    <w:rPr>
      <w:rFonts w:asciiTheme="minorHAnsi" w:eastAsiaTheme="minorHAnsi" w:hAnsiTheme="minorHAnsi" w:cstheme="minorBidi"/>
      <w:b/>
      <w:bCs/>
      <w:color w:val="4F81BD" w:themeColor="accent1"/>
      <w:sz w:val="18"/>
      <w:szCs w:val="18"/>
    </w:rPr>
  </w:style>
  <w:style w:type="character" w:customStyle="1" w:styleId="CaptionChar">
    <w:name w:val="Caption Char"/>
    <w:basedOn w:val="DefaultParagraphFont"/>
    <w:link w:val="Caption"/>
    <w:uiPriority w:val="35"/>
    <w:rsid w:val="00337CA1"/>
    <w:rPr>
      <w:rFonts w:asciiTheme="minorHAnsi" w:eastAsiaTheme="minorHAnsi" w:hAnsiTheme="minorHAnsi" w:cstheme="minorBidi"/>
      <w:b/>
      <w:bCs/>
      <w:color w:val="4F81BD" w:themeColor="accent1"/>
      <w:sz w:val="18"/>
      <w:szCs w:val="18"/>
    </w:rPr>
  </w:style>
  <w:style w:type="character" w:customStyle="1" w:styleId="ListParagraphChar">
    <w:name w:val="List Paragraph Char"/>
    <w:aliases w:val="Body of text Char"/>
    <w:basedOn w:val="DefaultParagraphFont"/>
    <w:link w:val="ListParagraph"/>
    <w:uiPriority w:val="1"/>
    <w:rsid w:val="00D97CFB"/>
  </w:style>
  <w:style w:type="paragraph" w:styleId="BodyText">
    <w:name w:val="Body Text"/>
    <w:basedOn w:val="Normal"/>
    <w:link w:val="BodyTextChar"/>
    <w:uiPriority w:val="99"/>
    <w:unhideWhenUsed/>
    <w:rsid w:val="00D97CFB"/>
    <w:pPr>
      <w:spacing w:after="120"/>
    </w:pPr>
  </w:style>
  <w:style w:type="character" w:customStyle="1" w:styleId="BodyTextChar">
    <w:name w:val="Body Text Char"/>
    <w:basedOn w:val="DefaultParagraphFont"/>
    <w:link w:val="BodyText"/>
    <w:uiPriority w:val="99"/>
    <w:rsid w:val="00D97CFB"/>
  </w:style>
  <w:style w:type="paragraph" w:styleId="BodyTextFirstIndent">
    <w:name w:val="Body Text First Indent"/>
    <w:basedOn w:val="BodyText"/>
    <w:link w:val="BodyTextFirstIndentChar"/>
    <w:rsid w:val="00D97CFB"/>
    <w:pPr>
      <w:widowControl/>
      <w:spacing w:after="0"/>
      <w:ind w:firstLine="360"/>
    </w:pPr>
    <w:rPr>
      <w:color w:val="auto"/>
    </w:rPr>
  </w:style>
  <w:style w:type="character" w:customStyle="1" w:styleId="BodyTextFirstIndentChar">
    <w:name w:val="Body Text First Indent Char"/>
    <w:basedOn w:val="BodyTextChar"/>
    <w:link w:val="BodyTextFirstIndent"/>
    <w:rsid w:val="00D97CFB"/>
    <w:rPr>
      <w:color w:val="auto"/>
    </w:rPr>
  </w:style>
  <w:style w:type="table" w:styleId="TableGrid">
    <w:name w:val="Table Grid"/>
    <w:basedOn w:val="TableNormal"/>
    <w:uiPriority w:val="39"/>
    <w:rsid w:val="00A05673"/>
    <w:pPr>
      <w:widowControl/>
    </w:pPr>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5728"/>
    <w:rPr>
      <w:b/>
      <w:sz w:val="22"/>
      <w:szCs w:val="22"/>
    </w:rPr>
  </w:style>
  <w:style w:type="paragraph" w:styleId="Bibliography">
    <w:name w:val="Bibliography"/>
    <w:basedOn w:val="Normal"/>
    <w:next w:val="Normal"/>
    <w:uiPriority w:val="37"/>
    <w:unhideWhenUsed/>
    <w:rsid w:val="00D95728"/>
  </w:style>
  <w:style w:type="character" w:styleId="Hyperlink">
    <w:name w:val="Hyperlink"/>
    <w:basedOn w:val="DefaultParagraphFont"/>
    <w:uiPriority w:val="99"/>
    <w:unhideWhenUsed/>
    <w:rsid w:val="00B904BF"/>
    <w:rPr>
      <w:color w:val="0000FF" w:themeColor="hyperlink"/>
      <w:u w:val="single"/>
    </w:rPr>
  </w:style>
  <w:style w:type="character" w:customStyle="1" w:styleId="Heading8Char">
    <w:name w:val="Heading 8 Char"/>
    <w:basedOn w:val="DefaultParagraphFont"/>
    <w:link w:val="Heading8"/>
    <w:uiPriority w:val="9"/>
    <w:semiHidden/>
    <w:rsid w:val="005B5D22"/>
    <w:rPr>
      <w:rFonts w:asciiTheme="majorHAnsi" w:eastAsiaTheme="majorEastAsia" w:hAnsiTheme="majorHAnsi" w:cstheme="majorBidi"/>
      <w:color w:val="272727" w:themeColor="text1" w:themeTint="D8"/>
      <w:sz w:val="21"/>
      <w:szCs w:val="21"/>
    </w:rPr>
  </w:style>
  <w:style w:type="paragraph" w:customStyle="1" w:styleId="AppendixHeading1">
    <w:name w:val="Appendix Heading 1"/>
    <w:basedOn w:val="Heading1"/>
    <w:next w:val="BodyText"/>
    <w:qFormat/>
    <w:rsid w:val="00670DB5"/>
    <w:pPr>
      <w:keepNext/>
      <w:keepLines/>
      <w:pageBreakBefore/>
      <w:widowControl/>
      <w:numPr>
        <w:numId w:val="15"/>
      </w:numPr>
      <w:spacing w:before="0" w:after="360"/>
      <w:jc w:val="center"/>
    </w:pPr>
    <w:rPr>
      <w:rFonts w:ascii="Calibri" w:hAnsi="Calibri"/>
      <w:bCs/>
      <w:caps/>
      <w:color w:val="auto"/>
      <w:sz w:val="32"/>
      <w:szCs w:val="28"/>
    </w:rPr>
  </w:style>
  <w:style w:type="paragraph" w:customStyle="1" w:styleId="AppendixHeading2">
    <w:name w:val="Appendix Heading 2"/>
    <w:basedOn w:val="Heading2"/>
    <w:next w:val="BodyText"/>
    <w:qFormat/>
    <w:rsid w:val="00670DB5"/>
    <w:pPr>
      <w:keepLines/>
      <w:widowControl/>
      <w:numPr>
        <w:ilvl w:val="1"/>
        <w:numId w:val="15"/>
      </w:numPr>
    </w:pPr>
    <w:rPr>
      <w:rFonts w:ascii="Calibri" w:hAnsi="Calibri"/>
      <w:bCs/>
      <w:noProof/>
      <w:color w:val="auto"/>
      <w:sz w:val="28"/>
      <w:szCs w:val="26"/>
    </w:rPr>
  </w:style>
  <w:style w:type="paragraph" w:customStyle="1" w:styleId="AppendixHeading3">
    <w:name w:val="Appendix Heading 3"/>
    <w:basedOn w:val="Heading3"/>
    <w:next w:val="BlockText"/>
    <w:qFormat/>
    <w:rsid w:val="00670DB5"/>
    <w:pPr>
      <w:widowControl/>
      <w:numPr>
        <w:ilvl w:val="2"/>
        <w:numId w:val="15"/>
      </w:numPr>
      <w:spacing w:before="180" w:after="120"/>
    </w:pPr>
    <w:rPr>
      <w:rFonts w:ascii="Calibri" w:eastAsia="Times New Roman" w:hAnsi="Calibri" w:cs="Times New Roman"/>
      <w:bCs/>
      <w:noProof/>
      <w:color w:val="auto"/>
      <w:sz w:val="26"/>
      <w:szCs w:val="22"/>
    </w:rPr>
  </w:style>
  <w:style w:type="paragraph" w:customStyle="1" w:styleId="AppendixHeading4">
    <w:name w:val="Appendix Heading 4"/>
    <w:basedOn w:val="Heading4"/>
    <w:next w:val="BodyText"/>
    <w:qFormat/>
    <w:rsid w:val="00670DB5"/>
    <w:pPr>
      <w:widowControl/>
      <w:numPr>
        <w:ilvl w:val="3"/>
        <w:numId w:val="15"/>
      </w:numPr>
      <w:spacing w:before="180" w:after="120"/>
      <w:contextualSpacing w:val="0"/>
    </w:pPr>
    <w:rPr>
      <w:rFonts w:ascii="Calibri" w:hAnsi="Calibri"/>
      <w:bCs/>
      <w:i/>
      <w:iCs/>
      <w:noProof/>
      <w:color w:val="auto"/>
      <w:szCs w:val="22"/>
    </w:rPr>
  </w:style>
  <w:style w:type="numbering" w:customStyle="1" w:styleId="AppendixHeadings1">
    <w:name w:val="Appendix Headings1"/>
    <w:uiPriority w:val="99"/>
    <w:rsid w:val="00670DB5"/>
    <w:pPr>
      <w:numPr>
        <w:numId w:val="16"/>
      </w:numPr>
    </w:pPr>
  </w:style>
  <w:style w:type="paragraph" w:styleId="BlockText">
    <w:name w:val="Block Text"/>
    <w:basedOn w:val="Normal"/>
    <w:uiPriority w:val="99"/>
    <w:semiHidden/>
    <w:unhideWhenUsed/>
    <w:rsid w:val="00670D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ocumentMap">
    <w:name w:val="Document Map"/>
    <w:basedOn w:val="Normal"/>
    <w:link w:val="DocumentMapChar"/>
    <w:uiPriority w:val="99"/>
    <w:semiHidden/>
    <w:unhideWhenUsed/>
    <w:rsid w:val="00A65711"/>
    <w:rPr>
      <w:rFonts w:ascii="Tahoma" w:hAnsi="Tahoma" w:cs="Tahoma"/>
      <w:sz w:val="16"/>
      <w:szCs w:val="16"/>
    </w:rPr>
  </w:style>
  <w:style w:type="character" w:customStyle="1" w:styleId="DocumentMapChar">
    <w:name w:val="Document Map Char"/>
    <w:basedOn w:val="DefaultParagraphFont"/>
    <w:link w:val="DocumentMap"/>
    <w:uiPriority w:val="99"/>
    <w:semiHidden/>
    <w:rsid w:val="00A65711"/>
    <w:rPr>
      <w:rFonts w:ascii="Tahoma" w:hAnsi="Tahoma" w:cs="Tahoma"/>
      <w:sz w:val="16"/>
      <w:szCs w:val="16"/>
    </w:rPr>
  </w:style>
  <w:style w:type="paragraph" w:customStyle="1" w:styleId="penulis">
    <w:name w:val="penulis"/>
    <w:basedOn w:val="Normal"/>
    <w:link w:val="penulisChar"/>
    <w:qFormat/>
    <w:rsid w:val="00836ABF"/>
    <w:pPr>
      <w:widowControl/>
      <w:spacing w:before="360" w:after="40"/>
      <w:jc w:val="center"/>
    </w:pPr>
    <w:rPr>
      <w:rFonts w:eastAsia="SimSun"/>
      <w:noProof/>
      <w:color w:val="auto"/>
      <w:sz w:val="22"/>
      <w:szCs w:val="22"/>
    </w:rPr>
  </w:style>
  <w:style w:type="character" w:customStyle="1" w:styleId="penulisChar">
    <w:name w:val="penulis Char"/>
    <w:link w:val="penulis"/>
    <w:rsid w:val="00836ABF"/>
    <w:rPr>
      <w:rFonts w:eastAsia="SimSun"/>
      <w:noProof/>
      <w:color w:val="auto"/>
      <w:sz w:val="22"/>
      <w:szCs w:val="22"/>
    </w:rPr>
  </w:style>
  <w:style w:type="paragraph" w:customStyle="1" w:styleId="Affiliation">
    <w:name w:val="Affiliation"/>
    <w:rsid w:val="00836ABF"/>
    <w:pPr>
      <w:widowControl/>
      <w:jc w:val="center"/>
    </w:pPr>
    <w:rPr>
      <w:rFonts w:eastAsia="SimSun"/>
      <w:color w:val="auto"/>
      <w:sz w:val="20"/>
      <w:szCs w:val="20"/>
    </w:rPr>
  </w:style>
  <w:style w:type="paragraph" w:styleId="NormalWeb">
    <w:name w:val="Normal (Web)"/>
    <w:basedOn w:val="Normal"/>
    <w:uiPriority w:val="99"/>
    <w:unhideWhenUsed/>
    <w:rsid w:val="007059B7"/>
    <w:pPr>
      <w:widowControl/>
      <w:spacing w:before="100" w:beforeAutospacing="1" w:after="100" w:afterAutospacing="1"/>
    </w:pPr>
    <w:rPr>
      <w:rFonts w:eastAsiaTheme="minorEastAsia"/>
      <w:color w:val="auto"/>
      <w:lang w:eastAsia="ja-JP"/>
    </w:rPr>
  </w:style>
  <w:style w:type="paragraph" w:customStyle="1" w:styleId="TitleIJAIN">
    <w:name w:val="Title IJAIN"/>
    <w:next w:val="Normal"/>
    <w:autoRedefine/>
    <w:rsid w:val="00DF7168"/>
    <w:pPr>
      <w:widowControl/>
      <w:suppressAutoHyphens/>
      <w:spacing w:after="240" w:line="400" w:lineRule="exact"/>
      <w:jc w:val="center"/>
    </w:pPr>
    <w:rPr>
      <w:rFonts w:eastAsia="SimSun"/>
      <w:color w:val="auto"/>
      <w:sz w:val="34"/>
      <w:szCs w:val="20"/>
    </w:rPr>
  </w:style>
  <w:style w:type="paragraph" w:customStyle="1" w:styleId="AuthorAffiliation">
    <w:name w:val="AuthorAffiliation"/>
    <w:next w:val="Normal"/>
    <w:rsid w:val="00DF7168"/>
    <w:pPr>
      <w:widowControl/>
      <w:suppressAutoHyphens/>
      <w:spacing w:line="200" w:lineRule="exact"/>
      <w:jc w:val="center"/>
    </w:pPr>
    <w:rPr>
      <w:rFonts w:eastAsia="SimSun"/>
      <w:i/>
      <w:noProof/>
      <w:color w:val="auto"/>
      <w:sz w:val="16"/>
      <w:szCs w:val="20"/>
    </w:rPr>
  </w:style>
</w:styles>
</file>

<file path=word/webSettings.xml><?xml version="1.0" encoding="utf-8"?>
<w:webSettings xmlns:r="http://schemas.openxmlformats.org/officeDocument/2006/relationships" xmlns:w="http://schemas.openxmlformats.org/wordprocessingml/2006/main">
  <w:divs>
    <w:div w:id="15351173">
      <w:bodyDiv w:val="1"/>
      <w:marLeft w:val="0"/>
      <w:marRight w:val="0"/>
      <w:marTop w:val="0"/>
      <w:marBottom w:val="0"/>
      <w:divBdr>
        <w:top w:val="none" w:sz="0" w:space="0" w:color="auto"/>
        <w:left w:val="none" w:sz="0" w:space="0" w:color="auto"/>
        <w:bottom w:val="none" w:sz="0" w:space="0" w:color="auto"/>
        <w:right w:val="none" w:sz="0" w:space="0" w:color="auto"/>
      </w:divBdr>
    </w:div>
    <w:div w:id="70467221">
      <w:bodyDiv w:val="1"/>
      <w:marLeft w:val="0"/>
      <w:marRight w:val="0"/>
      <w:marTop w:val="0"/>
      <w:marBottom w:val="0"/>
      <w:divBdr>
        <w:top w:val="none" w:sz="0" w:space="0" w:color="auto"/>
        <w:left w:val="none" w:sz="0" w:space="0" w:color="auto"/>
        <w:bottom w:val="none" w:sz="0" w:space="0" w:color="auto"/>
        <w:right w:val="none" w:sz="0" w:space="0" w:color="auto"/>
      </w:divBdr>
    </w:div>
    <w:div w:id="86313076">
      <w:bodyDiv w:val="1"/>
      <w:marLeft w:val="0"/>
      <w:marRight w:val="0"/>
      <w:marTop w:val="0"/>
      <w:marBottom w:val="0"/>
      <w:divBdr>
        <w:top w:val="none" w:sz="0" w:space="0" w:color="auto"/>
        <w:left w:val="none" w:sz="0" w:space="0" w:color="auto"/>
        <w:bottom w:val="none" w:sz="0" w:space="0" w:color="auto"/>
        <w:right w:val="none" w:sz="0" w:space="0" w:color="auto"/>
      </w:divBdr>
    </w:div>
    <w:div w:id="96996119">
      <w:bodyDiv w:val="1"/>
      <w:marLeft w:val="0"/>
      <w:marRight w:val="0"/>
      <w:marTop w:val="0"/>
      <w:marBottom w:val="0"/>
      <w:divBdr>
        <w:top w:val="none" w:sz="0" w:space="0" w:color="auto"/>
        <w:left w:val="none" w:sz="0" w:space="0" w:color="auto"/>
        <w:bottom w:val="none" w:sz="0" w:space="0" w:color="auto"/>
        <w:right w:val="none" w:sz="0" w:space="0" w:color="auto"/>
      </w:divBdr>
    </w:div>
    <w:div w:id="244265958">
      <w:bodyDiv w:val="1"/>
      <w:marLeft w:val="0"/>
      <w:marRight w:val="0"/>
      <w:marTop w:val="0"/>
      <w:marBottom w:val="0"/>
      <w:divBdr>
        <w:top w:val="none" w:sz="0" w:space="0" w:color="auto"/>
        <w:left w:val="none" w:sz="0" w:space="0" w:color="auto"/>
        <w:bottom w:val="none" w:sz="0" w:space="0" w:color="auto"/>
        <w:right w:val="none" w:sz="0" w:space="0" w:color="auto"/>
      </w:divBdr>
    </w:div>
    <w:div w:id="274406887">
      <w:bodyDiv w:val="1"/>
      <w:marLeft w:val="0"/>
      <w:marRight w:val="0"/>
      <w:marTop w:val="0"/>
      <w:marBottom w:val="0"/>
      <w:divBdr>
        <w:top w:val="none" w:sz="0" w:space="0" w:color="auto"/>
        <w:left w:val="none" w:sz="0" w:space="0" w:color="auto"/>
        <w:bottom w:val="none" w:sz="0" w:space="0" w:color="auto"/>
        <w:right w:val="none" w:sz="0" w:space="0" w:color="auto"/>
      </w:divBdr>
    </w:div>
    <w:div w:id="318923827">
      <w:bodyDiv w:val="1"/>
      <w:marLeft w:val="0"/>
      <w:marRight w:val="0"/>
      <w:marTop w:val="0"/>
      <w:marBottom w:val="0"/>
      <w:divBdr>
        <w:top w:val="none" w:sz="0" w:space="0" w:color="auto"/>
        <w:left w:val="none" w:sz="0" w:space="0" w:color="auto"/>
        <w:bottom w:val="none" w:sz="0" w:space="0" w:color="auto"/>
        <w:right w:val="none" w:sz="0" w:space="0" w:color="auto"/>
      </w:divBdr>
    </w:div>
    <w:div w:id="380785342">
      <w:bodyDiv w:val="1"/>
      <w:marLeft w:val="0"/>
      <w:marRight w:val="0"/>
      <w:marTop w:val="0"/>
      <w:marBottom w:val="0"/>
      <w:divBdr>
        <w:top w:val="none" w:sz="0" w:space="0" w:color="auto"/>
        <w:left w:val="none" w:sz="0" w:space="0" w:color="auto"/>
        <w:bottom w:val="none" w:sz="0" w:space="0" w:color="auto"/>
        <w:right w:val="none" w:sz="0" w:space="0" w:color="auto"/>
      </w:divBdr>
    </w:div>
    <w:div w:id="391731907">
      <w:bodyDiv w:val="1"/>
      <w:marLeft w:val="0"/>
      <w:marRight w:val="0"/>
      <w:marTop w:val="0"/>
      <w:marBottom w:val="0"/>
      <w:divBdr>
        <w:top w:val="none" w:sz="0" w:space="0" w:color="auto"/>
        <w:left w:val="none" w:sz="0" w:space="0" w:color="auto"/>
        <w:bottom w:val="none" w:sz="0" w:space="0" w:color="auto"/>
        <w:right w:val="none" w:sz="0" w:space="0" w:color="auto"/>
      </w:divBdr>
    </w:div>
    <w:div w:id="445854704">
      <w:bodyDiv w:val="1"/>
      <w:marLeft w:val="0"/>
      <w:marRight w:val="0"/>
      <w:marTop w:val="0"/>
      <w:marBottom w:val="0"/>
      <w:divBdr>
        <w:top w:val="none" w:sz="0" w:space="0" w:color="auto"/>
        <w:left w:val="none" w:sz="0" w:space="0" w:color="auto"/>
        <w:bottom w:val="none" w:sz="0" w:space="0" w:color="auto"/>
        <w:right w:val="none" w:sz="0" w:space="0" w:color="auto"/>
      </w:divBdr>
    </w:div>
    <w:div w:id="515771725">
      <w:bodyDiv w:val="1"/>
      <w:marLeft w:val="0"/>
      <w:marRight w:val="0"/>
      <w:marTop w:val="0"/>
      <w:marBottom w:val="0"/>
      <w:divBdr>
        <w:top w:val="none" w:sz="0" w:space="0" w:color="auto"/>
        <w:left w:val="none" w:sz="0" w:space="0" w:color="auto"/>
        <w:bottom w:val="none" w:sz="0" w:space="0" w:color="auto"/>
        <w:right w:val="none" w:sz="0" w:space="0" w:color="auto"/>
      </w:divBdr>
    </w:div>
    <w:div w:id="580407753">
      <w:bodyDiv w:val="1"/>
      <w:marLeft w:val="0"/>
      <w:marRight w:val="0"/>
      <w:marTop w:val="0"/>
      <w:marBottom w:val="0"/>
      <w:divBdr>
        <w:top w:val="none" w:sz="0" w:space="0" w:color="auto"/>
        <w:left w:val="none" w:sz="0" w:space="0" w:color="auto"/>
        <w:bottom w:val="none" w:sz="0" w:space="0" w:color="auto"/>
        <w:right w:val="none" w:sz="0" w:space="0" w:color="auto"/>
      </w:divBdr>
    </w:div>
    <w:div w:id="589433581">
      <w:bodyDiv w:val="1"/>
      <w:marLeft w:val="0"/>
      <w:marRight w:val="0"/>
      <w:marTop w:val="0"/>
      <w:marBottom w:val="0"/>
      <w:divBdr>
        <w:top w:val="none" w:sz="0" w:space="0" w:color="auto"/>
        <w:left w:val="none" w:sz="0" w:space="0" w:color="auto"/>
        <w:bottom w:val="none" w:sz="0" w:space="0" w:color="auto"/>
        <w:right w:val="none" w:sz="0" w:space="0" w:color="auto"/>
      </w:divBdr>
    </w:div>
    <w:div w:id="595746791">
      <w:bodyDiv w:val="1"/>
      <w:marLeft w:val="0"/>
      <w:marRight w:val="0"/>
      <w:marTop w:val="0"/>
      <w:marBottom w:val="0"/>
      <w:divBdr>
        <w:top w:val="none" w:sz="0" w:space="0" w:color="auto"/>
        <w:left w:val="none" w:sz="0" w:space="0" w:color="auto"/>
        <w:bottom w:val="none" w:sz="0" w:space="0" w:color="auto"/>
        <w:right w:val="none" w:sz="0" w:space="0" w:color="auto"/>
      </w:divBdr>
    </w:div>
    <w:div w:id="644548034">
      <w:bodyDiv w:val="1"/>
      <w:marLeft w:val="0"/>
      <w:marRight w:val="0"/>
      <w:marTop w:val="0"/>
      <w:marBottom w:val="0"/>
      <w:divBdr>
        <w:top w:val="none" w:sz="0" w:space="0" w:color="auto"/>
        <w:left w:val="none" w:sz="0" w:space="0" w:color="auto"/>
        <w:bottom w:val="none" w:sz="0" w:space="0" w:color="auto"/>
        <w:right w:val="none" w:sz="0" w:space="0" w:color="auto"/>
      </w:divBdr>
    </w:div>
    <w:div w:id="669722160">
      <w:bodyDiv w:val="1"/>
      <w:marLeft w:val="0"/>
      <w:marRight w:val="0"/>
      <w:marTop w:val="0"/>
      <w:marBottom w:val="0"/>
      <w:divBdr>
        <w:top w:val="none" w:sz="0" w:space="0" w:color="auto"/>
        <w:left w:val="none" w:sz="0" w:space="0" w:color="auto"/>
        <w:bottom w:val="none" w:sz="0" w:space="0" w:color="auto"/>
        <w:right w:val="none" w:sz="0" w:space="0" w:color="auto"/>
      </w:divBdr>
    </w:div>
    <w:div w:id="674846132">
      <w:bodyDiv w:val="1"/>
      <w:marLeft w:val="0"/>
      <w:marRight w:val="0"/>
      <w:marTop w:val="0"/>
      <w:marBottom w:val="0"/>
      <w:divBdr>
        <w:top w:val="none" w:sz="0" w:space="0" w:color="auto"/>
        <w:left w:val="none" w:sz="0" w:space="0" w:color="auto"/>
        <w:bottom w:val="none" w:sz="0" w:space="0" w:color="auto"/>
        <w:right w:val="none" w:sz="0" w:space="0" w:color="auto"/>
      </w:divBdr>
    </w:div>
    <w:div w:id="770048446">
      <w:bodyDiv w:val="1"/>
      <w:marLeft w:val="0"/>
      <w:marRight w:val="0"/>
      <w:marTop w:val="0"/>
      <w:marBottom w:val="0"/>
      <w:divBdr>
        <w:top w:val="none" w:sz="0" w:space="0" w:color="auto"/>
        <w:left w:val="none" w:sz="0" w:space="0" w:color="auto"/>
        <w:bottom w:val="none" w:sz="0" w:space="0" w:color="auto"/>
        <w:right w:val="none" w:sz="0" w:space="0" w:color="auto"/>
      </w:divBdr>
    </w:div>
    <w:div w:id="829442100">
      <w:bodyDiv w:val="1"/>
      <w:marLeft w:val="0"/>
      <w:marRight w:val="0"/>
      <w:marTop w:val="0"/>
      <w:marBottom w:val="0"/>
      <w:divBdr>
        <w:top w:val="none" w:sz="0" w:space="0" w:color="auto"/>
        <w:left w:val="none" w:sz="0" w:space="0" w:color="auto"/>
        <w:bottom w:val="none" w:sz="0" w:space="0" w:color="auto"/>
        <w:right w:val="none" w:sz="0" w:space="0" w:color="auto"/>
      </w:divBdr>
    </w:div>
    <w:div w:id="884368001">
      <w:bodyDiv w:val="1"/>
      <w:marLeft w:val="0"/>
      <w:marRight w:val="0"/>
      <w:marTop w:val="0"/>
      <w:marBottom w:val="0"/>
      <w:divBdr>
        <w:top w:val="none" w:sz="0" w:space="0" w:color="auto"/>
        <w:left w:val="none" w:sz="0" w:space="0" w:color="auto"/>
        <w:bottom w:val="none" w:sz="0" w:space="0" w:color="auto"/>
        <w:right w:val="none" w:sz="0" w:space="0" w:color="auto"/>
      </w:divBdr>
    </w:div>
    <w:div w:id="1029063645">
      <w:bodyDiv w:val="1"/>
      <w:marLeft w:val="0"/>
      <w:marRight w:val="0"/>
      <w:marTop w:val="0"/>
      <w:marBottom w:val="0"/>
      <w:divBdr>
        <w:top w:val="none" w:sz="0" w:space="0" w:color="auto"/>
        <w:left w:val="none" w:sz="0" w:space="0" w:color="auto"/>
        <w:bottom w:val="none" w:sz="0" w:space="0" w:color="auto"/>
        <w:right w:val="none" w:sz="0" w:space="0" w:color="auto"/>
      </w:divBdr>
    </w:div>
    <w:div w:id="1086806474">
      <w:bodyDiv w:val="1"/>
      <w:marLeft w:val="0"/>
      <w:marRight w:val="0"/>
      <w:marTop w:val="0"/>
      <w:marBottom w:val="0"/>
      <w:divBdr>
        <w:top w:val="none" w:sz="0" w:space="0" w:color="auto"/>
        <w:left w:val="none" w:sz="0" w:space="0" w:color="auto"/>
        <w:bottom w:val="none" w:sz="0" w:space="0" w:color="auto"/>
        <w:right w:val="none" w:sz="0" w:space="0" w:color="auto"/>
      </w:divBdr>
    </w:div>
    <w:div w:id="1100905032">
      <w:bodyDiv w:val="1"/>
      <w:marLeft w:val="0"/>
      <w:marRight w:val="0"/>
      <w:marTop w:val="0"/>
      <w:marBottom w:val="0"/>
      <w:divBdr>
        <w:top w:val="none" w:sz="0" w:space="0" w:color="auto"/>
        <w:left w:val="none" w:sz="0" w:space="0" w:color="auto"/>
        <w:bottom w:val="none" w:sz="0" w:space="0" w:color="auto"/>
        <w:right w:val="none" w:sz="0" w:space="0" w:color="auto"/>
      </w:divBdr>
    </w:div>
    <w:div w:id="1172572483">
      <w:bodyDiv w:val="1"/>
      <w:marLeft w:val="0"/>
      <w:marRight w:val="0"/>
      <w:marTop w:val="0"/>
      <w:marBottom w:val="0"/>
      <w:divBdr>
        <w:top w:val="none" w:sz="0" w:space="0" w:color="auto"/>
        <w:left w:val="none" w:sz="0" w:space="0" w:color="auto"/>
        <w:bottom w:val="none" w:sz="0" w:space="0" w:color="auto"/>
        <w:right w:val="none" w:sz="0" w:space="0" w:color="auto"/>
      </w:divBdr>
    </w:div>
    <w:div w:id="1188955613">
      <w:bodyDiv w:val="1"/>
      <w:marLeft w:val="0"/>
      <w:marRight w:val="0"/>
      <w:marTop w:val="0"/>
      <w:marBottom w:val="0"/>
      <w:divBdr>
        <w:top w:val="none" w:sz="0" w:space="0" w:color="auto"/>
        <w:left w:val="none" w:sz="0" w:space="0" w:color="auto"/>
        <w:bottom w:val="none" w:sz="0" w:space="0" w:color="auto"/>
        <w:right w:val="none" w:sz="0" w:space="0" w:color="auto"/>
      </w:divBdr>
    </w:div>
    <w:div w:id="1285113188">
      <w:bodyDiv w:val="1"/>
      <w:marLeft w:val="0"/>
      <w:marRight w:val="0"/>
      <w:marTop w:val="0"/>
      <w:marBottom w:val="0"/>
      <w:divBdr>
        <w:top w:val="none" w:sz="0" w:space="0" w:color="auto"/>
        <w:left w:val="none" w:sz="0" w:space="0" w:color="auto"/>
        <w:bottom w:val="none" w:sz="0" w:space="0" w:color="auto"/>
        <w:right w:val="none" w:sz="0" w:space="0" w:color="auto"/>
      </w:divBdr>
    </w:div>
    <w:div w:id="1307248337">
      <w:bodyDiv w:val="1"/>
      <w:marLeft w:val="0"/>
      <w:marRight w:val="0"/>
      <w:marTop w:val="0"/>
      <w:marBottom w:val="0"/>
      <w:divBdr>
        <w:top w:val="none" w:sz="0" w:space="0" w:color="auto"/>
        <w:left w:val="none" w:sz="0" w:space="0" w:color="auto"/>
        <w:bottom w:val="none" w:sz="0" w:space="0" w:color="auto"/>
        <w:right w:val="none" w:sz="0" w:space="0" w:color="auto"/>
      </w:divBdr>
    </w:div>
    <w:div w:id="1348671941">
      <w:bodyDiv w:val="1"/>
      <w:marLeft w:val="0"/>
      <w:marRight w:val="0"/>
      <w:marTop w:val="0"/>
      <w:marBottom w:val="0"/>
      <w:divBdr>
        <w:top w:val="none" w:sz="0" w:space="0" w:color="auto"/>
        <w:left w:val="none" w:sz="0" w:space="0" w:color="auto"/>
        <w:bottom w:val="none" w:sz="0" w:space="0" w:color="auto"/>
        <w:right w:val="none" w:sz="0" w:space="0" w:color="auto"/>
      </w:divBdr>
    </w:div>
    <w:div w:id="1358116286">
      <w:bodyDiv w:val="1"/>
      <w:marLeft w:val="0"/>
      <w:marRight w:val="0"/>
      <w:marTop w:val="0"/>
      <w:marBottom w:val="0"/>
      <w:divBdr>
        <w:top w:val="none" w:sz="0" w:space="0" w:color="auto"/>
        <w:left w:val="none" w:sz="0" w:space="0" w:color="auto"/>
        <w:bottom w:val="none" w:sz="0" w:space="0" w:color="auto"/>
        <w:right w:val="none" w:sz="0" w:space="0" w:color="auto"/>
      </w:divBdr>
    </w:div>
    <w:div w:id="1388341524">
      <w:bodyDiv w:val="1"/>
      <w:marLeft w:val="0"/>
      <w:marRight w:val="0"/>
      <w:marTop w:val="0"/>
      <w:marBottom w:val="0"/>
      <w:divBdr>
        <w:top w:val="none" w:sz="0" w:space="0" w:color="auto"/>
        <w:left w:val="none" w:sz="0" w:space="0" w:color="auto"/>
        <w:bottom w:val="none" w:sz="0" w:space="0" w:color="auto"/>
        <w:right w:val="none" w:sz="0" w:space="0" w:color="auto"/>
      </w:divBdr>
    </w:div>
    <w:div w:id="1419211579">
      <w:bodyDiv w:val="1"/>
      <w:marLeft w:val="0"/>
      <w:marRight w:val="0"/>
      <w:marTop w:val="0"/>
      <w:marBottom w:val="0"/>
      <w:divBdr>
        <w:top w:val="none" w:sz="0" w:space="0" w:color="auto"/>
        <w:left w:val="none" w:sz="0" w:space="0" w:color="auto"/>
        <w:bottom w:val="none" w:sz="0" w:space="0" w:color="auto"/>
        <w:right w:val="none" w:sz="0" w:space="0" w:color="auto"/>
      </w:divBdr>
    </w:div>
    <w:div w:id="1445420852">
      <w:bodyDiv w:val="1"/>
      <w:marLeft w:val="0"/>
      <w:marRight w:val="0"/>
      <w:marTop w:val="0"/>
      <w:marBottom w:val="0"/>
      <w:divBdr>
        <w:top w:val="none" w:sz="0" w:space="0" w:color="auto"/>
        <w:left w:val="none" w:sz="0" w:space="0" w:color="auto"/>
        <w:bottom w:val="none" w:sz="0" w:space="0" w:color="auto"/>
        <w:right w:val="none" w:sz="0" w:space="0" w:color="auto"/>
      </w:divBdr>
    </w:div>
    <w:div w:id="1477187340">
      <w:bodyDiv w:val="1"/>
      <w:marLeft w:val="0"/>
      <w:marRight w:val="0"/>
      <w:marTop w:val="0"/>
      <w:marBottom w:val="0"/>
      <w:divBdr>
        <w:top w:val="none" w:sz="0" w:space="0" w:color="auto"/>
        <w:left w:val="none" w:sz="0" w:space="0" w:color="auto"/>
        <w:bottom w:val="none" w:sz="0" w:space="0" w:color="auto"/>
        <w:right w:val="none" w:sz="0" w:space="0" w:color="auto"/>
      </w:divBdr>
    </w:div>
    <w:div w:id="1482844309">
      <w:bodyDiv w:val="1"/>
      <w:marLeft w:val="0"/>
      <w:marRight w:val="0"/>
      <w:marTop w:val="0"/>
      <w:marBottom w:val="0"/>
      <w:divBdr>
        <w:top w:val="none" w:sz="0" w:space="0" w:color="auto"/>
        <w:left w:val="none" w:sz="0" w:space="0" w:color="auto"/>
        <w:bottom w:val="none" w:sz="0" w:space="0" w:color="auto"/>
        <w:right w:val="none" w:sz="0" w:space="0" w:color="auto"/>
      </w:divBdr>
    </w:div>
    <w:div w:id="1518352293">
      <w:bodyDiv w:val="1"/>
      <w:marLeft w:val="0"/>
      <w:marRight w:val="0"/>
      <w:marTop w:val="0"/>
      <w:marBottom w:val="0"/>
      <w:divBdr>
        <w:top w:val="none" w:sz="0" w:space="0" w:color="auto"/>
        <w:left w:val="none" w:sz="0" w:space="0" w:color="auto"/>
        <w:bottom w:val="none" w:sz="0" w:space="0" w:color="auto"/>
        <w:right w:val="none" w:sz="0" w:space="0" w:color="auto"/>
      </w:divBdr>
    </w:div>
    <w:div w:id="1522664124">
      <w:bodyDiv w:val="1"/>
      <w:marLeft w:val="0"/>
      <w:marRight w:val="0"/>
      <w:marTop w:val="0"/>
      <w:marBottom w:val="0"/>
      <w:divBdr>
        <w:top w:val="none" w:sz="0" w:space="0" w:color="auto"/>
        <w:left w:val="none" w:sz="0" w:space="0" w:color="auto"/>
        <w:bottom w:val="none" w:sz="0" w:space="0" w:color="auto"/>
        <w:right w:val="none" w:sz="0" w:space="0" w:color="auto"/>
      </w:divBdr>
    </w:div>
    <w:div w:id="1597329252">
      <w:bodyDiv w:val="1"/>
      <w:marLeft w:val="0"/>
      <w:marRight w:val="0"/>
      <w:marTop w:val="0"/>
      <w:marBottom w:val="0"/>
      <w:divBdr>
        <w:top w:val="none" w:sz="0" w:space="0" w:color="auto"/>
        <w:left w:val="none" w:sz="0" w:space="0" w:color="auto"/>
        <w:bottom w:val="none" w:sz="0" w:space="0" w:color="auto"/>
        <w:right w:val="none" w:sz="0" w:space="0" w:color="auto"/>
      </w:divBdr>
    </w:div>
    <w:div w:id="1611350969">
      <w:bodyDiv w:val="1"/>
      <w:marLeft w:val="0"/>
      <w:marRight w:val="0"/>
      <w:marTop w:val="0"/>
      <w:marBottom w:val="0"/>
      <w:divBdr>
        <w:top w:val="none" w:sz="0" w:space="0" w:color="auto"/>
        <w:left w:val="none" w:sz="0" w:space="0" w:color="auto"/>
        <w:bottom w:val="none" w:sz="0" w:space="0" w:color="auto"/>
        <w:right w:val="none" w:sz="0" w:space="0" w:color="auto"/>
      </w:divBdr>
    </w:div>
    <w:div w:id="1616935828">
      <w:bodyDiv w:val="1"/>
      <w:marLeft w:val="0"/>
      <w:marRight w:val="0"/>
      <w:marTop w:val="0"/>
      <w:marBottom w:val="0"/>
      <w:divBdr>
        <w:top w:val="none" w:sz="0" w:space="0" w:color="auto"/>
        <w:left w:val="none" w:sz="0" w:space="0" w:color="auto"/>
        <w:bottom w:val="none" w:sz="0" w:space="0" w:color="auto"/>
        <w:right w:val="none" w:sz="0" w:space="0" w:color="auto"/>
      </w:divBdr>
    </w:div>
    <w:div w:id="1641232398">
      <w:bodyDiv w:val="1"/>
      <w:marLeft w:val="0"/>
      <w:marRight w:val="0"/>
      <w:marTop w:val="0"/>
      <w:marBottom w:val="0"/>
      <w:divBdr>
        <w:top w:val="none" w:sz="0" w:space="0" w:color="auto"/>
        <w:left w:val="none" w:sz="0" w:space="0" w:color="auto"/>
        <w:bottom w:val="none" w:sz="0" w:space="0" w:color="auto"/>
        <w:right w:val="none" w:sz="0" w:space="0" w:color="auto"/>
      </w:divBdr>
    </w:div>
    <w:div w:id="1684018500">
      <w:bodyDiv w:val="1"/>
      <w:marLeft w:val="0"/>
      <w:marRight w:val="0"/>
      <w:marTop w:val="0"/>
      <w:marBottom w:val="0"/>
      <w:divBdr>
        <w:top w:val="none" w:sz="0" w:space="0" w:color="auto"/>
        <w:left w:val="none" w:sz="0" w:space="0" w:color="auto"/>
        <w:bottom w:val="none" w:sz="0" w:space="0" w:color="auto"/>
        <w:right w:val="none" w:sz="0" w:space="0" w:color="auto"/>
      </w:divBdr>
    </w:div>
    <w:div w:id="1687822707">
      <w:bodyDiv w:val="1"/>
      <w:marLeft w:val="0"/>
      <w:marRight w:val="0"/>
      <w:marTop w:val="0"/>
      <w:marBottom w:val="0"/>
      <w:divBdr>
        <w:top w:val="none" w:sz="0" w:space="0" w:color="auto"/>
        <w:left w:val="none" w:sz="0" w:space="0" w:color="auto"/>
        <w:bottom w:val="none" w:sz="0" w:space="0" w:color="auto"/>
        <w:right w:val="none" w:sz="0" w:space="0" w:color="auto"/>
      </w:divBdr>
    </w:div>
    <w:div w:id="1694377629">
      <w:bodyDiv w:val="1"/>
      <w:marLeft w:val="0"/>
      <w:marRight w:val="0"/>
      <w:marTop w:val="0"/>
      <w:marBottom w:val="0"/>
      <w:divBdr>
        <w:top w:val="none" w:sz="0" w:space="0" w:color="auto"/>
        <w:left w:val="none" w:sz="0" w:space="0" w:color="auto"/>
        <w:bottom w:val="none" w:sz="0" w:space="0" w:color="auto"/>
        <w:right w:val="none" w:sz="0" w:space="0" w:color="auto"/>
      </w:divBdr>
    </w:div>
    <w:div w:id="1797681131">
      <w:bodyDiv w:val="1"/>
      <w:marLeft w:val="0"/>
      <w:marRight w:val="0"/>
      <w:marTop w:val="0"/>
      <w:marBottom w:val="0"/>
      <w:divBdr>
        <w:top w:val="none" w:sz="0" w:space="0" w:color="auto"/>
        <w:left w:val="none" w:sz="0" w:space="0" w:color="auto"/>
        <w:bottom w:val="none" w:sz="0" w:space="0" w:color="auto"/>
        <w:right w:val="none" w:sz="0" w:space="0" w:color="auto"/>
      </w:divBdr>
    </w:div>
    <w:div w:id="1817453156">
      <w:bodyDiv w:val="1"/>
      <w:marLeft w:val="0"/>
      <w:marRight w:val="0"/>
      <w:marTop w:val="0"/>
      <w:marBottom w:val="0"/>
      <w:divBdr>
        <w:top w:val="none" w:sz="0" w:space="0" w:color="auto"/>
        <w:left w:val="none" w:sz="0" w:space="0" w:color="auto"/>
        <w:bottom w:val="none" w:sz="0" w:space="0" w:color="auto"/>
        <w:right w:val="none" w:sz="0" w:space="0" w:color="auto"/>
      </w:divBdr>
    </w:div>
    <w:div w:id="1829904501">
      <w:bodyDiv w:val="1"/>
      <w:marLeft w:val="0"/>
      <w:marRight w:val="0"/>
      <w:marTop w:val="0"/>
      <w:marBottom w:val="0"/>
      <w:divBdr>
        <w:top w:val="none" w:sz="0" w:space="0" w:color="auto"/>
        <w:left w:val="none" w:sz="0" w:space="0" w:color="auto"/>
        <w:bottom w:val="none" w:sz="0" w:space="0" w:color="auto"/>
        <w:right w:val="none" w:sz="0" w:space="0" w:color="auto"/>
      </w:divBdr>
    </w:div>
    <w:div w:id="1854026970">
      <w:bodyDiv w:val="1"/>
      <w:marLeft w:val="0"/>
      <w:marRight w:val="0"/>
      <w:marTop w:val="0"/>
      <w:marBottom w:val="0"/>
      <w:divBdr>
        <w:top w:val="none" w:sz="0" w:space="0" w:color="auto"/>
        <w:left w:val="none" w:sz="0" w:space="0" w:color="auto"/>
        <w:bottom w:val="none" w:sz="0" w:space="0" w:color="auto"/>
        <w:right w:val="none" w:sz="0" w:space="0" w:color="auto"/>
      </w:divBdr>
    </w:div>
    <w:div w:id="1857885632">
      <w:bodyDiv w:val="1"/>
      <w:marLeft w:val="0"/>
      <w:marRight w:val="0"/>
      <w:marTop w:val="0"/>
      <w:marBottom w:val="0"/>
      <w:divBdr>
        <w:top w:val="none" w:sz="0" w:space="0" w:color="auto"/>
        <w:left w:val="none" w:sz="0" w:space="0" w:color="auto"/>
        <w:bottom w:val="none" w:sz="0" w:space="0" w:color="auto"/>
        <w:right w:val="none" w:sz="0" w:space="0" w:color="auto"/>
      </w:divBdr>
    </w:div>
    <w:div w:id="2006323349">
      <w:bodyDiv w:val="1"/>
      <w:marLeft w:val="0"/>
      <w:marRight w:val="0"/>
      <w:marTop w:val="0"/>
      <w:marBottom w:val="0"/>
      <w:divBdr>
        <w:top w:val="none" w:sz="0" w:space="0" w:color="auto"/>
        <w:left w:val="none" w:sz="0" w:space="0" w:color="auto"/>
        <w:bottom w:val="none" w:sz="0" w:space="0" w:color="auto"/>
        <w:right w:val="none" w:sz="0" w:space="0" w:color="auto"/>
      </w:divBdr>
    </w:div>
    <w:div w:id="209277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Nan17</b:Tag>
    <b:SourceType>JournalArticle</b:SourceType>
    <b:Guid>{D5A1577C-E9F8-49DA-A2F9-0AAF83F293E9}</b:Guid>
    <b:Title>Proyeksi elastisitas permintaan telur ayam ras di Malang Raya</b:Title>
    <b:Year>2017</b:Year>
    <b:Author>
      <b:Author>
        <b:NameList>
          <b:Person>
            <b:Last>Febrianto</b:Last>
            <b:First>Nanang</b:First>
          </b:Person>
          <b:Person>
            <b:Last>Putritamara</b:Last>
            <b:First>Jaisy</b:First>
            <b:Middle>Aghniarahim</b:Middle>
          </b:Person>
        </b:NameList>
      </b:Author>
    </b:Author>
    <b:JournalName>Jurnal Ilmu-Ilmu Peternakan</b:JournalName>
    <b:Pages>81-87</b:Pages>
    <b:Volume>27</b:Volume>
    <b:RefOrder>1</b:RefOrder>
  </b:Source>
  <b:Source>
    <b:Tag>PAr13</b:Tag>
    <b:SourceType>JournalArticle</b:SourceType>
    <b:Guid>{AD5511B4-1CA1-457D-889F-EF1E710ED180}</b:Guid>
    <b:Author>
      <b:Author>
        <b:NameList>
          <b:Person>
            <b:Last>Arumugam</b:Last>
            <b:First>P.</b:First>
          </b:Person>
          <b:Person>
            <b:Last>Anithakumari</b:Last>
            <b:First>V.</b:First>
          </b:Person>
        </b:NameList>
      </b:Author>
    </b:Author>
    <b:Title>Fuzzy Time Series Method for Forecasting Taiwan Export Data</b:Title>
    <b:JournalName>International Journal of Engineering Trends and Technology (IJETT)</b:JournalName>
    <b:Year>2013</b:Year>
    <b:Pages>3342-2247</b:Pages>
    <b:Volume>4</b:Volume>
    <b:Issue>8</b:Issue>
    <b:RefOrder>2</b:RefOrder>
  </b:Source>
  <b:Source>
    <b:Tag>Sun08</b:Tag>
    <b:SourceType>JournalArticle</b:SourceType>
    <b:Guid>{B97D537D-FEE4-4577-B909-509A6714C61D}</b:Guid>
    <b:Author>
      <b:Author>
        <b:NameList>
          <b:Person>
            <b:Last>Xihao</b:Last>
            <b:First>Sun</b:First>
          </b:Person>
          <b:Person>
            <b:Last>Yimin</b:Last>
            <b:First>Li</b:First>
          </b:Person>
        </b:NameList>
      </b:Author>
    </b:Author>
    <b:Title>Average-based fuzzy time series models for forecasting Shanghai compound index</b:Title>
    <b:JournalName>World Journal of Modelling and Simulation</b:JournalName>
    <b:Year>2008</b:Year>
    <b:Pages>104-111</b:Pages>
    <b:Volume>4</b:Volume>
    <b:Issue>2</b:Issue>
    <b:RefOrder>3</b:RefOrder>
  </b:Source>
  <b:Source>
    <b:Tag>Placeholder2</b:Tag>
    <b:SourceType>JournalArticle</b:SourceType>
    <b:Guid>{C52C4212-C205-403E-8B94-65E0CDA60CDD}</b:Guid>
    <b:Author>
      <b:Author>
        <b:NameList>
          <b:Person>
            <b:Last>Bonde</b:Last>
            <b:First>Ganesh</b:First>
          </b:Person>
          <b:Person>
            <b:Last>Khaled</b:Last>
            <b:First>Rasheed</b:First>
          </b:Person>
        </b:NameList>
      </b:Author>
    </b:Author>
    <b:Title>Stock price prediction using genetic algorithms and evolution strategies</b:Title>
    <b:JournalName>Proceedings of the 2012 International Conference on Genetic and Evolutionary Methods</b:JournalName>
    <b:Year>2012</b:Year>
    <b:Pages>10-15</b:Pages>
    <b:RefOrder>4</b:RefOrder>
  </b:Source>
  <b:Source>
    <b:Tag>QiS13</b:Tag>
    <b:SourceType>JournalArticle</b:SourceType>
    <b:Guid>{F2FF2187-420E-4C2C-AFC0-3A0F496F3F57}</b:Guid>
    <b:Author>
      <b:Author>
        <b:NameList>
          <b:Person>
            <b:Last>Cai</b:Last>
            <b:First>Qi</b:First>
            <b:Middle>Sen</b:Middle>
          </b:Person>
          <b:Person>
            <b:Last>Zhang</b:Last>
            <b:First>Defu</b:First>
          </b:Person>
          <b:Person>
            <b:Last>Wua</b:Last>
            <b:First>Bo</b:First>
          </b:Person>
          <b:Person>
            <b:Last>Leung</b:Last>
            <b:First>Stehpen</b:First>
            <b:Middle>C.H.</b:Middle>
          </b:Person>
        </b:NameList>
      </b:Author>
    </b:Author>
    <b:Title>A Novel Stock Forecasting Model Based on Fuzzy Time Series and Genetic Algorithm</b:Title>
    <b:JournalName>International Conference on Computational Science</b:JournalName>
    <b:Year>2013</b:Year>
    <b:Pages>1155-1162</b:Pages>
    <b:Volume>18</b:Volume>
    <b:Issue>1877-0509</b:Issue>
    <b:RefOrder>5</b:RefOrder>
  </b:Source>
  <b:Source>
    <b:Tag>Lee15</b:Tag>
    <b:SourceType>Book</b:SourceType>
    <b:Guid>{31318F44-C808-4821-BFC5-D81637D6E183}</b:Guid>
    <b:Author>
      <b:Author>
        <b:NameList>
          <b:Person>
            <b:Last>Jacobson</b:Last>
            <b:First>Lee</b:First>
          </b:Person>
          <b:Person>
            <b:Last>Kanber</b:Last>
            <b:First>Burak</b:First>
          </b:Person>
        </b:NameList>
      </b:Author>
    </b:Author>
    <b:Title>Genetic Algorithms in Java Basics</b:Title>
    <b:Year>2015</b:Year>
    <b:City>New York</b:City>
    <b:Publisher>Apress, Berkeley, CA</b:Publisher>
    <b:RefOrder>10</b:RefOrder>
  </b:Source>
  <b:Source>
    <b:Tag>Son93</b:Tag>
    <b:SourceType>JournalArticle</b:SourceType>
    <b:Guid>{1FD03863-1F39-45BF-9815-58AF464B2541}</b:Guid>
    <b:Author>
      <b:Author>
        <b:NameList>
          <b:Person>
            <b:Last>Song</b:Last>
            <b:First>Qiang</b:First>
          </b:Person>
          <b:Person>
            <b:Last>S. Chissom</b:Last>
            <b:First>Brad</b:First>
          </b:Person>
        </b:NameList>
      </b:Author>
    </b:Author>
    <b:Title>Fuzzy time series and its model</b:Title>
    <b:JournalName>Fuzzy Sets and Systems</b:JournalName>
    <b:Year>1993</b:Year>
    <b:Pages>269-277</b:Pages>
    <b:Volume>54</b:Volume>
    <b:RefOrder>6</b:RefOrder>
  </b:Source>
  <b:Source>
    <b:Tag>Che96</b:Tag>
    <b:SourceType>JournalArticle</b:SourceType>
    <b:Guid>{A325BA58-B49B-4DE4-B7B2-11E5E522F963}</b:Guid>
    <b:Author>
      <b:Author>
        <b:NameList>
          <b:Person>
            <b:Last>Chen</b:Last>
            <b:First>Shyi-Ming</b:First>
          </b:Person>
        </b:NameList>
      </b:Author>
    </b:Author>
    <b:Title>Forecasting enrollments based on fuzzy time series</b:Title>
    <b:Year>1996</b:Year>
    <b:JournalName>Fuzzy Sets and Systems 81</b:JournalName>
    <b:Pages>311-319</b:Pages>
    <b:RefOrder>7</b:RefOrder>
  </b:Source>
  <b:Source>
    <b:Tag>SNS08</b:Tag>
    <b:SourceType>Book</b:SourceType>
    <b:Guid>{F38618C8-8DC0-474C-AB24-5071B549FA0F}</b:Guid>
    <b:Title>Introduction to Genetic Algorithms</b:Title>
    <b:Year>2008</b:Year>
    <b:City>India</b:City>
    <b:Publisher>Springer</b:Publisher>
    <b:Author>
      <b:Author>
        <b:NameList>
          <b:Person>
            <b:Last>Sivanandam</b:Last>
            <b:First>S.</b:First>
            <b:Middle>N.</b:Middle>
          </b:Person>
          <b:Person>
            <b:Last>Deepa</b:Last>
            <b:First>S.</b:First>
            <b:Middle>N.</b:Middle>
          </b:Person>
        </b:NameList>
      </b:Author>
    </b:Author>
    <b:Edition>5</b:Edition>
    <b:RefOrder>8</b:RefOrder>
  </b:Source>
  <b:Source>
    <b:Tag>Way15</b:Tag>
    <b:SourceType>Book</b:SourceType>
    <b:Guid>{DE7523EB-DBE3-4C83-9B80-BE35DA3936F3}</b:Guid>
    <b:Title>Dasar-Dasar Algoritma Evolusi. Modul Kuliah Semester Ganjil 2015-2016</b:Title>
    <b:Year>2015</b:Year>
    <b:Author>
      <b:Author>
        <b:NameList>
          <b:Person>
            <b:Last>Mahmudy</b:Last>
            <b:First>Wayan</b:First>
            <b:Middle>Firdaus</b:Middle>
          </b:Person>
        </b:NameList>
      </b:Author>
    </b:Author>
    <b:City>Malang</b:City>
    <b:Publisher>Universitas Brawijaya</b:Publisher>
    <b:RefOrder>9</b:RefOrder>
  </b:Source>
</b:Sources>
</file>

<file path=customXml/itemProps1.xml><?xml version="1.0" encoding="utf-8"?>
<ds:datastoreItem xmlns:ds="http://schemas.openxmlformats.org/officeDocument/2006/customXml" ds:itemID="{F2A03603-D2D1-4A5B-8718-163A691D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3885</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napo</cp:lastModifiedBy>
  <cp:revision>2</cp:revision>
  <cp:lastPrinted>2018-08-07T00:32:00Z</cp:lastPrinted>
  <dcterms:created xsi:type="dcterms:W3CDTF">2019-08-23T01:23:00Z</dcterms:created>
  <dcterms:modified xsi:type="dcterms:W3CDTF">2019-08-23T01:23:00Z</dcterms:modified>
</cp:coreProperties>
</file>