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B55" w:rsidRDefault="00C73B55" w:rsidP="00656C84">
      <w:pPr>
        <w:pStyle w:val="ListParagraph"/>
        <w:tabs>
          <w:tab w:val="left" w:pos="3600"/>
        </w:tabs>
        <w:spacing w:line="240" w:lineRule="auto"/>
        <w:ind w:left="360"/>
        <w:jc w:val="center"/>
        <w:rPr>
          <w:rFonts w:ascii="Times New Roman" w:hAnsi="Times New Roman" w:cs="Times New Roman"/>
          <w:b/>
          <w:sz w:val="24"/>
          <w:szCs w:val="24"/>
        </w:rPr>
      </w:pPr>
      <w:r>
        <w:rPr>
          <w:rFonts w:ascii="Times New Roman" w:hAnsi="Times New Roman" w:cs="Times New Roman"/>
          <w:b/>
          <w:sz w:val="24"/>
          <w:szCs w:val="24"/>
        </w:rPr>
        <w:t xml:space="preserve">PENGARUH MODEL </w:t>
      </w:r>
      <w:r w:rsidRPr="0070424B">
        <w:rPr>
          <w:rFonts w:ascii="Times New Roman" w:hAnsi="Times New Roman" w:cs="Times New Roman"/>
          <w:b/>
          <w:i/>
          <w:sz w:val="24"/>
          <w:szCs w:val="24"/>
        </w:rPr>
        <w:t xml:space="preserve">SCRAMBLE </w:t>
      </w:r>
      <w:r w:rsidRPr="0070424B">
        <w:rPr>
          <w:rFonts w:ascii="Times New Roman" w:hAnsi="Times New Roman" w:cs="Times New Roman"/>
          <w:b/>
          <w:sz w:val="24"/>
          <w:szCs w:val="24"/>
        </w:rPr>
        <w:t>BERBANTUAN MEDIA AUDIO VISUAL TERHADAP KEMAMPUAN BERPIKIR KREATIF SISWA PADA PEMBELAJARAN TEMATIK</w:t>
      </w:r>
    </w:p>
    <w:p w:rsidR="00C73B55" w:rsidRDefault="00C73B55" w:rsidP="00656C84">
      <w:pPr>
        <w:pStyle w:val="ListParagraph"/>
        <w:tabs>
          <w:tab w:val="left" w:pos="3600"/>
        </w:tabs>
        <w:spacing w:line="240" w:lineRule="auto"/>
        <w:ind w:left="360"/>
        <w:jc w:val="center"/>
        <w:rPr>
          <w:rFonts w:ascii="Times New Roman" w:hAnsi="Times New Roman" w:cs="Times New Roman"/>
          <w:b/>
          <w:sz w:val="24"/>
          <w:szCs w:val="24"/>
        </w:rPr>
      </w:pPr>
    </w:p>
    <w:p w:rsidR="00C73B55" w:rsidRPr="000203DA" w:rsidRDefault="00C73B55" w:rsidP="00656C84">
      <w:pPr>
        <w:pStyle w:val="ListParagraph"/>
        <w:tabs>
          <w:tab w:val="left" w:pos="3600"/>
        </w:tabs>
        <w:spacing w:line="240" w:lineRule="auto"/>
        <w:ind w:left="360"/>
        <w:jc w:val="center"/>
        <w:rPr>
          <w:rFonts w:ascii="Times New Roman" w:hAnsi="Times New Roman" w:cs="Times New Roman"/>
          <w:b/>
          <w:sz w:val="24"/>
          <w:szCs w:val="24"/>
          <w:vertAlign w:val="superscript"/>
        </w:rPr>
      </w:pPr>
      <w:r>
        <w:rPr>
          <w:rFonts w:ascii="Times New Roman" w:hAnsi="Times New Roman" w:cs="Times New Roman"/>
          <w:b/>
          <w:sz w:val="24"/>
          <w:szCs w:val="24"/>
        </w:rPr>
        <w:t>Emirenciana Muti</w:t>
      </w:r>
      <w:r w:rsidR="000203DA">
        <w:rPr>
          <w:rFonts w:ascii="Times New Roman" w:hAnsi="Times New Roman" w:cs="Times New Roman"/>
          <w:b/>
          <w:sz w:val="24"/>
          <w:szCs w:val="24"/>
        </w:rPr>
        <w:t xml:space="preserve"> </w:t>
      </w:r>
      <w:r w:rsidR="000203DA">
        <w:rPr>
          <w:rFonts w:ascii="Times New Roman" w:hAnsi="Times New Roman" w:cs="Times New Roman"/>
          <w:b/>
          <w:sz w:val="24"/>
          <w:szCs w:val="24"/>
          <w:vertAlign w:val="superscript"/>
        </w:rPr>
        <w:t>1)</w:t>
      </w:r>
      <w:r w:rsidR="009D2805">
        <w:rPr>
          <w:rFonts w:ascii="Times New Roman" w:hAnsi="Times New Roman" w:cs="Times New Roman"/>
          <w:b/>
          <w:sz w:val="24"/>
          <w:szCs w:val="24"/>
        </w:rPr>
        <w:t>, Prihatin Sulistyowati</w:t>
      </w:r>
      <w:r w:rsidR="000203DA">
        <w:rPr>
          <w:rFonts w:ascii="Times New Roman" w:hAnsi="Times New Roman" w:cs="Times New Roman"/>
          <w:b/>
          <w:sz w:val="24"/>
          <w:szCs w:val="24"/>
          <w:vertAlign w:val="superscript"/>
        </w:rPr>
        <w:t>2)</w:t>
      </w:r>
      <w:r w:rsidR="009D2805">
        <w:rPr>
          <w:rFonts w:ascii="Times New Roman" w:hAnsi="Times New Roman" w:cs="Times New Roman"/>
          <w:b/>
          <w:sz w:val="24"/>
          <w:szCs w:val="24"/>
        </w:rPr>
        <w:t>, Dwi Agus Setiawan</w:t>
      </w:r>
      <w:r w:rsidR="000203DA">
        <w:rPr>
          <w:rFonts w:ascii="Times New Roman" w:hAnsi="Times New Roman" w:cs="Times New Roman"/>
          <w:b/>
          <w:sz w:val="24"/>
          <w:szCs w:val="24"/>
          <w:vertAlign w:val="superscript"/>
        </w:rPr>
        <w:t>3)</w:t>
      </w:r>
      <w:bookmarkStart w:id="0" w:name="_GoBack"/>
      <w:bookmarkEnd w:id="0"/>
    </w:p>
    <w:p w:rsidR="00C73B55" w:rsidRDefault="00C73B55" w:rsidP="00656C84">
      <w:pPr>
        <w:spacing w:line="240" w:lineRule="auto"/>
        <w:jc w:val="center"/>
        <w:rPr>
          <w:rFonts w:ascii="Times New Roman" w:hAnsi="Times New Roman" w:cs="Times New Roman"/>
          <w:sz w:val="24"/>
          <w:szCs w:val="24"/>
        </w:rPr>
      </w:pPr>
      <w:r>
        <w:rPr>
          <w:rFonts w:ascii="Times New Roman" w:hAnsi="Times New Roman" w:cs="Times New Roman"/>
          <w:sz w:val="24"/>
          <w:szCs w:val="24"/>
        </w:rPr>
        <w:t>Pendidikan Guru Sekolah Dasar, Universitas Kanjuruhan Malang</w:t>
      </w:r>
    </w:p>
    <w:p w:rsidR="00C73B55" w:rsidRDefault="00C73B55" w:rsidP="00656C84">
      <w:pPr>
        <w:spacing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e-mail</w:t>
      </w:r>
      <w:proofErr w:type="gramEnd"/>
      <w:r>
        <w:rPr>
          <w:rFonts w:ascii="Times New Roman" w:hAnsi="Times New Roman" w:cs="Times New Roman"/>
          <w:sz w:val="24"/>
          <w:szCs w:val="24"/>
        </w:rPr>
        <w:t xml:space="preserve">: </w:t>
      </w:r>
      <w:hyperlink r:id="rId7" w:history="1">
        <w:r w:rsidR="00127E90" w:rsidRPr="007F00B9">
          <w:rPr>
            <w:rStyle w:val="Hyperlink"/>
            <w:rFonts w:ascii="Times New Roman" w:hAnsi="Times New Roman" w:cs="Times New Roman"/>
            <w:sz w:val="24"/>
            <w:szCs w:val="24"/>
          </w:rPr>
          <w:t>emirencianamuti@gmail.ac.id</w:t>
        </w:r>
      </w:hyperlink>
    </w:p>
    <w:p w:rsidR="00680FCF" w:rsidRDefault="007D3638" w:rsidP="00B44C31">
      <w:pPr>
        <w:spacing w:after="0" w:line="240" w:lineRule="auto"/>
        <w:ind w:right="-72"/>
        <w:jc w:val="both"/>
        <w:rPr>
          <w:rFonts w:ascii="Times New Roman" w:hAnsi="Times New Roman" w:cs="Times New Roman"/>
          <w:sz w:val="24"/>
          <w:szCs w:val="24"/>
        </w:rPr>
      </w:pPr>
      <w:r w:rsidRPr="00506240">
        <w:rPr>
          <w:rFonts w:ascii="Times New Roman" w:hAnsi="Times New Roman" w:cs="Times New Roman"/>
          <w:b/>
          <w:sz w:val="24"/>
          <w:szCs w:val="24"/>
        </w:rPr>
        <w:t>Abstrak</w:t>
      </w:r>
      <w:r>
        <w:rPr>
          <w:rFonts w:ascii="Times New Roman" w:hAnsi="Times New Roman" w:cs="Times New Roman"/>
          <w:sz w:val="24"/>
          <w:szCs w:val="24"/>
        </w:rPr>
        <w:t xml:space="preserve">: </w:t>
      </w:r>
      <w:r w:rsidR="00C73B55" w:rsidRPr="003C0128">
        <w:rPr>
          <w:rFonts w:ascii="Times New Roman" w:hAnsi="Times New Roman" w:cs="Times New Roman"/>
          <w:sz w:val="24"/>
          <w:szCs w:val="24"/>
        </w:rPr>
        <w:t>Pembelaja</w:t>
      </w:r>
      <w:r w:rsidR="00C73B55">
        <w:rPr>
          <w:rFonts w:ascii="Times New Roman" w:hAnsi="Times New Roman" w:cs="Times New Roman"/>
          <w:sz w:val="24"/>
          <w:szCs w:val="24"/>
        </w:rPr>
        <w:t xml:space="preserve">ran di kelas belum terlaksana secara optimal </w:t>
      </w:r>
      <w:r w:rsidR="00500420" w:rsidRPr="00262ADE">
        <w:rPr>
          <w:rFonts w:ascii="Times New Roman" w:hAnsi="Times New Roman" w:cs="Times New Roman"/>
          <w:sz w:val="24"/>
          <w:szCs w:val="24"/>
        </w:rPr>
        <w:t>karena guru</w:t>
      </w:r>
      <w:r w:rsidR="00500420">
        <w:rPr>
          <w:rFonts w:ascii="Times New Roman" w:hAnsi="Times New Roman" w:cs="Times New Roman"/>
          <w:sz w:val="24"/>
          <w:szCs w:val="24"/>
        </w:rPr>
        <w:t xml:space="preserve"> belum banyak menerapkan model pembelajaran yang inovatif dan media pembelajaran yang menarik sehingga siswa kurang memahami materi dan bersikap pasif saat </w:t>
      </w:r>
      <w:r w:rsidR="00C73B55">
        <w:rPr>
          <w:rFonts w:ascii="Times New Roman" w:hAnsi="Times New Roman" w:cs="Times New Roman"/>
          <w:sz w:val="24"/>
          <w:szCs w:val="24"/>
        </w:rPr>
        <w:t xml:space="preserve">pembelajaran. </w:t>
      </w:r>
      <w:r w:rsidR="00C73B55" w:rsidRPr="00B54241">
        <w:rPr>
          <w:rFonts w:ascii="Times New Roman" w:hAnsi="Times New Roman" w:cs="Times New Roman"/>
          <w:sz w:val="24"/>
          <w:szCs w:val="24"/>
        </w:rPr>
        <w:t>Penelitian</w:t>
      </w:r>
      <w:r w:rsidR="00C73B55">
        <w:rPr>
          <w:rFonts w:ascii="Times New Roman" w:hAnsi="Times New Roman" w:cs="Times New Roman"/>
          <w:sz w:val="24"/>
          <w:szCs w:val="24"/>
        </w:rPr>
        <w:t xml:space="preserve"> ini bertujuan untuk mengetahui </w:t>
      </w:r>
      <w:r w:rsidR="00C73B55" w:rsidRPr="00B54241">
        <w:rPr>
          <w:rFonts w:ascii="Times New Roman" w:hAnsi="Times New Roman" w:cs="Times New Roman"/>
          <w:sz w:val="24"/>
          <w:szCs w:val="24"/>
        </w:rPr>
        <w:t xml:space="preserve">pengaruh model pembelajaran </w:t>
      </w:r>
      <w:r w:rsidR="00C73B55" w:rsidRPr="00B54241">
        <w:rPr>
          <w:rFonts w:ascii="Times New Roman" w:hAnsi="Times New Roman" w:cs="Times New Roman"/>
          <w:i/>
          <w:sz w:val="24"/>
          <w:szCs w:val="24"/>
        </w:rPr>
        <w:t xml:space="preserve">scramble </w:t>
      </w:r>
      <w:r w:rsidR="00C73B55" w:rsidRPr="000F1ED2">
        <w:rPr>
          <w:rFonts w:ascii="Times New Roman" w:hAnsi="Times New Roman" w:cs="Times New Roman"/>
          <w:sz w:val="24"/>
          <w:szCs w:val="24"/>
        </w:rPr>
        <w:t>Berbantuan Media audio visual</w:t>
      </w:r>
      <w:r w:rsidR="00B44C31">
        <w:rPr>
          <w:rFonts w:ascii="Times New Roman" w:hAnsi="Times New Roman" w:cs="Times New Roman"/>
          <w:i/>
          <w:sz w:val="24"/>
          <w:szCs w:val="24"/>
        </w:rPr>
        <w:t xml:space="preserve"> </w:t>
      </w:r>
      <w:r w:rsidR="00C73B55" w:rsidRPr="00B54241">
        <w:rPr>
          <w:rFonts w:ascii="Times New Roman" w:hAnsi="Times New Roman" w:cs="Times New Roman"/>
          <w:sz w:val="24"/>
          <w:szCs w:val="24"/>
        </w:rPr>
        <w:t>terhadap kemampu</w:t>
      </w:r>
      <w:r w:rsidR="00C73B55">
        <w:rPr>
          <w:rFonts w:ascii="Times New Roman" w:hAnsi="Times New Roman" w:cs="Times New Roman"/>
          <w:sz w:val="24"/>
          <w:szCs w:val="24"/>
        </w:rPr>
        <w:t>a</w:t>
      </w:r>
      <w:r w:rsidR="00C73B55" w:rsidRPr="00B54241">
        <w:rPr>
          <w:rFonts w:ascii="Times New Roman" w:hAnsi="Times New Roman" w:cs="Times New Roman"/>
          <w:sz w:val="24"/>
          <w:szCs w:val="24"/>
        </w:rPr>
        <w:t>n berpikir kreatif siswa pada pembelajaran tematik</w:t>
      </w:r>
      <w:r w:rsidR="00B44C31">
        <w:rPr>
          <w:rFonts w:ascii="Times New Roman" w:hAnsi="Times New Roman" w:cs="Times New Roman"/>
          <w:sz w:val="24"/>
          <w:szCs w:val="24"/>
        </w:rPr>
        <w:t xml:space="preserve"> kelas IV </w:t>
      </w:r>
      <w:r w:rsidR="00C73B55">
        <w:rPr>
          <w:rFonts w:ascii="Times New Roman" w:hAnsi="Times New Roman" w:cs="Times New Roman"/>
          <w:sz w:val="24"/>
          <w:szCs w:val="24"/>
        </w:rPr>
        <w:t>SDN Kebonsari 2 Malang.</w:t>
      </w:r>
      <w:r>
        <w:rPr>
          <w:rFonts w:ascii="Times New Roman" w:hAnsi="Times New Roman" w:cs="Times New Roman"/>
          <w:sz w:val="24"/>
          <w:szCs w:val="24"/>
        </w:rPr>
        <w:t xml:space="preserve"> </w:t>
      </w:r>
      <w:proofErr w:type="gramStart"/>
      <w:r w:rsidR="00FF4195">
        <w:rPr>
          <w:rFonts w:ascii="Times New Roman" w:hAnsi="Times New Roman" w:cs="Times New Roman"/>
          <w:sz w:val="24"/>
          <w:szCs w:val="24"/>
        </w:rPr>
        <w:t xml:space="preserve">Penelitian ini </w:t>
      </w:r>
      <w:r w:rsidR="00C73B55" w:rsidRPr="00B54241">
        <w:rPr>
          <w:rFonts w:ascii="Times New Roman" w:hAnsi="Times New Roman" w:cs="Times New Roman"/>
          <w:sz w:val="24"/>
          <w:szCs w:val="24"/>
        </w:rPr>
        <w:t>menggunakan</w:t>
      </w:r>
      <w:r w:rsidR="00127E90">
        <w:rPr>
          <w:rFonts w:ascii="Times New Roman" w:hAnsi="Times New Roman" w:cs="Times New Roman"/>
          <w:sz w:val="24"/>
          <w:szCs w:val="24"/>
        </w:rPr>
        <w:t xml:space="preserve"> pendekatan kuantitatif dengan desain </w:t>
      </w:r>
      <w:r w:rsidR="00C73B55" w:rsidRPr="00B54241">
        <w:rPr>
          <w:rFonts w:ascii="Times New Roman" w:hAnsi="Times New Roman" w:cs="Times New Roman"/>
          <w:i/>
          <w:sz w:val="24"/>
          <w:szCs w:val="24"/>
        </w:rPr>
        <w:t>The</w:t>
      </w:r>
      <w:r w:rsidR="00C73B55" w:rsidRPr="00B54241">
        <w:rPr>
          <w:rFonts w:ascii="Times New Roman" w:hAnsi="Times New Roman" w:cs="Times New Roman"/>
          <w:sz w:val="24"/>
          <w:szCs w:val="24"/>
        </w:rPr>
        <w:t xml:space="preserve"> </w:t>
      </w:r>
      <w:r w:rsidR="00C73B55" w:rsidRPr="00B54241">
        <w:rPr>
          <w:rFonts w:ascii="Times New Roman" w:hAnsi="Times New Roman" w:cs="Times New Roman"/>
          <w:i/>
          <w:iCs/>
          <w:color w:val="1D1B11"/>
          <w:sz w:val="24"/>
          <w:szCs w:val="24"/>
        </w:rPr>
        <w:t>None quivalent Group Design</w:t>
      </w:r>
      <w:r w:rsidR="00C73B55" w:rsidRPr="00B54241">
        <w:rPr>
          <w:rFonts w:ascii="Times New Roman" w:hAnsi="Times New Roman" w:cs="Times New Roman"/>
          <w:i/>
          <w:sz w:val="24"/>
          <w:szCs w:val="24"/>
        </w:rPr>
        <w:t>.</w:t>
      </w:r>
      <w:proofErr w:type="gramEnd"/>
      <w:r w:rsidR="00C73B55">
        <w:rPr>
          <w:rFonts w:ascii="Times New Roman" w:hAnsi="Times New Roman" w:cs="Times New Roman"/>
          <w:i/>
          <w:sz w:val="24"/>
          <w:szCs w:val="24"/>
        </w:rPr>
        <w:t xml:space="preserve"> </w:t>
      </w:r>
      <w:proofErr w:type="gramStart"/>
      <w:r w:rsidR="00127E90">
        <w:rPr>
          <w:rFonts w:ascii="Times New Roman" w:hAnsi="Times New Roman" w:cs="Times New Roman"/>
          <w:sz w:val="24"/>
          <w:szCs w:val="24"/>
        </w:rPr>
        <w:t xml:space="preserve">Uji </w:t>
      </w:r>
      <w:r w:rsidR="00C73B55">
        <w:rPr>
          <w:rFonts w:ascii="Times New Roman" w:hAnsi="Times New Roman" w:cs="Times New Roman"/>
          <w:sz w:val="24"/>
          <w:szCs w:val="24"/>
        </w:rPr>
        <w:t xml:space="preserve">instrumen </w:t>
      </w:r>
      <w:r w:rsidR="00FF4195">
        <w:rPr>
          <w:rFonts w:ascii="Times New Roman" w:hAnsi="Times New Roman" w:cs="Times New Roman"/>
          <w:sz w:val="24"/>
          <w:szCs w:val="24"/>
        </w:rPr>
        <w:t xml:space="preserve">menggunakan </w:t>
      </w:r>
      <w:r w:rsidR="00127E90">
        <w:rPr>
          <w:rFonts w:ascii="Times New Roman" w:hAnsi="Times New Roman" w:cs="Times New Roman"/>
          <w:sz w:val="24"/>
          <w:szCs w:val="24"/>
        </w:rPr>
        <w:t xml:space="preserve">uji validitas, </w:t>
      </w:r>
      <w:r w:rsidR="00FF4195">
        <w:rPr>
          <w:rFonts w:ascii="Times New Roman" w:hAnsi="Times New Roman" w:cs="Times New Roman"/>
          <w:sz w:val="24"/>
          <w:szCs w:val="24"/>
        </w:rPr>
        <w:t>reliabilitas.</w:t>
      </w:r>
      <w:proofErr w:type="gramEnd"/>
      <w:r w:rsidR="00FF4195">
        <w:rPr>
          <w:rFonts w:ascii="Times New Roman" w:hAnsi="Times New Roman" w:cs="Times New Roman"/>
          <w:sz w:val="24"/>
          <w:szCs w:val="24"/>
        </w:rPr>
        <w:t xml:space="preserve"> </w:t>
      </w:r>
      <w:proofErr w:type="gramStart"/>
      <w:r w:rsidR="00FF4195">
        <w:rPr>
          <w:rFonts w:ascii="Times New Roman" w:hAnsi="Times New Roman" w:cs="Times New Roman"/>
          <w:sz w:val="24"/>
          <w:szCs w:val="24"/>
        </w:rPr>
        <w:t xml:space="preserve">Uji </w:t>
      </w:r>
      <w:r w:rsidR="00127E90">
        <w:rPr>
          <w:rFonts w:ascii="Times New Roman" w:hAnsi="Times New Roman" w:cs="Times New Roman"/>
          <w:sz w:val="24"/>
          <w:szCs w:val="24"/>
        </w:rPr>
        <w:t xml:space="preserve">prasyarat </w:t>
      </w:r>
      <w:r w:rsidR="00C73B55">
        <w:rPr>
          <w:rFonts w:ascii="Times New Roman" w:hAnsi="Times New Roman" w:cs="Times New Roman"/>
          <w:sz w:val="24"/>
          <w:szCs w:val="24"/>
        </w:rPr>
        <w:t xml:space="preserve">analisis </w:t>
      </w:r>
      <w:r w:rsidR="00127E90">
        <w:rPr>
          <w:rFonts w:ascii="Times New Roman" w:hAnsi="Times New Roman" w:cs="Times New Roman"/>
          <w:sz w:val="24"/>
          <w:szCs w:val="24"/>
        </w:rPr>
        <w:t xml:space="preserve">menggunakan uji normalitas, </w:t>
      </w:r>
      <w:r w:rsidR="00C73B55">
        <w:rPr>
          <w:rFonts w:ascii="Times New Roman" w:hAnsi="Times New Roman" w:cs="Times New Roman"/>
          <w:sz w:val="24"/>
          <w:szCs w:val="24"/>
        </w:rPr>
        <w:t>homogenitas.</w:t>
      </w:r>
      <w:proofErr w:type="gramEnd"/>
      <w:r w:rsidR="00C73B55">
        <w:rPr>
          <w:rFonts w:ascii="Times New Roman" w:hAnsi="Times New Roman" w:cs="Times New Roman"/>
          <w:sz w:val="24"/>
          <w:szCs w:val="24"/>
        </w:rPr>
        <w:t xml:space="preserve"> </w:t>
      </w:r>
      <w:proofErr w:type="gramStart"/>
      <w:r w:rsidR="00C73B55" w:rsidRPr="00B54241">
        <w:rPr>
          <w:rFonts w:ascii="Times New Roman" w:hAnsi="Times New Roman" w:cs="Times New Roman"/>
          <w:sz w:val="24"/>
          <w:szCs w:val="24"/>
        </w:rPr>
        <w:t>Pengambilan sampel menggun</w:t>
      </w:r>
      <w:r w:rsidR="002103F3">
        <w:rPr>
          <w:rFonts w:ascii="Times New Roman" w:hAnsi="Times New Roman" w:cs="Times New Roman"/>
          <w:sz w:val="24"/>
          <w:szCs w:val="24"/>
        </w:rPr>
        <w:t>a</w:t>
      </w:r>
      <w:r w:rsidR="00C73B55" w:rsidRPr="00B54241">
        <w:rPr>
          <w:rFonts w:ascii="Times New Roman" w:hAnsi="Times New Roman" w:cs="Times New Roman"/>
          <w:sz w:val="24"/>
          <w:szCs w:val="24"/>
        </w:rPr>
        <w:t xml:space="preserve">kan sistem </w:t>
      </w:r>
      <w:r w:rsidR="00C73B55" w:rsidRPr="00B54241">
        <w:rPr>
          <w:rFonts w:ascii="Times New Roman" w:hAnsi="Times New Roman"/>
          <w:i/>
          <w:color w:val="1D1B11"/>
          <w:sz w:val="24"/>
          <w:szCs w:val="24"/>
        </w:rPr>
        <w:t>sampling jenuh</w:t>
      </w:r>
      <w:r w:rsidR="00C73B55" w:rsidRPr="00B54241">
        <w:rPr>
          <w:rFonts w:ascii="Times New Roman" w:hAnsi="Times New Roman" w:cs="Times New Roman"/>
          <w:i/>
          <w:sz w:val="24"/>
          <w:szCs w:val="24"/>
        </w:rPr>
        <w:t>.</w:t>
      </w:r>
      <w:proofErr w:type="gramEnd"/>
      <w:r w:rsidR="00C73B55">
        <w:rPr>
          <w:rFonts w:ascii="Times New Roman" w:hAnsi="Times New Roman" w:cs="Times New Roman"/>
          <w:i/>
          <w:sz w:val="24"/>
          <w:szCs w:val="24"/>
        </w:rPr>
        <w:t xml:space="preserve"> </w:t>
      </w:r>
      <w:proofErr w:type="gramStart"/>
      <w:r w:rsidR="00C73B55">
        <w:rPr>
          <w:rFonts w:ascii="Times New Roman" w:hAnsi="Times New Roman" w:cs="Times New Roman"/>
          <w:sz w:val="24"/>
          <w:szCs w:val="24"/>
        </w:rPr>
        <w:t>Kemampuan berpikir kreat</w:t>
      </w:r>
      <w:r w:rsidR="00127E90">
        <w:rPr>
          <w:rFonts w:ascii="Times New Roman" w:hAnsi="Times New Roman" w:cs="Times New Roman"/>
          <w:sz w:val="24"/>
          <w:szCs w:val="24"/>
        </w:rPr>
        <w:t>if siswa didapat dari</w:t>
      </w:r>
      <w:r w:rsidR="00FF4195">
        <w:rPr>
          <w:rFonts w:ascii="Times New Roman" w:hAnsi="Times New Roman" w:cs="Times New Roman"/>
          <w:sz w:val="24"/>
          <w:szCs w:val="24"/>
        </w:rPr>
        <w:t xml:space="preserve"> observasi, </w:t>
      </w:r>
      <w:r w:rsidR="00127E90">
        <w:rPr>
          <w:rFonts w:ascii="Times New Roman" w:hAnsi="Times New Roman" w:cs="Times New Roman"/>
          <w:sz w:val="24"/>
          <w:szCs w:val="24"/>
        </w:rPr>
        <w:t>angket dan tes</w:t>
      </w:r>
      <w:r w:rsidR="00C73B55">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FF4195">
        <w:rPr>
          <w:rFonts w:ascii="Times New Roman" w:hAnsi="Times New Roman" w:cs="Times New Roman"/>
          <w:sz w:val="24"/>
          <w:szCs w:val="24"/>
        </w:rPr>
        <w:t>H</w:t>
      </w:r>
      <w:r w:rsidR="002103F3">
        <w:rPr>
          <w:rFonts w:ascii="Times New Roman" w:hAnsi="Times New Roman" w:cs="Times New Roman"/>
          <w:sz w:val="24"/>
          <w:szCs w:val="24"/>
        </w:rPr>
        <w:t xml:space="preserve">asil </w:t>
      </w:r>
      <w:r w:rsidR="00127E90">
        <w:rPr>
          <w:rFonts w:ascii="Times New Roman" w:hAnsi="Times New Roman" w:cs="Times New Roman"/>
          <w:sz w:val="24"/>
          <w:szCs w:val="24"/>
        </w:rPr>
        <w:t xml:space="preserve">uji hipotesis diperoleh </w:t>
      </w:r>
      <w:proofErr w:type="gramStart"/>
      <w:r w:rsidR="00C73B55">
        <w:rPr>
          <w:rFonts w:ascii="Times New Roman" w:hAnsi="Times New Roman" w:cs="Times New Roman"/>
          <w:sz w:val="24"/>
          <w:szCs w:val="24"/>
        </w:rPr>
        <w:t>t</w:t>
      </w:r>
      <w:r w:rsidR="00C73B55" w:rsidRPr="00EB6730">
        <w:rPr>
          <w:rFonts w:ascii="Times New Roman" w:hAnsi="Times New Roman" w:cs="Times New Roman"/>
          <w:sz w:val="16"/>
          <w:szCs w:val="16"/>
        </w:rPr>
        <w:t>hitung</w:t>
      </w:r>
      <w:r w:rsidR="00FF4195">
        <w:rPr>
          <w:rFonts w:ascii="Times New Roman" w:hAnsi="Times New Roman" w:cs="Times New Roman"/>
          <w:sz w:val="24"/>
          <w:szCs w:val="24"/>
        </w:rPr>
        <w:t>(</w:t>
      </w:r>
      <w:proofErr w:type="gramEnd"/>
      <w:r w:rsidR="00FF4195">
        <w:rPr>
          <w:rFonts w:ascii="Times New Roman" w:hAnsi="Times New Roman" w:cs="Times New Roman"/>
          <w:sz w:val="24"/>
          <w:szCs w:val="24"/>
          <w:lang w:val="en-ID"/>
        </w:rPr>
        <w:t>6,940)</w:t>
      </w:r>
      <w:r w:rsidR="002103F3">
        <w:rPr>
          <w:rFonts w:ascii="Times New Roman" w:hAnsi="Times New Roman" w:cs="Times New Roman"/>
          <w:b/>
          <w:sz w:val="24"/>
          <w:szCs w:val="24"/>
        </w:rPr>
        <w:t>&gt;</w:t>
      </w:r>
      <w:r w:rsidR="00C73B55">
        <w:rPr>
          <w:rFonts w:ascii="Times New Roman" w:hAnsi="Times New Roman" w:cs="Times New Roman"/>
          <w:sz w:val="24"/>
          <w:szCs w:val="24"/>
        </w:rPr>
        <w:t>t</w:t>
      </w:r>
      <w:r w:rsidR="00C73B55" w:rsidRPr="00EB6730">
        <w:rPr>
          <w:rFonts w:ascii="Times New Roman" w:hAnsi="Times New Roman" w:cs="Times New Roman"/>
          <w:sz w:val="16"/>
          <w:szCs w:val="16"/>
        </w:rPr>
        <w:t>tabel</w:t>
      </w:r>
      <w:r w:rsidR="00FF4195" w:rsidRPr="00FF4195">
        <w:rPr>
          <w:rFonts w:ascii="Times New Roman" w:hAnsi="Times New Roman" w:cs="Times New Roman"/>
          <w:sz w:val="24"/>
          <w:szCs w:val="24"/>
        </w:rPr>
        <w:t>(</w:t>
      </w:r>
      <w:r w:rsidR="00FF4195" w:rsidRPr="00FF4195">
        <w:rPr>
          <w:rFonts w:ascii="Times New Roman" w:hAnsi="Times New Roman" w:cs="Times New Roman"/>
          <w:sz w:val="24"/>
          <w:szCs w:val="24"/>
          <w:lang w:val="en-ID"/>
        </w:rPr>
        <w:t>0,396)</w:t>
      </w:r>
      <w:r w:rsidR="00FF4195">
        <w:rPr>
          <w:rFonts w:ascii="Times New Roman" w:hAnsi="Times New Roman" w:cs="Times New Roman"/>
          <w:sz w:val="16"/>
          <w:szCs w:val="16"/>
        </w:rPr>
        <w:t xml:space="preserve"> </w:t>
      </w:r>
      <w:r w:rsidR="00FF4195">
        <w:rPr>
          <w:rFonts w:ascii="Times New Roman" w:hAnsi="Times New Roman" w:cs="Times New Roman"/>
          <w:sz w:val="24"/>
          <w:szCs w:val="24"/>
        </w:rPr>
        <w:t xml:space="preserve">maka </w:t>
      </w:r>
      <w:r w:rsidR="00C73B55">
        <w:rPr>
          <w:rFonts w:ascii="Times New Roman" w:hAnsi="Times New Roman" w:cs="Times New Roman"/>
          <w:sz w:val="24"/>
          <w:szCs w:val="24"/>
        </w:rPr>
        <w:t xml:space="preserve">disimpulkan bahwa ada pengaruh model pembelajaran </w:t>
      </w:r>
      <w:r w:rsidR="00C73B55" w:rsidRPr="00796C26">
        <w:rPr>
          <w:rFonts w:ascii="Times New Roman" w:hAnsi="Times New Roman" w:cs="Times New Roman"/>
          <w:i/>
          <w:sz w:val="24"/>
          <w:szCs w:val="24"/>
        </w:rPr>
        <w:t xml:space="preserve">scramble </w:t>
      </w:r>
      <w:r w:rsidR="00C73B55">
        <w:rPr>
          <w:rFonts w:ascii="Times New Roman" w:hAnsi="Times New Roman" w:cs="Times New Roman"/>
          <w:sz w:val="24"/>
          <w:szCs w:val="24"/>
        </w:rPr>
        <w:t>berbantuan media audio visual terhadap kemampuan berpikir kreatif siswa pada pembelajaran tematik kelas IV SDN Kebonsari 2 Malang.</w:t>
      </w:r>
    </w:p>
    <w:p w:rsidR="007D3638" w:rsidRDefault="007D3638" w:rsidP="00B44C31">
      <w:pPr>
        <w:spacing w:after="0" w:line="240" w:lineRule="auto"/>
        <w:ind w:right="-72"/>
        <w:jc w:val="both"/>
        <w:rPr>
          <w:rFonts w:ascii="Times New Roman" w:hAnsi="Times New Roman" w:cs="Times New Roman"/>
          <w:sz w:val="24"/>
          <w:szCs w:val="24"/>
        </w:rPr>
      </w:pPr>
      <w:r w:rsidRPr="004045CA">
        <w:rPr>
          <w:rFonts w:ascii="Times New Roman" w:hAnsi="Times New Roman" w:cs="Times New Roman"/>
          <w:b/>
          <w:sz w:val="24"/>
          <w:szCs w:val="24"/>
        </w:rPr>
        <w:t>Kata Kunci</w:t>
      </w:r>
      <w:r w:rsidR="00500420">
        <w:rPr>
          <w:rFonts w:ascii="Times New Roman" w:hAnsi="Times New Roman" w:cs="Times New Roman"/>
          <w:sz w:val="24"/>
          <w:szCs w:val="24"/>
        </w:rPr>
        <w:t xml:space="preserve">: </w:t>
      </w:r>
      <w:r>
        <w:rPr>
          <w:rFonts w:ascii="Times New Roman" w:hAnsi="Times New Roman" w:cs="Times New Roman"/>
          <w:i/>
          <w:sz w:val="24"/>
          <w:szCs w:val="24"/>
        </w:rPr>
        <w:t>Scramble</w:t>
      </w:r>
      <w:r w:rsidR="00500420">
        <w:rPr>
          <w:rFonts w:ascii="Times New Roman" w:hAnsi="Times New Roman" w:cs="Times New Roman"/>
          <w:sz w:val="24"/>
          <w:szCs w:val="24"/>
        </w:rPr>
        <w:t xml:space="preserve">, </w:t>
      </w:r>
      <w:r>
        <w:rPr>
          <w:rFonts w:ascii="Times New Roman" w:hAnsi="Times New Roman" w:cs="Times New Roman"/>
          <w:sz w:val="24"/>
          <w:szCs w:val="24"/>
        </w:rPr>
        <w:t>A</w:t>
      </w:r>
      <w:r w:rsidRPr="003C0AB2">
        <w:rPr>
          <w:rFonts w:ascii="Times New Roman" w:hAnsi="Times New Roman" w:cs="Times New Roman"/>
          <w:sz w:val="24"/>
          <w:szCs w:val="24"/>
        </w:rPr>
        <w:t>udio visual</w:t>
      </w:r>
      <w:r w:rsidRPr="0078411A">
        <w:rPr>
          <w:rFonts w:ascii="Times New Roman" w:hAnsi="Times New Roman" w:cs="Times New Roman"/>
          <w:sz w:val="24"/>
          <w:szCs w:val="24"/>
        </w:rPr>
        <w:t xml:space="preserve">, </w:t>
      </w:r>
      <w:r>
        <w:rPr>
          <w:rFonts w:ascii="Times New Roman" w:hAnsi="Times New Roman" w:cs="Times New Roman"/>
          <w:sz w:val="24"/>
          <w:szCs w:val="24"/>
        </w:rPr>
        <w:t>Berpikir kreatif, Pembelajaran tematik</w:t>
      </w:r>
      <w:r w:rsidR="009409F2">
        <w:rPr>
          <w:rFonts w:ascii="Times New Roman" w:hAnsi="Times New Roman" w:cs="Times New Roman"/>
          <w:sz w:val="24"/>
          <w:szCs w:val="24"/>
        </w:rPr>
        <w:t>.</w:t>
      </w:r>
    </w:p>
    <w:p w:rsidR="00500420" w:rsidRDefault="00500420" w:rsidP="00B44C31">
      <w:pPr>
        <w:spacing w:after="0" w:line="240" w:lineRule="auto"/>
        <w:ind w:right="-72"/>
        <w:jc w:val="both"/>
        <w:rPr>
          <w:rFonts w:ascii="Times New Roman" w:hAnsi="Times New Roman" w:cs="Times New Roman"/>
          <w:sz w:val="24"/>
          <w:szCs w:val="24"/>
        </w:rPr>
      </w:pPr>
    </w:p>
    <w:p w:rsidR="00FF4195" w:rsidRPr="00FF4195" w:rsidRDefault="007D3638" w:rsidP="00FF4195">
      <w:pPr>
        <w:pStyle w:val="HTMLPreformatted"/>
        <w:jc w:val="both"/>
        <w:rPr>
          <w:rFonts w:ascii="Times New Roman" w:hAnsi="Times New Roman" w:cs="Times New Roman"/>
          <w:sz w:val="24"/>
          <w:szCs w:val="24"/>
        </w:rPr>
      </w:pPr>
      <w:r w:rsidRPr="009409F2">
        <w:rPr>
          <w:rFonts w:ascii="Times New Roman" w:hAnsi="Times New Roman" w:cs="Times New Roman"/>
          <w:b/>
          <w:sz w:val="24"/>
          <w:szCs w:val="24"/>
        </w:rPr>
        <w:t>Abstract:</w:t>
      </w:r>
      <w:r w:rsidR="009409F2">
        <w:rPr>
          <w:rFonts w:ascii="Times New Roman" w:hAnsi="Times New Roman" w:cs="Times New Roman"/>
          <w:b/>
          <w:sz w:val="24"/>
          <w:szCs w:val="24"/>
        </w:rPr>
        <w:t xml:space="preserve"> </w:t>
      </w:r>
      <w:r w:rsidR="00B160AC" w:rsidRPr="00FF4195">
        <w:rPr>
          <w:rFonts w:ascii="Times New Roman" w:hAnsi="Times New Roman" w:cs="Times New Roman"/>
          <w:sz w:val="24"/>
          <w:szCs w:val="24"/>
        </w:rPr>
        <w:t>Learning in the classroom has not been implemented optimally because the teacher has not applied many innovative learning models and interesting learning media so that students do not understand the material and are passive when learning. This study aims to determine the effect of</w:t>
      </w:r>
      <w:r w:rsidR="00B160AC" w:rsidRPr="00FF4195">
        <w:rPr>
          <w:rFonts w:ascii="Times New Roman" w:hAnsi="Times New Roman" w:cs="Times New Roman"/>
          <w:i/>
          <w:sz w:val="24"/>
          <w:szCs w:val="24"/>
        </w:rPr>
        <w:t xml:space="preserve"> scramble</w:t>
      </w:r>
      <w:r w:rsidR="00B160AC" w:rsidRPr="00FF4195">
        <w:rPr>
          <w:rFonts w:ascii="Times New Roman" w:hAnsi="Times New Roman" w:cs="Times New Roman"/>
          <w:sz w:val="24"/>
          <w:szCs w:val="24"/>
        </w:rPr>
        <w:t xml:space="preserve"> learning model assisted by audio visual media on students' creative thinking skills in class IV thematic learning at SDN Kebonsari 2 Malang.</w:t>
      </w:r>
      <w:r w:rsidR="00FF4195" w:rsidRPr="00FF4195">
        <w:rPr>
          <w:rFonts w:ascii="Times New Roman" w:hAnsi="Times New Roman" w:cs="Times New Roman"/>
          <w:sz w:val="24"/>
          <w:szCs w:val="24"/>
        </w:rPr>
        <w:t xml:space="preserve"> This study uses a quantitative approach with the design of The None quivalent Group Design. Test instruments using validity, reliability. </w:t>
      </w:r>
      <w:proofErr w:type="gramStart"/>
      <w:r w:rsidR="00FF4195" w:rsidRPr="00FF4195">
        <w:rPr>
          <w:rFonts w:ascii="Times New Roman" w:hAnsi="Times New Roman" w:cs="Times New Roman"/>
          <w:sz w:val="24"/>
          <w:szCs w:val="24"/>
        </w:rPr>
        <w:t>Analysis prerequisite test using normality, homogeneity test.</w:t>
      </w:r>
      <w:proofErr w:type="gramEnd"/>
      <w:r w:rsidR="00FF4195" w:rsidRPr="00FF4195">
        <w:rPr>
          <w:rFonts w:ascii="Times New Roman" w:hAnsi="Times New Roman" w:cs="Times New Roman"/>
          <w:sz w:val="24"/>
          <w:szCs w:val="24"/>
        </w:rPr>
        <w:t xml:space="preserve"> Sampling uses a saturated sampling system. Students' creative thinking skills are obtained from observation, questionnaires and tests. Hypothesis test results obtained t</w:t>
      </w:r>
      <w:r w:rsidR="00FF4195" w:rsidRPr="00FF4195">
        <w:rPr>
          <w:rFonts w:ascii="Times New Roman" w:hAnsi="Times New Roman" w:cs="Times New Roman"/>
          <w:sz w:val="16"/>
          <w:szCs w:val="16"/>
        </w:rPr>
        <w:t>count</w:t>
      </w:r>
      <w:r w:rsidR="00FF4195" w:rsidRPr="00FF4195">
        <w:rPr>
          <w:rFonts w:ascii="Times New Roman" w:hAnsi="Times New Roman" w:cs="Times New Roman"/>
          <w:sz w:val="24"/>
          <w:szCs w:val="24"/>
        </w:rPr>
        <w:t xml:space="preserve"> (6,940)&gt; t</w:t>
      </w:r>
      <w:r w:rsidR="00FF4195" w:rsidRPr="00FF4195">
        <w:rPr>
          <w:rFonts w:ascii="Times New Roman" w:hAnsi="Times New Roman" w:cs="Times New Roman"/>
          <w:sz w:val="16"/>
          <w:szCs w:val="16"/>
        </w:rPr>
        <w:t>table</w:t>
      </w:r>
      <w:r w:rsidR="00FF4195" w:rsidRPr="00FF4195">
        <w:rPr>
          <w:rFonts w:ascii="Times New Roman" w:hAnsi="Times New Roman" w:cs="Times New Roman"/>
          <w:sz w:val="24"/>
          <w:szCs w:val="24"/>
        </w:rPr>
        <w:t xml:space="preserve"> (0,396), it was concluded that there was an influence of scramble learning model assisted by audio visual media on students' creative thinking skills in class IV thematic learning at SDN Kebonsari 2 Malang.</w:t>
      </w:r>
    </w:p>
    <w:p w:rsidR="00656C84" w:rsidRPr="00755B1B" w:rsidRDefault="009409F2" w:rsidP="00755B1B">
      <w:pPr>
        <w:pStyle w:val="HTMLPreformatted"/>
        <w:jc w:val="both"/>
        <w:rPr>
          <w:rFonts w:ascii="Times New Roman" w:hAnsi="Times New Roman" w:cs="Times New Roman"/>
          <w:sz w:val="24"/>
          <w:szCs w:val="24"/>
        </w:rPr>
      </w:pPr>
      <w:r w:rsidRPr="00500420">
        <w:rPr>
          <w:rFonts w:ascii="Times New Roman" w:hAnsi="Times New Roman" w:cs="Times New Roman"/>
          <w:b/>
          <w:sz w:val="24"/>
          <w:szCs w:val="24"/>
        </w:rPr>
        <w:t>Keywords:</w:t>
      </w:r>
      <w:r w:rsidR="0089189A">
        <w:rPr>
          <w:rFonts w:ascii="Times New Roman" w:hAnsi="Times New Roman" w:cs="Times New Roman"/>
          <w:b/>
          <w:sz w:val="24"/>
          <w:szCs w:val="24"/>
        </w:rPr>
        <w:t xml:space="preserve"> </w:t>
      </w:r>
      <w:r w:rsidR="00BC52D2" w:rsidRPr="00500420">
        <w:rPr>
          <w:rFonts w:ascii="Times New Roman" w:hAnsi="Times New Roman" w:cs="Times New Roman"/>
          <w:i/>
          <w:sz w:val="24"/>
          <w:szCs w:val="24"/>
        </w:rPr>
        <w:t>Scramble</w:t>
      </w:r>
      <w:r w:rsidR="0089189A">
        <w:rPr>
          <w:rFonts w:ascii="Times New Roman" w:hAnsi="Times New Roman" w:cs="Times New Roman"/>
          <w:sz w:val="24"/>
          <w:szCs w:val="24"/>
        </w:rPr>
        <w:t xml:space="preserve">, </w:t>
      </w:r>
      <w:r w:rsidR="00BC52D2" w:rsidRPr="00500420">
        <w:rPr>
          <w:rFonts w:ascii="Times New Roman" w:hAnsi="Times New Roman" w:cs="Times New Roman"/>
          <w:sz w:val="24"/>
          <w:szCs w:val="24"/>
        </w:rPr>
        <w:t>Audio visual, Creative thinking, thematic learning.</w:t>
      </w:r>
    </w:p>
    <w:p w:rsidR="00194F81" w:rsidRDefault="00194F81" w:rsidP="00656C84">
      <w:pPr>
        <w:spacing w:line="240" w:lineRule="auto"/>
        <w:jc w:val="both"/>
        <w:rPr>
          <w:rFonts w:ascii="Times New Roman" w:hAnsi="Times New Roman" w:cs="Times New Roman"/>
          <w:b/>
          <w:sz w:val="24"/>
          <w:szCs w:val="24"/>
        </w:rPr>
        <w:sectPr w:rsidR="00194F81" w:rsidSect="007D3638">
          <w:footerReference w:type="default" r:id="rId8"/>
          <w:pgSz w:w="12240" w:h="15840"/>
          <w:pgMar w:top="2160" w:right="1584" w:bottom="1584" w:left="2160" w:header="720" w:footer="720" w:gutter="0"/>
          <w:cols w:space="720"/>
          <w:docGrid w:linePitch="360"/>
        </w:sectPr>
      </w:pPr>
    </w:p>
    <w:p w:rsidR="00127E90" w:rsidRDefault="00127E90" w:rsidP="00656C84">
      <w:pPr>
        <w:spacing w:line="240" w:lineRule="auto"/>
        <w:jc w:val="both"/>
        <w:rPr>
          <w:rFonts w:ascii="Times New Roman" w:hAnsi="Times New Roman" w:cs="Times New Roman"/>
          <w:b/>
          <w:sz w:val="24"/>
          <w:szCs w:val="24"/>
        </w:rPr>
      </w:pPr>
    </w:p>
    <w:p w:rsidR="00127E90" w:rsidRDefault="00127E90" w:rsidP="00656C84">
      <w:pPr>
        <w:spacing w:line="240" w:lineRule="auto"/>
        <w:jc w:val="both"/>
        <w:rPr>
          <w:rFonts w:ascii="Times New Roman" w:hAnsi="Times New Roman" w:cs="Times New Roman"/>
          <w:b/>
          <w:sz w:val="24"/>
          <w:szCs w:val="24"/>
        </w:rPr>
      </w:pPr>
    </w:p>
    <w:p w:rsidR="00FF4195" w:rsidRDefault="00FF4195" w:rsidP="00656C84">
      <w:pPr>
        <w:spacing w:line="240" w:lineRule="auto"/>
        <w:jc w:val="both"/>
        <w:rPr>
          <w:rFonts w:ascii="Times New Roman" w:hAnsi="Times New Roman" w:cs="Times New Roman"/>
          <w:b/>
          <w:sz w:val="24"/>
          <w:szCs w:val="24"/>
        </w:rPr>
      </w:pPr>
    </w:p>
    <w:p w:rsidR="00FF4195" w:rsidRDefault="00FF4195" w:rsidP="00656C84">
      <w:pPr>
        <w:spacing w:line="240" w:lineRule="auto"/>
        <w:jc w:val="both"/>
        <w:rPr>
          <w:rFonts w:ascii="Times New Roman" w:hAnsi="Times New Roman" w:cs="Times New Roman"/>
          <w:b/>
          <w:sz w:val="24"/>
          <w:szCs w:val="24"/>
        </w:rPr>
      </w:pPr>
    </w:p>
    <w:p w:rsidR="00FF4195" w:rsidRDefault="00FF4195" w:rsidP="00656C84">
      <w:pPr>
        <w:spacing w:line="240" w:lineRule="auto"/>
        <w:jc w:val="both"/>
        <w:rPr>
          <w:rFonts w:ascii="Times New Roman" w:hAnsi="Times New Roman" w:cs="Times New Roman"/>
          <w:b/>
          <w:sz w:val="24"/>
          <w:szCs w:val="24"/>
        </w:rPr>
      </w:pPr>
    </w:p>
    <w:p w:rsidR="00FF4195" w:rsidRDefault="00FF4195" w:rsidP="00656C84">
      <w:pPr>
        <w:spacing w:line="240" w:lineRule="auto"/>
        <w:jc w:val="both"/>
        <w:rPr>
          <w:rFonts w:ascii="Times New Roman" w:hAnsi="Times New Roman" w:cs="Times New Roman"/>
          <w:b/>
          <w:sz w:val="24"/>
          <w:szCs w:val="24"/>
        </w:rPr>
      </w:pPr>
    </w:p>
    <w:p w:rsidR="00FF7A9A" w:rsidRDefault="00FF7A9A" w:rsidP="00656C84">
      <w:pPr>
        <w:spacing w:line="240" w:lineRule="auto"/>
        <w:jc w:val="both"/>
        <w:rPr>
          <w:rFonts w:ascii="Times New Roman" w:hAnsi="Times New Roman" w:cs="Times New Roman"/>
          <w:b/>
          <w:sz w:val="24"/>
          <w:szCs w:val="24"/>
        </w:rPr>
        <w:sectPr w:rsidR="00FF7A9A" w:rsidSect="00194F81">
          <w:type w:val="continuous"/>
          <w:pgSz w:w="12240" w:h="15840"/>
          <w:pgMar w:top="2160" w:right="1584" w:bottom="1584" w:left="2160" w:header="720" w:footer="720" w:gutter="0"/>
          <w:cols w:num="2" w:space="720"/>
          <w:docGrid w:linePitch="360"/>
        </w:sectPr>
      </w:pPr>
    </w:p>
    <w:p w:rsidR="00FC09AB" w:rsidRPr="00FC09AB" w:rsidRDefault="00FC09AB" w:rsidP="00E9334D">
      <w:pPr>
        <w:spacing w:line="240" w:lineRule="auto"/>
        <w:jc w:val="both"/>
        <w:rPr>
          <w:rFonts w:ascii="Times New Roman" w:hAnsi="Times New Roman" w:cs="Times New Roman"/>
          <w:b/>
          <w:sz w:val="24"/>
          <w:szCs w:val="24"/>
        </w:rPr>
      </w:pPr>
      <w:r w:rsidRPr="00FC09AB">
        <w:rPr>
          <w:rFonts w:ascii="Times New Roman" w:hAnsi="Times New Roman" w:cs="Times New Roman"/>
          <w:b/>
          <w:sz w:val="24"/>
          <w:szCs w:val="24"/>
        </w:rPr>
        <w:lastRenderedPageBreak/>
        <w:t>PENDAHULUAN</w:t>
      </w:r>
    </w:p>
    <w:p w:rsidR="003853BD" w:rsidRDefault="003853BD" w:rsidP="00E9334D">
      <w:pPr>
        <w:spacing w:line="240" w:lineRule="auto"/>
        <w:ind w:firstLine="720"/>
        <w:jc w:val="both"/>
        <w:rPr>
          <w:rFonts w:ascii="Times New Roman" w:hAnsi="Times New Roman" w:cs="Times New Roman"/>
          <w:sz w:val="24"/>
          <w:szCs w:val="24"/>
        </w:rPr>
      </w:pPr>
      <w:proofErr w:type="gramStart"/>
      <w:r w:rsidRPr="0070424B">
        <w:rPr>
          <w:rFonts w:ascii="Times New Roman" w:hAnsi="Times New Roman" w:cs="Times New Roman"/>
          <w:sz w:val="24"/>
          <w:szCs w:val="24"/>
        </w:rPr>
        <w:t xml:space="preserve">Pendidikan adalah satu-satunya aset untuk membangun sumber daya </w:t>
      </w:r>
      <w:r>
        <w:rPr>
          <w:rFonts w:ascii="Times New Roman" w:hAnsi="Times New Roman" w:cs="Times New Roman"/>
          <w:sz w:val="24"/>
          <w:szCs w:val="24"/>
        </w:rPr>
        <w:t>manusia yang berku</w:t>
      </w:r>
      <w:r w:rsidR="00656C84">
        <w:rPr>
          <w:rFonts w:ascii="Times New Roman" w:hAnsi="Times New Roman" w:cs="Times New Roman"/>
          <w:sz w:val="24"/>
          <w:szCs w:val="24"/>
        </w:rPr>
        <w:t>alitas.</w:t>
      </w:r>
      <w:proofErr w:type="gramEnd"/>
      <w:r w:rsidR="00656C84">
        <w:rPr>
          <w:rFonts w:ascii="Times New Roman" w:hAnsi="Times New Roman" w:cs="Times New Roman"/>
          <w:sz w:val="24"/>
          <w:szCs w:val="24"/>
        </w:rPr>
        <w:t xml:space="preserve"> </w:t>
      </w:r>
      <w:proofErr w:type="gramStart"/>
      <w:r w:rsidR="00656C84">
        <w:rPr>
          <w:rFonts w:ascii="Times New Roman" w:hAnsi="Times New Roman" w:cs="Times New Roman"/>
          <w:sz w:val="24"/>
          <w:szCs w:val="24"/>
        </w:rPr>
        <w:t xml:space="preserve">Pendidikan </w:t>
      </w:r>
      <w:r w:rsidRPr="0070424B">
        <w:rPr>
          <w:rFonts w:ascii="Times New Roman" w:hAnsi="Times New Roman" w:cs="Times New Roman"/>
          <w:sz w:val="24"/>
          <w:szCs w:val="24"/>
        </w:rPr>
        <w:t>yang bermutu menjadi sarana untuk menjunjung tinggi martabat bangsa dan negara dimata dunia.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Menurut Munib </w:t>
      </w:r>
      <w:r w:rsidR="00194F81">
        <w:rPr>
          <w:rFonts w:ascii="Times New Roman" w:hAnsi="Times New Roman" w:cs="Times New Roman"/>
          <w:sz w:val="24"/>
          <w:szCs w:val="24"/>
        </w:rPr>
        <w:t xml:space="preserve">(2004:34) </w:t>
      </w:r>
      <w:r w:rsidRPr="0042593E">
        <w:rPr>
          <w:rFonts w:ascii="Times New Roman" w:hAnsi="Times New Roman" w:cs="Times New Roman"/>
          <w:sz w:val="24"/>
          <w:szCs w:val="24"/>
        </w:rPr>
        <w:t xml:space="preserve">mengatakan bahwa pendidikan adalah usaha sadar dan sistematis, yang </w:t>
      </w:r>
      <w:r>
        <w:rPr>
          <w:rFonts w:ascii="Times New Roman" w:hAnsi="Times New Roman" w:cs="Times New Roman"/>
          <w:sz w:val="24"/>
          <w:szCs w:val="24"/>
        </w:rPr>
        <w:t xml:space="preserve">dilakukan oleh orang-orang yang </w:t>
      </w:r>
      <w:r w:rsidRPr="0042593E">
        <w:rPr>
          <w:rFonts w:ascii="Times New Roman" w:hAnsi="Times New Roman" w:cs="Times New Roman"/>
          <w:sz w:val="24"/>
          <w:szCs w:val="24"/>
        </w:rPr>
        <w:t>tanggung jawab untuk mempengaruhi peserta didik sehingga mempunyai sifat dan tabi</w:t>
      </w:r>
      <w:r w:rsidR="00C84A6C">
        <w:rPr>
          <w:rFonts w:ascii="Times New Roman" w:hAnsi="Times New Roman" w:cs="Times New Roman"/>
          <w:sz w:val="24"/>
          <w:szCs w:val="24"/>
        </w:rPr>
        <w:t xml:space="preserve">at yang sesuai dengan cita-cita </w:t>
      </w:r>
      <w:r w:rsidRPr="0042593E">
        <w:rPr>
          <w:rFonts w:ascii="Times New Roman" w:hAnsi="Times New Roman" w:cs="Times New Roman"/>
          <w:sz w:val="24"/>
          <w:szCs w:val="24"/>
        </w:rPr>
        <w:t>pendidikan.</w:t>
      </w:r>
      <w:proofErr w:type="gramEnd"/>
      <w:r>
        <w:rPr>
          <w:rFonts w:ascii="Times New Roman" w:hAnsi="Times New Roman" w:cs="Times New Roman"/>
          <w:sz w:val="24"/>
          <w:szCs w:val="24"/>
        </w:rPr>
        <w:t xml:space="preserve"> </w:t>
      </w:r>
      <w:proofErr w:type="gramStart"/>
      <w:r w:rsidRPr="00262ADE">
        <w:rPr>
          <w:rFonts w:ascii="Times New Roman" w:hAnsi="Times New Roman" w:cs="Times New Roman"/>
          <w:sz w:val="24"/>
          <w:szCs w:val="24"/>
        </w:rPr>
        <w:t>Undang-Undang Nomor.</w:t>
      </w:r>
      <w:proofErr w:type="gramEnd"/>
      <w:r w:rsidRPr="00262ADE">
        <w:rPr>
          <w:rFonts w:ascii="Times New Roman" w:hAnsi="Times New Roman" w:cs="Times New Roman"/>
          <w:sz w:val="24"/>
          <w:szCs w:val="24"/>
        </w:rPr>
        <w:t xml:space="preserve"> 20 Tahun 2003 tentang</w:t>
      </w:r>
      <w:r>
        <w:rPr>
          <w:rFonts w:ascii="Times New Roman" w:hAnsi="Times New Roman" w:cs="Times New Roman"/>
          <w:sz w:val="24"/>
          <w:szCs w:val="24"/>
        </w:rPr>
        <w:t xml:space="preserve"> Sistem Pendidikan Nasional meng</w:t>
      </w:r>
      <w:r w:rsidRPr="00262ADE">
        <w:rPr>
          <w:rFonts w:ascii="Times New Roman" w:hAnsi="Times New Roman" w:cs="Times New Roman"/>
          <w:sz w:val="24"/>
          <w:szCs w:val="24"/>
        </w:rPr>
        <w:t xml:space="preserve">atakan bahwa tujuan pendidikan adalah mewujudkan suasana belajar dan proses pembelajaran agar peserta didik aktif mengembangkan potensi dirinya. </w:t>
      </w:r>
      <w:proofErr w:type="gramStart"/>
      <w:r w:rsidRPr="00262ADE">
        <w:rPr>
          <w:rFonts w:ascii="Times New Roman" w:hAnsi="Times New Roman" w:cs="Times New Roman"/>
          <w:sz w:val="24"/>
          <w:szCs w:val="24"/>
        </w:rPr>
        <w:t>Indonesia harus menyelenggarakan sebuah sistem pendidikan yang berkualitas, efektif, dan menyeluruh guna menc</w:t>
      </w:r>
      <w:r>
        <w:rPr>
          <w:rFonts w:ascii="Times New Roman" w:hAnsi="Times New Roman" w:cs="Times New Roman"/>
          <w:sz w:val="24"/>
          <w:szCs w:val="24"/>
        </w:rPr>
        <w:t>apai tujuan pendidikan nasional.</w:t>
      </w:r>
      <w:proofErr w:type="gramEnd"/>
      <w:r>
        <w:rPr>
          <w:rFonts w:ascii="Times New Roman" w:hAnsi="Times New Roman" w:cs="Times New Roman"/>
          <w:sz w:val="24"/>
          <w:szCs w:val="24"/>
        </w:rPr>
        <w:t xml:space="preserve"> </w:t>
      </w:r>
    </w:p>
    <w:p w:rsidR="00A33D39" w:rsidRDefault="003853BD" w:rsidP="00E9334D">
      <w:pPr>
        <w:spacing w:line="240" w:lineRule="auto"/>
        <w:ind w:firstLine="720"/>
        <w:jc w:val="both"/>
        <w:rPr>
          <w:rFonts w:ascii="Times New Roman" w:hAnsi="Times New Roman" w:cs="Times New Roman"/>
          <w:sz w:val="24"/>
          <w:szCs w:val="24"/>
        </w:rPr>
      </w:pPr>
      <w:r w:rsidRPr="003853BD">
        <w:rPr>
          <w:rFonts w:ascii="Times New Roman" w:hAnsi="Times New Roman" w:cs="Times New Roman"/>
          <w:sz w:val="24"/>
          <w:szCs w:val="24"/>
        </w:rPr>
        <w:t xml:space="preserve">Shoimin (2014:21) menyatakan bahwa untuk mencapai tujuan pendidikan diperlukan paradigma baru oleh guru dalam proses pembelajaran dari yang semula pembelajaran berpusat pada guru menuju pembelajaran inovatif dan berpusat pada siswa. </w:t>
      </w:r>
      <w:proofErr w:type="gramStart"/>
      <w:r w:rsidRPr="003853BD">
        <w:rPr>
          <w:rFonts w:ascii="Times New Roman" w:hAnsi="Times New Roman" w:cs="Times New Roman"/>
          <w:sz w:val="24"/>
          <w:szCs w:val="24"/>
        </w:rPr>
        <w:t>Perubahan te</w:t>
      </w:r>
      <w:r w:rsidR="00194F81">
        <w:rPr>
          <w:rFonts w:ascii="Times New Roman" w:hAnsi="Times New Roman" w:cs="Times New Roman"/>
          <w:sz w:val="24"/>
          <w:szCs w:val="24"/>
        </w:rPr>
        <w:t xml:space="preserve">rsebut dimulai dari segi metode </w:t>
      </w:r>
      <w:r w:rsidR="00FF7A9A">
        <w:rPr>
          <w:rFonts w:ascii="Times New Roman" w:hAnsi="Times New Roman" w:cs="Times New Roman"/>
          <w:sz w:val="24"/>
          <w:szCs w:val="24"/>
        </w:rPr>
        <w:t xml:space="preserve">pembelajaran, </w:t>
      </w:r>
      <w:r w:rsidRPr="003853BD">
        <w:rPr>
          <w:rFonts w:ascii="Times New Roman" w:hAnsi="Times New Roman" w:cs="Times New Roman"/>
          <w:sz w:val="24"/>
          <w:szCs w:val="24"/>
        </w:rPr>
        <w:t>media pembelajaran, model pembe</w:t>
      </w:r>
      <w:r w:rsidR="00FF7A9A">
        <w:rPr>
          <w:rFonts w:ascii="Times New Roman" w:hAnsi="Times New Roman" w:cs="Times New Roman"/>
          <w:sz w:val="24"/>
          <w:szCs w:val="24"/>
        </w:rPr>
        <w:t>l</w:t>
      </w:r>
      <w:r w:rsidRPr="003853BD">
        <w:rPr>
          <w:rFonts w:ascii="Times New Roman" w:hAnsi="Times New Roman" w:cs="Times New Roman"/>
          <w:sz w:val="24"/>
          <w:szCs w:val="24"/>
        </w:rPr>
        <w:t>ajaran, dan kurikulum.</w:t>
      </w:r>
      <w:proofErr w:type="gramEnd"/>
      <w:r>
        <w:rPr>
          <w:rFonts w:ascii="Times New Roman" w:hAnsi="Times New Roman" w:cs="Times New Roman"/>
          <w:sz w:val="24"/>
          <w:szCs w:val="24"/>
        </w:rPr>
        <w:t xml:space="preserve"> </w:t>
      </w:r>
      <w:r w:rsidRPr="00262ADE">
        <w:rPr>
          <w:rFonts w:ascii="Times New Roman" w:eastAsia="Times New Roman" w:hAnsi="Times New Roman" w:cs="Times New Roman"/>
          <w:sz w:val="24"/>
          <w:szCs w:val="24"/>
        </w:rPr>
        <w:t xml:space="preserve">Khusus sekolah dasar di </w:t>
      </w:r>
      <w:proofErr w:type="gramStart"/>
      <w:r w:rsidRPr="00262ADE">
        <w:rPr>
          <w:rFonts w:ascii="Times New Roman" w:eastAsia="Times New Roman" w:hAnsi="Times New Roman" w:cs="Times New Roman"/>
          <w:sz w:val="24"/>
          <w:szCs w:val="24"/>
        </w:rPr>
        <w:t>kota</w:t>
      </w:r>
      <w:proofErr w:type="gramEnd"/>
      <w:r w:rsidRPr="00262ADE">
        <w:rPr>
          <w:rFonts w:ascii="Times New Roman" w:eastAsia="Times New Roman" w:hAnsi="Times New Roman" w:cs="Times New Roman"/>
          <w:sz w:val="24"/>
          <w:szCs w:val="24"/>
        </w:rPr>
        <w:t xml:space="preserve"> pembelajaran dilaksanakan secara tematik.</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Pembelajaran tematik </w:t>
      </w:r>
      <w:r w:rsidRPr="00262ADE">
        <w:rPr>
          <w:rFonts w:ascii="Times New Roman" w:hAnsi="Times New Roman" w:cs="Times New Roman"/>
          <w:sz w:val="24"/>
          <w:szCs w:val="24"/>
        </w:rPr>
        <w:t>adalah model pembelajaran terpadu yang menggunakan tema untuk mengaitkan beberapa mata pelajaran sehingga dapat memberikan p</w:t>
      </w:r>
      <w:r w:rsidR="00194F81">
        <w:rPr>
          <w:rFonts w:ascii="Times New Roman" w:hAnsi="Times New Roman" w:cs="Times New Roman"/>
          <w:sz w:val="24"/>
          <w:szCs w:val="24"/>
        </w:rPr>
        <w:t xml:space="preserve">engalaman bermakna </w:t>
      </w:r>
      <w:r w:rsidR="00194F81">
        <w:rPr>
          <w:rFonts w:ascii="Times New Roman" w:hAnsi="Times New Roman" w:cs="Times New Roman"/>
          <w:sz w:val="24"/>
          <w:szCs w:val="24"/>
        </w:rPr>
        <w:lastRenderedPageBreak/>
        <w:t xml:space="preserve">kepada siswa </w:t>
      </w:r>
      <w:r w:rsidRPr="00262ADE">
        <w:rPr>
          <w:rFonts w:ascii="Times New Roman" w:hAnsi="Times New Roman" w:cs="Times New Roman"/>
          <w:sz w:val="24"/>
          <w:szCs w:val="24"/>
        </w:rPr>
        <w:t>(</w:t>
      </w:r>
      <w:r w:rsidR="00194F81">
        <w:rPr>
          <w:rFonts w:ascii="Times New Roman" w:hAnsi="Times New Roman" w:cs="Times New Roman"/>
          <w:sz w:val="24"/>
          <w:szCs w:val="24"/>
        </w:rPr>
        <w:t>Trianto</w:t>
      </w:r>
      <w:proofErr w:type="gramStart"/>
      <w:r w:rsidR="00194F81">
        <w:rPr>
          <w:rFonts w:ascii="Times New Roman" w:hAnsi="Times New Roman" w:cs="Times New Roman"/>
          <w:sz w:val="24"/>
          <w:szCs w:val="24"/>
        </w:rPr>
        <w:t>,</w:t>
      </w:r>
      <w:r w:rsidRPr="00302366">
        <w:rPr>
          <w:rFonts w:ascii="Times New Roman" w:hAnsi="Times New Roman" w:cs="Times New Roman"/>
          <w:sz w:val="24"/>
          <w:szCs w:val="24"/>
        </w:rPr>
        <w:t>2011:</w:t>
      </w:r>
      <w:r w:rsidRPr="00262ADE">
        <w:rPr>
          <w:rFonts w:ascii="Times New Roman" w:hAnsi="Times New Roman" w:cs="Times New Roman"/>
          <w:sz w:val="24"/>
          <w:szCs w:val="24"/>
        </w:rPr>
        <w:t>147</w:t>
      </w:r>
      <w:proofErr w:type="gramEnd"/>
      <w:r w:rsidRPr="00262ADE">
        <w:rPr>
          <w:rFonts w:ascii="Times New Roman" w:hAnsi="Times New Roman" w:cs="Times New Roman"/>
          <w:sz w:val="24"/>
          <w:szCs w:val="24"/>
        </w:rPr>
        <w:t>).</w:t>
      </w:r>
      <w:r>
        <w:rPr>
          <w:rFonts w:ascii="Times New Roman" w:hAnsi="Times New Roman" w:cs="Times New Roman"/>
          <w:sz w:val="24"/>
          <w:szCs w:val="24"/>
        </w:rPr>
        <w:t xml:space="preserve"> </w:t>
      </w:r>
      <w:r w:rsidRPr="006217DC">
        <w:rPr>
          <w:rFonts w:ascii="Times New Roman" w:hAnsi="Times New Roman" w:cs="Times New Roman"/>
          <w:sz w:val="24"/>
          <w:szCs w:val="24"/>
        </w:rPr>
        <w:t xml:space="preserve">Alasan peneliti menggunakan pembelajaran </w:t>
      </w:r>
      <w:r>
        <w:rPr>
          <w:rFonts w:ascii="Times New Roman" w:hAnsi="Times New Roman" w:cs="Times New Roman"/>
          <w:sz w:val="24"/>
          <w:szCs w:val="24"/>
        </w:rPr>
        <w:t xml:space="preserve">tematik </w:t>
      </w:r>
      <w:r w:rsidRPr="00533252">
        <w:rPr>
          <w:rFonts w:ascii="Times New Roman" w:hAnsi="Times New Roman" w:cs="Times New Roman"/>
          <w:i/>
          <w:sz w:val="24"/>
          <w:szCs w:val="24"/>
        </w:rPr>
        <w:t>integrated</w:t>
      </w:r>
      <w:r>
        <w:rPr>
          <w:rFonts w:ascii="Times New Roman" w:hAnsi="Times New Roman" w:cs="Times New Roman"/>
          <w:sz w:val="24"/>
          <w:szCs w:val="24"/>
        </w:rPr>
        <w:t xml:space="preserve"> karena proses pembelajaran ditekankan pada pembentukan keterampilan berpikir siswa, proses belajar siswa beranjak dari hal-hal yang kongkrit, mendorong siswa untuk bekerja secara kelompok sehingga memberikan pengalaman langsung dan terlatih untuk menemukan berbagai pengetahuan yang dipelajari.</w:t>
      </w:r>
    </w:p>
    <w:p w:rsidR="00A33D39" w:rsidRDefault="003853BD" w:rsidP="00E9334D">
      <w:pPr>
        <w:spacing w:line="240" w:lineRule="auto"/>
        <w:ind w:firstLine="720"/>
        <w:jc w:val="both"/>
        <w:rPr>
          <w:rFonts w:ascii="Times New Roman" w:hAnsi="Times New Roman" w:cs="Times New Roman"/>
          <w:sz w:val="24"/>
          <w:szCs w:val="24"/>
        </w:rPr>
      </w:pPr>
      <w:r w:rsidRPr="00A33D39">
        <w:rPr>
          <w:rFonts w:ascii="Times New Roman" w:hAnsi="Times New Roman" w:cs="Times New Roman"/>
          <w:sz w:val="24"/>
          <w:szCs w:val="24"/>
        </w:rPr>
        <w:t xml:space="preserve">Berdasarkan hasil observasi di kelas 4 SDN Kebonsari 2 Kota Malang pembelajaran di kelas belum terlaksana secara optimal karena guru belum banyak menerapkan model pembelajaran yang inovatif dan media pembelajaran yang menarik sehingga ada siswa yang mengobrol saat pembelajaran berlangsung, siswa kurang memperhatikan penjelasan guru,  ada  beberapa siswa yang duduk di bawah meja, kurangnya kerja sama saat pembelajaran berlangsung antara guru dengan siswa serta siswa dengan siswa, dan siswa cenderung bersikap pasif saat kegiatan pembelajaran berlangsung. </w:t>
      </w:r>
      <w:proofErr w:type="gramStart"/>
      <w:r w:rsidRPr="00A33D39">
        <w:rPr>
          <w:rFonts w:ascii="Times New Roman" w:hAnsi="Times New Roman" w:cs="Times New Roman"/>
          <w:sz w:val="24"/>
          <w:szCs w:val="24"/>
        </w:rPr>
        <w:t>Hal ini mengakibatkan siswa kurang memaha</w:t>
      </w:r>
      <w:r w:rsidR="00FF7A9A">
        <w:rPr>
          <w:rFonts w:ascii="Times New Roman" w:hAnsi="Times New Roman" w:cs="Times New Roman"/>
          <w:sz w:val="24"/>
          <w:szCs w:val="24"/>
        </w:rPr>
        <w:t xml:space="preserve">mi materi yang disampaikan oleh </w:t>
      </w:r>
      <w:r w:rsidRPr="00A33D39">
        <w:rPr>
          <w:rFonts w:ascii="Times New Roman" w:hAnsi="Times New Roman" w:cs="Times New Roman"/>
          <w:sz w:val="24"/>
          <w:szCs w:val="24"/>
        </w:rPr>
        <w:t>guru dan siswa kurang mengembangkan kemampuan berpikir kreatif.</w:t>
      </w:r>
      <w:proofErr w:type="gramEnd"/>
    </w:p>
    <w:p w:rsidR="00A33D39" w:rsidRDefault="00A33D39" w:rsidP="00E9334D">
      <w:pPr>
        <w:spacing w:line="240" w:lineRule="auto"/>
        <w:ind w:firstLine="720"/>
        <w:jc w:val="both"/>
        <w:rPr>
          <w:rFonts w:ascii="Times New Roman" w:hAnsi="Times New Roman" w:cs="Times New Roman"/>
          <w:sz w:val="24"/>
          <w:szCs w:val="24"/>
        </w:rPr>
      </w:pPr>
      <w:r w:rsidRPr="00A33D39">
        <w:rPr>
          <w:rFonts w:ascii="Times New Roman" w:eastAsia="Times New Roman" w:hAnsi="Times New Roman" w:cs="Times New Roman"/>
          <w:sz w:val="24"/>
          <w:szCs w:val="24"/>
        </w:rPr>
        <w:t xml:space="preserve">Berpikir kreatif merupakan kecakapan menggunakan akal untuk menghasilkan ide, menciptakan </w:t>
      </w:r>
      <w:proofErr w:type="gramStart"/>
      <w:r w:rsidRPr="00A33D39">
        <w:rPr>
          <w:rFonts w:ascii="Times New Roman" w:eastAsia="Times New Roman" w:hAnsi="Times New Roman" w:cs="Times New Roman"/>
          <w:sz w:val="24"/>
          <w:szCs w:val="24"/>
        </w:rPr>
        <w:t>sesuatu  yang</w:t>
      </w:r>
      <w:proofErr w:type="gramEnd"/>
      <w:r w:rsidRPr="00A33D39">
        <w:rPr>
          <w:rFonts w:ascii="Times New Roman" w:eastAsia="Times New Roman" w:hAnsi="Times New Roman" w:cs="Times New Roman"/>
          <w:sz w:val="24"/>
          <w:szCs w:val="24"/>
        </w:rPr>
        <w:t xml:space="preserve"> baru, bernilai baik bersifat abstrak, nyata berupa ide  atau gagasan, mencari makna dan penyelesaian masalah secara inovatif.</w:t>
      </w:r>
      <w:r w:rsidRPr="00A33D39">
        <w:rPr>
          <w:rFonts w:ascii="Times New Roman" w:hAnsi="Times New Roman" w:cs="Times New Roman"/>
          <w:sz w:val="24"/>
          <w:szCs w:val="24"/>
        </w:rPr>
        <w:t xml:space="preserve"> </w:t>
      </w:r>
      <w:r w:rsidRPr="00A33D39">
        <w:rPr>
          <w:rFonts w:ascii="Times New Roman" w:eastAsia="Times New Roman" w:hAnsi="Times New Roman" w:cs="Times New Roman"/>
          <w:sz w:val="24"/>
          <w:szCs w:val="24"/>
        </w:rPr>
        <w:t xml:space="preserve">Kreativitas aspek kemampuan berpikir kreatif dapat dikembangkan dan digunakan </w:t>
      </w:r>
      <w:proofErr w:type="gramStart"/>
      <w:r w:rsidRPr="00A33D39">
        <w:rPr>
          <w:rFonts w:ascii="Times New Roman" w:eastAsia="Times New Roman" w:hAnsi="Times New Roman" w:cs="Times New Roman"/>
          <w:sz w:val="24"/>
          <w:szCs w:val="24"/>
        </w:rPr>
        <w:t>dalam  pengajuan</w:t>
      </w:r>
      <w:proofErr w:type="gramEnd"/>
      <w:r w:rsidRPr="00A33D39">
        <w:rPr>
          <w:rFonts w:ascii="Times New Roman" w:eastAsia="Times New Roman" w:hAnsi="Times New Roman" w:cs="Times New Roman"/>
          <w:sz w:val="24"/>
          <w:szCs w:val="24"/>
        </w:rPr>
        <w:t xml:space="preserve"> atau pemecahan masalah. Hal ini diperkuat </w:t>
      </w:r>
      <w:r w:rsidRPr="00A33D39">
        <w:rPr>
          <w:rFonts w:ascii="Times New Roman" w:eastAsia="Times New Roman" w:hAnsi="Times New Roman" w:cs="Times New Roman"/>
          <w:sz w:val="24"/>
          <w:szCs w:val="24"/>
        </w:rPr>
        <w:lastRenderedPageBreak/>
        <w:t xml:space="preserve">dengan teori dalam jurnal Susanto (2017:24) menyatakan bahwa berpikir kreatif adalah </w:t>
      </w:r>
      <w:r w:rsidRPr="00A33D39">
        <w:rPr>
          <w:rFonts w:ascii="Times New Roman" w:hAnsi="Times New Roman" w:cs="Times New Roman"/>
          <w:sz w:val="24"/>
          <w:szCs w:val="24"/>
        </w:rPr>
        <w:t xml:space="preserve">kemampuan seseorang untuk melakukan sesuatu yang baru baik berupa gagasan maupun karya nyata, baik dalam ciri-ciri yang berhubungan dengan kognitif, proses berpikir, maupun dengan ciri-ciri yang lebih berkaitan dengan sikap atau perasaan dalam karya baru maupun kombinasi dengan hal-hal yang sudah ada, yang semuanya itu berbeda dengan apa yang telah ada sebelumnya. Alasan peneliti memilih kemampuan berpikir kreatif yaitu agar siswa aktif selama proses pembelajaran dan siswa mampu mengajukan pertanyaan atau gagasan yang beragam selama pembelajaran.  </w:t>
      </w:r>
      <w:proofErr w:type="gramStart"/>
      <w:r w:rsidRPr="00A33D39">
        <w:rPr>
          <w:rFonts w:ascii="Times New Roman" w:hAnsi="Times New Roman" w:cs="Times New Roman"/>
          <w:sz w:val="24"/>
          <w:szCs w:val="24"/>
        </w:rPr>
        <w:t>Indikator kemampuan berpikir kreatif yaitu berpikir lancar, berpikir luwes, berpikir or</w:t>
      </w:r>
      <w:r w:rsidR="00D43C42">
        <w:rPr>
          <w:rFonts w:ascii="Times New Roman" w:hAnsi="Times New Roman" w:cs="Times New Roman"/>
          <w:sz w:val="24"/>
          <w:szCs w:val="24"/>
        </w:rPr>
        <w:t xml:space="preserve">isinil dan berpikir terperinci, </w:t>
      </w:r>
      <w:r w:rsidRPr="00A33D39">
        <w:rPr>
          <w:rFonts w:ascii="Times New Roman" w:hAnsi="Times New Roman" w:cs="Times New Roman"/>
          <w:sz w:val="24"/>
          <w:szCs w:val="24"/>
        </w:rPr>
        <w:t>(</w:t>
      </w:r>
      <w:r w:rsidR="00D43C42">
        <w:rPr>
          <w:rFonts w:ascii="Times New Roman" w:hAnsi="Times New Roman" w:cs="Times New Roman"/>
          <w:sz w:val="24"/>
          <w:szCs w:val="24"/>
        </w:rPr>
        <w:t>Azhari (2013:9</w:t>
      </w:r>
      <w:r w:rsidRPr="00A33D39">
        <w:rPr>
          <w:rFonts w:ascii="Times New Roman" w:hAnsi="Times New Roman" w:cs="Times New Roman"/>
          <w:sz w:val="24"/>
          <w:szCs w:val="24"/>
        </w:rPr>
        <w:t>).</w:t>
      </w:r>
      <w:proofErr w:type="gramEnd"/>
      <w:r w:rsidRPr="00A33D39">
        <w:rPr>
          <w:rFonts w:ascii="Times New Roman" w:hAnsi="Times New Roman" w:cs="Times New Roman"/>
          <w:sz w:val="24"/>
          <w:szCs w:val="24"/>
        </w:rPr>
        <w:t xml:space="preserve"> Salah satu upaya untuk meningkatkan kemampuan berpikir kreatif siswa adalah dengan menerapkan model pembelajaran pembelajaran </w:t>
      </w:r>
      <w:r w:rsidRPr="00A33D39">
        <w:rPr>
          <w:rFonts w:ascii="Times New Roman" w:hAnsi="Times New Roman" w:cs="Times New Roman"/>
          <w:i/>
          <w:sz w:val="24"/>
          <w:szCs w:val="24"/>
        </w:rPr>
        <w:t>scramble</w:t>
      </w:r>
      <w:r>
        <w:rPr>
          <w:rFonts w:ascii="Times New Roman" w:hAnsi="Times New Roman" w:cs="Times New Roman"/>
          <w:sz w:val="24"/>
          <w:szCs w:val="24"/>
        </w:rPr>
        <w:t>.</w:t>
      </w:r>
    </w:p>
    <w:p w:rsidR="00A33D39" w:rsidRDefault="00A33D39" w:rsidP="00E9334D">
      <w:pPr>
        <w:spacing w:line="240" w:lineRule="auto"/>
        <w:ind w:firstLine="720"/>
        <w:jc w:val="both"/>
        <w:rPr>
          <w:rFonts w:ascii="Times New Roman" w:hAnsi="Times New Roman" w:cs="Times New Roman"/>
          <w:sz w:val="24"/>
          <w:szCs w:val="24"/>
        </w:rPr>
      </w:pPr>
      <w:r w:rsidRPr="00A33D39">
        <w:rPr>
          <w:rFonts w:ascii="Times New Roman" w:hAnsi="Times New Roman" w:cs="Times New Roman"/>
          <w:sz w:val="24"/>
          <w:szCs w:val="24"/>
        </w:rPr>
        <w:t xml:space="preserve">Model pembelajaran </w:t>
      </w:r>
      <w:r w:rsidRPr="00A33D39">
        <w:rPr>
          <w:rFonts w:ascii="Times New Roman" w:hAnsi="Times New Roman" w:cs="Times New Roman"/>
          <w:i/>
          <w:sz w:val="24"/>
          <w:szCs w:val="24"/>
        </w:rPr>
        <w:t xml:space="preserve">scramble </w:t>
      </w:r>
      <w:r w:rsidRPr="00A33D39">
        <w:rPr>
          <w:rFonts w:ascii="Times New Roman" w:hAnsi="Times New Roman" w:cs="Times New Roman"/>
          <w:sz w:val="24"/>
          <w:szCs w:val="24"/>
        </w:rPr>
        <w:t xml:space="preserve">adalah sebuah metode yang menggunakan penekanan latihan soal berupa permainan yang dikerjakan secara berkelompok. Dalam model pembelajaran ini perlu adanya kerja </w:t>
      </w:r>
      <w:proofErr w:type="gramStart"/>
      <w:r w:rsidRPr="00A33D39">
        <w:rPr>
          <w:rFonts w:ascii="Times New Roman" w:hAnsi="Times New Roman" w:cs="Times New Roman"/>
          <w:sz w:val="24"/>
          <w:szCs w:val="24"/>
        </w:rPr>
        <w:t>sama</w:t>
      </w:r>
      <w:proofErr w:type="gramEnd"/>
      <w:r w:rsidRPr="00A33D39">
        <w:rPr>
          <w:rFonts w:ascii="Times New Roman" w:hAnsi="Times New Roman" w:cs="Times New Roman"/>
          <w:sz w:val="24"/>
          <w:szCs w:val="24"/>
        </w:rPr>
        <w:t xml:space="preserve"> antar anggota kelompok untuk saling membantu teman sekelompoknya agar dapat berpikir kreatif sehingga dapat lebih mudah dalam mencari penyelesaian masalah, (</w:t>
      </w:r>
      <w:r>
        <w:rPr>
          <w:rFonts w:ascii="Times New Roman" w:hAnsi="Times New Roman" w:cs="Times New Roman"/>
          <w:sz w:val="24"/>
          <w:szCs w:val="24"/>
        </w:rPr>
        <w:t xml:space="preserve">Shoimin, 2014:166). </w:t>
      </w:r>
      <w:r w:rsidRPr="00A33D39">
        <w:rPr>
          <w:rFonts w:ascii="Times New Roman" w:hAnsi="Times New Roman" w:cs="Times New Roman"/>
          <w:sz w:val="24"/>
          <w:szCs w:val="24"/>
        </w:rPr>
        <w:t xml:space="preserve">Alasan peneliti menggunakan model pembelajaran </w:t>
      </w:r>
      <w:r w:rsidRPr="00A33D39">
        <w:rPr>
          <w:rFonts w:ascii="Times New Roman" w:hAnsi="Times New Roman" w:cs="Times New Roman"/>
          <w:i/>
          <w:sz w:val="24"/>
          <w:szCs w:val="24"/>
        </w:rPr>
        <w:t xml:space="preserve">scramble </w:t>
      </w:r>
      <w:r w:rsidRPr="00A33D39">
        <w:rPr>
          <w:rFonts w:ascii="Times New Roman" w:hAnsi="Times New Roman" w:cs="Times New Roman"/>
          <w:sz w:val="24"/>
          <w:szCs w:val="24"/>
        </w:rPr>
        <w:t xml:space="preserve">karena menerapkan belajar sambil bermain untuk merangsang siswa berpikir kreatif, mendorong siswa yang pasif menjadi aktif. Hal ini sejalan </w:t>
      </w:r>
      <w:r w:rsidRPr="00A33D39">
        <w:rPr>
          <w:rFonts w:ascii="Times New Roman" w:hAnsi="Times New Roman" w:cs="Times New Roman"/>
          <w:sz w:val="24"/>
          <w:szCs w:val="24"/>
        </w:rPr>
        <w:lastRenderedPageBreak/>
        <w:t xml:space="preserve">dengan pendapat Shoimin (2014:167) bahwa model pembelajaran </w:t>
      </w:r>
      <w:r w:rsidRPr="00A33D39">
        <w:rPr>
          <w:rFonts w:ascii="Times New Roman" w:hAnsi="Times New Roman" w:cs="Times New Roman"/>
          <w:i/>
          <w:sz w:val="24"/>
          <w:szCs w:val="24"/>
        </w:rPr>
        <w:t>scramble</w:t>
      </w:r>
      <w:r w:rsidRPr="00A33D39">
        <w:rPr>
          <w:rFonts w:ascii="Times New Roman" w:hAnsi="Times New Roman" w:cs="Times New Roman"/>
          <w:sz w:val="24"/>
          <w:szCs w:val="24"/>
        </w:rPr>
        <w:t xml:space="preserve"> merupakan metode yang berbentuk permainan acak kata yang dirancang untuk melatih dan mengembangkan kemampuan berpikir kreatif siswa. Selain menerapkan model pembelajaran </w:t>
      </w:r>
      <w:r w:rsidRPr="00A33D39">
        <w:rPr>
          <w:rFonts w:ascii="Times New Roman" w:hAnsi="Times New Roman" w:cs="Times New Roman"/>
          <w:i/>
          <w:sz w:val="24"/>
          <w:szCs w:val="24"/>
        </w:rPr>
        <w:t>scramble</w:t>
      </w:r>
      <w:r w:rsidRPr="00A33D39">
        <w:rPr>
          <w:rFonts w:ascii="Times New Roman" w:hAnsi="Times New Roman" w:cs="Times New Roman"/>
          <w:sz w:val="24"/>
          <w:szCs w:val="24"/>
        </w:rPr>
        <w:t xml:space="preserve"> juga dapat menggunakan media audio visual untuk menarik perhatian siswa sehingga d</w:t>
      </w:r>
      <w:r>
        <w:rPr>
          <w:rFonts w:ascii="Times New Roman" w:hAnsi="Times New Roman" w:cs="Times New Roman"/>
          <w:sz w:val="24"/>
          <w:szCs w:val="24"/>
        </w:rPr>
        <w:t xml:space="preserve">apat menciptakan suasana kelas </w:t>
      </w:r>
      <w:r w:rsidRPr="00A33D39">
        <w:rPr>
          <w:rFonts w:ascii="Times New Roman" w:hAnsi="Times New Roman" w:cs="Times New Roman"/>
          <w:sz w:val="24"/>
          <w:szCs w:val="24"/>
        </w:rPr>
        <w:t>yang menyenangkan.</w:t>
      </w:r>
    </w:p>
    <w:p w:rsidR="00A33D39" w:rsidRDefault="00A33D39" w:rsidP="00E9334D">
      <w:pPr>
        <w:spacing w:line="240" w:lineRule="auto"/>
        <w:ind w:firstLine="720"/>
        <w:jc w:val="both"/>
        <w:rPr>
          <w:rFonts w:ascii="Times New Roman" w:hAnsi="Times New Roman" w:cs="Times New Roman"/>
          <w:iCs/>
          <w:sz w:val="24"/>
          <w:szCs w:val="24"/>
        </w:rPr>
      </w:pPr>
      <w:r w:rsidRPr="00A33D39">
        <w:rPr>
          <w:rFonts w:ascii="Times New Roman" w:hAnsi="Times New Roman" w:cs="Times New Roman"/>
          <w:sz w:val="24"/>
          <w:szCs w:val="24"/>
        </w:rPr>
        <w:t xml:space="preserve">Menurut Asyhar (2012:77) mengatakan bahwa Media </w:t>
      </w:r>
      <w:r w:rsidRPr="00A33D39">
        <w:rPr>
          <w:rFonts w:ascii="Times New Roman" w:hAnsi="Times New Roman" w:cs="Times New Roman"/>
          <w:iCs/>
          <w:sz w:val="24"/>
          <w:szCs w:val="24"/>
        </w:rPr>
        <w:t xml:space="preserve">audio visual adalah jenis media yang digunakan dalam kegiatan pembelajaran dengan melibatkan pendengaran dan penglihatan sekaligus dalam satu proses atau kegiatan. </w:t>
      </w:r>
      <w:proofErr w:type="gramStart"/>
      <w:r w:rsidRPr="00A33D39">
        <w:rPr>
          <w:rFonts w:ascii="Times New Roman" w:hAnsi="Times New Roman" w:cs="Times New Roman"/>
          <w:iCs/>
          <w:sz w:val="24"/>
          <w:szCs w:val="24"/>
        </w:rPr>
        <w:t>Pesan dan informasi dapat disalurkan melalui media ini dapat berupa pesan verbal dan nonverbal yang mengandalkan baik penglihatan maupun pendengaran.</w:t>
      </w:r>
      <w:proofErr w:type="gramEnd"/>
      <w:r w:rsidRPr="00A33D39">
        <w:rPr>
          <w:rFonts w:ascii="Times New Roman" w:hAnsi="Times New Roman" w:cs="Times New Roman"/>
          <w:iCs/>
          <w:sz w:val="24"/>
          <w:szCs w:val="24"/>
        </w:rPr>
        <w:t xml:space="preserve"> </w:t>
      </w:r>
      <w:proofErr w:type="gramStart"/>
      <w:r w:rsidRPr="00A33D39">
        <w:rPr>
          <w:rFonts w:ascii="Times New Roman" w:hAnsi="Times New Roman" w:cs="Times New Roman"/>
          <w:iCs/>
          <w:sz w:val="24"/>
          <w:szCs w:val="24"/>
        </w:rPr>
        <w:t>Alasan peneliti menggunakan media audio visual yaitu untuk menarik perhatian siswa, meningkatkan motivasi siswa serta merangsang siswa untuk berpikir kreatif.</w:t>
      </w:r>
      <w:proofErr w:type="gramEnd"/>
      <w:r w:rsidRPr="00A33D39">
        <w:rPr>
          <w:rFonts w:ascii="Times New Roman" w:hAnsi="Times New Roman" w:cs="Times New Roman"/>
          <w:iCs/>
          <w:sz w:val="24"/>
          <w:szCs w:val="24"/>
        </w:rPr>
        <w:t xml:space="preserve"> </w:t>
      </w:r>
    </w:p>
    <w:p w:rsidR="00755B1B" w:rsidRPr="00755B1B" w:rsidRDefault="00FC09AB" w:rsidP="00E9334D">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Rumusan masalah dalam penelitian ini </w:t>
      </w:r>
      <w:proofErr w:type="gramStart"/>
      <w:r>
        <w:rPr>
          <w:rFonts w:ascii="Times New Roman" w:hAnsi="Times New Roman" w:cs="Times New Roman"/>
          <w:sz w:val="24"/>
          <w:szCs w:val="24"/>
        </w:rPr>
        <w:t>adalah  apakah</w:t>
      </w:r>
      <w:proofErr w:type="gramEnd"/>
      <w:r>
        <w:rPr>
          <w:rFonts w:ascii="Times New Roman" w:hAnsi="Times New Roman" w:cs="Times New Roman"/>
          <w:sz w:val="24"/>
          <w:szCs w:val="24"/>
        </w:rPr>
        <w:t xml:space="preserve"> ada </w:t>
      </w:r>
      <w:r w:rsidR="00A33D39" w:rsidRPr="00E2425F">
        <w:rPr>
          <w:rFonts w:ascii="Times New Roman" w:hAnsi="Times New Roman" w:cs="Times New Roman"/>
          <w:sz w:val="24"/>
          <w:szCs w:val="24"/>
        </w:rPr>
        <w:t xml:space="preserve">Pengaruh model pembelajaran </w:t>
      </w:r>
      <w:r w:rsidR="00A33D39" w:rsidRPr="00E2425F">
        <w:rPr>
          <w:rFonts w:ascii="Times New Roman" w:hAnsi="Times New Roman" w:cs="Times New Roman"/>
          <w:i/>
          <w:sz w:val="24"/>
          <w:szCs w:val="24"/>
        </w:rPr>
        <w:t xml:space="preserve">scramble </w:t>
      </w:r>
      <w:r w:rsidR="00A33D39" w:rsidRPr="00E2425F">
        <w:rPr>
          <w:rFonts w:ascii="Times New Roman" w:hAnsi="Times New Roman" w:cs="Times New Roman"/>
          <w:sz w:val="24"/>
          <w:szCs w:val="24"/>
        </w:rPr>
        <w:t>berbantuan media audio visual terhadap kemampuan berpikir kreatif siswa pada pembelajaran tematik</w:t>
      </w:r>
      <w:r w:rsidR="00755B1B">
        <w:rPr>
          <w:rFonts w:ascii="Times New Roman" w:hAnsi="Times New Roman" w:cs="Times New Roman"/>
          <w:sz w:val="24"/>
          <w:szCs w:val="24"/>
        </w:rPr>
        <w:t>?</w:t>
      </w:r>
    </w:p>
    <w:p w:rsidR="00FC09AB" w:rsidRDefault="00FC09AB" w:rsidP="00E9334D">
      <w:pPr>
        <w:spacing w:line="240" w:lineRule="auto"/>
        <w:jc w:val="both"/>
        <w:rPr>
          <w:rFonts w:ascii="Times New Roman" w:hAnsi="Times New Roman" w:cs="Times New Roman"/>
          <w:b/>
          <w:sz w:val="24"/>
          <w:szCs w:val="24"/>
        </w:rPr>
      </w:pPr>
      <w:r>
        <w:rPr>
          <w:rFonts w:ascii="Times New Roman" w:hAnsi="Times New Roman" w:cs="Times New Roman"/>
          <w:b/>
          <w:sz w:val="24"/>
          <w:szCs w:val="24"/>
        </w:rPr>
        <w:t>METODE</w:t>
      </w:r>
      <w:r w:rsidR="007458C6">
        <w:rPr>
          <w:rFonts w:ascii="Times New Roman" w:hAnsi="Times New Roman" w:cs="Times New Roman"/>
          <w:b/>
          <w:sz w:val="24"/>
          <w:szCs w:val="24"/>
        </w:rPr>
        <w:t xml:space="preserve"> PENELITIAN</w:t>
      </w:r>
    </w:p>
    <w:p w:rsidR="00302915" w:rsidRDefault="00FC09AB" w:rsidP="00E9334D">
      <w:pPr>
        <w:tabs>
          <w:tab w:val="left" w:pos="426"/>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F34781">
        <w:rPr>
          <w:rFonts w:ascii="Times New Roman" w:hAnsi="Times New Roman" w:cs="Times New Roman"/>
          <w:sz w:val="24"/>
          <w:szCs w:val="24"/>
        </w:rPr>
        <w:t>Pendekatan penelitian yang digunakan adalah pendekatan kuantitatif.</w:t>
      </w:r>
      <w:proofErr w:type="gramEnd"/>
      <w:r w:rsidRPr="00F34781">
        <w:rPr>
          <w:rFonts w:ascii="Times New Roman" w:hAnsi="Times New Roman" w:cs="Times New Roman"/>
          <w:sz w:val="24"/>
          <w:szCs w:val="24"/>
        </w:rPr>
        <w:t xml:space="preserve"> </w:t>
      </w:r>
      <w:proofErr w:type="gramStart"/>
      <w:r w:rsidRPr="00F34781">
        <w:rPr>
          <w:rFonts w:ascii="Times New Roman" w:hAnsi="Times New Roman" w:cs="Times New Roman"/>
          <w:color w:val="1D1B11"/>
          <w:sz w:val="24"/>
          <w:szCs w:val="24"/>
        </w:rPr>
        <w:t xml:space="preserve">Bentuk </w:t>
      </w:r>
      <w:r w:rsidRPr="00F34781">
        <w:rPr>
          <w:rFonts w:ascii="Times New Roman" w:hAnsi="Times New Roman" w:cs="Times New Roman"/>
          <w:i/>
          <w:iCs/>
          <w:color w:val="1D1B11"/>
          <w:sz w:val="24"/>
          <w:szCs w:val="24"/>
        </w:rPr>
        <w:t xml:space="preserve">quasi experiment </w:t>
      </w:r>
      <w:r w:rsidRPr="00F34781">
        <w:rPr>
          <w:rFonts w:ascii="Times New Roman" w:hAnsi="Times New Roman" w:cs="Times New Roman"/>
          <w:color w:val="1D1B11"/>
          <w:sz w:val="24"/>
          <w:szCs w:val="24"/>
        </w:rPr>
        <w:t xml:space="preserve">yang digunakan dalam penelitian ini adalah </w:t>
      </w:r>
      <w:r w:rsidRPr="00F34781">
        <w:rPr>
          <w:rFonts w:ascii="Times New Roman" w:hAnsi="Times New Roman" w:cs="Times New Roman"/>
          <w:i/>
          <w:iCs/>
          <w:color w:val="1D1B11"/>
          <w:sz w:val="24"/>
          <w:szCs w:val="24"/>
        </w:rPr>
        <w:t>non</w:t>
      </w:r>
      <w:r w:rsidR="008274B0">
        <w:rPr>
          <w:rFonts w:ascii="Times New Roman" w:hAnsi="Times New Roman" w:cs="Times New Roman"/>
          <w:i/>
          <w:iCs/>
          <w:color w:val="1D1B11"/>
          <w:sz w:val="24"/>
          <w:szCs w:val="24"/>
        </w:rPr>
        <w:t xml:space="preserve">equivalent control group </w:t>
      </w:r>
      <w:r w:rsidR="008274B0">
        <w:rPr>
          <w:rFonts w:ascii="Times New Roman" w:hAnsi="Times New Roman" w:cs="Times New Roman"/>
          <w:i/>
          <w:iCs/>
          <w:color w:val="1D1B11"/>
          <w:sz w:val="24"/>
          <w:szCs w:val="24"/>
        </w:rPr>
        <w:lastRenderedPageBreak/>
        <w:t>design.</w:t>
      </w:r>
      <w:proofErr w:type="gramEnd"/>
      <w:r w:rsidR="008274B0">
        <w:rPr>
          <w:rFonts w:ascii="Times New Roman" w:hAnsi="Times New Roman" w:cs="Times New Roman"/>
          <w:i/>
          <w:iCs/>
          <w:color w:val="1D1B11"/>
          <w:sz w:val="24"/>
          <w:szCs w:val="24"/>
        </w:rPr>
        <w:t xml:space="preserve"> </w:t>
      </w:r>
      <w:proofErr w:type="gramStart"/>
      <w:r>
        <w:rPr>
          <w:rFonts w:ascii="Times New Roman" w:hAnsi="Times New Roman"/>
          <w:sz w:val="24"/>
          <w:szCs w:val="24"/>
        </w:rPr>
        <w:t xml:space="preserve">Populasi dalam penelitian ini adalah seluruh siswa kelas </w:t>
      </w:r>
      <w:r w:rsidR="00FF7A9A">
        <w:rPr>
          <w:rFonts w:ascii="Times New Roman" w:hAnsi="Times New Roman"/>
          <w:sz w:val="24"/>
          <w:szCs w:val="24"/>
        </w:rPr>
        <w:t>I</w:t>
      </w:r>
      <w:r>
        <w:rPr>
          <w:rFonts w:ascii="Times New Roman" w:hAnsi="Times New Roman"/>
          <w:sz w:val="24"/>
          <w:szCs w:val="24"/>
        </w:rPr>
        <w:t xml:space="preserve">V SDN Kebonsari II </w:t>
      </w:r>
      <w:r w:rsidR="008274B0">
        <w:rPr>
          <w:rFonts w:ascii="Times New Roman" w:hAnsi="Times New Roman"/>
          <w:sz w:val="24"/>
          <w:szCs w:val="24"/>
        </w:rPr>
        <w:t>Malang.</w:t>
      </w:r>
      <w:proofErr w:type="gramEnd"/>
      <w:r w:rsidR="008274B0">
        <w:rPr>
          <w:rFonts w:ascii="Times New Roman" w:hAnsi="Times New Roman"/>
          <w:sz w:val="24"/>
          <w:szCs w:val="24"/>
        </w:rPr>
        <w:t xml:space="preserve"> S</w:t>
      </w:r>
      <w:r>
        <w:rPr>
          <w:rFonts w:ascii="Times New Roman" w:hAnsi="Times New Roman"/>
          <w:sz w:val="24"/>
          <w:szCs w:val="24"/>
        </w:rPr>
        <w:t xml:space="preserve">ampel </w:t>
      </w:r>
      <w:r w:rsidR="008274B0">
        <w:rPr>
          <w:rFonts w:ascii="Times New Roman" w:hAnsi="Times New Roman"/>
          <w:sz w:val="24"/>
          <w:szCs w:val="24"/>
        </w:rPr>
        <w:t xml:space="preserve">dalam penelitian ini adalah  </w:t>
      </w:r>
      <w:r>
        <w:rPr>
          <w:rFonts w:ascii="Times New Roman" w:hAnsi="Times New Roman"/>
          <w:sz w:val="24"/>
          <w:szCs w:val="24"/>
        </w:rPr>
        <w:t>kelas IVA</w:t>
      </w:r>
      <w:r w:rsidR="00FF7A9A">
        <w:rPr>
          <w:rFonts w:ascii="Times New Roman" w:hAnsi="Times New Roman"/>
          <w:sz w:val="24"/>
          <w:szCs w:val="24"/>
        </w:rPr>
        <w:t xml:space="preserve"> yang berjumlah 25 siswa dan kelas IVB yang berjumlah 25 siswa dan dipilih </w:t>
      </w:r>
      <w:r>
        <w:rPr>
          <w:rFonts w:ascii="Times New Roman" w:hAnsi="Times New Roman"/>
          <w:sz w:val="24"/>
          <w:szCs w:val="24"/>
        </w:rPr>
        <w:t xml:space="preserve">menggunakan teknik </w:t>
      </w:r>
      <w:r>
        <w:rPr>
          <w:rFonts w:ascii="Times New Roman" w:hAnsi="Times New Roman"/>
          <w:i/>
          <w:sz w:val="24"/>
          <w:szCs w:val="24"/>
        </w:rPr>
        <w:t>sampling jenuh</w:t>
      </w:r>
      <w:r>
        <w:rPr>
          <w:rFonts w:ascii="Times New Roman" w:hAnsi="Times New Roman"/>
          <w:sz w:val="24"/>
          <w:szCs w:val="24"/>
        </w:rPr>
        <w:t xml:space="preserve"> yaitu </w:t>
      </w:r>
      <w:r w:rsidRPr="004B62E2">
        <w:rPr>
          <w:rFonts w:ascii="Times New Roman" w:hAnsi="Times New Roman" w:cs="Times New Roman"/>
          <w:sz w:val="24"/>
          <w:szCs w:val="24"/>
        </w:rPr>
        <w:t>teknik penentuan sampel bila semua anggota populasi digunakan sebagai sampel.</w:t>
      </w:r>
    </w:p>
    <w:p w:rsidR="00117D1A" w:rsidRDefault="00302915" w:rsidP="00E9334D">
      <w:pPr>
        <w:tabs>
          <w:tab w:val="left" w:pos="426"/>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9F7229">
        <w:rPr>
          <w:rFonts w:ascii="Times New Roman" w:hAnsi="Times New Roman"/>
          <w:color w:val="1D1B11"/>
          <w:sz w:val="24"/>
          <w:szCs w:val="24"/>
        </w:rPr>
        <w:t>Instrumen dalam penelitian ini adalah</w:t>
      </w:r>
      <w:r w:rsidR="00D1407B">
        <w:rPr>
          <w:rFonts w:ascii="Times New Roman" w:hAnsi="Times New Roman"/>
          <w:color w:val="1D1B11"/>
          <w:sz w:val="24"/>
          <w:szCs w:val="24"/>
        </w:rPr>
        <w:t xml:space="preserve"> </w:t>
      </w:r>
      <w:r w:rsidR="00FF7A9A">
        <w:rPr>
          <w:rFonts w:ascii="Times New Roman" w:hAnsi="Times New Roman"/>
          <w:color w:val="1D1B11"/>
          <w:sz w:val="24"/>
          <w:szCs w:val="24"/>
        </w:rPr>
        <w:t xml:space="preserve">lembar </w:t>
      </w:r>
      <w:r w:rsidR="00D1407B">
        <w:rPr>
          <w:rFonts w:ascii="Times New Roman" w:hAnsi="Times New Roman" w:cs="Times New Roman"/>
          <w:color w:val="1D1B11"/>
          <w:sz w:val="24"/>
          <w:szCs w:val="24"/>
        </w:rPr>
        <w:t xml:space="preserve">observasi yang bertujuan untuk mengetahui kemampuan berpikir kreatif siswa selama proses pembelajaran dan selama diskusi, </w:t>
      </w:r>
      <w:r w:rsidR="00FF7A9A">
        <w:rPr>
          <w:rFonts w:ascii="Times New Roman" w:hAnsi="Times New Roman" w:cs="Times New Roman"/>
          <w:color w:val="1D1B11"/>
          <w:sz w:val="24"/>
          <w:szCs w:val="24"/>
        </w:rPr>
        <w:t xml:space="preserve">lembar </w:t>
      </w:r>
      <w:r w:rsidR="00D1407B">
        <w:rPr>
          <w:rFonts w:ascii="Times New Roman" w:hAnsi="Times New Roman" w:cs="Times New Roman"/>
          <w:color w:val="1D1B11"/>
          <w:sz w:val="24"/>
          <w:szCs w:val="24"/>
        </w:rPr>
        <w:t xml:space="preserve">angket untuk mengetahui keterlaksanaan selama proses pembelajaran dan </w:t>
      </w:r>
      <w:r w:rsidR="00FF7A9A">
        <w:rPr>
          <w:rFonts w:ascii="Times New Roman" w:hAnsi="Times New Roman" w:cs="Times New Roman"/>
          <w:color w:val="1D1B11"/>
          <w:sz w:val="24"/>
          <w:szCs w:val="24"/>
        </w:rPr>
        <w:t xml:space="preserve">lembar tes </w:t>
      </w:r>
      <w:r w:rsidR="00D1407B">
        <w:rPr>
          <w:rFonts w:ascii="Times New Roman" w:hAnsi="Times New Roman" w:cs="Times New Roman"/>
          <w:color w:val="1D1B11"/>
          <w:sz w:val="24"/>
          <w:szCs w:val="24"/>
        </w:rPr>
        <w:t>untuk mengetahui kemampuan berpikir kreatif siswa sebelum pembelajaran dan sesudah pembelajaran.</w:t>
      </w:r>
      <w:r w:rsidR="00FF7A9A">
        <w:rPr>
          <w:rFonts w:ascii="Times New Roman" w:hAnsi="Times New Roman"/>
          <w:color w:val="1D1B11"/>
          <w:sz w:val="24"/>
          <w:szCs w:val="24"/>
        </w:rPr>
        <w:t xml:space="preserve"> </w:t>
      </w:r>
      <w:r w:rsidR="009F7229">
        <w:rPr>
          <w:rFonts w:ascii="Times New Roman" w:hAnsi="Times New Roman"/>
          <w:color w:val="1D1B11"/>
          <w:sz w:val="24"/>
          <w:szCs w:val="24"/>
        </w:rPr>
        <w:t>Untuk</w:t>
      </w:r>
      <w:r w:rsidR="008663EE">
        <w:rPr>
          <w:rFonts w:ascii="Times New Roman" w:hAnsi="Times New Roman"/>
          <w:color w:val="1D1B11"/>
          <w:sz w:val="24"/>
          <w:szCs w:val="24"/>
        </w:rPr>
        <w:t xml:space="preserve"> melihat kualitas soal tes maka</w:t>
      </w:r>
      <w:r w:rsidR="009F7229">
        <w:rPr>
          <w:rFonts w:ascii="Times New Roman" w:hAnsi="Times New Roman"/>
          <w:color w:val="1D1B11"/>
          <w:sz w:val="24"/>
          <w:szCs w:val="24"/>
        </w:rPr>
        <w:t xml:space="preserve"> </w:t>
      </w:r>
      <w:proofErr w:type="gramStart"/>
      <w:r w:rsidR="009F7229">
        <w:rPr>
          <w:rFonts w:ascii="Times New Roman" w:hAnsi="Times New Roman"/>
          <w:color w:val="1D1B11"/>
          <w:sz w:val="24"/>
          <w:szCs w:val="24"/>
        </w:rPr>
        <w:t>akan</w:t>
      </w:r>
      <w:proofErr w:type="gramEnd"/>
      <w:r w:rsidR="009F7229">
        <w:rPr>
          <w:rFonts w:ascii="Times New Roman" w:hAnsi="Times New Roman"/>
          <w:color w:val="1D1B11"/>
          <w:sz w:val="24"/>
          <w:szCs w:val="24"/>
        </w:rPr>
        <w:t xml:space="preserve"> dilakukan uji validitas, reliabilitas dan tingkat kesukaran soal. </w:t>
      </w:r>
      <w:proofErr w:type="gramStart"/>
      <w:r w:rsidR="00BF48D1">
        <w:rPr>
          <w:rFonts w:ascii="Times New Roman" w:hAnsi="Times New Roman"/>
          <w:sz w:val="24"/>
          <w:szCs w:val="24"/>
        </w:rPr>
        <w:t>validitas</w:t>
      </w:r>
      <w:proofErr w:type="gramEnd"/>
      <w:r w:rsidR="00BF48D1">
        <w:rPr>
          <w:rFonts w:ascii="Times New Roman" w:hAnsi="Times New Roman"/>
          <w:sz w:val="24"/>
          <w:szCs w:val="24"/>
        </w:rPr>
        <w:t xml:space="preserve"> adalah suatu ukuran yang menunjukkan tingkat kevalidan suatu instrumen ( Arikunto, </w:t>
      </w:r>
      <w:r w:rsidR="00BF48D1">
        <w:rPr>
          <w:rFonts w:ascii="Times New Roman" w:hAnsi="Times New Roman" w:cs="Times New Roman"/>
          <w:sz w:val="24"/>
          <w:szCs w:val="24"/>
        </w:rPr>
        <w:t>2013:315</w:t>
      </w:r>
      <w:r w:rsidR="00BF48D1" w:rsidRPr="00824CA1">
        <w:rPr>
          <w:rFonts w:ascii="Times New Roman" w:hAnsi="Times New Roman" w:cs="Times New Roman"/>
          <w:sz w:val="24"/>
          <w:szCs w:val="24"/>
        </w:rPr>
        <w:t>)</w:t>
      </w:r>
      <w:r w:rsidR="00351F13">
        <w:rPr>
          <w:rFonts w:ascii="Times New Roman" w:hAnsi="Times New Roman" w:cs="Times New Roman"/>
          <w:sz w:val="24"/>
          <w:szCs w:val="24"/>
        </w:rPr>
        <w:t>.</w:t>
      </w:r>
      <w:r w:rsidR="00351F13">
        <w:rPr>
          <w:rFonts w:ascii="Times New Roman" w:hAnsi="Times New Roman"/>
          <w:sz w:val="24"/>
          <w:szCs w:val="24"/>
        </w:rPr>
        <w:t xml:space="preserve"> </w:t>
      </w:r>
      <w:proofErr w:type="gramStart"/>
      <w:r w:rsidR="00351F13" w:rsidRPr="0028340A">
        <w:rPr>
          <w:rFonts w:ascii="Times New Roman" w:hAnsi="Times New Roman"/>
          <w:sz w:val="24"/>
          <w:szCs w:val="24"/>
        </w:rPr>
        <w:t>mengetahui</w:t>
      </w:r>
      <w:proofErr w:type="gramEnd"/>
      <w:r w:rsidR="00351F13" w:rsidRPr="0028340A">
        <w:rPr>
          <w:rFonts w:ascii="Times New Roman" w:hAnsi="Times New Roman"/>
          <w:sz w:val="24"/>
          <w:szCs w:val="24"/>
        </w:rPr>
        <w:t xml:space="preserve"> validitas alat ukur ( soal) dalam penelitian ini adalah dengan menggunakan teknik  korelasi </w:t>
      </w:r>
      <w:r w:rsidR="00351F13" w:rsidRPr="0028340A">
        <w:rPr>
          <w:rFonts w:ascii="Times New Roman" w:hAnsi="Times New Roman"/>
          <w:i/>
          <w:sz w:val="24"/>
          <w:szCs w:val="24"/>
        </w:rPr>
        <w:t>product moment</w:t>
      </w:r>
      <w:r w:rsidR="008663EE">
        <w:rPr>
          <w:rFonts w:ascii="Times New Roman" w:hAnsi="Times New Roman"/>
          <w:sz w:val="24"/>
          <w:szCs w:val="24"/>
        </w:rPr>
        <w:t>, dengan rumus berikut ini:</w:t>
      </w:r>
    </w:p>
    <w:p w:rsidR="00351F13" w:rsidRPr="00117D1A" w:rsidRDefault="00117D1A" w:rsidP="00E9334D">
      <w:pPr>
        <w:tabs>
          <w:tab w:val="left" w:pos="426"/>
          <w:tab w:val="left" w:pos="1134"/>
        </w:tabs>
        <w:spacing w:line="240" w:lineRule="auto"/>
        <w:jc w:val="both"/>
        <w:rPr>
          <w:rFonts w:ascii="Times New Roman" w:hAnsi="Times New Roman" w:cs="Times New Roman"/>
          <w:sz w:val="28"/>
          <w:szCs w:val="28"/>
        </w:rPr>
      </w:pPr>
      <w:r>
        <w:rPr>
          <w:rFonts w:ascii="Times New Roman" w:eastAsiaTheme="minorEastAsia" w:hAnsi="Times New Roman" w:cs="Times New Roman"/>
          <w:sz w:val="24"/>
          <w:szCs w:val="24"/>
        </w:rPr>
        <w:t xml:space="preserve">       </w:t>
      </w:r>
      <m:oMath>
        <m:r>
          <m:rPr>
            <m:sty m:val="p"/>
          </m:rPr>
          <w:rPr>
            <w:rFonts w:ascii="Cambria Math" w:hAnsi="Cambria Math" w:cs="Times New Roman"/>
            <w:sz w:val="28"/>
            <w:szCs w:val="28"/>
          </w:rPr>
          <m:t>r</m:t>
        </m:r>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n</m:t>
            </m:r>
            <m:d>
              <m:dPr>
                <m:ctrlPr>
                  <w:rPr>
                    <w:rFonts w:ascii="Cambria Math" w:hAnsi="Cambria Math" w:cs="Times New Roman"/>
                    <w:sz w:val="28"/>
                    <w:szCs w:val="28"/>
                  </w:rPr>
                </m:ctrlPr>
              </m:dPr>
              <m:e>
                <m:r>
                  <w:rPr>
                    <w:rFonts w:ascii="Cambria Math" w:hAnsi="Cambria Math" w:cs="Times New Roman"/>
                    <w:sz w:val="28"/>
                    <w:szCs w:val="28"/>
                  </w:rPr>
                  <m:t>∑XY)-(∑X</m:t>
                </m:r>
              </m:e>
            </m:d>
            <m:r>
              <m:rPr>
                <m:sty m:val="p"/>
              </m:rPr>
              <w:rPr>
                <w:rFonts w:ascii="Cambria Math" w:hAnsi="Cambria Math" w:cs="Times New Roman"/>
                <w:sz w:val="28"/>
                <w:szCs w:val="28"/>
              </w:rPr>
              <m:t>(∑Y)</m:t>
            </m:r>
          </m:num>
          <m:den>
            <m:rad>
              <m:radPr>
                <m:degHide m:val="1"/>
                <m:ctrlPr>
                  <w:rPr>
                    <w:rFonts w:ascii="Cambria Math" w:hAnsi="Cambria Math" w:cs="Times New Roman"/>
                    <w:i/>
                    <w:sz w:val="28"/>
                    <w:szCs w:val="28"/>
                  </w:rPr>
                </m:ctrlPr>
              </m:radPr>
              <m:deg/>
              <m:e>
                <m:r>
                  <w:rPr>
                    <w:rFonts w:ascii="Cambria Math" w:hAnsi="Cambria Math" w:cs="Times New Roman"/>
                    <w:sz w:val="28"/>
                    <w:szCs w:val="28"/>
                  </w:rPr>
                  <m:t>n</m:t>
                </m:r>
                <m:d>
                  <m:dPr>
                    <m:ctrlPr>
                      <w:rPr>
                        <w:rFonts w:ascii="Cambria Math" w:hAnsi="Cambria Math" w:cs="Times New Roman"/>
                        <w:i/>
                        <w:sz w:val="28"/>
                        <w:szCs w:val="28"/>
                      </w:rPr>
                    </m:ctrlPr>
                  </m:dPr>
                  <m:e>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e>
                </m:d>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e>
            </m:rad>
            <m:r>
              <w:rPr>
                <w:rFonts w:ascii="Cambria Math" w:hAnsi="Cambria Math" w:cs="Times New Roman"/>
                <w:sz w:val="28"/>
                <w:szCs w:val="28"/>
              </w:rPr>
              <m:t xml:space="preserve"> .  </m:t>
            </m:r>
            <m:rad>
              <m:radPr>
                <m:degHide m:val="1"/>
                <m:ctrlPr>
                  <w:rPr>
                    <w:rFonts w:ascii="Cambria Math" w:hAnsi="Cambria Math" w:cs="Times New Roman"/>
                    <w:i/>
                    <w:sz w:val="28"/>
                    <w:szCs w:val="28"/>
                  </w:rPr>
                </m:ctrlPr>
              </m:radPr>
              <m:deg/>
              <m:e>
                <m:sSup>
                  <m:sSupPr>
                    <m:ctrlPr>
                      <w:rPr>
                        <w:rFonts w:ascii="Cambria Math" w:hAnsi="Cambria Math" w:cs="Times New Roman"/>
                        <w:i/>
                        <w:sz w:val="28"/>
                        <w:szCs w:val="28"/>
                      </w:rPr>
                    </m:ctrlPr>
                  </m:sSupPr>
                  <m:e>
                    <m:r>
                      <w:rPr>
                        <w:rFonts w:ascii="Cambria Math" w:hAnsi="Cambria Math" w:cs="Times New Roman"/>
                        <w:sz w:val="28"/>
                        <w:szCs w:val="28"/>
                      </w:rPr>
                      <m:t>n(∑Y</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Y)</m:t>
                    </m:r>
                  </m:e>
                  <m:sup>
                    <m:r>
                      <w:rPr>
                        <w:rFonts w:ascii="Cambria Math" w:hAnsi="Cambria Math" w:cs="Times New Roman"/>
                        <w:sz w:val="28"/>
                        <w:szCs w:val="28"/>
                      </w:rPr>
                      <m:t>2</m:t>
                    </m:r>
                  </m:sup>
                </m:sSup>
              </m:e>
            </m:rad>
          </m:den>
        </m:f>
      </m:oMath>
    </w:p>
    <w:p w:rsidR="00351F13" w:rsidRPr="00CD4FDB" w:rsidRDefault="00351F13" w:rsidP="00E9334D">
      <w:pPr>
        <w:spacing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       </w:t>
      </w:r>
      <w:r w:rsidR="007458C6" w:rsidRPr="00824CA1">
        <w:rPr>
          <w:rFonts w:ascii="Times New Roman" w:hAnsi="Times New Roman" w:cs="Times New Roman"/>
          <w:sz w:val="24"/>
          <w:szCs w:val="24"/>
        </w:rPr>
        <w:t>(</w:t>
      </w:r>
      <w:r w:rsidR="007458C6">
        <w:rPr>
          <w:rFonts w:ascii="Times New Roman" w:hAnsi="Times New Roman" w:cs="Times New Roman"/>
          <w:sz w:val="24"/>
          <w:szCs w:val="24"/>
        </w:rPr>
        <w:t>Arikunto, 2013:318</w:t>
      </w:r>
      <w:r w:rsidR="007458C6" w:rsidRPr="00824CA1">
        <w:rPr>
          <w:rFonts w:ascii="Times New Roman" w:hAnsi="Times New Roman" w:cs="Times New Roman"/>
          <w:sz w:val="24"/>
          <w:szCs w:val="24"/>
        </w:rPr>
        <w:t>)</w:t>
      </w:r>
    </w:p>
    <w:p w:rsidR="00351F13" w:rsidRDefault="00351F13" w:rsidP="00E9334D">
      <w:pPr>
        <w:spacing w:line="240" w:lineRule="auto"/>
        <w:ind w:firstLine="90"/>
        <w:jc w:val="both"/>
        <w:rPr>
          <w:rFonts w:ascii="Times New Roman" w:hAnsi="Times New Roman" w:cs="Times New Roman"/>
          <w:sz w:val="24"/>
          <w:szCs w:val="24"/>
        </w:rPr>
      </w:pPr>
      <w:proofErr w:type="gramStart"/>
      <w:r>
        <w:rPr>
          <w:rFonts w:ascii="Times New Roman" w:hAnsi="Times New Roman" w:cs="Times New Roman"/>
          <w:sz w:val="24"/>
          <w:szCs w:val="24"/>
        </w:rPr>
        <w:t xml:space="preserve">Pengujian </w:t>
      </w:r>
      <w:r w:rsidRPr="00856403">
        <w:rPr>
          <w:rFonts w:ascii="Times New Roman" w:hAnsi="Times New Roman" w:cs="Times New Roman"/>
          <w:sz w:val="24"/>
          <w:szCs w:val="24"/>
        </w:rPr>
        <w:t>uji Validitas menggunakan SPSS</w:t>
      </w:r>
      <w:r>
        <w:rPr>
          <w:rFonts w:ascii="Times New Roman" w:hAnsi="Times New Roman" w:cs="Times New Roman"/>
          <w:sz w:val="24"/>
          <w:szCs w:val="24"/>
        </w:rPr>
        <w:t xml:space="preserve"> 16.0.</w:t>
      </w:r>
      <w:proofErr w:type="gramEnd"/>
      <w:r>
        <w:rPr>
          <w:rFonts w:ascii="Times New Roman" w:hAnsi="Times New Roman" w:cs="Times New Roman"/>
          <w:sz w:val="24"/>
          <w:szCs w:val="24"/>
        </w:rPr>
        <w:t xml:space="preserve"> Kriterianya apabila r</w:t>
      </w:r>
      <w:r>
        <w:rPr>
          <w:rFonts w:ascii="Times New Roman" w:hAnsi="Times New Roman" w:cs="Times New Roman"/>
          <w:sz w:val="16"/>
          <w:szCs w:val="16"/>
        </w:rPr>
        <w:t>hitung</w:t>
      </w:r>
      <w:r>
        <w:rPr>
          <w:rFonts w:ascii="Times New Roman" w:hAnsi="Times New Roman" w:cs="Times New Roman"/>
          <w:sz w:val="24"/>
          <w:szCs w:val="24"/>
        </w:rPr>
        <w:t>&gt; r</w:t>
      </w:r>
      <w:r>
        <w:rPr>
          <w:rFonts w:ascii="Times New Roman" w:hAnsi="Times New Roman" w:cs="Times New Roman"/>
          <w:sz w:val="16"/>
          <w:szCs w:val="16"/>
        </w:rPr>
        <w:t xml:space="preserve">tabel </w:t>
      </w:r>
      <w:r>
        <w:rPr>
          <w:rFonts w:ascii="Times New Roman" w:hAnsi="Times New Roman" w:cs="Times New Roman"/>
          <w:sz w:val="24"/>
          <w:szCs w:val="24"/>
        </w:rPr>
        <w:t>dengan α=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maka alat ukur tersebut dinyatakan valid, dan </w:t>
      </w:r>
      <w:r>
        <w:rPr>
          <w:rFonts w:ascii="Times New Roman" w:hAnsi="Times New Roman" w:cs="Times New Roman"/>
          <w:sz w:val="24"/>
          <w:szCs w:val="24"/>
        </w:rPr>
        <w:lastRenderedPageBreak/>
        <w:t>sebaliknya apabila r</w:t>
      </w:r>
      <w:r>
        <w:rPr>
          <w:rFonts w:ascii="Times New Roman" w:hAnsi="Times New Roman" w:cs="Times New Roman"/>
          <w:sz w:val="16"/>
          <w:szCs w:val="16"/>
        </w:rPr>
        <w:t xml:space="preserve">hitung </w:t>
      </w:r>
      <w:r>
        <w:rPr>
          <w:rFonts w:ascii="Times New Roman" w:hAnsi="Times New Roman" w:cs="Times New Roman"/>
          <w:sz w:val="24"/>
          <w:szCs w:val="24"/>
        </w:rPr>
        <w:t>&lt; r</w:t>
      </w:r>
      <w:r>
        <w:rPr>
          <w:rFonts w:ascii="Times New Roman" w:hAnsi="Times New Roman" w:cs="Times New Roman"/>
          <w:sz w:val="16"/>
          <w:szCs w:val="16"/>
        </w:rPr>
        <w:t>tabel</w:t>
      </w:r>
      <w:r>
        <w:rPr>
          <w:rFonts w:ascii="Times New Roman" w:hAnsi="Times New Roman" w:cs="Times New Roman"/>
          <w:sz w:val="24"/>
          <w:szCs w:val="24"/>
        </w:rPr>
        <w:t>, maka alat ukur tersebut tidak valid.</w:t>
      </w:r>
    </w:p>
    <w:p w:rsidR="00351F13" w:rsidRPr="002967D3" w:rsidRDefault="00351F13" w:rsidP="00E9334D">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Reliabilitas adalah instrumen yang </w:t>
      </w:r>
      <w:r w:rsidRPr="002967D3">
        <w:rPr>
          <w:rFonts w:ascii="Times New Roman" w:hAnsi="Times New Roman" w:cs="Times New Roman"/>
          <w:sz w:val="24"/>
          <w:szCs w:val="24"/>
        </w:rPr>
        <w:t xml:space="preserve">digunakan beberapa kali untuk mengukur obyek yang </w:t>
      </w:r>
      <w:proofErr w:type="gramStart"/>
      <w:r w:rsidRPr="002967D3">
        <w:rPr>
          <w:rFonts w:ascii="Times New Roman" w:hAnsi="Times New Roman" w:cs="Times New Roman"/>
          <w:sz w:val="24"/>
          <w:szCs w:val="24"/>
        </w:rPr>
        <w:t>sama</w:t>
      </w:r>
      <w:proofErr w:type="gramEnd"/>
      <w:r w:rsidRPr="002967D3">
        <w:rPr>
          <w:rFonts w:ascii="Times New Roman" w:hAnsi="Times New Roman" w:cs="Times New Roman"/>
          <w:sz w:val="24"/>
          <w:szCs w:val="24"/>
        </w:rPr>
        <w:t xml:space="preserve">, akan menghasilkan data yang sama. Perhitungan </w:t>
      </w:r>
      <w:r>
        <w:rPr>
          <w:rFonts w:ascii="Times New Roman" w:hAnsi="Times New Roman" w:cs="Times New Roman"/>
          <w:sz w:val="24"/>
          <w:szCs w:val="24"/>
        </w:rPr>
        <w:t>reliabilitas instrumen</w:t>
      </w:r>
      <w:r w:rsidRPr="002967D3">
        <w:rPr>
          <w:rFonts w:ascii="Times New Roman" w:hAnsi="Times New Roman" w:cs="Times New Roman"/>
          <w:sz w:val="24"/>
          <w:szCs w:val="24"/>
        </w:rPr>
        <w:t xml:space="preserve"> dalam penelitian ini dilakukan dengan menggunakan rumus </w:t>
      </w:r>
      <w:r w:rsidRPr="0023350B">
        <w:rPr>
          <w:rFonts w:ascii="Times New Roman" w:hAnsi="Times New Roman"/>
          <w:i/>
          <w:color w:val="1D1B11"/>
          <w:sz w:val="24"/>
          <w:szCs w:val="24"/>
        </w:rPr>
        <w:t>Cronbach’s Alpha</w:t>
      </w:r>
      <w:r w:rsidRPr="003E5B6E">
        <w:rPr>
          <w:rFonts w:ascii="Times New Roman" w:hAnsi="Times New Roman"/>
          <w:color w:val="1D1B11"/>
          <w:sz w:val="24"/>
          <w:szCs w:val="24"/>
        </w:rPr>
        <w:t xml:space="preserve"> </w:t>
      </w:r>
      <w:r w:rsidRPr="002967D3">
        <w:rPr>
          <w:rFonts w:ascii="Times New Roman" w:hAnsi="Times New Roman" w:cs="Times New Roman"/>
          <w:sz w:val="24"/>
          <w:szCs w:val="24"/>
        </w:rPr>
        <w:t>yaitu:</w:t>
      </w:r>
    </w:p>
    <w:p w:rsidR="00351F13" w:rsidRPr="00117D1A" w:rsidRDefault="00117D1A" w:rsidP="00E9334D">
      <w:pPr>
        <w:spacing w:line="240" w:lineRule="auto"/>
        <w:jc w:val="both"/>
        <w:rPr>
          <w:rFonts w:ascii="Times New Roman" w:hAnsi="Times New Roman" w:cs="Times New Roman"/>
          <w:sz w:val="28"/>
          <w:szCs w:val="28"/>
          <w:vertAlign w:val="superscript"/>
        </w:rPr>
      </w:pPr>
      <w:r w:rsidRPr="00117D1A">
        <w:rPr>
          <w:rFonts w:ascii="Times New Roman" w:hAnsi="Times New Roman" w:cs="Times New Roman"/>
          <w:sz w:val="28"/>
          <w:szCs w:val="28"/>
        </w:rPr>
        <w:t xml:space="preserve">     </w:t>
      </w:r>
      <w:r w:rsidR="00351F13" w:rsidRPr="00117D1A">
        <w:rPr>
          <w:rFonts w:ascii="Times New Roman" w:hAnsi="Times New Roman" w:cs="Times New Roman"/>
          <w:sz w:val="28"/>
          <w:szCs w:val="28"/>
        </w:rPr>
        <w:t>R</w:t>
      </w:r>
      <w:r w:rsidR="00351F13" w:rsidRPr="00117D1A">
        <w:rPr>
          <w:rFonts w:ascii="Times New Roman" w:hAnsi="Times New Roman" w:cs="Times New Roman"/>
          <w:sz w:val="28"/>
          <w:szCs w:val="28"/>
          <w:vertAlign w:val="subscript"/>
        </w:rPr>
        <w:t>11</w:t>
      </w:r>
      <w:r w:rsidR="00351F13" w:rsidRPr="00117D1A">
        <w:rPr>
          <w:rFonts w:ascii="Times New Roman" w:hAnsi="Times New Roman" w:cs="Times New Roman"/>
          <w:sz w:val="28"/>
          <w:szCs w:val="28"/>
        </w:rPr>
        <w:t xml:space="preserve"> = </w:t>
      </w:r>
      <m:oMath>
        <m:d>
          <m:dPr>
            <m:ctrlPr>
              <w:rPr>
                <w:rFonts w:ascii="Cambria Math" w:hAnsi="Cambria Math" w:cs="Times New Roman"/>
                <w:i/>
                <w:sz w:val="28"/>
                <w:szCs w:val="28"/>
              </w:rPr>
            </m:ctrlPr>
          </m:dPr>
          <m:e>
            <m:f>
              <m:fPr>
                <m:ctrlPr>
                  <w:rPr>
                    <w:rFonts w:ascii="Cambria Math" w:hAnsi="Times New Roman" w:cs="Times New Roman"/>
                    <w:i/>
                    <w:sz w:val="28"/>
                    <w:szCs w:val="28"/>
                    <w:vertAlign w:val="superscript"/>
                  </w:rPr>
                </m:ctrlPr>
              </m:fPr>
              <m:num>
                <m:r>
                  <w:rPr>
                    <w:rFonts w:ascii="Cambria Math" w:hAnsi="Times New Roman" w:cs="Times New Roman"/>
                    <w:sz w:val="28"/>
                    <w:szCs w:val="28"/>
                    <w:vertAlign w:val="superscript"/>
                  </w:rPr>
                  <m:t>n</m:t>
                </m:r>
              </m:num>
              <m:den>
                <m:r>
                  <w:rPr>
                    <w:rFonts w:ascii="Cambria Math" w:hAnsi="Times New Roman" w:cs="Times New Roman"/>
                    <w:sz w:val="28"/>
                    <w:szCs w:val="28"/>
                    <w:vertAlign w:val="superscript"/>
                  </w:rPr>
                  <m:t>n</m:t>
                </m:r>
                <m:r>
                  <w:rPr>
                    <w:rFonts w:ascii="Cambria Math" w:hAnsi="Times New Roman" w:cs="Times New Roman"/>
                    <w:sz w:val="28"/>
                    <w:szCs w:val="28"/>
                    <w:vertAlign w:val="superscript"/>
                  </w:rPr>
                  <m:t>-</m:t>
                </m:r>
                <m:r>
                  <w:rPr>
                    <w:rFonts w:ascii="Cambria Math" w:hAnsi="Times New Roman" w:cs="Times New Roman"/>
                    <w:sz w:val="28"/>
                    <w:szCs w:val="28"/>
                    <w:vertAlign w:val="superscript"/>
                  </w:rPr>
                  <m:t>1</m:t>
                </m:r>
              </m:den>
            </m:f>
            <m:ctrlPr>
              <w:rPr>
                <w:rFonts w:ascii="Cambria Math" w:hAnsi="Times New Roman" w:cs="Times New Roman"/>
                <w:i/>
                <w:sz w:val="28"/>
                <w:szCs w:val="28"/>
                <w:vertAlign w:val="superscript"/>
              </w:rPr>
            </m:ctrlPr>
          </m:e>
        </m:d>
        <m:r>
          <w:rPr>
            <w:rFonts w:ascii="Cambria Math" w:hAnsi="Times New Roman" w:cs="Times New Roman"/>
            <w:sz w:val="28"/>
            <w:szCs w:val="28"/>
            <w:vertAlign w:val="superscript"/>
          </w:rPr>
          <m:t xml:space="preserve"> (1</m:t>
        </m:r>
        <m:r>
          <w:rPr>
            <w:rFonts w:ascii="Cambria Math" w:hAnsi="Times New Roman" w:cs="Times New Roman"/>
            <w:sz w:val="28"/>
            <w:szCs w:val="28"/>
            <w:vertAlign w:val="superscript"/>
          </w:rPr>
          <m:t>-</m:t>
        </m:r>
      </m:oMath>
      <w:r w:rsidR="00351F13" w:rsidRPr="00117D1A">
        <w:rPr>
          <w:rFonts w:ascii="Times New Roman" w:eastAsiaTheme="minorEastAsia" w:hAnsi="Times New Roman" w:cs="Times New Roman"/>
          <w:sz w:val="28"/>
          <w:szCs w:val="28"/>
          <w:vertAlign w:val="superscript"/>
        </w:rPr>
        <w:t xml:space="preserve"> </w:t>
      </w:r>
      <m:oMath>
        <m:f>
          <m:fPr>
            <m:ctrlPr>
              <w:rPr>
                <w:rFonts w:ascii="Cambria Math" w:hAnsi="Times New Roman" w:cs="Times New Roman"/>
                <w:i/>
                <w:sz w:val="28"/>
                <w:szCs w:val="28"/>
                <w:vertAlign w:val="superscript"/>
              </w:rPr>
            </m:ctrlPr>
          </m:fPr>
          <m:num>
            <m:r>
              <w:rPr>
                <w:rFonts w:ascii="Cambria Math" w:hAnsi="Times New Roman" w:cs="Times New Roman"/>
                <w:sz w:val="28"/>
                <w:szCs w:val="28"/>
                <w:vertAlign w:val="superscript"/>
              </w:rPr>
              <m:t>M (n</m:t>
            </m:r>
            <m:r>
              <w:rPr>
                <w:rFonts w:ascii="Cambria Math" w:hAnsi="Times New Roman" w:cs="Times New Roman"/>
                <w:sz w:val="28"/>
                <w:szCs w:val="28"/>
                <w:vertAlign w:val="superscript"/>
              </w:rPr>
              <m:t>-</m:t>
            </m:r>
            <m:r>
              <w:rPr>
                <w:rFonts w:ascii="Cambria Math" w:hAnsi="Times New Roman" w:cs="Times New Roman"/>
                <w:sz w:val="28"/>
                <w:szCs w:val="28"/>
                <w:vertAlign w:val="superscript"/>
              </w:rPr>
              <m:t>M)</m:t>
            </m:r>
          </m:num>
          <m:den>
            <m:r>
              <w:rPr>
                <w:rFonts w:ascii="Cambria Math" w:hAnsi="Times New Roman" w:cs="Times New Roman"/>
                <w:sz w:val="28"/>
                <w:szCs w:val="28"/>
                <w:vertAlign w:val="superscript"/>
              </w:rPr>
              <m:t>n</m:t>
            </m:r>
            <m:sSup>
              <m:sSupPr>
                <m:ctrlPr>
                  <w:rPr>
                    <w:rFonts w:ascii="Cambria Math" w:hAnsi="Cambria Math" w:cs="Times New Roman"/>
                    <w:sz w:val="28"/>
                    <w:szCs w:val="28"/>
                    <w:vertAlign w:val="superscript"/>
                  </w:rPr>
                </m:ctrlPr>
              </m:sSupPr>
              <m:e>
                <m:r>
                  <w:rPr>
                    <w:rFonts w:ascii="Cambria Math" w:hAnsi="Cambria Math" w:cs="Times New Roman"/>
                    <w:sz w:val="28"/>
                    <w:szCs w:val="28"/>
                    <w:vertAlign w:val="superscript"/>
                  </w:rPr>
                  <m:t>S</m:t>
                </m:r>
              </m:e>
              <m:sup>
                <m:r>
                  <w:rPr>
                    <w:rFonts w:ascii="Cambria Math" w:hAnsi="Cambria Math" w:cs="Times New Roman"/>
                    <w:sz w:val="28"/>
                    <w:szCs w:val="28"/>
                    <w:vertAlign w:val="superscript"/>
                  </w:rPr>
                  <m:t>2</m:t>
                </m:r>
              </m:sup>
            </m:sSup>
            <m:r>
              <w:rPr>
                <w:rFonts w:ascii="Cambria Math" w:hAnsi="Cambria Math" w:cs="Times New Roman"/>
                <w:sz w:val="28"/>
                <w:szCs w:val="28"/>
                <w:vertAlign w:val="superscript"/>
              </w:rPr>
              <m:t>t</m:t>
            </m:r>
          </m:den>
        </m:f>
        <m:r>
          <w:rPr>
            <w:rFonts w:ascii="Cambria Math" w:hAnsi="Times New Roman" w:cs="Times New Roman"/>
            <w:sz w:val="28"/>
            <w:szCs w:val="28"/>
            <w:vertAlign w:val="superscript"/>
          </w:rPr>
          <m:t>)</m:t>
        </m:r>
      </m:oMath>
    </w:p>
    <w:p w:rsidR="00351F13" w:rsidRPr="00D07C41" w:rsidRDefault="00117D1A" w:rsidP="00E9334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1F13" w:rsidRPr="00117D1A">
        <w:rPr>
          <w:rFonts w:ascii="Times New Roman" w:hAnsi="Times New Roman" w:cs="Times New Roman"/>
          <w:sz w:val="24"/>
          <w:szCs w:val="24"/>
        </w:rPr>
        <w:t>(Arikunto, 2015:186)</w:t>
      </w:r>
    </w:p>
    <w:p w:rsidR="00351F13" w:rsidRPr="00D07C41" w:rsidRDefault="00351F13" w:rsidP="00E9334D">
      <w:pPr>
        <w:spacing w:line="240" w:lineRule="auto"/>
        <w:jc w:val="both"/>
        <w:rPr>
          <w:rFonts w:ascii="Times New Roman" w:hAnsi="Times New Roman" w:cs="Times New Roman"/>
          <w:i/>
          <w:sz w:val="24"/>
          <w:szCs w:val="24"/>
        </w:rPr>
      </w:pPr>
      <w:proofErr w:type="gramStart"/>
      <w:r w:rsidRPr="00D07C41">
        <w:rPr>
          <w:rFonts w:ascii="Times New Roman" w:hAnsi="Times New Roman" w:cs="Times New Roman"/>
          <w:sz w:val="24"/>
          <w:szCs w:val="24"/>
        </w:rPr>
        <w:t xml:space="preserve">Pengujian uji reliabilitas menggunakan </w:t>
      </w:r>
      <w:r w:rsidRPr="00D07C41">
        <w:rPr>
          <w:rFonts w:ascii="Times New Roman" w:hAnsi="Times New Roman" w:cs="Times New Roman"/>
          <w:i/>
          <w:sz w:val="24"/>
          <w:szCs w:val="24"/>
        </w:rPr>
        <w:t>SPSS 16.0</w:t>
      </w:r>
      <w:r w:rsidR="00FE52AA" w:rsidRPr="00D07C41">
        <w:rPr>
          <w:rFonts w:ascii="Times New Roman" w:hAnsi="Times New Roman" w:cs="Times New Roman"/>
          <w:i/>
          <w:sz w:val="24"/>
          <w:szCs w:val="24"/>
        </w:rPr>
        <w:t>.</w:t>
      </w:r>
      <w:proofErr w:type="gramEnd"/>
    </w:p>
    <w:p w:rsidR="00351F13" w:rsidRPr="002967D3" w:rsidRDefault="00351F13" w:rsidP="00E9334D">
      <w:pPr>
        <w:pStyle w:val="ListParagraph"/>
        <w:spacing w:line="24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 xml:space="preserve">Untuk </w:t>
      </w:r>
      <w:r w:rsidRPr="002967D3">
        <w:rPr>
          <w:rFonts w:ascii="Times New Roman" w:hAnsi="Times New Roman" w:cs="Times New Roman"/>
          <w:sz w:val="24"/>
          <w:szCs w:val="24"/>
        </w:rPr>
        <w:t>melihat kualitas soal, peneliti melakukan uji tingkat kesukaran.</w:t>
      </w:r>
      <w:proofErr w:type="gramEnd"/>
      <w:r w:rsidRPr="002967D3">
        <w:rPr>
          <w:rFonts w:ascii="Times New Roman" w:hAnsi="Times New Roman" w:cs="Times New Roman"/>
          <w:sz w:val="24"/>
          <w:szCs w:val="24"/>
        </w:rPr>
        <w:t xml:space="preserve"> Rumus yang digunakan untuk menentukan tingkat kesukaran soal adalah sebagai berikut:</w:t>
      </w:r>
    </w:p>
    <w:p w:rsidR="00351F13" w:rsidRPr="00117D1A" w:rsidRDefault="00351F13" w:rsidP="00E9334D">
      <w:pPr>
        <w:spacing w:after="0" w:line="240" w:lineRule="auto"/>
        <w:jc w:val="both"/>
        <w:rPr>
          <w:rFonts w:ascii="Times New Roman" w:hAnsi="Times New Roman" w:cs="Times New Roman"/>
          <w:sz w:val="32"/>
          <w:szCs w:val="32"/>
        </w:rPr>
      </w:pPr>
      <w:r w:rsidRPr="00117D1A">
        <w:rPr>
          <w:rFonts w:ascii="Times New Roman" w:eastAsiaTheme="minorEastAsia" w:hAnsi="Times New Roman" w:cs="Times New Roman"/>
          <w:sz w:val="32"/>
          <w:szCs w:val="32"/>
        </w:rPr>
        <w:t xml:space="preserve">      </w:t>
      </w:r>
      <m:oMath>
        <m:r>
          <w:rPr>
            <w:rFonts w:ascii="Cambria Math" w:hAnsi="Cambria Math" w:cs="Times New Roman"/>
            <w:sz w:val="32"/>
            <w:szCs w:val="32"/>
          </w:rPr>
          <m:t xml:space="preserve"> P=</m:t>
        </m:r>
        <m:f>
          <m:fPr>
            <m:ctrlPr>
              <w:rPr>
                <w:rFonts w:ascii="Cambria Math" w:hAnsi="Cambria Math" w:cs="Times New Roman"/>
                <w:i/>
                <w:sz w:val="32"/>
                <w:szCs w:val="32"/>
              </w:rPr>
            </m:ctrlPr>
          </m:fPr>
          <m:num>
            <m:r>
              <w:rPr>
                <w:rFonts w:ascii="Cambria Math" w:hAnsi="Cambria Math" w:cs="Times New Roman"/>
                <w:sz w:val="32"/>
                <w:szCs w:val="32"/>
              </w:rPr>
              <m:t>B</m:t>
            </m:r>
          </m:num>
          <m:den>
            <m:r>
              <w:rPr>
                <w:rFonts w:ascii="Cambria Math" w:hAnsi="Cambria Math" w:cs="Times New Roman"/>
                <w:sz w:val="32"/>
                <w:szCs w:val="32"/>
              </w:rPr>
              <m:t>Js</m:t>
            </m:r>
          </m:den>
        </m:f>
      </m:oMath>
    </w:p>
    <w:p w:rsidR="00351F13" w:rsidRPr="00856403" w:rsidRDefault="00351F13" w:rsidP="00E9334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17D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56403">
        <w:rPr>
          <w:rFonts w:ascii="Times New Roman" w:eastAsia="Times New Roman" w:hAnsi="Times New Roman" w:cs="Times New Roman"/>
          <w:sz w:val="24"/>
          <w:szCs w:val="24"/>
        </w:rPr>
        <w:t>(Arikunto, 2012:223)</w:t>
      </w:r>
    </w:p>
    <w:p w:rsidR="00A4481F" w:rsidRPr="00F040B1" w:rsidRDefault="008F761E" w:rsidP="00E9334D">
      <w:pPr>
        <w:tabs>
          <w:tab w:val="left" w:pos="0"/>
        </w:tabs>
        <w:spacing w:line="240" w:lineRule="auto"/>
        <w:jc w:val="both"/>
        <w:rPr>
          <w:rFonts w:ascii="Times New Roman" w:eastAsiaTheme="minorEastAsia" w:hAnsi="Times New Roman" w:cs="Times New Roman"/>
          <w:color w:val="000000"/>
          <w:sz w:val="24"/>
          <w:szCs w:val="24"/>
        </w:rPr>
      </w:pPr>
      <w:r>
        <w:rPr>
          <w:rFonts w:ascii="Times New Roman" w:hAnsi="Times New Roman" w:cs="Times New Roman"/>
          <w:color w:val="1D1B11"/>
          <w:sz w:val="24"/>
          <w:szCs w:val="24"/>
        </w:rPr>
        <w:tab/>
      </w:r>
      <w:proofErr w:type="gramStart"/>
      <w:r w:rsidR="00D1407B" w:rsidRPr="00133DC3">
        <w:rPr>
          <w:rFonts w:ascii="Times New Roman" w:hAnsi="Times New Roman" w:cs="Times New Roman"/>
          <w:color w:val="1D1B11"/>
          <w:sz w:val="24"/>
          <w:szCs w:val="24"/>
        </w:rPr>
        <w:t>Teknik pengumpulan d</w:t>
      </w:r>
      <w:r w:rsidR="00D1407B">
        <w:rPr>
          <w:rFonts w:ascii="Times New Roman" w:hAnsi="Times New Roman" w:cs="Times New Roman"/>
          <w:color w:val="1D1B11"/>
          <w:sz w:val="24"/>
          <w:szCs w:val="24"/>
        </w:rPr>
        <w:t>ata dalam penelitian ini adalah observasi, angket dan tes.</w:t>
      </w:r>
      <w:proofErr w:type="gramEnd"/>
      <w:r w:rsidR="00D1407B">
        <w:rPr>
          <w:rFonts w:ascii="Times New Roman" w:hAnsi="Times New Roman" w:cs="Times New Roman"/>
          <w:color w:val="1D1B11"/>
          <w:sz w:val="24"/>
          <w:szCs w:val="24"/>
        </w:rPr>
        <w:t xml:space="preserve"> </w:t>
      </w:r>
      <w:proofErr w:type="gramStart"/>
      <w:r w:rsidR="00D1407B">
        <w:rPr>
          <w:rFonts w:ascii="Times New Roman" w:hAnsi="Times New Roman" w:cs="Times New Roman"/>
          <w:sz w:val="24"/>
          <w:szCs w:val="24"/>
        </w:rPr>
        <w:t>Teknik analisis data yang digunakan dalam penelitian ini adala uji normalitas, uji homogenitas dan uji hipotesis.</w:t>
      </w:r>
      <w:proofErr w:type="gramEnd"/>
      <w:r w:rsidR="00D1407B">
        <w:rPr>
          <w:rFonts w:ascii="Times New Roman" w:hAnsi="Times New Roman" w:cs="Times New Roman"/>
          <w:sz w:val="24"/>
          <w:szCs w:val="24"/>
        </w:rPr>
        <w:t xml:space="preserve"> Ketiga uji ini menggunakan bantuan </w:t>
      </w:r>
      <w:r w:rsidR="00D1407B" w:rsidRPr="00C72D89">
        <w:rPr>
          <w:rFonts w:ascii="Times New Roman" w:hAnsi="Times New Roman" w:cs="Times New Roman"/>
          <w:i/>
          <w:sz w:val="24"/>
          <w:szCs w:val="24"/>
        </w:rPr>
        <w:t xml:space="preserve">SPSS 16.0 </w:t>
      </w:r>
      <w:proofErr w:type="gramStart"/>
      <w:r w:rsidR="00D1407B" w:rsidRPr="00C72D89">
        <w:rPr>
          <w:rFonts w:ascii="Times New Roman" w:hAnsi="Times New Roman" w:cs="Times New Roman"/>
          <w:i/>
          <w:sz w:val="24"/>
          <w:szCs w:val="24"/>
        </w:rPr>
        <w:t>For</w:t>
      </w:r>
      <w:proofErr w:type="gramEnd"/>
      <w:r w:rsidR="00D1407B" w:rsidRPr="00C72D89">
        <w:rPr>
          <w:rFonts w:ascii="Times New Roman" w:hAnsi="Times New Roman" w:cs="Times New Roman"/>
          <w:i/>
          <w:sz w:val="24"/>
          <w:szCs w:val="24"/>
        </w:rPr>
        <w:t xml:space="preserve"> Windows</w:t>
      </w:r>
      <w:r w:rsidR="00D1407B">
        <w:rPr>
          <w:rFonts w:ascii="Times New Roman" w:hAnsi="Times New Roman" w:cs="Times New Roman"/>
          <w:i/>
          <w:sz w:val="24"/>
          <w:szCs w:val="24"/>
        </w:rPr>
        <w:t>.</w:t>
      </w:r>
      <w:r w:rsidR="00D1407B">
        <w:rPr>
          <w:rFonts w:ascii="Times New Roman" w:hAnsi="Times New Roman" w:cs="Times New Roman"/>
          <w:sz w:val="24"/>
          <w:szCs w:val="24"/>
        </w:rPr>
        <w:t xml:space="preserve"> </w:t>
      </w:r>
      <w:r w:rsidR="000B2C38">
        <w:rPr>
          <w:rFonts w:ascii="Times New Roman" w:hAnsi="Times New Roman" w:cs="Times New Roman"/>
          <w:sz w:val="24"/>
          <w:szCs w:val="24"/>
        </w:rPr>
        <w:t>Uji</w:t>
      </w:r>
      <w:r w:rsidR="00AE7CD3">
        <w:rPr>
          <w:rFonts w:ascii="Times New Roman" w:hAnsi="Times New Roman" w:cs="Times New Roman"/>
          <w:sz w:val="24"/>
          <w:szCs w:val="24"/>
        </w:rPr>
        <w:t xml:space="preserve"> </w:t>
      </w:r>
      <w:r w:rsidR="008663EE">
        <w:rPr>
          <w:rFonts w:ascii="Times New Roman" w:hAnsi="Times New Roman"/>
          <w:color w:val="000000"/>
          <w:sz w:val="24"/>
          <w:szCs w:val="24"/>
        </w:rPr>
        <w:t xml:space="preserve">normalitas bertujuan untuk mengetahui data berdistribusi normal atau tidak dengan menggunakan rumus </w:t>
      </w:r>
      <w:r w:rsidR="008663EE">
        <w:rPr>
          <w:rFonts w:ascii="Times New Roman" w:hAnsi="Times New Roman"/>
          <w:i/>
          <w:iCs/>
          <w:sz w:val="24"/>
          <w:szCs w:val="24"/>
        </w:rPr>
        <w:t>(Kolmogorov-smirnov)</w:t>
      </w:r>
      <w:r w:rsidR="008663EE">
        <w:rPr>
          <w:rFonts w:ascii="Times New Roman" w:hAnsi="Times New Roman"/>
          <w:iCs/>
          <w:sz w:val="24"/>
          <w:szCs w:val="24"/>
        </w:rPr>
        <w:t xml:space="preserve">, </w:t>
      </w:r>
      <w:r w:rsidR="000B2C38">
        <w:rPr>
          <w:rFonts w:ascii="Times New Roman" w:hAnsi="Times New Roman"/>
          <w:iCs/>
          <w:sz w:val="24"/>
          <w:szCs w:val="24"/>
        </w:rPr>
        <w:t xml:space="preserve">uji homogenitas bertujuan untuk mengetahui data bervarian </w:t>
      </w:r>
      <w:r w:rsidR="00AE7CD3">
        <w:rPr>
          <w:rFonts w:ascii="Times New Roman" w:hAnsi="Times New Roman"/>
          <w:iCs/>
          <w:sz w:val="24"/>
          <w:szCs w:val="24"/>
        </w:rPr>
        <w:t>homogen</w:t>
      </w:r>
      <w:r w:rsidR="000B2C38">
        <w:rPr>
          <w:rFonts w:ascii="Times New Roman" w:hAnsi="Times New Roman"/>
          <w:iCs/>
          <w:sz w:val="24"/>
          <w:szCs w:val="24"/>
        </w:rPr>
        <w:t xml:space="preserve"> atau tidak dengan menggunakan rumus uji T</w:t>
      </w:r>
      <w:r w:rsidR="00AE7CD3">
        <w:rPr>
          <w:rFonts w:ascii="Times New Roman" w:hAnsi="Times New Roman"/>
          <w:color w:val="000000"/>
          <w:sz w:val="24"/>
          <w:szCs w:val="24"/>
        </w:rPr>
        <w:t xml:space="preserve"> dan uji hipotesis </w:t>
      </w:r>
      <w:r w:rsidR="00D1407B" w:rsidRPr="0014620A">
        <w:rPr>
          <w:rFonts w:ascii="Times New Roman" w:hAnsi="Times New Roman"/>
          <w:color w:val="000000"/>
          <w:sz w:val="24"/>
          <w:szCs w:val="24"/>
        </w:rPr>
        <w:t xml:space="preserve">menggunakan rumus </w:t>
      </w:r>
      <w:r w:rsidR="00D1407B">
        <w:rPr>
          <w:rFonts w:ascii="Times New Roman" w:hAnsi="Times New Roman"/>
          <w:i/>
          <w:iCs/>
          <w:color w:val="000000"/>
          <w:sz w:val="24"/>
          <w:szCs w:val="24"/>
        </w:rPr>
        <w:t xml:space="preserve">t-test </w:t>
      </w:r>
      <w:r w:rsidR="00D1407B" w:rsidRPr="0014620A">
        <w:rPr>
          <w:rFonts w:ascii="Times New Roman" w:hAnsi="Times New Roman"/>
          <w:color w:val="000000"/>
          <w:sz w:val="24"/>
          <w:szCs w:val="24"/>
        </w:rPr>
        <w:lastRenderedPageBreak/>
        <w:t xml:space="preserve">dengan menguji perbedaan rata-rata nilai </w:t>
      </w:r>
      <w:r w:rsidR="00D1407B" w:rsidRPr="0014620A">
        <w:rPr>
          <w:rFonts w:ascii="Times New Roman" w:hAnsi="Times New Roman"/>
          <w:i/>
          <w:iCs/>
          <w:color w:val="000000"/>
          <w:sz w:val="24"/>
          <w:szCs w:val="24"/>
        </w:rPr>
        <w:t xml:space="preserve">post test </w:t>
      </w:r>
      <w:r w:rsidR="00D1407B" w:rsidRPr="0014620A">
        <w:rPr>
          <w:rFonts w:ascii="Times New Roman" w:hAnsi="Times New Roman"/>
          <w:color w:val="000000"/>
          <w:sz w:val="24"/>
          <w:szCs w:val="24"/>
        </w:rPr>
        <w:t xml:space="preserve">dari kedua kelompok. </w:t>
      </w:r>
      <w:proofErr w:type="gramStart"/>
      <w:r w:rsidR="00D1407B" w:rsidRPr="0014620A">
        <w:rPr>
          <w:rFonts w:ascii="Times New Roman" w:hAnsi="Times New Roman"/>
          <w:color w:val="000000"/>
          <w:sz w:val="24"/>
          <w:szCs w:val="24"/>
        </w:rPr>
        <w:t xml:space="preserve">Jika diperoleh t hitung </w:t>
      </w:r>
      <w:r w:rsidR="00D1407B">
        <w:rPr>
          <w:rFonts w:ascii="Times New Roman" w:hAnsi="Times New Roman"/>
          <w:color w:val="000000"/>
          <w:sz w:val="24"/>
          <w:szCs w:val="24"/>
        </w:rPr>
        <w:t>&gt;</w:t>
      </w:r>
      <w:r w:rsidR="00D5626B">
        <w:rPr>
          <w:rFonts w:ascii="Times New Roman" w:hAnsi="Times New Roman"/>
          <w:color w:val="000000"/>
          <w:sz w:val="24"/>
          <w:szCs w:val="24"/>
        </w:rPr>
        <w:t xml:space="preserve"> </w:t>
      </w:r>
      <w:r w:rsidR="00D1407B" w:rsidRPr="0014620A">
        <w:rPr>
          <w:rFonts w:ascii="Times New Roman" w:hAnsi="Times New Roman"/>
          <w:color w:val="000000"/>
          <w:sz w:val="24"/>
          <w:szCs w:val="24"/>
        </w:rPr>
        <w:t>t tabel pada taraf signifikansi 5% maka H0 ditolak</w:t>
      </w:r>
      <w:r w:rsidR="00B407D1">
        <w:rPr>
          <w:rFonts w:ascii="Times New Roman" w:hAnsi="Times New Roman"/>
          <w:color w:val="000000"/>
          <w:sz w:val="24"/>
          <w:szCs w:val="24"/>
        </w:rPr>
        <w:t xml:space="preserve"> dan Ha diterima (Sugiyono, 2014</w:t>
      </w:r>
      <w:r w:rsidR="00D1407B" w:rsidRPr="0014620A">
        <w:rPr>
          <w:rFonts w:ascii="Times New Roman" w:hAnsi="Times New Roman"/>
          <w:color w:val="000000"/>
          <w:sz w:val="24"/>
          <w:szCs w:val="24"/>
        </w:rPr>
        <w:t>).</w:t>
      </w:r>
      <w:proofErr w:type="gramEnd"/>
    </w:p>
    <w:p w:rsidR="008F761E" w:rsidRDefault="008F761E" w:rsidP="00E9334D">
      <w:pPr>
        <w:spacing w:line="240" w:lineRule="auto"/>
        <w:jc w:val="both"/>
        <w:rPr>
          <w:rFonts w:ascii="Times New Roman" w:hAnsi="Times New Roman"/>
          <w:b/>
          <w:sz w:val="24"/>
          <w:szCs w:val="24"/>
        </w:rPr>
      </w:pPr>
      <w:r w:rsidRPr="00C72D89">
        <w:rPr>
          <w:rFonts w:ascii="Times New Roman" w:hAnsi="Times New Roman"/>
          <w:b/>
          <w:sz w:val="24"/>
          <w:szCs w:val="24"/>
        </w:rPr>
        <w:t>HASIL DAN PEMBAHASAN</w:t>
      </w:r>
    </w:p>
    <w:p w:rsidR="00EF0B03" w:rsidRDefault="00EF0B03" w:rsidP="00E9334D">
      <w:pPr>
        <w:spacing w:line="240" w:lineRule="auto"/>
        <w:jc w:val="both"/>
        <w:rPr>
          <w:rFonts w:ascii="Times New Roman" w:hAnsi="Times New Roman"/>
          <w:b/>
          <w:sz w:val="24"/>
          <w:szCs w:val="24"/>
        </w:rPr>
      </w:pPr>
      <w:r>
        <w:rPr>
          <w:rFonts w:ascii="Times New Roman" w:hAnsi="Times New Roman"/>
          <w:b/>
          <w:sz w:val="24"/>
          <w:szCs w:val="24"/>
        </w:rPr>
        <w:t>HASIL</w:t>
      </w:r>
    </w:p>
    <w:p w:rsidR="00C0575D" w:rsidRPr="008C5D74" w:rsidRDefault="008F761E" w:rsidP="00E9334D">
      <w:pPr>
        <w:spacing w:after="0" w:line="240"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FB0B5A">
        <w:rPr>
          <w:rFonts w:ascii="Times New Roman" w:hAnsi="Times New Roman" w:cs="Times New Roman"/>
          <w:sz w:val="24"/>
          <w:szCs w:val="24"/>
        </w:rPr>
        <w:t xml:space="preserve">Pada pelaksanaannya peneliti memberikan perlakuan pada kelas eksperimen dengan menggunakan model pembelajaran </w:t>
      </w:r>
      <w:r w:rsidR="00FB0B5A" w:rsidRPr="003301F0">
        <w:rPr>
          <w:rFonts w:ascii="Times New Roman" w:hAnsi="Times New Roman" w:cs="Times New Roman"/>
          <w:i/>
          <w:sz w:val="24"/>
          <w:szCs w:val="24"/>
        </w:rPr>
        <w:t>scramble</w:t>
      </w:r>
      <w:r w:rsidR="00FB0B5A">
        <w:rPr>
          <w:rFonts w:ascii="Times New Roman" w:hAnsi="Times New Roman" w:cs="Times New Roman"/>
          <w:sz w:val="24"/>
          <w:szCs w:val="24"/>
        </w:rPr>
        <w:t xml:space="preserve"> berbantuan media audio visual dan pada kelas kontrol pembelajaran dilakukan secara konvensional.</w:t>
      </w:r>
      <w:r w:rsidR="008C5D74">
        <w:rPr>
          <w:rFonts w:ascii="Times New Roman" w:eastAsia="Calibri" w:hAnsi="Times New Roman" w:cs="Times New Roman"/>
          <w:sz w:val="24"/>
          <w:szCs w:val="24"/>
        </w:rPr>
        <w:t xml:space="preserve"> </w:t>
      </w:r>
      <w:proofErr w:type="gramStart"/>
      <w:r w:rsidR="00FB0B5A">
        <w:rPr>
          <w:rFonts w:ascii="Times New Roman" w:eastAsia="Calibri" w:hAnsi="Times New Roman" w:cs="Times New Roman"/>
          <w:sz w:val="24"/>
          <w:szCs w:val="24"/>
        </w:rPr>
        <w:t>K</w:t>
      </w:r>
      <w:r w:rsidRPr="002E34E1">
        <w:rPr>
          <w:rFonts w:ascii="Times New Roman" w:eastAsia="Calibri" w:hAnsi="Times New Roman" w:cs="Times New Roman"/>
          <w:sz w:val="24"/>
          <w:szCs w:val="24"/>
        </w:rPr>
        <w:t>elas VA sebagai kelas kontrol dengan jumlah siswa 25 siswa dan kelas VB sebagai kelas eksperimen dengan jumlah siswa sebanyak 25 siswa</w:t>
      </w:r>
      <w:r>
        <w:rPr>
          <w:rFonts w:ascii="Times New Roman" w:eastAsia="Calibri" w:hAnsi="Times New Roman" w:cs="Times New Roman"/>
          <w:sz w:val="24"/>
          <w:szCs w:val="24"/>
        </w:rPr>
        <w:t>.</w:t>
      </w:r>
      <w:proofErr w:type="gramEnd"/>
      <w:r>
        <w:rPr>
          <w:rFonts w:ascii="Times New Roman" w:hAnsi="Times New Roman" w:cs="Times New Roman"/>
          <w:sz w:val="24"/>
          <w:szCs w:val="24"/>
        </w:rPr>
        <w:t xml:space="preserve"> </w:t>
      </w:r>
    </w:p>
    <w:p w:rsidR="008F761E" w:rsidRDefault="005427EA" w:rsidP="00E9334D">
      <w:pPr>
        <w:spacing w:after="0" w:line="24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D</w:t>
      </w:r>
      <w:r w:rsidR="008F761E">
        <w:rPr>
          <w:rFonts w:ascii="Times New Roman" w:hAnsi="Times New Roman" w:cs="Times New Roman"/>
          <w:sz w:val="24"/>
          <w:szCs w:val="24"/>
        </w:rPr>
        <w:t>ata kemampuan berpikir kreatif di</w:t>
      </w:r>
      <w:r w:rsidR="006E602C">
        <w:rPr>
          <w:rFonts w:ascii="Times New Roman" w:hAnsi="Times New Roman" w:cs="Times New Roman"/>
          <w:sz w:val="24"/>
          <w:szCs w:val="24"/>
        </w:rPr>
        <w:t xml:space="preserve">dapat dengan </w:t>
      </w:r>
      <w:proofErr w:type="gramStart"/>
      <w:r w:rsidR="006E602C">
        <w:rPr>
          <w:rFonts w:ascii="Times New Roman" w:hAnsi="Times New Roman" w:cs="Times New Roman"/>
          <w:sz w:val="24"/>
          <w:szCs w:val="24"/>
        </w:rPr>
        <w:t>cara</w:t>
      </w:r>
      <w:proofErr w:type="gramEnd"/>
      <w:r w:rsidR="006E602C">
        <w:rPr>
          <w:rFonts w:ascii="Times New Roman" w:hAnsi="Times New Roman" w:cs="Times New Roman"/>
          <w:sz w:val="24"/>
          <w:szCs w:val="24"/>
        </w:rPr>
        <w:t xml:space="preserve"> observasi, </w:t>
      </w:r>
      <w:r w:rsidR="008F761E">
        <w:rPr>
          <w:rFonts w:ascii="Times New Roman" w:hAnsi="Times New Roman" w:cs="Times New Roman"/>
          <w:sz w:val="24"/>
          <w:szCs w:val="24"/>
        </w:rPr>
        <w:t xml:space="preserve">angket selama pembelajaran berlangsung melalui penerapan model pembelajaran </w:t>
      </w:r>
      <w:r w:rsidR="008F761E" w:rsidRPr="003301F0">
        <w:rPr>
          <w:rFonts w:ascii="Times New Roman" w:hAnsi="Times New Roman" w:cs="Times New Roman"/>
          <w:i/>
          <w:sz w:val="24"/>
          <w:szCs w:val="24"/>
        </w:rPr>
        <w:t>scramble</w:t>
      </w:r>
      <w:r w:rsidR="008F761E">
        <w:rPr>
          <w:rFonts w:ascii="Times New Roman" w:hAnsi="Times New Roman" w:cs="Times New Roman"/>
          <w:sz w:val="24"/>
          <w:szCs w:val="24"/>
        </w:rPr>
        <w:t xml:space="preserve">. Selain itu data kemampuan berpikir kreatif didapat juga dengan </w:t>
      </w:r>
      <w:proofErr w:type="gramStart"/>
      <w:r w:rsidR="008F761E">
        <w:rPr>
          <w:rFonts w:ascii="Times New Roman" w:hAnsi="Times New Roman" w:cs="Times New Roman"/>
          <w:sz w:val="24"/>
          <w:szCs w:val="24"/>
        </w:rPr>
        <w:t>cara</w:t>
      </w:r>
      <w:proofErr w:type="gramEnd"/>
      <w:r w:rsidR="008F761E">
        <w:rPr>
          <w:rFonts w:ascii="Times New Roman" w:hAnsi="Times New Roman" w:cs="Times New Roman"/>
          <w:sz w:val="24"/>
          <w:szCs w:val="24"/>
        </w:rPr>
        <w:t xml:space="preserve"> memberikan </w:t>
      </w:r>
      <w:r w:rsidR="008F761E" w:rsidRPr="003301F0">
        <w:rPr>
          <w:rFonts w:ascii="Times New Roman" w:hAnsi="Times New Roman" w:cs="Times New Roman"/>
          <w:i/>
          <w:sz w:val="24"/>
          <w:szCs w:val="24"/>
        </w:rPr>
        <w:t xml:space="preserve">pre test </w:t>
      </w:r>
      <w:r w:rsidR="008F761E">
        <w:rPr>
          <w:rFonts w:ascii="Times New Roman" w:hAnsi="Times New Roman" w:cs="Times New Roman"/>
          <w:sz w:val="24"/>
          <w:szCs w:val="24"/>
        </w:rPr>
        <w:t xml:space="preserve">dan </w:t>
      </w:r>
      <w:r w:rsidR="008F761E" w:rsidRPr="003301F0">
        <w:rPr>
          <w:rFonts w:ascii="Times New Roman" w:hAnsi="Times New Roman" w:cs="Times New Roman"/>
          <w:i/>
          <w:sz w:val="24"/>
          <w:szCs w:val="24"/>
        </w:rPr>
        <w:t>post test</w:t>
      </w:r>
      <w:r w:rsidR="008F761E">
        <w:rPr>
          <w:rFonts w:ascii="Times New Roman" w:hAnsi="Times New Roman" w:cs="Times New Roman"/>
          <w:sz w:val="24"/>
          <w:szCs w:val="24"/>
        </w:rPr>
        <w:t xml:space="preserve"> pada siswa. </w:t>
      </w:r>
      <w:r w:rsidR="008F761E" w:rsidRPr="00D12BD0">
        <w:rPr>
          <w:rFonts w:ascii="Times New Roman" w:hAnsi="Times New Roman" w:cs="Times New Roman"/>
          <w:i/>
          <w:sz w:val="24"/>
          <w:szCs w:val="24"/>
        </w:rPr>
        <w:t>Pre test</w:t>
      </w:r>
      <w:r w:rsidR="008F761E">
        <w:rPr>
          <w:rFonts w:ascii="Times New Roman" w:hAnsi="Times New Roman" w:cs="Times New Roman"/>
          <w:sz w:val="24"/>
          <w:szCs w:val="24"/>
        </w:rPr>
        <w:t xml:space="preserve"> dilakukan sebelum siswa diberi pembelajaran sedangkan </w:t>
      </w:r>
      <w:r w:rsidR="008F761E" w:rsidRPr="00D12BD0">
        <w:rPr>
          <w:rFonts w:ascii="Times New Roman" w:hAnsi="Times New Roman" w:cs="Times New Roman"/>
          <w:i/>
          <w:sz w:val="24"/>
          <w:szCs w:val="24"/>
        </w:rPr>
        <w:t>post test</w:t>
      </w:r>
      <w:r w:rsidR="008F761E">
        <w:rPr>
          <w:rFonts w:ascii="Times New Roman" w:hAnsi="Times New Roman" w:cs="Times New Roman"/>
          <w:sz w:val="24"/>
          <w:szCs w:val="24"/>
        </w:rPr>
        <w:t xml:space="preserve"> dilakukan sesudah siswa diberi pembelajaran.</w:t>
      </w:r>
    </w:p>
    <w:p w:rsidR="00771ECA" w:rsidRDefault="00771ECA" w:rsidP="00E9334D">
      <w:pPr>
        <w:spacing w:after="0" w:line="240" w:lineRule="auto"/>
        <w:ind w:firstLine="360"/>
        <w:contextualSpacing/>
        <w:jc w:val="both"/>
        <w:rPr>
          <w:rFonts w:ascii="Times New Roman" w:hAnsi="Times New Roman" w:cs="Times New Roman"/>
          <w:sz w:val="24"/>
          <w:szCs w:val="24"/>
        </w:rPr>
      </w:pPr>
      <w:proofErr w:type="gramStart"/>
      <w:r w:rsidRPr="00816A3A">
        <w:rPr>
          <w:rFonts w:ascii="Times New Roman" w:hAnsi="Times New Roman" w:cs="Times New Roman"/>
          <w:sz w:val="24"/>
          <w:szCs w:val="24"/>
        </w:rPr>
        <w:t>Analisis instrumen tes hasil belajar ada tiga yaitu uji validitas, uji homogenitas dan uji hipotesis.</w:t>
      </w:r>
      <w:proofErr w:type="gramEnd"/>
      <w:r w:rsidRPr="00816A3A">
        <w:rPr>
          <w:rFonts w:ascii="Times New Roman" w:hAnsi="Times New Roman" w:cs="Times New Roman"/>
          <w:sz w:val="24"/>
          <w:szCs w:val="24"/>
        </w:rPr>
        <w:t xml:space="preserve"> Uji valid</w:t>
      </w:r>
      <w:r w:rsidR="006E602C">
        <w:rPr>
          <w:rFonts w:ascii="Times New Roman" w:hAnsi="Times New Roman" w:cs="Times New Roman"/>
          <w:sz w:val="24"/>
          <w:szCs w:val="24"/>
        </w:rPr>
        <w:t xml:space="preserve">itas digunakan untuk mengetahui </w:t>
      </w:r>
      <w:r w:rsidRPr="00816A3A">
        <w:rPr>
          <w:rFonts w:ascii="Times New Roman" w:hAnsi="Times New Roman" w:cs="Times New Roman"/>
          <w:sz w:val="24"/>
          <w:szCs w:val="24"/>
        </w:rPr>
        <w:t xml:space="preserve">valid tidaknya suatu data, uji homogenitas digunakan untuk mengetahui </w:t>
      </w:r>
      <w:proofErr w:type="gramStart"/>
      <w:r w:rsidRPr="00816A3A">
        <w:rPr>
          <w:rFonts w:ascii="Times New Roman" w:hAnsi="Times New Roman" w:cs="Times New Roman"/>
          <w:sz w:val="24"/>
          <w:szCs w:val="24"/>
        </w:rPr>
        <w:t>sama</w:t>
      </w:r>
      <w:proofErr w:type="gramEnd"/>
      <w:r w:rsidRPr="00816A3A">
        <w:rPr>
          <w:rFonts w:ascii="Times New Roman" w:hAnsi="Times New Roman" w:cs="Times New Roman"/>
          <w:sz w:val="24"/>
          <w:szCs w:val="24"/>
        </w:rPr>
        <w:t xml:space="preserve"> tidaknya data yang digunakan, dan uji hipotesis digunakan untuk mengetahui pengaruh penggunaan model pembelajaran</w:t>
      </w:r>
      <w:r w:rsidRPr="00816A3A">
        <w:rPr>
          <w:rFonts w:ascii="Times New Roman" w:eastAsia="Calibri" w:hAnsi="Times New Roman" w:cs="Times New Roman"/>
          <w:sz w:val="24"/>
          <w:szCs w:val="24"/>
        </w:rPr>
        <w:t xml:space="preserve"> </w:t>
      </w:r>
      <w:r w:rsidR="006E602C" w:rsidRPr="006E602C">
        <w:rPr>
          <w:rFonts w:ascii="Times New Roman" w:eastAsia="Calibri" w:hAnsi="Times New Roman" w:cs="Times New Roman"/>
          <w:i/>
          <w:sz w:val="24"/>
          <w:szCs w:val="24"/>
        </w:rPr>
        <w:t>scramble</w:t>
      </w:r>
      <w:r w:rsidR="006E602C">
        <w:rPr>
          <w:rFonts w:ascii="Times New Roman" w:eastAsia="Calibri" w:hAnsi="Times New Roman" w:cs="Times New Roman"/>
          <w:sz w:val="24"/>
          <w:szCs w:val="24"/>
        </w:rPr>
        <w:t xml:space="preserve"> berbantuan media audio visual </w:t>
      </w:r>
      <w:r w:rsidR="006E602C">
        <w:rPr>
          <w:rFonts w:ascii="Times New Roman" w:eastAsia="Calibri" w:hAnsi="Times New Roman" w:cs="Times New Roman"/>
          <w:sz w:val="24"/>
          <w:szCs w:val="24"/>
        </w:rPr>
        <w:lastRenderedPageBreak/>
        <w:t xml:space="preserve">terhadap kemampuan berpikir kreatif siswa. </w:t>
      </w:r>
    </w:p>
    <w:p w:rsidR="00E6303B" w:rsidRDefault="00771ECA" w:rsidP="00E9334D">
      <w:pPr>
        <w:spacing w:after="0" w:line="240" w:lineRule="auto"/>
        <w:ind w:firstLine="360"/>
        <w:contextualSpacing/>
        <w:jc w:val="both"/>
        <w:rPr>
          <w:rFonts w:ascii="Times New Roman" w:hAnsi="Times New Roman" w:cs="Times New Roman"/>
          <w:sz w:val="24"/>
          <w:szCs w:val="24"/>
        </w:rPr>
      </w:pPr>
      <w:proofErr w:type="gramStart"/>
      <w:r w:rsidRPr="000F596C">
        <w:rPr>
          <w:rFonts w:ascii="Times New Roman" w:hAnsi="Times New Roman" w:cs="Times New Roman"/>
          <w:color w:val="010205"/>
          <w:sz w:val="24"/>
          <w:szCs w:val="24"/>
        </w:rPr>
        <w:t xml:space="preserve">Analisis hasil </w:t>
      </w:r>
      <w:r w:rsidR="006E602C">
        <w:rPr>
          <w:rFonts w:ascii="Times New Roman" w:hAnsi="Times New Roman" w:cs="Times New Roman"/>
          <w:color w:val="010205"/>
          <w:sz w:val="24"/>
          <w:szCs w:val="24"/>
        </w:rPr>
        <w:t>uji instrumen</w:t>
      </w:r>
      <w:r>
        <w:rPr>
          <w:rFonts w:ascii="Times New Roman" w:hAnsi="Times New Roman" w:cs="Times New Roman"/>
          <w:color w:val="010205"/>
          <w:sz w:val="24"/>
          <w:szCs w:val="24"/>
        </w:rPr>
        <w:t xml:space="preserve"> yaitu</w:t>
      </w:r>
      <w:r w:rsidRPr="000F596C">
        <w:rPr>
          <w:rFonts w:ascii="Times New Roman" w:hAnsi="Times New Roman" w:cs="Times New Roman"/>
          <w:color w:val="010205"/>
          <w:sz w:val="24"/>
          <w:szCs w:val="24"/>
        </w:rPr>
        <w:t xml:space="preserve"> h</w:t>
      </w:r>
      <w:r>
        <w:rPr>
          <w:rFonts w:ascii="Times New Roman" w:hAnsi="Times New Roman" w:cs="Times New Roman"/>
          <w:color w:val="010205"/>
          <w:sz w:val="24"/>
          <w:szCs w:val="24"/>
        </w:rPr>
        <w:t>asil uji validitas menunjukan 10</w:t>
      </w:r>
      <w:r w:rsidRPr="000F596C">
        <w:rPr>
          <w:rFonts w:ascii="Times New Roman" w:hAnsi="Times New Roman" w:cs="Times New Roman"/>
          <w:color w:val="010205"/>
          <w:sz w:val="24"/>
          <w:szCs w:val="24"/>
        </w:rPr>
        <w:t xml:space="preserve"> butir soal semuanya valid karena r</w:t>
      </w:r>
      <w:r w:rsidRPr="000F596C">
        <w:rPr>
          <w:rFonts w:ascii="Times New Roman" w:hAnsi="Times New Roman" w:cs="Times New Roman"/>
          <w:color w:val="010205"/>
          <w:sz w:val="24"/>
          <w:szCs w:val="24"/>
          <w:vertAlign w:val="subscript"/>
        </w:rPr>
        <w:t xml:space="preserve">hitung </w:t>
      </w:r>
      <w:r w:rsidRPr="000F596C">
        <w:rPr>
          <w:rFonts w:ascii="Times New Roman" w:hAnsi="Times New Roman" w:cs="Times New Roman"/>
          <w:color w:val="010205"/>
          <w:sz w:val="24"/>
          <w:szCs w:val="24"/>
        </w:rPr>
        <w:t>&gt; r</w:t>
      </w:r>
      <w:r>
        <w:rPr>
          <w:rFonts w:ascii="Times New Roman" w:hAnsi="Times New Roman" w:cs="Times New Roman"/>
          <w:color w:val="010205"/>
          <w:sz w:val="24"/>
          <w:szCs w:val="24"/>
          <w:vertAlign w:val="subscript"/>
        </w:rPr>
        <w:t>tabel</w:t>
      </w:r>
      <w:r>
        <w:rPr>
          <w:rFonts w:ascii="Times New Roman" w:hAnsi="Times New Roman" w:cs="Times New Roman"/>
          <w:color w:val="010205"/>
          <w:sz w:val="24"/>
          <w:szCs w:val="24"/>
        </w:rPr>
        <w:t>.</w:t>
      </w:r>
      <w:proofErr w:type="gramEnd"/>
      <w:r>
        <w:rPr>
          <w:rFonts w:ascii="Times New Roman" w:hAnsi="Times New Roman" w:cs="Times New Roman"/>
          <w:color w:val="010205"/>
          <w:sz w:val="24"/>
          <w:szCs w:val="24"/>
        </w:rPr>
        <w:t xml:space="preserve"> </w:t>
      </w:r>
      <w:proofErr w:type="gramStart"/>
      <w:r>
        <w:rPr>
          <w:rFonts w:ascii="Times New Roman" w:hAnsi="Times New Roman" w:cs="Times New Roman"/>
          <w:color w:val="010205"/>
          <w:sz w:val="24"/>
          <w:szCs w:val="24"/>
        </w:rPr>
        <w:t xml:space="preserve">Hasil </w:t>
      </w:r>
      <w:r w:rsidRPr="000F596C">
        <w:rPr>
          <w:rFonts w:ascii="Times New Roman" w:hAnsi="Times New Roman" w:cs="Times New Roman"/>
          <w:color w:val="010205"/>
          <w:sz w:val="24"/>
          <w:szCs w:val="24"/>
        </w:rPr>
        <w:t xml:space="preserve">uji reliabilitas menunjukan </w:t>
      </w:r>
      <w:r w:rsidRPr="000F596C">
        <w:rPr>
          <w:rFonts w:ascii="Times New Roman" w:hAnsi="Times New Roman" w:cs="Times New Roman"/>
          <w:sz w:val="24"/>
          <w:szCs w:val="24"/>
        </w:rPr>
        <w:t>nilai reliabilitas (</w:t>
      </w:r>
      <w:r w:rsidRPr="006E602C">
        <w:rPr>
          <w:rFonts w:ascii="Times New Roman" w:hAnsi="Times New Roman" w:cs="Times New Roman"/>
          <w:i/>
          <w:sz w:val="24"/>
          <w:szCs w:val="24"/>
        </w:rPr>
        <w:t>Cronbach’s Alpha</w:t>
      </w:r>
      <w:r w:rsidR="006E602C">
        <w:rPr>
          <w:rFonts w:ascii="Times New Roman" w:hAnsi="Times New Roman" w:cs="Times New Roman"/>
          <w:sz w:val="24"/>
          <w:szCs w:val="24"/>
        </w:rPr>
        <w:t xml:space="preserve">) </w:t>
      </w:r>
      <w:r w:rsidRPr="000F596C">
        <w:rPr>
          <w:rFonts w:ascii="Times New Roman" w:hAnsi="Times New Roman" w:cs="Times New Roman"/>
          <w:sz w:val="24"/>
          <w:szCs w:val="24"/>
        </w:rPr>
        <w:t xml:space="preserve">sebesar, </w:t>
      </w:r>
      <w:r>
        <w:rPr>
          <w:rFonts w:ascii="Times New Roman" w:eastAsia="Calibri" w:hAnsi="Times New Roman" w:cs="Times New Roman"/>
          <w:sz w:val="24"/>
          <w:szCs w:val="24"/>
        </w:rPr>
        <w:t>0,593</w:t>
      </w:r>
      <w:r>
        <w:rPr>
          <w:rFonts w:eastAsia="Calibri" w:cs="Times New Roman"/>
          <w:szCs w:val="24"/>
        </w:rPr>
        <w:t xml:space="preserve"> </w:t>
      </w:r>
      <w:r w:rsidRPr="000F596C">
        <w:rPr>
          <w:rFonts w:ascii="Times New Roman" w:hAnsi="Times New Roman" w:cs="Times New Roman"/>
          <w:sz w:val="24"/>
          <w:szCs w:val="24"/>
        </w:rPr>
        <w:t>karena r</w:t>
      </w:r>
      <w:r w:rsidRPr="000F596C">
        <w:rPr>
          <w:rFonts w:ascii="Times New Roman" w:hAnsi="Times New Roman" w:cs="Times New Roman"/>
          <w:sz w:val="24"/>
          <w:szCs w:val="24"/>
          <w:vertAlign w:val="subscript"/>
        </w:rPr>
        <w:t xml:space="preserve">hitung </w:t>
      </w:r>
      <w:r w:rsidRPr="000F596C">
        <w:rPr>
          <w:rFonts w:ascii="Times New Roman" w:hAnsi="Times New Roman" w:cs="Times New Roman"/>
          <w:sz w:val="24"/>
          <w:szCs w:val="24"/>
        </w:rPr>
        <w:t>&gt; r</w:t>
      </w:r>
      <w:r w:rsidRPr="000F596C">
        <w:rPr>
          <w:rFonts w:ascii="Times New Roman" w:hAnsi="Times New Roman" w:cs="Times New Roman"/>
          <w:sz w:val="24"/>
          <w:szCs w:val="24"/>
          <w:vertAlign w:val="subscript"/>
        </w:rPr>
        <w:t>tabel</w:t>
      </w:r>
      <w:r>
        <w:rPr>
          <w:rFonts w:ascii="Times New Roman" w:hAnsi="Times New Roman" w:cs="Times New Roman"/>
          <w:sz w:val="24"/>
          <w:szCs w:val="24"/>
        </w:rPr>
        <w:t xml:space="preserve">, </w:t>
      </w:r>
      <w:r w:rsidRPr="000F596C">
        <w:rPr>
          <w:rFonts w:ascii="Times New Roman" w:hAnsi="Times New Roman" w:cs="Times New Roman"/>
          <w:sz w:val="24"/>
          <w:szCs w:val="24"/>
        </w:rPr>
        <w:t>sehingga dapat dinyatakan bahwa instrumen soal tersebut reliabel.</w:t>
      </w:r>
      <w:proofErr w:type="gramEnd"/>
      <w:r w:rsidRPr="000F596C">
        <w:rPr>
          <w:rFonts w:ascii="Times New Roman" w:hAnsi="Times New Roman" w:cs="Times New Roman"/>
          <w:sz w:val="24"/>
          <w:szCs w:val="24"/>
        </w:rPr>
        <w:t xml:space="preserve"> Sedangkan pada </w:t>
      </w:r>
      <w:r>
        <w:rPr>
          <w:rFonts w:ascii="Times New Roman" w:hAnsi="Times New Roman" w:cs="Times New Roman"/>
          <w:sz w:val="24"/>
          <w:szCs w:val="24"/>
        </w:rPr>
        <w:t xml:space="preserve">hasil </w:t>
      </w:r>
      <w:r w:rsidRPr="000F596C">
        <w:rPr>
          <w:rFonts w:ascii="Times New Roman" w:hAnsi="Times New Roman" w:cs="Times New Roman"/>
          <w:sz w:val="24"/>
          <w:szCs w:val="24"/>
        </w:rPr>
        <w:t>uji tingkat kesukaran soal</w:t>
      </w:r>
      <w:r>
        <w:rPr>
          <w:rFonts w:ascii="Times New Roman" w:hAnsi="Times New Roman" w:cs="Times New Roman"/>
          <w:sz w:val="24"/>
          <w:szCs w:val="24"/>
        </w:rPr>
        <w:t xml:space="preserve"> </w:t>
      </w:r>
      <w:r w:rsidR="006E602C">
        <w:rPr>
          <w:rFonts w:ascii="Times New Roman" w:hAnsi="Times New Roman" w:cs="Times New Roman"/>
          <w:sz w:val="24"/>
          <w:szCs w:val="24"/>
        </w:rPr>
        <w:t xml:space="preserve"> </w:t>
      </w:r>
      <w:r>
        <w:rPr>
          <w:rFonts w:ascii="Times New Roman" w:hAnsi="Times New Roman"/>
          <w:sz w:val="24"/>
          <w:szCs w:val="24"/>
        </w:rPr>
        <w:t xml:space="preserve">terdapat 4 soal dikategorikan mudah, dan 4 soal dikategorikan sedang dan 2 soal dikategorikan sulit. </w:t>
      </w:r>
      <w:r w:rsidRPr="000F596C">
        <w:rPr>
          <w:rFonts w:ascii="Times New Roman" w:hAnsi="Times New Roman" w:cs="Times New Roman"/>
          <w:sz w:val="24"/>
          <w:szCs w:val="24"/>
        </w:rPr>
        <w:t>Pada Teknik analisis</w:t>
      </w:r>
      <w:r w:rsidRPr="000F596C">
        <w:t xml:space="preserve"> </w:t>
      </w:r>
      <w:r w:rsidRPr="000F596C">
        <w:rPr>
          <w:rFonts w:ascii="Times New Roman" w:hAnsi="Times New Roman" w:cs="Times New Roman"/>
          <w:sz w:val="24"/>
          <w:szCs w:val="24"/>
        </w:rPr>
        <w:t xml:space="preserve">data, hasil uji normalitas pada soal </w:t>
      </w:r>
      <w:r w:rsidRPr="00E06EBD">
        <w:rPr>
          <w:rFonts w:ascii="Times New Roman" w:hAnsi="Times New Roman" w:cs="Times New Roman"/>
          <w:i/>
          <w:sz w:val="24"/>
          <w:szCs w:val="24"/>
        </w:rPr>
        <w:t>pretest</w:t>
      </w:r>
      <w:r w:rsidRPr="000F596C">
        <w:rPr>
          <w:rFonts w:ascii="Times New Roman" w:hAnsi="Times New Roman" w:cs="Times New Roman"/>
          <w:sz w:val="24"/>
          <w:szCs w:val="24"/>
        </w:rPr>
        <w:t xml:space="preserve"> </w:t>
      </w:r>
      <w:r w:rsidR="00E06EBD">
        <w:rPr>
          <w:rFonts w:ascii="Times New Roman" w:hAnsi="Times New Roman" w:cs="Times New Roman"/>
          <w:sz w:val="24"/>
          <w:szCs w:val="24"/>
        </w:rPr>
        <w:t>kelas kontrol 0,095 dan kelas eksperimen 0,086</w:t>
      </w:r>
      <w:r w:rsidRPr="0059495D">
        <w:rPr>
          <w:rFonts w:ascii="Times New Roman" w:hAnsi="Times New Roman" w:cs="Times New Roman"/>
          <w:sz w:val="24"/>
          <w:szCs w:val="24"/>
        </w:rPr>
        <w:t>.</w:t>
      </w:r>
      <w:r>
        <w:rPr>
          <w:rFonts w:ascii="Times New Roman" w:hAnsi="Times New Roman" w:cs="Times New Roman"/>
          <w:sz w:val="24"/>
          <w:szCs w:val="24"/>
        </w:rPr>
        <w:t xml:space="preserve"> </w:t>
      </w:r>
      <w:r w:rsidRPr="000F596C">
        <w:rPr>
          <w:rFonts w:ascii="Times New Roman" w:hAnsi="Times New Roman" w:cs="Times New Roman"/>
          <w:sz w:val="24"/>
          <w:szCs w:val="24"/>
        </w:rPr>
        <w:t xml:space="preserve">Hal tersebut menunjukan nilai signifikan lebih besar dari 0,05 maka data berdistribusi normal, </w:t>
      </w:r>
      <w:r w:rsidR="006E602C">
        <w:rPr>
          <w:rFonts w:ascii="Times New Roman" w:hAnsi="Times New Roman" w:cs="Times New Roman"/>
          <w:sz w:val="24"/>
          <w:szCs w:val="24"/>
        </w:rPr>
        <w:t>hasil uji nor</w:t>
      </w:r>
      <w:r w:rsidR="00DD4E9E">
        <w:rPr>
          <w:rFonts w:ascii="Times New Roman" w:hAnsi="Times New Roman" w:cs="Times New Roman"/>
          <w:sz w:val="24"/>
          <w:szCs w:val="24"/>
        </w:rPr>
        <w:t xml:space="preserve">malitas </w:t>
      </w:r>
      <w:r w:rsidRPr="00DD4E9E">
        <w:rPr>
          <w:rFonts w:ascii="Times New Roman" w:hAnsi="Times New Roman" w:cs="Times New Roman"/>
          <w:i/>
          <w:sz w:val="24"/>
          <w:szCs w:val="24"/>
        </w:rPr>
        <w:t xml:space="preserve">posttest </w:t>
      </w:r>
      <w:r w:rsidR="00DD4E9E">
        <w:rPr>
          <w:rFonts w:ascii="Times New Roman" w:hAnsi="Times New Roman" w:cs="Times New Roman"/>
          <w:sz w:val="24"/>
          <w:szCs w:val="24"/>
        </w:rPr>
        <w:t>kelas kontrol 0,172 dan kelas eksperimen 0,159.</w:t>
      </w:r>
      <w:r w:rsidR="00E6303B">
        <w:rPr>
          <w:rFonts w:ascii="Times New Roman" w:hAnsi="Times New Roman" w:cs="Times New Roman"/>
          <w:sz w:val="24"/>
          <w:szCs w:val="24"/>
        </w:rPr>
        <w:t xml:space="preserve"> </w:t>
      </w:r>
      <w:proofErr w:type="gramStart"/>
      <w:r w:rsidRPr="000F596C">
        <w:rPr>
          <w:rFonts w:ascii="Times New Roman" w:hAnsi="Times New Roman" w:cs="Times New Roman"/>
          <w:sz w:val="24"/>
          <w:szCs w:val="24"/>
        </w:rPr>
        <w:t>Hal tersebut menu</w:t>
      </w:r>
      <w:r w:rsidR="00E6303B">
        <w:rPr>
          <w:rFonts w:ascii="Times New Roman" w:hAnsi="Times New Roman" w:cs="Times New Roman"/>
          <w:sz w:val="24"/>
          <w:szCs w:val="24"/>
        </w:rPr>
        <w:t>njukan nilai signifikan &gt; 0.05, m</w:t>
      </w:r>
      <w:r w:rsidRPr="000F596C">
        <w:rPr>
          <w:rFonts w:ascii="Times New Roman" w:hAnsi="Times New Roman" w:cs="Times New Roman"/>
          <w:sz w:val="24"/>
          <w:szCs w:val="24"/>
        </w:rPr>
        <w:t>aka disimpulkan bahwa data berdistribusi normal.</w:t>
      </w:r>
      <w:proofErr w:type="gramEnd"/>
      <w:r w:rsidRPr="000F596C">
        <w:rPr>
          <w:rFonts w:ascii="Times New Roman" w:hAnsi="Times New Roman" w:cs="Times New Roman"/>
          <w:sz w:val="24"/>
          <w:szCs w:val="24"/>
        </w:rPr>
        <w:t xml:space="preserve"> </w:t>
      </w:r>
    </w:p>
    <w:p w:rsidR="00A97D83" w:rsidRDefault="00E6303B" w:rsidP="00E9334D">
      <w:pPr>
        <w:spacing w:after="0" w:line="240" w:lineRule="auto"/>
        <w:ind w:firstLine="360"/>
        <w:contextualSpacing/>
        <w:jc w:val="both"/>
        <w:rPr>
          <w:rFonts w:ascii="Times New Roman" w:hAnsi="Times New Roman" w:cs="Times New Roman"/>
          <w:sz w:val="24"/>
          <w:szCs w:val="24"/>
          <w:lang w:val="en-ID"/>
        </w:rPr>
      </w:pPr>
      <w:r>
        <w:rPr>
          <w:rFonts w:ascii="Times New Roman" w:hAnsi="Times New Roman" w:cs="Times New Roman"/>
          <w:sz w:val="24"/>
          <w:szCs w:val="24"/>
        </w:rPr>
        <w:t xml:space="preserve">Hasil uji homogenitas </w:t>
      </w:r>
      <w:r w:rsidR="00771ECA" w:rsidRPr="000F596C">
        <w:rPr>
          <w:rFonts w:ascii="Times New Roman" w:hAnsi="Times New Roman" w:cs="Times New Roman"/>
          <w:sz w:val="24"/>
          <w:szCs w:val="24"/>
        </w:rPr>
        <w:t>soal</w:t>
      </w:r>
      <w:r w:rsidR="00771ECA">
        <w:rPr>
          <w:rFonts w:ascii="Times New Roman" w:hAnsi="Times New Roman" w:cs="Times New Roman"/>
          <w:sz w:val="24"/>
          <w:szCs w:val="24"/>
        </w:rPr>
        <w:t xml:space="preserve"> </w:t>
      </w:r>
      <w:r w:rsidR="00771ECA" w:rsidRPr="00E6303B">
        <w:rPr>
          <w:rFonts w:ascii="Times New Roman" w:hAnsi="Times New Roman" w:cs="Times New Roman"/>
          <w:i/>
          <w:sz w:val="24"/>
          <w:szCs w:val="24"/>
        </w:rPr>
        <w:t>pretest</w:t>
      </w:r>
      <w:r w:rsidR="00771ECA">
        <w:rPr>
          <w:rFonts w:ascii="Times New Roman" w:hAnsi="Times New Roman" w:cs="Times New Roman"/>
          <w:sz w:val="24"/>
          <w:szCs w:val="24"/>
        </w:rPr>
        <w:t xml:space="preserve"> </w:t>
      </w:r>
      <w:r>
        <w:rPr>
          <w:rFonts w:ascii="Times New Roman" w:hAnsi="Times New Roman" w:cs="Times New Roman"/>
          <w:sz w:val="24"/>
          <w:szCs w:val="24"/>
        </w:rPr>
        <w:t>menunjukkan nilai signifikasi 0,178</w:t>
      </w:r>
      <w:r w:rsidR="00771ECA" w:rsidRPr="000F596C">
        <w:rPr>
          <w:rFonts w:ascii="Times New Roman" w:hAnsi="Times New Roman" w:cs="Times New Roman"/>
          <w:sz w:val="24"/>
          <w:szCs w:val="24"/>
        </w:rPr>
        <w:t>, sehingga lebih besar dari 0,05, maka</w:t>
      </w:r>
      <w:r>
        <w:rPr>
          <w:rFonts w:ascii="Times New Roman" w:hAnsi="Times New Roman" w:cs="Times New Roman"/>
          <w:sz w:val="24"/>
          <w:szCs w:val="24"/>
        </w:rPr>
        <w:t xml:space="preserve"> dapat disimpulkan bahwa varian </w:t>
      </w:r>
      <w:r w:rsidRPr="00E6303B">
        <w:rPr>
          <w:rFonts w:ascii="Times New Roman" w:hAnsi="Times New Roman" w:cs="Times New Roman"/>
          <w:i/>
          <w:sz w:val="24"/>
          <w:szCs w:val="24"/>
        </w:rPr>
        <w:t>pretest</w:t>
      </w:r>
      <w:r>
        <w:rPr>
          <w:rFonts w:ascii="Times New Roman" w:hAnsi="Times New Roman" w:cs="Times New Roman"/>
          <w:sz w:val="24"/>
          <w:szCs w:val="24"/>
        </w:rPr>
        <w:t xml:space="preserve"> </w:t>
      </w:r>
      <w:r w:rsidR="00771ECA" w:rsidRPr="000F596C">
        <w:rPr>
          <w:rFonts w:ascii="Times New Roman" w:hAnsi="Times New Roman" w:cs="Times New Roman"/>
          <w:sz w:val="24"/>
          <w:szCs w:val="24"/>
        </w:rPr>
        <w:t xml:space="preserve">adalah sama atau homogen, dan pada soal </w:t>
      </w:r>
      <w:r w:rsidR="00771ECA" w:rsidRPr="00E6303B">
        <w:rPr>
          <w:rFonts w:ascii="Times New Roman" w:hAnsi="Times New Roman" w:cs="Times New Roman"/>
          <w:i/>
          <w:sz w:val="24"/>
          <w:szCs w:val="24"/>
        </w:rPr>
        <w:t>posttest</w:t>
      </w:r>
      <w:r>
        <w:rPr>
          <w:rFonts w:ascii="Times New Roman" w:hAnsi="Times New Roman" w:cs="Times New Roman"/>
          <w:sz w:val="24"/>
          <w:szCs w:val="24"/>
        </w:rPr>
        <w:t xml:space="preserve"> menunjukkan nilai signifikasi 0,454</w:t>
      </w:r>
      <w:r w:rsidR="00771ECA" w:rsidRPr="000F596C">
        <w:rPr>
          <w:rFonts w:ascii="Times New Roman" w:hAnsi="Times New Roman" w:cs="Times New Roman"/>
          <w:sz w:val="24"/>
          <w:szCs w:val="24"/>
        </w:rPr>
        <w:t>, s</w:t>
      </w:r>
      <w:r>
        <w:rPr>
          <w:rFonts w:ascii="Times New Roman" w:hAnsi="Times New Roman" w:cs="Times New Roman"/>
          <w:sz w:val="24"/>
          <w:szCs w:val="24"/>
        </w:rPr>
        <w:t xml:space="preserve">ehingga lebih besar dari 0,05 </w:t>
      </w:r>
      <w:r w:rsidRPr="000F596C">
        <w:rPr>
          <w:rFonts w:ascii="Times New Roman" w:hAnsi="Times New Roman" w:cs="Times New Roman"/>
          <w:sz w:val="24"/>
          <w:szCs w:val="24"/>
        </w:rPr>
        <w:t>maka</w:t>
      </w:r>
      <w:r>
        <w:rPr>
          <w:rFonts w:ascii="Times New Roman" w:hAnsi="Times New Roman" w:cs="Times New Roman"/>
          <w:sz w:val="24"/>
          <w:szCs w:val="24"/>
        </w:rPr>
        <w:t xml:space="preserve"> dapat disimpulkan bahwa varian </w:t>
      </w:r>
      <w:r>
        <w:rPr>
          <w:rFonts w:ascii="Times New Roman" w:hAnsi="Times New Roman" w:cs="Times New Roman"/>
          <w:i/>
          <w:sz w:val="24"/>
          <w:szCs w:val="24"/>
        </w:rPr>
        <w:t>posttest</w:t>
      </w:r>
      <w:r>
        <w:rPr>
          <w:rFonts w:ascii="Times New Roman" w:hAnsi="Times New Roman" w:cs="Times New Roman"/>
          <w:sz w:val="24"/>
          <w:szCs w:val="24"/>
        </w:rPr>
        <w:t xml:space="preserve"> </w:t>
      </w:r>
      <w:r w:rsidR="00C733CD">
        <w:rPr>
          <w:rFonts w:ascii="Times New Roman" w:hAnsi="Times New Roman" w:cs="Times New Roman"/>
          <w:sz w:val="24"/>
          <w:szCs w:val="24"/>
        </w:rPr>
        <w:t>adalah sama atau homogen</w:t>
      </w:r>
      <w:r w:rsidR="00131D3D">
        <w:rPr>
          <w:rFonts w:ascii="Times New Roman" w:hAnsi="Times New Roman" w:cs="Times New Roman"/>
          <w:sz w:val="24"/>
          <w:szCs w:val="24"/>
        </w:rPr>
        <w:t>. H</w:t>
      </w:r>
      <w:r w:rsidR="00131D3D" w:rsidRPr="004463AD">
        <w:rPr>
          <w:rFonts w:ascii="Times New Roman" w:hAnsi="Times New Roman" w:cs="Times New Roman"/>
          <w:sz w:val="24"/>
          <w:szCs w:val="24"/>
        </w:rPr>
        <w:t>asil uji hipotesis diperoleh nilai t</w:t>
      </w:r>
      <w:r w:rsidR="00131D3D" w:rsidRPr="004463AD">
        <w:rPr>
          <w:rFonts w:ascii="Times New Roman" w:hAnsi="Times New Roman" w:cs="Times New Roman"/>
          <w:sz w:val="16"/>
          <w:szCs w:val="16"/>
        </w:rPr>
        <w:t>hitung</w:t>
      </w:r>
      <w:r w:rsidR="00131D3D" w:rsidRPr="004463AD">
        <w:rPr>
          <w:rFonts w:ascii="Times New Roman" w:hAnsi="Times New Roman" w:cs="Times New Roman"/>
          <w:sz w:val="24"/>
          <w:szCs w:val="24"/>
        </w:rPr>
        <w:t xml:space="preserve"> &gt; t</w:t>
      </w:r>
      <w:r w:rsidR="00131D3D" w:rsidRPr="004463AD">
        <w:rPr>
          <w:rFonts w:ascii="Times New Roman" w:hAnsi="Times New Roman" w:cs="Times New Roman"/>
          <w:sz w:val="16"/>
          <w:szCs w:val="16"/>
        </w:rPr>
        <w:t>tabel</w:t>
      </w:r>
      <w:r w:rsidR="00131D3D" w:rsidRPr="004463AD">
        <w:rPr>
          <w:rFonts w:ascii="Times New Roman" w:hAnsi="Times New Roman" w:cs="Times New Roman"/>
          <w:sz w:val="24"/>
          <w:szCs w:val="24"/>
        </w:rPr>
        <w:t xml:space="preserve"> (6,940 &gt; 0,396</w:t>
      </w:r>
      <w:r w:rsidR="00131D3D">
        <w:rPr>
          <w:rFonts w:ascii="Times New Roman" w:hAnsi="Times New Roman" w:cs="Times New Roman"/>
          <w:sz w:val="24"/>
          <w:szCs w:val="24"/>
        </w:rPr>
        <w:t xml:space="preserve">) </w:t>
      </w:r>
      <w:r w:rsidR="00131D3D" w:rsidRPr="003A3023">
        <w:rPr>
          <w:rFonts w:ascii="Times New Roman" w:hAnsi="Times New Roman" w:cs="Times New Roman"/>
          <w:sz w:val="24"/>
          <w:szCs w:val="24"/>
          <w:lang w:val="en-ID"/>
        </w:rPr>
        <w:t>menunjukan bahwa H</w:t>
      </w:r>
      <w:r w:rsidR="00131D3D" w:rsidRPr="003A3023">
        <w:rPr>
          <w:rFonts w:ascii="Times New Roman" w:hAnsi="Times New Roman" w:cs="Times New Roman"/>
          <w:sz w:val="24"/>
          <w:szCs w:val="24"/>
          <w:vertAlign w:val="subscript"/>
          <w:lang w:val="en-ID"/>
        </w:rPr>
        <w:t xml:space="preserve">a </w:t>
      </w:r>
      <w:r w:rsidR="00131D3D" w:rsidRPr="003A3023">
        <w:rPr>
          <w:rFonts w:ascii="Times New Roman" w:hAnsi="Times New Roman" w:cs="Times New Roman"/>
          <w:sz w:val="24"/>
          <w:szCs w:val="24"/>
          <w:lang w:val="en-ID"/>
        </w:rPr>
        <w:t>diterima dan H</w:t>
      </w:r>
      <w:r w:rsidR="00131D3D" w:rsidRPr="003A3023">
        <w:rPr>
          <w:rFonts w:ascii="Times New Roman" w:hAnsi="Times New Roman" w:cs="Times New Roman"/>
          <w:sz w:val="24"/>
          <w:szCs w:val="24"/>
          <w:vertAlign w:val="subscript"/>
          <w:lang w:val="en-ID"/>
        </w:rPr>
        <w:t xml:space="preserve">0 </w:t>
      </w:r>
      <w:r w:rsidR="00131D3D" w:rsidRPr="003A3023">
        <w:rPr>
          <w:rFonts w:ascii="Times New Roman" w:hAnsi="Times New Roman" w:cs="Times New Roman"/>
          <w:sz w:val="24"/>
          <w:szCs w:val="24"/>
          <w:lang w:val="en-ID"/>
        </w:rPr>
        <w:t>ditolak ,sehingga dapat disimpulkan bahw</w:t>
      </w:r>
      <w:r w:rsidR="00131D3D">
        <w:rPr>
          <w:rFonts w:ascii="Times New Roman" w:hAnsi="Times New Roman" w:cs="Times New Roman"/>
          <w:sz w:val="24"/>
          <w:szCs w:val="24"/>
          <w:lang w:val="en-ID"/>
        </w:rPr>
        <w:t>a  ada pengaruh penggunaan</w:t>
      </w:r>
      <w:r w:rsidR="00131D3D" w:rsidRPr="003A3023">
        <w:rPr>
          <w:rFonts w:ascii="Times New Roman" w:hAnsi="Times New Roman" w:cs="Times New Roman"/>
          <w:sz w:val="24"/>
          <w:szCs w:val="24"/>
          <w:lang w:val="en-ID"/>
        </w:rPr>
        <w:t xml:space="preserve"> </w:t>
      </w:r>
      <w:r w:rsidR="00131D3D" w:rsidRPr="00513CF2">
        <w:rPr>
          <w:rFonts w:ascii="Times New Roman" w:hAnsi="Times New Roman" w:cs="Times New Roman"/>
          <w:sz w:val="24"/>
          <w:szCs w:val="24"/>
          <w:lang w:val="en-ID"/>
        </w:rPr>
        <w:t xml:space="preserve">model pembelajaran </w:t>
      </w:r>
      <w:r w:rsidR="00131D3D" w:rsidRPr="00513CF2">
        <w:rPr>
          <w:rFonts w:ascii="Times New Roman" w:hAnsi="Times New Roman" w:cs="Times New Roman"/>
          <w:i/>
          <w:sz w:val="24"/>
          <w:szCs w:val="24"/>
          <w:lang w:val="en-ID"/>
        </w:rPr>
        <w:t xml:space="preserve">scramble </w:t>
      </w:r>
      <w:r w:rsidR="00131D3D" w:rsidRPr="00513CF2">
        <w:rPr>
          <w:rFonts w:ascii="Times New Roman" w:hAnsi="Times New Roman" w:cs="Times New Roman"/>
          <w:sz w:val="24"/>
          <w:szCs w:val="24"/>
          <w:lang w:val="en-ID"/>
        </w:rPr>
        <w:t>berbantuan media audio vi</w:t>
      </w:r>
      <w:r w:rsidR="00131D3D">
        <w:rPr>
          <w:rFonts w:ascii="Times New Roman" w:hAnsi="Times New Roman" w:cs="Times New Roman"/>
          <w:sz w:val="24"/>
          <w:szCs w:val="24"/>
          <w:lang w:val="en-ID"/>
        </w:rPr>
        <w:t>s</w:t>
      </w:r>
      <w:r w:rsidR="00131D3D" w:rsidRPr="00513CF2">
        <w:rPr>
          <w:rFonts w:ascii="Times New Roman" w:hAnsi="Times New Roman" w:cs="Times New Roman"/>
          <w:sz w:val="24"/>
          <w:szCs w:val="24"/>
          <w:lang w:val="en-ID"/>
        </w:rPr>
        <w:t>ual terhadap kemamp</w:t>
      </w:r>
      <w:r w:rsidR="00131D3D">
        <w:rPr>
          <w:rFonts w:ascii="Times New Roman" w:hAnsi="Times New Roman" w:cs="Times New Roman"/>
          <w:sz w:val="24"/>
          <w:szCs w:val="24"/>
          <w:lang w:val="en-ID"/>
        </w:rPr>
        <w:t>u</w:t>
      </w:r>
      <w:r w:rsidR="00131D3D" w:rsidRPr="00513CF2">
        <w:rPr>
          <w:rFonts w:ascii="Times New Roman" w:hAnsi="Times New Roman" w:cs="Times New Roman"/>
          <w:sz w:val="24"/>
          <w:szCs w:val="24"/>
          <w:lang w:val="en-ID"/>
        </w:rPr>
        <w:t>an berpikir kreatif siswa</w:t>
      </w:r>
      <w:r w:rsidR="00131D3D">
        <w:rPr>
          <w:rFonts w:ascii="Times New Roman" w:hAnsi="Times New Roman" w:cs="Times New Roman"/>
          <w:i/>
          <w:sz w:val="24"/>
          <w:szCs w:val="24"/>
          <w:lang w:val="en-ID"/>
        </w:rPr>
        <w:t xml:space="preserve"> </w:t>
      </w:r>
      <w:r w:rsidR="00131D3D" w:rsidRPr="003A3023">
        <w:rPr>
          <w:rFonts w:ascii="Times New Roman" w:hAnsi="Times New Roman" w:cs="Times New Roman"/>
          <w:sz w:val="24"/>
          <w:szCs w:val="24"/>
          <w:lang w:val="en-ID"/>
        </w:rPr>
        <w:t xml:space="preserve"> </w:t>
      </w:r>
      <w:r w:rsidR="00131D3D">
        <w:rPr>
          <w:rFonts w:ascii="Times New Roman" w:hAnsi="Times New Roman" w:cs="Times New Roman"/>
          <w:sz w:val="24"/>
          <w:szCs w:val="24"/>
          <w:lang w:val="en-ID"/>
        </w:rPr>
        <w:t xml:space="preserve">pada </w:t>
      </w:r>
      <w:r w:rsidR="00131D3D">
        <w:rPr>
          <w:rFonts w:ascii="Times New Roman" w:hAnsi="Times New Roman" w:cs="Times New Roman"/>
          <w:sz w:val="24"/>
          <w:szCs w:val="24"/>
          <w:lang w:val="en-ID"/>
        </w:rPr>
        <w:lastRenderedPageBreak/>
        <w:t>pembelajaran tematik kelas IV SDN Kebonsari 2 Malang.</w:t>
      </w:r>
      <w:r w:rsidR="00A97D83">
        <w:rPr>
          <w:rFonts w:ascii="Times New Roman" w:hAnsi="Times New Roman" w:cs="Times New Roman"/>
          <w:sz w:val="24"/>
          <w:szCs w:val="24"/>
          <w:lang w:val="en-ID"/>
        </w:rPr>
        <w:t xml:space="preserve"> </w:t>
      </w:r>
    </w:p>
    <w:p w:rsidR="008435A9" w:rsidRDefault="00F040B1" w:rsidP="00E9334D">
      <w:pPr>
        <w:spacing w:after="0" w:line="240" w:lineRule="auto"/>
        <w:ind w:firstLine="360"/>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Hasil kemampuan berpikir kreatif siswa p</w:t>
      </w:r>
      <w:r w:rsidR="00A97D83">
        <w:rPr>
          <w:rFonts w:ascii="Times New Roman" w:hAnsi="Times New Roman" w:cs="Times New Roman"/>
          <w:sz w:val="24"/>
          <w:szCs w:val="24"/>
          <w:lang w:val="en-ID"/>
        </w:rPr>
        <w:t xml:space="preserve">ada kelas kontrol </w:t>
      </w:r>
      <w:r>
        <w:rPr>
          <w:rFonts w:ascii="Times New Roman" w:hAnsi="Times New Roman" w:cs="Times New Roman"/>
          <w:sz w:val="24"/>
          <w:szCs w:val="24"/>
          <w:lang w:val="en-ID"/>
        </w:rPr>
        <w:t xml:space="preserve">yaitu </w:t>
      </w:r>
      <w:r w:rsidR="00A97D83" w:rsidRPr="00D8072E">
        <w:rPr>
          <w:rFonts w:ascii="Times New Roman" w:hAnsi="Times New Roman" w:cs="Times New Roman"/>
          <w:i/>
          <w:sz w:val="24"/>
          <w:szCs w:val="24"/>
          <w:lang w:val="en-ID"/>
        </w:rPr>
        <w:t>pre test</w:t>
      </w:r>
      <w:r>
        <w:rPr>
          <w:rFonts w:ascii="Times New Roman" w:hAnsi="Times New Roman" w:cs="Times New Roman"/>
          <w:sz w:val="24"/>
          <w:szCs w:val="24"/>
          <w:lang w:val="en-ID"/>
        </w:rPr>
        <w:t xml:space="preserve"> </w:t>
      </w:r>
      <w:r w:rsidR="00A97D83">
        <w:rPr>
          <w:rFonts w:ascii="Times New Roman" w:hAnsi="Times New Roman" w:cs="Times New Roman"/>
          <w:sz w:val="24"/>
          <w:szCs w:val="24"/>
          <w:lang w:val="en-ID"/>
        </w:rPr>
        <w:t>nilai rata-ratanya adalah 62</w:t>
      </w:r>
      <w:proofErr w:type="gramStart"/>
      <w:r w:rsidR="00A97D83">
        <w:rPr>
          <w:rFonts w:ascii="Times New Roman" w:hAnsi="Times New Roman" w:cs="Times New Roman"/>
          <w:sz w:val="24"/>
          <w:szCs w:val="24"/>
          <w:lang w:val="en-ID"/>
        </w:rPr>
        <w:t>,24</w:t>
      </w:r>
      <w:proofErr w:type="gramEnd"/>
      <w:r w:rsidR="00A97D83">
        <w:rPr>
          <w:rFonts w:ascii="Times New Roman" w:hAnsi="Times New Roman" w:cs="Times New Roman"/>
          <w:sz w:val="24"/>
          <w:szCs w:val="24"/>
          <w:lang w:val="en-ID"/>
        </w:rPr>
        <w:t xml:space="preserve"> sedangkan hasil </w:t>
      </w:r>
      <w:r w:rsidR="00A97D83" w:rsidRPr="00D8072E">
        <w:rPr>
          <w:rFonts w:ascii="Times New Roman" w:hAnsi="Times New Roman" w:cs="Times New Roman"/>
          <w:i/>
          <w:sz w:val="24"/>
          <w:szCs w:val="24"/>
          <w:lang w:val="en-ID"/>
        </w:rPr>
        <w:t>pre test</w:t>
      </w:r>
      <w:r w:rsidR="00A97D83">
        <w:rPr>
          <w:rFonts w:ascii="Times New Roman" w:hAnsi="Times New Roman" w:cs="Times New Roman"/>
          <w:sz w:val="24"/>
          <w:szCs w:val="24"/>
          <w:lang w:val="en-ID"/>
        </w:rPr>
        <w:t xml:space="preserve"> kelas eksperimen diketahui nilai rata-ratanya adalah 69,92. Kemudian hasil </w:t>
      </w:r>
      <w:r w:rsidR="00A97D83" w:rsidRPr="00D8072E">
        <w:rPr>
          <w:rFonts w:ascii="Times New Roman" w:hAnsi="Times New Roman" w:cs="Times New Roman"/>
          <w:i/>
          <w:sz w:val="24"/>
          <w:szCs w:val="24"/>
          <w:lang w:val="en-ID"/>
        </w:rPr>
        <w:t>post test</w:t>
      </w:r>
      <w:r w:rsidR="00A97D83">
        <w:rPr>
          <w:rFonts w:ascii="Times New Roman" w:hAnsi="Times New Roman" w:cs="Times New Roman"/>
          <w:sz w:val="24"/>
          <w:szCs w:val="24"/>
          <w:lang w:val="en-ID"/>
        </w:rPr>
        <w:t xml:space="preserve"> kelas kontrol diketahui nilai rata-ratanya adalah 80</w:t>
      </w:r>
      <w:proofErr w:type="gramStart"/>
      <w:r w:rsidR="00A97D83">
        <w:rPr>
          <w:rFonts w:ascii="Times New Roman" w:hAnsi="Times New Roman" w:cs="Times New Roman"/>
          <w:sz w:val="24"/>
          <w:szCs w:val="24"/>
          <w:lang w:val="en-ID"/>
        </w:rPr>
        <w:t>,8</w:t>
      </w:r>
      <w:proofErr w:type="gramEnd"/>
      <w:r w:rsidR="00A97D83">
        <w:rPr>
          <w:rFonts w:ascii="Times New Roman" w:hAnsi="Times New Roman" w:cs="Times New Roman"/>
          <w:sz w:val="24"/>
          <w:szCs w:val="24"/>
          <w:lang w:val="en-ID"/>
        </w:rPr>
        <w:t xml:space="preserve">, sedangkan hasil </w:t>
      </w:r>
      <w:r w:rsidR="00A97D83" w:rsidRPr="00D8072E">
        <w:rPr>
          <w:rFonts w:ascii="Times New Roman" w:hAnsi="Times New Roman" w:cs="Times New Roman"/>
          <w:i/>
          <w:sz w:val="24"/>
          <w:szCs w:val="24"/>
          <w:lang w:val="en-ID"/>
        </w:rPr>
        <w:t>post test</w:t>
      </w:r>
      <w:r w:rsidR="00A97D83">
        <w:rPr>
          <w:rFonts w:ascii="Times New Roman" w:hAnsi="Times New Roman" w:cs="Times New Roman"/>
          <w:sz w:val="24"/>
          <w:szCs w:val="24"/>
          <w:lang w:val="en-ID"/>
        </w:rPr>
        <w:t xml:space="preserve"> kelas eksperimen diketahui rata-ratanya adalah 87,48. Dengan demikian dapat disimpulkan bahwa rata-rata kemampuan berpikir kreatif siswa pada kelas eksperimen sebesar 87</w:t>
      </w:r>
      <w:proofErr w:type="gramStart"/>
      <w:r w:rsidR="00A97D83">
        <w:rPr>
          <w:rFonts w:ascii="Times New Roman" w:hAnsi="Times New Roman" w:cs="Times New Roman"/>
          <w:sz w:val="24"/>
          <w:szCs w:val="24"/>
          <w:lang w:val="en-ID"/>
        </w:rPr>
        <w:t>,48</w:t>
      </w:r>
      <w:proofErr w:type="gramEnd"/>
      <w:r w:rsidR="00A97D83">
        <w:rPr>
          <w:rFonts w:ascii="Times New Roman" w:hAnsi="Times New Roman" w:cs="Times New Roman"/>
          <w:sz w:val="24"/>
          <w:szCs w:val="24"/>
          <w:lang w:val="en-ID"/>
        </w:rPr>
        <w:t xml:space="preserve">, lebih besar dari rata-rata kemampuan berpikir kreatif pada kelas kontrol sebesar 80,8. </w:t>
      </w:r>
      <w:proofErr w:type="gramStart"/>
      <w:r w:rsidR="00A97D83">
        <w:rPr>
          <w:rFonts w:ascii="Times New Roman" w:hAnsi="Times New Roman" w:cs="Times New Roman"/>
          <w:sz w:val="24"/>
          <w:szCs w:val="24"/>
          <w:lang w:val="en-ID"/>
        </w:rPr>
        <w:t>Hal ini menunjukkan bahwa kemampuan berpikir kreatif siswa pada kelas eksperimen lebih tinggi dibandingkan kemampuan berpikir kreatif siswa pada kelas kontrol.</w:t>
      </w:r>
      <w:proofErr w:type="gramEnd"/>
      <w:r w:rsidR="008435A9">
        <w:rPr>
          <w:rFonts w:ascii="Times New Roman" w:hAnsi="Times New Roman" w:cs="Times New Roman"/>
          <w:sz w:val="24"/>
          <w:szCs w:val="24"/>
          <w:lang w:val="en-ID"/>
        </w:rPr>
        <w:t xml:space="preserve"> </w:t>
      </w:r>
    </w:p>
    <w:p w:rsidR="009363B2" w:rsidRDefault="008435A9" w:rsidP="00E9334D">
      <w:pPr>
        <w:spacing w:after="0" w:line="240" w:lineRule="auto"/>
        <w:ind w:firstLine="360"/>
        <w:contextualSpacing/>
        <w:jc w:val="both"/>
        <w:rPr>
          <w:rFonts w:ascii="Times New Roman" w:hAnsi="Times New Roman" w:cs="Times New Roman"/>
          <w:sz w:val="24"/>
          <w:szCs w:val="24"/>
        </w:rPr>
      </w:pPr>
      <w:proofErr w:type="gramStart"/>
      <w:r w:rsidRPr="008435A9">
        <w:rPr>
          <w:rFonts w:ascii="Times New Roman" w:hAnsi="Times New Roman" w:cs="Times New Roman"/>
          <w:sz w:val="24"/>
          <w:szCs w:val="24"/>
        </w:rPr>
        <w:t xml:space="preserve">Hasil </w:t>
      </w:r>
      <w:r>
        <w:rPr>
          <w:rFonts w:ascii="Times New Roman" w:hAnsi="Times New Roman" w:cs="Times New Roman"/>
          <w:sz w:val="24"/>
          <w:szCs w:val="24"/>
        </w:rPr>
        <w:t xml:space="preserve">observasi </w:t>
      </w:r>
      <w:r w:rsidRPr="008435A9">
        <w:rPr>
          <w:rFonts w:ascii="Times New Roman" w:hAnsi="Times New Roman" w:cs="Times New Roman"/>
          <w:sz w:val="24"/>
          <w:szCs w:val="24"/>
        </w:rPr>
        <w:t>menunjukkan perolehan nilai 77-95 yang artinya dalam kategori sangat baik dan baik.</w:t>
      </w:r>
      <w:proofErr w:type="gramEnd"/>
      <w:r w:rsidRPr="008435A9">
        <w:rPr>
          <w:rFonts w:ascii="Times New Roman" w:hAnsi="Times New Roman" w:cs="Times New Roman"/>
          <w:sz w:val="24"/>
          <w:szCs w:val="24"/>
        </w:rPr>
        <w:t xml:space="preserve"> </w:t>
      </w:r>
      <w:proofErr w:type="gramStart"/>
      <w:r w:rsidRPr="008435A9">
        <w:rPr>
          <w:rFonts w:ascii="Times New Roman" w:hAnsi="Times New Roman" w:cs="Times New Roman"/>
          <w:sz w:val="24"/>
          <w:szCs w:val="24"/>
        </w:rPr>
        <w:t>Berdasarkan hasil observasi tersebut terdapat 18 siswa mendapat nilai 90-95 artinya dalam kategori sangat baik dan 7 siswa mendapat nilai 77-86 artinya dalam kategori baik.</w:t>
      </w:r>
      <w:proofErr w:type="gramEnd"/>
      <w:r>
        <w:rPr>
          <w:rFonts w:ascii="Times New Roman" w:hAnsi="Times New Roman" w:cs="Times New Roman"/>
          <w:sz w:val="24"/>
          <w:szCs w:val="24"/>
        </w:rPr>
        <w:t xml:space="preserve"> Hasil angket model pembelajaran </w:t>
      </w:r>
      <w:r w:rsidRPr="008435A9">
        <w:rPr>
          <w:rFonts w:ascii="Times New Roman" w:hAnsi="Times New Roman" w:cs="Times New Roman"/>
          <w:i/>
          <w:sz w:val="24"/>
          <w:szCs w:val="24"/>
        </w:rPr>
        <w:t>scramble</w:t>
      </w:r>
      <w:r>
        <w:rPr>
          <w:rFonts w:ascii="Times New Roman" w:hAnsi="Times New Roman" w:cs="Times New Roman"/>
          <w:sz w:val="24"/>
          <w:szCs w:val="24"/>
        </w:rPr>
        <w:t xml:space="preserve"> berbantuan media audio visual menunjukkan jawaban kurang baik (1) berjumlah 0</w:t>
      </w:r>
      <w:r w:rsidRPr="0072227C">
        <w:rPr>
          <w:rFonts w:ascii="Times New Roman" w:hAnsi="Times New Roman" w:cs="Times New Roman"/>
          <w:sz w:val="24"/>
          <w:szCs w:val="24"/>
        </w:rPr>
        <w:t xml:space="preserve">, jawaban </w:t>
      </w:r>
      <w:r>
        <w:rPr>
          <w:rFonts w:ascii="Times New Roman" w:hAnsi="Times New Roman" w:cs="Times New Roman"/>
          <w:sz w:val="24"/>
          <w:szCs w:val="24"/>
        </w:rPr>
        <w:t>cukup (2) berjumlah 2</w:t>
      </w:r>
      <w:r w:rsidRPr="0072227C">
        <w:rPr>
          <w:rFonts w:ascii="Times New Roman" w:hAnsi="Times New Roman" w:cs="Times New Roman"/>
          <w:sz w:val="24"/>
          <w:szCs w:val="24"/>
        </w:rPr>
        <w:t xml:space="preserve">, jawaban </w:t>
      </w:r>
      <w:r>
        <w:rPr>
          <w:rFonts w:ascii="Times New Roman" w:hAnsi="Times New Roman" w:cs="Times New Roman"/>
          <w:sz w:val="24"/>
          <w:szCs w:val="24"/>
        </w:rPr>
        <w:t>baik (3) berjumlah 87</w:t>
      </w:r>
      <w:r w:rsidRPr="0072227C">
        <w:rPr>
          <w:rFonts w:ascii="Times New Roman" w:hAnsi="Times New Roman" w:cs="Times New Roman"/>
          <w:sz w:val="24"/>
          <w:szCs w:val="24"/>
        </w:rPr>
        <w:t xml:space="preserve"> dan </w:t>
      </w:r>
      <w:r>
        <w:rPr>
          <w:rFonts w:ascii="Times New Roman" w:hAnsi="Times New Roman" w:cs="Times New Roman"/>
          <w:sz w:val="24"/>
          <w:szCs w:val="24"/>
        </w:rPr>
        <w:t>sangat baik</w:t>
      </w:r>
      <w:r w:rsidRPr="0072227C">
        <w:rPr>
          <w:rFonts w:ascii="Times New Roman" w:hAnsi="Times New Roman" w:cs="Times New Roman"/>
          <w:sz w:val="24"/>
          <w:szCs w:val="24"/>
        </w:rPr>
        <w:t xml:space="preserve"> </w:t>
      </w:r>
      <w:r>
        <w:rPr>
          <w:rFonts w:ascii="Times New Roman" w:hAnsi="Times New Roman" w:cs="Times New Roman"/>
          <w:sz w:val="24"/>
          <w:szCs w:val="24"/>
        </w:rPr>
        <w:t xml:space="preserve">(4) berjumlah 28, sehingga </w:t>
      </w:r>
      <w:r w:rsidRPr="000C3868">
        <w:rPr>
          <w:rFonts w:ascii="Times New Roman" w:hAnsi="Times New Roman" w:cs="Times New Roman"/>
          <w:sz w:val="24"/>
          <w:szCs w:val="24"/>
        </w:rPr>
        <w:t>dapat disimpu</w:t>
      </w:r>
      <w:r>
        <w:rPr>
          <w:rFonts w:ascii="Times New Roman" w:hAnsi="Times New Roman" w:cs="Times New Roman"/>
          <w:sz w:val="24"/>
          <w:szCs w:val="24"/>
        </w:rPr>
        <w:t>l</w:t>
      </w:r>
      <w:r w:rsidRPr="000C3868">
        <w:rPr>
          <w:rFonts w:ascii="Times New Roman" w:hAnsi="Times New Roman" w:cs="Times New Roman"/>
          <w:sz w:val="24"/>
          <w:szCs w:val="24"/>
        </w:rPr>
        <w:t xml:space="preserve">kan bahwa kemampuan </w:t>
      </w:r>
      <w:r>
        <w:rPr>
          <w:rFonts w:ascii="Times New Roman" w:hAnsi="Times New Roman" w:cs="Times New Roman"/>
          <w:sz w:val="24"/>
          <w:szCs w:val="24"/>
        </w:rPr>
        <w:t xml:space="preserve">guru dalam menerapkan model pembelajaran </w:t>
      </w:r>
      <w:r w:rsidRPr="00CD7691">
        <w:rPr>
          <w:rFonts w:ascii="Times New Roman" w:hAnsi="Times New Roman" w:cs="Times New Roman"/>
          <w:i/>
          <w:sz w:val="24"/>
          <w:szCs w:val="24"/>
        </w:rPr>
        <w:t>scramble</w:t>
      </w:r>
      <w:r>
        <w:rPr>
          <w:rFonts w:ascii="Times New Roman" w:hAnsi="Times New Roman" w:cs="Times New Roman"/>
          <w:sz w:val="24"/>
          <w:szCs w:val="24"/>
        </w:rPr>
        <w:t xml:space="preserve"> berbantuan media audio visual sudah baik dan</w:t>
      </w:r>
      <w:r w:rsidRPr="000C3868">
        <w:rPr>
          <w:rFonts w:ascii="Times New Roman" w:hAnsi="Times New Roman" w:cs="Times New Roman"/>
          <w:sz w:val="24"/>
          <w:szCs w:val="24"/>
        </w:rPr>
        <w:t xml:space="preserve"> siswa</w:t>
      </w:r>
      <w:r>
        <w:rPr>
          <w:rFonts w:ascii="Times New Roman" w:hAnsi="Times New Roman" w:cs="Times New Roman"/>
          <w:sz w:val="24"/>
          <w:szCs w:val="24"/>
        </w:rPr>
        <w:t xml:space="preserve"> juga sangat antusius dan tertarik pada media audio </w:t>
      </w:r>
      <w:r>
        <w:rPr>
          <w:rFonts w:ascii="Times New Roman" w:hAnsi="Times New Roman" w:cs="Times New Roman"/>
          <w:sz w:val="24"/>
          <w:szCs w:val="24"/>
        </w:rPr>
        <w:lastRenderedPageBreak/>
        <w:t>visual yang digunakan guru sehingga dapat meningkatkan kemampuan berpikir kreatif siswa dalam pembelajaran, hasil angket kemampuan berpikir kreatif siswa menunjukkan</w:t>
      </w:r>
      <w:r w:rsidRPr="000C3868">
        <w:rPr>
          <w:rFonts w:ascii="Times New Roman" w:hAnsi="Times New Roman" w:cs="Times New Roman"/>
          <w:sz w:val="24"/>
          <w:szCs w:val="24"/>
        </w:rPr>
        <w:t xml:space="preserve"> jawaban kurang baik (1) berjumlah 1, jawaban cukup (2) berjumlah 10,  jawaban baik (3) berjumlah 24 dan jawaba</w:t>
      </w:r>
      <w:r>
        <w:rPr>
          <w:rFonts w:ascii="Times New Roman" w:hAnsi="Times New Roman" w:cs="Times New Roman"/>
          <w:sz w:val="24"/>
          <w:szCs w:val="24"/>
        </w:rPr>
        <w:t xml:space="preserve">n sangat baik (4) berjumlah 20, sehingga </w:t>
      </w:r>
      <w:r w:rsidRPr="000C3868">
        <w:rPr>
          <w:rFonts w:ascii="Times New Roman" w:hAnsi="Times New Roman" w:cs="Times New Roman"/>
          <w:sz w:val="24"/>
          <w:szCs w:val="24"/>
        </w:rPr>
        <w:t>dapat disimpu</w:t>
      </w:r>
      <w:r>
        <w:rPr>
          <w:rFonts w:ascii="Times New Roman" w:hAnsi="Times New Roman" w:cs="Times New Roman"/>
          <w:sz w:val="24"/>
          <w:szCs w:val="24"/>
        </w:rPr>
        <w:t>l</w:t>
      </w:r>
      <w:r w:rsidRPr="000C3868">
        <w:rPr>
          <w:rFonts w:ascii="Times New Roman" w:hAnsi="Times New Roman" w:cs="Times New Roman"/>
          <w:sz w:val="24"/>
          <w:szCs w:val="24"/>
        </w:rPr>
        <w:t>kan bahwa kemampuan berpikir kreatif siswa dalam pembelajaran sudah termasuk kategori baik dan sangat baik.</w:t>
      </w:r>
    </w:p>
    <w:p w:rsidR="00EF0B03" w:rsidRDefault="00EF0B03" w:rsidP="00E9334D">
      <w:pPr>
        <w:spacing w:after="0" w:line="240" w:lineRule="auto"/>
        <w:ind w:firstLine="360"/>
        <w:contextualSpacing/>
        <w:jc w:val="both"/>
        <w:rPr>
          <w:rFonts w:ascii="Times New Roman" w:hAnsi="Times New Roman" w:cs="Times New Roman"/>
          <w:sz w:val="24"/>
          <w:szCs w:val="24"/>
        </w:rPr>
      </w:pPr>
    </w:p>
    <w:p w:rsidR="00EF0B03" w:rsidRPr="00EF0B03" w:rsidRDefault="00EF0B03" w:rsidP="00E9334D">
      <w:pPr>
        <w:spacing w:after="0" w:line="240" w:lineRule="auto"/>
        <w:contextualSpacing/>
        <w:jc w:val="both"/>
        <w:rPr>
          <w:rFonts w:ascii="Times New Roman" w:hAnsi="Times New Roman" w:cs="Times New Roman"/>
          <w:b/>
          <w:sz w:val="24"/>
          <w:szCs w:val="24"/>
        </w:rPr>
      </w:pPr>
      <w:r w:rsidRPr="00EF0B03">
        <w:rPr>
          <w:rFonts w:ascii="Times New Roman" w:hAnsi="Times New Roman" w:cs="Times New Roman"/>
          <w:b/>
          <w:sz w:val="24"/>
          <w:szCs w:val="24"/>
        </w:rPr>
        <w:t>PEMBAHASAN</w:t>
      </w:r>
    </w:p>
    <w:p w:rsidR="009363B2" w:rsidRDefault="008435A9" w:rsidP="00E9334D">
      <w:pPr>
        <w:spacing w:after="0" w:line="240" w:lineRule="auto"/>
        <w:ind w:firstLine="360"/>
        <w:contextualSpacing/>
        <w:jc w:val="both"/>
        <w:rPr>
          <w:rFonts w:ascii="Times New Roman" w:hAnsi="Times New Roman" w:cs="Times New Roman"/>
          <w:sz w:val="24"/>
          <w:szCs w:val="24"/>
        </w:rPr>
      </w:pPr>
      <w:r w:rsidRPr="009363B2">
        <w:rPr>
          <w:rFonts w:ascii="Times New Roman" w:hAnsi="Times New Roman" w:cs="Times New Roman"/>
          <w:sz w:val="24"/>
          <w:szCs w:val="24"/>
        </w:rPr>
        <w:t xml:space="preserve">Berdasarkan hasil analisis angket variabel bebas (Model pembelajaran </w:t>
      </w:r>
      <w:r w:rsidRPr="009363B2">
        <w:rPr>
          <w:rFonts w:ascii="Times New Roman" w:hAnsi="Times New Roman" w:cs="Times New Roman"/>
          <w:i/>
          <w:sz w:val="24"/>
          <w:szCs w:val="24"/>
        </w:rPr>
        <w:t xml:space="preserve">scramble </w:t>
      </w:r>
      <w:r w:rsidRPr="009363B2">
        <w:rPr>
          <w:rFonts w:ascii="Times New Roman" w:hAnsi="Times New Roman" w:cs="Times New Roman"/>
          <w:sz w:val="24"/>
          <w:szCs w:val="24"/>
        </w:rPr>
        <w:t xml:space="preserve">berbantuan media audio visual) dapat diketahui bahwa kemampuan guru dalam menerapkan model pembelajaran </w:t>
      </w:r>
      <w:r w:rsidRPr="009363B2">
        <w:rPr>
          <w:rFonts w:ascii="Times New Roman" w:hAnsi="Times New Roman" w:cs="Times New Roman"/>
          <w:i/>
          <w:sz w:val="24"/>
          <w:szCs w:val="24"/>
        </w:rPr>
        <w:t>scramble</w:t>
      </w:r>
      <w:r w:rsidRPr="009363B2">
        <w:rPr>
          <w:rFonts w:ascii="Times New Roman" w:hAnsi="Times New Roman" w:cs="Times New Roman"/>
          <w:sz w:val="24"/>
          <w:szCs w:val="24"/>
        </w:rPr>
        <w:t xml:space="preserve"> berbantuan media audio visual sudah baik dan siswa juga sangat antusias dan tertarik pada media audio visual yang digunakan dalam pembelajaran. Sedangkan besarnya pengaruh variabel terikat (berpikir kreatif siswa) diperoleh dari hasil observasi terdapat 18 siswa mendapat nilai 90-95 artinya dalam kategori sangat baik dan 7 siswa mendapat nilai 77-86 artinya dalam kategori baik dengan nilai rata-rata sebesar 89</w:t>
      </w:r>
      <w:proofErr w:type="gramStart"/>
      <w:r w:rsidRPr="009363B2">
        <w:rPr>
          <w:rFonts w:ascii="Times New Roman" w:hAnsi="Times New Roman" w:cs="Times New Roman"/>
          <w:sz w:val="24"/>
          <w:szCs w:val="24"/>
        </w:rPr>
        <w:t>,4</w:t>
      </w:r>
      <w:proofErr w:type="gramEnd"/>
      <w:r w:rsidRPr="009363B2">
        <w:rPr>
          <w:rFonts w:ascii="Times New Roman" w:hAnsi="Times New Roman" w:cs="Times New Roman"/>
          <w:sz w:val="24"/>
          <w:szCs w:val="24"/>
        </w:rPr>
        <w:t>, berdasarkan hasil angket, berpikir kreatif siswa dalam pembelajaran sudah termasuk kategori baik dan sangat baik dan hasil uji hipotesis diperoleh nilai t</w:t>
      </w:r>
      <w:r w:rsidRPr="009363B2">
        <w:rPr>
          <w:rFonts w:ascii="Times New Roman" w:hAnsi="Times New Roman" w:cs="Times New Roman"/>
          <w:sz w:val="16"/>
          <w:szCs w:val="16"/>
        </w:rPr>
        <w:t>hitung</w:t>
      </w:r>
      <w:r w:rsidRPr="009363B2">
        <w:rPr>
          <w:rFonts w:ascii="Times New Roman" w:hAnsi="Times New Roman" w:cs="Times New Roman"/>
          <w:sz w:val="24"/>
          <w:szCs w:val="24"/>
        </w:rPr>
        <w:t xml:space="preserve"> &gt; t</w:t>
      </w:r>
      <w:r w:rsidRPr="009363B2">
        <w:rPr>
          <w:rFonts w:ascii="Times New Roman" w:hAnsi="Times New Roman" w:cs="Times New Roman"/>
          <w:sz w:val="16"/>
          <w:szCs w:val="16"/>
        </w:rPr>
        <w:t>tabel</w:t>
      </w:r>
      <w:r w:rsidRPr="009363B2">
        <w:rPr>
          <w:rFonts w:ascii="Times New Roman" w:hAnsi="Times New Roman" w:cs="Times New Roman"/>
          <w:sz w:val="24"/>
          <w:szCs w:val="24"/>
        </w:rPr>
        <w:t xml:space="preserve"> (6,940 &gt; 0,396). Hipotesis ada tidaknya pengaruh antara variabel bebas (X) dan variabel terikat (Y) berdasarkan hasil observasi, angket dan tes maka Ho ditolak dan Ha diterima, sehingga dapat disimpulkan  bahwa “Ada pengaruh </w:t>
      </w:r>
      <w:r w:rsidRPr="009363B2">
        <w:rPr>
          <w:rFonts w:ascii="Times New Roman" w:hAnsi="Times New Roman" w:cs="Times New Roman"/>
          <w:sz w:val="24"/>
          <w:szCs w:val="24"/>
        </w:rPr>
        <w:lastRenderedPageBreak/>
        <w:t xml:space="preserve">yang signifikan antara variabel bebas (model pembelajaran </w:t>
      </w:r>
      <w:r w:rsidRPr="009363B2">
        <w:rPr>
          <w:rFonts w:ascii="Times New Roman" w:hAnsi="Times New Roman" w:cs="Times New Roman"/>
          <w:i/>
          <w:sz w:val="24"/>
          <w:szCs w:val="24"/>
        </w:rPr>
        <w:t>scramble</w:t>
      </w:r>
      <w:r w:rsidRPr="009363B2">
        <w:rPr>
          <w:rFonts w:ascii="Times New Roman" w:hAnsi="Times New Roman" w:cs="Times New Roman"/>
          <w:sz w:val="24"/>
          <w:szCs w:val="24"/>
        </w:rPr>
        <w:t xml:space="preserve"> berbantuan media audio visual terhadap variabel terikat (berpikir kreatif siswa).</w:t>
      </w:r>
      <w:r w:rsidR="009363B2">
        <w:rPr>
          <w:rFonts w:ascii="Times New Roman" w:hAnsi="Times New Roman" w:cs="Times New Roman"/>
          <w:sz w:val="24"/>
          <w:szCs w:val="24"/>
        </w:rPr>
        <w:t xml:space="preserve"> </w:t>
      </w:r>
    </w:p>
    <w:p w:rsidR="0037730E" w:rsidRDefault="009363B2" w:rsidP="00E9334D">
      <w:pPr>
        <w:spacing w:after="0" w:line="240" w:lineRule="auto"/>
        <w:ind w:firstLine="360"/>
        <w:contextualSpacing/>
        <w:jc w:val="both"/>
        <w:rPr>
          <w:rFonts w:ascii="Times New Roman" w:hAnsi="Times New Roman" w:cs="Times New Roman"/>
          <w:sz w:val="24"/>
          <w:szCs w:val="24"/>
        </w:rPr>
      </w:pPr>
      <w:r w:rsidRPr="009363B2">
        <w:rPr>
          <w:rFonts w:ascii="Times New Roman" w:hAnsi="Times New Roman" w:cs="Times New Roman"/>
          <w:sz w:val="24"/>
          <w:szCs w:val="24"/>
        </w:rPr>
        <w:t xml:space="preserve">Hasil penelitian ini didukung oleh Suryanta, dkk (2014) yang berjudul pengaruh model pembelajaran </w:t>
      </w:r>
      <w:r w:rsidRPr="009363B2">
        <w:rPr>
          <w:rFonts w:ascii="Times New Roman" w:hAnsi="Times New Roman" w:cs="Times New Roman"/>
          <w:i/>
          <w:sz w:val="24"/>
          <w:szCs w:val="24"/>
        </w:rPr>
        <w:t>scramble</w:t>
      </w:r>
      <w:r w:rsidRPr="009363B2">
        <w:rPr>
          <w:rFonts w:ascii="Times New Roman" w:hAnsi="Times New Roman" w:cs="Times New Roman"/>
          <w:sz w:val="24"/>
          <w:szCs w:val="24"/>
        </w:rPr>
        <w:t xml:space="preserve"> berbantuan media gambar animasi terhadap hasil belajar IPA siswa kelas V SD Gugus Yos Sudarso Dempasar, terlihat dari hasil uji  hipotesis yang diperoleh t</w:t>
      </w:r>
      <w:r w:rsidRPr="009363B2">
        <w:rPr>
          <w:rFonts w:ascii="Times New Roman" w:hAnsi="Times New Roman" w:cs="Times New Roman"/>
          <w:sz w:val="16"/>
          <w:szCs w:val="16"/>
        </w:rPr>
        <w:t xml:space="preserve">hitung </w:t>
      </w:r>
      <w:r w:rsidRPr="009363B2">
        <w:rPr>
          <w:rFonts w:ascii="Times New Roman" w:hAnsi="Times New Roman" w:cs="Times New Roman"/>
          <w:sz w:val="24"/>
          <w:szCs w:val="24"/>
        </w:rPr>
        <w:t>= 3,18 dan dalam taraf signifikansi 5% dan derajat kebebasan 82 diperoleh t</w:t>
      </w:r>
      <w:r w:rsidRPr="009363B2">
        <w:rPr>
          <w:rFonts w:ascii="Times New Roman" w:hAnsi="Times New Roman" w:cs="Times New Roman"/>
          <w:sz w:val="16"/>
          <w:szCs w:val="16"/>
        </w:rPr>
        <w:t>tabel</w:t>
      </w:r>
      <w:r w:rsidRPr="009363B2">
        <w:rPr>
          <w:rFonts w:ascii="Times New Roman" w:hAnsi="Times New Roman" w:cs="Times New Roman"/>
          <w:sz w:val="24"/>
          <w:szCs w:val="24"/>
        </w:rPr>
        <w:t xml:space="preserve"> = 2,00 yang menunjukan bahwa t</w:t>
      </w:r>
      <w:r w:rsidRPr="009363B2">
        <w:rPr>
          <w:rFonts w:ascii="Times New Roman" w:hAnsi="Times New Roman" w:cs="Times New Roman"/>
          <w:sz w:val="16"/>
          <w:szCs w:val="16"/>
        </w:rPr>
        <w:t>hitung</w:t>
      </w:r>
      <w:r w:rsidRPr="009363B2">
        <w:rPr>
          <w:rFonts w:ascii="Times New Roman" w:hAnsi="Times New Roman" w:cs="Times New Roman"/>
          <w:sz w:val="24"/>
          <w:szCs w:val="24"/>
        </w:rPr>
        <w:t xml:space="preserve"> &gt; t</w:t>
      </w:r>
      <w:r w:rsidRPr="009363B2">
        <w:rPr>
          <w:rFonts w:ascii="Times New Roman" w:hAnsi="Times New Roman" w:cs="Times New Roman"/>
          <w:sz w:val="16"/>
          <w:szCs w:val="16"/>
        </w:rPr>
        <w:t>tabel</w:t>
      </w:r>
      <w:r w:rsidRPr="009363B2">
        <w:rPr>
          <w:rFonts w:ascii="Times New Roman" w:hAnsi="Times New Roman" w:cs="Times New Roman"/>
          <w:sz w:val="24"/>
          <w:szCs w:val="24"/>
        </w:rPr>
        <w:t xml:space="preserve"> (3,18 &gt; 2,00) Sehingga dapat disimpulkan bahwa model pembelajaran </w:t>
      </w:r>
      <w:r w:rsidRPr="009363B2">
        <w:rPr>
          <w:rFonts w:ascii="Times New Roman" w:hAnsi="Times New Roman" w:cs="Times New Roman"/>
          <w:i/>
          <w:iCs/>
          <w:sz w:val="24"/>
          <w:szCs w:val="24"/>
        </w:rPr>
        <w:t xml:space="preserve">scramble </w:t>
      </w:r>
      <w:r w:rsidRPr="009363B2">
        <w:rPr>
          <w:rFonts w:ascii="Times New Roman" w:hAnsi="Times New Roman" w:cs="Times New Roman"/>
          <w:sz w:val="24"/>
          <w:szCs w:val="24"/>
        </w:rPr>
        <w:t xml:space="preserve">berbantuan media gambar animasi berpengaruh terhadap hasil belajar IPA siswa </w:t>
      </w:r>
      <w:r w:rsidR="00D07C41">
        <w:rPr>
          <w:rFonts w:ascii="Times New Roman" w:hAnsi="Times New Roman" w:cs="Times New Roman"/>
          <w:sz w:val="24"/>
          <w:szCs w:val="24"/>
        </w:rPr>
        <w:t>kelas V.</w:t>
      </w:r>
    </w:p>
    <w:p w:rsidR="000F782B" w:rsidRDefault="00790B87" w:rsidP="00E9334D">
      <w:pPr>
        <w:spacing w:after="0" w:line="24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M</w:t>
      </w:r>
      <w:r w:rsidRPr="001A040D">
        <w:rPr>
          <w:rFonts w:ascii="Times New Roman" w:hAnsi="Times New Roman" w:cs="Times New Roman"/>
          <w:sz w:val="24"/>
          <w:szCs w:val="24"/>
        </w:rPr>
        <w:t xml:space="preserve">odel pembelajaran </w:t>
      </w:r>
      <w:r w:rsidRPr="001A040D">
        <w:rPr>
          <w:rFonts w:ascii="Times New Roman" w:hAnsi="Times New Roman" w:cs="Times New Roman"/>
          <w:i/>
          <w:sz w:val="24"/>
          <w:szCs w:val="24"/>
        </w:rPr>
        <w:t>scramble</w:t>
      </w:r>
      <w:r w:rsidRPr="001A040D">
        <w:rPr>
          <w:rFonts w:ascii="Times New Roman" w:hAnsi="Times New Roman" w:cs="Times New Roman"/>
          <w:sz w:val="24"/>
          <w:szCs w:val="24"/>
        </w:rPr>
        <w:t xml:space="preserve"> adalah sebuah model yang menggunakan penekanan latihan soal berupa permainan yan</w:t>
      </w:r>
      <w:r>
        <w:rPr>
          <w:rFonts w:ascii="Times New Roman" w:hAnsi="Times New Roman" w:cs="Times New Roman"/>
          <w:sz w:val="24"/>
          <w:szCs w:val="24"/>
        </w:rPr>
        <w:t>g dikerjakan secara berkelompok, (Shoimin 2014). Pembelajaran dengan</w:t>
      </w:r>
      <w:r w:rsidRPr="001A040D">
        <w:rPr>
          <w:rFonts w:ascii="Times New Roman" w:hAnsi="Times New Roman" w:cs="Times New Roman"/>
          <w:sz w:val="24"/>
          <w:szCs w:val="24"/>
        </w:rPr>
        <w:t xml:space="preserve"> model</w:t>
      </w:r>
      <w:r>
        <w:rPr>
          <w:rFonts w:ascii="Times New Roman" w:hAnsi="Times New Roman" w:cs="Times New Roman"/>
          <w:sz w:val="24"/>
          <w:szCs w:val="24"/>
        </w:rPr>
        <w:t xml:space="preserve"> </w:t>
      </w:r>
      <w:r w:rsidRPr="001A040D">
        <w:rPr>
          <w:rFonts w:ascii="Times New Roman" w:hAnsi="Times New Roman" w:cs="Times New Roman"/>
          <w:sz w:val="24"/>
          <w:szCs w:val="24"/>
        </w:rPr>
        <w:t>ini perlu adanya kerja sama antar anggota kelompok untuk sali</w:t>
      </w:r>
      <w:r>
        <w:rPr>
          <w:rFonts w:ascii="Times New Roman" w:hAnsi="Times New Roman" w:cs="Times New Roman"/>
          <w:sz w:val="24"/>
          <w:szCs w:val="24"/>
        </w:rPr>
        <w:t xml:space="preserve">ng membantu teman sekelompoknya dengan </w:t>
      </w:r>
      <w:r w:rsidRPr="001A040D">
        <w:rPr>
          <w:rFonts w:ascii="Times New Roman" w:hAnsi="Times New Roman" w:cs="Times New Roman"/>
          <w:sz w:val="24"/>
          <w:szCs w:val="24"/>
        </w:rPr>
        <w:t>menyusun huruf-huruf yang sudah diacak sedemikian rupa menjadi suatu</w:t>
      </w:r>
      <w:r w:rsidR="004D5FFE">
        <w:rPr>
          <w:rFonts w:ascii="Times New Roman" w:hAnsi="Times New Roman" w:cs="Times New Roman"/>
          <w:sz w:val="24"/>
          <w:szCs w:val="24"/>
        </w:rPr>
        <w:t xml:space="preserve"> kata yang baku sehinggga siswa </w:t>
      </w:r>
      <w:r w:rsidRPr="001A040D">
        <w:rPr>
          <w:rFonts w:ascii="Times New Roman" w:hAnsi="Times New Roman" w:cs="Times New Roman"/>
          <w:sz w:val="24"/>
          <w:szCs w:val="24"/>
        </w:rPr>
        <w:t xml:space="preserve">lebih </w:t>
      </w:r>
      <w:proofErr w:type="gramStart"/>
      <w:r w:rsidRPr="001A040D">
        <w:rPr>
          <w:rFonts w:ascii="Times New Roman" w:hAnsi="Times New Roman" w:cs="Times New Roman"/>
          <w:sz w:val="24"/>
          <w:szCs w:val="24"/>
        </w:rPr>
        <w:t xml:space="preserve">mudah  </w:t>
      </w:r>
      <w:r w:rsidR="00E725D0">
        <w:rPr>
          <w:rFonts w:ascii="Times New Roman" w:hAnsi="Times New Roman" w:cs="Times New Roman"/>
          <w:sz w:val="24"/>
          <w:szCs w:val="24"/>
        </w:rPr>
        <w:t>mencari</w:t>
      </w:r>
      <w:proofErr w:type="gramEnd"/>
      <w:r w:rsidR="00E725D0">
        <w:rPr>
          <w:rFonts w:ascii="Times New Roman" w:hAnsi="Times New Roman" w:cs="Times New Roman"/>
          <w:sz w:val="24"/>
          <w:szCs w:val="24"/>
        </w:rPr>
        <w:t xml:space="preserve"> penyelesaian masalah dan </w:t>
      </w:r>
      <w:r w:rsidR="00E725D0" w:rsidRPr="001A040D">
        <w:rPr>
          <w:rFonts w:ascii="Times New Roman" w:hAnsi="Times New Roman" w:cs="Times New Roman"/>
          <w:sz w:val="24"/>
          <w:szCs w:val="24"/>
        </w:rPr>
        <w:t>mampu berpikir kreatif</w:t>
      </w:r>
      <w:r w:rsidR="00E725D0">
        <w:rPr>
          <w:rFonts w:ascii="Times New Roman" w:hAnsi="Times New Roman" w:cs="Times New Roman"/>
          <w:sz w:val="24"/>
          <w:szCs w:val="24"/>
        </w:rPr>
        <w:t xml:space="preserve">. Kemampuan </w:t>
      </w:r>
      <w:r w:rsidR="004D5FFE">
        <w:rPr>
          <w:rFonts w:ascii="Times New Roman" w:hAnsi="Times New Roman" w:cs="Times New Roman"/>
          <w:sz w:val="24"/>
          <w:szCs w:val="24"/>
        </w:rPr>
        <w:t xml:space="preserve">berpikir kreatif juga </w:t>
      </w:r>
      <w:proofErr w:type="gramStart"/>
      <w:r w:rsidR="00E725D0">
        <w:rPr>
          <w:rFonts w:ascii="Times New Roman" w:hAnsi="Times New Roman" w:cs="Times New Roman"/>
          <w:sz w:val="24"/>
          <w:szCs w:val="24"/>
        </w:rPr>
        <w:t>akan</w:t>
      </w:r>
      <w:proofErr w:type="gramEnd"/>
      <w:r w:rsidR="00E725D0">
        <w:rPr>
          <w:rFonts w:ascii="Times New Roman" w:hAnsi="Times New Roman" w:cs="Times New Roman"/>
          <w:sz w:val="24"/>
          <w:szCs w:val="24"/>
        </w:rPr>
        <w:t xml:space="preserve"> timbul apabila siswa dilatih dan dibiasakan untuk melakukan eksplorasi, inkuiri, penemuan dan pemecahan masalah, (Rahayu dkk, 2016:47).</w:t>
      </w:r>
    </w:p>
    <w:p w:rsidR="000F782B" w:rsidRPr="000F782B" w:rsidRDefault="000F782B" w:rsidP="00E9334D">
      <w:pPr>
        <w:spacing w:after="0" w:line="240" w:lineRule="auto"/>
        <w:ind w:firstLine="360"/>
        <w:contextualSpacing/>
        <w:jc w:val="both"/>
        <w:rPr>
          <w:rFonts w:ascii="Times New Roman" w:hAnsi="Times New Roman" w:cs="Times New Roman"/>
          <w:sz w:val="24"/>
          <w:szCs w:val="24"/>
        </w:rPr>
      </w:pPr>
    </w:p>
    <w:p w:rsidR="0044171F" w:rsidRDefault="0044171F" w:rsidP="00E9334D">
      <w:pPr>
        <w:spacing w:line="240" w:lineRule="auto"/>
        <w:jc w:val="both"/>
        <w:rPr>
          <w:rFonts w:ascii="Times New Roman" w:hAnsi="Times New Roman"/>
          <w:b/>
          <w:sz w:val="24"/>
          <w:szCs w:val="24"/>
        </w:rPr>
      </w:pPr>
      <w:r w:rsidRPr="00BD5C02">
        <w:rPr>
          <w:rFonts w:ascii="Times New Roman" w:hAnsi="Times New Roman"/>
          <w:b/>
          <w:sz w:val="24"/>
          <w:szCs w:val="24"/>
        </w:rPr>
        <w:t xml:space="preserve">KESIMPULAN </w:t>
      </w:r>
    </w:p>
    <w:p w:rsidR="00E9334D" w:rsidRDefault="0044171F" w:rsidP="00E9334D">
      <w:pPr>
        <w:spacing w:line="240" w:lineRule="auto"/>
        <w:ind w:firstLine="720"/>
        <w:jc w:val="both"/>
        <w:rPr>
          <w:rFonts w:ascii="Times New Roman" w:hAnsi="Times New Roman" w:cs="Times New Roman"/>
          <w:sz w:val="24"/>
          <w:szCs w:val="24"/>
        </w:rPr>
      </w:pPr>
      <w:r w:rsidRPr="0044171F">
        <w:rPr>
          <w:rFonts w:ascii="Times New Roman" w:hAnsi="Times New Roman" w:cs="Times New Roman"/>
          <w:sz w:val="24"/>
          <w:szCs w:val="24"/>
        </w:rPr>
        <w:t xml:space="preserve">Berdasarkan hasil penelitian </w:t>
      </w:r>
      <w:r w:rsidR="0037730E">
        <w:rPr>
          <w:rFonts w:ascii="Times New Roman" w:hAnsi="Times New Roman" w:cs="Times New Roman"/>
          <w:sz w:val="24"/>
          <w:szCs w:val="24"/>
        </w:rPr>
        <w:t xml:space="preserve">menunjukkan nilai </w:t>
      </w:r>
      <w:r w:rsidR="0037730E" w:rsidRPr="0044171F">
        <w:rPr>
          <w:rFonts w:ascii="Times New Roman" w:hAnsi="Times New Roman" w:cs="Times New Roman"/>
          <w:sz w:val="24"/>
          <w:szCs w:val="24"/>
        </w:rPr>
        <w:t>t</w:t>
      </w:r>
      <w:r w:rsidR="0037730E" w:rsidRPr="0044171F">
        <w:rPr>
          <w:rFonts w:ascii="Times New Roman" w:hAnsi="Times New Roman" w:cs="Times New Roman"/>
          <w:sz w:val="16"/>
          <w:szCs w:val="16"/>
        </w:rPr>
        <w:t>hitung</w:t>
      </w:r>
      <w:r w:rsidR="0037730E">
        <w:rPr>
          <w:rFonts w:ascii="Times New Roman" w:hAnsi="Times New Roman" w:cs="Times New Roman"/>
          <w:sz w:val="24"/>
          <w:szCs w:val="24"/>
        </w:rPr>
        <w:t>&gt;</w:t>
      </w:r>
      <w:r w:rsidR="0037730E" w:rsidRPr="0044171F">
        <w:rPr>
          <w:rFonts w:ascii="Times New Roman" w:hAnsi="Times New Roman" w:cs="Times New Roman"/>
          <w:sz w:val="24"/>
          <w:szCs w:val="24"/>
        </w:rPr>
        <w:t>t</w:t>
      </w:r>
      <w:r w:rsidR="0037730E" w:rsidRPr="0044171F">
        <w:rPr>
          <w:rFonts w:ascii="Times New Roman" w:hAnsi="Times New Roman" w:cs="Times New Roman"/>
          <w:sz w:val="16"/>
          <w:szCs w:val="16"/>
        </w:rPr>
        <w:t>tabel</w:t>
      </w:r>
      <w:r w:rsidR="0037730E" w:rsidRPr="0044171F">
        <w:rPr>
          <w:rFonts w:ascii="Times New Roman" w:hAnsi="Times New Roman" w:cs="Times New Roman"/>
          <w:sz w:val="24"/>
          <w:szCs w:val="24"/>
        </w:rPr>
        <w:t xml:space="preserve"> </w:t>
      </w:r>
      <w:r w:rsidR="0037730E" w:rsidRPr="0044171F">
        <w:rPr>
          <w:rFonts w:ascii="Times New Roman" w:hAnsi="Times New Roman" w:cs="Times New Roman"/>
          <w:sz w:val="24"/>
          <w:szCs w:val="24"/>
        </w:rPr>
        <w:lastRenderedPageBreak/>
        <w:t>(6,940</w:t>
      </w:r>
      <w:r w:rsidR="0037730E">
        <w:rPr>
          <w:rFonts w:ascii="Times New Roman" w:hAnsi="Times New Roman" w:cs="Times New Roman"/>
          <w:sz w:val="24"/>
          <w:szCs w:val="24"/>
        </w:rPr>
        <w:t>&gt;</w:t>
      </w:r>
      <w:r w:rsidR="0037730E" w:rsidRPr="0044171F">
        <w:rPr>
          <w:rFonts w:ascii="Times New Roman" w:hAnsi="Times New Roman" w:cs="Times New Roman"/>
          <w:sz w:val="24"/>
          <w:szCs w:val="24"/>
        </w:rPr>
        <w:t>0,396</w:t>
      </w:r>
      <w:r w:rsidR="0037730E">
        <w:rPr>
          <w:rFonts w:ascii="Times New Roman" w:hAnsi="Times New Roman" w:cs="Times New Roman"/>
          <w:sz w:val="24"/>
          <w:szCs w:val="24"/>
        </w:rPr>
        <w:t xml:space="preserve">) dan diperkuat dengan hasil </w:t>
      </w:r>
      <w:r w:rsidR="0037730E" w:rsidRPr="0044171F">
        <w:rPr>
          <w:rFonts w:ascii="Times New Roman" w:hAnsi="Times New Roman" w:cs="Times New Roman"/>
          <w:sz w:val="24"/>
          <w:szCs w:val="24"/>
        </w:rPr>
        <w:t xml:space="preserve">observasi yang menunjukkan perolehan nilai rata-rata sebesar 89,4, hasil angket model pembelajaran </w:t>
      </w:r>
      <w:r w:rsidR="0037730E" w:rsidRPr="0044171F">
        <w:rPr>
          <w:rFonts w:ascii="Times New Roman" w:hAnsi="Times New Roman" w:cs="Times New Roman"/>
          <w:i/>
          <w:sz w:val="24"/>
          <w:szCs w:val="24"/>
        </w:rPr>
        <w:t xml:space="preserve">scramble </w:t>
      </w:r>
      <w:r w:rsidR="0037730E" w:rsidRPr="0044171F">
        <w:rPr>
          <w:rFonts w:ascii="Times New Roman" w:hAnsi="Times New Roman" w:cs="Times New Roman"/>
          <w:sz w:val="24"/>
          <w:szCs w:val="24"/>
        </w:rPr>
        <w:t xml:space="preserve">berbantuan media audio visual menunjukkan bahwa kemampuan guru maupun siswa sudah termasuk kategori baik dan sangat baik, </w:t>
      </w:r>
      <w:r w:rsidR="00B85C31">
        <w:rPr>
          <w:rFonts w:ascii="Times New Roman" w:hAnsi="Times New Roman" w:cs="Times New Roman"/>
          <w:sz w:val="24"/>
          <w:szCs w:val="24"/>
        </w:rPr>
        <w:t xml:space="preserve">hasil </w:t>
      </w:r>
      <w:r w:rsidR="0037730E" w:rsidRPr="0044171F">
        <w:rPr>
          <w:rFonts w:ascii="Times New Roman" w:hAnsi="Times New Roman" w:cs="Times New Roman"/>
          <w:sz w:val="24"/>
          <w:szCs w:val="24"/>
        </w:rPr>
        <w:t>angket berpikir kreatif siswa juga menunjukkan bahwa kemampuan berpikir kreatif</w:t>
      </w:r>
      <w:r w:rsidR="0037730E">
        <w:rPr>
          <w:rFonts w:ascii="Times New Roman" w:hAnsi="Times New Roman" w:cs="Times New Roman"/>
          <w:sz w:val="24"/>
          <w:szCs w:val="24"/>
        </w:rPr>
        <w:t xml:space="preserve"> siswa</w:t>
      </w:r>
      <w:r w:rsidR="0037730E" w:rsidRPr="0044171F">
        <w:rPr>
          <w:rFonts w:ascii="Times New Roman" w:hAnsi="Times New Roman" w:cs="Times New Roman"/>
          <w:sz w:val="24"/>
          <w:szCs w:val="24"/>
        </w:rPr>
        <w:t xml:space="preserve"> dalam pembelajaran sudah termasu</w:t>
      </w:r>
      <w:r w:rsidR="0037730E">
        <w:rPr>
          <w:rFonts w:ascii="Times New Roman" w:hAnsi="Times New Roman" w:cs="Times New Roman"/>
          <w:sz w:val="24"/>
          <w:szCs w:val="24"/>
        </w:rPr>
        <w:t xml:space="preserve">k kategori baik dan sangat baik </w:t>
      </w:r>
      <w:r w:rsidR="0037730E" w:rsidRPr="005F7755">
        <w:rPr>
          <w:rFonts w:ascii="Times New Roman" w:hAnsi="Times New Roman" w:cs="Times New Roman"/>
          <w:sz w:val="24"/>
          <w:szCs w:val="24"/>
        </w:rPr>
        <w:t>sehingga dapat</w:t>
      </w:r>
      <w:r w:rsidR="00B85C31">
        <w:rPr>
          <w:rFonts w:ascii="Times New Roman" w:hAnsi="Times New Roman" w:cs="Times New Roman"/>
          <w:sz w:val="24"/>
          <w:szCs w:val="24"/>
        </w:rPr>
        <w:t xml:space="preserve"> disimpulkan bahwa ada pengaruh </w:t>
      </w:r>
      <w:r w:rsidR="0037730E" w:rsidRPr="005F7755">
        <w:rPr>
          <w:rFonts w:ascii="Times New Roman" w:hAnsi="Times New Roman" w:cs="Times New Roman"/>
          <w:sz w:val="24"/>
          <w:szCs w:val="24"/>
        </w:rPr>
        <w:t xml:space="preserve">model pembelajaran </w:t>
      </w:r>
      <w:r w:rsidR="0037730E" w:rsidRPr="005F7755">
        <w:rPr>
          <w:rFonts w:ascii="Times New Roman" w:hAnsi="Times New Roman" w:cs="Times New Roman"/>
          <w:i/>
          <w:sz w:val="24"/>
          <w:szCs w:val="24"/>
        </w:rPr>
        <w:t xml:space="preserve">scramble </w:t>
      </w:r>
      <w:r w:rsidR="0037730E" w:rsidRPr="005F7755">
        <w:rPr>
          <w:rFonts w:ascii="Times New Roman" w:hAnsi="Times New Roman" w:cs="Times New Roman"/>
          <w:sz w:val="24"/>
          <w:szCs w:val="24"/>
        </w:rPr>
        <w:t>berbantuan media audio visual terhadap kemampuan berpikir kreatif pada pembelajaran tematik kelas 4 SDN Kebonsari 2 Malang.</w:t>
      </w:r>
    </w:p>
    <w:p w:rsidR="000844A6" w:rsidRDefault="000844A6" w:rsidP="00E9334D">
      <w:pPr>
        <w:spacing w:line="240" w:lineRule="auto"/>
        <w:ind w:firstLine="720"/>
        <w:jc w:val="both"/>
        <w:rPr>
          <w:rFonts w:ascii="Times New Roman" w:hAnsi="Times New Roman" w:cs="Times New Roman"/>
          <w:sz w:val="24"/>
          <w:szCs w:val="24"/>
        </w:rPr>
      </w:pPr>
    </w:p>
    <w:p w:rsidR="0044171F" w:rsidRPr="00E9334D" w:rsidRDefault="0044171F" w:rsidP="00E9334D">
      <w:pPr>
        <w:spacing w:line="240" w:lineRule="auto"/>
        <w:ind w:firstLine="90"/>
        <w:jc w:val="both"/>
        <w:rPr>
          <w:rFonts w:ascii="Times New Roman" w:hAnsi="Times New Roman"/>
          <w:b/>
          <w:sz w:val="24"/>
          <w:szCs w:val="24"/>
        </w:rPr>
      </w:pPr>
      <w:r w:rsidRPr="00E9334D">
        <w:rPr>
          <w:rFonts w:ascii="Times New Roman" w:hAnsi="Times New Roman"/>
          <w:b/>
          <w:sz w:val="24"/>
          <w:szCs w:val="24"/>
        </w:rPr>
        <w:t>DAFTAR RUJUKAN</w:t>
      </w:r>
    </w:p>
    <w:p w:rsidR="00954F29" w:rsidRPr="00E9334D" w:rsidRDefault="00954F29" w:rsidP="00E9334D">
      <w:pPr>
        <w:spacing w:line="240" w:lineRule="auto"/>
        <w:ind w:left="720" w:hanging="720"/>
        <w:jc w:val="both"/>
        <w:rPr>
          <w:rFonts w:ascii="Times New Roman" w:hAnsi="Times New Roman" w:cs="Times New Roman"/>
          <w:b/>
          <w:sz w:val="24"/>
          <w:szCs w:val="24"/>
        </w:rPr>
      </w:pPr>
      <w:proofErr w:type="gramStart"/>
      <w:r w:rsidRPr="00E9334D">
        <w:rPr>
          <w:rFonts w:ascii="Times New Roman" w:eastAsia="Times New Roman" w:hAnsi="Times New Roman" w:cs="Times New Roman"/>
          <w:sz w:val="24"/>
          <w:szCs w:val="24"/>
        </w:rPr>
        <w:t>Arikunto.</w:t>
      </w:r>
      <w:proofErr w:type="gramEnd"/>
      <w:r w:rsidRPr="00E9334D">
        <w:rPr>
          <w:rFonts w:ascii="Times New Roman" w:eastAsia="Times New Roman" w:hAnsi="Times New Roman" w:cs="Times New Roman"/>
          <w:sz w:val="24"/>
          <w:szCs w:val="24"/>
        </w:rPr>
        <w:t xml:space="preserve"> 2012. </w:t>
      </w:r>
      <w:r w:rsidRPr="00E9334D">
        <w:rPr>
          <w:rFonts w:ascii="Times New Roman" w:eastAsia="Times New Roman" w:hAnsi="Times New Roman" w:cs="Times New Roman"/>
          <w:i/>
          <w:sz w:val="24"/>
          <w:szCs w:val="24"/>
        </w:rPr>
        <w:t>Prosedur penelitian suatu pendekatan praktek</w:t>
      </w:r>
      <w:r w:rsidRPr="00E9334D">
        <w:rPr>
          <w:rFonts w:ascii="Times New Roman" w:eastAsia="Times New Roman" w:hAnsi="Times New Roman" w:cs="Times New Roman"/>
          <w:sz w:val="24"/>
          <w:szCs w:val="24"/>
        </w:rPr>
        <w:t>. Jakarta: Rineka Cipta.</w:t>
      </w:r>
    </w:p>
    <w:p w:rsidR="00C40133" w:rsidRPr="00E9334D" w:rsidRDefault="00954F29" w:rsidP="00E9334D">
      <w:pPr>
        <w:spacing w:line="240" w:lineRule="auto"/>
        <w:ind w:left="720" w:hanging="720"/>
        <w:jc w:val="both"/>
        <w:rPr>
          <w:rFonts w:ascii="Times New Roman" w:hAnsi="Times New Roman" w:cs="Times New Roman"/>
          <w:b/>
          <w:sz w:val="24"/>
          <w:szCs w:val="24"/>
        </w:rPr>
      </w:pPr>
      <w:proofErr w:type="gramStart"/>
      <w:r w:rsidRPr="00E9334D">
        <w:rPr>
          <w:rFonts w:ascii="Times New Roman" w:eastAsia="Times New Roman" w:hAnsi="Times New Roman" w:cs="Times New Roman"/>
          <w:sz w:val="24"/>
          <w:szCs w:val="24"/>
        </w:rPr>
        <w:t>Arikunto.</w:t>
      </w:r>
      <w:proofErr w:type="gramEnd"/>
      <w:r w:rsidRPr="00E9334D">
        <w:rPr>
          <w:rFonts w:ascii="Times New Roman" w:eastAsia="Times New Roman" w:hAnsi="Times New Roman" w:cs="Times New Roman"/>
          <w:sz w:val="24"/>
          <w:szCs w:val="24"/>
        </w:rPr>
        <w:t xml:space="preserve"> 2013. </w:t>
      </w:r>
      <w:r w:rsidRPr="00E9334D">
        <w:rPr>
          <w:rFonts w:ascii="Times New Roman" w:eastAsia="Times New Roman" w:hAnsi="Times New Roman" w:cs="Times New Roman"/>
          <w:i/>
          <w:sz w:val="24"/>
          <w:szCs w:val="24"/>
        </w:rPr>
        <w:t>Prosedur penelitian: suatu pendekatan praktik</w:t>
      </w:r>
      <w:r w:rsidRPr="00E9334D">
        <w:rPr>
          <w:rFonts w:ascii="Times New Roman" w:eastAsia="Times New Roman" w:hAnsi="Times New Roman" w:cs="Times New Roman"/>
          <w:sz w:val="24"/>
          <w:szCs w:val="24"/>
        </w:rPr>
        <w:t>. Jakarta: Rineka Cipta.</w:t>
      </w:r>
    </w:p>
    <w:p w:rsidR="00D66A92" w:rsidRPr="00E9334D" w:rsidRDefault="00954F29" w:rsidP="00E9334D">
      <w:pPr>
        <w:spacing w:line="240" w:lineRule="auto"/>
        <w:ind w:left="720" w:hanging="720"/>
        <w:jc w:val="both"/>
        <w:rPr>
          <w:rFonts w:ascii="Times New Roman" w:hAnsi="Times New Roman" w:cs="Times New Roman"/>
          <w:b/>
          <w:sz w:val="24"/>
          <w:szCs w:val="24"/>
        </w:rPr>
      </w:pPr>
      <w:proofErr w:type="gramStart"/>
      <w:r w:rsidRPr="00E9334D">
        <w:rPr>
          <w:rFonts w:ascii="Times New Roman" w:eastAsia="Times New Roman" w:hAnsi="Times New Roman" w:cs="Times New Roman"/>
          <w:sz w:val="24"/>
          <w:szCs w:val="24"/>
        </w:rPr>
        <w:t>Arikunto.</w:t>
      </w:r>
      <w:proofErr w:type="gramEnd"/>
      <w:r w:rsidRPr="00E9334D">
        <w:rPr>
          <w:rFonts w:ascii="Times New Roman" w:eastAsia="Times New Roman" w:hAnsi="Times New Roman" w:cs="Times New Roman"/>
          <w:sz w:val="24"/>
          <w:szCs w:val="24"/>
        </w:rPr>
        <w:t xml:space="preserve"> 2015. </w:t>
      </w:r>
      <w:r w:rsidRPr="00E9334D">
        <w:rPr>
          <w:rFonts w:ascii="Times New Roman" w:eastAsia="Times New Roman" w:hAnsi="Times New Roman" w:cs="Times New Roman"/>
          <w:i/>
          <w:sz w:val="24"/>
          <w:szCs w:val="24"/>
        </w:rPr>
        <w:t>Metode penelitian pendidikan</w:t>
      </w:r>
      <w:r w:rsidRPr="00E9334D">
        <w:rPr>
          <w:rFonts w:ascii="Times New Roman" w:eastAsia="Times New Roman" w:hAnsi="Times New Roman" w:cs="Times New Roman"/>
          <w:sz w:val="24"/>
          <w:szCs w:val="24"/>
        </w:rPr>
        <w:t>. Bandung: Alfabeta</w:t>
      </w:r>
      <w:r w:rsidR="000F782B" w:rsidRPr="00E9334D">
        <w:rPr>
          <w:rFonts w:ascii="Times New Roman" w:eastAsia="Times New Roman" w:hAnsi="Times New Roman" w:cs="Times New Roman"/>
          <w:sz w:val="24"/>
          <w:szCs w:val="24"/>
        </w:rPr>
        <w:t>.</w:t>
      </w:r>
    </w:p>
    <w:p w:rsidR="00D66A92" w:rsidRPr="00E9334D" w:rsidRDefault="000F782B" w:rsidP="00E9334D">
      <w:pPr>
        <w:spacing w:line="240" w:lineRule="auto"/>
        <w:ind w:left="720" w:hanging="720"/>
        <w:jc w:val="both"/>
        <w:rPr>
          <w:rFonts w:ascii="Times New Roman" w:hAnsi="Times New Roman" w:cs="Times New Roman"/>
          <w:sz w:val="24"/>
          <w:szCs w:val="24"/>
        </w:rPr>
      </w:pPr>
      <w:proofErr w:type="gramStart"/>
      <w:r w:rsidRPr="00E9334D">
        <w:rPr>
          <w:rFonts w:ascii="Times New Roman" w:hAnsi="Times New Roman" w:cs="Times New Roman"/>
          <w:sz w:val="24"/>
          <w:szCs w:val="24"/>
        </w:rPr>
        <w:t>Asyhar.</w:t>
      </w:r>
      <w:proofErr w:type="gramEnd"/>
      <w:r w:rsidRPr="00E9334D">
        <w:rPr>
          <w:rFonts w:ascii="Times New Roman" w:hAnsi="Times New Roman" w:cs="Times New Roman"/>
          <w:sz w:val="24"/>
          <w:szCs w:val="24"/>
        </w:rPr>
        <w:t xml:space="preserve"> </w:t>
      </w:r>
      <w:r w:rsidR="00954F29" w:rsidRPr="00E9334D">
        <w:rPr>
          <w:rFonts w:ascii="Times New Roman" w:hAnsi="Times New Roman" w:cs="Times New Roman"/>
          <w:sz w:val="24"/>
          <w:szCs w:val="24"/>
        </w:rPr>
        <w:t xml:space="preserve">2012. </w:t>
      </w:r>
      <w:r w:rsidRPr="00E9334D">
        <w:rPr>
          <w:rFonts w:ascii="Times New Roman" w:hAnsi="Times New Roman" w:cs="Times New Roman"/>
          <w:i/>
          <w:sz w:val="24"/>
          <w:szCs w:val="24"/>
        </w:rPr>
        <w:t xml:space="preserve">Kreatif mengembangkan </w:t>
      </w:r>
      <w:r w:rsidR="00954F29" w:rsidRPr="00E9334D">
        <w:rPr>
          <w:rFonts w:ascii="Times New Roman" w:hAnsi="Times New Roman" w:cs="Times New Roman"/>
          <w:i/>
          <w:sz w:val="24"/>
          <w:szCs w:val="24"/>
        </w:rPr>
        <w:t>media pembelajaran</w:t>
      </w:r>
      <w:r w:rsidR="00954F29" w:rsidRPr="00E9334D">
        <w:rPr>
          <w:rFonts w:ascii="Times New Roman" w:hAnsi="Times New Roman" w:cs="Times New Roman"/>
          <w:sz w:val="24"/>
          <w:szCs w:val="24"/>
        </w:rPr>
        <w:t>. Jakarta: Referensi Jakarta.</w:t>
      </w:r>
    </w:p>
    <w:p w:rsidR="00D66A92" w:rsidRPr="00E9334D" w:rsidRDefault="00954F29" w:rsidP="00E9334D">
      <w:pPr>
        <w:spacing w:line="240" w:lineRule="auto"/>
        <w:ind w:left="720" w:hanging="720"/>
        <w:jc w:val="both"/>
        <w:rPr>
          <w:rFonts w:ascii="Times New Roman" w:hAnsi="Times New Roman" w:cs="Times New Roman"/>
          <w:bCs/>
          <w:sz w:val="24"/>
          <w:szCs w:val="24"/>
        </w:rPr>
      </w:pPr>
      <w:proofErr w:type="gramStart"/>
      <w:r w:rsidRPr="00E9334D">
        <w:rPr>
          <w:rFonts w:ascii="Times New Roman" w:eastAsia="Times New Roman" w:hAnsi="Times New Roman" w:cs="Times New Roman"/>
          <w:sz w:val="24"/>
          <w:szCs w:val="24"/>
        </w:rPr>
        <w:t>Azhari.</w:t>
      </w:r>
      <w:proofErr w:type="gramEnd"/>
      <w:r w:rsidRPr="00E9334D">
        <w:rPr>
          <w:rFonts w:ascii="Times New Roman" w:eastAsia="Times New Roman" w:hAnsi="Times New Roman" w:cs="Times New Roman"/>
          <w:sz w:val="24"/>
          <w:szCs w:val="24"/>
        </w:rPr>
        <w:t xml:space="preserve"> 2013. </w:t>
      </w:r>
      <w:r w:rsidRPr="00E9334D">
        <w:rPr>
          <w:rFonts w:ascii="Times New Roman" w:hAnsi="Times New Roman" w:cs="Times New Roman"/>
          <w:bCs/>
          <w:sz w:val="24"/>
          <w:szCs w:val="24"/>
        </w:rPr>
        <w:t>Peningkatan kemampuan berpikir kreatif mat</w:t>
      </w:r>
      <w:r w:rsidR="00C40133" w:rsidRPr="00E9334D">
        <w:rPr>
          <w:rFonts w:ascii="Times New Roman" w:hAnsi="Times New Roman" w:cs="Times New Roman"/>
          <w:bCs/>
          <w:sz w:val="24"/>
          <w:szCs w:val="24"/>
        </w:rPr>
        <w:t xml:space="preserve">ematik Siswa melalui pendekatan </w:t>
      </w:r>
      <w:r w:rsidRPr="00E9334D">
        <w:rPr>
          <w:rFonts w:ascii="Times New Roman" w:hAnsi="Times New Roman" w:cs="Times New Roman"/>
          <w:bCs/>
          <w:sz w:val="24"/>
          <w:szCs w:val="24"/>
        </w:rPr>
        <w:t>konstruktivisme.</w:t>
      </w:r>
      <w:r w:rsidR="00AB7EDF" w:rsidRPr="00E9334D">
        <w:rPr>
          <w:rFonts w:ascii="Times New Roman" w:hAnsi="Times New Roman" w:cs="Times New Roman"/>
          <w:bCs/>
          <w:sz w:val="24"/>
          <w:szCs w:val="24"/>
        </w:rPr>
        <w:t xml:space="preserve"> </w:t>
      </w:r>
      <w:proofErr w:type="gramStart"/>
      <w:r w:rsidR="00AB7EDF" w:rsidRPr="00E9334D">
        <w:rPr>
          <w:rFonts w:ascii="Times New Roman" w:hAnsi="Times New Roman" w:cs="Times New Roman"/>
          <w:bCs/>
          <w:i/>
          <w:sz w:val="24"/>
          <w:szCs w:val="24"/>
        </w:rPr>
        <w:t>FIP Universitas Sriwijaya</w:t>
      </w:r>
      <w:r w:rsidR="00D66A92" w:rsidRPr="00E9334D">
        <w:rPr>
          <w:rFonts w:ascii="Times New Roman" w:hAnsi="Times New Roman" w:cs="Times New Roman"/>
          <w:bCs/>
          <w:sz w:val="24"/>
          <w:szCs w:val="24"/>
        </w:rPr>
        <w:t>.</w:t>
      </w:r>
      <w:proofErr w:type="gramEnd"/>
    </w:p>
    <w:p w:rsidR="00D66A92" w:rsidRPr="00E9334D" w:rsidRDefault="00954F29" w:rsidP="00E9334D">
      <w:pPr>
        <w:spacing w:line="240" w:lineRule="auto"/>
        <w:ind w:left="720" w:hanging="720"/>
        <w:jc w:val="both"/>
        <w:rPr>
          <w:rFonts w:ascii="Times New Roman" w:hAnsi="Times New Roman" w:cs="Times New Roman"/>
          <w:b/>
          <w:sz w:val="24"/>
          <w:szCs w:val="24"/>
        </w:rPr>
      </w:pPr>
      <w:proofErr w:type="gramStart"/>
      <w:r w:rsidRPr="00E9334D">
        <w:rPr>
          <w:rFonts w:ascii="Times New Roman" w:hAnsi="Times New Roman" w:cs="Times New Roman"/>
          <w:sz w:val="24"/>
          <w:szCs w:val="24"/>
        </w:rPr>
        <w:t>Depdiknas.</w:t>
      </w:r>
      <w:proofErr w:type="gramEnd"/>
      <w:r w:rsidRPr="00E9334D">
        <w:rPr>
          <w:rFonts w:ascii="Times New Roman" w:hAnsi="Times New Roman" w:cs="Times New Roman"/>
          <w:sz w:val="24"/>
          <w:szCs w:val="24"/>
        </w:rPr>
        <w:t xml:space="preserve"> 2003. </w:t>
      </w:r>
      <w:r w:rsidRPr="00E9334D">
        <w:rPr>
          <w:rFonts w:ascii="Times New Roman" w:hAnsi="Times New Roman" w:cs="Times New Roman"/>
          <w:i/>
          <w:sz w:val="24"/>
          <w:szCs w:val="24"/>
        </w:rPr>
        <w:t xml:space="preserve">Undang-undang RI No. 20 tahun 2003 tentang </w:t>
      </w:r>
      <w:r w:rsidRPr="00E9334D">
        <w:rPr>
          <w:rFonts w:ascii="Times New Roman" w:hAnsi="Times New Roman" w:cs="Times New Roman"/>
          <w:i/>
          <w:sz w:val="24"/>
          <w:szCs w:val="24"/>
        </w:rPr>
        <w:lastRenderedPageBreak/>
        <w:t>system pendidikan nasional</w:t>
      </w:r>
      <w:r w:rsidRPr="00E9334D">
        <w:rPr>
          <w:rFonts w:ascii="Times New Roman" w:hAnsi="Times New Roman" w:cs="Times New Roman"/>
          <w:sz w:val="24"/>
          <w:szCs w:val="24"/>
        </w:rPr>
        <w:t>. Jakarta: Departemen Pendidikan Nasional Rebuplik Indonesia.</w:t>
      </w:r>
    </w:p>
    <w:p w:rsidR="00D66A92" w:rsidRPr="00E9334D" w:rsidRDefault="00954F29" w:rsidP="00E9334D">
      <w:pPr>
        <w:spacing w:line="240" w:lineRule="auto"/>
        <w:ind w:left="720" w:hanging="720"/>
        <w:jc w:val="both"/>
        <w:rPr>
          <w:rFonts w:ascii="Times New Roman" w:hAnsi="Times New Roman" w:cs="Times New Roman"/>
          <w:b/>
          <w:sz w:val="24"/>
          <w:szCs w:val="24"/>
        </w:rPr>
      </w:pPr>
      <w:proofErr w:type="gramStart"/>
      <w:r w:rsidRPr="00E9334D">
        <w:rPr>
          <w:rFonts w:ascii="Times New Roman" w:hAnsi="Times New Roman" w:cs="Times New Roman"/>
          <w:bCs/>
          <w:iCs/>
          <w:sz w:val="24"/>
          <w:szCs w:val="24"/>
        </w:rPr>
        <w:t>Munib, 2004.</w:t>
      </w:r>
      <w:proofErr w:type="gramEnd"/>
      <w:r w:rsidRPr="00E9334D">
        <w:rPr>
          <w:rFonts w:ascii="Times New Roman" w:hAnsi="Times New Roman" w:cs="Times New Roman"/>
          <w:bCs/>
          <w:iCs/>
          <w:sz w:val="24"/>
          <w:szCs w:val="24"/>
        </w:rPr>
        <w:t xml:space="preserve"> </w:t>
      </w:r>
      <w:proofErr w:type="gramStart"/>
      <w:r w:rsidRPr="00E9334D">
        <w:rPr>
          <w:rFonts w:ascii="Times New Roman" w:hAnsi="Times New Roman" w:cs="Times New Roman"/>
          <w:bCs/>
          <w:i/>
          <w:iCs/>
          <w:sz w:val="24"/>
          <w:szCs w:val="24"/>
        </w:rPr>
        <w:t>Pengantar ilmu pendidikan</w:t>
      </w:r>
      <w:r w:rsidRPr="00E9334D">
        <w:rPr>
          <w:rFonts w:ascii="Times New Roman" w:hAnsi="Times New Roman" w:cs="Times New Roman"/>
          <w:bCs/>
          <w:iCs/>
          <w:sz w:val="24"/>
          <w:szCs w:val="24"/>
        </w:rPr>
        <w:t>.</w:t>
      </w:r>
      <w:proofErr w:type="gramEnd"/>
      <w:r w:rsidRPr="00E9334D">
        <w:rPr>
          <w:rFonts w:ascii="Times New Roman" w:hAnsi="Times New Roman" w:cs="Times New Roman"/>
          <w:bCs/>
          <w:iCs/>
          <w:sz w:val="24"/>
          <w:szCs w:val="24"/>
        </w:rPr>
        <w:t xml:space="preserve"> Semarang: UPT Unnes Press.</w:t>
      </w:r>
    </w:p>
    <w:p w:rsidR="00E9334D" w:rsidRPr="00E9334D" w:rsidRDefault="001A243E" w:rsidP="00E9334D">
      <w:pPr>
        <w:spacing w:line="240" w:lineRule="auto"/>
        <w:ind w:left="720" w:hanging="720"/>
        <w:jc w:val="both"/>
        <w:rPr>
          <w:rFonts w:ascii="Times New Roman" w:hAnsi="Times New Roman" w:cs="Times New Roman"/>
          <w:bCs/>
          <w:sz w:val="24"/>
          <w:szCs w:val="24"/>
        </w:rPr>
      </w:pPr>
      <w:proofErr w:type="gramStart"/>
      <w:r w:rsidRPr="00E9334D">
        <w:rPr>
          <w:rFonts w:ascii="Times New Roman" w:hAnsi="Times New Roman" w:cs="Times New Roman"/>
          <w:sz w:val="24"/>
          <w:szCs w:val="24"/>
        </w:rPr>
        <w:t>Rahayu, dkk.</w:t>
      </w:r>
      <w:proofErr w:type="gramEnd"/>
      <w:r w:rsidRPr="00E9334D">
        <w:rPr>
          <w:rFonts w:ascii="Times New Roman" w:hAnsi="Times New Roman" w:cs="Times New Roman"/>
          <w:sz w:val="24"/>
          <w:szCs w:val="24"/>
        </w:rPr>
        <w:t xml:space="preserve"> 2016. </w:t>
      </w:r>
      <w:r w:rsidRPr="00E9334D">
        <w:rPr>
          <w:rFonts w:ascii="Times New Roman" w:hAnsi="Times New Roman" w:cs="Times New Roman"/>
          <w:bCs/>
          <w:sz w:val="24"/>
          <w:szCs w:val="24"/>
        </w:rPr>
        <w:t>Penerapan model pemb</w:t>
      </w:r>
      <w:r w:rsidR="00D66A92" w:rsidRPr="00E9334D">
        <w:rPr>
          <w:rFonts w:ascii="Times New Roman" w:hAnsi="Times New Roman" w:cs="Times New Roman"/>
          <w:bCs/>
          <w:sz w:val="24"/>
          <w:szCs w:val="24"/>
        </w:rPr>
        <w:t xml:space="preserve">elajaran berbasis masalah </w:t>
      </w:r>
      <w:r w:rsidR="00D66A92" w:rsidRPr="00E9334D">
        <w:rPr>
          <w:rFonts w:ascii="Times New Roman" w:hAnsi="Times New Roman" w:cs="Times New Roman"/>
          <w:bCs/>
          <w:sz w:val="24"/>
          <w:szCs w:val="24"/>
        </w:rPr>
        <w:lastRenderedPageBreak/>
        <w:t xml:space="preserve">untuk </w:t>
      </w:r>
      <w:r w:rsidRPr="00E9334D">
        <w:rPr>
          <w:rFonts w:ascii="Times New Roman" w:hAnsi="Times New Roman" w:cs="Times New Roman"/>
          <w:bCs/>
          <w:sz w:val="24"/>
          <w:szCs w:val="24"/>
        </w:rPr>
        <w:t>meningkatkan kemampuan berpikir kritis dan hasil belajar mata pelajaran IPS pokok bahasan masalah sosial pada siswa kelas IV SDN Jatisari 02 Jember</w:t>
      </w:r>
      <w:r w:rsidR="00AB7EDF" w:rsidRPr="00E9334D">
        <w:rPr>
          <w:rFonts w:ascii="Times New Roman" w:hAnsi="Times New Roman" w:cs="Times New Roman"/>
          <w:bCs/>
          <w:sz w:val="24"/>
          <w:szCs w:val="24"/>
        </w:rPr>
        <w:t xml:space="preserve">. </w:t>
      </w:r>
      <w:proofErr w:type="gramStart"/>
      <w:r w:rsidR="00AB7EDF" w:rsidRPr="00E9334D">
        <w:rPr>
          <w:rFonts w:ascii="Times New Roman" w:hAnsi="Times New Roman" w:cs="Times New Roman"/>
          <w:bCs/>
          <w:i/>
          <w:sz w:val="24"/>
          <w:szCs w:val="24"/>
        </w:rPr>
        <w:t>JPGSD</w:t>
      </w:r>
      <w:r w:rsidR="000F782B" w:rsidRPr="00E9334D">
        <w:rPr>
          <w:rFonts w:ascii="Times New Roman" w:hAnsi="Times New Roman" w:cs="Times New Roman"/>
          <w:bCs/>
          <w:sz w:val="24"/>
          <w:szCs w:val="24"/>
        </w:rPr>
        <w:t>.</w:t>
      </w:r>
      <w:proofErr w:type="gramEnd"/>
    </w:p>
    <w:p w:rsidR="000F782B" w:rsidRPr="00E9334D" w:rsidRDefault="000F782B" w:rsidP="00E9334D">
      <w:pPr>
        <w:spacing w:line="240" w:lineRule="auto"/>
        <w:ind w:left="720" w:hanging="720"/>
        <w:jc w:val="both"/>
        <w:rPr>
          <w:rFonts w:ascii="Times New Roman" w:hAnsi="Times New Roman" w:cs="Times New Roman"/>
          <w:bCs/>
          <w:sz w:val="24"/>
          <w:szCs w:val="24"/>
        </w:rPr>
        <w:sectPr w:rsidR="000F782B" w:rsidRPr="00E9334D" w:rsidSect="00E9334D">
          <w:type w:val="continuous"/>
          <w:pgSz w:w="12240" w:h="15840"/>
          <w:pgMar w:top="2160" w:right="1584" w:bottom="1584" w:left="2160" w:header="720" w:footer="720" w:gutter="0"/>
          <w:cols w:num="2" w:space="720"/>
          <w:docGrid w:linePitch="360"/>
        </w:sectPr>
      </w:pPr>
      <w:proofErr w:type="gramStart"/>
      <w:r w:rsidRPr="00E9334D">
        <w:rPr>
          <w:rFonts w:ascii="Times New Roman" w:hAnsi="Times New Roman" w:cs="Times New Roman"/>
          <w:bCs/>
          <w:sz w:val="24"/>
          <w:szCs w:val="24"/>
        </w:rPr>
        <w:t>Shoimin.</w:t>
      </w:r>
      <w:proofErr w:type="gramEnd"/>
      <w:r w:rsidRPr="00E9334D">
        <w:rPr>
          <w:rFonts w:ascii="Times New Roman" w:hAnsi="Times New Roman" w:cs="Times New Roman"/>
          <w:bCs/>
          <w:sz w:val="24"/>
          <w:szCs w:val="24"/>
        </w:rPr>
        <w:t xml:space="preserve"> 2014. </w:t>
      </w:r>
      <w:r w:rsidRPr="00E9334D">
        <w:rPr>
          <w:rFonts w:ascii="Times New Roman" w:hAnsi="Times New Roman" w:cs="Times New Roman"/>
          <w:bCs/>
          <w:i/>
          <w:sz w:val="24"/>
          <w:szCs w:val="24"/>
        </w:rPr>
        <w:t>Model pembelajaran Inovatif</w:t>
      </w:r>
      <w:r w:rsidR="00E9334D" w:rsidRPr="00E9334D">
        <w:rPr>
          <w:rFonts w:ascii="Times New Roman" w:hAnsi="Times New Roman" w:cs="Times New Roman"/>
          <w:bCs/>
          <w:sz w:val="24"/>
          <w:szCs w:val="24"/>
        </w:rPr>
        <w:t>. Yogyakarta: Ar-Russ media.</w:t>
      </w:r>
    </w:p>
    <w:p w:rsidR="00D66A92" w:rsidRPr="00E9334D" w:rsidRDefault="00D66A92" w:rsidP="00E9334D">
      <w:pPr>
        <w:spacing w:line="240" w:lineRule="auto"/>
        <w:jc w:val="both"/>
        <w:rPr>
          <w:rFonts w:ascii="Times New Roman" w:hAnsi="Times New Roman" w:cs="Times New Roman"/>
          <w:sz w:val="24"/>
          <w:szCs w:val="24"/>
        </w:rPr>
        <w:sectPr w:rsidR="00D66A92" w:rsidRPr="00E9334D" w:rsidSect="00E9334D">
          <w:type w:val="continuous"/>
          <w:pgSz w:w="12240" w:h="15840"/>
          <w:pgMar w:top="2160" w:right="1584" w:bottom="1584" w:left="2160" w:header="720" w:footer="720" w:gutter="0"/>
          <w:cols w:num="2" w:space="720"/>
          <w:docGrid w:linePitch="360"/>
        </w:sectPr>
      </w:pPr>
    </w:p>
    <w:p w:rsidR="00E9334D" w:rsidRDefault="00954F29" w:rsidP="00E9334D">
      <w:pPr>
        <w:spacing w:line="240" w:lineRule="auto"/>
        <w:ind w:left="720" w:hanging="720"/>
        <w:jc w:val="both"/>
        <w:rPr>
          <w:rFonts w:ascii="Times New Roman" w:hAnsi="Times New Roman" w:cs="Times New Roman"/>
          <w:sz w:val="24"/>
          <w:szCs w:val="24"/>
        </w:rPr>
      </w:pPr>
      <w:proofErr w:type="gramStart"/>
      <w:r w:rsidRPr="00E9334D">
        <w:rPr>
          <w:rFonts w:ascii="Times New Roman" w:hAnsi="Times New Roman" w:cs="Times New Roman"/>
          <w:sz w:val="24"/>
          <w:szCs w:val="24"/>
        </w:rPr>
        <w:lastRenderedPageBreak/>
        <w:t>Suryanta, dkk.</w:t>
      </w:r>
      <w:proofErr w:type="gramEnd"/>
      <w:r w:rsidRPr="00E9334D">
        <w:rPr>
          <w:rFonts w:ascii="Times New Roman" w:hAnsi="Times New Roman" w:cs="Times New Roman"/>
          <w:sz w:val="24"/>
          <w:szCs w:val="24"/>
        </w:rPr>
        <w:t xml:space="preserve"> 2014. Pengaruh model pembelaaran </w:t>
      </w:r>
      <w:r w:rsidRPr="00E9334D">
        <w:rPr>
          <w:rFonts w:ascii="Times New Roman" w:hAnsi="Times New Roman" w:cs="Times New Roman"/>
          <w:i/>
          <w:sz w:val="24"/>
          <w:szCs w:val="24"/>
        </w:rPr>
        <w:t>scramble</w:t>
      </w:r>
      <w:r w:rsidRPr="00E9334D">
        <w:rPr>
          <w:rFonts w:ascii="Times New Roman" w:hAnsi="Times New Roman" w:cs="Times New Roman"/>
          <w:sz w:val="24"/>
          <w:szCs w:val="24"/>
        </w:rPr>
        <w:t xml:space="preserve"> berbantuan media gambar animasi terhadap hasil belajar IPA siswa kelas V SD Gugus Yos Sudarso Dempasar</w:t>
      </w:r>
      <w:r w:rsidRPr="00E9334D">
        <w:rPr>
          <w:rFonts w:ascii="Times New Roman" w:hAnsi="Times New Roman" w:cs="Times New Roman"/>
          <w:i/>
          <w:sz w:val="24"/>
          <w:szCs w:val="24"/>
        </w:rPr>
        <w:t xml:space="preserve">. </w:t>
      </w:r>
      <w:proofErr w:type="gramStart"/>
      <w:r w:rsidRPr="00E9334D">
        <w:rPr>
          <w:rFonts w:ascii="Times New Roman" w:hAnsi="Times New Roman" w:cs="Times New Roman"/>
          <w:i/>
          <w:sz w:val="24"/>
          <w:szCs w:val="24"/>
        </w:rPr>
        <w:t>Jurnal mimbar PGSD universitas pendidikan ganesa</w:t>
      </w:r>
      <w:r w:rsidR="004A4024" w:rsidRPr="00E9334D">
        <w:rPr>
          <w:rFonts w:ascii="Times New Roman" w:hAnsi="Times New Roman" w:cs="Times New Roman"/>
          <w:i/>
          <w:sz w:val="24"/>
          <w:szCs w:val="24"/>
        </w:rPr>
        <w:t xml:space="preserve"> </w:t>
      </w:r>
      <w:r w:rsidRPr="00E9334D">
        <w:rPr>
          <w:rFonts w:ascii="Times New Roman" w:hAnsi="Times New Roman" w:cs="Times New Roman"/>
          <w:i/>
          <w:sz w:val="24"/>
          <w:szCs w:val="24"/>
        </w:rPr>
        <w:t>.2(1)</w:t>
      </w:r>
      <w:r w:rsidR="004A4024" w:rsidRPr="00E9334D">
        <w:rPr>
          <w:rFonts w:ascii="Times New Roman" w:hAnsi="Times New Roman" w:cs="Times New Roman"/>
          <w:sz w:val="24"/>
          <w:szCs w:val="24"/>
        </w:rPr>
        <w:t>.</w:t>
      </w:r>
      <w:proofErr w:type="gramEnd"/>
    </w:p>
    <w:p w:rsidR="00D66A92" w:rsidRPr="00E9334D" w:rsidRDefault="00E9334D" w:rsidP="00E9334D">
      <w:pPr>
        <w:spacing w:line="240" w:lineRule="auto"/>
        <w:ind w:left="720" w:hanging="720"/>
        <w:jc w:val="both"/>
        <w:rPr>
          <w:rFonts w:ascii="Times New Roman" w:hAnsi="Times New Roman" w:cs="Times New Roman"/>
          <w:sz w:val="24"/>
          <w:szCs w:val="24"/>
        </w:rPr>
      </w:pPr>
      <w:proofErr w:type="gramStart"/>
      <w:r w:rsidRPr="00E9334D">
        <w:rPr>
          <w:rFonts w:ascii="Times New Roman" w:hAnsi="Times New Roman" w:cs="Times New Roman"/>
          <w:sz w:val="24"/>
          <w:szCs w:val="24"/>
        </w:rPr>
        <w:lastRenderedPageBreak/>
        <w:t>Susanto.</w:t>
      </w:r>
      <w:proofErr w:type="gramEnd"/>
      <w:r w:rsidRPr="00E9334D">
        <w:rPr>
          <w:rFonts w:ascii="Times New Roman" w:hAnsi="Times New Roman" w:cs="Times New Roman"/>
          <w:sz w:val="24"/>
          <w:szCs w:val="24"/>
        </w:rPr>
        <w:t xml:space="preserve"> </w:t>
      </w:r>
      <w:r w:rsidR="00954F29" w:rsidRPr="00E9334D">
        <w:rPr>
          <w:rFonts w:ascii="Times New Roman" w:hAnsi="Times New Roman" w:cs="Times New Roman"/>
          <w:sz w:val="24"/>
          <w:szCs w:val="24"/>
        </w:rPr>
        <w:t xml:space="preserve">2017. </w:t>
      </w:r>
      <w:r w:rsidR="00954F29" w:rsidRPr="00E9334D">
        <w:rPr>
          <w:rFonts w:ascii="Times New Roman" w:hAnsi="Times New Roman" w:cs="Times New Roman"/>
          <w:bCs/>
          <w:sz w:val="24"/>
          <w:szCs w:val="24"/>
        </w:rPr>
        <w:t>Pendi</w:t>
      </w:r>
      <w:r w:rsidR="007419A9" w:rsidRPr="00E9334D">
        <w:rPr>
          <w:rFonts w:ascii="Times New Roman" w:hAnsi="Times New Roman" w:cs="Times New Roman"/>
          <w:bCs/>
          <w:sz w:val="24"/>
          <w:szCs w:val="24"/>
        </w:rPr>
        <w:t>dikan IPS</w:t>
      </w:r>
      <w:r w:rsidR="001B57EF" w:rsidRPr="00E9334D">
        <w:rPr>
          <w:rFonts w:ascii="Times New Roman" w:hAnsi="Times New Roman" w:cs="Times New Roman"/>
          <w:bCs/>
          <w:sz w:val="24"/>
          <w:szCs w:val="24"/>
        </w:rPr>
        <w:t>: U</w:t>
      </w:r>
      <w:r w:rsidR="00D56843" w:rsidRPr="00E9334D">
        <w:rPr>
          <w:rFonts w:ascii="Times New Roman" w:hAnsi="Times New Roman" w:cs="Times New Roman"/>
          <w:bCs/>
          <w:sz w:val="24"/>
          <w:szCs w:val="24"/>
        </w:rPr>
        <w:t xml:space="preserve">paya </w:t>
      </w:r>
      <w:proofErr w:type="gramStart"/>
      <w:r w:rsidR="00D56843" w:rsidRPr="00E9334D">
        <w:rPr>
          <w:rFonts w:ascii="Times New Roman" w:hAnsi="Times New Roman" w:cs="Times New Roman"/>
          <w:bCs/>
          <w:sz w:val="24"/>
          <w:szCs w:val="24"/>
        </w:rPr>
        <w:t xml:space="preserve">mengembangkan  </w:t>
      </w:r>
      <w:r w:rsidR="00954F29" w:rsidRPr="00E9334D">
        <w:rPr>
          <w:rFonts w:ascii="Times New Roman" w:hAnsi="Times New Roman" w:cs="Times New Roman"/>
          <w:bCs/>
          <w:sz w:val="24"/>
          <w:szCs w:val="24"/>
        </w:rPr>
        <w:t>Kemampuan</w:t>
      </w:r>
      <w:proofErr w:type="gramEnd"/>
      <w:r w:rsidR="00954F29" w:rsidRPr="00E9334D">
        <w:rPr>
          <w:rFonts w:ascii="Times New Roman" w:hAnsi="Times New Roman" w:cs="Times New Roman"/>
          <w:bCs/>
          <w:sz w:val="24"/>
          <w:szCs w:val="24"/>
        </w:rPr>
        <w:t xml:space="preserve"> berpikir kreatif.</w:t>
      </w:r>
      <w:r w:rsidR="00D56843" w:rsidRPr="00E9334D">
        <w:rPr>
          <w:rFonts w:ascii="Times New Roman" w:hAnsi="Times New Roman" w:cs="Times New Roman"/>
          <w:sz w:val="24"/>
          <w:szCs w:val="24"/>
        </w:rPr>
        <w:t xml:space="preserve"> </w:t>
      </w:r>
      <w:r w:rsidR="00D56843" w:rsidRPr="00E9334D">
        <w:rPr>
          <w:rFonts w:ascii="Times New Roman" w:hAnsi="Times New Roman" w:cs="Times New Roman"/>
          <w:i/>
          <w:sz w:val="24"/>
          <w:szCs w:val="24"/>
        </w:rPr>
        <w:t>Jurnal FIP, Menjadi Guru Pembelajar</w:t>
      </w:r>
      <w:r w:rsidR="00D56843" w:rsidRPr="00E9334D">
        <w:rPr>
          <w:rFonts w:ascii="Times New Roman" w:hAnsi="Times New Roman" w:cs="Times New Roman"/>
          <w:sz w:val="24"/>
          <w:szCs w:val="24"/>
        </w:rPr>
        <w:t>.</w:t>
      </w:r>
    </w:p>
    <w:p w:rsidR="00954F29" w:rsidRPr="00E9334D" w:rsidRDefault="00954F29" w:rsidP="00E9334D">
      <w:pPr>
        <w:spacing w:line="240" w:lineRule="auto"/>
        <w:ind w:left="720" w:hanging="720"/>
        <w:jc w:val="both"/>
        <w:rPr>
          <w:rFonts w:ascii="Times New Roman" w:hAnsi="Times New Roman" w:cs="Times New Roman"/>
          <w:sz w:val="24"/>
          <w:szCs w:val="24"/>
        </w:rPr>
      </w:pPr>
      <w:proofErr w:type="gramStart"/>
      <w:r w:rsidRPr="00E9334D">
        <w:rPr>
          <w:rFonts w:ascii="Times New Roman" w:hAnsi="Times New Roman" w:cs="Times New Roman"/>
          <w:bCs/>
          <w:iCs/>
          <w:sz w:val="24"/>
          <w:szCs w:val="24"/>
        </w:rPr>
        <w:t>Trianto.</w:t>
      </w:r>
      <w:proofErr w:type="gramEnd"/>
      <w:r w:rsidRPr="00E9334D">
        <w:rPr>
          <w:rFonts w:ascii="Times New Roman" w:hAnsi="Times New Roman" w:cs="Times New Roman"/>
          <w:bCs/>
          <w:iCs/>
          <w:sz w:val="24"/>
          <w:szCs w:val="24"/>
        </w:rPr>
        <w:t xml:space="preserve"> 2011. </w:t>
      </w:r>
      <w:r w:rsidRPr="00E9334D">
        <w:rPr>
          <w:rFonts w:ascii="Times New Roman" w:hAnsi="Times New Roman" w:cs="Times New Roman"/>
          <w:bCs/>
          <w:i/>
          <w:iCs/>
          <w:sz w:val="24"/>
          <w:szCs w:val="24"/>
        </w:rPr>
        <w:t xml:space="preserve">Desain pengembangan pembelajaran tematik anak </w:t>
      </w:r>
      <w:proofErr w:type="gramStart"/>
      <w:r w:rsidRPr="00E9334D">
        <w:rPr>
          <w:rFonts w:ascii="Times New Roman" w:hAnsi="Times New Roman" w:cs="Times New Roman"/>
          <w:bCs/>
          <w:i/>
          <w:iCs/>
          <w:sz w:val="24"/>
          <w:szCs w:val="24"/>
        </w:rPr>
        <w:t>usia</w:t>
      </w:r>
      <w:proofErr w:type="gramEnd"/>
      <w:r w:rsidRPr="00E9334D">
        <w:rPr>
          <w:rFonts w:ascii="Times New Roman" w:hAnsi="Times New Roman" w:cs="Times New Roman"/>
          <w:bCs/>
          <w:i/>
          <w:iCs/>
          <w:sz w:val="24"/>
          <w:szCs w:val="24"/>
        </w:rPr>
        <w:t xml:space="preserve"> dini TK/RA dan anak usia kelas awal SD/ MI</w:t>
      </w:r>
      <w:r w:rsidRPr="00E9334D">
        <w:rPr>
          <w:rFonts w:ascii="Times New Roman" w:hAnsi="Times New Roman" w:cs="Times New Roman"/>
          <w:bCs/>
          <w:iCs/>
          <w:sz w:val="24"/>
          <w:szCs w:val="24"/>
        </w:rPr>
        <w:t>. Jakarta: Kencana.</w:t>
      </w:r>
    </w:p>
    <w:p w:rsidR="00E9334D" w:rsidRDefault="00E9334D" w:rsidP="00E9334D">
      <w:pPr>
        <w:spacing w:line="240" w:lineRule="auto"/>
        <w:ind w:left="720" w:hanging="720"/>
        <w:jc w:val="both"/>
        <w:rPr>
          <w:rFonts w:ascii="Times New Roman" w:hAnsi="Times New Roman" w:cs="Times New Roman"/>
          <w:sz w:val="24"/>
          <w:szCs w:val="24"/>
        </w:rPr>
        <w:sectPr w:rsidR="00E9334D" w:rsidSect="00E9334D">
          <w:type w:val="continuous"/>
          <w:pgSz w:w="12240" w:h="15840"/>
          <w:pgMar w:top="2160" w:right="1584" w:bottom="1584" w:left="2160" w:header="720" w:footer="720" w:gutter="0"/>
          <w:cols w:num="2" w:space="720"/>
          <w:docGrid w:linePitch="360"/>
        </w:sectPr>
      </w:pPr>
    </w:p>
    <w:p w:rsidR="00D43C42" w:rsidRPr="00E9334D" w:rsidRDefault="00D43C42" w:rsidP="00E9334D">
      <w:pPr>
        <w:spacing w:line="240" w:lineRule="auto"/>
        <w:ind w:left="720" w:hanging="720"/>
        <w:jc w:val="both"/>
        <w:rPr>
          <w:rFonts w:ascii="Times New Roman" w:hAnsi="Times New Roman" w:cs="Times New Roman"/>
          <w:sz w:val="24"/>
          <w:szCs w:val="24"/>
        </w:rPr>
      </w:pPr>
    </w:p>
    <w:p w:rsidR="00C810E9" w:rsidRPr="00E9334D" w:rsidRDefault="00C810E9" w:rsidP="00E9334D">
      <w:pPr>
        <w:spacing w:line="240" w:lineRule="auto"/>
        <w:ind w:left="720" w:hanging="720"/>
        <w:jc w:val="both"/>
        <w:rPr>
          <w:rFonts w:ascii="Times New Roman" w:hAnsi="Times New Roman" w:cs="Times New Roman"/>
          <w:sz w:val="24"/>
          <w:szCs w:val="24"/>
        </w:rPr>
        <w:sectPr w:rsidR="00C810E9" w:rsidRPr="00E9334D" w:rsidSect="000F782B">
          <w:type w:val="continuous"/>
          <w:pgSz w:w="12240" w:h="15840"/>
          <w:pgMar w:top="2160" w:right="1584" w:bottom="1584" w:left="2160" w:header="720" w:footer="720" w:gutter="0"/>
          <w:cols w:space="720"/>
          <w:docGrid w:linePitch="360"/>
        </w:sectPr>
      </w:pPr>
    </w:p>
    <w:p w:rsidR="00361E34" w:rsidRPr="00E9334D" w:rsidRDefault="00361E34" w:rsidP="00E9334D">
      <w:pPr>
        <w:spacing w:line="240" w:lineRule="auto"/>
        <w:ind w:left="720" w:hanging="720"/>
        <w:jc w:val="both"/>
        <w:rPr>
          <w:rFonts w:ascii="Times New Roman" w:hAnsi="Times New Roman" w:cs="Times New Roman"/>
          <w:sz w:val="24"/>
          <w:szCs w:val="24"/>
        </w:rPr>
      </w:pPr>
    </w:p>
    <w:p w:rsidR="006D28EE" w:rsidRPr="00E9334D" w:rsidRDefault="00AB7EDF" w:rsidP="00E9334D">
      <w:pPr>
        <w:tabs>
          <w:tab w:val="left" w:pos="5492"/>
        </w:tabs>
        <w:spacing w:line="240" w:lineRule="auto"/>
        <w:ind w:firstLine="90"/>
        <w:jc w:val="both"/>
        <w:rPr>
          <w:rFonts w:ascii="Times New Roman" w:hAnsi="Times New Roman"/>
          <w:b/>
          <w:sz w:val="24"/>
          <w:szCs w:val="24"/>
        </w:rPr>
      </w:pPr>
      <w:r w:rsidRPr="00E9334D">
        <w:rPr>
          <w:rFonts w:ascii="Times New Roman" w:hAnsi="Times New Roman"/>
          <w:b/>
          <w:sz w:val="24"/>
          <w:szCs w:val="24"/>
        </w:rPr>
        <w:tab/>
      </w:r>
    </w:p>
    <w:p w:rsidR="00D66A92" w:rsidRPr="00E9334D" w:rsidRDefault="00D66A92" w:rsidP="00E9334D">
      <w:pPr>
        <w:spacing w:line="240" w:lineRule="auto"/>
        <w:ind w:firstLine="720"/>
        <w:jc w:val="both"/>
        <w:rPr>
          <w:rFonts w:ascii="Times New Roman" w:hAnsi="Times New Roman" w:cs="Times New Roman"/>
          <w:sz w:val="24"/>
          <w:szCs w:val="24"/>
        </w:rPr>
        <w:sectPr w:rsidR="00D66A92" w:rsidRPr="00E9334D" w:rsidSect="000F782B">
          <w:type w:val="continuous"/>
          <w:pgSz w:w="12240" w:h="15840"/>
          <w:pgMar w:top="2160" w:right="1584" w:bottom="1584" w:left="2160" w:header="720" w:footer="720" w:gutter="0"/>
          <w:cols w:space="720"/>
          <w:docGrid w:linePitch="360"/>
        </w:sectPr>
      </w:pPr>
    </w:p>
    <w:p w:rsidR="0044171F" w:rsidRPr="00E9334D" w:rsidRDefault="0044171F" w:rsidP="00E9334D">
      <w:pPr>
        <w:spacing w:line="240" w:lineRule="auto"/>
        <w:ind w:firstLine="720"/>
        <w:jc w:val="both"/>
        <w:rPr>
          <w:rFonts w:ascii="Times New Roman" w:hAnsi="Times New Roman" w:cs="Times New Roman"/>
          <w:sz w:val="24"/>
          <w:szCs w:val="24"/>
        </w:rPr>
      </w:pPr>
    </w:p>
    <w:p w:rsidR="0044171F" w:rsidRPr="00E9334D" w:rsidRDefault="0044171F" w:rsidP="00E9334D">
      <w:pPr>
        <w:spacing w:line="240" w:lineRule="auto"/>
        <w:ind w:firstLine="720"/>
        <w:jc w:val="both"/>
        <w:rPr>
          <w:rFonts w:ascii="Times New Roman" w:hAnsi="Times New Roman"/>
          <w:b/>
          <w:sz w:val="24"/>
          <w:szCs w:val="24"/>
        </w:rPr>
      </w:pPr>
    </w:p>
    <w:p w:rsidR="0044171F" w:rsidRPr="00E9334D" w:rsidRDefault="0044171F" w:rsidP="00E9334D">
      <w:pPr>
        <w:pStyle w:val="ListParagraph"/>
        <w:tabs>
          <w:tab w:val="left" w:pos="360"/>
          <w:tab w:val="left" w:pos="1350"/>
        </w:tabs>
        <w:spacing w:after="160" w:line="240" w:lineRule="auto"/>
        <w:ind w:left="360"/>
        <w:jc w:val="both"/>
        <w:rPr>
          <w:rFonts w:ascii="Times New Roman" w:hAnsi="Times New Roman" w:cs="Times New Roman"/>
          <w:sz w:val="24"/>
          <w:szCs w:val="24"/>
        </w:rPr>
      </w:pPr>
    </w:p>
    <w:p w:rsidR="0044171F" w:rsidRPr="00E9334D" w:rsidRDefault="0044171F" w:rsidP="00E9334D">
      <w:pPr>
        <w:spacing w:line="240" w:lineRule="auto"/>
        <w:jc w:val="both"/>
        <w:rPr>
          <w:rFonts w:ascii="Times New Roman" w:hAnsi="Times New Roman"/>
          <w:b/>
          <w:sz w:val="24"/>
          <w:szCs w:val="24"/>
        </w:rPr>
      </w:pPr>
    </w:p>
    <w:p w:rsidR="0044171F" w:rsidRPr="00E9334D" w:rsidRDefault="0044171F" w:rsidP="00E9334D">
      <w:pPr>
        <w:spacing w:after="0" w:line="240" w:lineRule="auto"/>
        <w:ind w:firstLine="360"/>
        <w:contextualSpacing/>
        <w:jc w:val="both"/>
        <w:rPr>
          <w:rFonts w:ascii="Times New Roman" w:hAnsi="Times New Roman" w:cs="Times New Roman"/>
          <w:sz w:val="24"/>
          <w:szCs w:val="24"/>
        </w:rPr>
      </w:pPr>
    </w:p>
    <w:p w:rsidR="008435A9" w:rsidRPr="00E9334D" w:rsidRDefault="008435A9" w:rsidP="00E9334D">
      <w:pPr>
        <w:pStyle w:val="ListParagraph"/>
        <w:tabs>
          <w:tab w:val="left" w:pos="1350"/>
        </w:tabs>
        <w:spacing w:after="160" w:line="240" w:lineRule="auto"/>
        <w:ind w:left="360"/>
        <w:jc w:val="both"/>
        <w:rPr>
          <w:rFonts w:ascii="Times New Roman" w:hAnsi="Times New Roman" w:cs="Times New Roman"/>
          <w:sz w:val="24"/>
          <w:szCs w:val="24"/>
        </w:rPr>
      </w:pPr>
      <w:r w:rsidRPr="00E9334D">
        <w:rPr>
          <w:rFonts w:ascii="Times New Roman" w:hAnsi="Times New Roman" w:cs="Times New Roman"/>
          <w:sz w:val="24"/>
          <w:szCs w:val="24"/>
        </w:rPr>
        <w:t xml:space="preserve"> </w:t>
      </w:r>
    </w:p>
    <w:p w:rsidR="008435A9" w:rsidRPr="00E9334D" w:rsidRDefault="008435A9" w:rsidP="00E9334D">
      <w:pPr>
        <w:spacing w:after="0" w:line="240" w:lineRule="auto"/>
        <w:ind w:firstLine="360"/>
        <w:contextualSpacing/>
        <w:jc w:val="both"/>
        <w:rPr>
          <w:rFonts w:ascii="Times New Roman" w:hAnsi="Times New Roman" w:cs="Times New Roman"/>
          <w:sz w:val="24"/>
          <w:szCs w:val="24"/>
          <w:lang w:val="en-ID"/>
        </w:rPr>
      </w:pPr>
    </w:p>
    <w:p w:rsidR="008435A9" w:rsidRPr="00E9334D" w:rsidRDefault="008435A9" w:rsidP="00E9334D">
      <w:pPr>
        <w:spacing w:after="0" w:line="240" w:lineRule="auto"/>
        <w:ind w:firstLine="360"/>
        <w:contextualSpacing/>
        <w:jc w:val="both"/>
        <w:rPr>
          <w:rFonts w:ascii="Times New Roman" w:hAnsi="Times New Roman" w:cs="Times New Roman"/>
          <w:sz w:val="24"/>
          <w:szCs w:val="24"/>
        </w:rPr>
      </w:pPr>
    </w:p>
    <w:p w:rsidR="00AB7EDF" w:rsidRPr="00E9334D" w:rsidRDefault="00AB7EDF" w:rsidP="00E9334D">
      <w:pPr>
        <w:spacing w:after="0" w:line="240" w:lineRule="auto"/>
        <w:ind w:firstLine="360"/>
        <w:contextualSpacing/>
        <w:jc w:val="both"/>
        <w:rPr>
          <w:rFonts w:ascii="Times New Roman" w:hAnsi="Times New Roman" w:cs="Times New Roman"/>
          <w:sz w:val="24"/>
          <w:szCs w:val="24"/>
          <w:lang w:val="en-ID"/>
        </w:rPr>
        <w:sectPr w:rsidR="00AB7EDF" w:rsidRPr="00E9334D" w:rsidSect="000F782B">
          <w:type w:val="continuous"/>
          <w:pgSz w:w="12240" w:h="15840"/>
          <w:pgMar w:top="2160" w:right="1584" w:bottom="1584" w:left="2160" w:header="720" w:footer="720" w:gutter="0"/>
          <w:cols w:space="720"/>
          <w:docGrid w:linePitch="360"/>
        </w:sectPr>
      </w:pPr>
    </w:p>
    <w:p w:rsidR="00A97D83" w:rsidRPr="00E9334D" w:rsidRDefault="00A97D83" w:rsidP="00E9334D">
      <w:pPr>
        <w:spacing w:after="0" w:line="240" w:lineRule="auto"/>
        <w:ind w:firstLine="360"/>
        <w:contextualSpacing/>
        <w:jc w:val="both"/>
        <w:rPr>
          <w:rFonts w:ascii="Times New Roman" w:hAnsi="Times New Roman" w:cs="Times New Roman"/>
          <w:sz w:val="24"/>
          <w:szCs w:val="24"/>
          <w:lang w:val="en-ID"/>
        </w:rPr>
      </w:pPr>
    </w:p>
    <w:p w:rsidR="00A97D83" w:rsidRPr="00E9334D" w:rsidRDefault="00A97D83" w:rsidP="00E9334D">
      <w:pPr>
        <w:spacing w:after="0" w:line="240" w:lineRule="auto"/>
        <w:ind w:firstLine="360"/>
        <w:contextualSpacing/>
        <w:jc w:val="both"/>
        <w:rPr>
          <w:rFonts w:ascii="Times New Roman" w:hAnsi="Times New Roman" w:cs="Times New Roman"/>
          <w:sz w:val="24"/>
          <w:szCs w:val="24"/>
        </w:rPr>
      </w:pPr>
    </w:p>
    <w:p w:rsidR="00A33D39" w:rsidRPr="001A243E" w:rsidRDefault="00A33D39" w:rsidP="00E9334D">
      <w:pPr>
        <w:tabs>
          <w:tab w:val="left" w:pos="3600"/>
        </w:tabs>
        <w:spacing w:line="240" w:lineRule="auto"/>
        <w:jc w:val="both"/>
        <w:rPr>
          <w:rFonts w:ascii="Times New Roman" w:hAnsi="Times New Roman" w:cs="Times New Roman"/>
          <w:sz w:val="24"/>
          <w:szCs w:val="24"/>
        </w:rPr>
      </w:pPr>
    </w:p>
    <w:sectPr w:rsidR="00A33D39" w:rsidRPr="001A243E" w:rsidSect="000F782B">
      <w:type w:val="continuous"/>
      <w:pgSz w:w="12240" w:h="15840"/>
      <w:pgMar w:top="2160" w:right="1584" w:bottom="1584"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E0D" w:rsidRDefault="003F2E0D" w:rsidP="006D28EE">
      <w:pPr>
        <w:spacing w:after="0" w:line="240" w:lineRule="auto"/>
      </w:pPr>
      <w:r>
        <w:separator/>
      </w:r>
    </w:p>
  </w:endnote>
  <w:endnote w:type="continuationSeparator" w:id="0">
    <w:p w:rsidR="003F2E0D" w:rsidRDefault="003F2E0D" w:rsidP="006D2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335389"/>
      <w:docPartObj>
        <w:docPartGallery w:val="Page Numbers (Bottom of Page)"/>
        <w:docPartUnique/>
      </w:docPartObj>
    </w:sdtPr>
    <w:sdtEndPr>
      <w:rPr>
        <w:noProof/>
      </w:rPr>
    </w:sdtEndPr>
    <w:sdtContent>
      <w:p w:rsidR="00814D5A" w:rsidRDefault="00814D5A">
        <w:pPr>
          <w:pStyle w:val="Footer"/>
          <w:jc w:val="center"/>
        </w:pPr>
        <w:r>
          <w:fldChar w:fldCharType="begin"/>
        </w:r>
        <w:r>
          <w:instrText xml:space="preserve"> PAGE   \* MERGEFORMAT </w:instrText>
        </w:r>
        <w:r>
          <w:fldChar w:fldCharType="separate"/>
        </w:r>
        <w:r w:rsidR="000203DA">
          <w:rPr>
            <w:noProof/>
          </w:rPr>
          <w:t>1</w:t>
        </w:r>
        <w:r>
          <w:rPr>
            <w:noProof/>
          </w:rPr>
          <w:fldChar w:fldCharType="end"/>
        </w:r>
      </w:p>
    </w:sdtContent>
  </w:sdt>
  <w:p w:rsidR="00814D5A" w:rsidRDefault="00814D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E0D" w:rsidRDefault="003F2E0D" w:rsidP="006D28EE">
      <w:pPr>
        <w:spacing w:after="0" w:line="240" w:lineRule="auto"/>
      </w:pPr>
      <w:r>
        <w:separator/>
      </w:r>
    </w:p>
  </w:footnote>
  <w:footnote w:type="continuationSeparator" w:id="0">
    <w:p w:rsidR="003F2E0D" w:rsidRDefault="003F2E0D" w:rsidP="006D28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B55"/>
    <w:rsid w:val="000203DA"/>
    <w:rsid w:val="000844A6"/>
    <w:rsid w:val="000B2C38"/>
    <w:rsid w:val="000C0D54"/>
    <w:rsid w:val="000F782B"/>
    <w:rsid w:val="00117D1A"/>
    <w:rsid w:val="00127E90"/>
    <w:rsid w:val="00131D3D"/>
    <w:rsid w:val="00194F81"/>
    <w:rsid w:val="001A243E"/>
    <w:rsid w:val="001B57EF"/>
    <w:rsid w:val="002103F3"/>
    <w:rsid w:val="00293B82"/>
    <w:rsid w:val="00302915"/>
    <w:rsid w:val="00317CEB"/>
    <w:rsid w:val="00351F13"/>
    <w:rsid w:val="00361E34"/>
    <w:rsid w:val="0037730E"/>
    <w:rsid w:val="003853BD"/>
    <w:rsid w:val="00393930"/>
    <w:rsid w:val="003B40AB"/>
    <w:rsid w:val="003C6C0C"/>
    <w:rsid w:val="003F2E0D"/>
    <w:rsid w:val="00425DD9"/>
    <w:rsid w:val="0044171F"/>
    <w:rsid w:val="00480D3F"/>
    <w:rsid w:val="004A4024"/>
    <w:rsid w:val="004D5FFE"/>
    <w:rsid w:val="00500420"/>
    <w:rsid w:val="00506240"/>
    <w:rsid w:val="00510996"/>
    <w:rsid w:val="005427EA"/>
    <w:rsid w:val="0055767B"/>
    <w:rsid w:val="00564816"/>
    <w:rsid w:val="00650027"/>
    <w:rsid w:val="00656C84"/>
    <w:rsid w:val="00680FCF"/>
    <w:rsid w:val="006D28EE"/>
    <w:rsid w:val="006E602C"/>
    <w:rsid w:val="007419A9"/>
    <w:rsid w:val="007458C6"/>
    <w:rsid w:val="00755B1B"/>
    <w:rsid w:val="00765A9A"/>
    <w:rsid w:val="00771ECA"/>
    <w:rsid w:val="00790B87"/>
    <w:rsid w:val="007918DF"/>
    <w:rsid w:val="007A277A"/>
    <w:rsid w:val="007D29E1"/>
    <w:rsid w:val="007D3638"/>
    <w:rsid w:val="00814D5A"/>
    <w:rsid w:val="008274B0"/>
    <w:rsid w:val="008435A9"/>
    <w:rsid w:val="008663EE"/>
    <w:rsid w:val="0089189A"/>
    <w:rsid w:val="008C5D74"/>
    <w:rsid w:val="008F761E"/>
    <w:rsid w:val="009363B2"/>
    <w:rsid w:val="009409F2"/>
    <w:rsid w:val="00954F29"/>
    <w:rsid w:val="009D2805"/>
    <w:rsid w:val="009D753B"/>
    <w:rsid w:val="009E0595"/>
    <w:rsid w:val="009F7229"/>
    <w:rsid w:val="00A301E9"/>
    <w:rsid w:val="00A33D39"/>
    <w:rsid w:val="00A4481F"/>
    <w:rsid w:val="00A97D83"/>
    <w:rsid w:val="00AB7EDF"/>
    <w:rsid w:val="00AE7CD3"/>
    <w:rsid w:val="00B11B36"/>
    <w:rsid w:val="00B160AC"/>
    <w:rsid w:val="00B268C3"/>
    <w:rsid w:val="00B407D1"/>
    <w:rsid w:val="00B44C31"/>
    <w:rsid w:val="00B85C31"/>
    <w:rsid w:val="00BC52D2"/>
    <w:rsid w:val="00BE4EB8"/>
    <w:rsid w:val="00BF48D1"/>
    <w:rsid w:val="00C0575D"/>
    <w:rsid w:val="00C24414"/>
    <w:rsid w:val="00C40133"/>
    <w:rsid w:val="00C733CD"/>
    <w:rsid w:val="00C73B55"/>
    <w:rsid w:val="00C810E9"/>
    <w:rsid w:val="00C84A6C"/>
    <w:rsid w:val="00C9566B"/>
    <w:rsid w:val="00CD4FDB"/>
    <w:rsid w:val="00CD67D5"/>
    <w:rsid w:val="00D07C41"/>
    <w:rsid w:val="00D1407B"/>
    <w:rsid w:val="00D225C9"/>
    <w:rsid w:val="00D43C42"/>
    <w:rsid w:val="00D5626B"/>
    <w:rsid w:val="00D56843"/>
    <w:rsid w:val="00D62B8A"/>
    <w:rsid w:val="00D66A92"/>
    <w:rsid w:val="00DD4E9E"/>
    <w:rsid w:val="00E06EBD"/>
    <w:rsid w:val="00E2425F"/>
    <w:rsid w:val="00E6303B"/>
    <w:rsid w:val="00E725D0"/>
    <w:rsid w:val="00E9334D"/>
    <w:rsid w:val="00EF03FA"/>
    <w:rsid w:val="00EF0B03"/>
    <w:rsid w:val="00F00AC1"/>
    <w:rsid w:val="00F040B1"/>
    <w:rsid w:val="00F17519"/>
    <w:rsid w:val="00FB0B5A"/>
    <w:rsid w:val="00FB6022"/>
    <w:rsid w:val="00FC09AB"/>
    <w:rsid w:val="00FE52AA"/>
    <w:rsid w:val="00FF4195"/>
    <w:rsid w:val="00FF7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C73B55"/>
    <w:pPr>
      <w:ind w:left="720"/>
      <w:contextualSpacing/>
    </w:pPr>
  </w:style>
  <w:style w:type="character" w:customStyle="1" w:styleId="ListParagraphChar">
    <w:name w:val="List Paragraph Char"/>
    <w:aliases w:val="Body of text Char,List Paragraph1 Char"/>
    <w:link w:val="ListParagraph"/>
    <w:uiPriority w:val="34"/>
    <w:qFormat/>
    <w:locked/>
    <w:rsid w:val="00C73B55"/>
  </w:style>
  <w:style w:type="character" w:styleId="Hyperlink">
    <w:name w:val="Hyperlink"/>
    <w:basedOn w:val="DefaultParagraphFont"/>
    <w:uiPriority w:val="99"/>
    <w:unhideWhenUsed/>
    <w:rsid w:val="00C73B55"/>
    <w:rPr>
      <w:color w:val="0000FF" w:themeColor="hyperlink"/>
      <w:u w:val="single"/>
    </w:rPr>
  </w:style>
  <w:style w:type="paragraph" w:styleId="BalloonText">
    <w:name w:val="Balloon Text"/>
    <w:basedOn w:val="Normal"/>
    <w:link w:val="BalloonTextChar"/>
    <w:uiPriority w:val="99"/>
    <w:semiHidden/>
    <w:unhideWhenUsed/>
    <w:rsid w:val="00351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F13"/>
    <w:rPr>
      <w:rFonts w:ascii="Tahoma" w:hAnsi="Tahoma" w:cs="Tahoma"/>
      <w:sz w:val="16"/>
      <w:szCs w:val="16"/>
    </w:rPr>
  </w:style>
  <w:style w:type="paragraph" w:styleId="Header">
    <w:name w:val="header"/>
    <w:basedOn w:val="Normal"/>
    <w:link w:val="HeaderChar"/>
    <w:uiPriority w:val="99"/>
    <w:unhideWhenUsed/>
    <w:rsid w:val="006D28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8EE"/>
  </w:style>
  <w:style w:type="paragraph" w:styleId="Footer">
    <w:name w:val="footer"/>
    <w:basedOn w:val="Normal"/>
    <w:link w:val="FooterChar"/>
    <w:uiPriority w:val="99"/>
    <w:unhideWhenUsed/>
    <w:rsid w:val="006D28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8EE"/>
  </w:style>
  <w:style w:type="paragraph" w:styleId="HTMLPreformatted">
    <w:name w:val="HTML Preformatted"/>
    <w:basedOn w:val="Normal"/>
    <w:link w:val="HTMLPreformattedChar"/>
    <w:uiPriority w:val="99"/>
    <w:unhideWhenUsed/>
    <w:rsid w:val="0050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06240"/>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C73B55"/>
    <w:pPr>
      <w:ind w:left="720"/>
      <w:contextualSpacing/>
    </w:pPr>
  </w:style>
  <w:style w:type="character" w:customStyle="1" w:styleId="ListParagraphChar">
    <w:name w:val="List Paragraph Char"/>
    <w:aliases w:val="Body of text Char,List Paragraph1 Char"/>
    <w:link w:val="ListParagraph"/>
    <w:uiPriority w:val="34"/>
    <w:qFormat/>
    <w:locked/>
    <w:rsid w:val="00C73B55"/>
  </w:style>
  <w:style w:type="character" w:styleId="Hyperlink">
    <w:name w:val="Hyperlink"/>
    <w:basedOn w:val="DefaultParagraphFont"/>
    <w:uiPriority w:val="99"/>
    <w:unhideWhenUsed/>
    <w:rsid w:val="00C73B55"/>
    <w:rPr>
      <w:color w:val="0000FF" w:themeColor="hyperlink"/>
      <w:u w:val="single"/>
    </w:rPr>
  </w:style>
  <w:style w:type="paragraph" w:styleId="BalloonText">
    <w:name w:val="Balloon Text"/>
    <w:basedOn w:val="Normal"/>
    <w:link w:val="BalloonTextChar"/>
    <w:uiPriority w:val="99"/>
    <w:semiHidden/>
    <w:unhideWhenUsed/>
    <w:rsid w:val="00351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F13"/>
    <w:rPr>
      <w:rFonts w:ascii="Tahoma" w:hAnsi="Tahoma" w:cs="Tahoma"/>
      <w:sz w:val="16"/>
      <w:szCs w:val="16"/>
    </w:rPr>
  </w:style>
  <w:style w:type="paragraph" w:styleId="Header">
    <w:name w:val="header"/>
    <w:basedOn w:val="Normal"/>
    <w:link w:val="HeaderChar"/>
    <w:uiPriority w:val="99"/>
    <w:unhideWhenUsed/>
    <w:rsid w:val="006D28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8EE"/>
  </w:style>
  <w:style w:type="paragraph" w:styleId="Footer">
    <w:name w:val="footer"/>
    <w:basedOn w:val="Normal"/>
    <w:link w:val="FooterChar"/>
    <w:uiPriority w:val="99"/>
    <w:unhideWhenUsed/>
    <w:rsid w:val="006D28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8EE"/>
  </w:style>
  <w:style w:type="paragraph" w:styleId="HTMLPreformatted">
    <w:name w:val="HTML Preformatted"/>
    <w:basedOn w:val="Normal"/>
    <w:link w:val="HTMLPreformattedChar"/>
    <w:uiPriority w:val="99"/>
    <w:unhideWhenUsed/>
    <w:rsid w:val="0050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0624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88195">
      <w:bodyDiv w:val="1"/>
      <w:marLeft w:val="0"/>
      <w:marRight w:val="0"/>
      <w:marTop w:val="0"/>
      <w:marBottom w:val="0"/>
      <w:divBdr>
        <w:top w:val="none" w:sz="0" w:space="0" w:color="auto"/>
        <w:left w:val="none" w:sz="0" w:space="0" w:color="auto"/>
        <w:bottom w:val="none" w:sz="0" w:space="0" w:color="auto"/>
        <w:right w:val="none" w:sz="0" w:space="0" w:color="auto"/>
      </w:divBdr>
    </w:div>
    <w:div w:id="258831306">
      <w:bodyDiv w:val="1"/>
      <w:marLeft w:val="0"/>
      <w:marRight w:val="0"/>
      <w:marTop w:val="0"/>
      <w:marBottom w:val="0"/>
      <w:divBdr>
        <w:top w:val="none" w:sz="0" w:space="0" w:color="auto"/>
        <w:left w:val="none" w:sz="0" w:space="0" w:color="auto"/>
        <w:bottom w:val="none" w:sz="0" w:space="0" w:color="auto"/>
        <w:right w:val="none" w:sz="0" w:space="0" w:color="auto"/>
      </w:divBdr>
    </w:div>
    <w:div w:id="531386781">
      <w:bodyDiv w:val="1"/>
      <w:marLeft w:val="0"/>
      <w:marRight w:val="0"/>
      <w:marTop w:val="0"/>
      <w:marBottom w:val="0"/>
      <w:divBdr>
        <w:top w:val="none" w:sz="0" w:space="0" w:color="auto"/>
        <w:left w:val="none" w:sz="0" w:space="0" w:color="auto"/>
        <w:bottom w:val="none" w:sz="0" w:space="0" w:color="auto"/>
        <w:right w:val="none" w:sz="0" w:space="0" w:color="auto"/>
      </w:divBdr>
    </w:div>
    <w:div w:id="842360288">
      <w:bodyDiv w:val="1"/>
      <w:marLeft w:val="0"/>
      <w:marRight w:val="0"/>
      <w:marTop w:val="0"/>
      <w:marBottom w:val="0"/>
      <w:divBdr>
        <w:top w:val="none" w:sz="0" w:space="0" w:color="auto"/>
        <w:left w:val="none" w:sz="0" w:space="0" w:color="auto"/>
        <w:bottom w:val="none" w:sz="0" w:space="0" w:color="auto"/>
        <w:right w:val="none" w:sz="0" w:space="0" w:color="auto"/>
      </w:divBdr>
    </w:div>
    <w:div w:id="964387331">
      <w:bodyDiv w:val="1"/>
      <w:marLeft w:val="0"/>
      <w:marRight w:val="0"/>
      <w:marTop w:val="0"/>
      <w:marBottom w:val="0"/>
      <w:divBdr>
        <w:top w:val="none" w:sz="0" w:space="0" w:color="auto"/>
        <w:left w:val="none" w:sz="0" w:space="0" w:color="auto"/>
        <w:bottom w:val="none" w:sz="0" w:space="0" w:color="auto"/>
        <w:right w:val="none" w:sz="0" w:space="0" w:color="auto"/>
      </w:divBdr>
    </w:div>
    <w:div w:id="966468852">
      <w:bodyDiv w:val="1"/>
      <w:marLeft w:val="0"/>
      <w:marRight w:val="0"/>
      <w:marTop w:val="0"/>
      <w:marBottom w:val="0"/>
      <w:divBdr>
        <w:top w:val="none" w:sz="0" w:space="0" w:color="auto"/>
        <w:left w:val="none" w:sz="0" w:space="0" w:color="auto"/>
        <w:bottom w:val="none" w:sz="0" w:space="0" w:color="auto"/>
        <w:right w:val="none" w:sz="0" w:space="0" w:color="auto"/>
      </w:divBdr>
      <w:divsChild>
        <w:div w:id="2007052690">
          <w:marLeft w:val="0"/>
          <w:marRight w:val="0"/>
          <w:marTop w:val="0"/>
          <w:marBottom w:val="0"/>
          <w:divBdr>
            <w:top w:val="none" w:sz="0" w:space="0" w:color="auto"/>
            <w:left w:val="none" w:sz="0" w:space="0" w:color="auto"/>
            <w:bottom w:val="none" w:sz="0" w:space="0" w:color="auto"/>
            <w:right w:val="none" w:sz="0" w:space="0" w:color="auto"/>
          </w:divBdr>
        </w:div>
      </w:divsChild>
    </w:div>
    <w:div w:id="1281375566">
      <w:bodyDiv w:val="1"/>
      <w:marLeft w:val="0"/>
      <w:marRight w:val="0"/>
      <w:marTop w:val="0"/>
      <w:marBottom w:val="0"/>
      <w:divBdr>
        <w:top w:val="none" w:sz="0" w:space="0" w:color="auto"/>
        <w:left w:val="none" w:sz="0" w:space="0" w:color="auto"/>
        <w:bottom w:val="none" w:sz="0" w:space="0" w:color="auto"/>
        <w:right w:val="none" w:sz="0" w:space="0" w:color="auto"/>
      </w:divBdr>
    </w:div>
    <w:div w:id="1416124394">
      <w:bodyDiv w:val="1"/>
      <w:marLeft w:val="0"/>
      <w:marRight w:val="0"/>
      <w:marTop w:val="0"/>
      <w:marBottom w:val="0"/>
      <w:divBdr>
        <w:top w:val="none" w:sz="0" w:space="0" w:color="auto"/>
        <w:left w:val="none" w:sz="0" w:space="0" w:color="auto"/>
        <w:bottom w:val="none" w:sz="0" w:space="0" w:color="auto"/>
        <w:right w:val="none" w:sz="0" w:space="0" w:color="auto"/>
      </w:divBdr>
    </w:div>
    <w:div w:id="1429541268">
      <w:bodyDiv w:val="1"/>
      <w:marLeft w:val="0"/>
      <w:marRight w:val="0"/>
      <w:marTop w:val="0"/>
      <w:marBottom w:val="0"/>
      <w:divBdr>
        <w:top w:val="none" w:sz="0" w:space="0" w:color="auto"/>
        <w:left w:val="none" w:sz="0" w:space="0" w:color="auto"/>
        <w:bottom w:val="none" w:sz="0" w:space="0" w:color="auto"/>
        <w:right w:val="none" w:sz="0" w:space="0" w:color="auto"/>
      </w:divBdr>
    </w:div>
    <w:div w:id="1695112034">
      <w:bodyDiv w:val="1"/>
      <w:marLeft w:val="0"/>
      <w:marRight w:val="0"/>
      <w:marTop w:val="0"/>
      <w:marBottom w:val="0"/>
      <w:divBdr>
        <w:top w:val="none" w:sz="0" w:space="0" w:color="auto"/>
        <w:left w:val="none" w:sz="0" w:space="0" w:color="auto"/>
        <w:bottom w:val="none" w:sz="0" w:space="0" w:color="auto"/>
        <w:right w:val="none" w:sz="0" w:space="0" w:color="auto"/>
      </w:divBdr>
    </w:div>
    <w:div w:id="1707177708">
      <w:bodyDiv w:val="1"/>
      <w:marLeft w:val="0"/>
      <w:marRight w:val="0"/>
      <w:marTop w:val="0"/>
      <w:marBottom w:val="0"/>
      <w:divBdr>
        <w:top w:val="none" w:sz="0" w:space="0" w:color="auto"/>
        <w:left w:val="none" w:sz="0" w:space="0" w:color="auto"/>
        <w:bottom w:val="none" w:sz="0" w:space="0" w:color="auto"/>
        <w:right w:val="none" w:sz="0" w:space="0" w:color="auto"/>
      </w:divBdr>
    </w:div>
    <w:div w:id="1720978003">
      <w:bodyDiv w:val="1"/>
      <w:marLeft w:val="0"/>
      <w:marRight w:val="0"/>
      <w:marTop w:val="0"/>
      <w:marBottom w:val="0"/>
      <w:divBdr>
        <w:top w:val="none" w:sz="0" w:space="0" w:color="auto"/>
        <w:left w:val="none" w:sz="0" w:space="0" w:color="auto"/>
        <w:bottom w:val="none" w:sz="0" w:space="0" w:color="auto"/>
        <w:right w:val="none" w:sz="0" w:space="0" w:color="auto"/>
      </w:divBdr>
      <w:divsChild>
        <w:div w:id="463668173">
          <w:marLeft w:val="0"/>
          <w:marRight w:val="0"/>
          <w:marTop w:val="0"/>
          <w:marBottom w:val="0"/>
          <w:divBdr>
            <w:top w:val="none" w:sz="0" w:space="0" w:color="auto"/>
            <w:left w:val="none" w:sz="0" w:space="0" w:color="auto"/>
            <w:bottom w:val="none" w:sz="0" w:space="0" w:color="auto"/>
            <w:right w:val="none" w:sz="0" w:space="0" w:color="auto"/>
          </w:divBdr>
        </w:div>
      </w:divsChild>
    </w:div>
    <w:div w:id="1747415341">
      <w:bodyDiv w:val="1"/>
      <w:marLeft w:val="0"/>
      <w:marRight w:val="0"/>
      <w:marTop w:val="0"/>
      <w:marBottom w:val="0"/>
      <w:divBdr>
        <w:top w:val="none" w:sz="0" w:space="0" w:color="auto"/>
        <w:left w:val="none" w:sz="0" w:space="0" w:color="auto"/>
        <w:bottom w:val="none" w:sz="0" w:space="0" w:color="auto"/>
        <w:right w:val="none" w:sz="0" w:space="0" w:color="auto"/>
      </w:divBdr>
    </w:div>
    <w:div w:id="2031756621">
      <w:bodyDiv w:val="1"/>
      <w:marLeft w:val="0"/>
      <w:marRight w:val="0"/>
      <w:marTop w:val="0"/>
      <w:marBottom w:val="0"/>
      <w:divBdr>
        <w:top w:val="none" w:sz="0" w:space="0" w:color="auto"/>
        <w:left w:val="none" w:sz="0" w:space="0" w:color="auto"/>
        <w:bottom w:val="none" w:sz="0" w:space="0" w:color="auto"/>
        <w:right w:val="none" w:sz="0" w:space="0" w:color="auto"/>
      </w:divBdr>
      <w:divsChild>
        <w:div w:id="638337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mirencianamuti@gmail.ac.i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8</Pages>
  <Words>2967</Words>
  <Characters>16917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emy</dc:creator>
  <cp:lastModifiedBy>emy</cp:lastModifiedBy>
  <cp:revision>25</cp:revision>
  <dcterms:created xsi:type="dcterms:W3CDTF">2019-06-17T11:58:00Z</dcterms:created>
  <dcterms:modified xsi:type="dcterms:W3CDTF">2019-09-03T08:41:00Z</dcterms:modified>
</cp:coreProperties>
</file>