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9AA2DB" w14:textId="77777777" w:rsidR="0007590A" w:rsidRDefault="0007590A" w:rsidP="0007590A">
      <w:pPr>
        <w:rPr>
          <w:rFonts w:eastAsia="MS Mincho"/>
        </w:rPr>
      </w:pPr>
      <w:r w:rsidRPr="00F32674">
        <w:rPr>
          <w:rFonts w:eastAsia="MS Mincho"/>
          <w:bCs/>
          <w:noProof/>
          <w:sz w:val="48"/>
          <w:szCs w:val="48"/>
        </w:rPr>
        <w:t>USE OF AUTOGRAPH LEARNING MEDIA TO IMPROVE MATHEMATIC COMMUNICATION SKILLS</w:t>
      </w:r>
    </w:p>
    <w:p w14:paraId="2C66852D" w14:textId="77777777" w:rsidR="008A55B5" w:rsidRDefault="008A55B5">
      <w:pPr>
        <w:rPr>
          <w:rFonts w:eastAsia="MS Mincho"/>
        </w:rPr>
      </w:pPr>
    </w:p>
    <w:p w14:paraId="740FCC1D" w14:textId="77777777" w:rsidR="008A55B5" w:rsidRPr="00AD347C" w:rsidRDefault="008A55B5">
      <w:pPr>
        <w:pStyle w:val="Author"/>
        <w:rPr>
          <w:rFonts w:eastAsia="MS Mincho"/>
          <w:lang w:val="id-ID"/>
        </w:rPr>
        <w:sectPr w:rsidR="008A55B5" w:rsidRPr="00AD347C" w:rsidSect="006C4648">
          <w:pgSz w:w="11909" w:h="16834" w:code="9"/>
          <w:pgMar w:top="1080" w:right="734" w:bottom="2434" w:left="734" w:header="720" w:footer="720" w:gutter="0"/>
          <w:cols w:space="720"/>
          <w:docGrid w:linePitch="360"/>
        </w:sectPr>
      </w:pPr>
    </w:p>
    <w:p w14:paraId="1D165A4A" w14:textId="314D4DBD" w:rsidR="0007590A" w:rsidRPr="00287470" w:rsidRDefault="00E96B44" w:rsidP="0007590A">
      <w:pPr>
        <w:pStyle w:val="Author"/>
        <w:ind w:right="40"/>
        <w:rPr>
          <w:rFonts w:eastAsia="MS Mincho"/>
          <w:lang w:val="id-ID"/>
        </w:rPr>
      </w:pPr>
      <w:r>
        <w:rPr>
          <w:rFonts w:eastAsia="MS Mincho"/>
          <w:vertAlign w:val="superscript"/>
          <w:lang w:val="id-ID"/>
        </w:rPr>
        <w:t>1st</w:t>
      </w:r>
      <w:r w:rsidR="0007590A">
        <w:rPr>
          <w:rFonts w:eastAsia="MS Mincho"/>
          <w:lang w:val="id-ID"/>
        </w:rPr>
        <w:t>Nuraini Sri Bina</w:t>
      </w:r>
    </w:p>
    <w:p w14:paraId="70B2FA1E" w14:textId="0DB751C9" w:rsidR="00253D10" w:rsidRDefault="00253D10" w:rsidP="0007590A">
      <w:pPr>
        <w:pStyle w:val="Affiliation"/>
        <w:ind w:right="40"/>
        <w:rPr>
          <w:rFonts w:eastAsia="MS Mincho"/>
        </w:rPr>
      </w:pPr>
      <w:r>
        <w:rPr>
          <w:rFonts w:eastAsia="MS Mincho"/>
        </w:rPr>
        <w:t>Information Engineering</w:t>
      </w:r>
    </w:p>
    <w:p w14:paraId="7B967A9A" w14:textId="6C64C3A8" w:rsidR="0007590A" w:rsidRPr="00287470" w:rsidRDefault="0007590A" w:rsidP="0007590A">
      <w:pPr>
        <w:pStyle w:val="Affiliation"/>
        <w:ind w:right="40"/>
        <w:rPr>
          <w:rFonts w:eastAsia="MS Mincho"/>
          <w:lang w:val="id-ID"/>
        </w:rPr>
      </w:pPr>
      <w:r>
        <w:rPr>
          <w:rFonts w:eastAsia="MS Mincho"/>
          <w:lang w:val="id-ID"/>
        </w:rPr>
        <w:t>Universitas Potensi Utama</w:t>
      </w:r>
    </w:p>
    <w:p w14:paraId="56EA67A5" w14:textId="77777777" w:rsidR="0007590A" w:rsidRPr="00287470" w:rsidRDefault="0007590A" w:rsidP="0007590A">
      <w:pPr>
        <w:pStyle w:val="Affiliation"/>
        <w:ind w:right="40"/>
        <w:rPr>
          <w:rFonts w:eastAsia="MS Mincho"/>
          <w:lang w:val="id-ID"/>
        </w:rPr>
      </w:pPr>
      <w:r>
        <w:rPr>
          <w:rFonts w:eastAsia="MS Mincho"/>
          <w:lang w:val="id-ID"/>
        </w:rPr>
        <w:t>Medan, Indonesia</w:t>
      </w:r>
    </w:p>
    <w:p w14:paraId="79970EF6" w14:textId="77777777" w:rsidR="0007590A" w:rsidRDefault="00C01062" w:rsidP="0007590A">
      <w:pPr>
        <w:pStyle w:val="Affiliation"/>
        <w:ind w:right="-243"/>
        <w:rPr>
          <w:rFonts w:eastAsia="MS Mincho"/>
          <w:lang w:val="id-ID"/>
        </w:rPr>
      </w:pPr>
      <w:hyperlink r:id="rId6" w:history="1">
        <w:r w:rsidR="0007590A" w:rsidRPr="00E33A88">
          <w:rPr>
            <w:rStyle w:val="Hyperlink"/>
            <w:rFonts w:eastAsia="MS Mincho"/>
            <w:color w:val="auto"/>
            <w:u w:val="none"/>
            <w:lang w:val="id-ID"/>
          </w:rPr>
          <w:t>rainribi2701@gmail.com</w:t>
        </w:r>
      </w:hyperlink>
    </w:p>
    <w:p w14:paraId="3325F465" w14:textId="4DC60C97" w:rsidR="00AD347C" w:rsidRPr="00F32674" w:rsidRDefault="00E96B44" w:rsidP="00AD347C">
      <w:pPr>
        <w:pStyle w:val="Author"/>
        <w:ind w:left="-142"/>
        <w:rPr>
          <w:rFonts w:eastAsia="MS Mincho"/>
          <w:lang w:val="id-ID"/>
        </w:rPr>
      </w:pPr>
      <w:r>
        <w:rPr>
          <w:rFonts w:eastAsia="MS Mincho"/>
          <w:vertAlign w:val="superscript"/>
          <w:lang w:val="id-ID"/>
        </w:rPr>
        <w:t>3rd</w:t>
      </w:r>
      <w:r w:rsidR="00AD347C">
        <w:rPr>
          <w:rFonts w:eastAsia="MS Mincho"/>
          <w:lang w:val="id-ID"/>
        </w:rPr>
        <w:t>Yulia Fitri</w:t>
      </w:r>
    </w:p>
    <w:p w14:paraId="521D9870" w14:textId="7F0304B3" w:rsidR="00AD347C" w:rsidRPr="00253D10" w:rsidRDefault="00253D10" w:rsidP="00AD347C">
      <w:pPr>
        <w:pStyle w:val="Affiliation"/>
        <w:rPr>
          <w:rFonts w:eastAsia="MS Mincho"/>
        </w:rPr>
      </w:pPr>
      <w:r>
        <w:rPr>
          <w:rFonts w:eastAsia="MS Mincho"/>
        </w:rPr>
        <w:t>Information Engineering</w:t>
      </w:r>
    </w:p>
    <w:p w14:paraId="546DE10B" w14:textId="77777777" w:rsidR="00AD347C" w:rsidRPr="00F32674" w:rsidRDefault="00AD347C" w:rsidP="00AD347C">
      <w:pPr>
        <w:pStyle w:val="Affiliation"/>
        <w:rPr>
          <w:rFonts w:eastAsia="MS Mincho"/>
          <w:lang w:val="id-ID"/>
        </w:rPr>
      </w:pPr>
      <w:r>
        <w:rPr>
          <w:rFonts w:eastAsia="MS Mincho"/>
          <w:lang w:val="id-ID"/>
        </w:rPr>
        <w:t>Universitas Potensi Utama</w:t>
      </w:r>
    </w:p>
    <w:p w14:paraId="165F5377" w14:textId="77777777" w:rsidR="00AD347C" w:rsidRPr="00F32674" w:rsidRDefault="00AD347C" w:rsidP="00AD347C">
      <w:pPr>
        <w:pStyle w:val="Affiliation"/>
        <w:rPr>
          <w:rFonts w:eastAsia="MS Mincho"/>
          <w:lang w:val="id-ID"/>
        </w:rPr>
      </w:pPr>
      <w:r>
        <w:rPr>
          <w:rFonts w:eastAsia="MS Mincho"/>
          <w:lang w:val="id-ID"/>
        </w:rPr>
        <w:t>Medan, Indonesia</w:t>
      </w:r>
    </w:p>
    <w:p w14:paraId="6211C85B" w14:textId="77777777" w:rsidR="00AD347C" w:rsidRDefault="00C01062" w:rsidP="00AD347C">
      <w:pPr>
        <w:pStyle w:val="Affiliation"/>
        <w:rPr>
          <w:rFonts w:eastAsia="MS Mincho"/>
          <w:lang w:val="id-ID"/>
        </w:rPr>
      </w:pPr>
      <w:hyperlink r:id="rId7" w:history="1">
        <w:r w:rsidR="00AD347C" w:rsidRPr="004500EF">
          <w:rPr>
            <w:rStyle w:val="Hyperlink"/>
            <w:rFonts w:eastAsia="MS Mincho"/>
            <w:color w:val="auto"/>
            <w:u w:val="none"/>
            <w:lang w:val="id-ID"/>
          </w:rPr>
          <w:t>yulia_usu@yahoo.co.id</w:t>
        </w:r>
      </w:hyperlink>
    </w:p>
    <w:p w14:paraId="5F4039E0" w14:textId="77777777" w:rsidR="0007590A" w:rsidRDefault="0007590A" w:rsidP="004F2D0F">
      <w:pPr>
        <w:pStyle w:val="Affiliation"/>
        <w:ind w:right="-243"/>
        <w:jc w:val="both"/>
        <w:rPr>
          <w:rFonts w:eastAsia="MS Mincho"/>
          <w:lang w:val="id-ID"/>
        </w:rPr>
      </w:pPr>
    </w:p>
    <w:p w14:paraId="3DF93904" w14:textId="77777777" w:rsidR="0007590A" w:rsidRDefault="0007590A" w:rsidP="004F2D0F">
      <w:pPr>
        <w:pStyle w:val="Affiliation"/>
        <w:ind w:right="-243"/>
        <w:jc w:val="both"/>
        <w:rPr>
          <w:rFonts w:eastAsia="MS Mincho"/>
          <w:lang w:val="id-ID"/>
        </w:rPr>
      </w:pPr>
    </w:p>
    <w:p w14:paraId="1C4B5CDF" w14:textId="7DAC159C" w:rsidR="0007590A" w:rsidRPr="00287470" w:rsidRDefault="00E96B44" w:rsidP="0007590A">
      <w:pPr>
        <w:pStyle w:val="Author"/>
        <w:ind w:right="40"/>
        <w:rPr>
          <w:rFonts w:eastAsia="MS Mincho"/>
          <w:lang w:val="id-ID"/>
        </w:rPr>
      </w:pPr>
      <w:r>
        <w:rPr>
          <w:rFonts w:eastAsia="MS Mincho"/>
          <w:vertAlign w:val="superscript"/>
          <w:lang w:val="id-ID"/>
        </w:rPr>
        <w:t>2nd</w:t>
      </w:r>
      <w:r w:rsidR="0007590A">
        <w:rPr>
          <w:rFonts w:eastAsia="MS Mincho"/>
          <w:lang w:val="id-ID"/>
        </w:rPr>
        <w:t>Siti Fatimah Sihotang</w:t>
      </w:r>
    </w:p>
    <w:p w14:paraId="123687CB" w14:textId="4CEF5E45" w:rsidR="0007590A" w:rsidRPr="00253D10" w:rsidRDefault="00253D10" w:rsidP="0007590A">
      <w:pPr>
        <w:pStyle w:val="Affiliation"/>
        <w:ind w:right="40"/>
        <w:rPr>
          <w:rFonts w:eastAsia="MS Mincho"/>
        </w:rPr>
      </w:pPr>
      <w:r>
        <w:rPr>
          <w:rFonts w:eastAsia="MS Mincho"/>
        </w:rPr>
        <w:t>Industrial Engineering</w:t>
      </w:r>
    </w:p>
    <w:p w14:paraId="510433BD" w14:textId="77777777" w:rsidR="0007590A" w:rsidRDefault="0007590A" w:rsidP="0007590A">
      <w:pPr>
        <w:pStyle w:val="Affiliation"/>
        <w:ind w:right="40"/>
        <w:rPr>
          <w:rFonts w:eastAsia="MS Mincho"/>
          <w:lang w:val="id-ID"/>
        </w:rPr>
      </w:pPr>
      <w:r>
        <w:rPr>
          <w:rFonts w:eastAsia="MS Mincho"/>
          <w:lang w:val="id-ID"/>
        </w:rPr>
        <w:t>Universitas Potensi Utama</w:t>
      </w:r>
    </w:p>
    <w:p w14:paraId="2941ADF5" w14:textId="77777777" w:rsidR="0007590A" w:rsidRPr="00287470" w:rsidRDefault="0007590A" w:rsidP="0007590A">
      <w:pPr>
        <w:pStyle w:val="Affiliation"/>
        <w:ind w:right="40"/>
        <w:rPr>
          <w:rFonts w:eastAsia="MS Mincho"/>
          <w:lang w:val="id-ID"/>
        </w:rPr>
      </w:pPr>
      <w:r>
        <w:rPr>
          <w:rFonts w:eastAsia="MS Mincho"/>
          <w:lang w:val="id-ID"/>
        </w:rPr>
        <w:t>Medan, Indonesia</w:t>
      </w:r>
    </w:p>
    <w:p w14:paraId="57BB50BE" w14:textId="77777777" w:rsidR="0007590A" w:rsidRPr="00287470" w:rsidRDefault="0007590A" w:rsidP="0007590A">
      <w:pPr>
        <w:pStyle w:val="Affiliation"/>
        <w:ind w:right="-243"/>
        <w:rPr>
          <w:rFonts w:eastAsia="MS Mincho"/>
          <w:lang w:val="id-ID"/>
        </w:rPr>
      </w:pPr>
      <w:r>
        <w:rPr>
          <w:rFonts w:eastAsia="MS Mincho"/>
          <w:lang w:val="id-ID"/>
        </w:rPr>
        <w:t>siti.fatimah.sihotang@gmail.com</w:t>
      </w:r>
    </w:p>
    <w:p w14:paraId="48156077" w14:textId="41DDCDB4" w:rsidR="0007590A" w:rsidRPr="00F32674" w:rsidRDefault="00E96B44" w:rsidP="00AD347C">
      <w:pPr>
        <w:pStyle w:val="Author"/>
        <w:rPr>
          <w:rFonts w:eastAsia="MS Mincho"/>
          <w:lang w:val="id-ID"/>
        </w:rPr>
      </w:pPr>
      <w:r>
        <w:rPr>
          <w:rFonts w:eastAsia="MS Mincho"/>
          <w:vertAlign w:val="superscript"/>
          <w:lang w:val="id-ID"/>
        </w:rPr>
        <w:t>4th</w:t>
      </w:r>
      <w:r w:rsidR="0007590A">
        <w:rPr>
          <w:rFonts w:eastAsia="MS Mincho"/>
          <w:lang w:val="id-ID"/>
        </w:rPr>
        <w:t>Risna Mira Bella Saragih</w:t>
      </w:r>
    </w:p>
    <w:p w14:paraId="77228E18" w14:textId="4C5A86C6" w:rsidR="0007590A" w:rsidRPr="00253D10" w:rsidRDefault="00253D10" w:rsidP="0007590A">
      <w:pPr>
        <w:pStyle w:val="Affiliation"/>
        <w:rPr>
          <w:rFonts w:eastAsia="MS Mincho"/>
        </w:rPr>
      </w:pPr>
      <w:r>
        <w:rPr>
          <w:rFonts w:eastAsia="MS Mincho"/>
        </w:rPr>
        <w:t>Mathematics Education</w:t>
      </w:r>
    </w:p>
    <w:p w14:paraId="03B218E5" w14:textId="77777777" w:rsidR="0007590A" w:rsidRPr="00F32674" w:rsidRDefault="0007590A" w:rsidP="0007590A">
      <w:pPr>
        <w:pStyle w:val="Affiliation"/>
        <w:rPr>
          <w:rFonts w:eastAsia="MS Mincho"/>
          <w:lang w:val="id-ID"/>
        </w:rPr>
      </w:pPr>
      <w:r>
        <w:rPr>
          <w:rFonts w:eastAsia="MS Mincho"/>
          <w:lang w:val="id-ID"/>
        </w:rPr>
        <w:t>Universitas Alwashliyah</w:t>
      </w:r>
    </w:p>
    <w:p w14:paraId="6271CB80" w14:textId="77777777" w:rsidR="0007590A" w:rsidRPr="00F32674" w:rsidRDefault="0007590A" w:rsidP="0007590A">
      <w:pPr>
        <w:pStyle w:val="Affiliation"/>
        <w:rPr>
          <w:rFonts w:eastAsia="MS Mincho"/>
          <w:lang w:val="id-ID"/>
        </w:rPr>
      </w:pPr>
      <w:r>
        <w:rPr>
          <w:rFonts w:eastAsia="MS Mincho"/>
          <w:lang w:val="id-ID"/>
        </w:rPr>
        <w:t>Medan, Indonesia</w:t>
      </w:r>
    </w:p>
    <w:p w14:paraId="4298E430" w14:textId="77777777" w:rsidR="0007590A" w:rsidRDefault="0007590A" w:rsidP="0007590A">
      <w:pPr>
        <w:pStyle w:val="Affiliation"/>
        <w:ind w:right="-243"/>
        <w:rPr>
          <w:rFonts w:eastAsia="MS Mincho"/>
          <w:lang w:val="id-ID"/>
        </w:rPr>
      </w:pPr>
      <w:r>
        <w:rPr>
          <w:rFonts w:eastAsia="MS Mincho"/>
          <w:lang w:val="id-ID"/>
        </w:rPr>
        <w:t>risnamirabellasaragih@gmail.com</w:t>
      </w:r>
    </w:p>
    <w:p w14:paraId="7E76D47C" w14:textId="77777777" w:rsidR="0007590A" w:rsidRDefault="0007590A" w:rsidP="0007590A">
      <w:pPr>
        <w:pStyle w:val="Affiliation"/>
        <w:ind w:right="-243"/>
        <w:rPr>
          <w:rFonts w:eastAsia="MS Mincho"/>
          <w:lang w:val="id-ID"/>
        </w:rPr>
      </w:pPr>
    </w:p>
    <w:p w14:paraId="2FC28B17" w14:textId="77777777" w:rsidR="0007590A" w:rsidRPr="0007590A" w:rsidRDefault="0007590A" w:rsidP="00AD347C">
      <w:pPr>
        <w:pStyle w:val="Affiliation"/>
        <w:jc w:val="both"/>
        <w:rPr>
          <w:rFonts w:eastAsia="MS Mincho"/>
          <w:lang w:val="id-ID"/>
        </w:rPr>
        <w:sectPr w:rsidR="0007590A" w:rsidRPr="0007590A" w:rsidSect="006C4648">
          <w:type w:val="continuous"/>
          <w:pgSz w:w="11909" w:h="16834" w:code="9"/>
          <w:pgMar w:top="1080" w:right="734" w:bottom="2434" w:left="734" w:header="720" w:footer="720" w:gutter="0"/>
          <w:cols w:num="2" w:space="720" w:equalWidth="0">
            <w:col w:w="4860" w:space="720"/>
            <w:col w:w="4860"/>
          </w:cols>
          <w:docGrid w:linePitch="360"/>
        </w:sectPr>
      </w:pPr>
    </w:p>
    <w:p w14:paraId="555EB683" w14:textId="77777777" w:rsidR="008A55B5" w:rsidRPr="00AD347C" w:rsidRDefault="008A55B5" w:rsidP="004F2D0F">
      <w:pPr>
        <w:jc w:val="both"/>
        <w:rPr>
          <w:rFonts w:eastAsia="MS Mincho"/>
          <w:lang w:val="id-ID"/>
        </w:rPr>
        <w:sectPr w:rsidR="008A55B5" w:rsidRPr="00AD347C" w:rsidSect="006C4648">
          <w:type w:val="continuous"/>
          <w:pgSz w:w="11909" w:h="16834" w:code="9"/>
          <w:pgMar w:top="1080" w:right="734" w:bottom="2434" w:left="734" w:header="720" w:footer="720" w:gutter="0"/>
          <w:cols w:space="720"/>
          <w:docGrid w:linePitch="360"/>
        </w:sectPr>
      </w:pPr>
    </w:p>
    <w:p w14:paraId="2D8CB288" w14:textId="77777777" w:rsidR="008A55B5" w:rsidRPr="00AD347C" w:rsidRDefault="008A55B5">
      <w:pPr>
        <w:pStyle w:val="Abstract"/>
        <w:rPr>
          <w:rFonts w:eastAsia="MS Mincho"/>
          <w:lang w:val="id-ID"/>
        </w:rPr>
      </w:pPr>
      <w:r>
        <w:rPr>
          <w:rFonts w:eastAsia="MS Mincho"/>
          <w:i/>
          <w:iCs/>
        </w:rPr>
        <w:t>Abstract</w:t>
      </w:r>
      <w:r>
        <w:rPr>
          <w:rFonts w:eastAsia="MS Mincho"/>
        </w:rPr>
        <w:t>—</w:t>
      </w:r>
      <w:r w:rsidR="00CE04E6" w:rsidRPr="00CE04E6">
        <w:t xml:space="preserve"> The use of learning media is one way to support the government in socializing the era of industrial technology 4.0. Learning media as a solution to students' low mathematical communication skills. One of the learning media that is proven to be able to improve students' mathematical communication skills is Autograph. This paper describes how much influence the use of Autograph learning media has on students' mathematical communication skills. The method used in this research is experimental. Before using the Autograph learning media, a pretest was carried out and after using the Autograph learning media, a post-test was carried out to determine the increase in students' mathematical communication skills. From the results of the pretest and post-test data analysis, it was found that the Autograph learning media had a positive effect on mathematical communication skills. The average of students' mathematical communication skills taught with the help of Autograph media was higher. The use of Autograph learning media in learning makes students more active in discussions, dares to express opinions using mathematical language to express mathematical ideas correctly and can interpret mathematical data in the form of pictures or graphics.</w:t>
      </w:r>
    </w:p>
    <w:p w14:paraId="09A9D750" w14:textId="77777777" w:rsidR="008A55B5" w:rsidRPr="00AD347C" w:rsidRDefault="0072064C" w:rsidP="00605675">
      <w:pPr>
        <w:pStyle w:val="keywords"/>
        <w:ind w:firstLine="272"/>
        <w:rPr>
          <w:rFonts w:eastAsia="MS Mincho"/>
          <w:lang w:val="id-ID"/>
        </w:rPr>
      </w:pPr>
      <w:r>
        <w:rPr>
          <w:rFonts w:eastAsia="MS Mincho"/>
        </w:rPr>
        <w:t>Keywords—</w:t>
      </w:r>
      <w:r w:rsidR="00AD347C">
        <w:rPr>
          <w:rFonts w:eastAsia="MS Mincho"/>
          <w:lang w:val="id-ID"/>
        </w:rPr>
        <w:t>autograph</w:t>
      </w:r>
      <w:r w:rsidR="00AD347C">
        <w:rPr>
          <w:rFonts w:eastAsia="MS Mincho"/>
        </w:rPr>
        <w:t xml:space="preserve">; </w:t>
      </w:r>
      <w:r w:rsidR="008F4C1E">
        <w:rPr>
          <w:rFonts w:eastAsia="MS Mincho"/>
          <w:lang w:val="id-ID"/>
        </w:rPr>
        <w:t xml:space="preserve">mathematical </w:t>
      </w:r>
      <w:r w:rsidR="00AD347C">
        <w:rPr>
          <w:rFonts w:eastAsia="MS Mincho"/>
          <w:lang w:val="id-ID"/>
        </w:rPr>
        <w:t>communication skills</w:t>
      </w:r>
      <w:r w:rsidR="00AD347C">
        <w:rPr>
          <w:rFonts w:eastAsia="MS Mincho"/>
        </w:rPr>
        <w:t xml:space="preserve">; </w:t>
      </w:r>
      <w:r w:rsidR="00AD347C">
        <w:rPr>
          <w:rFonts w:eastAsia="MS Mincho"/>
          <w:lang w:val="id-ID"/>
        </w:rPr>
        <w:t>learning media</w:t>
      </w:r>
    </w:p>
    <w:p w14:paraId="53B5CB9D" w14:textId="77777777" w:rsidR="008A55B5" w:rsidRDefault="00AD347C" w:rsidP="00605675">
      <w:pPr>
        <w:pStyle w:val="Heading1"/>
      </w:pPr>
      <w:r>
        <w:t xml:space="preserve"> Introduction</w:t>
      </w:r>
    </w:p>
    <w:p w14:paraId="00511EAE" w14:textId="50BF3EE2" w:rsidR="00047B3E" w:rsidRDefault="00CE04E6" w:rsidP="00753F7B">
      <w:pPr>
        <w:pStyle w:val="BodyText"/>
        <w:rPr>
          <w:lang w:val="id-ID"/>
        </w:rPr>
      </w:pPr>
      <w:r w:rsidRPr="00CE04E6">
        <w:t xml:space="preserve">Education plays an important role in the era of industrial technology 4.0 in Indonesia. Education is expected to be a solution for the government to produce qualified and competitive human resources in incessant technological developments. Improving the quality of education can be started from schools and teachers, improvement in the modern technological school facilities, and teachers who can use technology to transfer their knowledge to their students. Today, teachers who use technology in learning seem to be a demand </w:t>
      </w:r>
      <w:r w:rsidRPr="00CE04E6">
        <w:t xml:space="preserve">in society for the advancement of education. "With the advancement of technology, educators are themselves learning to utilize and making good use of technology for the betterment of their teaching" </w:t>
      </w:r>
      <w:r w:rsidR="00DA30A7">
        <w:fldChar w:fldCharType="begin" w:fldLock="1"/>
      </w:r>
      <w:r w:rsidR="004F6982">
        <w:instrText>ADDIN CSL_CITATION {"citationItems":[{"id":"ITEM-1","itemData":{"DOI":"10.1016/j.sbspro.2012.11.320","ISSN":"1877-0428","abstract":"Distance education might be the best thing the academic world can offer to adults who missed tertiary education for one reason or another. Studying part-time and working full-time, distance learners do need as much help they can get in order for them to survived and sustained. With the advancement of technology, educators are themselves learning to utilise and making good use of technology for the betterment of their teaching. Realizing this, the author started developing Mathematics e-learning materials in academic year 2006/2007 for first year distance learners majoring in Biology, Chemistry and Physics from School of Distance Education, Universiti Sains Malaysia. The topics covered are mostly from Calculus. E-learning materials were developed using PowerPoint, MathType and Articulate Presenter. Students can access the e-learning materials through Moodle. This paper tries to explore whether there are agreement between evaluators who were knowledgeable in e-learning and had experience in e-learning with distance learners on Mathematics e-learning materials. They were given questionnaire formulated from ARCS model of motivation. The survey was administered during intensive course of 2008/2009 academic session. One of the objectives of the research is to investigate the need, perception and expectation of distance learners on using Articulate as an alternative tool for distance learning. Results show that distance learners mean score were higher in three (attention, confidence and satisfaction) out of four ARCS model strategies compared to the evaluators. Since the evaluators were superior in terms of knowledge in Calculus, it is consistent that their mean is higher in the relevance strategies. The outcome from this research will be use to improve development of elearning Materials in terms of content and pedagogy in future.","author":[{"dropping-particle":"","family":"Hassan","given":"Hasmawati","non-dropping-particle":"","parse-names":false,"suffix":""},{"dropping-particle":"","family":"Hassan","given":"Fatimah","non-dropping-particle":"","parse-names":false,"suffix":""},{"dropping-particle":"","family":"Dahalan","given":"Norziani","non-dropping-particle":"","parse-names":false,"suffix":""},{"dropping-particle":"","family":"Omar","given":"@","non-dropping-particle":"","parse-names":false,"suffix":""},{"dropping-particle":"","family":"Zakaria","given":"Zuraini","non-dropping-particle":"","parse-names":false,"suffix":""},{"dropping-particle":"","family":"Asna","given":"Wan","non-dropping-particle":"","parse-names":false,"suffix":""},{"dropping-particle":"","family":"Nor","given":"Wan Mohd","non-dropping-particle":"","parse-names":false,"suffix":""}],"container-title":"Procedia-Social and Behavioral Sciences","id":"ITEM-1","issued":{"date-parts":[["2012"]]},"page":"189-195","title":"Evaluating Mathematics e-Learning Materials: Do evaluators agree with distance learners?","type":"article-journal","volume":"67"},"uris":["http://www.mendeley.com/documents/?uuid=4b984b60-72d1-3169-a7e3-e0fbdb5af644"]},{"id":"ITEM-2","itemData":{"DOI":"10.13189/ujer.2020.080740","ISSN":"2332-3205","abstract":"This study aims to develop an electronics mathematics learning module (MLM) using SIGIL software in the form of ePUB3 which can be used to improve the statistical thinking skills of high school students in Medan, North Sumatra, Indonesia. This research is a research and development (R&amp;D) study with an ASSURE design model consisting of 6 stages, including analyzing learners, state objectives; select methods, media and materials; util media and materials; require participant learner; evaluate and revise. At the product validation stage, ePUB3-eMLM can be applied in mathematics learning in the field. The results of the development of ePUB3-eMLM are implemented to three high schools with cluster types: accreditation school A, accreditation school B and accreditation school C. The implementation of ePUB3-ebook mathematics uses a flipped classroom model combined with a project-based learning model in the face-to-phase phase face learning. Based on the results of the development and implementation, it is obtained that ePUB3-eMLM that has been developed is valid and effective in improving the statistical thinking skills of high school students in Medan, North Sumatra, Indonesia.","author":[{"dropping-particle":"","family":"Ramadhani","given":"Rahmi","non-dropping-particle":"","parse-names":false,"suffix":""},{"dropping-particle":"","family":"Fitri","given":"Yulia","non-dropping-particle":"","parse-names":false,"suffix":""}],"container-title":"Universal Journal of Educational Research","id":"ITEM-2","issue":"7","issued":{"date-parts":[["2020","7"]]},"page":"3119-3135","publisher":"Horizon Research Publishing","title":"A Project-Based Learning into Flipped Classroom for ePUB3 Electronic Mathematics Learning Module (eMLM)-based on Course Design and Implementation","type":"article-journal","volume":"8"},"uris":["http://www.mendeley.com/documents/?uuid=ace2dbee-73c9-30c4-acd8-64fdbc168257"]}],"mendeley":{"formattedCitation":"[1], [2]","plainTextFormattedCitation":"[1], [2]","previouslyFormattedCitation":"[1], [2]"},"properties":{"noteIndex":0},"schema":"https://github.com/citation-style-language/schema/raw/master/csl-citation.json"}</w:instrText>
      </w:r>
      <w:r w:rsidR="00DA30A7">
        <w:fldChar w:fldCharType="separate"/>
      </w:r>
      <w:r w:rsidR="004F6982" w:rsidRPr="004F6982">
        <w:rPr>
          <w:noProof/>
        </w:rPr>
        <w:t>[1], [2]</w:t>
      </w:r>
      <w:r w:rsidR="00DA30A7">
        <w:fldChar w:fldCharType="end"/>
      </w:r>
      <w:r w:rsidRPr="00CE04E6">
        <w:t xml:space="preserve">. Technology is something that is still viral in the world of education. The use of technology in learning such as computer-based learning media serves to help students study subject matter programmatically under the competencies defined in the curriculum and the development of their abilities. This is supported by several researchers such as </w:t>
      </w:r>
      <w:proofErr w:type="spellStart"/>
      <w:r w:rsidRPr="00CE04E6">
        <w:t>Hillmayr</w:t>
      </w:r>
      <w:proofErr w:type="spellEnd"/>
      <w:r w:rsidR="004F6982">
        <w:t xml:space="preserve">, et al </w:t>
      </w:r>
      <w:r w:rsidR="004F6982">
        <w:fldChar w:fldCharType="begin" w:fldLock="1"/>
      </w:r>
      <w:r w:rsidR="004F6982">
        <w:instrText>ADDIN CSL_CITATION {"citationItems":[{"id":"ITEM-1","itemData":{"DOI":"10.1016/j.compedu.2020.103897","ISSN":"03601315","abstract":"Based on systematic research of studies published since the year 2000, this comprehensive meta-analysis investigated how the use of technology can enhance learning in secondary school mathematics and science (grade levels 5–13). All studies (k = 92) compared learning outcomes of students using digital tools to those of a control group taught without the use of digital tools. Overall, digital tool use had a positive effect on student learning outcomes (g = 0.65, p &lt; .001). The provision of teacher trainings on digital tool use significantly moderated the overall effect. Use of intelligent tutoring systems or simulations such as dynamic mathematical tools was significantly more beneficial than hypermedia systems. On a descriptive level, the effect size was larger when digital tools were used in addition to other instruction methods and not as a substitute. The results open up new directions for future research and can inform evidence-based decision-making on the use of digital tools in education.","author":[{"dropping-particle":"","family":"Hillmayr","given":"Delia","non-dropping-particle":"","parse-names":false,"suffix":""},{"dropping-particle":"","family":"Ziernwald","given":"Lisa","non-dropping-particle":"","parse-names":false,"suffix":""},{"dropping-particle":"","family":"Reinhold","given":"Frank","non-dropping-particle":"","parse-names":false,"suffix":""},{"dropping-particle":"","family":"Hofer","given":"Sarah I.","non-dropping-particle":"","parse-names":false,"suffix":""},{"dropping-particle":"","family":"Reiss","given":"Kristina M.","non-dropping-particle":"","parse-names":false,"suffix":""}],"container-title":"Computers and Education","id":"ITEM-1","issued":{"date-parts":[["2020","8","1"]]},"page":"103897","publisher":"Elsevier Ltd","title":"The potential of digital tools to enhance mathematics and science learning in secondary schools: A context-specific meta-analysis","type":"article-journal","volume":"153"},"uris":["http://www.mendeley.com/documents/?uuid=ab7bffb6-cea2-38ad-a281-6cfc921de7cc"]}],"mendeley":{"formattedCitation":"[3]","plainTextFormattedCitation":"[3]","previouslyFormattedCitation":"[3]"},"properties":{"noteIndex":0},"schema":"https://github.com/citation-style-language/schema/raw/master/csl-citation.json"}</w:instrText>
      </w:r>
      <w:r w:rsidR="004F6982">
        <w:fldChar w:fldCharType="separate"/>
      </w:r>
      <w:r w:rsidR="004F6982" w:rsidRPr="004F6982">
        <w:rPr>
          <w:noProof/>
        </w:rPr>
        <w:t>[3]</w:t>
      </w:r>
      <w:r w:rsidR="004F6982">
        <w:fldChar w:fldCharType="end"/>
      </w:r>
      <w:r w:rsidRPr="00CE04E6">
        <w:t xml:space="preserve">  who found "The ICILS study shows that 87% of teachers across the participating countries think that ICT helps students to work at an appropriate level to their learning needs, and 78% state that ICT enables students to collaborate more effectively. Additionally, 91% of teachers agreed with the statement that information and communications technology (ICT) </w:t>
      </w:r>
      <w:r w:rsidR="004F6982" w:rsidRPr="00CE04E6">
        <w:t>help</w:t>
      </w:r>
      <w:r w:rsidRPr="00CE04E6">
        <w:t xml:space="preserve"> students develop a greater interest in learning. The subject matter delivered with the help of technology-based learning media will be easily understood by students and will have an impact on the interest or attention of students in the lesson. Many schools are competing to equip their schools with computer laboratory facilities and provide training for teachers to be proficient in using computer technology in </w:t>
      </w:r>
      <w:r w:rsidR="006378E1" w:rsidRPr="00CE04E6">
        <w:t>learning;</w:t>
      </w:r>
      <w:r w:rsidRPr="00CE04E6">
        <w:t xml:space="preserve"> this is all solely to assist the government in achieving educational goals in Indonesia. One of the goals of Indonesian education that has not been achieved is the problem of mathematics, namely the students' low mat</w:t>
      </w:r>
      <w:r w:rsidR="006378E1">
        <w:t>hematical communication skills, l</w:t>
      </w:r>
      <w:r w:rsidRPr="00CE04E6">
        <w:t xml:space="preserve">ack of ability to read mathematical symbols and how to convey them to others. Besides, mathematics is an abstract science, to support this in mathematics learning which has a subject that is so abstract and varied that there is a need for assistive devices such as learning media to help students learn to understand mathematical concepts </w:t>
      </w:r>
      <w:r w:rsidR="004F6982">
        <w:fldChar w:fldCharType="begin" w:fldLock="1"/>
      </w:r>
      <w:r w:rsidR="004F6982">
        <w:instrText>ADDIN CSL_CITATION {"citationItems":[{"id":"ITEM-1","itemData":{"DOI":"10.17478/jegys.597053","ISSN":"2149-360X","abstract":"One of the supporting factors for success in the learning process is the use of learning media. One of the existing learning media but not yet fully used is smart circuit learning media. In this study used quantitative experimental methods, data analysis using statistical formula. The population in this study were all seventh grade students in the even semester of Islamic School of Bandar Lampung in the academic year 2018/2019. The population is spread in 7 classes. Two classes were sampled, namely class VII C as the experimental class and VII D as the control class. Sampling uses techniques cluster random sampling. Based on the results of research that the authors describe that results tcount&gt;=2,93from the distribution table at the level 5% known ttabl =1,99 and at the level 1% known ttable=2,65. Proven tcount&gt;ttableso that it can be concluded that there is an influence of the application of smart circuit learning media to the mathematics learning outcomes and the average mathematics learning outcomes that apply smart circuit learning media are higher than the average results Mathematics learning students who apply conventional learning media to class VII students in the even semester at Islamic School of Bandar Lampung.","author":[{"dropping-particle":"","family":"Huda","given":"Syamsul","non-dropping-particle":"","parse-names":false,"suffix":""},{"dropping-particle":"","family":"Sholikhakh","given":"Rizqi Amaliyakh","non-dropping-particle":"","parse-names":false,"suffix":""},{"dropping-particle":"","family":"Bina","given":"Nuraini Sri","non-dropping-particle":"","parse-names":false,"suffix":""},{"dropping-particle":"","family":"Lestari","given":"Fitria","non-dropping-particle":"","parse-names":false,"suffix":""},{"dropping-particle":"","family":"Habibi","given":"Beni","non-dropping-particle":"","parse-names":false,"suffix":""},{"dropping-particle":"","family":"Suharso","given":"Putut","non-dropping-particle":"","parse-names":false,"suffix":""}],"container-title":"Journal for the Education of Gifted Young Scientists","id":"ITEM-1","issue":"3","issued":{"date-parts":[["2019","9","16"]]},"page":"745-761","publisher":"Journal for the Education of Gifted Young Scientists","title":"Effect of Application Smart Circuit Learning Media to Mathematics Learning Outcomes: A Case Study of Junior High School Students","type":"article-journal","volume":"7"},"uris":["http://www.mendeley.com/documents/?uuid=93bb6477-1a8c-38d2-b702-d6742fba19e0"]}],"mendeley":{"formattedCitation":"[4]","plainTextFormattedCitation":"[4]","previouslyFormattedCitation":"[4]"},"properties":{"noteIndex":0},"schema":"https://github.com/citation-style-language/schema/raw/master/csl-citation.json"}</w:instrText>
      </w:r>
      <w:r w:rsidR="004F6982">
        <w:fldChar w:fldCharType="separate"/>
      </w:r>
      <w:r w:rsidR="004F6982" w:rsidRPr="004F6982">
        <w:rPr>
          <w:noProof/>
        </w:rPr>
        <w:t>[4]</w:t>
      </w:r>
      <w:r w:rsidR="004F6982">
        <w:fldChar w:fldCharType="end"/>
      </w:r>
      <w:r w:rsidRPr="00CE04E6">
        <w:t xml:space="preserve">. Mathematical communication skills are important to improve, not only in Indonesia and even in the </w:t>
      </w:r>
      <w:r w:rsidRPr="00CE04E6">
        <w:lastRenderedPageBreak/>
        <w:t xml:space="preserve">world. In Malaysia and also elsewhere in the world the demands for graduates who have employability skills such as the ability to think critically, solve problems and can communicate are highly sought in the workplace </w:t>
      </w:r>
      <w:r w:rsidR="004F6982">
        <w:fldChar w:fldCharType="begin" w:fldLock="1"/>
      </w:r>
      <w:r w:rsidR="004F6982">
        <w:instrText>ADDIN CSL_CITATION {"citationItems":[{"id":"ITEM-1","itemData":{"DOI":"10.1016/j.sbspro.2012.06.472","author":[{"dropping-particle":"","family":"Rahman","given":"Roselainy Abdul","non-dropping-particle":"","parse-names":false,"suffix":""},{"dropping-particle":"","family":"Yusof","given":"Yudariah Mohammad","non-dropping-particle":"","parse-names":false,"suffix":""},{"dropping-particle":"","family":"Kashefi","given":"Hamidreza","non-dropping-particle":"","parse-names":false,"suffix":""},{"dropping-particle":"","family":"Baharun","given":"Sabariah","non-dropping-particle":"","parse-names":false,"suffix":""}],"container-title":"Procedia - Social and Behavioral Sciences 46","id":"ITEM-1","issued":{"date-parts":[["2012"]]},"page":"5541-5547","publisher":"Elsevier Ltd.","title":"Developing mathematical communication skills of engineering students","type":"paper-conference"},"uris":["http://www.mendeley.com/documents/?uuid=0dea55d2-9b88-4e30-beb1-4a961e046707"]}],"mendeley":{"formattedCitation":"[5]","plainTextFormattedCitation":"[5]","previouslyFormattedCitation":"[5]"},"properties":{"noteIndex":0},"schema":"https://github.com/citation-style-language/schema/raw/master/csl-citation.json"}</w:instrText>
      </w:r>
      <w:r w:rsidR="004F6982">
        <w:fldChar w:fldCharType="separate"/>
      </w:r>
      <w:r w:rsidR="004F6982" w:rsidRPr="004F6982">
        <w:rPr>
          <w:noProof/>
        </w:rPr>
        <w:t>[5]</w:t>
      </w:r>
      <w:r w:rsidR="004F6982">
        <w:fldChar w:fldCharType="end"/>
      </w:r>
      <w:r w:rsidRPr="00CE04E6">
        <w:t>.</w:t>
      </w:r>
      <w:r w:rsidR="00253D10">
        <w:t xml:space="preserve"> </w:t>
      </w:r>
      <w:proofErr w:type="spellStart"/>
      <w:r w:rsidRPr="00CE04E6">
        <w:t>Kabael</w:t>
      </w:r>
      <w:proofErr w:type="spellEnd"/>
      <w:r w:rsidRPr="00CE04E6">
        <w:t xml:space="preserve"> </w:t>
      </w:r>
      <w:r w:rsidR="004F6982">
        <w:fldChar w:fldCharType="begin" w:fldLock="1"/>
      </w:r>
      <w:r w:rsidR="004F6982">
        <w:instrText>ADDIN CSL_CITATION {"citationItems":[{"id":"ITEM-1","itemData":{"DOI":"10.1016/j.sbspro.2012.09.567","ISSN":"18770428","abstract":"It was aimed to investigate graduate student middle school mathematics teachers’ communication abilities in the language of mathematics. The study was designed qualitatively with fourteen middle school mathematics teachers who were graduate students in mathematics education program. Data of the study was collected through an open- ended test including ten questions with several items. Responses of the test were analyzed by coding qualitatively.","author":[{"dropping-particle":"","family":"Kabael","given":"Tangül","non-dropping-particle":"","parse-names":false,"suffix":""}],"container-title":"Procedia - Social and Behavioral Sciences","id":"ITEM-1","issued":{"date-parts":[["2012","10"]]},"page":"809-815","publisher":"Elsevier BV","title":"Graduate Student Middle School Mathematics Teachers’ Communication Abilities in the Language of Mathematics","type":"article-journal","volume":"55"},"uris":["http://www.mendeley.com/documents/?uuid=13ccc050-077a-3070-b37e-37a75995c31c"]}],"mendeley":{"formattedCitation":"[6]","plainTextFormattedCitation":"[6]","previouslyFormattedCitation":"[6]"},"properties":{"noteIndex":0},"schema":"https://github.com/citation-style-language/schema/raw/master/csl-citation.json"}</w:instrText>
      </w:r>
      <w:r w:rsidR="004F6982">
        <w:fldChar w:fldCharType="separate"/>
      </w:r>
      <w:r w:rsidR="004F6982" w:rsidRPr="004F6982">
        <w:rPr>
          <w:noProof/>
        </w:rPr>
        <w:t>[6]</w:t>
      </w:r>
      <w:r w:rsidR="004F6982">
        <w:fldChar w:fldCharType="end"/>
      </w:r>
      <w:r w:rsidRPr="00CE04E6">
        <w:t xml:space="preserve"> also stated the same </w:t>
      </w:r>
      <w:r w:rsidR="006378E1" w:rsidRPr="00CE04E6">
        <w:t>thing;</w:t>
      </w:r>
      <w:r w:rsidRPr="00CE04E6">
        <w:t xml:space="preserve"> the importance of the mathematics language in learning is independent. In the world of work, it is necessary to have the ability to think critically, solve problems and communicate well which can be obtained through learning mathematics. The concept of learning that uses technology and information in the teaching and learning process is called e-learning. Electronic-learning (e-Learning) is a form of education that utilizes information and communications technology to access online teaching and learning </w:t>
      </w:r>
      <w:r w:rsidR="004F6982">
        <w:fldChar w:fldCharType="begin" w:fldLock="1"/>
      </w:r>
      <w:r w:rsidR="004F6982">
        <w:instrText>ADDIN CSL_CITATION {"citationItems":[{"id":"ITEM-1","itemData":{"DOI":"10.1016/j.amsu.2020.09.014","ISSN":"20490801","abstract":"Background: Electronic-learning (e-Learning) is a form of education that utilizes information and communications technology to access online teaching and learning. This study aims to evaluate the e-Learning experience among Jordanian academic ophthalmologists during the coronavirus disease 2019 (COVID-19) pandemic. Material and methods: A cross-sectional survey was applied by using a questionnaire that was distributed among 23 academic ophthalmologists working at 6 medical schools in Jordan during the lockdown. The questionnaire included questions about the ophthalmologists' experience with e-Learning, advantages and disadvantages of e-Learning, interactions of medical students for the e-Learning and the expectations of e-Learning for the future. Results: A total of 22 out of 23 academic ophthalmologists responded. Flexibility of e-Learning to time and place was a major advantage (95.5%), whereas lack of skills was the main obstacle for e-Learning (77.3%). Nineteen participants (86.4%) were not satisfied with e-Learning as the sole method for undergraduate teaching. To improve the original on-campus two-week ophthalmology course, 12 (54.5%) suggested integrating e-Learning into the curriculum, 3 (13.6%) preferred extending the period of training, and 7 (31.8%) reported that their tight schedule does not allow for more tasks. Conclusion: The experience of e-Learning was positive. Most believed that e-Learning would have a prominent role in the future of medical education and proposed blended learning programs.","author":[{"dropping-particle":"","family":"Alqudah","given":"Noor M.","non-dropping-particle":"","parse-names":false,"suffix":""},{"dropping-particle":"","family":"Jammal","given":"Hisham M.","non-dropping-particle":"","parse-names":false,"suffix":""},{"dropping-particle":"","family":"Saleh","given":"Omar","non-dropping-particle":"","parse-names":false,"suffix":""},{"dropping-particle":"","family":"Khader","given":"Yousef","non-dropping-particle":"","parse-names":false,"suffix":""},{"dropping-particle":"","family":"Obeidat","given":"Nail","non-dropping-particle":"","parse-names":false,"suffix":""},{"dropping-particle":"","family":"Alqudah","given":"Jumana","non-dropping-particle":"","parse-names":false,"suffix":""}],"container-title":"Annals of Medicine and Surgery","id":"ITEM-1","issued":{"date-parts":[["2020","11","1"]]},"page":"44-47","publisher":"Elsevier Ltd","title":"Perception and experience of academic Jordanian ophthalmologists with E-Learning for undergraduate course during the COVID-19 pandemic","type":"article-journal","volume":"59"},"uris":["http://www.mendeley.com/documents/?uuid=8042a5fe-3923-3292-92c3-c09323cba6bd"]}],"mendeley":{"formattedCitation":"[7]","plainTextFormattedCitation":"[7]","previouslyFormattedCitation":"[7]"},"properties":{"noteIndex":0},"schema":"https://github.com/citation-style-language/schema/raw/master/csl-citation.json"}</w:instrText>
      </w:r>
      <w:r w:rsidR="004F6982">
        <w:fldChar w:fldCharType="separate"/>
      </w:r>
      <w:r w:rsidR="004F6982" w:rsidRPr="004F6982">
        <w:rPr>
          <w:noProof/>
        </w:rPr>
        <w:t>[7]</w:t>
      </w:r>
      <w:r w:rsidR="004F6982">
        <w:fldChar w:fldCharType="end"/>
      </w:r>
      <w:r w:rsidRPr="00CE04E6">
        <w:t xml:space="preserve">. One of the subjects in education that is effective for learning using e-learning is mathematics. With the e-learning concept, learning mathematics will be more successful than learning with traditional concepts. In other words, in terms of developing mathematics success, teaching based on problem-based e-learning is more effective than the traditional teaching method </w:t>
      </w:r>
      <w:r w:rsidR="004F6982">
        <w:fldChar w:fldCharType="begin" w:fldLock="1"/>
      </w:r>
      <w:r w:rsidR="004F6982">
        <w:instrText>ADDIN CSL_CITATION {"citationItems":[{"id":"ITEM-1","itemData":{"DOI":"10.1016/j.sbspro.2012.09.609","author":[{"dropping-particle":"","family":"Üzela","given":"Devrim","non-dropping-particle":"","parse-names":false,"suffix":""},{"dropping-particle":"","family":"Özdemira","given":"Emine","non-dropping-particle":"","parse-names":false,"suffix":""}],"container-title":"Procedia - Social and Behavioral Sciences 55","id":"ITEM-1","issued":{"date-parts":[["2012"]]},"page":"1154-1158","publisher":"Elsevier Ltd.","title":"The Effects of Problem-Based E-Learning on Prospective Teachers' Achievements and Attitudes towards Learning Mathematics","type":"paper-conference"},"uris":["http://www.mendeley.com/documents/?uuid=319d53a3-d4bd-4a91-a014-97c0f6b86549"]}],"mendeley":{"formattedCitation":"[8]","plainTextFormattedCitation":"[8]","previouslyFormattedCitation":"[8]"},"properties":{"noteIndex":0},"schema":"https://github.com/citation-style-language/schema/raw/master/csl-citation.json"}</w:instrText>
      </w:r>
      <w:r w:rsidR="004F6982">
        <w:fldChar w:fldCharType="separate"/>
      </w:r>
      <w:r w:rsidR="004F6982" w:rsidRPr="004F6982">
        <w:rPr>
          <w:noProof/>
        </w:rPr>
        <w:t>[8]</w:t>
      </w:r>
      <w:r w:rsidR="004F6982">
        <w:fldChar w:fldCharType="end"/>
      </w:r>
      <w:r w:rsidRPr="00CE04E6">
        <w:t xml:space="preserve">. In the concept of e-learning, it is not always done online. There are two main types, namely asynchronous type and synchronous type. E-Learning is not confined to online learning; it includes any form of digital communication used to deliver information. There are two main types of e-Learning: time-independent asynchronous type, where students study from downloadable courseware at their convenient time, and the synchronous type, where real-time online learning with the ability to interact and chat with students in live conferences is scheduled at set times </w:t>
      </w:r>
      <w:r w:rsidR="004F6982">
        <w:fldChar w:fldCharType="begin" w:fldLock="1"/>
      </w:r>
      <w:r w:rsidR="004F6982">
        <w:instrText>ADDIN CSL_CITATION {"citationItems":[{"id":"ITEM-1","itemData":{"DOI":"10.1183/20734735.008814","ISSN":"20734735","abstract":"The term “e-learning” is a comprehensive concept that involves the use of all kinds of electronic media and information and communication technology in education. The broad concept of e-learning in general includes the implementation of all kinds of educational technology in learning and teaching procedures, including online learning and computer-delivered instructions.\n\nThe foundations of modern e-learning were laid down in 1953–1956 by Burrhus Frederic Skinner (fig. 1) who developed the radical behaviourism theory. Skinner invented the operant conditioning chamber and constructed the first teaching machine which simply presented problems in random order to the learner and gave feedback after each response. In the following years, he developed early computer-based training (CBT) programmes that followed the idea of \"programmed instruction\" [1], in which material was carefully sequenced in small parts to build a systematic process of descriptions, questions and answers. Skinner's early teaching machines had substantial limitations. For example, while learners were rewarded for correct responses, they received no feedback or explanation when their responses were incorrect.\n\n\n\nFigure 1 \nB.F. Skinner: an early pioneer of e-learning. Image: Silly rabbit, Wikimedia Commons under CC BY-3.0.\n\n\n\nIn 1960, Norman Crowder tried to solve this problem with a technique called \"intrinsic programming”. The basic principle of this approach was that the learner’s responses determined which material was subsequently presented. At the end of each section, a multiple-choice question was presented to the learner and each choice was linked to another section. If the learner's response was correct, new material was presented. If it was incorrect, review or reinforcement material was presented [2]. Another early computer-assisted instruction system called PLATO (Programmed Logic for Automated Teaching Operation) was developed in 1960 at the University of Illinois (Champaign, IL, USA). The \"PLATO compiler\" allowed the development of various forms of \"teaching logic\" and was the …","author":[{"dropping-particle":"","family":"Merzouk","given":"Ali","non-dropping-particle":"","parse-names":false,"suffix":""},{"dropping-particle":"","family":"Kurosinski","given":"Pascal","non-dropping-particle":"","parse-names":false,"suffix":""},{"dropping-particle":"","family":"Kostikas","given":"Konstantinos","non-dropping-particle":"","parse-names":false,"suffix":""}],"container-title":"Breathe","id":"ITEM-1","issue":"4","issued":{"date-parts":[["2014","12","1"]]},"page":"296-304","publisher":"European Respiratory Society","title":"e-Learning for the medical team: The present and future of ERS Learning Resources","type":"article","volume":"10"},"uris":["http://www.mendeley.com/documents/?uuid=1a068353-b693-3eac-964d-e2b248c73a3b"]}],"mendeley":{"formattedCitation":"[9]","plainTextFormattedCitation":"[9]","previouslyFormattedCitation":"[9]"},"properties":{"noteIndex":0},"schema":"https://github.com/citation-style-language/schema/raw/master/csl-citation.json"}</w:instrText>
      </w:r>
      <w:r w:rsidR="004F6982">
        <w:fldChar w:fldCharType="separate"/>
      </w:r>
      <w:r w:rsidR="004F6982" w:rsidRPr="004F6982">
        <w:rPr>
          <w:noProof/>
        </w:rPr>
        <w:t>[9]</w:t>
      </w:r>
      <w:r w:rsidR="004F6982">
        <w:fldChar w:fldCharType="end"/>
      </w:r>
      <w:r w:rsidRPr="00CE04E6">
        <w:t>. In the Asynchronous type, students can use offline learning applications such as Autograph. Autographs as technology-based offline learning media can be used by students independently using the buttons on the toolbox menu to create charts or find the area of ​​a flat area. So that the Autograph learning media can improve mathematical communication skills as expressed by Linda</w:t>
      </w:r>
      <w:r w:rsidR="004F6982">
        <w:t xml:space="preserve">, </w:t>
      </w:r>
      <w:proofErr w:type="spellStart"/>
      <w:r w:rsidR="004F6982">
        <w:t>Syahputra</w:t>
      </w:r>
      <w:proofErr w:type="spellEnd"/>
      <w:r w:rsidR="004F6982">
        <w:t xml:space="preserve"> &amp; Surya</w:t>
      </w:r>
      <w:r w:rsidRPr="00CE04E6">
        <w:t xml:space="preserve"> </w:t>
      </w:r>
      <w:r w:rsidR="004F6982">
        <w:fldChar w:fldCharType="begin" w:fldLock="1"/>
      </w:r>
      <w:r w:rsidR="004F6982">
        <w:instrText>ADDIN CSL_CITATION {"citationItems":[{"id":"ITEM-1","itemData":{"DOI":"10.18415/ijmmu.v7i8.1880","ISSN":"2364-5369","abstract":"This study aims to describe: the development of Autograph-based learning tools is effective and able to improve mathematical communication skills. This research is development research with the Dick and Carey development model. This trial was conducted in class X RPL at vocational high school 14 Medan. From the results of test I and trial II, it was obtained: Autograph-based learning tools that were developed were effective, in terms of a) the criteria for student learning completeness were 86.11%; b) The achievement of learning objectives is more than 75%; c) students give a positive response; and d) the learning time is the same as the regular study time and (2) there is an increase in the average students' mathematical communication skills. Furthermore, it is suggested that teachers can use Autograph-based learning tools with problem-based learning models as an alternative to learning, with the guidance or questions are given that are affordable to students so that students understand more easily the contextual problems given.","author":[{"dropping-particle":"","family":"Sari","given":"Linda","non-dropping-particle":"","parse-names":false,"suffix":""},{"dropping-particle":"","family":"Syahputra","given":"Edi","non-dropping-particle":"","parse-names":false,"suffix":""},{"dropping-particle":"","family":"Surya","given":"Edy","non-dropping-particle":"","parse-names":false,"suffix":""}],"container-title":"International Journal of Multicultural and Multireligious Understanding","id":"ITEM-1","issue":"8","issued":{"date-parts":[["2020","9","3"]]},"page":"326","publisher":"International Journal of Multicultural and Multireligious Understanding (IJMMU)","title":"Development of Autograph-Based Learning Tools to Improve Mathematical Communication Skills Students in vocational high school","type":"article-journal","volume":"7"},"uris":["http://www.mendeley.com/documents/?uuid=e2704197-07b5-34a3-8f34-35179d871039"]}],"mendeley":{"formattedCitation":"[10]","plainTextFormattedCitation":"[10]","previouslyFormattedCitation":"[10]"},"properties":{"noteIndex":0},"schema":"https://github.com/citation-style-language/schema/raw/master/csl-citation.json"}</w:instrText>
      </w:r>
      <w:r w:rsidR="004F6982">
        <w:fldChar w:fldCharType="separate"/>
      </w:r>
      <w:r w:rsidR="004F6982" w:rsidRPr="004F6982">
        <w:rPr>
          <w:noProof/>
        </w:rPr>
        <w:t>[10]</w:t>
      </w:r>
      <w:r w:rsidR="004F6982">
        <w:fldChar w:fldCharType="end"/>
      </w:r>
      <w:r w:rsidRPr="00CE04E6">
        <w:t xml:space="preserve"> the development of Autograph-based learning tools is effective and able to improve mathematical communication skills. Learning media can improve the quality of mathematics learning. This is supported by </w:t>
      </w:r>
      <w:proofErr w:type="spellStart"/>
      <w:r w:rsidRPr="00CE04E6">
        <w:t>Ramadhani</w:t>
      </w:r>
      <w:proofErr w:type="spellEnd"/>
      <w:r w:rsidRPr="00CE04E6">
        <w:t xml:space="preserve"> </w:t>
      </w:r>
      <w:r w:rsidR="004F6982">
        <w:t xml:space="preserve">&amp; </w:t>
      </w:r>
      <w:proofErr w:type="spellStart"/>
      <w:r w:rsidR="004F6982">
        <w:t>Dahlya</w:t>
      </w:r>
      <w:proofErr w:type="spellEnd"/>
      <w:r w:rsidRPr="00CE04E6">
        <w:t xml:space="preserve"> </w:t>
      </w:r>
      <w:r w:rsidR="004F6982">
        <w:fldChar w:fldCharType="begin" w:fldLock="1"/>
      </w:r>
      <w:r w:rsidR="004F6982">
        <w:instrText>ADDIN CSL_CITATION {"citationItems":[{"id":"ITEM-1","itemData":{"ISSN":"2227524X","abstract":"© 2018 Rahmi Ramadhani. Research objective was to find effect of local culture-problem-based learning method application with used GeoGebra in mathematics learning for senior high school students. Type of this research was quasi-experiment research with post-test only group design. Research sample used three learning class that was chosen by purposive sampling method and was selected from senior high school in Sumatera Utara, Indonesia. Students in experiment-I class was taught with local culture-problem based learning used GeoGebra, students in exper-iment-II class was taught with problem-based learning and students in control class taught with conventional learning method. Data was analysed with descriptive and inferential through one way-ANAVA test then continued with Tuckey test if data had normal and ho-mogenic distribution, if data had abnormal and/or heterogenic distribution then it was analysed with Kruskal-Wallis test and continued with Mann-Whitney U-Test. Research result showed average value of students' statistical thinking ability test from experiment-I class higher than experiment-II and control class. Based on this research result, then mathematic teachers on senior high school were suggested to applicate local culture-problem based learning with GeoGebra method in mathematics learning and developed mathematic matters which close to students' local culture experience.","author":[{"dropping-particle":"","family":"Ramadhani","given":"Rahmi.","non-dropping-particle":"","parse-names":false,"suffix":""},{"dropping-particle":"","family":"Narpila","given":"Suci Dahlya","non-dropping-particle":"","parse-names":false,"suffix":""}],"container-title":"International Journal of Engineering and Technology(UAE)","id":"ITEM-1","issue":"3.2 Special Issue 2","issued":{"date-parts":[["2018"]]},"title":"Problem based learning method with geogebra in mathematical learning","type":"webpage","volume":"7"},"uris":["http://www.mendeley.com/documents/?uuid=c629cdd0-b87f-3d7e-ae60-0e419bf603cb"]}],"mendeley":{"formattedCitation":"[11]","plainTextFormattedCitation":"[11]","previouslyFormattedCitation":"[11]"},"properties":{"noteIndex":0},"schema":"https://github.com/citation-style-language/schema/raw/master/csl-citation.json"}</w:instrText>
      </w:r>
      <w:r w:rsidR="004F6982">
        <w:fldChar w:fldCharType="separate"/>
      </w:r>
      <w:r w:rsidR="004F6982" w:rsidRPr="004F6982">
        <w:rPr>
          <w:noProof/>
        </w:rPr>
        <w:t>[11]</w:t>
      </w:r>
      <w:r w:rsidR="004F6982">
        <w:fldChar w:fldCharType="end"/>
      </w:r>
      <w:r w:rsidRPr="00CE04E6">
        <w:t xml:space="preserve"> who said that using learning media also makes a real contribution to increasing mathematics learning quality to high school students.</w:t>
      </w:r>
      <w:r w:rsidR="00047B3E">
        <w:rPr>
          <w:lang w:val="id-ID"/>
        </w:rPr>
        <w:t xml:space="preserve"> </w:t>
      </w:r>
    </w:p>
    <w:p w14:paraId="4061A17E" w14:textId="49A38273" w:rsidR="004C4A5D" w:rsidRPr="008C5664" w:rsidRDefault="00CE04E6" w:rsidP="008C5664">
      <w:pPr>
        <w:pStyle w:val="NormalWeb"/>
        <w:spacing w:before="0" w:beforeAutospacing="0" w:after="0" w:afterAutospacing="0"/>
        <w:ind w:firstLine="288"/>
        <w:jc w:val="both"/>
        <w:rPr>
          <w:color w:val="0E101A"/>
          <w:sz w:val="20"/>
          <w:szCs w:val="20"/>
        </w:rPr>
      </w:pPr>
      <w:r w:rsidRPr="004C4A5D">
        <w:rPr>
          <w:color w:val="0E101A"/>
          <w:sz w:val="20"/>
          <w:szCs w:val="20"/>
        </w:rPr>
        <w:t>Kaya's</w:t>
      </w:r>
      <w:r w:rsidR="004F6982">
        <w:rPr>
          <w:color w:val="0E101A"/>
          <w:sz w:val="20"/>
          <w:szCs w:val="20"/>
        </w:rPr>
        <w:t xml:space="preserve"> </w:t>
      </w:r>
      <w:r w:rsidRPr="004C4A5D">
        <w:rPr>
          <w:color w:val="0E101A"/>
          <w:sz w:val="20"/>
          <w:szCs w:val="20"/>
        </w:rPr>
        <w:t>research on communication skills states that fostering mathematical communication in classroom settings is a strategy to develop students thinking skills by mathematical talk, discussion and activities. Mathematical communication skills can be improved by managing classes through discussion</w:t>
      </w:r>
      <w:r w:rsidR="004F6982">
        <w:rPr>
          <w:color w:val="0E101A"/>
          <w:sz w:val="20"/>
          <w:szCs w:val="20"/>
        </w:rPr>
        <w:t xml:space="preserve"> </w:t>
      </w:r>
      <w:r w:rsidR="004F6982">
        <w:rPr>
          <w:color w:val="0E101A"/>
          <w:sz w:val="20"/>
          <w:szCs w:val="20"/>
        </w:rPr>
        <w:fldChar w:fldCharType="begin" w:fldLock="1"/>
      </w:r>
      <w:r w:rsidR="004F6982">
        <w:rPr>
          <w:color w:val="0E101A"/>
          <w:sz w:val="20"/>
          <w:szCs w:val="20"/>
        </w:rPr>
        <w:instrText>ADDIN CSL_CITATION {"citationItems":[{"id":"ITEM-1","itemData":{"DOI":"10.12973/eurasia.2014.1203a","ISSN":"13058223","abstract":"Mathematical thinking skills and meaningful mathematical understanding are among the goals of current mathematics education. There is a wide consensus among scholars about the purpose of developing mathematical understanding and higher order thinking skills in students. However, how to develop those skills in classroom settings is an area that still needs attention. Fostering mathematical communication in classroom settings is a strategy to develop students thinking skills by mathematical talk, discussion and activities. The purpose of the study is to explore teachers' perceptions and lived experiences about using mathematical communication in their classrooms. The study is qualitative and employed a phenomenological approach to gain In-Depth insight about the nature of mathematical communication in the classroom setting. Participants were experienced elementary school mathematics teachers. They discussed about the concepts associated with, strategies to enhance, purposes and benefits and application of mathematical communication as well as impact of mathematical communication on thinking skills, during the interviews. The findings are expected to provide a basis for discussion about using mathematical communication to foster students' higher order thinking skills and mathematical understanding.","author":[{"dropping-particle":"","family":"Kaya","given":"Defne","non-dropping-particle":"","parse-names":false,"suffix":""},{"dropping-particle":"","family":"Aydin","given":"Hasan","non-dropping-particle":"","parse-names":false,"suffix":""}],"container-title":"Eurasia Journal of Mathematics, Science and Technology Education","id":"ITEM-1","issue":"6","issued":{"date-parts":[["2016","6","1"]]},"page":"1619-1629","publisher":"Modestum LTD","title":"Elementary mathematics teachers' perceptions and lived experiences on mathematical communication","type":"article-journal","volume":"12"},"uris":["http://www.mendeley.com/documents/?uuid=3db3242d-164d-3912-8ee5-0c70460132ea"]}],"mendeley":{"formattedCitation":"[12]","plainTextFormattedCitation":"[12]","previouslyFormattedCitation":"[12]"},"properties":{"noteIndex":0},"schema":"https://github.com/citation-style-language/schema/raw/master/csl-citation.json"}</w:instrText>
      </w:r>
      <w:r w:rsidR="004F6982">
        <w:rPr>
          <w:color w:val="0E101A"/>
          <w:sz w:val="20"/>
          <w:szCs w:val="20"/>
        </w:rPr>
        <w:fldChar w:fldCharType="separate"/>
      </w:r>
      <w:r w:rsidR="004F6982" w:rsidRPr="004F6982">
        <w:rPr>
          <w:noProof/>
          <w:color w:val="0E101A"/>
          <w:sz w:val="20"/>
          <w:szCs w:val="20"/>
        </w:rPr>
        <w:t>[12]</w:t>
      </w:r>
      <w:r w:rsidR="004F6982">
        <w:rPr>
          <w:color w:val="0E101A"/>
          <w:sz w:val="20"/>
          <w:szCs w:val="20"/>
        </w:rPr>
        <w:fldChar w:fldCharType="end"/>
      </w:r>
      <w:r w:rsidRPr="004C4A5D">
        <w:rPr>
          <w:color w:val="0E101A"/>
          <w:sz w:val="20"/>
          <w:szCs w:val="20"/>
        </w:rPr>
        <w:t xml:space="preserve">. </w:t>
      </w:r>
      <w:proofErr w:type="spellStart"/>
      <w:r w:rsidRPr="004C4A5D">
        <w:rPr>
          <w:color w:val="0E101A"/>
          <w:sz w:val="20"/>
          <w:szCs w:val="20"/>
        </w:rPr>
        <w:t>Dimmel</w:t>
      </w:r>
      <w:proofErr w:type="spellEnd"/>
      <w:r w:rsidR="004F6982">
        <w:rPr>
          <w:color w:val="0E101A"/>
          <w:sz w:val="20"/>
          <w:szCs w:val="20"/>
        </w:rPr>
        <w:t xml:space="preserve"> &amp; Herbst</w:t>
      </w:r>
      <w:r w:rsidRPr="004C4A5D">
        <w:rPr>
          <w:color w:val="0E101A"/>
          <w:sz w:val="20"/>
          <w:szCs w:val="20"/>
        </w:rPr>
        <w:t xml:space="preserve"> </w:t>
      </w:r>
      <w:r w:rsidR="004F6982">
        <w:rPr>
          <w:color w:val="0E101A"/>
          <w:sz w:val="20"/>
          <w:szCs w:val="20"/>
        </w:rPr>
        <w:fldChar w:fldCharType="begin" w:fldLock="1"/>
      </w:r>
      <w:r w:rsidR="004F6982">
        <w:rPr>
          <w:color w:val="0E101A"/>
          <w:sz w:val="20"/>
          <w:szCs w:val="20"/>
        </w:rPr>
        <w:instrText>ADDIN CSL_CITATION {"citationItems":[{"id":"ITEM-1","itemData":{"DOI":"10.1016/j.tate.2017.08.018","ISSN":"0742051X","abstract":"We investigated secondary mathematics teachers’ attitudes toward alternative ways of managing instruction on geometric proofs. Participants assigned to different experimental conditions viewed storyboard episodes of instruction. Some episodes showed instruction we hypothesized teachers would recognize as routine. Other episodes showed instruction that we hypothesized teachers would recognize as departures from routine. We found that, when participants were shown storyboards that represented what routinely happens in classrooms, positive and negative markers of attitude in their reactions to the storyboards occurred with equal frequency. But when presented with departures from routine, participants’ reactions included significantly more negative than positive markers of attitude.","author":[{"dropping-particle":"","family":"Dimmel","given":"Justin K.","non-dropping-particle":"","parse-names":false,"suffix":""},{"dropping-particle":"","family":"Herbst","given":"Patricio G.","non-dropping-particle":"","parse-names":false,"suffix":""}],"container-title":"Teaching and Teacher Education","id":"ITEM-1","issued":{"date-parts":[["2017","11","1"]]},"page":"151-160","publisher":"Elsevier Ltd","title":"Secondary mathematics teachers’ attitudes toward alternative communication practices when doing proofs in geometry","type":"article-journal","volume":"68"},"uris":["http://www.mendeley.com/documents/?uuid=3d5cd5eb-39d3-3fd2-8d77-a40e289ba4c2"]}],"mendeley":{"formattedCitation":"[13]","plainTextFormattedCitation":"[13]","previouslyFormattedCitation":"[13]"},"properties":{"noteIndex":0},"schema":"https://github.com/citation-style-language/schema/raw/master/csl-citation.json"}</w:instrText>
      </w:r>
      <w:r w:rsidR="004F6982">
        <w:rPr>
          <w:color w:val="0E101A"/>
          <w:sz w:val="20"/>
          <w:szCs w:val="20"/>
        </w:rPr>
        <w:fldChar w:fldCharType="separate"/>
      </w:r>
      <w:r w:rsidR="004F6982" w:rsidRPr="004F6982">
        <w:rPr>
          <w:noProof/>
          <w:color w:val="0E101A"/>
          <w:sz w:val="20"/>
          <w:szCs w:val="20"/>
        </w:rPr>
        <w:t>[13]</w:t>
      </w:r>
      <w:r w:rsidR="004F6982">
        <w:rPr>
          <w:color w:val="0E101A"/>
          <w:sz w:val="20"/>
          <w:szCs w:val="20"/>
        </w:rPr>
        <w:fldChar w:fldCharType="end"/>
      </w:r>
      <w:r w:rsidRPr="004C4A5D">
        <w:rPr>
          <w:color w:val="0E101A"/>
          <w:sz w:val="20"/>
          <w:szCs w:val="20"/>
        </w:rPr>
        <w:t xml:space="preserve"> said: "if mathematics teachers are to create opportunities for students to hone discipline-specific communication skills, they will need to change their existing instructional routines". The essence of these two studies is that there must be unusual strategies to</w:t>
      </w:r>
      <w:r>
        <w:rPr>
          <w:color w:val="0E101A"/>
        </w:rPr>
        <w:t xml:space="preserve"> </w:t>
      </w:r>
      <w:r w:rsidRPr="004C4A5D">
        <w:rPr>
          <w:color w:val="0E101A"/>
          <w:sz w:val="20"/>
          <w:szCs w:val="20"/>
        </w:rPr>
        <w:t xml:space="preserve">improve students' communication skills. Mathematical communication skills are still far from expectations according to </w:t>
      </w:r>
      <w:proofErr w:type="spellStart"/>
      <w:r w:rsidRPr="004C4A5D">
        <w:rPr>
          <w:color w:val="0E101A"/>
          <w:sz w:val="20"/>
          <w:szCs w:val="20"/>
        </w:rPr>
        <w:t>Triana</w:t>
      </w:r>
      <w:proofErr w:type="spellEnd"/>
      <w:r w:rsidR="008C5664">
        <w:rPr>
          <w:color w:val="0E101A"/>
          <w:sz w:val="20"/>
          <w:szCs w:val="20"/>
        </w:rPr>
        <w:t xml:space="preserve">, </w:t>
      </w:r>
      <w:proofErr w:type="spellStart"/>
      <w:r w:rsidR="008C5664">
        <w:rPr>
          <w:color w:val="0E101A"/>
          <w:sz w:val="20"/>
          <w:szCs w:val="20"/>
        </w:rPr>
        <w:t>Zubainur</w:t>
      </w:r>
      <w:proofErr w:type="spellEnd"/>
      <w:r w:rsidR="008C5664">
        <w:rPr>
          <w:color w:val="0E101A"/>
          <w:sz w:val="20"/>
          <w:szCs w:val="20"/>
        </w:rPr>
        <w:t xml:space="preserve"> &amp; </w:t>
      </w:r>
      <w:proofErr w:type="spellStart"/>
      <w:r w:rsidR="008C5664">
        <w:rPr>
          <w:color w:val="0E101A"/>
          <w:sz w:val="20"/>
          <w:szCs w:val="20"/>
        </w:rPr>
        <w:t>Bahrun</w:t>
      </w:r>
      <w:proofErr w:type="spellEnd"/>
      <w:r w:rsidRPr="004C4A5D">
        <w:rPr>
          <w:color w:val="0E101A"/>
          <w:sz w:val="20"/>
          <w:szCs w:val="20"/>
        </w:rPr>
        <w:t xml:space="preserve"> </w:t>
      </w:r>
      <w:r w:rsidR="004F6982">
        <w:rPr>
          <w:color w:val="0E101A"/>
          <w:sz w:val="20"/>
          <w:szCs w:val="20"/>
        </w:rPr>
        <w:fldChar w:fldCharType="begin" w:fldLock="1"/>
      </w:r>
      <w:r w:rsidR="008C5664">
        <w:rPr>
          <w:color w:val="0E101A"/>
          <w:sz w:val="20"/>
          <w:szCs w:val="20"/>
        </w:rPr>
        <w:instrText>ADDIN CSL_CITATION {"citationItems":[{"id":"ITEM-1","itemData":{"URL":"http://journals.ums.ac.id/index.php/jramathedu","author":[{"dropping-particle":"","family":"Triana","given":"Mailis","non-dropping-particle":"","parse-names":false,"suffix":""},{"dropping-particle":"","family":"Zubainur","given":"Cut Morina","non-dropping-particle":"","parse-names":false,"suffix":""},{"dropping-particle":"","family":"Bahrun","given":"","non-dropping-particle":"","parse-names":false,"suffix":""}],"container-title":"Journal of Research and Advances in Mathematics Education","id":"ITEM-1","issue":"1","issued":{"date-parts":[["2019"]]},"page":"1-10","title":"Students' Mathematical Communication Ability through the Brain-Based Learning Approach using Autograph","type":"webpage","volume":"4"},"uris":["http://www.mendeley.com/documents/?uuid=8cce733c-57ca-4b54-a57a-7a82a9a02cbe"]}],"mendeley":{"formattedCitation":"[14]","plainTextFormattedCitation":"[14]","previouslyFormattedCitation":"[14]"},"properties":{"noteIndex":0},"schema":"https://github.com/citation-style-language/schema/raw/master/csl-citation.json"}</w:instrText>
      </w:r>
      <w:r w:rsidR="004F6982">
        <w:rPr>
          <w:color w:val="0E101A"/>
          <w:sz w:val="20"/>
          <w:szCs w:val="20"/>
        </w:rPr>
        <w:fldChar w:fldCharType="separate"/>
      </w:r>
      <w:r w:rsidR="004F6982" w:rsidRPr="004F6982">
        <w:rPr>
          <w:noProof/>
          <w:color w:val="0E101A"/>
          <w:sz w:val="20"/>
          <w:szCs w:val="20"/>
        </w:rPr>
        <w:t>[14]</w:t>
      </w:r>
      <w:r w:rsidR="004F6982">
        <w:rPr>
          <w:color w:val="0E101A"/>
          <w:sz w:val="20"/>
          <w:szCs w:val="20"/>
        </w:rPr>
        <w:fldChar w:fldCharType="end"/>
      </w:r>
      <w:r w:rsidR="004F6982">
        <w:rPr>
          <w:color w:val="0E101A"/>
          <w:sz w:val="20"/>
          <w:szCs w:val="20"/>
        </w:rPr>
        <w:t xml:space="preserve"> </w:t>
      </w:r>
      <w:r w:rsidRPr="004C4A5D">
        <w:rPr>
          <w:color w:val="0E101A"/>
          <w:sz w:val="20"/>
          <w:szCs w:val="20"/>
        </w:rPr>
        <w:t xml:space="preserve">who said Students' skills in expressing mathematical ideas in various ways had not met the expectation. He found that using the Brain-Based Learning (BBL) approach with Autograph can help students develop mathematical communication skills. </w:t>
      </w:r>
      <w:r w:rsidRPr="004C4A5D">
        <w:rPr>
          <w:color w:val="0E101A"/>
          <w:sz w:val="20"/>
          <w:szCs w:val="20"/>
        </w:rPr>
        <w:t xml:space="preserve">Then the findings of </w:t>
      </w:r>
      <w:proofErr w:type="spellStart"/>
      <w:r w:rsidRPr="004C4A5D">
        <w:rPr>
          <w:color w:val="0E101A"/>
          <w:sz w:val="20"/>
          <w:szCs w:val="20"/>
        </w:rPr>
        <w:t>Karnasih</w:t>
      </w:r>
      <w:proofErr w:type="spellEnd"/>
      <w:r w:rsidR="008C5664">
        <w:rPr>
          <w:color w:val="0E101A"/>
          <w:sz w:val="20"/>
          <w:szCs w:val="20"/>
        </w:rPr>
        <w:t xml:space="preserve"> &amp; </w:t>
      </w:r>
      <w:proofErr w:type="spellStart"/>
      <w:r w:rsidR="008C5664">
        <w:rPr>
          <w:color w:val="0E101A"/>
          <w:sz w:val="20"/>
          <w:szCs w:val="20"/>
        </w:rPr>
        <w:t>Sinaga</w:t>
      </w:r>
      <w:proofErr w:type="spellEnd"/>
      <w:r w:rsidRPr="004C4A5D">
        <w:rPr>
          <w:color w:val="0E101A"/>
          <w:sz w:val="20"/>
          <w:szCs w:val="20"/>
        </w:rPr>
        <w:t xml:space="preserve"> </w:t>
      </w:r>
      <w:r w:rsidR="008C5664">
        <w:rPr>
          <w:color w:val="0E101A"/>
          <w:sz w:val="20"/>
          <w:szCs w:val="20"/>
        </w:rPr>
        <w:fldChar w:fldCharType="begin" w:fldLock="1"/>
      </w:r>
      <w:r w:rsidR="007855FE">
        <w:rPr>
          <w:color w:val="0E101A"/>
          <w:sz w:val="20"/>
          <w:szCs w:val="20"/>
        </w:rPr>
        <w:instrText>ADDIN CSL_CITATION {"citationItems":[{"id":"ITEM-1","itemData":{"author":[{"dropping-particle":"","family":"Karnasih","given":"Ida","non-dropping-particle":"","parse-names":false,"suffix":""},{"dropping-particle":"","family":"Sinaga","given":"Mariati","non-dropping-particle":"","parse-names":false,"suffix":""}],"container-title":"Southeast Asian Mathematics Education Journal","id":"ITEM-1","issue":"1","issued":{"date-parts":[["2015"]]},"page":"83-95","title":"Integration of Autograph in Improving Mathematical Problem Solving and Mathematical Connection Ability Using Cooperative Learning Think-Pair-Share","type":"article-journal","volume":"5"},"uris":["http://www.mendeley.com/documents/?uuid=7f87e0b0-fd4c-4364-b09d-3e542dd14c9d"]}],"mendeley":{"formattedCitation":"[15]","plainTextFormattedCitation":"[15]","previouslyFormattedCitation":"[15]"},"properties":{"noteIndex":0},"schema":"https://github.com/citation-style-language/schema/raw/master/csl-citation.json"}</w:instrText>
      </w:r>
      <w:r w:rsidR="008C5664">
        <w:rPr>
          <w:color w:val="0E101A"/>
          <w:sz w:val="20"/>
          <w:szCs w:val="20"/>
        </w:rPr>
        <w:fldChar w:fldCharType="separate"/>
      </w:r>
      <w:r w:rsidR="008C5664" w:rsidRPr="008C5664">
        <w:rPr>
          <w:noProof/>
          <w:color w:val="0E101A"/>
          <w:sz w:val="20"/>
          <w:szCs w:val="20"/>
        </w:rPr>
        <w:t>[15]</w:t>
      </w:r>
      <w:r w:rsidR="008C5664">
        <w:rPr>
          <w:color w:val="0E101A"/>
          <w:sz w:val="20"/>
          <w:szCs w:val="20"/>
        </w:rPr>
        <w:fldChar w:fldCharType="end"/>
      </w:r>
      <w:r w:rsidR="008C5664">
        <w:rPr>
          <w:color w:val="0E101A"/>
          <w:sz w:val="20"/>
          <w:szCs w:val="20"/>
        </w:rPr>
        <w:t xml:space="preserve"> </w:t>
      </w:r>
      <w:r w:rsidRPr="004C4A5D">
        <w:rPr>
          <w:color w:val="0E101A"/>
          <w:sz w:val="20"/>
          <w:szCs w:val="20"/>
        </w:rPr>
        <w:t>said using dynamic Software Autograph in teaching-learning statistics with cooperative learning Think-Pair-Share improved students' problem solving and mathematical connection abilities. Based on several findings described above, at one point, the researcher carried out an unusual strategy by combining previous studies to see an increase in mathematical communication skills. This strategy manages the class through a discussion of activities while working on student activity sheets with the help of an autograph independently, two, then four and present their findings to the class. This strategy termed a “</w:t>
      </w:r>
      <w:r w:rsidRPr="004C4A5D">
        <w:rPr>
          <w:rStyle w:val="Emphasis"/>
          <w:rFonts w:eastAsia="MS Mincho"/>
          <w:color w:val="0E101A"/>
          <w:sz w:val="20"/>
          <w:szCs w:val="20"/>
        </w:rPr>
        <w:t>disugraph</w:t>
      </w:r>
      <w:r w:rsidRPr="004C4A5D">
        <w:rPr>
          <w:color w:val="0E101A"/>
          <w:sz w:val="20"/>
          <w:szCs w:val="20"/>
        </w:rPr>
        <w:t>” which stands for discussion using Autograph. In the school in which the target of this research, no similar experiment has been</w:t>
      </w:r>
      <w:r w:rsidR="004C4A5D">
        <w:rPr>
          <w:color w:val="0E101A"/>
          <w:sz w:val="20"/>
          <w:szCs w:val="20"/>
        </w:rPr>
        <w:t xml:space="preserve"> </w:t>
      </w:r>
      <w:r w:rsidRPr="004C4A5D">
        <w:rPr>
          <w:color w:val="0E101A"/>
          <w:sz w:val="20"/>
          <w:szCs w:val="20"/>
        </w:rPr>
        <w:t>conducted. </w:t>
      </w:r>
    </w:p>
    <w:p w14:paraId="0A7CE5D8" w14:textId="5288A4AD" w:rsidR="00047B3E" w:rsidRDefault="004C4A5D" w:rsidP="004C4A5D">
      <w:pPr>
        <w:pStyle w:val="BodyText"/>
        <w:ind w:firstLine="0"/>
        <w:rPr>
          <w:lang w:val="id-ID"/>
        </w:rPr>
      </w:pPr>
      <w:r>
        <w:rPr>
          <w:noProof/>
        </w:rPr>
        <w:tab/>
      </w:r>
      <w:commentRangeStart w:id="0"/>
      <w:r w:rsidR="00E97B18" w:rsidRPr="00E97B18">
        <w:rPr>
          <w:noProof/>
        </w:rPr>
        <w:t>From the search results to school, the researcher found that the students' mathematical communication skills in class XII SMA Negeri 1 Tebing Tinggi were still low. It is proof by the students' answers in Fig. 1 below:</w:t>
      </w:r>
    </w:p>
    <w:p w14:paraId="748A33E2" w14:textId="015EEB4F" w:rsidR="00592978" w:rsidRDefault="008C5664" w:rsidP="00753F7B">
      <w:pPr>
        <w:pStyle w:val="BodyText"/>
        <w:rPr>
          <w:lang w:val="id-ID"/>
        </w:rPr>
      </w:pPr>
      <w:r>
        <w:rPr>
          <w:noProof/>
          <w:lang w:val="id-ID" w:eastAsia="id-ID"/>
        </w:rPr>
        <mc:AlternateContent>
          <mc:Choice Requires="wpg">
            <w:drawing>
              <wp:anchor distT="0" distB="0" distL="114300" distR="114300" simplePos="0" relativeHeight="251656704" behindDoc="0" locked="0" layoutInCell="1" allowOverlap="1" wp14:anchorId="4C889185" wp14:editId="0B59715E">
                <wp:simplePos x="0" y="0"/>
                <wp:positionH relativeFrom="column">
                  <wp:posOffset>78105</wp:posOffset>
                </wp:positionH>
                <wp:positionV relativeFrom="paragraph">
                  <wp:posOffset>153670</wp:posOffset>
                </wp:positionV>
                <wp:extent cx="3095625" cy="2352675"/>
                <wp:effectExtent l="0" t="0" r="9525" b="952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95625" cy="2352675"/>
                          <a:chOff x="0" y="0"/>
                          <a:chExt cx="3019425" cy="2352675"/>
                        </a:xfrm>
                      </wpg:grpSpPr>
                      <pic:pic xmlns:pic="http://schemas.openxmlformats.org/drawingml/2006/picture">
                        <pic:nvPicPr>
                          <pic:cNvPr id="3" name="Picture 3"/>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704850" y="38100"/>
                            <a:ext cx="1714500" cy="2286000"/>
                          </a:xfrm>
                          <a:prstGeom prst="rect">
                            <a:avLst/>
                          </a:prstGeom>
                          <a:noFill/>
                        </pic:spPr>
                      </pic:pic>
                      <wps:wsp>
                        <wps:cNvPr id="15" name="Rectangle 15"/>
                        <wps:cNvSpPr/>
                        <wps:spPr>
                          <a:xfrm>
                            <a:off x="0" y="0"/>
                            <a:ext cx="3019425" cy="2352675"/>
                          </a:xfrm>
                          <a:prstGeom prst="rect">
                            <a:avLst/>
                          </a:prstGeom>
                          <a:no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55F7EF4E" id="Group 19" o:spid="_x0000_s1026" style="position:absolute;margin-left:6.15pt;margin-top:12.1pt;width:243.75pt;height:185.25pt;z-index:251656704;mso-width-relative:margin" coordsize="30194,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048;top:381;width:17145;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">
                  <v:imagedata r:id="rId9" o:title=""/>
                </v:shape>
                <v:rect id="Rectangle 15" o:spid="_x0000_s1028" style="position:absolute;width:30194;height:23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" filled="f" strokecolor="windowText" strokeweight="1pt"/>
              </v:group>
            </w:pict>
          </mc:Fallback>
        </mc:AlternateContent>
      </w:r>
    </w:p>
    <w:p w14:paraId="74F54994" w14:textId="77777777" w:rsidR="00592978" w:rsidRDefault="00592978" w:rsidP="00753F7B">
      <w:pPr>
        <w:pStyle w:val="BodyText"/>
        <w:rPr>
          <w:lang w:val="id-ID"/>
        </w:rPr>
      </w:pPr>
    </w:p>
    <w:p w14:paraId="0114A2F0" w14:textId="77777777" w:rsidR="00592978" w:rsidRDefault="00592978" w:rsidP="00753F7B">
      <w:pPr>
        <w:pStyle w:val="BodyText"/>
        <w:rPr>
          <w:lang w:val="id-ID"/>
        </w:rPr>
      </w:pPr>
    </w:p>
    <w:p w14:paraId="0FBB8185" w14:textId="77777777" w:rsidR="00592978" w:rsidRDefault="00592978" w:rsidP="00753F7B">
      <w:pPr>
        <w:pStyle w:val="BodyText"/>
        <w:rPr>
          <w:lang w:val="id-ID"/>
        </w:rPr>
      </w:pPr>
    </w:p>
    <w:p w14:paraId="276484DD" w14:textId="77777777" w:rsidR="00592978" w:rsidRDefault="00592978" w:rsidP="00753F7B">
      <w:pPr>
        <w:pStyle w:val="BodyText"/>
        <w:rPr>
          <w:lang w:val="id-ID"/>
        </w:rPr>
      </w:pPr>
    </w:p>
    <w:p w14:paraId="5649E471" w14:textId="77777777" w:rsidR="00592978" w:rsidRDefault="00592978" w:rsidP="00753F7B">
      <w:pPr>
        <w:pStyle w:val="BodyText"/>
        <w:rPr>
          <w:lang w:val="id-ID"/>
        </w:rPr>
      </w:pPr>
    </w:p>
    <w:p w14:paraId="6BCDB68D" w14:textId="77777777" w:rsidR="00592978" w:rsidRDefault="00592978" w:rsidP="00753F7B">
      <w:pPr>
        <w:pStyle w:val="BodyText"/>
        <w:rPr>
          <w:lang w:val="id-ID"/>
        </w:rPr>
      </w:pPr>
    </w:p>
    <w:p w14:paraId="4DE12C2B" w14:textId="77777777" w:rsidR="00592978" w:rsidRDefault="00592978" w:rsidP="00753F7B">
      <w:pPr>
        <w:pStyle w:val="BodyText"/>
        <w:rPr>
          <w:lang w:val="id-ID"/>
        </w:rPr>
      </w:pPr>
    </w:p>
    <w:p w14:paraId="52684BA8" w14:textId="77777777" w:rsidR="00592978" w:rsidRDefault="00592978" w:rsidP="00753F7B">
      <w:pPr>
        <w:pStyle w:val="BodyText"/>
        <w:rPr>
          <w:lang w:val="id-ID"/>
        </w:rPr>
      </w:pPr>
    </w:p>
    <w:p w14:paraId="062B444D" w14:textId="77777777" w:rsidR="00592978" w:rsidRDefault="00592978" w:rsidP="00753F7B">
      <w:pPr>
        <w:pStyle w:val="BodyText"/>
        <w:rPr>
          <w:lang w:val="id-ID"/>
        </w:rPr>
      </w:pPr>
    </w:p>
    <w:p w14:paraId="44E7F066" w14:textId="77777777" w:rsidR="00592978" w:rsidRDefault="00592978" w:rsidP="00753F7B">
      <w:pPr>
        <w:pStyle w:val="BodyText"/>
        <w:rPr>
          <w:lang w:val="id-ID"/>
        </w:rPr>
      </w:pPr>
    </w:p>
    <w:commentRangeEnd w:id="0"/>
    <w:p w14:paraId="347C868E" w14:textId="77777777" w:rsidR="004C4A5D" w:rsidRDefault="00C01062" w:rsidP="00592978">
      <w:pPr>
        <w:pStyle w:val="BodyText"/>
        <w:rPr>
          <w:sz w:val="16"/>
          <w:szCs w:val="16"/>
        </w:rPr>
      </w:pPr>
      <w:r>
        <w:rPr>
          <w:rStyle w:val="CommentReference"/>
          <w:rFonts w:eastAsia="Times New Roman"/>
          <w:spacing w:val="0"/>
        </w:rPr>
        <w:commentReference w:id="0"/>
      </w:r>
    </w:p>
    <w:p w14:paraId="10FE5C43" w14:textId="2842D7BE" w:rsidR="00592978" w:rsidRDefault="008F4C1E" w:rsidP="00592978">
      <w:pPr>
        <w:pStyle w:val="BodyText"/>
        <w:rPr>
          <w:lang w:val="id-ID"/>
        </w:rPr>
      </w:pPr>
      <w:r>
        <w:rPr>
          <w:sz w:val="16"/>
          <w:szCs w:val="16"/>
        </w:rPr>
        <w:t>F</w:t>
      </w:r>
      <w:r>
        <w:rPr>
          <w:sz w:val="16"/>
          <w:szCs w:val="16"/>
          <w:lang w:val="id-ID"/>
        </w:rPr>
        <w:t>ig.</w:t>
      </w:r>
      <w:r w:rsidR="00592978" w:rsidRPr="00F47A00">
        <w:rPr>
          <w:sz w:val="16"/>
          <w:szCs w:val="16"/>
        </w:rPr>
        <w:t xml:space="preserve"> 1. </w:t>
      </w:r>
      <w:r>
        <w:rPr>
          <w:sz w:val="16"/>
          <w:szCs w:val="16"/>
        </w:rPr>
        <w:t>S</w:t>
      </w:r>
      <w:r>
        <w:rPr>
          <w:sz w:val="16"/>
          <w:szCs w:val="16"/>
          <w:lang w:val="id-ID"/>
        </w:rPr>
        <w:t>tudents’s</w:t>
      </w:r>
      <w:r>
        <w:rPr>
          <w:sz w:val="16"/>
          <w:szCs w:val="16"/>
        </w:rPr>
        <w:t xml:space="preserve"> A</w:t>
      </w:r>
      <w:r>
        <w:rPr>
          <w:sz w:val="16"/>
          <w:szCs w:val="16"/>
          <w:lang w:val="id-ID"/>
        </w:rPr>
        <w:t>nswer</w:t>
      </w:r>
      <w:r>
        <w:rPr>
          <w:sz w:val="16"/>
          <w:szCs w:val="16"/>
        </w:rPr>
        <w:t xml:space="preserve"> S</w:t>
      </w:r>
      <w:r>
        <w:rPr>
          <w:sz w:val="16"/>
          <w:szCs w:val="16"/>
          <w:lang w:val="id-ID"/>
        </w:rPr>
        <w:t>heet</w:t>
      </w:r>
      <w:r>
        <w:rPr>
          <w:sz w:val="16"/>
          <w:szCs w:val="16"/>
        </w:rPr>
        <w:t xml:space="preserve"> B</w:t>
      </w:r>
      <w:r>
        <w:rPr>
          <w:sz w:val="16"/>
          <w:szCs w:val="16"/>
          <w:lang w:val="id-ID"/>
        </w:rPr>
        <w:t>efore</w:t>
      </w:r>
      <w:r w:rsidR="00592978">
        <w:rPr>
          <w:sz w:val="16"/>
          <w:szCs w:val="16"/>
        </w:rPr>
        <w:t xml:space="preserve"> </w:t>
      </w:r>
      <w:r w:rsidR="0005723C">
        <w:rPr>
          <w:sz w:val="16"/>
          <w:szCs w:val="16"/>
          <w:lang w:val="id-ID"/>
        </w:rPr>
        <w:t>“</w:t>
      </w:r>
      <w:r>
        <w:rPr>
          <w:i/>
          <w:sz w:val="16"/>
          <w:szCs w:val="16"/>
          <w:lang w:val="id-ID"/>
        </w:rPr>
        <w:t>Disugraph</w:t>
      </w:r>
      <w:r w:rsidR="0005723C">
        <w:rPr>
          <w:sz w:val="16"/>
          <w:szCs w:val="16"/>
          <w:lang w:val="id-ID"/>
        </w:rPr>
        <w:t>”</w:t>
      </w:r>
      <w:r w:rsidR="00047B3E">
        <w:rPr>
          <w:lang w:val="id-ID"/>
        </w:rPr>
        <w:t xml:space="preserve"> </w:t>
      </w:r>
    </w:p>
    <w:p w14:paraId="09263CB4" w14:textId="6518226C" w:rsidR="008A55B5" w:rsidRPr="00592978" w:rsidRDefault="004C4A5D" w:rsidP="00592978">
      <w:pPr>
        <w:pStyle w:val="BodyText"/>
        <w:ind w:firstLine="0"/>
        <w:rPr>
          <w:lang w:val="id-ID"/>
        </w:rPr>
      </w:pPr>
      <w:r>
        <w:tab/>
      </w:r>
      <w:r w:rsidR="00E97B18" w:rsidRPr="00E97B18">
        <w:t>Based on Figure 1, it is clear that the students are not able to sketch the area of ​​a flat area that is limited by the</w:t>
      </w:r>
      <w:r w:rsidR="008C5664">
        <w:t xml:space="preserve"> </w:t>
      </w:r>
      <m:oMath>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m:t>
        </m:r>
      </m:oMath>
      <w:r w:rsidR="00E97B18" w:rsidRPr="00E97B18">
        <w:t xml:space="preserve"> curve. Then don't use the L symbol representing the area. This school has excellent computer laboratory facilities and technology-literate teaching staff but are not familiar with Autograph learning media and have never used Autograph learning media to improve students' mathematical communication skills. With this research, the use of Autograph learning media can be an alternative solution to the problem of students' low communication skills at the school.</w:t>
      </w:r>
    </w:p>
    <w:p w14:paraId="1AF36803" w14:textId="77777777" w:rsidR="008A55B5" w:rsidRDefault="00592978" w:rsidP="00CB1404">
      <w:pPr>
        <w:pStyle w:val="Heading1"/>
        <w:rPr>
          <w:lang w:val="id-ID"/>
        </w:rPr>
      </w:pPr>
      <w:r>
        <w:rPr>
          <w:lang w:val="id-ID"/>
        </w:rPr>
        <w:t>METHODOLOGY</w:t>
      </w:r>
    </w:p>
    <w:p w14:paraId="06E9EB6C" w14:textId="64D990C2" w:rsidR="00592978" w:rsidRDefault="00FD70CE" w:rsidP="004512C4">
      <w:pPr>
        <w:ind w:firstLine="288"/>
        <w:jc w:val="both"/>
        <w:rPr>
          <w:lang w:val="id-ID"/>
        </w:rPr>
      </w:pPr>
      <w:r w:rsidRPr="00FD70CE">
        <w:rPr>
          <w:lang w:val="id-ID"/>
        </w:rPr>
        <w:t xml:space="preserve">The design of this study was to conduct a one-class pretest and posttest control group design. The pretest was carried out before using the Autograph media in learning. Posttest is done after using Autograph media in learning. Pretest data as variable X and posttest data as variable Y in regression data analysis to see the effect of Autograph learning media on mathematical communication skills. The research sample consisted of 33 people, class of Science XII-1 </w:t>
      </w:r>
      <w:r w:rsidR="007855FE">
        <w:t xml:space="preserve">in </w:t>
      </w:r>
      <w:r w:rsidRPr="00FD70CE">
        <w:rPr>
          <w:lang w:val="id-ID"/>
        </w:rPr>
        <w:t xml:space="preserve">SMA Negeri </w:t>
      </w:r>
      <w:r w:rsidRPr="00FD70CE">
        <w:rPr>
          <w:lang w:val="id-ID"/>
        </w:rPr>
        <w:lastRenderedPageBreak/>
        <w:t>1 Tebing Tinggi. The research sample was selected using a cluster random sampling technique.</w:t>
      </w:r>
    </w:p>
    <w:p w14:paraId="56F947C7" w14:textId="39E5727E" w:rsidR="004512C4" w:rsidRDefault="00FD70CE" w:rsidP="004512C4">
      <w:pPr>
        <w:ind w:firstLine="288"/>
        <w:jc w:val="both"/>
        <w:rPr>
          <w:lang w:val="id-ID"/>
        </w:rPr>
      </w:pPr>
      <w:r w:rsidRPr="00FD70CE">
        <w:rPr>
          <w:lang w:val="id-ID"/>
        </w:rPr>
        <w:t xml:space="preserve">This research was categorized into quasi-experimental research. The data collection procedure in this study is to prepare a mathematical communication ability test kit based on the grid. Then do a test research instrument outside the research sample. From the test results, an analysis of the validity and reliability of the items was carried out using the Statistical Package for the Social Sciences (SPSS). In SPSS, the Pearson moment product correlation test is used to test the validity of the questions. Pearson product-moment correlation was employed to determine the relationship between the independent variable and the dependent variable </w:t>
      </w:r>
      <w:r w:rsidR="007855FE">
        <w:rPr>
          <w:lang w:val="id-ID"/>
        </w:rPr>
        <w:fldChar w:fldCharType="begin" w:fldLock="1"/>
      </w:r>
      <w:r w:rsidR="007855FE">
        <w:rPr>
          <w:lang w:val="id-ID"/>
        </w:rPr>
        <w:instrText>ADDIN CSL_CITATION {"citationItems":[{"id":"ITEM-1","itemData":{"DOI":"10.1016/j.heliyon.2020.e03370","ISSN":"24058440","abstract":"Iban community; community development; Malaysia; leadership quality; Leadership; community cohesion; Social Sciences; Economics; Sociology; Social Organisation; Human Rights","author":[{"dropping-particle":"","family":"Rezaul Islam","given":"M.","non-dropping-particle":"","parse-names":false,"suffix":""},{"dropping-particle":"","family":"Wahab","given":"Haris Abd","non-dropping-particle":"","parse-names":false,"suffix":""},{"dropping-particle":"","family":"Anggum","given":"Laying ak","non-dropping-particle":"","parse-names":false,"suffix":""}],"container-title":"Heliyon","id":"ITEM-1","issue":"2","issued":{"date-parts":[["2020","2","1"]]},"page":"e03370","publisher":"Elsevier Ltd","title":"The influence of leadership quality towards community cohesion in Iban community in Malaysia","type":"article-journal","volume":"6"},"uris":["http://www.mendeley.com/documents/?uuid=a4a81078-af27-331e-aa51-b3eccc6cbec0"]}],"mendeley":{"formattedCitation":"[16]","plainTextFormattedCitation":"[16]","previouslyFormattedCitation":"[16]"},"properties":{"noteIndex":0},"schema":"https://github.com/citation-style-language/schema/raw/master/csl-citation.json"}</w:instrText>
      </w:r>
      <w:r w:rsidR="007855FE">
        <w:rPr>
          <w:lang w:val="id-ID"/>
        </w:rPr>
        <w:fldChar w:fldCharType="separate"/>
      </w:r>
      <w:r w:rsidR="007855FE" w:rsidRPr="007855FE">
        <w:rPr>
          <w:noProof/>
          <w:lang w:val="id-ID"/>
        </w:rPr>
        <w:t>[16]</w:t>
      </w:r>
      <w:r w:rsidR="007855FE">
        <w:rPr>
          <w:lang w:val="id-ID"/>
        </w:rPr>
        <w:fldChar w:fldCharType="end"/>
      </w:r>
      <w:r w:rsidRPr="00FD70CE">
        <w:rPr>
          <w:lang w:val="id-ID"/>
        </w:rPr>
        <w:t xml:space="preserve">. If the value is sig. from the total score obtained </w:t>
      </w:r>
      <m:oMath>
        <m:r>
          <w:rPr>
            <w:rFonts w:ascii="Cambria Math" w:hAnsi="Cambria Math"/>
            <w:lang w:val="id-ID"/>
          </w:rPr>
          <m:t>&lt;0.05</m:t>
        </m:r>
      </m:oMath>
      <w:r w:rsidRPr="00FD70CE">
        <w:rPr>
          <w:lang w:val="id-ID"/>
        </w:rPr>
        <w:t xml:space="preserve"> with </w:t>
      </w:r>
      <m:oMath>
        <m:r>
          <w:rPr>
            <w:rFonts w:ascii="Cambria Math" w:hAnsi="Cambria Math"/>
            <w:lang w:val="id-ID"/>
          </w:rPr>
          <m:t>α = 0.5</m:t>
        </m:r>
      </m:oMath>
      <w:r w:rsidRPr="00FD70CE">
        <w:rPr>
          <w:lang w:val="id-ID"/>
        </w:rPr>
        <w:t xml:space="preserve">, the items are said to be valid. Or, compare r-count with r-table at </w:t>
      </w:r>
      <m:oMath>
        <m:r>
          <w:rPr>
            <w:rFonts w:ascii="Cambria Math" w:hAnsi="Cambria Math"/>
            <w:lang w:val="id-ID"/>
          </w:rPr>
          <m:t>df = n-2</m:t>
        </m:r>
      </m:oMath>
      <w:r w:rsidRPr="00FD70CE">
        <w:rPr>
          <w:lang w:val="id-ID"/>
        </w:rPr>
        <w:t xml:space="preserve"> and probability 0.05 if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count</m:t>
            </m:r>
          </m:sub>
        </m:sSub>
        <m:r>
          <w:rPr>
            <w:rFonts w:ascii="Cambria Math" w:hAnsi="Cambria Math"/>
            <w:lang w:val="id-ID"/>
          </w:rPr>
          <m:t xml:space="preserve">&gt; </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table</m:t>
            </m:r>
          </m:sub>
        </m:sSub>
      </m:oMath>
      <w:r w:rsidRPr="00FD70CE">
        <w:rPr>
          <w:lang w:val="id-ID"/>
        </w:rPr>
        <w:t xml:space="preserve"> then the item is valid. For reliability, if the value of Cronbach's Alpha Based on </w:t>
      </w:r>
      <m:oMath>
        <m:r>
          <w:rPr>
            <w:rFonts w:ascii="Cambria Math" w:hAnsi="Cambria Math"/>
            <w:lang w:val="id-ID"/>
          </w:rPr>
          <m:t>Standardized Items&gt;</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table</m:t>
            </m:r>
          </m:sub>
        </m:sSub>
      </m:oMath>
      <w:r w:rsidR="007855FE" w:rsidRPr="00FD70CE">
        <w:rPr>
          <w:lang w:val="id-ID"/>
        </w:rPr>
        <w:t xml:space="preserve"> </w:t>
      </w:r>
      <w:r w:rsidRPr="00FD70CE">
        <w:rPr>
          <w:lang w:val="id-ID"/>
        </w:rPr>
        <w:t xml:space="preserve"> with </w:t>
      </w:r>
      <m:oMath>
        <m:r>
          <w:rPr>
            <w:rFonts w:ascii="Cambria Math" w:hAnsi="Cambria Math"/>
            <w:lang w:val="id-ID"/>
          </w:rPr>
          <m:t>df = n-2</m:t>
        </m:r>
      </m:oMath>
      <w:r w:rsidRPr="00FD70CE">
        <w:rPr>
          <w:lang w:val="id-ID"/>
        </w:rPr>
        <w:t xml:space="preserve"> means that the overall test is reliable. Invalid questions are not tested for reliability. Questions that are said to be valid and reliable are then used in the study.</w:t>
      </w:r>
    </w:p>
    <w:p w14:paraId="34438A51" w14:textId="2EE67182" w:rsidR="008A55B5" w:rsidRPr="004512C4" w:rsidRDefault="00FD70CE" w:rsidP="004512C4">
      <w:pPr>
        <w:ind w:firstLine="288"/>
        <w:jc w:val="both"/>
        <w:rPr>
          <w:lang w:val="id-ID"/>
        </w:rPr>
      </w:pPr>
      <w:r w:rsidRPr="00FD70CE">
        <w:rPr>
          <w:lang w:val="id-ID"/>
        </w:rPr>
        <w:t xml:space="preserve">The research was started by giving pretest questions to the students who were the research samples, then learning the material to determine the area of ​​the flat area using autograph media, and finally doing the postest. To analyze and select the type of the related test, firstly the data distribution normality should be investigated </w:t>
      </w:r>
      <w:r w:rsidR="007855FE">
        <w:rPr>
          <w:lang w:val="id-ID"/>
        </w:rPr>
        <w:fldChar w:fldCharType="begin" w:fldLock="1"/>
      </w:r>
      <w:r w:rsidR="007855FE">
        <w:rPr>
          <w:lang w:val="id-ID"/>
        </w:rPr>
        <w:instrText>ADDIN CSL_CITATION {"citationItems":[{"id":"ITEM-1","itemData":{"DOI":"10.1016/j.sbspro.2016.09.058","author":[{"dropping-particle":"","family":"Kelidbari","given":"Hamid Reza Rezaei","non-dropping-particle":"","parse-names":false,"suffix":""},{"dropping-particle":"","family":"Fadaei","given":"Mehdi","non-dropping-particle":"","parse-names":false,"suffix":""},{"dropping-particle":"","family":"Ebrahimi","given":"Pejman","non-dropping-particle":"","parse-names":false,"suffix":""}],"container-title":"Procedia - Social and Behavioral Sciences 230","id":"ITEM-1","issued":{"date-parts":[["2016"]]},"page":"463-470","publisher":"Elsevier Ltd.","title":"The role of ethical leadership on employee performance in Guilan University of medical sciences","type":"paper-conference"},"uris":["http://www.mendeley.com/documents/?uuid=00dd6640-5524-47aa-92ff-8a2450e5f9a8"]}],"mendeley":{"formattedCitation":"[17]","plainTextFormattedCitation":"[17]","previouslyFormattedCitation":"[17]"},"properties":{"noteIndex":0},"schema":"https://github.com/citation-style-language/schema/raw/master/csl-citation.json"}</w:instrText>
      </w:r>
      <w:r w:rsidR="007855FE">
        <w:rPr>
          <w:lang w:val="id-ID"/>
        </w:rPr>
        <w:fldChar w:fldCharType="separate"/>
      </w:r>
      <w:r w:rsidR="007855FE" w:rsidRPr="007855FE">
        <w:rPr>
          <w:noProof/>
          <w:lang w:val="id-ID"/>
        </w:rPr>
        <w:t>[17]</w:t>
      </w:r>
      <w:r w:rsidR="007855FE">
        <w:rPr>
          <w:lang w:val="id-ID"/>
        </w:rPr>
        <w:fldChar w:fldCharType="end"/>
      </w:r>
      <w:r w:rsidRPr="00FD70CE">
        <w:rPr>
          <w:lang w:val="id-ID"/>
        </w:rPr>
        <w:t xml:space="preserve">. Before the regression test, the pretest and posttest data were tested for normality and homogeneity using SPSS. If sig. </w:t>
      </w:r>
      <w:r w:rsidR="007855FE">
        <w:t>o</w:t>
      </w:r>
      <w:r w:rsidRPr="00FD70CE">
        <w:rPr>
          <w:lang w:val="id-ID"/>
        </w:rPr>
        <w:t>btained</w:t>
      </w:r>
      <w:r w:rsidR="007855FE">
        <w:t xml:space="preserve"> </w:t>
      </w:r>
      <m:oMath>
        <m:r>
          <w:rPr>
            <w:rFonts w:ascii="Cambria Math" w:hAnsi="Cambria Math"/>
            <w:lang w:val="id-ID"/>
          </w:rPr>
          <m:t>&gt; 0.05</m:t>
        </m:r>
      </m:oMath>
      <w:r w:rsidRPr="00FD70CE">
        <w:rPr>
          <w:lang w:val="id-ID"/>
        </w:rPr>
        <w:t xml:space="preserve">, the data is normal. The group variant is said to be homogeneous if according to the Levene sig test. </w:t>
      </w:r>
      <m:oMath>
        <m:r>
          <w:rPr>
            <w:rFonts w:ascii="Cambria Math" w:hAnsi="Cambria Math"/>
            <w:lang w:val="id-ID"/>
          </w:rPr>
          <m:t>&gt; 0.05</m:t>
        </m:r>
      </m:oMath>
      <w:r w:rsidRPr="00FD70CE">
        <w:rPr>
          <w:lang w:val="id-ID"/>
        </w:rPr>
        <w:t xml:space="preserve"> </w:t>
      </w:r>
      <w:r w:rsidR="007855FE">
        <w:rPr>
          <w:lang w:val="id-ID"/>
        </w:rPr>
        <w:fldChar w:fldCharType="begin" w:fldLock="1"/>
      </w:r>
      <w:r w:rsidR="00514735">
        <w:rPr>
          <w:lang w:val="id-ID"/>
        </w:rPr>
        <w:instrText>ADDIN CSL_CITATION {"citationItems":[{"id":"ITEM-1","itemData":{"DOI":"10.1016/j.sbspro.2015.01.655","author":[{"dropping-particle":"","family":"Karadumana","given":"Gülşah Batdal","non-dropping-particle":"","parse-names":false,"suffix":""},{"dropping-particle":"","family":"Güdera","given":"Nurcan","non-dropping-particle":"","parse-names":false,"suffix":""},{"dropping-particle":"","family":"Özsoy-Güneşb","given":"Zeliha","non-dropping-particle":"","parse-names":false,"suffix":""},{"dropping-particle":"","family":"Kırbaşlarb","given":"Fatma Gülay","non-dropping-particle":"","parse-names":false,"suffix":""}],"container-title":"Procedia - Social and Behavioral Sciences 174","id":"ITEM-1","issued":{"date-parts":[["2015"]]},"page":"251-258","publisher":"Elsevier Ltd.","title":"Investigation of the relationship between study approaches and self-regulated learning skills of teacher candidates","type":"paper-conference"},"uris":["http://www.mendeley.com/documents/?uuid=1606866a-50e8-46c3-a5a5-2b45ecfe8210"]}],"mendeley":{"formattedCitation":"[18]","plainTextFormattedCitation":"[18]","previouslyFormattedCitation":"[18]"},"properties":{"noteIndex":0},"schema":"https://github.com/citation-style-language/schema/raw/master/csl-citation.json"}</w:instrText>
      </w:r>
      <w:r w:rsidR="007855FE">
        <w:rPr>
          <w:lang w:val="id-ID"/>
        </w:rPr>
        <w:fldChar w:fldCharType="separate"/>
      </w:r>
      <w:r w:rsidR="007855FE" w:rsidRPr="007855FE">
        <w:rPr>
          <w:noProof/>
          <w:lang w:val="id-ID"/>
        </w:rPr>
        <w:t>[18]</w:t>
      </w:r>
      <w:r w:rsidR="007855FE">
        <w:rPr>
          <w:lang w:val="id-ID"/>
        </w:rPr>
        <w:fldChar w:fldCharType="end"/>
      </w:r>
      <w:r w:rsidRPr="00FD70CE">
        <w:rPr>
          <w:lang w:val="id-ID"/>
        </w:rPr>
        <w:t xml:space="preserve">. The final step is to perform a simple linear regression test using SPSS to see if there is an effect of Autograph learning media on mathematical communication skills. If the ANOVA table the </w:t>
      </w:r>
      <m:oMath>
        <m:r>
          <w:rPr>
            <w:rFonts w:ascii="Cambria Math" w:hAnsi="Cambria Math"/>
            <w:lang w:val="id-ID"/>
          </w:rPr>
          <m:t>sig. &lt;0.05</m:t>
        </m:r>
      </m:oMath>
      <w:r w:rsidRPr="00FD70CE">
        <w:rPr>
          <w:lang w:val="id-ID"/>
        </w:rPr>
        <w:t xml:space="preserve">, it can be said that the regression equation obtained is good for prediction. The R2 value in the ANOVA table shows what percentage of the Autograph learning media contribution to mathematical communication skills. If the table of the coefficient of the regression equation </w:t>
      </w:r>
      <m:oMath>
        <m:r>
          <w:rPr>
            <w:rFonts w:ascii="Cambria Math" w:hAnsi="Cambria Math"/>
            <w:lang w:val="id-ID"/>
          </w:rPr>
          <m:t>sig. &lt;0.05</m:t>
        </m:r>
      </m:oMath>
      <w:r w:rsidRPr="00FD70CE">
        <w:rPr>
          <w:lang w:val="id-ID"/>
        </w:rPr>
        <w:t>, then H0 is rejected, which means that there is a positive effect of Autograph learning media on mathematical communication skills.</w:t>
      </w:r>
    </w:p>
    <w:p w14:paraId="1E1E03EB" w14:textId="77777777" w:rsidR="008A55B5" w:rsidRPr="00CB1404" w:rsidRDefault="004512C4" w:rsidP="00CB1404">
      <w:pPr>
        <w:pStyle w:val="Heading1"/>
      </w:pPr>
      <w:r>
        <w:rPr>
          <w:lang w:val="id-ID"/>
        </w:rPr>
        <w:t>RESULTS AND DISCUSSION</w:t>
      </w:r>
    </w:p>
    <w:p w14:paraId="00891495" w14:textId="77777777" w:rsidR="00515DFC" w:rsidRPr="00515DFC" w:rsidRDefault="00515DFC" w:rsidP="00515DFC">
      <w:pPr>
        <w:pStyle w:val="BodyText"/>
        <w:numPr>
          <w:ilvl w:val="0"/>
          <w:numId w:val="14"/>
        </w:numPr>
        <w:ind w:left="0" w:hanging="11"/>
        <w:rPr>
          <w:i/>
          <w:lang w:val="id-ID"/>
        </w:rPr>
      </w:pPr>
      <w:r w:rsidRPr="00515DFC">
        <w:rPr>
          <w:i/>
          <w:lang w:val="id-ID"/>
        </w:rPr>
        <w:t>Results</w:t>
      </w:r>
    </w:p>
    <w:p w14:paraId="25E7532D" w14:textId="77777777" w:rsidR="008A55B5" w:rsidRPr="0005723C" w:rsidRDefault="00FD70CE" w:rsidP="0005723C">
      <w:pPr>
        <w:pStyle w:val="BodyText"/>
        <w:rPr>
          <w:lang w:val="id-ID"/>
        </w:rPr>
      </w:pPr>
      <w:r w:rsidRPr="00FD70CE">
        <w:t>The results of the research instrument trial analysis and the results of the research data analysis using SPSS are presented below.</w:t>
      </w:r>
    </w:p>
    <w:p w14:paraId="366E9DEC" w14:textId="77777777" w:rsidR="008A55B5" w:rsidRDefault="0005723C" w:rsidP="00EF3A1A">
      <w:pPr>
        <w:pStyle w:val="Heading2"/>
      </w:pPr>
      <w:r>
        <w:rPr>
          <w:lang w:val="id-ID"/>
        </w:rPr>
        <w:t>Validity</w:t>
      </w:r>
    </w:p>
    <w:p w14:paraId="4CAD2B08" w14:textId="77777777" w:rsidR="00AF04F0" w:rsidRDefault="00FD70CE" w:rsidP="00753F7B">
      <w:pPr>
        <w:pStyle w:val="BodyText"/>
        <w:rPr>
          <w:lang w:val="id-ID"/>
        </w:rPr>
      </w:pPr>
      <w:r w:rsidRPr="00FD70CE">
        <w:t>If the calculated r-value using SPSS is smaller than the critical value in the table, then the correlation is not significant, meaning that the item is invalid. If the value of r is greater than the critical value in the table, then the correlation is significant or the item is valid. With n = 33, df = 33-2 = 31 at 5% significance obtained r</w:t>
      </w:r>
      <w:r>
        <w:t>-</w:t>
      </w:r>
      <w:r w:rsidRPr="00FD70CE">
        <w:t xml:space="preserve">table= 0.355. For the results of </w:t>
      </w:r>
      <w:r w:rsidRPr="00FD70CE">
        <w:t>calculating the validity of the items on the results of the instrument trial using SPSS, it is presented in table 1 below:</w:t>
      </w:r>
    </w:p>
    <w:p w14:paraId="2A58AE38" w14:textId="77777777" w:rsidR="004F2D0F" w:rsidRPr="004F2D0F" w:rsidRDefault="004F2D0F" w:rsidP="00753F7B">
      <w:pPr>
        <w:pStyle w:val="BodyText"/>
        <w:rPr>
          <w:lang w:val="id-ID"/>
        </w:rPr>
      </w:pPr>
    </w:p>
    <w:p w14:paraId="27206BCB" w14:textId="77777777" w:rsidR="00AF04F0" w:rsidRPr="00AF04F0" w:rsidRDefault="00AF04F0" w:rsidP="00AF04F0">
      <w:pPr>
        <w:spacing w:line="480" w:lineRule="auto"/>
        <w:ind w:left="426" w:hanging="426"/>
        <w:rPr>
          <w:sz w:val="16"/>
          <w:szCs w:val="16"/>
          <w:lang w:val="id-ID"/>
        </w:rPr>
      </w:pPr>
      <w:r>
        <w:rPr>
          <w:sz w:val="16"/>
          <w:szCs w:val="16"/>
        </w:rPr>
        <w:t>TAB</w:t>
      </w:r>
      <w:r>
        <w:rPr>
          <w:sz w:val="16"/>
          <w:szCs w:val="16"/>
          <w:lang w:val="id-ID"/>
        </w:rPr>
        <w:t>LE</w:t>
      </w:r>
      <w:r>
        <w:rPr>
          <w:sz w:val="16"/>
          <w:szCs w:val="16"/>
        </w:rPr>
        <w:t xml:space="preserve"> </w:t>
      </w:r>
      <w:r w:rsidRPr="001734CC">
        <w:rPr>
          <w:sz w:val="16"/>
          <w:szCs w:val="16"/>
        </w:rPr>
        <w:t>1</w:t>
      </w:r>
      <w:r>
        <w:rPr>
          <w:sz w:val="16"/>
          <w:szCs w:val="16"/>
        </w:rPr>
        <w:t xml:space="preserve">. </w:t>
      </w:r>
      <w:r w:rsidRPr="00AF04F0">
        <w:rPr>
          <w:sz w:val="16"/>
          <w:szCs w:val="16"/>
        </w:rPr>
        <w:t>VALIDITY OF TEST RESULT POINTS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44"/>
        <w:gridCol w:w="992"/>
        <w:gridCol w:w="767"/>
        <w:gridCol w:w="724"/>
        <w:gridCol w:w="1357"/>
      </w:tblGrid>
      <w:tr w:rsidR="00AF04F0" w:rsidRPr="0004390D" w14:paraId="53BE5F68" w14:textId="77777777" w:rsidTr="00375E81">
        <w:trPr>
          <w:trHeight w:val="320"/>
          <w:jc w:val="center"/>
        </w:trPr>
        <w:tc>
          <w:tcPr>
            <w:tcW w:w="1044" w:type="dxa"/>
            <w:vAlign w:val="center"/>
          </w:tcPr>
          <w:p w14:paraId="21D40F3C" w14:textId="77777777" w:rsidR="00AF04F0" w:rsidRPr="00631DBE" w:rsidRDefault="00AF04F0" w:rsidP="00375E81">
            <w:pPr>
              <w:pStyle w:val="tablecopy"/>
              <w:jc w:val="center"/>
              <w:rPr>
                <w:b/>
                <w:lang w:val="id-ID"/>
              </w:rPr>
            </w:pPr>
            <w:r w:rsidRPr="00AF04F0">
              <w:rPr>
                <w:b/>
                <w:lang w:val="id-ID"/>
              </w:rPr>
              <w:t>Question details</w:t>
            </w:r>
          </w:p>
        </w:tc>
        <w:tc>
          <w:tcPr>
            <w:tcW w:w="992" w:type="dxa"/>
            <w:vAlign w:val="center"/>
          </w:tcPr>
          <w:p w14:paraId="5F592505" w14:textId="77777777" w:rsidR="00AF04F0" w:rsidRPr="00631DBE" w:rsidRDefault="00AF04F0" w:rsidP="00375E81">
            <w:pPr>
              <w:pStyle w:val="tablecopy"/>
              <w:jc w:val="center"/>
              <w:rPr>
                <w:b/>
                <w:lang w:val="id-ID"/>
              </w:rPr>
            </w:pPr>
            <w:r>
              <w:rPr>
                <w:b/>
                <w:lang w:val="id-ID"/>
              </w:rPr>
              <w:t>r value</w:t>
            </w:r>
          </w:p>
        </w:tc>
        <w:tc>
          <w:tcPr>
            <w:tcW w:w="767" w:type="dxa"/>
            <w:vAlign w:val="center"/>
          </w:tcPr>
          <w:p w14:paraId="79EE21CE" w14:textId="77777777" w:rsidR="00AF04F0" w:rsidRPr="00631DBE" w:rsidRDefault="00AF04F0" w:rsidP="00375E81">
            <w:pPr>
              <w:pStyle w:val="tablecopy"/>
              <w:jc w:val="center"/>
              <w:rPr>
                <w:b/>
                <w:lang w:val="id-ID"/>
              </w:rPr>
            </w:pPr>
            <w:r>
              <w:rPr>
                <w:b/>
                <w:lang w:val="id-ID"/>
              </w:rPr>
              <w:t>r table</w:t>
            </w:r>
          </w:p>
        </w:tc>
        <w:tc>
          <w:tcPr>
            <w:tcW w:w="724" w:type="dxa"/>
            <w:vAlign w:val="center"/>
          </w:tcPr>
          <w:p w14:paraId="3F93D8BE" w14:textId="77777777" w:rsidR="00AF04F0" w:rsidRPr="00631DBE" w:rsidRDefault="00AF04F0" w:rsidP="00375E81">
            <w:pPr>
              <w:pStyle w:val="tablecopy"/>
              <w:jc w:val="center"/>
              <w:rPr>
                <w:b/>
                <w:lang w:val="id-ID"/>
              </w:rPr>
            </w:pPr>
            <w:r>
              <w:rPr>
                <w:b/>
                <w:lang w:val="id-ID"/>
              </w:rPr>
              <w:t>Sig.</w:t>
            </w:r>
          </w:p>
        </w:tc>
        <w:tc>
          <w:tcPr>
            <w:tcW w:w="1357" w:type="dxa"/>
            <w:vAlign w:val="center"/>
          </w:tcPr>
          <w:p w14:paraId="25EEC312" w14:textId="77777777" w:rsidR="00AF04F0" w:rsidRPr="00631DBE" w:rsidRDefault="00F65CC4" w:rsidP="00375E81">
            <w:pPr>
              <w:pStyle w:val="tablecopy"/>
              <w:jc w:val="center"/>
              <w:rPr>
                <w:b/>
                <w:lang w:val="id-ID"/>
              </w:rPr>
            </w:pPr>
            <w:r>
              <w:rPr>
                <w:b/>
                <w:lang w:val="id-ID"/>
              </w:rPr>
              <w:t>Description</w:t>
            </w:r>
          </w:p>
        </w:tc>
      </w:tr>
      <w:tr w:rsidR="00AF04F0" w:rsidRPr="0004390D" w14:paraId="7C488458" w14:textId="77777777" w:rsidTr="00375E81">
        <w:trPr>
          <w:trHeight w:val="320"/>
          <w:jc w:val="center"/>
        </w:trPr>
        <w:tc>
          <w:tcPr>
            <w:tcW w:w="1044" w:type="dxa"/>
            <w:vAlign w:val="center"/>
          </w:tcPr>
          <w:p w14:paraId="495EF8C4" w14:textId="77777777" w:rsidR="00AF04F0" w:rsidRPr="00090CB9" w:rsidRDefault="00AF04F0" w:rsidP="00375E81">
            <w:pPr>
              <w:pStyle w:val="tablecopy"/>
              <w:jc w:val="center"/>
              <w:rPr>
                <w:lang w:val="id-ID"/>
              </w:rPr>
            </w:pPr>
            <w:r w:rsidRPr="00090CB9">
              <w:rPr>
                <w:lang w:val="id-ID"/>
              </w:rPr>
              <w:t>1</w:t>
            </w:r>
          </w:p>
        </w:tc>
        <w:tc>
          <w:tcPr>
            <w:tcW w:w="992" w:type="dxa"/>
            <w:vAlign w:val="center"/>
          </w:tcPr>
          <w:p w14:paraId="5B7A44D4" w14:textId="77777777" w:rsidR="00AF04F0" w:rsidRPr="00631DBE" w:rsidRDefault="00AF04F0" w:rsidP="00375E81">
            <w:pPr>
              <w:pStyle w:val="tablecopy"/>
              <w:jc w:val="center"/>
              <w:rPr>
                <w:b/>
                <w:lang w:val="id-ID"/>
              </w:rPr>
            </w:pPr>
            <w:r>
              <w:rPr>
                <w:color w:val="000000"/>
                <w:lang w:val="id-ID"/>
              </w:rPr>
              <w:t>0</w:t>
            </w:r>
            <w:r w:rsidRPr="00144ED4">
              <w:rPr>
                <w:color w:val="000000"/>
              </w:rPr>
              <w:t>.726</w:t>
            </w:r>
          </w:p>
        </w:tc>
        <w:tc>
          <w:tcPr>
            <w:tcW w:w="767" w:type="dxa"/>
            <w:vAlign w:val="center"/>
          </w:tcPr>
          <w:p w14:paraId="7CAF59BF" w14:textId="77777777" w:rsidR="00AF04F0" w:rsidRPr="00090CB9" w:rsidRDefault="00AF04F0" w:rsidP="00375E81">
            <w:pPr>
              <w:pStyle w:val="tablecopy"/>
              <w:jc w:val="center"/>
              <w:rPr>
                <w:lang w:val="id-ID"/>
              </w:rPr>
            </w:pPr>
            <w:r>
              <w:rPr>
                <w:lang w:val="id-ID"/>
              </w:rPr>
              <w:t>0.355</w:t>
            </w:r>
          </w:p>
        </w:tc>
        <w:tc>
          <w:tcPr>
            <w:tcW w:w="724" w:type="dxa"/>
            <w:vAlign w:val="center"/>
          </w:tcPr>
          <w:p w14:paraId="6E12E154" w14:textId="77777777" w:rsidR="00AF04F0" w:rsidRPr="00090CB9" w:rsidRDefault="00AF04F0" w:rsidP="00375E81">
            <w:pPr>
              <w:pStyle w:val="tablecopy"/>
              <w:jc w:val="center"/>
              <w:rPr>
                <w:lang w:val="id-ID"/>
              </w:rPr>
            </w:pPr>
            <w:r w:rsidRPr="00090CB9">
              <w:rPr>
                <w:lang w:val="id-ID"/>
              </w:rPr>
              <w:t>0.000</w:t>
            </w:r>
          </w:p>
        </w:tc>
        <w:tc>
          <w:tcPr>
            <w:tcW w:w="1357" w:type="dxa"/>
            <w:vAlign w:val="center"/>
          </w:tcPr>
          <w:p w14:paraId="655B57E9" w14:textId="77777777" w:rsidR="00AF04F0" w:rsidRPr="00090CB9" w:rsidRDefault="00AF04F0" w:rsidP="00375E81">
            <w:pPr>
              <w:pStyle w:val="tablecopy"/>
              <w:jc w:val="center"/>
              <w:rPr>
                <w:lang w:val="id-ID"/>
              </w:rPr>
            </w:pPr>
            <w:r>
              <w:rPr>
                <w:lang w:val="id-ID"/>
              </w:rPr>
              <w:t>V</w:t>
            </w:r>
            <w:r w:rsidRPr="00090CB9">
              <w:rPr>
                <w:lang w:val="id-ID"/>
              </w:rPr>
              <w:t>alid</w:t>
            </w:r>
          </w:p>
        </w:tc>
      </w:tr>
      <w:tr w:rsidR="00AF04F0" w:rsidRPr="0004390D" w14:paraId="7D94E9DD" w14:textId="77777777" w:rsidTr="00375E81">
        <w:trPr>
          <w:trHeight w:val="320"/>
          <w:jc w:val="center"/>
        </w:trPr>
        <w:tc>
          <w:tcPr>
            <w:tcW w:w="1044" w:type="dxa"/>
            <w:vAlign w:val="center"/>
          </w:tcPr>
          <w:p w14:paraId="050A2A18" w14:textId="77777777" w:rsidR="00AF04F0" w:rsidRPr="00090CB9" w:rsidRDefault="00AF04F0" w:rsidP="00375E81">
            <w:pPr>
              <w:pStyle w:val="tablecopy"/>
              <w:jc w:val="center"/>
              <w:rPr>
                <w:lang w:val="id-ID"/>
              </w:rPr>
            </w:pPr>
            <w:r w:rsidRPr="00090CB9">
              <w:rPr>
                <w:lang w:val="id-ID"/>
              </w:rPr>
              <w:t>2</w:t>
            </w:r>
          </w:p>
        </w:tc>
        <w:tc>
          <w:tcPr>
            <w:tcW w:w="992" w:type="dxa"/>
            <w:vAlign w:val="center"/>
          </w:tcPr>
          <w:p w14:paraId="71FD9396" w14:textId="77777777" w:rsidR="00AF04F0" w:rsidRPr="00631DBE" w:rsidRDefault="00AF04F0" w:rsidP="00375E81">
            <w:pPr>
              <w:pStyle w:val="tablecopy"/>
              <w:jc w:val="center"/>
              <w:rPr>
                <w:b/>
                <w:lang w:val="id-ID"/>
              </w:rPr>
            </w:pPr>
            <w:r>
              <w:rPr>
                <w:color w:val="000000"/>
                <w:lang w:val="id-ID"/>
              </w:rPr>
              <w:t>0</w:t>
            </w:r>
            <w:r w:rsidRPr="00144ED4">
              <w:rPr>
                <w:color w:val="000000"/>
              </w:rPr>
              <w:t>.707</w:t>
            </w:r>
          </w:p>
        </w:tc>
        <w:tc>
          <w:tcPr>
            <w:tcW w:w="767" w:type="dxa"/>
            <w:vAlign w:val="center"/>
          </w:tcPr>
          <w:p w14:paraId="2813DC87" w14:textId="77777777" w:rsidR="00AF04F0" w:rsidRPr="00090CB9" w:rsidRDefault="00AF04F0" w:rsidP="00375E81">
            <w:pPr>
              <w:pStyle w:val="tablecopy"/>
              <w:jc w:val="center"/>
              <w:rPr>
                <w:lang w:val="id-ID"/>
              </w:rPr>
            </w:pPr>
            <w:r>
              <w:rPr>
                <w:lang w:val="id-ID"/>
              </w:rPr>
              <w:t>0.355</w:t>
            </w:r>
          </w:p>
        </w:tc>
        <w:tc>
          <w:tcPr>
            <w:tcW w:w="724" w:type="dxa"/>
            <w:vAlign w:val="center"/>
          </w:tcPr>
          <w:p w14:paraId="1CFFE469" w14:textId="77777777" w:rsidR="00AF04F0" w:rsidRPr="00090CB9" w:rsidRDefault="00AF04F0" w:rsidP="00375E81">
            <w:pPr>
              <w:pStyle w:val="tablecopy"/>
              <w:jc w:val="center"/>
              <w:rPr>
                <w:lang w:val="id-ID"/>
              </w:rPr>
            </w:pPr>
            <w:r w:rsidRPr="00090CB9">
              <w:rPr>
                <w:lang w:val="id-ID"/>
              </w:rPr>
              <w:t>0.000</w:t>
            </w:r>
          </w:p>
        </w:tc>
        <w:tc>
          <w:tcPr>
            <w:tcW w:w="1357" w:type="dxa"/>
            <w:vAlign w:val="center"/>
          </w:tcPr>
          <w:p w14:paraId="1FEA60EB" w14:textId="77777777" w:rsidR="00AF04F0" w:rsidRPr="00090CB9" w:rsidRDefault="00AF04F0" w:rsidP="00375E81">
            <w:pPr>
              <w:pStyle w:val="tablecopy"/>
              <w:jc w:val="center"/>
              <w:rPr>
                <w:lang w:val="id-ID"/>
              </w:rPr>
            </w:pPr>
            <w:r>
              <w:rPr>
                <w:lang w:val="id-ID"/>
              </w:rPr>
              <w:t>V</w:t>
            </w:r>
            <w:r w:rsidRPr="00090CB9">
              <w:rPr>
                <w:lang w:val="id-ID"/>
              </w:rPr>
              <w:t>alid</w:t>
            </w:r>
          </w:p>
        </w:tc>
      </w:tr>
      <w:tr w:rsidR="00AF04F0" w:rsidRPr="0004390D" w14:paraId="2E76E762" w14:textId="77777777" w:rsidTr="00375E81">
        <w:trPr>
          <w:trHeight w:val="320"/>
          <w:jc w:val="center"/>
        </w:trPr>
        <w:tc>
          <w:tcPr>
            <w:tcW w:w="1044" w:type="dxa"/>
            <w:vAlign w:val="center"/>
          </w:tcPr>
          <w:p w14:paraId="54DCC2F6" w14:textId="77777777" w:rsidR="00AF04F0" w:rsidRPr="00090CB9" w:rsidRDefault="00AF04F0" w:rsidP="00375E81">
            <w:pPr>
              <w:pStyle w:val="tablecopy"/>
              <w:jc w:val="center"/>
              <w:rPr>
                <w:lang w:val="id-ID"/>
              </w:rPr>
            </w:pPr>
            <w:r w:rsidRPr="00090CB9">
              <w:rPr>
                <w:lang w:val="id-ID"/>
              </w:rPr>
              <w:t>3</w:t>
            </w:r>
          </w:p>
        </w:tc>
        <w:tc>
          <w:tcPr>
            <w:tcW w:w="992" w:type="dxa"/>
            <w:vAlign w:val="center"/>
          </w:tcPr>
          <w:p w14:paraId="343044FD" w14:textId="77777777" w:rsidR="00AF04F0" w:rsidRPr="00631DBE" w:rsidRDefault="00AF04F0" w:rsidP="00375E81">
            <w:pPr>
              <w:pStyle w:val="tablecopy"/>
              <w:jc w:val="center"/>
              <w:rPr>
                <w:b/>
                <w:lang w:val="id-ID"/>
              </w:rPr>
            </w:pPr>
            <w:r>
              <w:rPr>
                <w:color w:val="000000"/>
                <w:lang w:val="id-ID"/>
              </w:rPr>
              <w:t>0</w:t>
            </w:r>
            <w:r w:rsidRPr="00144ED4">
              <w:rPr>
                <w:color w:val="000000"/>
              </w:rPr>
              <w:t>.766</w:t>
            </w:r>
          </w:p>
        </w:tc>
        <w:tc>
          <w:tcPr>
            <w:tcW w:w="767" w:type="dxa"/>
            <w:vAlign w:val="center"/>
          </w:tcPr>
          <w:p w14:paraId="3AD36DC9" w14:textId="77777777" w:rsidR="00AF04F0" w:rsidRPr="00090CB9" w:rsidRDefault="00AF04F0" w:rsidP="00375E81">
            <w:pPr>
              <w:pStyle w:val="tablecopy"/>
              <w:jc w:val="center"/>
              <w:rPr>
                <w:lang w:val="id-ID"/>
              </w:rPr>
            </w:pPr>
            <w:r>
              <w:rPr>
                <w:lang w:val="id-ID"/>
              </w:rPr>
              <w:t>0.355</w:t>
            </w:r>
          </w:p>
        </w:tc>
        <w:tc>
          <w:tcPr>
            <w:tcW w:w="724" w:type="dxa"/>
            <w:vAlign w:val="center"/>
          </w:tcPr>
          <w:p w14:paraId="5C27839F" w14:textId="77777777" w:rsidR="00AF04F0" w:rsidRPr="00090CB9" w:rsidRDefault="00AF04F0" w:rsidP="00375E81">
            <w:pPr>
              <w:pStyle w:val="tablecopy"/>
              <w:jc w:val="center"/>
              <w:rPr>
                <w:lang w:val="id-ID"/>
              </w:rPr>
            </w:pPr>
            <w:r w:rsidRPr="00090CB9">
              <w:rPr>
                <w:lang w:val="id-ID"/>
              </w:rPr>
              <w:t>0.000</w:t>
            </w:r>
          </w:p>
        </w:tc>
        <w:tc>
          <w:tcPr>
            <w:tcW w:w="1357" w:type="dxa"/>
            <w:vAlign w:val="center"/>
          </w:tcPr>
          <w:p w14:paraId="72F14F2A" w14:textId="77777777" w:rsidR="00AF04F0" w:rsidRPr="00090CB9" w:rsidRDefault="00AF04F0" w:rsidP="00375E81">
            <w:pPr>
              <w:pStyle w:val="tablecopy"/>
              <w:jc w:val="center"/>
              <w:rPr>
                <w:lang w:val="id-ID"/>
              </w:rPr>
            </w:pPr>
            <w:r>
              <w:rPr>
                <w:lang w:val="id-ID"/>
              </w:rPr>
              <w:t>V</w:t>
            </w:r>
            <w:r w:rsidRPr="00090CB9">
              <w:rPr>
                <w:lang w:val="id-ID"/>
              </w:rPr>
              <w:t>alid</w:t>
            </w:r>
          </w:p>
        </w:tc>
      </w:tr>
      <w:tr w:rsidR="00AF04F0" w:rsidRPr="0004390D" w14:paraId="52EED51A" w14:textId="77777777" w:rsidTr="00375E81">
        <w:trPr>
          <w:trHeight w:val="320"/>
          <w:jc w:val="center"/>
        </w:trPr>
        <w:tc>
          <w:tcPr>
            <w:tcW w:w="1044" w:type="dxa"/>
            <w:vAlign w:val="center"/>
          </w:tcPr>
          <w:p w14:paraId="22976E73" w14:textId="77777777" w:rsidR="00AF04F0" w:rsidRPr="00090CB9" w:rsidRDefault="00AF04F0" w:rsidP="00375E81">
            <w:pPr>
              <w:pStyle w:val="tablecopy"/>
              <w:jc w:val="center"/>
              <w:rPr>
                <w:lang w:val="id-ID"/>
              </w:rPr>
            </w:pPr>
            <w:r w:rsidRPr="00090CB9">
              <w:rPr>
                <w:lang w:val="id-ID"/>
              </w:rPr>
              <w:t>4</w:t>
            </w:r>
          </w:p>
        </w:tc>
        <w:tc>
          <w:tcPr>
            <w:tcW w:w="992" w:type="dxa"/>
            <w:vAlign w:val="center"/>
          </w:tcPr>
          <w:p w14:paraId="2674EF12" w14:textId="77777777" w:rsidR="00AF04F0" w:rsidRPr="00631DBE" w:rsidRDefault="00AF04F0" w:rsidP="00375E81">
            <w:pPr>
              <w:pStyle w:val="tablecopy"/>
              <w:jc w:val="center"/>
              <w:rPr>
                <w:b/>
                <w:lang w:val="id-ID"/>
              </w:rPr>
            </w:pPr>
            <w:r>
              <w:rPr>
                <w:color w:val="000000"/>
                <w:lang w:val="id-ID"/>
              </w:rPr>
              <w:t>0</w:t>
            </w:r>
            <w:r w:rsidRPr="00144ED4">
              <w:rPr>
                <w:color w:val="000000"/>
              </w:rPr>
              <w:t>.097</w:t>
            </w:r>
          </w:p>
        </w:tc>
        <w:tc>
          <w:tcPr>
            <w:tcW w:w="767" w:type="dxa"/>
            <w:vAlign w:val="center"/>
          </w:tcPr>
          <w:p w14:paraId="6F044F57" w14:textId="77777777" w:rsidR="00AF04F0" w:rsidRPr="00090CB9" w:rsidRDefault="00AF04F0" w:rsidP="00375E81">
            <w:pPr>
              <w:pStyle w:val="tablecopy"/>
              <w:jc w:val="center"/>
              <w:rPr>
                <w:lang w:val="id-ID"/>
              </w:rPr>
            </w:pPr>
            <w:r>
              <w:rPr>
                <w:lang w:val="id-ID"/>
              </w:rPr>
              <w:t>0.355</w:t>
            </w:r>
          </w:p>
        </w:tc>
        <w:tc>
          <w:tcPr>
            <w:tcW w:w="724" w:type="dxa"/>
            <w:vAlign w:val="center"/>
          </w:tcPr>
          <w:p w14:paraId="1364B997" w14:textId="77777777" w:rsidR="00AF04F0" w:rsidRPr="00090CB9" w:rsidRDefault="00AF04F0" w:rsidP="00375E81">
            <w:pPr>
              <w:pStyle w:val="tablecopy"/>
              <w:jc w:val="center"/>
              <w:rPr>
                <w:lang w:val="id-ID"/>
              </w:rPr>
            </w:pPr>
            <w:r w:rsidRPr="00090CB9">
              <w:rPr>
                <w:lang w:val="id-ID"/>
              </w:rPr>
              <w:t>0.612</w:t>
            </w:r>
          </w:p>
        </w:tc>
        <w:tc>
          <w:tcPr>
            <w:tcW w:w="1357" w:type="dxa"/>
            <w:vAlign w:val="center"/>
          </w:tcPr>
          <w:p w14:paraId="1A30886F" w14:textId="77777777" w:rsidR="00AF04F0" w:rsidRPr="00090CB9" w:rsidRDefault="00AF04F0" w:rsidP="00375E81">
            <w:pPr>
              <w:pStyle w:val="tablecopy"/>
              <w:jc w:val="center"/>
              <w:rPr>
                <w:lang w:val="id-ID"/>
              </w:rPr>
            </w:pPr>
            <w:r>
              <w:rPr>
                <w:lang w:val="id-ID"/>
              </w:rPr>
              <w:t>Invalid</w:t>
            </w:r>
          </w:p>
        </w:tc>
      </w:tr>
      <w:tr w:rsidR="00AF04F0" w:rsidRPr="0004390D" w14:paraId="3D10914D" w14:textId="77777777" w:rsidTr="00375E81">
        <w:trPr>
          <w:trHeight w:val="320"/>
          <w:jc w:val="center"/>
        </w:trPr>
        <w:tc>
          <w:tcPr>
            <w:tcW w:w="1044" w:type="dxa"/>
            <w:vAlign w:val="center"/>
          </w:tcPr>
          <w:p w14:paraId="2F722AED" w14:textId="77777777" w:rsidR="00AF04F0" w:rsidRPr="00090CB9" w:rsidRDefault="00AF04F0" w:rsidP="00375E81">
            <w:pPr>
              <w:pStyle w:val="tablecopy"/>
              <w:jc w:val="center"/>
              <w:rPr>
                <w:lang w:val="id-ID"/>
              </w:rPr>
            </w:pPr>
            <w:r w:rsidRPr="00090CB9">
              <w:rPr>
                <w:lang w:val="id-ID"/>
              </w:rPr>
              <w:t>5</w:t>
            </w:r>
          </w:p>
        </w:tc>
        <w:tc>
          <w:tcPr>
            <w:tcW w:w="992" w:type="dxa"/>
            <w:vAlign w:val="center"/>
          </w:tcPr>
          <w:p w14:paraId="49E58FD4" w14:textId="77777777" w:rsidR="00AF04F0" w:rsidRPr="00631DBE" w:rsidRDefault="00AF04F0" w:rsidP="00375E81">
            <w:pPr>
              <w:pStyle w:val="tablecopy"/>
              <w:jc w:val="center"/>
              <w:rPr>
                <w:b/>
                <w:lang w:val="id-ID"/>
              </w:rPr>
            </w:pPr>
            <w:r>
              <w:rPr>
                <w:color w:val="000000"/>
                <w:lang w:val="id-ID"/>
              </w:rPr>
              <w:t>0</w:t>
            </w:r>
            <w:r w:rsidRPr="00144ED4">
              <w:rPr>
                <w:color w:val="000000"/>
              </w:rPr>
              <w:t>.775</w:t>
            </w:r>
          </w:p>
        </w:tc>
        <w:tc>
          <w:tcPr>
            <w:tcW w:w="767" w:type="dxa"/>
            <w:vAlign w:val="center"/>
          </w:tcPr>
          <w:p w14:paraId="06CB87AB" w14:textId="77777777" w:rsidR="00AF04F0" w:rsidRPr="00090CB9" w:rsidRDefault="00AF04F0" w:rsidP="00375E81">
            <w:pPr>
              <w:pStyle w:val="tablecopy"/>
              <w:jc w:val="center"/>
              <w:rPr>
                <w:lang w:val="id-ID"/>
              </w:rPr>
            </w:pPr>
            <w:r>
              <w:rPr>
                <w:lang w:val="id-ID"/>
              </w:rPr>
              <w:t>0.355</w:t>
            </w:r>
          </w:p>
        </w:tc>
        <w:tc>
          <w:tcPr>
            <w:tcW w:w="724" w:type="dxa"/>
            <w:vAlign w:val="center"/>
          </w:tcPr>
          <w:p w14:paraId="492061D2" w14:textId="77777777" w:rsidR="00AF04F0" w:rsidRPr="00090CB9" w:rsidRDefault="00AF04F0" w:rsidP="00375E81">
            <w:pPr>
              <w:pStyle w:val="tablecopy"/>
              <w:jc w:val="center"/>
              <w:rPr>
                <w:lang w:val="id-ID"/>
              </w:rPr>
            </w:pPr>
            <w:r w:rsidRPr="00090CB9">
              <w:rPr>
                <w:lang w:val="id-ID"/>
              </w:rPr>
              <w:t>0.000</w:t>
            </w:r>
          </w:p>
        </w:tc>
        <w:tc>
          <w:tcPr>
            <w:tcW w:w="1357" w:type="dxa"/>
            <w:vAlign w:val="center"/>
          </w:tcPr>
          <w:p w14:paraId="7A557FB1" w14:textId="77777777" w:rsidR="00AF04F0" w:rsidRPr="00090CB9" w:rsidRDefault="00AF04F0" w:rsidP="00375E81">
            <w:pPr>
              <w:pStyle w:val="tablecopy"/>
              <w:jc w:val="center"/>
              <w:rPr>
                <w:lang w:val="id-ID"/>
              </w:rPr>
            </w:pPr>
            <w:r>
              <w:rPr>
                <w:lang w:val="id-ID"/>
              </w:rPr>
              <w:t>V</w:t>
            </w:r>
            <w:r w:rsidRPr="00090CB9">
              <w:rPr>
                <w:lang w:val="id-ID"/>
              </w:rPr>
              <w:t>alid</w:t>
            </w:r>
          </w:p>
        </w:tc>
      </w:tr>
      <w:tr w:rsidR="00AF04F0" w:rsidRPr="0004390D" w14:paraId="2B495DD9" w14:textId="77777777" w:rsidTr="00375E81">
        <w:trPr>
          <w:trHeight w:val="320"/>
          <w:jc w:val="center"/>
        </w:trPr>
        <w:tc>
          <w:tcPr>
            <w:tcW w:w="1044" w:type="dxa"/>
            <w:vAlign w:val="center"/>
          </w:tcPr>
          <w:p w14:paraId="3FA3154F" w14:textId="77777777" w:rsidR="00AF04F0" w:rsidRPr="00090CB9" w:rsidRDefault="00AF04F0" w:rsidP="00375E81">
            <w:pPr>
              <w:pStyle w:val="tablecopy"/>
              <w:jc w:val="center"/>
              <w:rPr>
                <w:lang w:val="id-ID"/>
              </w:rPr>
            </w:pPr>
            <w:r w:rsidRPr="00090CB9">
              <w:rPr>
                <w:lang w:val="id-ID"/>
              </w:rPr>
              <w:t>6</w:t>
            </w:r>
          </w:p>
        </w:tc>
        <w:tc>
          <w:tcPr>
            <w:tcW w:w="992" w:type="dxa"/>
            <w:vAlign w:val="center"/>
          </w:tcPr>
          <w:p w14:paraId="6E754579" w14:textId="77777777" w:rsidR="00AF04F0" w:rsidRPr="00631DBE" w:rsidRDefault="00AF04F0" w:rsidP="00375E81">
            <w:pPr>
              <w:pStyle w:val="tablecopy"/>
              <w:jc w:val="center"/>
              <w:rPr>
                <w:b/>
                <w:lang w:val="id-ID"/>
              </w:rPr>
            </w:pPr>
            <w:r>
              <w:rPr>
                <w:color w:val="000000"/>
                <w:lang w:val="id-ID"/>
              </w:rPr>
              <w:t>0</w:t>
            </w:r>
            <w:r w:rsidRPr="00144ED4">
              <w:rPr>
                <w:color w:val="000000"/>
              </w:rPr>
              <w:t>.426</w:t>
            </w:r>
          </w:p>
        </w:tc>
        <w:tc>
          <w:tcPr>
            <w:tcW w:w="767" w:type="dxa"/>
            <w:vAlign w:val="center"/>
          </w:tcPr>
          <w:p w14:paraId="23F721A1" w14:textId="77777777" w:rsidR="00AF04F0" w:rsidRPr="00090CB9" w:rsidRDefault="00AF04F0" w:rsidP="00375E81">
            <w:pPr>
              <w:pStyle w:val="tablecopy"/>
              <w:jc w:val="center"/>
              <w:rPr>
                <w:lang w:val="id-ID"/>
              </w:rPr>
            </w:pPr>
            <w:r>
              <w:rPr>
                <w:lang w:val="id-ID"/>
              </w:rPr>
              <w:t>0.355</w:t>
            </w:r>
          </w:p>
        </w:tc>
        <w:tc>
          <w:tcPr>
            <w:tcW w:w="724" w:type="dxa"/>
            <w:vAlign w:val="center"/>
          </w:tcPr>
          <w:p w14:paraId="5AD1DBE7" w14:textId="77777777" w:rsidR="00AF04F0" w:rsidRPr="00090CB9" w:rsidRDefault="00AF04F0" w:rsidP="00375E81">
            <w:pPr>
              <w:pStyle w:val="tablecopy"/>
              <w:jc w:val="center"/>
              <w:rPr>
                <w:lang w:val="id-ID"/>
              </w:rPr>
            </w:pPr>
            <w:r w:rsidRPr="00090CB9">
              <w:rPr>
                <w:lang w:val="id-ID"/>
              </w:rPr>
              <w:t>0.019</w:t>
            </w:r>
          </w:p>
        </w:tc>
        <w:tc>
          <w:tcPr>
            <w:tcW w:w="1357" w:type="dxa"/>
            <w:vAlign w:val="center"/>
          </w:tcPr>
          <w:p w14:paraId="3FEE1285" w14:textId="77777777" w:rsidR="00AF04F0" w:rsidRPr="00090CB9" w:rsidRDefault="00AF04F0" w:rsidP="00375E81">
            <w:pPr>
              <w:pStyle w:val="tablecopy"/>
              <w:jc w:val="center"/>
              <w:rPr>
                <w:lang w:val="id-ID"/>
              </w:rPr>
            </w:pPr>
            <w:r>
              <w:rPr>
                <w:lang w:val="id-ID"/>
              </w:rPr>
              <w:t>V</w:t>
            </w:r>
            <w:r w:rsidRPr="00090CB9">
              <w:rPr>
                <w:lang w:val="id-ID"/>
              </w:rPr>
              <w:t>alid</w:t>
            </w:r>
          </w:p>
        </w:tc>
      </w:tr>
    </w:tbl>
    <w:p w14:paraId="660E209A" w14:textId="77777777" w:rsidR="00514735" w:rsidRDefault="00514735" w:rsidP="00AF04F0">
      <w:pPr>
        <w:pStyle w:val="BodyText"/>
        <w:ind w:firstLine="0"/>
        <w:rPr>
          <w:lang w:val="id-ID"/>
        </w:rPr>
      </w:pPr>
    </w:p>
    <w:p w14:paraId="38A20607" w14:textId="152BE355" w:rsidR="008A55B5" w:rsidRPr="00AF04F0" w:rsidRDefault="00FD70CE" w:rsidP="00AF04F0">
      <w:pPr>
        <w:pStyle w:val="BodyText"/>
        <w:ind w:firstLine="0"/>
        <w:rPr>
          <w:lang w:val="id-ID"/>
        </w:rPr>
      </w:pPr>
      <w:r w:rsidRPr="00FD70CE">
        <w:rPr>
          <w:lang w:val="id-ID"/>
        </w:rPr>
        <w:t xml:space="preserve">From table 1 above, it can be seen that 6 items were tested. After being compared with the r table, there are 5 valid items, namely the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xy</m:t>
            </m:r>
          </m:sub>
        </m:sSub>
      </m:oMath>
      <w:r w:rsidRPr="00FD70CE">
        <w:rPr>
          <w:lang w:val="id-ID"/>
        </w:rPr>
        <w:t xml:space="preserve"> value is greater than the r table or the </w:t>
      </w:r>
      <m:oMath>
        <m:r>
          <w:rPr>
            <w:rFonts w:ascii="Cambria Math" w:hAnsi="Cambria Math"/>
            <w:lang w:val="id-ID"/>
          </w:rPr>
          <m:t>sig value. &lt;0.05</m:t>
        </m:r>
      </m:oMath>
      <w:r w:rsidRPr="00E96B44">
        <w:rPr>
          <w:lang w:val="id-ID"/>
        </w:rPr>
        <w:t>.</w:t>
      </w:r>
      <w:r w:rsidRPr="00FD70CE">
        <w:rPr>
          <w:lang w:val="id-ID"/>
        </w:rPr>
        <w:t xml:space="preserve"> And there is 1 item that is invalid, namely item number 4 because the value of </w:t>
      </w:r>
      <m:oMath>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xy</m:t>
            </m:r>
          </m:sub>
        </m:sSub>
        <m:r>
          <w:rPr>
            <w:rFonts w:ascii="Cambria Math" w:hAnsi="Cambria Math"/>
            <w:lang w:val="id-ID"/>
          </w:rPr>
          <m:t xml:space="preserve"> &lt;</m:t>
        </m:r>
        <m:sSub>
          <m:sSubPr>
            <m:ctrlPr>
              <w:rPr>
                <w:rFonts w:ascii="Cambria Math" w:hAnsi="Cambria Math"/>
                <w:i/>
                <w:lang w:val="id-ID"/>
              </w:rPr>
            </m:ctrlPr>
          </m:sSubPr>
          <m:e>
            <m:r>
              <w:rPr>
                <w:rFonts w:ascii="Cambria Math" w:hAnsi="Cambria Math"/>
                <w:lang w:val="id-ID"/>
              </w:rPr>
              <m:t>r</m:t>
            </m:r>
          </m:e>
          <m:sub>
            <m:r>
              <w:rPr>
                <w:rFonts w:ascii="Cambria Math" w:hAnsi="Cambria Math"/>
                <w:lang w:val="id-ID"/>
              </w:rPr>
              <m:t>table</m:t>
            </m:r>
          </m:sub>
        </m:sSub>
      </m:oMath>
      <w:r w:rsidRPr="00FD70CE">
        <w:rPr>
          <w:lang w:val="id-ID"/>
        </w:rPr>
        <w:t xml:space="preserve"> is </w:t>
      </w:r>
      <m:oMath>
        <m:r>
          <w:rPr>
            <w:rFonts w:ascii="Cambria Math" w:hAnsi="Cambria Math"/>
            <w:lang w:val="id-ID"/>
          </w:rPr>
          <m:t>0.097 &lt;0.355</m:t>
        </m:r>
      </m:oMath>
      <w:r w:rsidRPr="00FD70CE">
        <w:rPr>
          <w:lang w:val="id-ID"/>
        </w:rPr>
        <w:t xml:space="preserve"> or the sig. value it is</w:t>
      </w:r>
      <w:r w:rsidR="00514735">
        <w:t xml:space="preserve"> </w:t>
      </w:r>
      <m:oMath>
        <m:r>
          <w:rPr>
            <w:rFonts w:ascii="Cambria Math" w:hAnsi="Cambria Math"/>
            <w:lang w:val="id-ID"/>
          </w:rPr>
          <m:t>&gt; 0.05</m:t>
        </m:r>
      </m:oMath>
      <w:r w:rsidRPr="00FD70CE">
        <w:rPr>
          <w:lang w:val="id-ID"/>
        </w:rPr>
        <w:t xml:space="preserve"> that is </w:t>
      </w:r>
      <m:oMath>
        <m:r>
          <w:rPr>
            <w:rFonts w:ascii="Cambria Math" w:hAnsi="Cambria Math"/>
            <w:lang w:val="id-ID"/>
          </w:rPr>
          <m:t>0.612&gt; 0.05.</m:t>
        </m:r>
      </m:oMath>
      <w:r w:rsidRPr="00FD70CE">
        <w:rPr>
          <w:lang w:val="id-ID"/>
        </w:rPr>
        <w:t xml:space="preserve"> The five valid items were then tested for reliability.</w:t>
      </w:r>
    </w:p>
    <w:p w14:paraId="3ACE1D39" w14:textId="77777777" w:rsidR="008A55B5" w:rsidRDefault="00AF04F0" w:rsidP="00EF3A1A">
      <w:pPr>
        <w:pStyle w:val="Heading2"/>
        <w:rPr>
          <w:lang w:val="id-ID"/>
        </w:rPr>
      </w:pPr>
      <w:r>
        <w:rPr>
          <w:lang w:val="id-ID"/>
        </w:rPr>
        <w:t>Reliability</w:t>
      </w:r>
    </w:p>
    <w:p w14:paraId="1043F604" w14:textId="069A8AD6" w:rsidR="00AF04F0" w:rsidRDefault="00FD70CE" w:rsidP="00F65CC4">
      <w:pPr>
        <w:ind w:firstLine="288"/>
        <w:jc w:val="both"/>
        <w:rPr>
          <w:lang w:val="id-ID"/>
        </w:rPr>
      </w:pPr>
      <w:r w:rsidRPr="00FD70CE">
        <w:rPr>
          <w:lang w:val="id-ID"/>
        </w:rPr>
        <w:t xml:space="preserve">After analyzing the items, the next step is to measure the reliability of the items. Reliability indicates the amount of variation to expect in the measurement from one occasion to another </w:t>
      </w:r>
      <w:r w:rsidR="00514735">
        <w:rPr>
          <w:lang w:val="id-ID"/>
        </w:rPr>
        <w:fldChar w:fldCharType="begin" w:fldLock="1"/>
      </w:r>
      <w:r w:rsidR="003200BF">
        <w:rPr>
          <w:lang w:val="id-ID"/>
        </w:rPr>
        <w:instrText>ADDIN CSL_CITATION {"citationItems":[{"id":"ITEM-1","itemData":{"DOI":"10.1007/0-387-27604-1","abstract":"Research into the relationship between pathogens, faecal indicator microbes and environmental factors in beach sand has been limited, yet vital to the understanding of the microbial relationship between sand and the water column and to the improvement of criteria for better human health protection at beaches. The objectives of this study were to evaluate the presence and distribution of pathogens in various zones of beach sand (subtidal, intertidal and supratidal) and to assess their relationship with environmental parameters and indicator microbes at a non-point source subtropical marine beach.","author":[{"dropping-particle":"","family":"Gerber","given":"Susan B.","non-dropping-particle":"","parse-names":false,"suffix":""},{"dropping-particle":"","family":"Voelkl Finn","given":"Kristin","non-dropping-particle":"","parse-names":false,"suffix":""}],"container-title":"Using SPSS For Windows","id":"ITEM-1","issued":{"date-parts":[["2005"]]},"number-of-pages":"1-228","publisher":"Springer-Verlag","title":"Using SPSS For Windows","type":"book"},"uris":["http://www.mendeley.com/documents/?uuid=e1ae7374-5dff-388f-ad21-ec040fb3d32f"]}],"mendeley":{"formattedCitation":"[19]","plainTextFormattedCitation":"[19]","previouslyFormattedCitation":"[19]"},"properties":{"noteIndex":0},"schema":"https://github.com/citation-style-language/schema/raw/master/csl-citation.json"}</w:instrText>
      </w:r>
      <w:r w:rsidR="00514735">
        <w:rPr>
          <w:lang w:val="id-ID"/>
        </w:rPr>
        <w:fldChar w:fldCharType="separate"/>
      </w:r>
      <w:r w:rsidR="00514735" w:rsidRPr="00514735">
        <w:rPr>
          <w:noProof/>
          <w:lang w:val="id-ID"/>
        </w:rPr>
        <w:t>[19]</w:t>
      </w:r>
      <w:r w:rsidR="00514735">
        <w:rPr>
          <w:lang w:val="id-ID"/>
        </w:rPr>
        <w:fldChar w:fldCharType="end"/>
      </w:r>
      <w:r w:rsidRPr="00FD70CE">
        <w:rPr>
          <w:lang w:val="id-ID"/>
        </w:rPr>
        <w:t>. Reliability is done to see the consistency of a reliable question when done by anyone, anywhere and anytime. There are 5 valid items in which the reliability will be measured. For the results of the calculation of the reliability of the instrument trial results using SPSS, it is presented in table 2 below:</w:t>
      </w:r>
    </w:p>
    <w:p w14:paraId="1A41B6EC" w14:textId="77777777" w:rsidR="00F65CC4" w:rsidRPr="00F65CC4" w:rsidRDefault="00F65CC4" w:rsidP="00F65CC4">
      <w:pPr>
        <w:tabs>
          <w:tab w:val="left" w:pos="4350"/>
        </w:tabs>
        <w:spacing w:line="360" w:lineRule="auto"/>
        <w:rPr>
          <w:sz w:val="16"/>
          <w:szCs w:val="16"/>
          <w:lang w:val="id-ID"/>
        </w:rPr>
      </w:pPr>
      <w:r>
        <w:rPr>
          <w:sz w:val="16"/>
          <w:szCs w:val="16"/>
        </w:rPr>
        <w:t>T</w:t>
      </w:r>
      <w:r>
        <w:rPr>
          <w:sz w:val="16"/>
          <w:szCs w:val="16"/>
          <w:lang w:val="id-ID"/>
        </w:rPr>
        <w:t>ABLE</w:t>
      </w:r>
      <w:r w:rsidRPr="00411745">
        <w:rPr>
          <w:sz w:val="16"/>
          <w:szCs w:val="16"/>
        </w:rPr>
        <w:t xml:space="preserve"> 2</w:t>
      </w:r>
      <w:r>
        <w:rPr>
          <w:sz w:val="16"/>
          <w:szCs w:val="16"/>
        </w:rPr>
        <w:t>. RELIA</w:t>
      </w:r>
      <w:r>
        <w:rPr>
          <w:sz w:val="16"/>
          <w:szCs w:val="16"/>
          <w:lang w:val="id-ID"/>
        </w:rPr>
        <w:t>BILITY OF TEST RESULT POINTS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44"/>
        <w:gridCol w:w="992"/>
        <w:gridCol w:w="1491"/>
        <w:gridCol w:w="1357"/>
      </w:tblGrid>
      <w:tr w:rsidR="00F65CC4" w:rsidRPr="0004390D" w14:paraId="40DBA2B1" w14:textId="77777777" w:rsidTr="00375E81">
        <w:trPr>
          <w:trHeight w:val="320"/>
          <w:jc w:val="center"/>
        </w:trPr>
        <w:tc>
          <w:tcPr>
            <w:tcW w:w="1044" w:type="dxa"/>
            <w:vMerge w:val="restart"/>
            <w:vAlign w:val="center"/>
          </w:tcPr>
          <w:p w14:paraId="66132970" w14:textId="77777777" w:rsidR="00F65CC4" w:rsidRPr="00262CF6" w:rsidRDefault="00F65CC4" w:rsidP="00375E81">
            <w:pPr>
              <w:pStyle w:val="tablecopy"/>
              <w:jc w:val="center"/>
              <w:rPr>
                <w:b/>
                <w:lang w:val="id-ID"/>
              </w:rPr>
            </w:pPr>
            <w:r w:rsidRPr="00AC56C7">
              <w:rPr>
                <w:b/>
                <w:color w:val="000000"/>
              </w:rPr>
              <w:t>Cronbach's Alpha</w:t>
            </w:r>
          </w:p>
        </w:tc>
        <w:tc>
          <w:tcPr>
            <w:tcW w:w="3840" w:type="dxa"/>
            <w:gridSpan w:val="3"/>
            <w:vAlign w:val="center"/>
          </w:tcPr>
          <w:p w14:paraId="0829A640" w14:textId="77777777" w:rsidR="00F65CC4" w:rsidRPr="00631DBE" w:rsidRDefault="00F65CC4" w:rsidP="00375E81">
            <w:pPr>
              <w:pStyle w:val="tablecopy"/>
              <w:jc w:val="center"/>
              <w:rPr>
                <w:b/>
                <w:lang w:val="id-ID"/>
              </w:rPr>
            </w:pPr>
            <w:r w:rsidRPr="00AC56C7">
              <w:rPr>
                <w:b/>
                <w:bCs/>
                <w:color w:val="000000"/>
              </w:rPr>
              <w:t>Reliability Statistics</w:t>
            </w:r>
          </w:p>
        </w:tc>
      </w:tr>
      <w:tr w:rsidR="00F65CC4" w:rsidRPr="0004390D" w14:paraId="525DB3C1" w14:textId="77777777" w:rsidTr="00375E81">
        <w:trPr>
          <w:trHeight w:val="320"/>
          <w:jc w:val="center"/>
        </w:trPr>
        <w:tc>
          <w:tcPr>
            <w:tcW w:w="1044" w:type="dxa"/>
            <w:vMerge/>
            <w:vAlign w:val="center"/>
          </w:tcPr>
          <w:p w14:paraId="44FD380B" w14:textId="77777777" w:rsidR="00F65CC4" w:rsidRPr="00090CB9" w:rsidRDefault="00F65CC4" w:rsidP="00375E81">
            <w:pPr>
              <w:pStyle w:val="tablecopy"/>
              <w:jc w:val="center"/>
              <w:rPr>
                <w:lang w:val="id-ID"/>
              </w:rPr>
            </w:pPr>
          </w:p>
        </w:tc>
        <w:tc>
          <w:tcPr>
            <w:tcW w:w="992" w:type="dxa"/>
            <w:vAlign w:val="center"/>
          </w:tcPr>
          <w:p w14:paraId="415BCC5F" w14:textId="77777777" w:rsidR="00F65CC4" w:rsidRPr="00262CF6" w:rsidRDefault="00F65CC4" w:rsidP="00375E81">
            <w:pPr>
              <w:pStyle w:val="tablecopy"/>
              <w:jc w:val="center"/>
              <w:rPr>
                <w:b/>
                <w:i/>
                <w:sz w:val="15"/>
                <w:szCs w:val="15"/>
                <w:lang w:val="id-ID"/>
              </w:rPr>
            </w:pPr>
            <w:r w:rsidRPr="00AC56C7">
              <w:rPr>
                <w:b/>
                <w:i/>
                <w:color w:val="000000"/>
                <w:sz w:val="15"/>
                <w:szCs w:val="15"/>
              </w:rPr>
              <w:t>N of Items</w:t>
            </w:r>
          </w:p>
        </w:tc>
        <w:tc>
          <w:tcPr>
            <w:tcW w:w="1491" w:type="dxa"/>
            <w:vAlign w:val="center"/>
          </w:tcPr>
          <w:p w14:paraId="79BC3233" w14:textId="77777777" w:rsidR="00F65CC4" w:rsidRPr="00262CF6" w:rsidRDefault="00F65CC4" w:rsidP="00375E81">
            <w:pPr>
              <w:pStyle w:val="tablecopy"/>
              <w:jc w:val="center"/>
              <w:rPr>
                <w:b/>
                <w:i/>
                <w:sz w:val="15"/>
                <w:szCs w:val="15"/>
                <w:lang w:val="id-ID"/>
              </w:rPr>
            </w:pPr>
            <w:r>
              <w:rPr>
                <w:b/>
                <w:i/>
                <w:sz w:val="15"/>
                <w:szCs w:val="15"/>
                <w:lang w:val="id-ID"/>
              </w:rPr>
              <w:t>r table</w:t>
            </w:r>
          </w:p>
        </w:tc>
        <w:tc>
          <w:tcPr>
            <w:tcW w:w="1357" w:type="dxa"/>
            <w:vAlign w:val="center"/>
          </w:tcPr>
          <w:p w14:paraId="43DEB8A0" w14:textId="77777777" w:rsidR="00F65CC4" w:rsidRPr="00262CF6" w:rsidRDefault="00F65CC4" w:rsidP="00375E81">
            <w:pPr>
              <w:pStyle w:val="tablecopy"/>
              <w:jc w:val="center"/>
              <w:rPr>
                <w:i/>
                <w:sz w:val="15"/>
                <w:szCs w:val="15"/>
                <w:lang w:val="id-ID"/>
              </w:rPr>
            </w:pPr>
            <w:r>
              <w:rPr>
                <w:b/>
                <w:i/>
                <w:sz w:val="15"/>
                <w:szCs w:val="15"/>
                <w:lang w:val="id-ID"/>
              </w:rPr>
              <w:t xml:space="preserve">Description </w:t>
            </w:r>
          </w:p>
        </w:tc>
      </w:tr>
      <w:tr w:rsidR="00F65CC4" w:rsidRPr="0004390D" w14:paraId="591124D5" w14:textId="77777777" w:rsidTr="00375E81">
        <w:trPr>
          <w:trHeight w:val="320"/>
          <w:jc w:val="center"/>
        </w:trPr>
        <w:tc>
          <w:tcPr>
            <w:tcW w:w="1044" w:type="dxa"/>
            <w:vAlign w:val="center"/>
          </w:tcPr>
          <w:p w14:paraId="6FC5E6F3" w14:textId="77777777" w:rsidR="00F65CC4" w:rsidRPr="00090CB9" w:rsidRDefault="00F65CC4" w:rsidP="00375E81">
            <w:pPr>
              <w:pStyle w:val="tablecopy"/>
              <w:jc w:val="center"/>
              <w:rPr>
                <w:lang w:val="id-ID"/>
              </w:rPr>
            </w:pPr>
            <w:r>
              <w:rPr>
                <w:lang w:val="id-ID"/>
              </w:rPr>
              <w:t>0.747</w:t>
            </w:r>
          </w:p>
        </w:tc>
        <w:tc>
          <w:tcPr>
            <w:tcW w:w="992" w:type="dxa"/>
            <w:vAlign w:val="center"/>
          </w:tcPr>
          <w:p w14:paraId="1639F170" w14:textId="77777777" w:rsidR="00F65CC4" w:rsidRPr="00262CF6" w:rsidRDefault="00F65CC4" w:rsidP="00375E81">
            <w:pPr>
              <w:pStyle w:val="tablecopy"/>
              <w:jc w:val="center"/>
              <w:rPr>
                <w:b/>
                <w:lang w:val="id-ID"/>
              </w:rPr>
            </w:pPr>
            <w:r>
              <w:rPr>
                <w:color w:val="000000"/>
                <w:lang w:val="id-ID"/>
              </w:rPr>
              <w:t>5</w:t>
            </w:r>
          </w:p>
        </w:tc>
        <w:tc>
          <w:tcPr>
            <w:tcW w:w="1491" w:type="dxa"/>
            <w:vAlign w:val="center"/>
          </w:tcPr>
          <w:p w14:paraId="47F02496" w14:textId="77777777" w:rsidR="00F65CC4" w:rsidRPr="00090CB9" w:rsidRDefault="00F65CC4" w:rsidP="00375E81">
            <w:pPr>
              <w:pStyle w:val="tablecopy"/>
              <w:jc w:val="center"/>
              <w:rPr>
                <w:lang w:val="id-ID"/>
              </w:rPr>
            </w:pPr>
            <w:r>
              <w:rPr>
                <w:lang w:val="id-ID"/>
              </w:rPr>
              <w:t>0.355</w:t>
            </w:r>
          </w:p>
        </w:tc>
        <w:tc>
          <w:tcPr>
            <w:tcW w:w="1357" w:type="dxa"/>
            <w:vAlign w:val="center"/>
          </w:tcPr>
          <w:p w14:paraId="62B87298" w14:textId="77777777" w:rsidR="00F65CC4" w:rsidRPr="00090CB9" w:rsidRDefault="00F65CC4" w:rsidP="00375E81">
            <w:pPr>
              <w:pStyle w:val="tablecopy"/>
              <w:jc w:val="center"/>
              <w:rPr>
                <w:lang w:val="id-ID"/>
              </w:rPr>
            </w:pPr>
            <w:r>
              <w:rPr>
                <w:lang w:val="id-ID"/>
              </w:rPr>
              <w:t>Reliable</w:t>
            </w:r>
          </w:p>
        </w:tc>
      </w:tr>
    </w:tbl>
    <w:p w14:paraId="01BEE3A3" w14:textId="77777777" w:rsidR="00F65CC4" w:rsidRDefault="00F65CC4" w:rsidP="00F65CC4">
      <w:pPr>
        <w:ind w:firstLine="288"/>
        <w:jc w:val="both"/>
        <w:rPr>
          <w:lang w:val="id-ID"/>
        </w:rPr>
      </w:pPr>
    </w:p>
    <w:p w14:paraId="132F990B" w14:textId="77777777" w:rsidR="00F65CC4" w:rsidRDefault="00FD70CE" w:rsidP="00514735">
      <w:pPr>
        <w:ind w:firstLine="288"/>
        <w:jc w:val="both"/>
        <w:rPr>
          <w:lang w:val="id-ID"/>
        </w:rPr>
      </w:pPr>
      <w:r w:rsidRPr="00FD70CE">
        <w:rPr>
          <w:lang w:val="id-ID"/>
        </w:rPr>
        <w:t>Of the 5 items tested based on the reliability test results in table 2 above, the Cronbach's alpha value was 0.747. So this number (0.747) is greater than the value of r table, namely 0.747&gt; 0.355. Therefore it can be concluded that the research instrument used to measure mathematical communication skills can be said to be reliable.</w:t>
      </w:r>
      <w:r w:rsidR="00F65CC4">
        <w:rPr>
          <w:lang w:val="id-ID"/>
        </w:rPr>
        <w:t xml:space="preserve"> </w:t>
      </w:r>
    </w:p>
    <w:p w14:paraId="240EF0A6" w14:textId="77777777" w:rsidR="008A55B5" w:rsidRPr="00F65CC4" w:rsidRDefault="00FD70CE" w:rsidP="00F65CC4">
      <w:pPr>
        <w:ind w:firstLine="288"/>
        <w:jc w:val="both"/>
        <w:rPr>
          <w:lang w:val="id-ID"/>
        </w:rPr>
      </w:pPr>
      <w:r w:rsidRPr="00FD70CE">
        <w:rPr>
          <w:lang w:val="id-ID"/>
        </w:rPr>
        <w:t>After testing the validity and reliability of the items on the results of the research instrument trial, the next step is to analyze the pretest and posttest data to obtain a conclusion whether there is an effect of Autograph learning media on mathematical communication skills. Several stages of the analysis carried out are as follows: determining descriptive statistics, making graphs, testing statistical requirements, namely the normality test and homogeneity test, the last is the linear regression test using SPSS.</w:t>
      </w:r>
    </w:p>
    <w:p w14:paraId="6C32DCE1" w14:textId="77777777" w:rsidR="008A55B5" w:rsidRDefault="00F65CC4" w:rsidP="00F65CC4">
      <w:pPr>
        <w:pStyle w:val="Heading2"/>
      </w:pPr>
      <w:r>
        <w:lastRenderedPageBreak/>
        <w:t xml:space="preserve">Descriptive </w:t>
      </w:r>
      <w:r>
        <w:rPr>
          <w:lang w:val="id-ID"/>
        </w:rPr>
        <w:t>S</w:t>
      </w:r>
      <w:r w:rsidRPr="00F65CC4">
        <w:t>tatistics</w:t>
      </w:r>
    </w:p>
    <w:p w14:paraId="76509600" w14:textId="77777777" w:rsidR="00F65CC4" w:rsidRDefault="00FD70CE" w:rsidP="00753F7B">
      <w:pPr>
        <w:pStyle w:val="BodyText"/>
        <w:rPr>
          <w:lang w:val="id-ID"/>
        </w:rPr>
      </w:pPr>
      <w:r w:rsidRPr="00FD70CE">
        <w:t>Table 3 below shows the descriptive statistics of the pretest and posttest data consisting of the lowest, highest, average and standard deviation scores of the mathematical communication skills test.</w:t>
      </w:r>
    </w:p>
    <w:p w14:paraId="0C977E5B" w14:textId="77777777" w:rsidR="00F65CC4" w:rsidRPr="004F2D0F" w:rsidRDefault="004F2D0F" w:rsidP="00F65CC4">
      <w:pPr>
        <w:contextualSpacing/>
        <w:rPr>
          <w:sz w:val="16"/>
          <w:szCs w:val="16"/>
          <w:lang w:val="id-ID"/>
        </w:rPr>
      </w:pPr>
      <w:r>
        <w:rPr>
          <w:sz w:val="16"/>
          <w:szCs w:val="16"/>
        </w:rPr>
        <w:t>TA</w:t>
      </w:r>
      <w:r>
        <w:rPr>
          <w:sz w:val="16"/>
          <w:szCs w:val="16"/>
          <w:lang w:val="id-ID"/>
        </w:rPr>
        <w:t>BLE</w:t>
      </w:r>
      <w:r>
        <w:rPr>
          <w:sz w:val="16"/>
          <w:szCs w:val="16"/>
        </w:rPr>
        <w:t xml:space="preserve"> 3. </w:t>
      </w:r>
      <w:r>
        <w:rPr>
          <w:sz w:val="16"/>
          <w:szCs w:val="16"/>
          <w:lang w:val="id-ID"/>
        </w:rPr>
        <w:t>DESCRIPTIVE STATISTICS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906"/>
        <w:gridCol w:w="992"/>
        <w:gridCol w:w="993"/>
        <w:gridCol w:w="636"/>
        <w:gridCol w:w="1357"/>
      </w:tblGrid>
      <w:tr w:rsidR="00F65CC4" w:rsidRPr="0004390D" w14:paraId="3CBC5E8A" w14:textId="77777777" w:rsidTr="00375E81">
        <w:trPr>
          <w:trHeight w:val="320"/>
          <w:jc w:val="center"/>
        </w:trPr>
        <w:tc>
          <w:tcPr>
            <w:tcW w:w="906" w:type="dxa"/>
            <w:vAlign w:val="center"/>
          </w:tcPr>
          <w:p w14:paraId="2AD72261" w14:textId="77777777" w:rsidR="00F65CC4" w:rsidRPr="00631DBE" w:rsidRDefault="00F65CC4" w:rsidP="00375E81">
            <w:pPr>
              <w:pStyle w:val="tablecopy"/>
              <w:jc w:val="center"/>
              <w:rPr>
                <w:b/>
                <w:lang w:val="id-ID"/>
              </w:rPr>
            </w:pPr>
          </w:p>
        </w:tc>
        <w:tc>
          <w:tcPr>
            <w:tcW w:w="992" w:type="dxa"/>
            <w:vAlign w:val="center"/>
          </w:tcPr>
          <w:p w14:paraId="1A4EBB5B" w14:textId="77777777" w:rsidR="00F65CC4" w:rsidRPr="00631DBE" w:rsidRDefault="00F65CC4" w:rsidP="00375E81">
            <w:pPr>
              <w:pStyle w:val="tablecopy"/>
              <w:jc w:val="center"/>
              <w:rPr>
                <w:b/>
                <w:lang w:val="id-ID"/>
              </w:rPr>
            </w:pPr>
            <w:r>
              <w:rPr>
                <w:b/>
                <w:lang w:val="id-ID"/>
              </w:rPr>
              <w:t>Minimum</w:t>
            </w:r>
          </w:p>
        </w:tc>
        <w:tc>
          <w:tcPr>
            <w:tcW w:w="993" w:type="dxa"/>
            <w:vAlign w:val="center"/>
          </w:tcPr>
          <w:p w14:paraId="59765CE9" w14:textId="77777777" w:rsidR="00F65CC4" w:rsidRPr="00631DBE" w:rsidRDefault="00F65CC4" w:rsidP="00375E81">
            <w:pPr>
              <w:pStyle w:val="tablecopy"/>
              <w:jc w:val="center"/>
              <w:rPr>
                <w:b/>
                <w:lang w:val="id-ID"/>
              </w:rPr>
            </w:pPr>
            <w:r>
              <w:rPr>
                <w:b/>
                <w:lang w:val="id-ID"/>
              </w:rPr>
              <w:t>Maximum</w:t>
            </w:r>
          </w:p>
        </w:tc>
        <w:tc>
          <w:tcPr>
            <w:tcW w:w="636" w:type="dxa"/>
            <w:vAlign w:val="center"/>
          </w:tcPr>
          <w:p w14:paraId="2CD74218" w14:textId="77777777" w:rsidR="00F65CC4" w:rsidRPr="00631DBE" w:rsidRDefault="00F65CC4" w:rsidP="00375E81">
            <w:pPr>
              <w:pStyle w:val="tablecopy"/>
              <w:jc w:val="center"/>
              <w:rPr>
                <w:b/>
                <w:lang w:val="id-ID"/>
              </w:rPr>
            </w:pPr>
            <w:r>
              <w:rPr>
                <w:b/>
                <w:lang w:val="id-ID"/>
              </w:rPr>
              <w:t>Mean</w:t>
            </w:r>
          </w:p>
        </w:tc>
        <w:tc>
          <w:tcPr>
            <w:tcW w:w="1357" w:type="dxa"/>
            <w:vAlign w:val="center"/>
          </w:tcPr>
          <w:p w14:paraId="590F5853" w14:textId="77777777" w:rsidR="00F65CC4" w:rsidRPr="00631DBE" w:rsidRDefault="00F65CC4" w:rsidP="00375E81">
            <w:pPr>
              <w:pStyle w:val="tablecopy"/>
              <w:jc w:val="center"/>
              <w:rPr>
                <w:b/>
                <w:lang w:val="id-ID"/>
              </w:rPr>
            </w:pPr>
            <w:r>
              <w:rPr>
                <w:b/>
                <w:lang w:val="id-ID"/>
              </w:rPr>
              <w:t>Standar Deviasi</w:t>
            </w:r>
          </w:p>
        </w:tc>
      </w:tr>
      <w:tr w:rsidR="00F65CC4" w:rsidRPr="0004390D" w14:paraId="6EABD4E5" w14:textId="77777777" w:rsidTr="00375E81">
        <w:trPr>
          <w:trHeight w:val="320"/>
          <w:jc w:val="center"/>
        </w:trPr>
        <w:tc>
          <w:tcPr>
            <w:tcW w:w="906" w:type="dxa"/>
            <w:vAlign w:val="center"/>
          </w:tcPr>
          <w:p w14:paraId="2183ADAD" w14:textId="77777777" w:rsidR="00F65CC4" w:rsidRPr="005C0091" w:rsidRDefault="00F65CC4" w:rsidP="00375E81">
            <w:pPr>
              <w:pStyle w:val="tablecopy"/>
              <w:rPr>
                <w:lang w:val="id-ID"/>
              </w:rPr>
            </w:pPr>
            <w:r w:rsidRPr="008D3E56">
              <w:rPr>
                <w:color w:val="000000"/>
              </w:rPr>
              <w:t>Pretes_X</w:t>
            </w:r>
          </w:p>
        </w:tc>
        <w:tc>
          <w:tcPr>
            <w:tcW w:w="992" w:type="dxa"/>
            <w:vAlign w:val="center"/>
          </w:tcPr>
          <w:p w14:paraId="53AA7BA5" w14:textId="77777777" w:rsidR="00F65CC4" w:rsidRPr="005C0091" w:rsidRDefault="00F65CC4" w:rsidP="00375E81">
            <w:pPr>
              <w:pStyle w:val="tablecopy"/>
              <w:jc w:val="center"/>
              <w:rPr>
                <w:b/>
                <w:lang w:val="id-ID"/>
              </w:rPr>
            </w:pPr>
            <w:r>
              <w:rPr>
                <w:color w:val="000000"/>
                <w:lang w:val="id-ID"/>
              </w:rPr>
              <w:t>25</w:t>
            </w:r>
          </w:p>
        </w:tc>
        <w:tc>
          <w:tcPr>
            <w:tcW w:w="993" w:type="dxa"/>
            <w:vAlign w:val="center"/>
          </w:tcPr>
          <w:p w14:paraId="4E5652D1" w14:textId="77777777" w:rsidR="00F65CC4" w:rsidRPr="00090CB9" w:rsidRDefault="00F65CC4" w:rsidP="00375E81">
            <w:pPr>
              <w:pStyle w:val="tablecopy"/>
              <w:jc w:val="center"/>
              <w:rPr>
                <w:lang w:val="id-ID"/>
              </w:rPr>
            </w:pPr>
            <w:r>
              <w:rPr>
                <w:lang w:val="id-ID"/>
              </w:rPr>
              <w:t>70</w:t>
            </w:r>
          </w:p>
        </w:tc>
        <w:tc>
          <w:tcPr>
            <w:tcW w:w="636" w:type="dxa"/>
            <w:vAlign w:val="center"/>
          </w:tcPr>
          <w:p w14:paraId="60B3E8A7" w14:textId="77777777" w:rsidR="00F65CC4" w:rsidRPr="00090CB9" w:rsidRDefault="00F65CC4" w:rsidP="00375E81">
            <w:pPr>
              <w:pStyle w:val="tablecopy"/>
              <w:jc w:val="center"/>
              <w:rPr>
                <w:lang w:val="id-ID"/>
              </w:rPr>
            </w:pPr>
            <w:r>
              <w:rPr>
                <w:lang w:val="id-ID"/>
              </w:rPr>
              <w:t>47.88</w:t>
            </w:r>
          </w:p>
        </w:tc>
        <w:tc>
          <w:tcPr>
            <w:tcW w:w="1357" w:type="dxa"/>
            <w:vAlign w:val="center"/>
          </w:tcPr>
          <w:p w14:paraId="70F12881" w14:textId="77777777" w:rsidR="00F65CC4" w:rsidRPr="00090CB9" w:rsidRDefault="00F65CC4" w:rsidP="00375E81">
            <w:pPr>
              <w:pStyle w:val="tablecopy"/>
              <w:jc w:val="center"/>
              <w:rPr>
                <w:lang w:val="id-ID"/>
              </w:rPr>
            </w:pPr>
            <w:r>
              <w:rPr>
                <w:lang w:val="id-ID"/>
              </w:rPr>
              <w:t>11.112</w:t>
            </w:r>
          </w:p>
        </w:tc>
      </w:tr>
      <w:tr w:rsidR="00F65CC4" w:rsidRPr="0004390D" w14:paraId="1032CF09" w14:textId="77777777" w:rsidTr="00375E81">
        <w:trPr>
          <w:trHeight w:val="320"/>
          <w:jc w:val="center"/>
        </w:trPr>
        <w:tc>
          <w:tcPr>
            <w:tcW w:w="906" w:type="dxa"/>
            <w:vAlign w:val="center"/>
          </w:tcPr>
          <w:p w14:paraId="51135518" w14:textId="77777777" w:rsidR="00F65CC4" w:rsidRPr="005C0091" w:rsidRDefault="00F65CC4" w:rsidP="00375E81">
            <w:pPr>
              <w:pStyle w:val="tablecopy"/>
              <w:jc w:val="center"/>
              <w:rPr>
                <w:lang w:val="id-ID"/>
              </w:rPr>
            </w:pPr>
            <w:r w:rsidRPr="008D3E56">
              <w:rPr>
                <w:color w:val="000000"/>
              </w:rPr>
              <w:t>Postest_Y</w:t>
            </w:r>
          </w:p>
        </w:tc>
        <w:tc>
          <w:tcPr>
            <w:tcW w:w="992" w:type="dxa"/>
            <w:vAlign w:val="center"/>
          </w:tcPr>
          <w:p w14:paraId="6DB455F4" w14:textId="77777777" w:rsidR="00F65CC4" w:rsidRPr="005C0091" w:rsidRDefault="00F65CC4" w:rsidP="00375E81">
            <w:pPr>
              <w:pStyle w:val="tablecopy"/>
              <w:jc w:val="center"/>
              <w:rPr>
                <w:b/>
                <w:lang w:val="id-ID"/>
              </w:rPr>
            </w:pPr>
            <w:r>
              <w:rPr>
                <w:color w:val="000000"/>
                <w:lang w:val="id-ID"/>
              </w:rPr>
              <w:t>35</w:t>
            </w:r>
          </w:p>
        </w:tc>
        <w:tc>
          <w:tcPr>
            <w:tcW w:w="993" w:type="dxa"/>
            <w:vAlign w:val="center"/>
          </w:tcPr>
          <w:p w14:paraId="3A52627C" w14:textId="77777777" w:rsidR="00F65CC4" w:rsidRPr="00090CB9" w:rsidRDefault="00F65CC4" w:rsidP="00375E81">
            <w:pPr>
              <w:pStyle w:val="tablecopy"/>
              <w:jc w:val="center"/>
              <w:rPr>
                <w:lang w:val="id-ID"/>
              </w:rPr>
            </w:pPr>
            <w:r>
              <w:rPr>
                <w:lang w:val="id-ID"/>
              </w:rPr>
              <w:t>75</w:t>
            </w:r>
          </w:p>
        </w:tc>
        <w:tc>
          <w:tcPr>
            <w:tcW w:w="636" w:type="dxa"/>
            <w:vAlign w:val="center"/>
          </w:tcPr>
          <w:p w14:paraId="0598F7CE" w14:textId="77777777" w:rsidR="00F65CC4" w:rsidRPr="00090CB9" w:rsidRDefault="00F65CC4" w:rsidP="00375E81">
            <w:pPr>
              <w:pStyle w:val="tablecopy"/>
              <w:jc w:val="center"/>
              <w:rPr>
                <w:lang w:val="id-ID"/>
              </w:rPr>
            </w:pPr>
            <w:r>
              <w:rPr>
                <w:lang w:val="id-ID"/>
              </w:rPr>
              <w:t>52.73</w:t>
            </w:r>
          </w:p>
        </w:tc>
        <w:tc>
          <w:tcPr>
            <w:tcW w:w="1357" w:type="dxa"/>
            <w:vAlign w:val="center"/>
          </w:tcPr>
          <w:p w14:paraId="58675B9F" w14:textId="77777777" w:rsidR="00F65CC4" w:rsidRPr="00090CB9" w:rsidRDefault="00F65CC4" w:rsidP="00375E81">
            <w:pPr>
              <w:pStyle w:val="tablecopy"/>
              <w:jc w:val="center"/>
              <w:rPr>
                <w:lang w:val="id-ID"/>
              </w:rPr>
            </w:pPr>
            <w:r>
              <w:rPr>
                <w:lang w:val="id-ID"/>
              </w:rPr>
              <w:t>9.445</w:t>
            </w:r>
          </w:p>
        </w:tc>
      </w:tr>
    </w:tbl>
    <w:p w14:paraId="429973A5" w14:textId="77777777" w:rsidR="004C4A5D" w:rsidRDefault="004C4A5D" w:rsidP="00753F7B">
      <w:pPr>
        <w:pStyle w:val="BodyText"/>
        <w:rPr>
          <w:lang w:val="id-ID"/>
        </w:rPr>
      </w:pPr>
    </w:p>
    <w:p w14:paraId="083D51CF" w14:textId="07E79688" w:rsidR="00F65CC4" w:rsidRDefault="00FD70CE" w:rsidP="00753F7B">
      <w:pPr>
        <w:pStyle w:val="BodyText"/>
        <w:rPr>
          <w:lang w:val="id-ID"/>
        </w:rPr>
      </w:pPr>
      <w:r w:rsidRPr="00FD70CE">
        <w:rPr>
          <w:lang w:val="id-ID"/>
        </w:rPr>
        <w:t xml:space="preserve">From table 3, it can be seen that the minimum value before and after using the Autograph (disugraph) learning media has increased by </w:t>
      </w:r>
      <m:oMath>
        <m:r>
          <w:rPr>
            <w:rFonts w:ascii="Cambria Math" w:hAnsi="Cambria Math"/>
            <w:lang w:val="id-ID"/>
          </w:rPr>
          <m:t>13.33%.</m:t>
        </m:r>
      </m:oMath>
      <w:r w:rsidRPr="00FD70CE">
        <w:rPr>
          <w:lang w:val="id-ID"/>
        </w:rPr>
        <w:t xml:space="preserve"> The maximum value increased 16.7% and the average increased by </w:t>
      </w:r>
      <m:oMath>
        <m:r>
          <w:rPr>
            <w:rFonts w:ascii="Cambria Math" w:hAnsi="Cambria Math"/>
            <w:lang w:val="id-ID"/>
          </w:rPr>
          <m:t>9.3%.</m:t>
        </m:r>
      </m:oMath>
      <w:r w:rsidRPr="00FD70CE">
        <w:rPr>
          <w:lang w:val="id-ID"/>
        </w:rPr>
        <w:t xml:space="preserve"> From the standard deviation, there is a decrease of </w:t>
      </w:r>
      <m:oMath>
        <m:r>
          <w:rPr>
            <w:rFonts w:ascii="Cambria Math" w:hAnsi="Cambria Math"/>
            <w:lang w:val="id-ID"/>
          </w:rPr>
          <m:t>1.8%,</m:t>
        </m:r>
      </m:oMath>
      <w:r w:rsidRPr="00FD70CE">
        <w:rPr>
          <w:lang w:val="id-ID"/>
        </w:rPr>
        <w:t xml:space="preserve"> which means that the pretest data is more spread out than the postest data. For more details, the graph of this increase is presented in Fig. 2 below.</w:t>
      </w:r>
    </w:p>
    <w:p w14:paraId="337814E4" w14:textId="115AE925" w:rsidR="00280860" w:rsidRDefault="008C5664" w:rsidP="00753F7B">
      <w:pPr>
        <w:pStyle w:val="BodyText"/>
        <w:rPr>
          <w:lang w:val="id-ID"/>
        </w:rPr>
      </w:pPr>
      <w:r>
        <w:rPr>
          <w:noProof/>
          <w:lang w:val="id-ID" w:eastAsia="id-ID"/>
        </w:rPr>
        <w:drawing>
          <wp:anchor distT="0" distB="0" distL="114300" distR="114300" simplePos="0" relativeHeight="251657728" behindDoc="0" locked="0" layoutInCell="1" allowOverlap="1" wp14:anchorId="2E4377C8" wp14:editId="4516299B">
            <wp:simplePos x="0" y="0"/>
            <wp:positionH relativeFrom="column">
              <wp:posOffset>44451</wp:posOffset>
            </wp:positionH>
            <wp:positionV relativeFrom="paragraph">
              <wp:posOffset>6351</wp:posOffset>
            </wp:positionV>
            <wp:extent cx="2987040" cy="2077542"/>
            <wp:effectExtent l="0" t="0" r="381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7040" cy="2077542"/>
                    </a:xfrm>
                    <a:prstGeom prst="rect">
                      <a:avLst/>
                    </a:prstGeom>
                    <a:noFill/>
                  </pic:spPr>
                </pic:pic>
              </a:graphicData>
            </a:graphic>
            <wp14:sizeRelH relativeFrom="page">
              <wp14:pctWidth>0</wp14:pctWidth>
            </wp14:sizeRelH>
            <wp14:sizeRelV relativeFrom="page">
              <wp14:pctHeight>0</wp14:pctHeight>
            </wp14:sizeRelV>
          </wp:anchor>
        </w:drawing>
      </w:r>
    </w:p>
    <w:p w14:paraId="20C64C7E" w14:textId="77777777" w:rsidR="00F65CC4" w:rsidRDefault="00F65CC4" w:rsidP="00753F7B">
      <w:pPr>
        <w:pStyle w:val="BodyText"/>
        <w:rPr>
          <w:lang w:val="id-ID"/>
        </w:rPr>
      </w:pPr>
    </w:p>
    <w:p w14:paraId="72713332" w14:textId="77777777" w:rsidR="00F65CC4" w:rsidRDefault="00F65CC4" w:rsidP="00753F7B">
      <w:pPr>
        <w:pStyle w:val="BodyText"/>
        <w:rPr>
          <w:lang w:val="id-ID"/>
        </w:rPr>
      </w:pPr>
    </w:p>
    <w:p w14:paraId="7BC5F28E" w14:textId="77777777" w:rsidR="00F65CC4" w:rsidRDefault="00F65CC4" w:rsidP="00753F7B">
      <w:pPr>
        <w:pStyle w:val="BodyText"/>
        <w:rPr>
          <w:lang w:val="id-ID"/>
        </w:rPr>
      </w:pPr>
    </w:p>
    <w:p w14:paraId="73F73947" w14:textId="77777777" w:rsidR="00F65CC4" w:rsidRDefault="00F65CC4" w:rsidP="00753F7B">
      <w:pPr>
        <w:pStyle w:val="BodyText"/>
        <w:rPr>
          <w:lang w:val="id-ID"/>
        </w:rPr>
      </w:pPr>
    </w:p>
    <w:p w14:paraId="6E5D5732" w14:textId="77777777" w:rsidR="00F65CC4" w:rsidRDefault="00F65CC4" w:rsidP="00753F7B">
      <w:pPr>
        <w:pStyle w:val="BodyText"/>
        <w:rPr>
          <w:lang w:val="id-ID"/>
        </w:rPr>
      </w:pPr>
    </w:p>
    <w:p w14:paraId="0DE7037E" w14:textId="77777777" w:rsidR="00280860" w:rsidRDefault="00280860" w:rsidP="00753F7B">
      <w:pPr>
        <w:pStyle w:val="BodyText"/>
        <w:rPr>
          <w:lang w:val="id-ID"/>
        </w:rPr>
      </w:pPr>
    </w:p>
    <w:p w14:paraId="727DA2A8" w14:textId="77777777" w:rsidR="00280860" w:rsidRDefault="00280860" w:rsidP="00753F7B">
      <w:pPr>
        <w:pStyle w:val="BodyText"/>
        <w:rPr>
          <w:lang w:val="id-ID"/>
        </w:rPr>
      </w:pPr>
    </w:p>
    <w:p w14:paraId="58D5F579" w14:textId="77777777" w:rsidR="00280860" w:rsidRDefault="00280860" w:rsidP="00753F7B">
      <w:pPr>
        <w:pStyle w:val="BodyText"/>
        <w:rPr>
          <w:lang w:val="id-ID"/>
        </w:rPr>
      </w:pPr>
    </w:p>
    <w:p w14:paraId="23371945" w14:textId="77777777" w:rsidR="00280860" w:rsidRDefault="00280860" w:rsidP="00753F7B">
      <w:pPr>
        <w:pStyle w:val="BodyText"/>
        <w:rPr>
          <w:lang w:val="id-ID"/>
        </w:rPr>
      </w:pPr>
    </w:p>
    <w:p w14:paraId="13D13EA4" w14:textId="77777777" w:rsidR="00280860" w:rsidRDefault="00280860" w:rsidP="00280860">
      <w:pPr>
        <w:contextualSpacing/>
        <w:rPr>
          <w:sz w:val="16"/>
          <w:szCs w:val="16"/>
          <w:lang w:val="id-ID"/>
        </w:rPr>
      </w:pPr>
    </w:p>
    <w:p w14:paraId="5D5CD37F" w14:textId="77777777" w:rsidR="00280860" w:rsidRPr="008F4C1E" w:rsidRDefault="008F4C1E" w:rsidP="00280860">
      <w:pPr>
        <w:contextualSpacing/>
        <w:rPr>
          <w:sz w:val="16"/>
          <w:szCs w:val="16"/>
          <w:lang w:val="id-ID"/>
        </w:rPr>
      </w:pPr>
      <w:r>
        <w:rPr>
          <w:sz w:val="16"/>
          <w:szCs w:val="16"/>
        </w:rPr>
        <w:t>F</w:t>
      </w:r>
      <w:r>
        <w:rPr>
          <w:sz w:val="16"/>
          <w:szCs w:val="16"/>
          <w:lang w:val="id-ID"/>
        </w:rPr>
        <w:t>ig</w:t>
      </w:r>
      <w:r w:rsidR="00280860">
        <w:rPr>
          <w:sz w:val="16"/>
          <w:szCs w:val="16"/>
        </w:rPr>
        <w:t xml:space="preserve"> 2. </w:t>
      </w:r>
      <w:r>
        <w:rPr>
          <w:sz w:val="16"/>
          <w:szCs w:val="16"/>
        </w:rPr>
        <w:t>D</w:t>
      </w:r>
      <w:r>
        <w:rPr>
          <w:sz w:val="16"/>
          <w:szCs w:val="16"/>
          <w:lang w:val="id-ID"/>
        </w:rPr>
        <w:t>escriptive</w:t>
      </w:r>
      <w:r>
        <w:rPr>
          <w:sz w:val="16"/>
          <w:szCs w:val="16"/>
        </w:rPr>
        <w:t xml:space="preserve"> S</w:t>
      </w:r>
      <w:r>
        <w:rPr>
          <w:sz w:val="16"/>
          <w:szCs w:val="16"/>
          <w:lang w:val="id-ID"/>
        </w:rPr>
        <w:t>tatistic</w:t>
      </w:r>
      <w:r>
        <w:rPr>
          <w:sz w:val="16"/>
          <w:szCs w:val="16"/>
        </w:rPr>
        <w:t xml:space="preserve"> G</w:t>
      </w:r>
      <w:r>
        <w:rPr>
          <w:sz w:val="16"/>
          <w:szCs w:val="16"/>
          <w:lang w:val="id-ID"/>
        </w:rPr>
        <w:t>raphic</w:t>
      </w:r>
      <w:r>
        <w:rPr>
          <w:sz w:val="16"/>
          <w:szCs w:val="16"/>
        </w:rPr>
        <w:t xml:space="preserve"> P</w:t>
      </w:r>
      <w:r>
        <w:rPr>
          <w:sz w:val="16"/>
          <w:szCs w:val="16"/>
          <w:lang w:val="id-ID"/>
        </w:rPr>
        <w:t>icture</w:t>
      </w:r>
    </w:p>
    <w:p w14:paraId="4D2A98A3" w14:textId="77777777" w:rsidR="00280860" w:rsidRDefault="00280860" w:rsidP="00280860">
      <w:pPr>
        <w:pStyle w:val="BodyText"/>
        <w:ind w:firstLine="0"/>
        <w:rPr>
          <w:lang w:val="id-ID"/>
        </w:rPr>
      </w:pPr>
    </w:p>
    <w:p w14:paraId="762E7576" w14:textId="13F6669F" w:rsidR="00280860" w:rsidRDefault="004C4A5D" w:rsidP="00280860">
      <w:pPr>
        <w:pStyle w:val="BodyText"/>
        <w:ind w:firstLine="0"/>
        <w:rPr>
          <w:lang w:val="id-ID"/>
        </w:rPr>
      </w:pPr>
      <w:r>
        <w:rPr>
          <w:lang w:val="id-ID"/>
        </w:rPr>
        <w:tab/>
      </w:r>
      <w:r w:rsidR="006B41F4" w:rsidRPr="006B41F4">
        <w:rPr>
          <w:lang w:val="id-ID"/>
        </w:rPr>
        <w:t>From Fig. 2, it can be seen visually a graph of the increase in the average, maximum and minimum values ​​of the data on students' mathematical communication skills at pretest and posttest. The two bars have different heights indicating the difference in the maximum and minimum values ​​of the pretest and posttest data. The maximum value of the postest data is higher than the pretest data.</w:t>
      </w:r>
    </w:p>
    <w:p w14:paraId="6F5D1E4F" w14:textId="77777777" w:rsidR="008A55B5" w:rsidRDefault="00280860" w:rsidP="00280860">
      <w:pPr>
        <w:pStyle w:val="Heading2"/>
        <w:rPr>
          <w:lang w:val="id-ID"/>
        </w:rPr>
      </w:pPr>
      <w:r>
        <w:rPr>
          <w:lang w:val="id-ID"/>
        </w:rPr>
        <w:t>N</w:t>
      </w:r>
      <w:r>
        <w:t>ormalit</w:t>
      </w:r>
      <w:r>
        <w:rPr>
          <w:lang w:val="id-ID"/>
        </w:rPr>
        <w:t>y T</w:t>
      </w:r>
      <w:r w:rsidRPr="00280860">
        <w:t>est</w:t>
      </w:r>
    </w:p>
    <w:p w14:paraId="6260B302" w14:textId="79C4E704" w:rsidR="00280860" w:rsidRDefault="006B41F4" w:rsidP="00280860">
      <w:pPr>
        <w:ind w:firstLine="288"/>
        <w:jc w:val="both"/>
        <w:rPr>
          <w:lang w:val="id-ID"/>
        </w:rPr>
      </w:pPr>
      <w:r w:rsidRPr="006B41F4">
        <w:rPr>
          <w:lang w:val="id-ID"/>
        </w:rPr>
        <w:t xml:space="preserve">Test data normality using SPSS with the Shapiro-Wilk test because the sample is small. With the test criteria if sig. </w:t>
      </w:r>
      <m:oMath>
        <m:r>
          <w:rPr>
            <w:rFonts w:ascii="Cambria Math" w:hAnsi="Cambria Math"/>
            <w:lang w:val="id-ID"/>
          </w:rPr>
          <m:t>&gt; 0.05</m:t>
        </m:r>
      </m:oMath>
      <w:r w:rsidRPr="006B41F4">
        <w:rPr>
          <w:lang w:val="id-ID"/>
        </w:rPr>
        <w:t>, the data is normally distributed. The results of normality testing using SPSS are presented in table 4 below:</w:t>
      </w:r>
    </w:p>
    <w:p w14:paraId="32C04CBD" w14:textId="77777777" w:rsidR="004F2D0F" w:rsidRDefault="004F2D0F" w:rsidP="00280860">
      <w:pPr>
        <w:ind w:firstLine="288"/>
        <w:jc w:val="both"/>
        <w:rPr>
          <w:lang w:val="id-ID"/>
        </w:rPr>
      </w:pPr>
    </w:p>
    <w:p w14:paraId="164CAF8D" w14:textId="77777777" w:rsidR="00280860" w:rsidRPr="000B1790" w:rsidRDefault="000B1790" w:rsidP="00280860">
      <w:pPr>
        <w:tabs>
          <w:tab w:val="num" w:pos="426"/>
          <w:tab w:val="left" w:pos="840"/>
        </w:tabs>
        <w:spacing w:line="360" w:lineRule="auto"/>
        <w:contextualSpacing/>
        <w:rPr>
          <w:sz w:val="16"/>
          <w:szCs w:val="16"/>
          <w:lang w:val="id-ID"/>
        </w:rPr>
      </w:pPr>
      <w:r>
        <w:rPr>
          <w:sz w:val="16"/>
          <w:szCs w:val="16"/>
        </w:rPr>
        <w:t>TAB</w:t>
      </w:r>
      <w:r>
        <w:rPr>
          <w:sz w:val="16"/>
          <w:szCs w:val="16"/>
          <w:lang w:val="id-ID"/>
        </w:rPr>
        <w:t>LE</w:t>
      </w:r>
      <w:r w:rsidR="00280860">
        <w:rPr>
          <w:sz w:val="16"/>
          <w:szCs w:val="16"/>
        </w:rPr>
        <w:t xml:space="preserve"> 4</w:t>
      </w:r>
      <w:r>
        <w:rPr>
          <w:sz w:val="16"/>
          <w:szCs w:val="16"/>
        </w:rPr>
        <w:t xml:space="preserve">. </w:t>
      </w:r>
      <w:r>
        <w:rPr>
          <w:sz w:val="16"/>
          <w:szCs w:val="16"/>
          <w:lang w:val="id-ID"/>
        </w:rPr>
        <w:t>NORMALITY TEST</w:t>
      </w:r>
    </w:p>
    <w:tbl>
      <w:tblPr>
        <w:tblW w:w="49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94"/>
        <w:gridCol w:w="2166"/>
        <w:gridCol w:w="1270"/>
        <w:gridCol w:w="607"/>
      </w:tblGrid>
      <w:tr w:rsidR="00280860" w:rsidRPr="0004390D" w14:paraId="398CD294" w14:textId="77777777" w:rsidTr="00375E81">
        <w:trPr>
          <w:cantSplit/>
          <w:trHeight w:val="240"/>
          <w:tblHeader/>
          <w:jc w:val="center"/>
        </w:trPr>
        <w:tc>
          <w:tcPr>
            <w:tcW w:w="894" w:type="dxa"/>
            <w:vMerge w:val="restart"/>
            <w:vAlign w:val="center"/>
          </w:tcPr>
          <w:p w14:paraId="16F7733D" w14:textId="77777777" w:rsidR="00280860" w:rsidRPr="00E417EC" w:rsidRDefault="00280860" w:rsidP="00FB509F">
            <w:pPr>
              <w:pStyle w:val="tablecolhead"/>
              <w:rPr>
                <w:lang w:val="id-ID"/>
              </w:rPr>
            </w:pPr>
            <w:r>
              <w:rPr>
                <w:lang w:val="id-ID"/>
              </w:rPr>
              <w:t>Variable</w:t>
            </w:r>
          </w:p>
        </w:tc>
        <w:tc>
          <w:tcPr>
            <w:tcW w:w="4043" w:type="dxa"/>
            <w:gridSpan w:val="3"/>
            <w:vAlign w:val="center"/>
          </w:tcPr>
          <w:p w14:paraId="2E0CBBC9" w14:textId="77777777" w:rsidR="00280860" w:rsidRDefault="00280860" w:rsidP="00FB509F">
            <w:pPr>
              <w:pStyle w:val="tablecolhead"/>
            </w:pPr>
            <w:r>
              <w:t>T</w:t>
            </w:r>
            <w:r>
              <w:rPr>
                <w:lang w:val="id-ID"/>
              </w:rPr>
              <w:t>ests of Normality</w:t>
            </w:r>
          </w:p>
        </w:tc>
      </w:tr>
      <w:tr w:rsidR="00280860" w:rsidRPr="0004390D" w14:paraId="4129F23F" w14:textId="77777777" w:rsidTr="00375E81">
        <w:trPr>
          <w:cantSplit/>
          <w:trHeight w:val="240"/>
          <w:tblHeader/>
          <w:jc w:val="center"/>
        </w:trPr>
        <w:tc>
          <w:tcPr>
            <w:tcW w:w="894" w:type="dxa"/>
            <w:vMerge/>
          </w:tcPr>
          <w:p w14:paraId="6A775952" w14:textId="77777777" w:rsidR="00280860" w:rsidRPr="0004390D" w:rsidRDefault="00280860" w:rsidP="00FB509F">
            <w:pPr>
              <w:rPr>
                <w:sz w:val="16"/>
                <w:szCs w:val="16"/>
              </w:rPr>
            </w:pPr>
          </w:p>
        </w:tc>
        <w:tc>
          <w:tcPr>
            <w:tcW w:w="2166" w:type="dxa"/>
            <w:vAlign w:val="center"/>
          </w:tcPr>
          <w:p w14:paraId="7FAA8BA8" w14:textId="77777777" w:rsidR="00280860" w:rsidRDefault="00280860" w:rsidP="00FB509F">
            <w:pPr>
              <w:pStyle w:val="tablecolsubhead"/>
              <w:rPr>
                <w:lang w:val="id-ID"/>
              </w:rPr>
            </w:pPr>
            <w:r>
              <w:rPr>
                <w:lang w:val="id-ID"/>
              </w:rPr>
              <w:t>Statistic</w:t>
            </w:r>
          </w:p>
        </w:tc>
        <w:tc>
          <w:tcPr>
            <w:tcW w:w="1270" w:type="dxa"/>
            <w:vAlign w:val="center"/>
          </w:tcPr>
          <w:p w14:paraId="4CBCA950" w14:textId="77777777" w:rsidR="00280860" w:rsidRDefault="00280860" w:rsidP="00FB509F">
            <w:pPr>
              <w:pStyle w:val="tablecolsubhead"/>
              <w:rPr>
                <w:lang w:val="id-ID"/>
              </w:rPr>
            </w:pPr>
            <w:r>
              <w:rPr>
                <w:lang w:val="id-ID"/>
              </w:rPr>
              <w:t>Df</w:t>
            </w:r>
          </w:p>
        </w:tc>
        <w:tc>
          <w:tcPr>
            <w:tcW w:w="607" w:type="dxa"/>
            <w:vAlign w:val="center"/>
          </w:tcPr>
          <w:p w14:paraId="7CB83082" w14:textId="77777777" w:rsidR="00280860" w:rsidRPr="00E417EC" w:rsidRDefault="00280860" w:rsidP="00FB509F">
            <w:pPr>
              <w:pStyle w:val="tablecolsubhead"/>
              <w:rPr>
                <w:lang w:val="id-ID"/>
              </w:rPr>
            </w:pPr>
            <w:r>
              <w:rPr>
                <w:lang w:val="id-ID"/>
              </w:rPr>
              <w:t>Sig.</w:t>
            </w:r>
          </w:p>
        </w:tc>
      </w:tr>
      <w:tr w:rsidR="00280860" w:rsidRPr="0004390D" w14:paraId="382CB505" w14:textId="77777777" w:rsidTr="00FB509F">
        <w:trPr>
          <w:trHeight w:val="256"/>
          <w:jc w:val="center"/>
        </w:trPr>
        <w:tc>
          <w:tcPr>
            <w:tcW w:w="894" w:type="dxa"/>
            <w:vAlign w:val="center"/>
          </w:tcPr>
          <w:p w14:paraId="013F4105" w14:textId="77777777" w:rsidR="00280860" w:rsidRPr="00E417EC" w:rsidRDefault="00280860" w:rsidP="00FB509F">
            <w:pPr>
              <w:pStyle w:val="tablecopy"/>
              <w:jc w:val="center"/>
              <w:rPr>
                <w:sz w:val="8"/>
                <w:szCs w:val="8"/>
                <w:lang w:val="id-ID"/>
              </w:rPr>
            </w:pPr>
            <w:r>
              <w:rPr>
                <w:lang w:val="id-ID"/>
              </w:rPr>
              <w:t>X</w:t>
            </w:r>
          </w:p>
        </w:tc>
        <w:tc>
          <w:tcPr>
            <w:tcW w:w="2166" w:type="dxa"/>
            <w:vAlign w:val="center"/>
          </w:tcPr>
          <w:p w14:paraId="72AE0008" w14:textId="77777777" w:rsidR="00280860" w:rsidRDefault="00280860" w:rsidP="00FB509F">
            <w:pPr>
              <w:pStyle w:val="tablecopy"/>
              <w:jc w:val="center"/>
              <w:rPr>
                <w:lang w:val="id-ID"/>
              </w:rPr>
            </w:pPr>
            <w:r>
              <w:rPr>
                <w:lang w:val="id-ID"/>
              </w:rPr>
              <w:t>0.975</w:t>
            </w:r>
          </w:p>
        </w:tc>
        <w:tc>
          <w:tcPr>
            <w:tcW w:w="1270" w:type="dxa"/>
            <w:vAlign w:val="center"/>
          </w:tcPr>
          <w:p w14:paraId="18441AFC" w14:textId="77777777" w:rsidR="00280860" w:rsidRDefault="00280860" w:rsidP="00FB509F">
            <w:pPr>
              <w:pStyle w:val="tablecopy"/>
              <w:jc w:val="center"/>
              <w:rPr>
                <w:lang w:val="id-ID"/>
              </w:rPr>
            </w:pPr>
            <w:r>
              <w:rPr>
                <w:lang w:val="id-ID"/>
              </w:rPr>
              <w:t>33</w:t>
            </w:r>
          </w:p>
        </w:tc>
        <w:tc>
          <w:tcPr>
            <w:tcW w:w="607" w:type="dxa"/>
            <w:vAlign w:val="center"/>
          </w:tcPr>
          <w:p w14:paraId="07CC001B" w14:textId="77777777" w:rsidR="00280860" w:rsidRPr="00E417EC" w:rsidRDefault="00280860" w:rsidP="00FB509F">
            <w:pPr>
              <w:pStyle w:val="tablecopy"/>
              <w:jc w:val="center"/>
              <w:rPr>
                <w:lang w:val="id-ID"/>
              </w:rPr>
            </w:pPr>
            <w:r>
              <w:rPr>
                <w:lang w:val="id-ID"/>
              </w:rPr>
              <w:t>0.627</w:t>
            </w:r>
          </w:p>
        </w:tc>
      </w:tr>
      <w:tr w:rsidR="00280860" w:rsidRPr="0004390D" w14:paraId="0926D968" w14:textId="77777777" w:rsidTr="00FB509F">
        <w:trPr>
          <w:trHeight w:val="175"/>
          <w:jc w:val="center"/>
        </w:trPr>
        <w:tc>
          <w:tcPr>
            <w:tcW w:w="894" w:type="dxa"/>
            <w:vAlign w:val="center"/>
          </w:tcPr>
          <w:p w14:paraId="262956E9" w14:textId="77777777" w:rsidR="00280860" w:rsidRDefault="00280860" w:rsidP="00FB509F">
            <w:pPr>
              <w:pStyle w:val="tablecopy"/>
              <w:jc w:val="center"/>
              <w:rPr>
                <w:lang w:val="id-ID"/>
              </w:rPr>
            </w:pPr>
            <w:r>
              <w:rPr>
                <w:lang w:val="id-ID"/>
              </w:rPr>
              <w:t>Y</w:t>
            </w:r>
          </w:p>
        </w:tc>
        <w:tc>
          <w:tcPr>
            <w:tcW w:w="2166" w:type="dxa"/>
            <w:vAlign w:val="center"/>
          </w:tcPr>
          <w:p w14:paraId="1AF7F72C" w14:textId="77777777" w:rsidR="00280860" w:rsidRDefault="00280860" w:rsidP="00FB509F">
            <w:pPr>
              <w:pStyle w:val="tablecopy"/>
              <w:jc w:val="center"/>
              <w:rPr>
                <w:lang w:val="id-ID"/>
              </w:rPr>
            </w:pPr>
            <w:r>
              <w:rPr>
                <w:lang w:val="id-ID"/>
              </w:rPr>
              <w:t>0.961</w:t>
            </w:r>
          </w:p>
        </w:tc>
        <w:tc>
          <w:tcPr>
            <w:tcW w:w="1270" w:type="dxa"/>
            <w:vAlign w:val="center"/>
          </w:tcPr>
          <w:p w14:paraId="35D2143F" w14:textId="77777777" w:rsidR="00280860" w:rsidRDefault="00280860" w:rsidP="00FB509F">
            <w:pPr>
              <w:pStyle w:val="tablecopy"/>
              <w:jc w:val="center"/>
              <w:rPr>
                <w:lang w:val="id-ID"/>
              </w:rPr>
            </w:pPr>
            <w:r>
              <w:rPr>
                <w:lang w:val="id-ID"/>
              </w:rPr>
              <w:t>33</w:t>
            </w:r>
          </w:p>
        </w:tc>
        <w:tc>
          <w:tcPr>
            <w:tcW w:w="607" w:type="dxa"/>
            <w:vAlign w:val="center"/>
          </w:tcPr>
          <w:p w14:paraId="575F96BE" w14:textId="77777777" w:rsidR="00280860" w:rsidRDefault="00280860" w:rsidP="00FB509F">
            <w:pPr>
              <w:pStyle w:val="tablecopy"/>
              <w:jc w:val="center"/>
              <w:rPr>
                <w:lang w:val="id-ID"/>
              </w:rPr>
            </w:pPr>
            <w:r>
              <w:rPr>
                <w:lang w:val="id-ID"/>
              </w:rPr>
              <w:t>0.278</w:t>
            </w:r>
          </w:p>
        </w:tc>
      </w:tr>
    </w:tbl>
    <w:p w14:paraId="473E8F5C" w14:textId="77777777" w:rsidR="003200BF" w:rsidRDefault="003200BF" w:rsidP="00280860">
      <w:pPr>
        <w:jc w:val="both"/>
        <w:rPr>
          <w:lang w:val="id-ID"/>
        </w:rPr>
      </w:pPr>
    </w:p>
    <w:p w14:paraId="326F3137" w14:textId="11DF86AF" w:rsidR="00280860" w:rsidRDefault="006B41F4" w:rsidP="00280860">
      <w:pPr>
        <w:jc w:val="both"/>
        <w:rPr>
          <w:lang w:val="id-ID"/>
        </w:rPr>
      </w:pPr>
      <w:r w:rsidRPr="006B41F4">
        <w:rPr>
          <w:lang w:val="id-ID"/>
        </w:rPr>
        <w:t xml:space="preserve">From table 4 above, it is found that the two data on mathematical communication skills, both pretest (X) and postest (Y), are normally distributed. Because of the sig. obtained is greater than </w:t>
      </w:r>
      <m:oMath>
        <m:r>
          <w:rPr>
            <w:rFonts w:ascii="Cambria Math" w:hAnsi="Cambria Math"/>
            <w:lang w:val="id-ID"/>
          </w:rPr>
          <m:t>0.05</m:t>
        </m:r>
      </m:oMath>
      <w:r w:rsidRPr="006B41F4">
        <w:rPr>
          <w:lang w:val="id-ID"/>
        </w:rPr>
        <w:t>.</w:t>
      </w:r>
    </w:p>
    <w:p w14:paraId="6EBFDAED" w14:textId="77777777" w:rsidR="00280860" w:rsidRDefault="00280860" w:rsidP="00280860">
      <w:pPr>
        <w:jc w:val="both"/>
        <w:rPr>
          <w:lang w:val="id-ID"/>
        </w:rPr>
      </w:pPr>
    </w:p>
    <w:p w14:paraId="513EAF08" w14:textId="77777777" w:rsidR="00280860" w:rsidRDefault="00280860" w:rsidP="00280860">
      <w:pPr>
        <w:pStyle w:val="Heading2"/>
        <w:rPr>
          <w:lang w:val="id-ID"/>
        </w:rPr>
      </w:pPr>
      <w:r>
        <w:rPr>
          <w:lang w:val="id-ID"/>
        </w:rPr>
        <w:t>Homogeneity T</w:t>
      </w:r>
      <w:r w:rsidRPr="00280860">
        <w:t>est</w:t>
      </w:r>
    </w:p>
    <w:p w14:paraId="6CCDA656" w14:textId="290B5DF6" w:rsidR="00280860" w:rsidRPr="00280860" w:rsidRDefault="006B41F4" w:rsidP="00280860">
      <w:pPr>
        <w:ind w:firstLine="288"/>
        <w:jc w:val="both"/>
        <w:rPr>
          <w:lang w:val="id-ID"/>
        </w:rPr>
      </w:pPr>
      <w:r w:rsidRPr="006B41F4">
        <w:rPr>
          <w:lang w:val="id-ID"/>
        </w:rPr>
        <w:t xml:space="preserve">This test is used to determine whether the sample obtained comes from a population with the same variance. Test criteria, homogeneous data if sig. </w:t>
      </w:r>
      <m:oMath>
        <m:r>
          <w:rPr>
            <w:rFonts w:ascii="Cambria Math" w:hAnsi="Cambria Math"/>
            <w:lang w:val="id-ID"/>
          </w:rPr>
          <m:t>&gt; 0.05</m:t>
        </m:r>
      </m:oMath>
      <w:r w:rsidRPr="006B41F4">
        <w:rPr>
          <w:lang w:val="id-ID"/>
        </w:rPr>
        <w:t>. From the results of the homogeneity test using SPSS, the values ​​are obtained as in table 5 below:</w:t>
      </w:r>
    </w:p>
    <w:p w14:paraId="287328AE" w14:textId="77777777" w:rsidR="000B1790" w:rsidRPr="008F4C1E" w:rsidRDefault="008F4C1E" w:rsidP="000B1790">
      <w:pPr>
        <w:spacing w:line="360" w:lineRule="auto"/>
        <w:contextualSpacing/>
        <w:rPr>
          <w:sz w:val="16"/>
          <w:szCs w:val="16"/>
          <w:lang w:val="id-ID"/>
        </w:rPr>
      </w:pPr>
      <w:r>
        <w:rPr>
          <w:sz w:val="16"/>
          <w:szCs w:val="16"/>
        </w:rPr>
        <w:t>TAB</w:t>
      </w:r>
      <w:r>
        <w:rPr>
          <w:sz w:val="16"/>
          <w:szCs w:val="16"/>
          <w:lang w:val="id-ID"/>
        </w:rPr>
        <w:t>LE</w:t>
      </w:r>
      <w:r w:rsidR="000B1790" w:rsidRPr="00F2541A">
        <w:rPr>
          <w:sz w:val="16"/>
          <w:szCs w:val="16"/>
        </w:rPr>
        <w:t xml:space="preserve"> 5. </w:t>
      </w:r>
      <w:r>
        <w:rPr>
          <w:sz w:val="16"/>
          <w:szCs w:val="16"/>
          <w:lang w:val="id-ID"/>
        </w:rPr>
        <w:t>HOMOGENEITY TEST</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321"/>
        <w:gridCol w:w="851"/>
        <w:gridCol w:w="1134"/>
        <w:gridCol w:w="1558"/>
      </w:tblGrid>
      <w:tr w:rsidR="000B1790" w:rsidRPr="0004390D" w14:paraId="6C518E3A" w14:textId="77777777" w:rsidTr="00FB509F">
        <w:trPr>
          <w:trHeight w:val="256"/>
          <w:jc w:val="center"/>
        </w:trPr>
        <w:tc>
          <w:tcPr>
            <w:tcW w:w="1321" w:type="dxa"/>
            <w:vAlign w:val="center"/>
          </w:tcPr>
          <w:p w14:paraId="64EC635D" w14:textId="77777777" w:rsidR="000B1790" w:rsidRPr="00631DBE" w:rsidRDefault="000B1790" w:rsidP="00375E81">
            <w:pPr>
              <w:pStyle w:val="tablecopy"/>
              <w:jc w:val="center"/>
              <w:rPr>
                <w:b/>
                <w:lang w:val="id-ID"/>
              </w:rPr>
            </w:pPr>
            <w:r>
              <w:rPr>
                <w:b/>
                <w:lang w:val="id-ID"/>
              </w:rPr>
              <w:t>Levene Statistic</w:t>
            </w:r>
          </w:p>
        </w:tc>
        <w:tc>
          <w:tcPr>
            <w:tcW w:w="851" w:type="dxa"/>
            <w:vAlign w:val="center"/>
          </w:tcPr>
          <w:p w14:paraId="5BACE3EA" w14:textId="77777777" w:rsidR="000B1790" w:rsidRPr="00631DBE" w:rsidRDefault="000B1790" w:rsidP="00375E81">
            <w:pPr>
              <w:pStyle w:val="tablecopy"/>
              <w:jc w:val="center"/>
              <w:rPr>
                <w:b/>
                <w:lang w:val="id-ID"/>
              </w:rPr>
            </w:pPr>
            <w:r>
              <w:rPr>
                <w:b/>
                <w:lang w:val="id-ID"/>
              </w:rPr>
              <w:t>df1</w:t>
            </w:r>
          </w:p>
        </w:tc>
        <w:tc>
          <w:tcPr>
            <w:tcW w:w="1134" w:type="dxa"/>
            <w:vAlign w:val="center"/>
          </w:tcPr>
          <w:p w14:paraId="12B06EE3" w14:textId="77777777" w:rsidR="000B1790" w:rsidRPr="00631DBE" w:rsidRDefault="000B1790" w:rsidP="00375E81">
            <w:pPr>
              <w:pStyle w:val="tablecopy"/>
              <w:jc w:val="center"/>
              <w:rPr>
                <w:b/>
                <w:lang w:val="id-ID"/>
              </w:rPr>
            </w:pPr>
            <w:r>
              <w:rPr>
                <w:b/>
                <w:lang w:val="id-ID"/>
              </w:rPr>
              <w:t>df2</w:t>
            </w:r>
          </w:p>
        </w:tc>
        <w:tc>
          <w:tcPr>
            <w:tcW w:w="1558" w:type="dxa"/>
            <w:vAlign w:val="center"/>
          </w:tcPr>
          <w:p w14:paraId="159ABD01" w14:textId="77777777" w:rsidR="000B1790" w:rsidRPr="00631DBE" w:rsidRDefault="000B1790" w:rsidP="00375E81">
            <w:pPr>
              <w:pStyle w:val="tablecopy"/>
              <w:jc w:val="center"/>
              <w:rPr>
                <w:b/>
                <w:lang w:val="id-ID"/>
              </w:rPr>
            </w:pPr>
            <w:r>
              <w:rPr>
                <w:b/>
                <w:lang w:val="id-ID"/>
              </w:rPr>
              <w:t>Sig.</w:t>
            </w:r>
          </w:p>
        </w:tc>
      </w:tr>
      <w:tr w:rsidR="000B1790" w:rsidRPr="0004390D" w14:paraId="095A543D" w14:textId="77777777" w:rsidTr="00375E81">
        <w:trPr>
          <w:trHeight w:val="320"/>
          <w:jc w:val="center"/>
        </w:trPr>
        <w:tc>
          <w:tcPr>
            <w:tcW w:w="1321" w:type="dxa"/>
            <w:vAlign w:val="center"/>
          </w:tcPr>
          <w:p w14:paraId="0FCA3020" w14:textId="77777777" w:rsidR="000B1790" w:rsidRPr="00F2541A" w:rsidRDefault="000B1790" w:rsidP="00375E81">
            <w:pPr>
              <w:pStyle w:val="tablecopy"/>
              <w:rPr>
                <w:lang w:val="id-ID"/>
              </w:rPr>
            </w:pPr>
            <w:r>
              <w:rPr>
                <w:color w:val="000000"/>
                <w:lang w:val="id-ID"/>
              </w:rPr>
              <w:t>0.403</w:t>
            </w:r>
          </w:p>
        </w:tc>
        <w:tc>
          <w:tcPr>
            <w:tcW w:w="851" w:type="dxa"/>
            <w:vAlign w:val="center"/>
          </w:tcPr>
          <w:p w14:paraId="5AA4E236" w14:textId="77777777" w:rsidR="000B1790" w:rsidRPr="005C0091" w:rsidRDefault="000B1790" w:rsidP="00375E81">
            <w:pPr>
              <w:pStyle w:val="tablecopy"/>
              <w:jc w:val="center"/>
              <w:rPr>
                <w:b/>
                <w:lang w:val="id-ID"/>
              </w:rPr>
            </w:pPr>
            <w:r>
              <w:rPr>
                <w:color w:val="000000"/>
                <w:lang w:val="id-ID"/>
              </w:rPr>
              <w:t>7</w:t>
            </w:r>
          </w:p>
        </w:tc>
        <w:tc>
          <w:tcPr>
            <w:tcW w:w="1134" w:type="dxa"/>
            <w:vAlign w:val="center"/>
          </w:tcPr>
          <w:p w14:paraId="0287205E" w14:textId="77777777" w:rsidR="000B1790" w:rsidRPr="00090CB9" w:rsidRDefault="000B1790" w:rsidP="00375E81">
            <w:pPr>
              <w:pStyle w:val="tablecopy"/>
              <w:jc w:val="center"/>
              <w:rPr>
                <w:lang w:val="id-ID"/>
              </w:rPr>
            </w:pPr>
            <w:r>
              <w:rPr>
                <w:lang w:val="id-ID"/>
              </w:rPr>
              <w:t>23</w:t>
            </w:r>
          </w:p>
        </w:tc>
        <w:tc>
          <w:tcPr>
            <w:tcW w:w="1558" w:type="dxa"/>
            <w:vAlign w:val="center"/>
          </w:tcPr>
          <w:p w14:paraId="14F15519" w14:textId="77777777" w:rsidR="000B1790" w:rsidRPr="00090CB9" w:rsidRDefault="000B1790" w:rsidP="00375E81">
            <w:pPr>
              <w:pStyle w:val="tablecopy"/>
              <w:jc w:val="center"/>
              <w:rPr>
                <w:lang w:val="id-ID"/>
              </w:rPr>
            </w:pPr>
            <w:r>
              <w:rPr>
                <w:lang w:val="id-ID"/>
              </w:rPr>
              <w:t>0.891</w:t>
            </w:r>
          </w:p>
        </w:tc>
      </w:tr>
    </w:tbl>
    <w:p w14:paraId="640DEC76" w14:textId="41A95FC4" w:rsidR="00280860" w:rsidRDefault="006B41F4" w:rsidP="000B1790">
      <w:pPr>
        <w:jc w:val="both"/>
        <w:rPr>
          <w:lang w:val="id-ID"/>
        </w:rPr>
      </w:pPr>
      <w:r w:rsidRPr="006B41F4">
        <w:rPr>
          <w:lang w:val="id-ID"/>
        </w:rPr>
        <w:t xml:space="preserve">From the results of the analysis with SPSS in table 5 above, it can be concluded that the testing of the variable mathematical communication skills after using the Autograph (disugraph) or posttest learning media based on the pretest has the same or homogeneous variants. This is because of the sig. obtained is greater than </w:t>
      </w:r>
      <m:oMath>
        <m:r>
          <w:rPr>
            <w:rFonts w:ascii="Cambria Math" w:hAnsi="Cambria Math"/>
            <w:lang w:val="id-ID"/>
          </w:rPr>
          <m:t>0.05</m:t>
        </m:r>
      </m:oMath>
      <w:r w:rsidRPr="006B41F4">
        <w:rPr>
          <w:lang w:val="id-ID"/>
        </w:rPr>
        <w:t xml:space="preserve"> or </w:t>
      </w:r>
      <m:oMath>
        <m:r>
          <w:rPr>
            <w:rFonts w:ascii="Cambria Math" w:hAnsi="Cambria Math"/>
            <w:lang w:val="id-ID"/>
          </w:rPr>
          <m:t>0.891&gt; 0.05</m:t>
        </m:r>
      </m:oMath>
      <w:r w:rsidRPr="006B41F4">
        <w:rPr>
          <w:lang w:val="id-ID"/>
        </w:rPr>
        <w:t>.</w:t>
      </w:r>
      <w:r w:rsidR="003200BF">
        <w:t xml:space="preserve"> </w:t>
      </w:r>
      <w:r w:rsidRPr="006B41F4">
        <w:rPr>
          <w:lang w:val="id-ID"/>
        </w:rPr>
        <w:t>After performing the requirements test for linear regression and the results show that the pretest and postest data as variables X and Y are normal and homogeneous. Then a simple linear regression test is eligible to be performed.</w:t>
      </w:r>
    </w:p>
    <w:p w14:paraId="053563A8" w14:textId="77777777" w:rsidR="000B1790" w:rsidRDefault="000B1790" w:rsidP="000B1790">
      <w:pPr>
        <w:jc w:val="both"/>
        <w:rPr>
          <w:lang w:val="id-ID"/>
        </w:rPr>
      </w:pPr>
    </w:p>
    <w:p w14:paraId="6C3CD003" w14:textId="77777777" w:rsidR="000B1790" w:rsidRDefault="000B1790" w:rsidP="000B1790">
      <w:pPr>
        <w:pStyle w:val="Heading2"/>
        <w:rPr>
          <w:lang w:val="id-ID"/>
        </w:rPr>
      </w:pPr>
      <w:r w:rsidRPr="000B1790">
        <w:rPr>
          <w:lang w:val="id-ID"/>
        </w:rPr>
        <w:t>Linear Regression Test</w:t>
      </w:r>
    </w:p>
    <w:p w14:paraId="7404F4D4" w14:textId="77777777" w:rsidR="000B1790" w:rsidRDefault="006B41F4" w:rsidP="000B1790">
      <w:pPr>
        <w:ind w:firstLine="288"/>
        <w:jc w:val="both"/>
        <w:rPr>
          <w:lang w:val="id-ID"/>
        </w:rPr>
      </w:pPr>
      <w:r w:rsidRPr="006B41F4">
        <w:rPr>
          <w:lang w:val="id-ID"/>
        </w:rPr>
        <w:t>Testing the effect of the Autograph learning media on students' mathematical communication skills with a simple linear regression test. The R-value obtained by the SPSS calculation is presented in table 7 below:</w:t>
      </w:r>
    </w:p>
    <w:p w14:paraId="7D315F06" w14:textId="77777777" w:rsidR="004F2D0F" w:rsidRPr="000B1790" w:rsidRDefault="004F2D0F" w:rsidP="000B1790">
      <w:pPr>
        <w:ind w:firstLine="288"/>
        <w:jc w:val="both"/>
        <w:rPr>
          <w:lang w:val="id-ID"/>
        </w:rPr>
      </w:pPr>
    </w:p>
    <w:p w14:paraId="6A176CAD" w14:textId="77777777" w:rsidR="000B1790" w:rsidRPr="000B1790" w:rsidRDefault="000B1790" w:rsidP="000B1790">
      <w:pPr>
        <w:spacing w:line="360" w:lineRule="auto"/>
        <w:contextualSpacing/>
        <w:rPr>
          <w:sz w:val="16"/>
          <w:szCs w:val="16"/>
          <w:lang w:val="id-ID"/>
        </w:rPr>
      </w:pPr>
      <w:r>
        <w:rPr>
          <w:sz w:val="16"/>
          <w:szCs w:val="16"/>
        </w:rPr>
        <w:t>TAB</w:t>
      </w:r>
      <w:r>
        <w:rPr>
          <w:sz w:val="16"/>
          <w:szCs w:val="16"/>
          <w:lang w:val="id-ID"/>
        </w:rPr>
        <w:t>LE</w:t>
      </w:r>
      <w:r>
        <w:rPr>
          <w:sz w:val="16"/>
          <w:szCs w:val="16"/>
        </w:rPr>
        <w:t xml:space="preserve"> 6. </w:t>
      </w:r>
      <w:r w:rsidRPr="002B21B6">
        <w:rPr>
          <w:sz w:val="16"/>
          <w:szCs w:val="16"/>
        </w:rPr>
        <w:t xml:space="preserve"> </w:t>
      </w:r>
      <w:r>
        <w:rPr>
          <w:sz w:val="16"/>
          <w:szCs w:val="16"/>
          <w:lang w:val="id-ID"/>
        </w:rPr>
        <w:t xml:space="preserve">THE </w:t>
      </w:r>
      <w:r w:rsidRPr="002B21B6">
        <w:rPr>
          <w:sz w:val="16"/>
          <w:szCs w:val="16"/>
        </w:rPr>
        <w:t>R</w:t>
      </w:r>
      <w:r>
        <w:rPr>
          <w:sz w:val="16"/>
          <w:szCs w:val="16"/>
          <w:lang w:val="id-ID"/>
        </w:rPr>
        <w:t xml:space="preserve"> VALUE</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44"/>
        <w:gridCol w:w="851"/>
        <w:gridCol w:w="708"/>
        <w:gridCol w:w="924"/>
        <w:gridCol w:w="1357"/>
      </w:tblGrid>
      <w:tr w:rsidR="000B1790" w:rsidRPr="0004390D" w14:paraId="559D3C84" w14:textId="77777777" w:rsidTr="00375E81">
        <w:trPr>
          <w:trHeight w:val="320"/>
          <w:jc w:val="center"/>
        </w:trPr>
        <w:tc>
          <w:tcPr>
            <w:tcW w:w="1044" w:type="dxa"/>
            <w:vAlign w:val="center"/>
          </w:tcPr>
          <w:p w14:paraId="1FB120A9" w14:textId="77777777" w:rsidR="000B1790" w:rsidRPr="00631DBE" w:rsidRDefault="000B1790" w:rsidP="00375E81">
            <w:pPr>
              <w:pStyle w:val="tablecopy"/>
              <w:jc w:val="center"/>
              <w:rPr>
                <w:b/>
                <w:lang w:val="id-ID"/>
              </w:rPr>
            </w:pPr>
            <w:r>
              <w:rPr>
                <w:b/>
                <w:lang w:val="id-ID"/>
              </w:rPr>
              <w:t>Model</w:t>
            </w:r>
          </w:p>
        </w:tc>
        <w:tc>
          <w:tcPr>
            <w:tcW w:w="851" w:type="dxa"/>
            <w:vAlign w:val="center"/>
          </w:tcPr>
          <w:p w14:paraId="693EB7E0" w14:textId="77777777" w:rsidR="000B1790" w:rsidRPr="00631DBE" w:rsidRDefault="000B1790" w:rsidP="00375E81">
            <w:pPr>
              <w:pStyle w:val="tablecopy"/>
              <w:jc w:val="center"/>
              <w:rPr>
                <w:b/>
                <w:lang w:val="id-ID"/>
              </w:rPr>
            </w:pPr>
            <w:r>
              <w:rPr>
                <w:b/>
                <w:lang w:val="id-ID"/>
              </w:rPr>
              <w:t>R</w:t>
            </w:r>
          </w:p>
        </w:tc>
        <w:tc>
          <w:tcPr>
            <w:tcW w:w="708" w:type="dxa"/>
            <w:vAlign w:val="center"/>
          </w:tcPr>
          <w:p w14:paraId="26210D54" w14:textId="77777777" w:rsidR="000B1790" w:rsidRPr="00631DBE" w:rsidRDefault="000B1790" w:rsidP="00375E81">
            <w:pPr>
              <w:pStyle w:val="tablecopy"/>
              <w:jc w:val="center"/>
              <w:rPr>
                <w:b/>
                <w:lang w:val="id-ID"/>
              </w:rPr>
            </w:pPr>
            <w:r>
              <w:rPr>
                <w:b/>
                <w:lang w:val="id-ID"/>
              </w:rPr>
              <w:t>R Square</w:t>
            </w:r>
          </w:p>
        </w:tc>
        <w:tc>
          <w:tcPr>
            <w:tcW w:w="924" w:type="dxa"/>
            <w:vAlign w:val="center"/>
          </w:tcPr>
          <w:p w14:paraId="5D091A25" w14:textId="77777777" w:rsidR="000B1790" w:rsidRPr="00631DBE" w:rsidRDefault="000B1790" w:rsidP="00375E81">
            <w:pPr>
              <w:pStyle w:val="tablecopy"/>
              <w:jc w:val="center"/>
              <w:rPr>
                <w:b/>
                <w:lang w:val="id-ID"/>
              </w:rPr>
            </w:pPr>
            <w:r>
              <w:rPr>
                <w:b/>
                <w:lang w:val="id-ID"/>
              </w:rPr>
              <w:t>Adjusted R Square</w:t>
            </w:r>
          </w:p>
        </w:tc>
        <w:tc>
          <w:tcPr>
            <w:tcW w:w="1357" w:type="dxa"/>
            <w:vAlign w:val="center"/>
          </w:tcPr>
          <w:p w14:paraId="413CD3FC" w14:textId="77777777" w:rsidR="000B1790" w:rsidRPr="00631DBE" w:rsidRDefault="000B1790" w:rsidP="00375E81">
            <w:pPr>
              <w:pStyle w:val="tablecopy"/>
              <w:jc w:val="center"/>
              <w:rPr>
                <w:b/>
                <w:lang w:val="id-ID"/>
              </w:rPr>
            </w:pPr>
            <w:r>
              <w:rPr>
                <w:b/>
                <w:lang w:val="id-ID"/>
              </w:rPr>
              <w:t>Std. Error of the estimate</w:t>
            </w:r>
          </w:p>
        </w:tc>
      </w:tr>
      <w:tr w:rsidR="000B1790" w:rsidRPr="0004390D" w14:paraId="3FAB55B2" w14:textId="77777777" w:rsidTr="00FB509F">
        <w:trPr>
          <w:trHeight w:val="256"/>
          <w:jc w:val="center"/>
        </w:trPr>
        <w:tc>
          <w:tcPr>
            <w:tcW w:w="1044" w:type="dxa"/>
            <w:vAlign w:val="center"/>
          </w:tcPr>
          <w:p w14:paraId="0C278938" w14:textId="77777777" w:rsidR="000B1790" w:rsidRPr="00090CB9" w:rsidRDefault="000B1790" w:rsidP="00375E81">
            <w:pPr>
              <w:pStyle w:val="tablecopy"/>
              <w:jc w:val="center"/>
              <w:rPr>
                <w:lang w:val="id-ID"/>
              </w:rPr>
            </w:pPr>
            <w:r w:rsidRPr="00090CB9">
              <w:rPr>
                <w:lang w:val="id-ID"/>
              </w:rPr>
              <w:t>1</w:t>
            </w:r>
          </w:p>
        </w:tc>
        <w:tc>
          <w:tcPr>
            <w:tcW w:w="851" w:type="dxa"/>
            <w:vAlign w:val="center"/>
          </w:tcPr>
          <w:p w14:paraId="63C7E715" w14:textId="77777777" w:rsidR="000B1790" w:rsidRPr="00DB5158" w:rsidRDefault="000B1790" w:rsidP="00375E81">
            <w:pPr>
              <w:pStyle w:val="tablecopy"/>
              <w:jc w:val="center"/>
              <w:rPr>
                <w:b/>
                <w:lang w:val="id-ID"/>
              </w:rPr>
            </w:pPr>
            <w:r>
              <w:rPr>
                <w:color w:val="000000"/>
                <w:lang w:val="id-ID"/>
              </w:rPr>
              <w:t>0.570</w:t>
            </w:r>
          </w:p>
        </w:tc>
        <w:tc>
          <w:tcPr>
            <w:tcW w:w="708" w:type="dxa"/>
            <w:vAlign w:val="center"/>
          </w:tcPr>
          <w:p w14:paraId="06F9043F" w14:textId="77777777" w:rsidR="000B1790" w:rsidRPr="00090CB9" w:rsidRDefault="000B1790" w:rsidP="00375E81">
            <w:pPr>
              <w:pStyle w:val="tablecopy"/>
              <w:jc w:val="center"/>
              <w:rPr>
                <w:lang w:val="id-ID"/>
              </w:rPr>
            </w:pPr>
            <w:r>
              <w:rPr>
                <w:lang w:val="id-ID"/>
              </w:rPr>
              <w:t>0.325</w:t>
            </w:r>
          </w:p>
        </w:tc>
        <w:tc>
          <w:tcPr>
            <w:tcW w:w="924" w:type="dxa"/>
            <w:vAlign w:val="center"/>
          </w:tcPr>
          <w:p w14:paraId="1A24A2C8" w14:textId="77777777" w:rsidR="000B1790" w:rsidRPr="00090CB9" w:rsidRDefault="000B1790" w:rsidP="00375E81">
            <w:pPr>
              <w:pStyle w:val="tablecopy"/>
              <w:jc w:val="center"/>
              <w:rPr>
                <w:lang w:val="id-ID"/>
              </w:rPr>
            </w:pPr>
            <w:r>
              <w:rPr>
                <w:lang w:val="id-ID"/>
              </w:rPr>
              <w:t>0.304</w:t>
            </w:r>
          </w:p>
        </w:tc>
        <w:tc>
          <w:tcPr>
            <w:tcW w:w="1357" w:type="dxa"/>
            <w:vAlign w:val="center"/>
          </w:tcPr>
          <w:p w14:paraId="0A85877C" w14:textId="77777777" w:rsidR="000B1790" w:rsidRPr="00090CB9" w:rsidRDefault="000B1790" w:rsidP="00375E81">
            <w:pPr>
              <w:pStyle w:val="tablecopy"/>
              <w:jc w:val="center"/>
              <w:rPr>
                <w:lang w:val="id-ID"/>
              </w:rPr>
            </w:pPr>
            <w:r>
              <w:rPr>
                <w:lang w:val="id-ID"/>
              </w:rPr>
              <w:t>7.881</w:t>
            </w:r>
          </w:p>
        </w:tc>
      </w:tr>
    </w:tbl>
    <w:p w14:paraId="15F4D6A2" w14:textId="77777777" w:rsidR="004C4A5D" w:rsidRDefault="004C4A5D" w:rsidP="000B1790">
      <w:pPr>
        <w:jc w:val="both"/>
        <w:rPr>
          <w:lang w:val="id-ID"/>
        </w:rPr>
      </w:pPr>
    </w:p>
    <w:p w14:paraId="2B03699A" w14:textId="6886F124" w:rsidR="000B1790" w:rsidRPr="000B1790" w:rsidRDefault="006B41F4" w:rsidP="004C4A5D">
      <w:pPr>
        <w:ind w:firstLine="270"/>
        <w:jc w:val="both"/>
        <w:rPr>
          <w:lang w:val="id-ID"/>
        </w:rPr>
      </w:pPr>
      <w:r w:rsidRPr="006B41F4">
        <w:rPr>
          <w:lang w:val="id-ID"/>
        </w:rPr>
        <w:t xml:space="preserve">Table 6 shows the R-value which is a symbol of the correlation coefficient value. The correlation value obtained is </w:t>
      </w:r>
      <m:oMath>
        <m:r>
          <w:rPr>
            <w:rFonts w:ascii="Cambria Math" w:hAnsi="Cambria Math"/>
            <w:lang w:val="id-ID"/>
          </w:rPr>
          <m:t>0.570</m:t>
        </m:r>
      </m:oMath>
      <w:r w:rsidRPr="006B41F4">
        <w:rPr>
          <w:lang w:val="id-ID"/>
        </w:rPr>
        <w:t xml:space="preserve"> or </w:t>
      </w:r>
      <m:oMath>
        <m:r>
          <w:rPr>
            <w:rFonts w:ascii="Cambria Math" w:hAnsi="Cambria Math"/>
            <w:lang w:val="id-ID"/>
          </w:rPr>
          <m:t>0.6</m:t>
        </m:r>
      </m:oMath>
      <w:r w:rsidRPr="006B41F4">
        <w:rPr>
          <w:lang w:val="id-ID"/>
        </w:rPr>
        <w:t xml:space="preserve">. This value can be interpreted that the relationship between the two research variables is in the moderate category. Through table 6, it is obtained the value of R2 or the coefficient of determination (KD) which shows how good the regression model is formed by the interaction of Autograph learning media and mathematical communication skills. The KD value obtained is </w:t>
      </w:r>
      <m:oMath>
        <m:r>
          <w:rPr>
            <w:rFonts w:ascii="Cambria Math" w:hAnsi="Cambria Math"/>
            <w:lang w:val="id-ID"/>
          </w:rPr>
          <m:t>32.5%</m:t>
        </m:r>
      </m:oMath>
      <w:r w:rsidRPr="006B41F4">
        <w:rPr>
          <w:lang w:val="id-ID"/>
        </w:rPr>
        <w:t xml:space="preserve"> which can be interpreted that the Autograph learning media has a contribution effect of </w:t>
      </w:r>
      <m:oMath>
        <m:r>
          <w:rPr>
            <w:rFonts w:ascii="Cambria Math" w:hAnsi="Cambria Math"/>
            <w:lang w:val="id-ID"/>
          </w:rPr>
          <m:t>32.5%</m:t>
        </m:r>
      </m:oMath>
      <w:r w:rsidRPr="006B41F4">
        <w:rPr>
          <w:lang w:val="id-ID"/>
        </w:rPr>
        <w:t xml:space="preserve"> on the variable mathematical communication ability and </w:t>
      </w:r>
      <m:oMath>
        <m:r>
          <w:rPr>
            <w:rFonts w:ascii="Cambria Math" w:hAnsi="Cambria Math"/>
            <w:lang w:val="id-ID"/>
          </w:rPr>
          <m:t xml:space="preserve">67.5% </m:t>
        </m:r>
      </m:oMath>
      <w:r w:rsidRPr="006B41F4">
        <w:rPr>
          <w:lang w:val="id-ID"/>
        </w:rPr>
        <w:t>is influenced by other factors outside the Autograph learning media.</w:t>
      </w:r>
    </w:p>
    <w:p w14:paraId="3CF70DEA" w14:textId="2757C2DF" w:rsidR="000B1790" w:rsidRDefault="006B41F4" w:rsidP="004C4A5D">
      <w:pPr>
        <w:ind w:firstLine="270"/>
        <w:jc w:val="both"/>
        <w:rPr>
          <w:lang w:val="id-ID"/>
        </w:rPr>
      </w:pPr>
      <w:r w:rsidRPr="006B41F4">
        <w:rPr>
          <w:lang w:val="id-ID"/>
        </w:rPr>
        <w:t xml:space="preserve">In table 7 below is presented the calculated F value using SPSS. This table is used to determine the level of significance or linearity of the regression, the criterion is if the value is sig. </w:t>
      </w:r>
      <m:oMath>
        <m:r>
          <w:rPr>
            <w:rFonts w:ascii="Cambria Math" w:hAnsi="Cambria Math"/>
            <w:lang w:val="id-ID"/>
          </w:rPr>
          <m:t>&lt;0.05</m:t>
        </m:r>
      </m:oMath>
      <w:r w:rsidRPr="006B41F4">
        <w:rPr>
          <w:lang w:val="id-ID"/>
        </w:rPr>
        <w:t>, the regression model is linear.</w:t>
      </w:r>
    </w:p>
    <w:p w14:paraId="4A2FC185" w14:textId="6CDBB302" w:rsidR="004C4A5D" w:rsidRDefault="004C4A5D" w:rsidP="004C4A5D">
      <w:pPr>
        <w:ind w:firstLine="270"/>
        <w:jc w:val="both"/>
        <w:rPr>
          <w:lang w:val="id-ID"/>
        </w:rPr>
      </w:pPr>
    </w:p>
    <w:p w14:paraId="2026C5D3" w14:textId="77777777" w:rsidR="003200BF" w:rsidRDefault="003200BF" w:rsidP="00E96B44">
      <w:pPr>
        <w:jc w:val="both"/>
        <w:rPr>
          <w:lang w:val="id-ID"/>
        </w:rPr>
      </w:pPr>
    </w:p>
    <w:p w14:paraId="6CDDA318" w14:textId="77777777" w:rsidR="000B1790" w:rsidRPr="00A92945" w:rsidRDefault="000B1790" w:rsidP="000B1790">
      <w:pPr>
        <w:autoSpaceDE w:val="0"/>
        <w:autoSpaceDN w:val="0"/>
        <w:adjustRightInd w:val="0"/>
        <w:spacing w:line="400" w:lineRule="atLeast"/>
        <w:rPr>
          <w:sz w:val="16"/>
          <w:szCs w:val="16"/>
        </w:rPr>
      </w:pPr>
      <w:r>
        <w:rPr>
          <w:sz w:val="16"/>
          <w:szCs w:val="16"/>
        </w:rPr>
        <w:lastRenderedPageBreak/>
        <w:t>TAB</w:t>
      </w:r>
      <w:r>
        <w:rPr>
          <w:sz w:val="16"/>
          <w:szCs w:val="16"/>
          <w:lang w:val="id-ID"/>
        </w:rPr>
        <w:t>LE</w:t>
      </w:r>
      <w:r>
        <w:rPr>
          <w:sz w:val="16"/>
          <w:szCs w:val="16"/>
        </w:rPr>
        <w:t xml:space="preserve"> 7.</w:t>
      </w:r>
      <w:r>
        <w:rPr>
          <w:sz w:val="16"/>
          <w:szCs w:val="16"/>
          <w:lang w:val="id-ID"/>
        </w:rPr>
        <w:t xml:space="preserve"> </w:t>
      </w:r>
      <w:r w:rsidRPr="002B21B6">
        <w:rPr>
          <w:sz w:val="16"/>
          <w:szCs w:val="16"/>
        </w:rPr>
        <w:t>ANOVA</w:t>
      </w:r>
    </w:p>
    <w:tbl>
      <w:tblPr>
        <w:tblW w:w="49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24"/>
        <w:gridCol w:w="850"/>
        <w:gridCol w:w="529"/>
        <w:gridCol w:w="924"/>
        <w:gridCol w:w="673"/>
        <w:gridCol w:w="752"/>
      </w:tblGrid>
      <w:tr w:rsidR="000B1790" w:rsidRPr="0004390D" w14:paraId="6C91D3F9" w14:textId="77777777" w:rsidTr="008D7DC9">
        <w:trPr>
          <w:trHeight w:val="320"/>
          <w:jc w:val="center"/>
        </w:trPr>
        <w:tc>
          <w:tcPr>
            <w:tcW w:w="1224" w:type="dxa"/>
            <w:vAlign w:val="center"/>
          </w:tcPr>
          <w:p w14:paraId="0DC6CECD" w14:textId="77777777" w:rsidR="000B1790" w:rsidRPr="00631DBE" w:rsidRDefault="000B1790" w:rsidP="00375E81">
            <w:pPr>
              <w:pStyle w:val="tablecopy"/>
              <w:jc w:val="center"/>
              <w:rPr>
                <w:b/>
                <w:lang w:val="id-ID"/>
              </w:rPr>
            </w:pPr>
            <w:r>
              <w:rPr>
                <w:b/>
                <w:lang w:val="id-ID"/>
              </w:rPr>
              <w:t>Model</w:t>
            </w:r>
          </w:p>
        </w:tc>
        <w:tc>
          <w:tcPr>
            <w:tcW w:w="850" w:type="dxa"/>
            <w:vAlign w:val="center"/>
          </w:tcPr>
          <w:p w14:paraId="1EF84459" w14:textId="77777777" w:rsidR="000B1790" w:rsidRPr="00631DBE" w:rsidRDefault="000B1790" w:rsidP="00375E81">
            <w:pPr>
              <w:pStyle w:val="tablecopy"/>
              <w:jc w:val="center"/>
              <w:rPr>
                <w:b/>
                <w:lang w:val="id-ID"/>
              </w:rPr>
            </w:pPr>
            <w:r>
              <w:rPr>
                <w:b/>
                <w:lang w:val="id-ID"/>
              </w:rPr>
              <w:t>Sum of Square</w:t>
            </w:r>
          </w:p>
        </w:tc>
        <w:tc>
          <w:tcPr>
            <w:tcW w:w="529" w:type="dxa"/>
            <w:vAlign w:val="center"/>
          </w:tcPr>
          <w:p w14:paraId="3562D4D0" w14:textId="77777777" w:rsidR="000B1790" w:rsidRPr="00631DBE" w:rsidRDefault="000B1790" w:rsidP="00375E81">
            <w:pPr>
              <w:pStyle w:val="tablecopy"/>
              <w:jc w:val="center"/>
              <w:rPr>
                <w:b/>
                <w:lang w:val="id-ID"/>
              </w:rPr>
            </w:pPr>
            <w:r>
              <w:rPr>
                <w:b/>
                <w:lang w:val="id-ID"/>
              </w:rPr>
              <w:t>df</w:t>
            </w:r>
          </w:p>
        </w:tc>
        <w:tc>
          <w:tcPr>
            <w:tcW w:w="924" w:type="dxa"/>
            <w:vAlign w:val="center"/>
          </w:tcPr>
          <w:p w14:paraId="2B8AF82B" w14:textId="77777777" w:rsidR="000B1790" w:rsidRPr="00631DBE" w:rsidRDefault="000B1790" w:rsidP="00375E81">
            <w:pPr>
              <w:pStyle w:val="tablecopy"/>
              <w:jc w:val="center"/>
              <w:rPr>
                <w:b/>
                <w:lang w:val="id-ID"/>
              </w:rPr>
            </w:pPr>
            <w:r>
              <w:rPr>
                <w:b/>
                <w:lang w:val="id-ID"/>
              </w:rPr>
              <w:t>Mean Square</w:t>
            </w:r>
          </w:p>
        </w:tc>
        <w:tc>
          <w:tcPr>
            <w:tcW w:w="673" w:type="dxa"/>
            <w:vAlign w:val="center"/>
          </w:tcPr>
          <w:p w14:paraId="0D5F63D7" w14:textId="77777777" w:rsidR="000B1790" w:rsidRDefault="000B1790" w:rsidP="00375E81">
            <w:pPr>
              <w:pStyle w:val="tablecopy"/>
              <w:jc w:val="center"/>
              <w:rPr>
                <w:b/>
                <w:lang w:val="id-ID"/>
              </w:rPr>
            </w:pPr>
            <w:r>
              <w:rPr>
                <w:b/>
                <w:lang w:val="id-ID"/>
              </w:rPr>
              <w:t>F</w:t>
            </w:r>
          </w:p>
        </w:tc>
        <w:tc>
          <w:tcPr>
            <w:tcW w:w="752" w:type="dxa"/>
            <w:vAlign w:val="center"/>
          </w:tcPr>
          <w:p w14:paraId="1F85D6E5" w14:textId="77777777" w:rsidR="000B1790" w:rsidRPr="00631DBE" w:rsidRDefault="000B1790" w:rsidP="00375E81">
            <w:pPr>
              <w:pStyle w:val="tablecopy"/>
              <w:jc w:val="center"/>
              <w:rPr>
                <w:b/>
                <w:lang w:val="id-ID"/>
              </w:rPr>
            </w:pPr>
            <w:r>
              <w:rPr>
                <w:b/>
                <w:lang w:val="id-ID"/>
              </w:rPr>
              <w:t>Sig.</w:t>
            </w:r>
          </w:p>
        </w:tc>
      </w:tr>
      <w:tr w:rsidR="000B1790" w:rsidRPr="0004390D" w14:paraId="0C82131A" w14:textId="77777777" w:rsidTr="008D7DC9">
        <w:trPr>
          <w:trHeight w:val="320"/>
          <w:jc w:val="center"/>
        </w:trPr>
        <w:tc>
          <w:tcPr>
            <w:tcW w:w="1224" w:type="dxa"/>
            <w:vAlign w:val="center"/>
          </w:tcPr>
          <w:p w14:paraId="317DEDEB" w14:textId="77777777" w:rsidR="000B1790" w:rsidRDefault="000B1790" w:rsidP="00375E81">
            <w:pPr>
              <w:pStyle w:val="tablecopy"/>
              <w:jc w:val="left"/>
              <w:rPr>
                <w:lang w:val="id-ID"/>
              </w:rPr>
            </w:pPr>
            <w:r w:rsidRPr="00090CB9">
              <w:rPr>
                <w:lang w:val="id-ID"/>
              </w:rPr>
              <w:t>1</w:t>
            </w:r>
            <w:r>
              <w:rPr>
                <w:lang w:val="id-ID"/>
              </w:rPr>
              <w:t xml:space="preserve">   Regression</w:t>
            </w:r>
          </w:p>
          <w:p w14:paraId="471D30F4" w14:textId="77777777" w:rsidR="000B1790" w:rsidRDefault="000B1790" w:rsidP="00375E81">
            <w:pPr>
              <w:pStyle w:val="tablecopy"/>
              <w:jc w:val="left"/>
              <w:rPr>
                <w:lang w:val="id-ID"/>
              </w:rPr>
            </w:pPr>
            <w:r>
              <w:rPr>
                <w:lang w:val="id-ID"/>
              </w:rPr>
              <w:t xml:space="preserve">     Residual</w:t>
            </w:r>
          </w:p>
          <w:p w14:paraId="45EBDFA6" w14:textId="77777777" w:rsidR="000B1790" w:rsidRPr="00090CB9" w:rsidRDefault="000B1790" w:rsidP="00375E81">
            <w:pPr>
              <w:pStyle w:val="tablecopy"/>
              <w:jc w:val="left"/>
              <w:rPr>
                <w:lang w:val="id-ID"/>
              </w:rPr>
            </w:pPr>
            <w:r>
              <w:rPr>
                <w:lang w:val="id-ID"/>
              </w:rPr>
              <w:t xml:space="preserve">     Total</w:t>
            </w:r>
          </w:p>
        </w:tc>
        <w:tc>
          <w:tcPr>
            <w:tcW w:w="850" w:type="dxa"/>
            <w:vAlign w:val="center"/>
          </w:tcPr>
          <w:p w14:paraId="04EFC970" w14:textId="77777777" w:rsidR="000B1790" w:rsidRDefault="000B1790" w:rsidP="00375E81">
            <w:pPr>
              <w:pStyle w:val="tablecopy"/>
              <w:rPr>
                <w:color w:val="000000"/>
                <w:lang w:val="id-ID"/>
              </w:rPr>
            </w:pPr>
            <w:r>
              <w:rPr>
                <w:color w:val="000000"/>
                <w:lang w:val="id-ID"/>
              </w:rPr>
              <w:t>928.93</w:t>
            </w:r>
          </w:p>
          <w:p w14:paraId="7E0F70E6" w14:textId="77777777" w:rsidR="000B1790" w:rsidRDefault="000B1790" w:rsidP="00375E81">
            <w:pPr>
              <w:pStyle w:val="tablecopy"/>
              <w:rPr>
                <w:color w:val="000000"/>
                <w:lang w:val="id-ID"/>
              </w:rPr>
            </w:pPr>
            <w:r>
              <w:rPr>
                <w:color w:val="000000"/>
                <w:lang w:val="id-ID"/>
              </w:rPr>
              <w:t>1925,61</w:t>
            </w:r>
          </w:p>
          <w:p w14:paraId="316B35FF" w14:textId="77777777" w:rsidR="000B1790" w:rsidRPr="00DB5158" w:rsidRDefault="000B1790" w:rsidP="00375E81">
            <w:pPr>
              <w:pStyle w:val="tablecopy"/>
              <w:rPr>
                <w:b/>
                <w:lang w:val="id-ID"/>
              </w:rPr>
            </w:pPr>
            <w:r>
              <w:rPr>
                <w:color w:val="000000"/>
                <w:lang w:val="id-ID"/>
              </w:rPr>
              <w:t>2854,55</w:t>
            </w:r>
          </w:p>
        </w:tc>
        <w:tc>
          <w:tcPr>
            <w:tcW w:w="529" w:type="dxa"/>
            <w:vAlign w:val="center"/>
          </w:tcPr>
          <w:p w14:paraId="790336A6" w14:textId="77777777" w:rsidR="000B1790" w:rsidRDefault="000B1790" w:rsidP="00375E81">
            <w:pPr>
              <w:pStyle w:val="tablecopy"/>
              <w:jc w:val="center"/>
              <w:rPr>
                <w:lang w:val="id-ID"/>
              </w:rPr>
            </w:pPr>
            <w:r>
              <w:rPr>
                <w:lang w:val="id-ID"/>
              </w:rPr>
              <w:t>1</w:t>
            </w:r>
          </w:p>
          <w:p w14:paraId="0B54754B" w14:textId="77777777" w:rsidR="000B1790" w:rsidRDefault="000B1790" w:rsidP="00375E81">
            <w:pPr>
              <w:pStyle w:val="tablecopy"/>
              <w:jc w:val="center"/>
              <w:rPr>
                <w:lang w:val="id-ID"/>
              </w:rPr>
            </w:pPr>
            <w:r>
              <w:rPr>
                <w:lang w:val="id-ID"/>
              </w:rPr>
              <w:t>31</w:t>
            </w:r>
          </w:p>
          <w:p w14:paraId="422482CE" w14:textId="77777777" w:rsidR="000B1790" w:rsidRPr="00090CB9" w:rsidRDefault="000B1790" w:rsidP="00375E81">
            <w:pPr>
              <w:pStyle w:val="tablecopy"/>
              <w:jc w:val="center"/>
              <w:rPr>
                <w:lang w:val="id-ID"/>
              </w:rPr>
            </w:pPr>
            <w:r>
              <w:rPr>
                <w:lang w:val="id-ID"/>
              </w:rPr>
              <w:t>32</w:t>
            </w:r>
          </w:p>
        </w:tc>
        <w:tc>
          <w:tcPr>
            <w:tcW w:w="924" w:type="dxa"/>
            <w:vAlign w:val="center"/>
          </w:tcPr>
          <w:p w14:paraId="0DBAFA65" w14:textId="77777777" w:rsidR="000B1790" w:rsidRDefault="000B1790" w:rsidP="00375E81">
            <w:pPr>
              <w:pStyle w:val="tablecopy"/>
              <w:jc w:val="center"/>
              <w:rPr>
                <w:lang w:val="id-ID"/>
              </w:rPr>
            </w:pPr>
            <w:r>
              <w:rPr>
                <w:lang w:val="id-ID"/>
              </w:rPr>
              <w:t>928.94</w:t>
            </w:r>
          </w:p>
          <w:p w14:paraId="5924BB33" w14:textId="77777777" w:rsidR="000B1790" w:rsidRDefault="000B1790" w:rsidP="00375E81">
            <w:pPr>
              <w:pStyle w:val="tablecopy"/>
              <w:jc w:val="center"/>
              <w:rPr>
                <w:lang w:val="id-ID"/>
              </w:rPr>
            </w:pPr>
            <w:r>
              <w:rPr>
                <w:lang w:val="id-ID"/>
              </w:rPr>
              <w:t>62.12</w:t>
            </w:r>
          </w:p>
          <w:p w14:paraId="712E6A71" w14:textId="77777777" w:rsidR="000B1790" w:rsidRPr="00090CB9" w:rsidRDefault="000B1790" w:rsidP="00375E81">
            <w:pPr>
              <w:pStyle w:val="tablecopy"/>
              <w:jc w:val="center"/>
              <w:rPr>
                <w:lang w:val="id-ID"/>
              </w:rPr>
            </w:pPr>
          </w:p>
        </w:tc>
        <w:tc>
          <w:tcPr>
            <w:tcW w:w="673" w:type="dxa"/>
            <w:vAlign w:val="center"/>
          </w:tcPr>
          <w:p w14:paraId="1CB665DE" w14:textId="77777777" w:rsidR="000B1790" w:rsidRDefault="000B1790" w:rsidP="00375E81">
            <w:pPr>
              <w:pStyle w:val="tablecopy"/>
              <w:jc w:val="center"/>
              <w:rPr>
                <w:lang w:val="id-ID"/>
              </w:rPr>
            </w:pPr>
            <w:r>
              <w:rPr>
                <w:lang w:val="id-ID"/>
              </w:rPr>
              <w:t>14.96</w:t>
            </w:r>
          </w:p>
          <w:p w14:paraId="1C6EB005" w14:textId="77777777" w:rsidR="000B1790" w:rsidRDefault="000B1790" w:rsidP="00375E81">
            <w:pPr>
              <w:pStyle w:val="tablecopy"/>
              <w:jc w:val="center"/>
              <w:rPr>
                <w:lang w:val="id-ID"/>
              </w:rPr>
            </w:pPr>
          </w:p>
          <w:p w14:paraId="5D637666" w14:textId="77777777" w:rsidR="000B1790" w:rsidRDefault="000B1790" w:rsidP="00375E81">
            <w:pPr>
              <w:pStyle w:val="tablecopy"/>
              <w:jc w:val="center"/>
              <w:rPr>
                <w:lang w:val="id-ID"/>
              </w:rPr>
            </w:pPr>
          </w:p>
        </w:tc>
        <w:tc>
          <w:tcPr>
            <w:tcW w:w="752" w:type="dxa"/>
            <w:vAlign w:val="center"/>
          </w:tcPr>
          <w:p w14:paraId="4BC204F0" w14:textId="77777777" w:rsidR="000B1790" w:rsidRPr="00B71B3C" w:rsidRDefault="000B1790" w:rsidP="00375E81">
            <w:pPr>
              <w:pStyle w:val="tablecopy"/>
              <w:jc w:val="center"/>
              <w:rPr>
                <w:lang w:val="id-ID"/>
              </w:rPr>
            </w:pPr>
            <w:r>
              <w:rPr>
                <w:lang w:val="id-ID"/>
              </w:rPr>
              <w:t>0.001</w:t>
            </w:r>
            <w:r>
              <w:rPr>
                <w:vertAlign w:val="superscript"/>
                <w:lang w:val="id-ID"/>
              </w:rPr>
              <w:t>a</w:t>
            </w:r>
          </w:p>
          <w:p w14:paraId="6D445BE1" w14:textId="77777777" w:rsidR="000B1790" w:rsidRDefault="000B1790" w:rsidP="00375E81">
            <w:pPr>
              <w:pStyle w:val="tablecopy"/>
              <w:jc w:val="center"/>
              <w:rPr>
                <w:lang w:val="id-ID"/>
              </w:rPr>
            </w:pPr>
          </w:p>
          <w:p w14:paraId="7285A7C5" w14:textId="77777777" w:rsidR="000B1790" w:rsidRPr="00090CB9" w:rsidRDefault="000B1790" w:rsidP="00375E81">
            <w:pPr>
              <w:pStyle w:val="tablecopy"/>
              <w:jc w:val="center"/>
              <w:rPr>
                <w:lang w:val="id-ID"/>
              </w:rPr>
            </w:pPr>
          </w:p>
        </w:tc>
      </w:tr>
    </w:tbl>
    <w:p w14:paraId="49DE78A7" w14:textId="77777777" w:rsidR="004C4A5D" w:rsidRDefault="004C4A5D" w:rsidP="000B1790">
      <w:pPr>
        <w:jc w:val="both"/>
        <w:rPr>
          <w:lang w:val="id-ID"/>
        </w:rPr>
      </w:pPr>
    </w:p>
    <w:p w14:paraId="75237A86" w14:textId="3A521CCD" w:rsidR="000B1790" w:rsidRDefault="006B41F4" w:rsidP="004C4A5D">
      <w:pPr>
        <w:ind w:firstLine="270"/>
        <w:jc w:val="both"/>
        <w:rPr>
          <w:lang w:val="id-ID"/>
        </w:rPr>
      </w:pPr>
      <w:r w:rsidRPr="006B41F4">
        <w:rPr>
          <w:lang w:val="id-ID"/>
        </w:rPr>
        <w:t xml:space="preserve">From table 7, </w:t>
      </w:r>
      <m:oMath>
        <m:r>
          <w:rPr>
            <w:rFonts w:ascii="Cambria Math" w:hAnsi="Cambria Math"/>
            <w:lang w:val="id-ID"/>
          </w:rPr>
          <m:t>the sig value is obtained</m:t>
        </m:r>
        <m:r>
          <w:rPr>
            <w:rFonts w:ascii="Cambria Math" w:hAnsi="Cambria Math"/>
          </w:rPr>
          <m:t xml:space="preserve"> </m:t>
        </m:r>
        <m:r>
          <w:rPr>
            <w:rFonts w:ascii="Cambria Math" w:hAnsi="Cambria Math"/>
            <w:lang w:val="id-ID"/>
          </w:rPr>
          <m:t>= 0.001</m:t>
        </m:r>
      </m:oMath>
      <w:r w:rsidRPr="006B41F4">
        <w:rPr>
          <w:lang w:val="id-ID"/>
        </w:rPr>
        <w:t xml:space="preserve"> which means smaller than the criteria of significance </w:t>
      </w:r>
      <m:oMath>
        <m:r>
          <w:rPr>
            <w:rFonts w:ascii="Cambria Math" w:hAnsi="Cambria Math"/>
            <w:lang w:val="id-ID"/>
          </w:rPr>
          <m:t>(0.05)</m:t>
        </m:r>
      </m:oMath>
      <w:r w:rsidRPr="006B41F4">
        <w:rPr>
          <w:lang w:val="id-ID"/>
        </w:rPr>
        <w:t>, thus the regression equation model based on the research data is significant, meaning that the linear regression model meets the linearity criteria. To find out whether there is an effect of Autograph learning media on mathematical communication skills, the following hypothesis is formulated:</w:t>
      </w:r>
    </w:p>
    <w:p w14:paraId="6D205BB7" w14:textId="77777777" w:rsidR="008D7DC9" w:rsidRDefault="008D7DC9" w:rsidP="000B1790">
      <w:pPr>
        <w:jc w:val="both"/>
        <w:rPr>
          <w:lang w:val="id-ID"/>
        </w:rPr>
      </w:pPr>
      <w:r>
        <w:rPr>
          <w:lang w:val="id-ID"/>
        </w:rPr>
        <w:t>H</w:t>
      </w:r>
      <w:r>
        <w:rPr>
          <w:vertAlign w:val="subscript"/>
          <w:lang w:val="id-ID"/>
        </w:rPr>
        <w:t>0</w:t>
      </w:r>
      <w:r w:rsidR="004F2D0F">
        <w:rPr>
          <w:vertAlign w:val="subscript"/>
          <w:lang w:val="id-ID"/>
        </w:rPr>
        <w:tab/>
      </w:r>
      <w:r w:rsidR="004F2D0F">
        <w:rPr>
          <w:lang w:val="id-ID"/>
        </w:rPr>
        <w:t xml:space="preserve">: </w:t>
      </w:r>
      <w:r w:rsidRPr="008D7DC9">
        <w:rPr>
          <w:lang w:val="id-ID"/>
        </w:rPr>
        <w:t>There is no positive effect of Autograph learning media on mathematical communication skills.</w:t>
      </w:r>
    </w:p>
    <w:p w14:paraId="0D6B7132" w14:textId="77777777" w:rsidR="008D7DC9" w:rsidRDefault="008D7DC9" w:rsidP="000B1790">
      <w:pPr>
        <w:jc w:val="both"/>
        <w:rPr>
          <w:lang w:val="id-ID"/>
        </w:rPr>
      </w:pPr>
      <w:r>
        <w:rPr>
          <w:lang w:val="id-ID"/>
        </w:rPr>
        <w:t>H</w:t>
      </w:r>
      <w:r>
        <w:rPr>
          <w:vertAlign w:val="subscript"/>
          <w:lang w:val="id-ID"/>
        </w:rPr>
        <w:t>a</w:t>
      </w:r>
      <w:r>
        <w:rPr>
          <w:lang w:val="id-ID"/>
        </w:rPr>
        <w:t xml:space="preserve"> </w:t>
      </w:r>
      <w:r>
        <w:rPr>
          <w:lang w:val="id-ID"/>
        </w:rPr>
        <w:tab/>
        <w:t xml:space="preserve">: </w:t>
      </w:r>
      <w:r w:rsidRPr="008D7DC9">
        <w:rPr>
          <w:lang w:val="id-ID"/>
        </w:rPr>
        <w:t>There is a positive effect of Autograph learning media on mathematical communication skills.</w:t>
      </w:r>
    </w:p>
    <w:p w14:paraId="751F4702" w14:textId="77777777" w:rsidR="004C4A5D" w:rsidRDefault="004C4A5D" w:rsidP="000B1790">
      <w:pPr>
        <w:jc w:val="both"/>
        <w:rPr>
          <w:lang w:val="id-ID"/>
        </w:rPr>
      </w:pPr>
    </w:p>
    <w:p w14:paraId="6DE24C6D" w14:textId="71EF93E1" w:rsidR="008D7DC9" w:rsidRDefault="004B1F4B" w:rsidP="004C4A5D">
      <w:pPr>
        <w:ind w:firstLine="270"/>
        <w:jc w:val="both"/>
        <w:rPr>
          <w:lang w:val="id-ID"/>
        </w:rPr>
      </w:pPr>
      <w:r w:rsidRPr="004B1F4B">
        <w:rPr>
          <w:lang w:val="id-ID"/>
        </w:rPr>
        <w:t xml:space="preserve">The test criteria are rejected H0 if </w:t>
      </w:r>
      <m:oMath>
        <m:r>
          <w:rPr>
            <w:rFonts w:ascii="Cambria Math" w:hAnsi="Cambria Math"/>
            <w:lang w:val="id-ID"/>
          </w:rPr>
          <m:t>sig (2-tailed) &lt;0.05</m:t>
        </m:r>
      </m:oMath>
      <w:r w:rsidRPr="004B1F4B">
        <w:rPr>
          <w:lang w:val="id-ID"/>
        </w:rPr>
        <w:t xml:space="preserve"> and accept </w:t>
      </w:r>
      <w:r w:rsidR="003200BF">
        <w:rPr>
          <w:lang w:val="id-ID"/>
        </w:rPr>
        <w:t>H</w:t>
      </w:r>
      <w:r w:rsidR="003200BF">
        <w:rPr>
          <w:vertAlign w:val="subscript"/>
          <w:lang w:val="id-ID"/>
        </w:rPr>
        <w:t>0</w:t>
      </w:r>
      <w:r w:rsidR="003200BF">
        <w:rPr>
          <w:vertAlign w:val="subscript"/>
        </w:rPr>
        <w:t xml:space="preserve"> </w:t>
      </w:r>
      <w:r w:rsidRPr="004B1F4B">
        <w:rPr>
          <w:lang w:val="id-ID"/>
        </w:rPr>
        <w:t xml:space="preserve">for other conditions with a significance level of </w:t>
      </w:r>
      <m:oMath>
        <m:r>
          <w:rPr>
            <w:rFonts w:ascii="Cambria Math" w:hAnsi="Cambria Math"/>
            <w:lang w:val="id-ID"/>
          </w:rPr>
          <m:t>0.05</m:t>
        </m:r>
      </m:oMath>
      <w:r w:rsidRPr="004B1F4B">
        <w:rPr>
          <w:lang w:val="id-ID"/>
        </w:rPr>
        <w:t>. The results of the linear regression test using SPSS are listed in the table below:</w:t>
      </w:r>
    </w:p>
    <w:p w14:paraId="24BB689A" w14:textId="77777777" w:rsidR="004C4A5D" w:rsidRDefault="004C4A5D" w:rsidP="004C4A5D">
      <w:pPr>
        <w:ind w:firstLine="270"/>
        <w:jc w:val="both"/>
        <w:rPr>
          <w:lang w:val="id-ID"/>
        </w:rPr>
      </w:pPr>
    </w:p>
    <w:p w14:paraId="1D9AD375" w14:textId="77777777" w:rsidR="008D7DC9" w:rsidRPr="00515DFC" w:rsidRDefault="00515DFC" w:rsidP="008D7DC9">
      <w:pPr>
        <w:spacing w:line="360" w:lineRule="auto"/>
        <w:contextualSpacing/>
        <w:rPr>
          <w:sz w:val="16"/>
          <w:szCs w:val="16"/>
          <w:lang w:val="id-ID"/>
        </w:rPr>
      </w:pPr>
      <w:r>
        <w:rPr>
          <w:sz w:val="16"/>
          <w:szCs w:val="16"/>
        </w:rPr>
        <w:t>TAB</w:t>
      </w:r>
      <w:r>
        <w:rPr>
          <w:sz w:val="16"/>
          <w:szCs w:val="16"/>
          <w:lang w:val="id-ID"/>
        </w:rPr>
        <w:t>LE</w:t>
      </w:r>
      <w:r w:rsidR="008D7DC9">
        <w:rPr>
          <w:sz w:val="16"/>
          <w:szCs w:val="16"/>
        </w:rPr>
        <w:t xml:space="preserve"> 8</w:t>
      </w:r>
      <w:r>
        <w:rPr>
          <w:sz w:val="16"/>
          <w:szCs w:val="16"/>
        </w:rPr>
        <w:t xml:space="preserve">. </w:t>
      </w:r>
      <w:r>
        <w:rPr>
          <w:sz w:val="16"/>
          <w:szCs w:val="16"/>
          <w:lang w:val="id-ID"/>
        </w:rPr>
        <w:t>LINEAR REGRESSION TEST</w:t>
      </w:r>
    </w:p>
    <w:tbl>
      <w:tblPr>
        <w:tblW w:w="495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224"/>
        <w:gridCol w:w="850"/>
        <w:gridCol w:w="709"/>
        <w:gridCol w:w="850"/>
        <w:gridCol w:w="567"/>
        <w:gridCol w:w="752"/>
      </w:tblGrid>
      <w:tr w:rsidR="008D7DC9" w:rsidRPr="0004390D" w14:paraId="00FBC524" w14:textId="77777777" w:rsidTr="008D7DC9">
        <w:trPr>
          <w:trHeight w:val="320"/>
          <w:jc w:val="center"/>
        </w:trPr>
        <w:tc>
          <w:tcPr>
            <w:tcW w:w="1224" w:type="dxa"/>
            <w:vMerge w:val="restart"/>
            <w:vAlign w:val="center"/>
          </w:tcPr>
          <w:p w14:paraId="57AEEBAC" w14:textId="77777777" w:rsidR="008D7DC9" w:rsidRPr="00631DBE" w:rsidRDefault="008D7DC9" w:rsidP="00375E81">
            <w:pPr>
              <w:pStyle w:val="tablecopy"/>
              <w:jc w:val="center"/>
              <w:rPr>
                <w:b/>
                <w:lang w:val="id-ID"/>
              </w:rPr>
            </w:pPr>
            <w:r>
              <w:rPr>
                <w:b/>
                <w:lang w:val="id-ID"/>
              </w:rPr>
              <w:t>Model</w:t>
            </w:r>
          </w:p>
        </w:tc>
        <w:tc>
          <w:tcPr>
            <w:tcW w:w="1559" w:type="dxa"/>
            <w:gridSpan w:val="2"/>
            <w:vAlign w:val="center"/>
          </w:tcPr>
          <w:p w14:paraId="6C93F9DA" w14:textId="77777777" w:rsidR="008D7DC9" w:rsidRPr="00631DBE" w:rsidRDefault="008D7DC9" w:rsidP="00375E81">
            <w:pPr>
              <w:pStyle w:val="tablecopy"/>
              <w:jc w:val="center"/>
              <w:rPr>
                <w:b/>
                <w:lang w:val="id-ID"/>
              </w:rPr>
            </w:pPr>
            <w:r>
              <w:rPr>
                <w:b/>
                <w:lang w:val="id-ID"/>
              </w:rPr>
              <w:t>Unstandardized Coefficients</w:t>
            </w:r>
          </w:p>
        </w:tc>
        <w:tc>
          <w:tcPr>
            <w:tcW w:w="850" w:type="dxa"/>
            <w:vAlign w:val="center"/>
          </w:tcPr>
          <w:p w14:paraId="03E50E45" w14:textId="77777777" w:rsidR="008D7DC9" w:rsidRPr="00631DBE" w:rsidRDefault="008D7DC9" w:rsidP="00375E81">
            <w:pPr>
              <w:pStyle w:val="tablecopy"/>
              <w:jc w:val="center"/>
              <w:rPr>
                <w:b/>
                <w:lang w:val="id-ID"/>
              </w:rPr>
            </w:pPr>
            <w:r>
              <w:rPr>
                <w:b/>
                <w:lang w:val="id-ID"/>
              </w:rPr>
              <w:t>Standardized Coefficients</w:t>
            </w:r>
          </w:p>
        </w:tc>
        <w:tc>
          <w:tcPr>
            <w:tcW w:w="567" w:type="dxa"/>
            <w:vMerge w:val="restart"/>
            <w:vAlign w:val="center"/>
          </w:tcPr>
          <w:p w14:paraId="05611A1A" w14:textId="77777777" w:rsidR="008D7DC9" w:rsidRDefault="008D7DC9" w:rsidP="00375E81">
            <w:pPr>
              <w:pStyle w:val="tablecopy"/>
              <w:jc w:val="center"/>
              <w:rPr>
                <w:b/>
                <w:lang w:val="id-ID"/>
              </w:rPr>
            </w:pPr>
          </w:p>
          <w:p w14:paraId="79331149" w14:textId="77777777" w:rsidR="008D7DC9" w:rsidRDefault="008D7DC9" w:rsidP="00375E81">
            <w:pPr>
              <w:pStyle w:val="tablecopy"/>
              <w:jc w:val="center"/>
              <w:rPr>
                <w:b/>
                <w:lang w:val="id-ID"/>
              </w:rPr>
            </w:pPr>
          </w:p>
          <w:p w14:paraId="372B266A" w14:textId="77777777" w:rsidR="008D7DC9" w:rsidRDefault="008D7DC9" w:rsidP="00375E81">
            <w:pPr>
              <w:pStyle w:val="tablecopy"/>
              <w:jc w:val="center"/>
              <w:rPr>
                <w:b/>
                <w:lang w:val="id-ID"/>
              </w:rPr>
            </w:pPr>
          </w:p>
          <w:p w14:paraId="0D6D84F5" w14:textId="77777777" w:rsidR="008D7DC9" w:rsidRDefault="008D7DC9" w:rsidP="00375E81">
            <w:pPr>
              <w:pStyle w:val="tablecopy"/>
              <w:jc w:val="center"/>
              <w:rPr>
                <w:b/>
                <w:lang w:val="id-ID"/>
              </w:rPr>
            </w:pPr>
            <w:r>
              <w:rPr>
                <w:b/>
                <w:lang w:val="id-ID"/>
              </w:rPr>
              <w:t>T</w:t>
            </w:r>
          </w:p>
          <w:p w14:paraId="3D925351" w14:textId="77777777" w:rsidR="008D7DC9" w:rsidRDefault="008D7DC9" w:rsidP="00375E81">
            <w:pPr>
              <w:pStyle w:val="tablecopy"/>
              <w:jc w:val="center"/>
              <w:rPr>
                <w:lang w:val="id-ID"/>
              </w:rPr>
            </w:pPr>
          </w:p>
          <w:p w14:paraId="319319A0" w14:textId="77777777" w:rsidR="008D7DC9" w:rsidRDefault="008D7DC9" w:rsidP="00375E81">
            <w:pPr>
              <w:pStyle w:val="tablecopy"/>
              <w:jc w:val="center"/>
              <w:rPr>
                <w:lang w:val="id-ID"/>
              </w:rPr>
            </w:pPr>
          </w:p>
          <w:p w14:paraId="734AE8BD" w14:textId="77777777" w:rsidR="008D7DC9" w:rsidRDefault="008D7DC9" w:rsidP="00375E81">
            <w:pPr>
              <w:pStyle w:val="tablecopy"/>
              <w:jc w:val="center"/>
              <w:rPr>
                <w:b/>
                <w:lang w:val="id-ID"/>
              </w:rPr>
            </w:pPr>
          </w:p>
        </w:tc>
        <w:tc>
          <w:tcPr>
            <w:tcW w:w="752" w:type="dxa"/>
            <w:vMerge w:val="restart"/>
            <w:vAlign w:val="center"/>
          </w:tcPr>
          <w:p w14:paraId="1BCF7DCB" w14:textId="77777777" w:rsidR="008D7DC9" w:rsidRDefault="008D7DC9" w:rsidP="00375E81">
            <w:pPr>
              <w:pStyle w:val="tablecopy"/>
              <w:jc w:val="center"/>
              <w:rPr>
                <w:b/>
                <w:lang w:val="id-ID"/>
              </w:rPr>
            </w:pPr>
          </w:p>
          <w:p w14:paraId="02199437" w14:textId="77777777" w:rsidR="008D7DC9" w:rsidRPr="00EA20CF" w:rsidRDefault="008D7DC9" w:rsidP="00375E81">
            <w:pPr>
              <w:pStyle w:val="tablecopy"/>
              <w:jc w:val="center"/>
              <w:rPr>
                <w:b/>
                <w:lang w:val="id-ID"/>
              </w:rPr>
            </w:pPr>
            <w:r>
              <w:rPr>
                <w:b/>
                <w:lang w:val="id-ID"/>
              </w:rPr>
              <w:t>Sig.</w:t>
            </w:r>
          </w:p>
          <w:p w14:paraId="2A57AFB0" w14:textId="77777777" w:rsidR="008D7DC9" w:rsidRPr="00631DBE" w:rsidRDefault="008D7DC9" w:rsidP="00375E81">
            <w:pPr>
              <w:pStyle w:val="tablecopy"/>
              <w:jc w:val="center"/>
              <w:rPr>
                <w:b/>
                <w:lang w:val="id-ID"/>
              </w:rPr>
            </w:pPr>
          </w:p>
        </w:tc>
      </w:tr>
      <w:tr w:rsidR="008D7DC9" w:rsidRPr="0004390D" w14:paraId="58AF6CEB" w14:textId="77777777" w:rsidTr="008D7DC9">
        <w:trPr>
          <w:trHeight w:val="320"/>
          <w:jc w:val="center"/>
        </w:trPr>
        <w:tc>
          <w:tcPr>
            <w:tcW w:w="1224" w:type="dxa"/>
            <w:vMerge/>
            <w:vAlign w:val="center"/>
          </w:tcPr>
          <w:p w14:paraId="55C6A428" w14:textId="77777777" w:rsidR="008D7DC9" w:rsidRPr="00090CB9" w:rsidRDefault="008D7DC9" w:rsidP="00375E81">
            <w:pPr>
              <w:pStyle w:val="tablecopy"/>
              <w:jc w:val="left"/>
              <w:rPr>
                <w:lang w:val="id-ID"/>
              </w:rPr>
            </w:pPr>
          </w:p>
        </w:tc>
        <w:tc>
          <w:tcPr>
            <w:tcW w:w="850" w:type="dxa"/>
            <w:vAlign w:val="center"/>
          </w:tcPr>
          <w:p w14:paraId="40948792" w14:textId="77777777" w:rsidR="008D7DC9" w:rsidRPr="00EA20CF" w:rsidRDefault="008D7DC9" w:rsidP="00375E81">
            <w:pPr>
              <w:pStyle w:val="tablecopy"/>
              <w:jc w:val="center"/>
              <w:rPr>
                <w:b/>
                <w:i/>
                <w:color w:val="000000"/>
                <w:sz w:val="15"/>
                <w:szCs w:val="15"/>
                <w:lang w:val="id-ID"/>
              </w:rPr>
            </w:pPr>
            <w:r w:rsidRPr="00EA20CF">
              <w:rPr>
                <w:b/>
                <w:i/>
                <w:color w:val="000000"/>
                <w:sz w:val="15"/>
                <w:szCs w:val="15"/>
                <w:lang w:val="id-ID"/>
              </w:rPr>
              <w:t>B</w:t>
            </w:r>
          </w:p>
        </w:tc>
        <w:tc>
          <w:tcPr>
            <w:tcW w:w="709" w:type="dxa"/>
            <w:vAlign w:val="center"/>
          </w:tcPr>
          <w:p w14:paraId="1D21C6B4" w14:textId="77777777" w:rsidR="008D7DC9" w:rsidRPr="00EA20CF" w:rsidRDefault="008D7DC9" w:rsidP="00375E81">
            <w:pPr>
              <w:pStyle w:val="tablecopy"/>
              <w:jc w:val="center"/>
              <w:rPr>
                <w:b/>
                <w:i/>
                <w:sz w:val="15"/>
                <w:szCs w:val="15"/>
                <w:lang w:val="id-ID"/>
              </w:rPr>
            </w:pPr>
            <w:r w:rsidRPr="00EA20CF">
              <w:rPr>
                <w:b/>
                <w:i/>
                <w:sz w:val="15"/>
                <w:szCs w:val="15"/>
                <w:lang w:val="id-ID"/>
              </w:rPr>
              <w:t>Std. Error</w:t>
            </w:r>
          </w:p>
        </w:tc>
        <w:tc>
          <w:tcPr>
            <w:tcW w:w="850" w:type="dxa"/>
            <w:vAlign w:val="center"/>
          </w:tcPr>
          <w:p w14:paraId="33D0B8FD" w14:textId="77777777" w:rsidR="008D7DC9" w:rsidRPr="00EA20CF" w:rsidRDefault="008D7DC9" w:rsidP="00375E81">
            <w:pPr>
              <w:pStyle w:val="tablecopy"/>
              <w:jc w:val="center"/>
              <w:rPr>
                <w:b/>
                <w:i/>
                <w:sz w:val="15"/>
                <w:szCs w:val="15"/>
                <w:lang w:val="id-ID"/>
              </w:rPr>
            </w:pPr>
          </w:p>
          <w:p w14:paraId="69559454" w14:textId="77777777" w:rsidR="008D7DC9" w:rsidRPr="00EA20CF" w:rsidRDefault="008D7DC9" w:rsidP="00375E81">
            <w:pPr>
              <w:pStyle w:val="tablecopy"/>
              <w:jc w:val="center"/>
              <w:rPr>
                <w:b/>
                <w:i/>
                <w:sz w:val="15"/>
                <w:szCs w:val="15"/>
                <w:lang w:val="id-ID"/>
              </w:rPr>
            </w:pPr>
            <w:r w:rsidRPr="00EA20CF">
              <w:rPr>
                <w:b/>
                <w:i/>
                <w:sz w:val="15"/>
                <w:szCs w:val="15"/>
                <w:lang w:val="id-ID"/>
              </w:rPr>
              <w:t>Beta</w:t>
            </w:r>
          </w:p>
          <w:p w14:paraId="1328533A" w14:textId="77777777" w:rsidR="008D7DC9" w:rsidRPr="00EA20CF" w:rsidRDefault="008D7DC9" w:rsidP="00375E81">
            <w:pPr>
              <w:pStyle w:val="tablecopy"/>
              <w:jc w:val="center"/>
              <w:rPr>
                <w:b/>
                <w:i/>
                <w:sz w:val="15"/>
                <w:szCs w:val="15"/>
                <w:lang w:val="id-ID"/>
              </w:rPr>
            </w:pPr>
          </w:p>
        </w:tc>
        <w:tc>
          <w:tcPr>
            <w:tcW w:w="567" w:type="dxa"/>
            <w:vMerge/>
            <w:vAlign w:val="center"/>
          </w:tcPr>
          <w:p w14:paraId="0D0DA374" w14:textId="77777777" w:rsidR="008D7DC9" w:rsidRDefault="008D7DC9" w:rsidP="00375E81">
            <w:pPr>
              <w:pStyle w:val="tablecopy"/>
              <w:jc w:val="center"/>
              <w:rPr>
                <w:lang w:val="id-ID"/>
              </w:rPr>
            </w:pPr>
          </w:p>
        </w:tc>
        <w:tc>
          <w:tcPr>
            <w:tcW w:w="752" w:type="dxa"/>
            <w:vMerge/>
            <w:vAlign w:val="center"/>
          </w:tcPr>
          <w:p w14:paraId="5F444246" w14:textId="77777777" w:rsidR="008D7DC9" w:rsidRPr="00090CB9" w:rsidRDefault="008D7DC9" w:rsidP="00375E81">
            <w:pPr>
              <w:pStyle w:val="tablecopy"/>
              <w:jc w:val="center"/>
              <w:rPr>
                <w:lang w:val="id-ID"/>
              </w:rPr>
            </w:pPr>
          </w:p>
        </w:tc>
      </w:tr>
      <w:tr w:rsidR="008D7DC9" w:rsidRPr="0004390D" w14:paraId="2191A0AA" w14:textId="77777777" w:rsidTr="008D7DC9">
        <w:trPr>
          <w:trHeight w:val="320"/>
          <w:jc w:val="center"/>
        </w:trPr>
        <w:tc>
          <w:tcPr>
            <w:tcW w:w="1224" w:type="dxa"/>
            <w:vAlign w:val="center"/>
          </w:tcPr>
          <w:p w14:paraId="5CF24604" w14:textId="77777777" w:rsidR="008D7DC9" w:rsidRDefault="008D7DC9" w:rsidP="00375E81">
            <w:pPr>
              <w:pStyle w:val="tablecopy"/>
              <w:jc w:val="left"/>
              <w:rPr>
                <w:lang w:val="id-ID"/>
              </w:rPr>
            </w:pPr>
            <w:r w:rsidRPr="00090CB9">
              <w:rPr>
                <w:lang w:val="id-ID"/>
              </w:rPr>
              <w:t>1</w:t>
            </w:r>
            <w:r>
              <w:rPr>
                <w:lang w:val="id-ID"/>
              </w:rPr>
              <w:t xml:space="preserve">   (Constant)</w:t>
            </w:r>
          </w:p>
          <w:p w14:paraId="5574EEB4" w14:textId="77777777" w:rsidR="008D7DC9" w:rsidRDefault="008D7DC9" w:rsidP="00375E81">
            <w:pPr>
              <w:pStyle w:val="tablecopy"/>
              <w:jc w:val="left"/>
              <w:rPr>
                <w:lang w:val="id-ID"/>
              </w:rPr>
            </w:pPr>
            <w:r>
              <w:rPr>
                <w:lang w:val="id-ID"/>
              </w:rPr>
              <w:t xml:space="preserve">     </w:t>
            </w:r>
          </w:p>
          <w:p w14:paraId="01F654C6" w14:textId="77777777" w:rsidR="008D7DC9" w:rsidRDefault="008D7DC9" w:rsidP="00375E81">
            <w:pPr>
              <w:pStyle w:val="tablecopy"/>
              <w:jc w:val="left"/>
              <w:rPr>
                <w:lang w:val="id-ID"/>
              </w:rPr>
            </w:pPr>
            <w:r>
              <w:rPr>
                <w:lang w:val="id-ID"/>
              </w:rPr>
              <w:t xml:space="preserve">     X</w:t>
            </w:r>
          </w:p>
          <w:p w14:paraId="621EDA30" w14:textId="77777777" w:rsidR="008D7DC9" w:rsidRPr="00090CB9" w:rsidRDefault="008D7DC9" w:rsidP="00375E81">
            <w:pPr>
              <w:pStyle w:val="tablecopy"/>
              <w:jc w:val="left"/>
              <w:rPr>
                <w:lang w:val="id-ID"/>
              </w:rPr>
            </w:pPr>
          </w:p>
        </w:tc>
        <w:tc>
          <w:tcPr>
            <w:tcW w:w="850" w:type="dxa"/>
            <w:vAlign w:val="center"/>
          </w:tcPr>
          <w:p w14:paraId="54A54E5D" w14:textId="77777777" w:rsidR="008D7DC9" w:rsidRDefault="008D7DC9" w:rsidP="00375E81">
            <w:pPr>
              <w:pStyle w:val="tablecopy"/>
              <w:rPr>
                <w:color w:val="000000"/>
                <w:lang w:val="id-ID"/>
              </w:rPr>
            </w:pPr>
            <w:r>
              <w:rPr>
                <w:color w:val="000000"/>
                <w:lang w:val="id-ID"/>
              </w:rPr>
              <w:t>29.513</w:t>
            </w:r>
          </w:p>
          <w:p w14:paraId="64BC17FB" w14:textId="77777777" w:rsidR="008D7DC9" w:rsidRDefault="008D7DC9" w:rsidP="00375E81">
            <w:pPr>
              <w:pStyle w:val="tablecopy"/>
              <w:rPr>
                <w:color w:val="000000"/>
                <w:lang w:val="id-ID"/>
              </w:rPr>
            </w:pPr>
          </w:p>
          <w:p w14:paraId="1EF0DBFE" w14:textId="77777777" w:rsidR="008D7DC9" w:rsidRDefault="008D7DC9" w:rsidP="00375E81">
            <w:pPr>
              <w:pStyle w:val="tablecopy"/>
              <w:rPr>
                <w:color w:val="000000"/>
                <w:lang w:val="id-ID"/>
              </w:rPr>
            </w:pPr>
            <w:r>
              <w:rPr>
                <w:color w:val="000000"/>
                <w:lang w:val="id-ID"/>
              </w:rPr>
              <w:t>0.485</w:t>
            </w:r>
          </w:p>
        </w:tc>
        <w:tc>
          <w:tcPr>
            <w:tcW w:w="709" w:type="dxa"/>
            <w:vAlign w:val="center"/>
          </w:tcPr>
          <w:p w14:paraId="193450A7" w14:textId="77777777" w:rsidR="008D7DC9" w:rsidRDefault="008D7DC9" w:rsidP="00375E81">
            <w:pPr>
              <w:pStyle w:val="tablecopy"/>
              <w:jc w:val="center"/>
              <w:rPr>
                <w:lang w:val="id-ID"/>
              </w:rPr>
            </w:pPr>
            <w:r>
              <w:rPr>
                <w:lang w:val="id-ID"/>
              </w:rPr>
              <w:t>6.158</w:t>
            </w:r>
          </w:p>
          <w:p w14:paraId="0706E50C" w14:textId="77777777" w:rsidR="008D7DC9" w:rsidRDefault="008D7DC9" w:rsidP="00375E81">
            <w:pPr>
              <w:pStyle w:val="tablecopy"/>
              <w:jc w:val="center"/>
              <w:rPr>
                <w:lang w:val="id-ID"/>
              </w:rPr>
            </w:pPr>
          </w:p>
          <w:p w14:paraId="2E8DB0B0" w14:textId="77777777" w:rsidR="008D7DC9" w:rsidRDefault="008D7DC9" w:rsidP="00375E81">
            <w:pPr>
              <w:pStyle w:val="tablecopy"/>
              <w:jc w:val="center"/>
              <w:rPr>
                <w:lang w:val="id-ID"/>
              </w:rPr>
            </w:pPr>
            <w:r>
              <w:rPr>
                <w:lang w:val="id-ID"/>
              </w:rPr>
              <w:t>0.125</w:t>
            </w:r>
          </w:p>
        </w:tc>
        <w:tc>
          <w:tcPr>
            <w:tcW w:w="850" w:type="dxa"/>
            <w:vAlign w:val="center"/>
          </w:tcPr>
          <w:p w14:paraId="0CC013AD" w14:textId="77777777" w:rsidR="008D7DC9" w:rsidRDefault="008D7DC9" w:rsidP="00375E81">
            <w:pPr>
              <w:pStyle w:val="tablecopy"/>
              <w:jc w:val="center"/>
              <w:rPr>
                <w:lang w:val="id-ID"/>
              </w:rPr>
            </w:pPr>
          </w:p>
          <w:p w14:paraId="3FBF8F1E" w14:textId="77777777" w:rsidR="008D7DC9" w:rsidRDefault="008D7DC9" w:rsidP="00375E81">
            <w:pPr>
              <w:pStyle w:val="tablecopy"/>
              <w:jc w:val="center"/>
              <w:rPr>
                <w:lang w:val="id-ID"/>
              </w:rPr>
            </w:pPr>
          </w:p>
          <w:p w14:paraId="32E23F60" w14:textId="77777777" w:rsidR="008D7DC9" w:rsidRDefault="008D7DC9" w:rsidP="00375E81">
            <w:pPr>
              <w:pStyle w:val="tablecopy"/>
              <w:jc w:val="center"/>
              <w:rPr>
                <w:lang w:val="id-ID"/>
              </w:rPr>
            </w:pPr>
            <w:r>
              <w:rPr>
                <w:lang w:val="id-ID"/>
              </w:rPr>
              <w:t>0.570</w:t>
            </w:r>
          </w:p>
        </w:tc>
        <w:tc>
          <w:tcPr>
            <w:tcW w:w="567" w:type="dxa"/>
            <w:vAlign w:val="center"/>
          </w:tcPr>
          <w:p w14:paraId="2CA618AC" w14:textId="77777777" w:rsidR="008D7DC9" w:rsidRDefault="008D7DC9" w:rsidP="00375E81">
            <w:pPr>
              <w:pStyle w:val="tablecopy"/>
              <w:jc w:val="center"/>
              <w:rPr>
                <w:lang w:val="id-ID"/>
              </w:rPr>
            </w:pPr>
            <w:r>
              <w:rPr>
                <w:lang w:val="id-ID"/>
              </w:rPr>
              <w:t>4.80</w:t>
            </w:r>
          </w:p>
          <w:p w14:paraId="7B0D4D4E" w14:textId="77777777" w:rsidR="008D7DC9" w:rsidRDefault="008D7DC9" w:rsidP="00375E81">
            <w:pPr>
              <w:pStyle w:val="tablecopy"/>
              <w:jc w:val="center"/>
              <w:rPr>
                <w:lang w:val="id-ID"/>
              </w:rPr>
            </w:pPr>
          </w:p>
          <w:p w14:paraId="485BACD6" w14:textId="77777777" w:rsidR="008D7DC9" w:rsidRDefault="008D7DC9" w:rsidP="00375E81">
            <w:pPr>
              <w:pStyle w:val="tablecopy"/>
              <w:jc w:val="center"/>
              <w:rPr>
                <w:lang w:val="id-ID"/>
              </w:rPr>
            </w:pPr>
            <w:r>
              <w:rPr>
                <w:lang w:val="id-ID"/>
              </w:rPr>
              <w:t>3.87</w:t>
            </w:r>
          </w:p>
        </w:tc>
        <w:tc>
          <w:tcPr>
            <w:tcW w:w="752" w:type="dxa"/>
            <w:vAlign w:val="center"/>
          </w:tcPr>
          <w:p w14:paraId="00025F32" w14:textId="77777777" w:rsidR="008D7DC9" w:rsidRDefault="008D7DC9" w:rsidP="00375E81">
            <w:pPr>
              <w:pStyle w:val="tablecopy"/>
              <w:jc w:val="center"/>
              <w:rPr>
                <w:lang w:val="id-ID"/>
              </w:rPr>
            </w:pPr>
            <w:r>
              <w:rPr>
                <w:lang w:val="id-ID"/>
              </w:rPr>
              <w:t>0.000</w:t>
            </w:r>
          </w:p>
          <w:p w14:paraId="760A9F48" w14:textId="77777777" w:rsidR="008D7DC9" w:rsidRDefault="008D7DC9" w:rsidP="00375E81">
            <w:pPr>
              <w:pStyle w:val="tablecopy"/>
              <w:jc w:val="center"/>
              <w:rPr>
                <w:lang w:val="id-ID"/>
              </w:rPr>
            </w:pPr>
          </w:p>
          <w:p w14:paraId="108D8E1D" w14:textId="77777777" w:rsidR="008D7DC9" w:rsidRDefault="008D7DC9" w:rsidP="00375E81">
            <w:pPr>
              <w:pStyle w:val="tablecopy"/>
              <w:jc w:val="center"/>
              <w:rPr>
                <w:lang w:val="id-ID"/>
              </w:rPr>
            </w:pPr>
            <w:r>
              <w:rPr>
                <w:lang w:val="id-ID"/>
              </w:rPr>
              <w:t>0.001</w:t>
            </w:r>
          </w:p>
        </w:tc>
      </w:tr>
    </w:tbl>
    <w:p w14:paraId="164A3D98" w14:textId="77777777" w:rsidR="004C4A5D" w:rsidRDefault="004C4A5D" w:rsidP="008D7DC9">
      <w:pPr>
        <w:jc w:val="both"/>
        <w:rPr>
          <w:lang w:val="id-ID"/>
        </w:rPr>
      </w:pPr>
    </w:p>
    <w:p w14:paraId="6ACD6116" w14:textId="3D0C8BD3" w:rsidR="008D7DC9" w:rsidRDefault="004B1F4B" w:rsidP="004C4A5D">
      <w:pPr>
        <w:ind w:firstLine="270"/>
        <w:jc w:val="both"/>
        <w:rPr>
          <w:lang w:val="id-ID"/>
        </w:rPr>
      </w:pPr>
      <w:r w:rsidRPr="004B1F4B">
        <w:rPr>
          <w:lang w:val="id-ID"/>
        </w:rPr>
        <w:t>Table 8 informs the regression equation model obtained with the constant coefficients and variable coefficients in the unstandardized coefficients column B, namely in (1) :</w:t>
      </w:r>
    </w:p>
    <w:p w14:paraId="255D04FB" w14:textId="77777777" w:rsidR="004C4A5D" w:rsidRDefault="004C4A5D" w:rsidP="004C4A5D">
      <w:pPr>
        <w:ind w:firstLine="270"/>
        <w:jc w:val="both"/>
        <w:rPr>
          <w:lang w:val="id-ID"/>
        </w:rPr>
      </w:pPr>
    </w:p>
    <w:p w14:paraId="64128632" w14:textId="70AAEFDD" w:rsidR="008D7DC9" w:rsidRDefault="008D7DC9" w:rsidP="008D7DC9">
      <w:pPr>
        <w:rPr>
          <w:lang w:val="id-ID"/>
        </w:rPr>
      </w:pPr>
      <w:r w:rsidRPr="008D7DC9">
        <w:rPr>
          <w:lang w:val="id-ID"/>
        </w:rPr>
        <w:t xml:space="preserve"> </w:t>
      </w:r>
      <w:r w:rsidR="00515DFC">
        <w:rPr>
          <w:lang w:val="id-ID"/>
        </w:rPr>
        <w:tab/>
      </w:r>
      <w:r w:rsidR="00515DFC">
        <w:rPr>
          <w:lang w:val="id-ID"/>
        </w:rPr>
        <w:tab/>
      </w:r>
      <m:oMath>
        <m:r>
          <w:rPr>
            <w:rFonts w:ascii="Cambria Math" w:hAnsi="Cambria Math"/>
            <w:lang w:val="id-ID"/>
          </w:rPr>
          <m:t>Y = 29.513 + 0.485X</m:t>
        </m:r>
      </m:oMath>
      <w:r w:rsidR="00515DFC">
        <w:rPr>
          <w:lang w:val="id-ID"/>
        </w:rPr>
        <w:tab/>
      </w:r>
      <w:r w:rsidR="00515DFC">
        <w:rPr>
          <w:lang w:val="id-ID"/>
        </w:rPr>
        <w:tab/>
        <w:t xml:space="preserve">        </w:t>
      </w:r>
      <w:r>
        <w:rPr>
          <w:lang w:val="id-ID"/>
        </w:rPr>
        <w:t>(1)</w:t>
      </w:r>
    </w:p>
    <w:p w14:paraId="7806EF05" w14:textId="77777777" w:rsidR="004C4A5D" w:rsidRDefault="004C4A5D" w:rsidP="000B1790">
      <w:pPr>
        <w:jc w:val="both"/>
        <w:rPr>
          <w:lang w:val="id-ID"/>
        </w:rPr>
      </w:pPr>
    </w:p>
    <w:p w14:paraId="35B31A16" w14:textId="0410151F" w:rsidR="008D7DC9" w:rsidRDefault="008D7DC9" w:rsidP="000B1790">
      <w:pPr>
        <w:jc w:val="both"/>
        <w:rPr>
          <w:lang w:val="id-ID"/>
        </w:rPr>
      </w:pPr>
      <w:r>
        <w:rPr>
          <w:lang w:val="id-ID"/>
        </w:rPr>
        <w:t>With t</w:t>
      </w:r>
      <w:r>
        <w:rPr>
          <w:vertAlign w:val="subscript"/>
          <w:lang w:val="id-ID"/>
        </w:rPr>
        <w:t>value</w:t>
      </w:r>
      <w:r w:rsidRPr="008D7DC9">
        <w:rPr>
          <w:lang w:val="id-ID"/>
        </w:rPr>
        <w:t xml:space="preserve"> = 3.87 and sig. = 0.001, t</w:t>
      </w:r>
      <w:r>
        <w:rPr>
          <w:lang w:val="id-ID"/>
        </w:rPr>
        <w:t>he hypothesis being tested is H</w:t>
      </w:r>
      <w:r>
        <w:rPr>
          <w:vertAlign w:val="subscript"/>
          <w:lang w:val="id-ID"/>
        </w:rPr>
        <w:t>0</w:t>
      </w:r>
      <w:r w:rsidRPr="008D7DC9">
        <w:rPr>
          <w:lang w:val="id-ID"/>
        </w:rPr>
        <w:t xml:space="preserve"> which states that there is no influence of the Autograph learning media on students' mathematical communication skills is rejected.</w:t>
      </w:r>
    </w:p>
    <w:p w14:paraId="32FC8360" w14:textId="77777777" w:rsidR="00515DFC" w:rsidRDefault="00515DFC" w:rsidP="000B1790">
      <w:pPr>
        <w:jc w:val="both"/>
        <w:rPr>
          <w:lang w:val="id-ID"/>
        </w:rPr>
      </w:pPr>
    </w:p>
    <w:p w14:paraId="1C48DB5C" w14:textId="77777777" w:rsidR="00515DFC" w:rsidRDefault="00515DFC" w:rsidP="00515DFC">
      <w:pPr>
        <w:numPr>
          <w:ilvl w:val="0"/>
          <w:numId w:val="14"/>
        </w:numPr>
        <w:ind w:left="284" w:hanging="284"/>
        <w:jc w:val="both"/>
        <w:rPr>
          <w:i/>
          <w:lang w:val="id-ID"/>
        </w:rPr>
      </w:pPr>
      <w:r w:rsidRPr="00515DFC">
        <w:rPr>
          <w:i/>
          <w:lang w:val="id-ID"/>
        </w:rPr>
        <w:t>Discussion</w:t>
      </w:r>
    </w:p>
    <w:p w14:paraId="321417F6" w14:textId="4801B96C" w:rsidR="00515DFC" w:rsidRDefault="00515DFC" w:rsidP="00515DFC">
      <w:pPr>
        <w:ind w:firstLine="284"/>
        <w:jc w:val="both"/>
        <w:rPr>
          <w:lang w:val="id-ID"/>
        </w:rPr>
      </w:pPr>
      <w:r w:rsidRPr="00515DFC">
        <w:rPr>
          <w:lang w:val="id-ID"/>
        </w:rPr>
        <w:t xml:space="preserve">Mathematical communication skills after using the Autograph (disugraph) learning media have increased, in other words, the Autograph learning media has a positive influence on mathematical communication skills. This is supported by the findings of </w:t>
      </w:r>
      <w:proofErr w:type="spellStart"/>
      <w:r w:rsidR="003200BF" w:rsidRPr="004C4A5D">
        <w:rPr>
          <w:color w:val="0E101A"/>
        </w:rPr>
        <w:t>Triana</w:t>
      </w:r>
      <w:proofErr w:type="spellEnd"/>
      <w:r w:rsidR="003200BF">
        <w:rPr>
          <w:color w:val="0E101A"/>
        </w:rPr>
        <w:t xml:space="preserve">, </w:t>
      </w:r>
      <w:proofErr w:type="spellStart"/>
      <w:r w:rsidR="003200BF">
        <w:rPr>
          <w:color w:val="0E101A"/>
        </w:rPr>
        <w:t>Zubainur</w:t>
      </w:r>
      <w:proofErr w:type="spellEnd"/>
      <w:r w:rsidR="003200BF">
        <w:rPr>
          <w:color w:val="0E101A"/>
        </w:rPr>
        <w:t xml:space="preserve"> &amp; </w:t>
      </w:r>
      <w:proofErr w:type="spellStart"/>
      <w:r w:rsidR="003200BF">
        <w:rPr>
          <w:color w:val="0E101A"/>
        </w:rPr>
        <w:t>Bahrun</w:t>
      </w:r>
      <w:proofErr w:type="spellEnd"/>
      <w:r w:rsidRPr="00515DFC">
        <w:rPr>
          <w:lang w:val="id-ID"/>
        </w:rPr>
        <w:t xml:space="preserve"> </w:t>
      </w:r>
      <w:r w:rsidR="003200BF">
        <w:rPr>
          <w:lang w:val="id-ID"/>
        </w:rPr>
        <w:fldChar w:fldCharType="begin" w:fldLock="1"/>
      </w:r>
      <w:r w:rsidR="005E376B">
        <w:rPr>
          <w:lang w:val="id-ID"/>
        </w:rPr>
        <w:instrText>ADDIN CSL_CITATION {"citationItems":[{"id":"ITEM-1","itemData":{"URL":"http://journals.ums.ac.id/index.php/jramathedu","author":[{"dropping-particle":"","family":"Triana","given":"Mailis","non-dropping-particle":"","parse-names":false,"suffix":""},{"dropping-particle":"","family":"Zubainur","given":"Cut Morina","non-dropping-particle":"","parse-names":false,"suffix":""},{"dropping-particle":"","family":"Bahrun","given":"","non-dropping-particle":"","parse-names":false,"suffix":""}],"container-title":"Journal of Research and Advances in Mathematics Education","id":"ITEM-1","issue":"1","issued":{"date-parts":[["2019"]]},"page":"1-10","title":"Students' Mathematical Communication Ability through the Brain-Based Learning Approach using Autograph","type":"webpage","volume":"4"},"uris":["http://www.mendeley.com/documents/?uuid=8cce733c-57ca-4b54-a57a-7a82a9a02cbe"]}],"mendeley":{"formattedCitation":"[14]","plainTextFormattedCitation":"[14]","previouslyFormattedCitation":"[14]"},"properties":{"noteIndex":0},"schema":"https://github.com/citation-style-language/schema/raw/master/csl-citation.json"}</w:instrText>
      </w:r>
      <w:r w:rsidR="003200BF">
        <w:rPr>
          <w:lang w:val="id-ID"/>
        </w:rPr>
        <w:fldChar w:fldCharType="separate"/>
      </w:r>
      <w:r w:rsidR="003200BF" w:rsidRPr="003200BF">
        <w:rPr>
          <w:noProof/>
          <w:lang w:val="id-ID"/>
        </w:rPr>
        <w:t>[14]</w:t>
      </w:r>
      <w:r w:rsidR="003200BF">
        <w:rPr>
          <w:lang w:val="id-ID"/>
        </w:rPr>
        <w:fldChar w:fldCharType="end"/>
      </w:r>
      <w:r w:rsidR="005E376B">
        <w:t xml:space="preserve"> and </w:t>
      </w:r>
      <w:proofErr w:type="spellStart"/>
      <w:r w:rsidR="005E376B">
        <w:t>Chasanah</w:t>
      </w:r>
      <w:proofErr w:type="spellEnd"/>
      <w:r w:rsidR="005E376B">
        <w:t xml:space="preserve">, </w:t>
      </w:r>
      <w:proofErr w:type="spellStart"/>
      <w:r w:rsidR="005E376B">
        <w:t>Riyadi</w:t>
      </w:r>
      <w:proofErr w:type="spellEnd"/>
      <w:r w:rsidR="005E376B">
        <w:t xml:space="preserve"> &amp; </w:t>
      </w:r>
      <w:proofErr w:type="spellStart"/>
      <w:r w:rsidR="005E376B">
        <w:t>Usodo</w:t>
      </w:r>
      <w:proofErr w:type="spellEnd"/>
      <w:r w:rsidR="005E376B">
        <w:t xml:space="preserve"> </w:t>
      </w:r>
      <w:r w:rsidR="005E376B">
        <w:fldChar w:fldCharType="begin" w:fldLock="1"/>
      </w:r>
      <w:r w:rsidR="005E376B">
        <w:instrText>ADDIN CSL_CITATION {"citationItems":[{"id":"ITEM-1","itemData":{"DOI":"10.12973/EU-JER.9.3.979","ISSN":"21658714","abstract":"This research aims to test (1) the effectiveness between problem posing learning model with Indonesian realistic mathematical education approach and problem posing learning model on written mathematical communication skills, (2) the effectiveness between field-independent and field-dependent cognitive styles on written mathematical communication skills, (3) the effectiveness between problem posing learning model with Indonesian realistic mathematical education approach and problem posing learning model on the written mathematical communication skills from each cognitive style, and (4) the effectiveness between field-independent and field-dependent cognitive styles on written mathematical communication skills from each learning model. This quantitative research employed a quasi-experimental method. The research sample consisted of 240 fifth-grade elementary school students in Jebres District, Surakarta, Indonesia. Data collection techniques included tests of written mathematical communication skills and cognitive styles. The data were analyzed using prerequisite (normality, homogeneity, and balance), hypothesis, and multiple-comparison tests. The findings prove that (1) PP model with Indonesian realistic mathematical education approach is more effective than the PP and direct instruction models, (2) field-independent cognitive style is better than field dependent, (3) PP with Indonesian realistic mathematical education is as effective as the PP model, but more effective than the direct instruction model, and the PP model is more effective than the direct instruction model in each cognitive style, and (4) in the PP learning model with Indonesian realistic mathematical education approach, field-independent cognitive style is same skill as with field-dependent, but field-independent is better than field-dependent cognitive style in the PP and direct instruction learning models.","author":[{"dropping-particle":"","family":"Chasanah","given":"Chuswatun","non-dropping-particle":"","parse-names":false,"suffix":""},{"dropping-particle":"","family":"Riyadi","given":"","non-dropping-particle":"","parse-names":false,"suffix":""},{"dropping-particle":"","family":"Usodo","given":"Budi","non-dropping-particle":"","parse-names":false,"suffix":""}],"container-title":"European Journal of Educational Research","id":"ITEM-1","issue":"3","issued":{"date-parts":[["2020"]]},"page":"979-994","publisher":"Eurasian Society of Educational Research","title":"The effectiveness of learning models on written mathematical communication skills viewed from students' cognitive styles","type":"article-journal","volume":"9"},"uris":["http://www.mendeley.com/documents/?uuid=84447998-1ff7-3795-a84d-e4be8ca196f0"]}],"mendeley":{"formattedCitation":"[20]","plainTextFormattedCitation":"[20]","previouslyFormattedCitation":"[20]"},"properties":{"noteIndex":0},"schema":"https://github.com/citation-style-language/schema/raw/master/csl-citation.json"}</w:instrText>
      </w:r>
      <w:r w:rsidR="005E376B">
        <w:fldChar w:fldCharType="separate"/>
      </w:r>
      <w:r w:rsidR="005E376B" w:rsidRPr="005E376B">
        <w:rPr>
          <w:noProof/>
        </w:rPr>
        <w:t>[20]</w:t>
      </w:r>
      <w:r w:rsidR="005E376B">
        <w:fldChar w:fldCharType="end"/>
      </w:r>
      <w:r w:rsidRPr="00515DFC">
        <w:rPr>
          <w:lang w:val="id-ID"/>
        </w:rPr>
        <w:t xml:space="preserve">, namely the study showed that mathematics learning applying BBL approach with Autograph contributes to developing students' mathematical communication skills. From the test results of mathematical communication skills between before and after using the </w:t>
      </w:r>
      <w:r w:rsidRPr="00515DFC">
        <w:rPr>
          <w:lang w:val="id-ID"/>
        </w:rPr>
        <w:t xml:space="preserve">Autograph learning media (disugraph), respectively, the maximum value is </w:t>
      </w:r>
      <m:oMath>
        <m:r>
          <w:rPr>
            <w:rFonts w:ascii="Cambria Math" w:hAnsi="Cambria Math"/>
            <w:lang w:val="id-ID"/>
          </w:rPr>
          <m:t>70</m:t>
        </m:r>
      </m:oMath>
      <w:r w:rsidRPr="00515DFC">
        <w:rPr>
          <w:lang w:val="id-ID"/>
        </w:rPr>
        <w:t xml:space="preserve">, the minimum value is </w:t>
      </w:r>
      <m:oMath>
        <m:r>
          <w:rPr>
            <w:rFonts w:ascii="Cambria Math" w:hAnsi="Cambria Math"/>
            <w:lang w:val="id-ID"/>
          </w:rPr>
          <m:t>25</m:t>
        </m:r>
      </m:oMath>
      <w:r w:rsidRPr="00515DFC">
        <w:rPr>
          <w:lang w:val="id-ID"/>
        </w:rPr>
        <w:t xml:space="preserve">, the average is </w:t>
      </w:r>
      <m:oMath>
        <m:r>
          <w:rPr>
            <w:rFonts w:ascii="Cambria Math" w:hAnsi="Cambria Math"/>
            <w:lang w:val="id-ID"/>
          </w:rPr>
          <m:t>47.88</m:t>
        </m:r>
      </m:oMath>
      <w:r w:rsidRPr="00515DFC">
        <w:rPr>
          <w:lang w:val="id-ID"/>
        </w:rPr>
        <w:t xml:space="preserve">, the standard deviation is </w:t>
      </w:r>
      <m:oMath>
        <m:r>
          <w:rPr>
            <w:rFonts w:ascii="Cambria Math" w:hAnsi="Cambria Math"/>
            <w:lang w:val="id-ID"/>
          </w:rPr>
          <m:t>11.112</m:t>
        </m:r>
      </m:oMath>
      <w:r w:rsidRPr="00515DFC">
        <w:rPr>
          <w:lang w:val="id-ID"/>
        </w:rPr>
        <w:t xml:space="preserve"> and the maximum value is </w:t>
      </w:r>
      <m:oMath>
        <m:r>
          <w:rPr>
            <w:rFonts w:ascii="Cambria Math" w:hAnsi="Cambria Math"/>
            <w:lang w:val="id-ID"/>
          </w:rPr>
          <m:t>75</m:t>
        </m:r>
      </m:oMath>
      <w:r w:rsidRPr="00515DFC">
        <w:rPr>
          <w:lang w:val="id-ID"/>
        </w:rPr>
        <w:t xml:space="preserve">, the minimum value is </w:t>
      </w:r>
      <m:oMath>
        <m:r>
          <w:rPr>
            <w:rFonts w:ascii="Cambria Math" w:hAnsi="Cambria Math"/>
            <w:lang w:val="id-ID"/>
          </w:rPr>
          <m:t>35</m:t>
        </m:r>
      </m:oMath>
      <w:r w:rsidRPr="00515DFC">
        <w:rPr>
          <w:lang w:val="id-ID"/>
        </w:rPr>
        <w:t xml:space="preserve">, average -average </w:t>
      </w:r>
      <m:oMath>
        <m:r>
          <w:rPr>
            <w:rFonts w:ascii="Cambria Math" w:hAnsi="Cambria Math"/>
            <w:lang w:val="id-ID"/>
          </w:rPr>
          <m:t>52.73</m:t>
        </m:r>
      </m:oMath>
      <w:r w:rsidRPr="00515DFC">
        <w:rPr>
          <w:lang w:val="id-ID"/>
        </w:rPr>
        <w:t xml:space="preserve">, standard deviation </w:t>
      </w:r>
      <m:oMath>
        <m:r>
          <w:rPr>
            <w:rFonts w:ascii="Cambria Math" w:hAnsi="Cambria Math"/>
            <w:lang w:val="id-ID"/>
          </w:rPr>
          <m:t>9.445</m:t>
        </m:r>
      </m:oMath>
      <w:r w:rsidRPr="00515DFC">
        <w:rPr>
          <w:lang w:val="id-ID"/>
        </w:rPr>
        <w:t xml:space="preserve">. The maximum value increased by </w:t>
      </w:r>
      <m:oMath>
        <m:r>
          <w:rPr>
            <w:rFonts w:ascii="Cambria Math" w:hAnsi="Cambria Math"/>
            <w:lang w:val="id-ID"/>
          </w:rPr>
          <m:t>16.7%</m:t>
        </m:r>
      </m:oMath>
      <w:r w:rsidRPr="00515DFC">
        <w:rPr>
          <w:lang w:val="id-ID"/>
        </w:rPr>
        <w:t xml:space="preserve">, the minimum value increased by </w:t>
      </w:r>
      <m:oMath>
        <m:r>
          <w:rPr>
            <w:rFonts w:ascii="Cambria Math" w:hAnsi="Cambria Math"/>
            <w:lang w:val="id-ID"/>
          </w:rPr>
          <m:t>13.33%</m:t>
        </m:r>
      </m:oMath>
      <w:r w:rsidRPr="00515DFC">
        <w:rPr>
          <w:lang w:val="id-ID"/>
        </w:rPr>
        <w:t xml:space="preserve"> and the average value increased by </w:t>
      </w:r>
      <m:oMath>
        <m:r>
          <w:rPr>
            <w:rFonts w:ascii="Cambria Math" w:hAnsi="Cambria Math"/>
            <w:lang w:val="id-ID"/>
          </w:rPr>
          <m:t>9.3%.</m:t>
        </m:r>
      </m:oMath>
      <w:r w:rsidRPr="00515DFC">
        <w:rPr>
          <w:lang w:val="id-ID"/>
        </w:rPr>
        <w:t xml:space="preserve"> There was an increase in the average value of mathematical communication skills after using the Autograph learning media, but this increase if interpreted based on the category of acquisition of the N-gain value was at a low level because the value of g </w:t>
      </w:r>
      <m:oMath>
        <m:r>
          <w:rPr>
            <w:rFonts w:ascii="Cambria Math" w:hAnsi="Cambria Math"/>
            <w:lang w:val="id-ID"/>
          </w:rPr>
          <m:t>&lt;30%.</m:t>
        </m:r>
      </m:oMath>
      <w:r w:rsidRPr="00515DFC">
        <w:rPr>
          <w:lang w:val="id-ID"/>
        </w:rPr>
        <w:t xml:space="preserve"> However, the findings using linear regression test in this study obtained the </w:t>
      </w:r>
      <m:oMath>
        <m:r>
          <w:rPr>
            <w:rFonts w:ascii="Cambria Math" w:hAnsi="Cambria Math"/>
            <w:lang w:val="id-ID"/>
          </w:rPr>
          <m:t>value of R = 0.570</m:t>
        </m:r>
      </m:oMath>
      <w:r w:rsidRPr="00515DFC">
        <w:rPr>
          <w:lang w:val="id-ID"/>
        </w:rPr>
        <w:t xml:space="preserve"> if interpreted according to the criteria for the R value, it was categorized as moderate correlation. This is a new finding that has not been found in other studies. Based on the value of Fvalue it is concluded that the linear equation </w:t>
      </w:r>
      <m:oMath>
        <m:r>
          <w:rPr>
            <w:rFonts w:ascii="Cambria Math" w:hAnsi="Cambria Math"/>
            <w:lang w:val="id-ID"/>
          </w:rPr>
          <m:t>Y = 29.513 + 0.485X</m:t>
        </m:r>
      </m:oMath>
      <w:r w:rsidRPr="00515DFC">
        <w:rPr>
          <w:lang w:val="id-ID"/>
        </w:rPr>
        <w:t xml:space="preserve"> </w:t>
      </w:r>
      <w:r w:rsidR="006F0ABD">
        <w:rPr>
          <w:lang w:val="id-ID"/>
        </w:rPr>
        <w:t>is good. And according to t</w:t>
      </w:r>
      <w:r w:rsidR="006F0ABD">
        <w:rPr>
          <w:vertAlign w:val="subscript"/>
          <w:lang w:val="id-ID"/>
        </w:rPr>
        <w:t>value</w:t>
      </w:r>
      <w:r w:rsidRPr="00515DFC">
        <w:rPr>
          <w:lang w:val="id-ID"/>
        </w:rPr>
        <w:t>, it was found that there was an influence of Autograph learning media on mathematical communication skills. From the learning results using the disugraph strategy, it can be seen that the way students answer the problem of the area of ​​a flat area is getting better with the ability to make grap</w:t>
      </w:r>
      <w:r w:rsidR="006F0ABD">
        <w:rPr>
          <w:lang w:val="id-ID"/>
        </w:rPr>
        <w:t>hics. This can be seen in Fig.</w:t>
      </w:r>
      <w:r w:rsidRPr="00515DFC">
        <w:rPr>
          <w:lang w:val="id-ID"/>
        </w:rPr>
        <w:t xml:space="preserve"> 3 below:</w:t>
      </w:r>
    </w:p>
    <w:p w14:paraId="47E81368" w14:textId="75E26EA3" w:rsidR="006F0ABD" w:rsidRDefault="008C5664" w:rsidP="00515DFC">
      <w:pPr>
        <w:ind w:firstLine="284"/>
        <w:jc w:val="both"/>
        <w:rPr>
          <w:lang w:val="id-ID"/>
        </w:rPr>
      </w:pPr>
      <w:r>
        <w:rPr>
          <w:noProof/>
          <w:lang w:val="id-ID" w:eastAsia="id-ID"/>
        </w:rPr>
        <w:drawing>
          <wp:anchor distT="0" distB="0" distL="114300" distR="114300" simplePos="0" relativeHeight="251658752" behindDoc="0" locked="0" layoutInCell="1" allowOverlap="1" wp14:anchorId="6D56ECAD" wp14:editId="41A87021">
            <wp:simplePos x="0" y="0"/>
            <wp:positionH relativeFrom="column">
              <wp:posOffset>75565</wp:posOffset>
            </wp:positionH>
            <wp:positionV relativeFrom="paragraph">
              <wp:posOffset>111125</wp:posOffset>
            </wp:positionV>
            <wp:extent cx="3108960" cy="23653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8960" cy="2365375"/>
                    </a:xfrm>
                    <a:prstGeom prst="rect">
                      <a:avLst/>
                    </a:prstGeom>
                    <a:noFill/>
                  </pic:spPr>
                </pic:pic>
              </a:graphicData>
            </a:graphic>
            <wp14:sizeRelH relativeFrom="page">
              <wp14:pctWidth>0</wp14:pctWidth>
            </wp14:sizeRelH>
            <wp14:sizeRelV relativeFrom="page">
              <wp14:pctHeight>0</wp14:pctHeight>
            </wp14:sizeRelV>
          </wp:anchor>
        </w:drawing>
      </w:r>
    </w:p>
    <w:p w14:paraId="2D3D4ADC" w14:textId="77777777" w:rsidR="006F0ABD" w:rsidRDefault="006F0ABD" w:rsidP="00515DFC">
      <w:pPr>
        <w:ind w:firstLine="284"/>
        <w:jc w:val="both"/>
        <w:rPr>
          <w:lang w:val="id-ID"/>
        </w:rPr>
      </w:pPr>
    </w:p>
    <w:p w14:paraId="236D97BD" w14:textId="77777777" w:rsidR="006F0ABD" w:rsidRDefault="006F0ABD" w:rsidP="00515DFC">
      <w:pPr>
        <w:ind w:firstLine="284"/>
        <w:jc w:val="both"/>
        <w:rPr>
          <w:lang w:val="id-ID"/>
        </w:rPr>
      </w:pPr>
    </w:p>
    <w:p w14:paraId="3E6301E1" w14:textId="77777777" w:rsidR="006F0ABD" w:rsidRDefault="006F0ABD" w:rsidP="00515DFC">
      <w:pPr>
        <w:ind w:firstLine="284"/>
        <w:jc w:val="both"/>
        <w:rPr>
          <w:lang w:val="id-ID"/>
        </w:rPr>
      </w:pPr>
    </w:p>
    <w:p w14:paraId="774BF4DE" w14:textId="77777777" w:rsidR="006F0ABD" w:rsidRDefault="006F0ABD" w:rsidP="00515DFC">
      <w:pPr>
        <w:ind w:firstLine="284"/>
        <w:jc w:val="both"/>
        <w:rPr>
          <w:lang w:val="id-ID"/>
        </w:rPr>
      </w:pPr>
    </w:p>
    <w:p w14:paraId="37FDEA93" w14:textId="77777777" w:rsidR="006F0ABD" w:rsidRDefault="006F0ABD" w:rsidP="00515DFC">
      <w:pPr>
        <w:ind w:firstLine="284"/>
        <w:jc w:val="both"/>
        <w:rPr>
          <w:lang w:val="id-ID"/>
        </w:rPr>
      </w:pPr>
    </w:p>
    <w:p w14:paraId="231CE20B" w14:textId="77777777" w:rsidR="006F0ABD" w:rsidRDefault="006F0ABD" w:rsidP="00515DFC">
      <w:pPr>
        <w:ind w:firstLine="284"/>
        <w:jc w:val="both"/>
        <w:rPr>
          <w:lang w:val="id-ID"/>
        </w:rPr>
      </w:pPr>
    </w:p>
    <w:p w14:paraId="26189544" w14:textId="77777777" w:rsidR="006F0ABD" w:rsidRDefault="006F0ABD" w:rsidP="00515DFC">
      <w:pPr>
        <w:ind w:firstLine="284"/>
        <w:jc w:val="both"/>
        <w:rPr>
          <w:lang w:val="id-ID"/>
        </w:rPr>
      </w:pPr>
    </w:p>
    <w:p w14:paraId="1823204E" w14:textId="77777777" w:rsidR="006F0ABD" w:rsidRDefault="006F0ABD" w:rsidP="00515DFC">
      <w:pPr>
        <w:ind w:firstLine="284"/>
        <w:jc w:val="both"/>
        <w:rPr>
          <w:lang w:val="id-ID"/>
        </w:rPr>
      </w:pPr>
    </w:p>
    <w:p w14:paraId="169B1892" w14:textId="77777777" w:rsidR="006F0ABD" w:rsidRDefault="006F0ABD" w:rsidP="00515DFC">
      <w:pPr>
        <w:ind w:firstLine="284"/>
        <w:jc w:val="both"/>
        <w:rPr>
          <w:lang w:val="id-ID"/>
        </w:rPr>
      </w:pPr>
    </w:p>
    <w:p w14:paraId="570A5069" w14:textId="77777777" w:rsidR="006F0ABD" w:rsidRDefault="006F0ABD" w:rsidP="00515DFC">
      <w:pPr>
        <w:ind w:firstLine="284"/>
        <w:jc w:val="both"/>
        <w:rPr>
          <w:lang w:val="id-ID"/>
        </w:rPr>
      </w:pPr>
    </w:p>
    <w:p w14:paraId="41BBAEE6" w14:textId="77777777" w:rsidR="006F0ABD" w:rsidRDefault="006F0ABD" w:rsidP="00515DFC">
      <w:pPr>
        <w:ind w:firstLine="284"/>
        <w:jc w:val="both"/>
        <w:rPr>
          <w:lang w:val="id-ID"/>
        </w:rPr>
      </w:pPr>
    </w:p>
    <w:p w14:paraId="583196D4" w14:textId="77777777" w:rsidR="006F0ABD" w:rsidRDefault="006F0ABD" w:rsidP="00515DFC">
      <w:pPr>
        <w:ind w:firstLine="284"/>
        <w:jc w:val="both"/>
        <w:rPr>
          <w:lang w:val="id-ID"/>
        </w:rPr>
      </w:pPr>
    </w:p>
    <w:p w14:paraId="017424BA" w14:textId="77777777" w:rsidR="006F0ABD" w:rsidRDefault="006F0ABD" w:rsidP="00515DFC">
      <w:pPr>
        <w:ind w:firstLine="284"/>
        <w:jc w:val="both"/>
        <w:rPr>
          <w:lang w:val="id-ID"/>
        </w:rPr>
      </w:pPr>
    </w:p>
    <w:p w14:paraId="5FB1A1A6" w14:textId="77777777" w:rsidR="006F0ABD" w:rsidRDefault="006F0ABD" w:rsidP="00515DFC">
      <w:pPr>
        <w:ind w:firstLine="284"/>
        <w:jc w:val="both"/>
        <w:rPr>
          <w:lang w:val="id-ID"/>
        </w:rPr>
      </w:pPr>
    </w:p>
    <w:p w14:paraId="3C935258" w14:textId="77777777" w:rsidR="006F0ABD" w:rsidRDefault="006F0ABD" w:rsidP="00515DFC">
      <w:pPr>
        <w:ind w:firstLine="284"/>
        <w:jc w:val="both"/>
        <w:rPr>
          <w:lang w:val="id-ID"/>
        </w:rPr>
      </w:pPr>
    </w:p>
    <w:p w14:paraId="7ACAD4A1" w14:textId="77777777" w:rsidR="006F0ABD" w:rsidRDefault="006F0ABD" w:rsidP="00515DFC">
      <w:pPr>
        <w:ind w:firstLine="284"/>
        <w:jc w:val="both"/>
        <w:rPr>
          <w:lang w:val="id-ID"/>
        </w:rPr>
      </w:pPr>
    </w:p>
    <w:p w14:paraId="524C1C73" w14:textId="77777777" w:rsidR="006F0ABD" w:rsidRDefault="006F0ABD" w:rsidP="006F0ABD">
      <w:pPr>
        <w:rPr>
          <w:sz w:val="16"/>
          <w:szCs w:val="16"/>
          <w:lang w:val="id-ID"/>
        </w:rPr>
      </w:pPr>
    </w:p>
    <w:p w14:paraId="4CEC3A46" w14:textId="77777777" w:rsidR="006F0ABD" w:rsidRPr="006F0ABD" w:rsidRDefault="004F2D0F" w:rsidP="006F0ABD">
      <w:pPr>
        <w:rPr>
          <w:sz w:val="16"/>
          <w:szCs w:val="16"/>
          <w:lang w:val="id-ID"/>
        </w:rPr>
      </w:pPr>
      <w:r>
        <w:rPr>
          <w:sz w:val="16"/>
          <w:szCs w:val="16"/>
        </w:rPr>
        <w:t>F</w:t>
      </w:r>
      <w:r>
        <w:rPr>
          <w:sz w:val="16"/>
          <w:szCs w:val="16"/>
          <w:lang w:val="id-ID"/>
        </w:rPr>
        <w:t>ig</w:t>
      </w:r>
      <w:r w:rsidR="006F0ABD">
        <w:rPr>
          <w:sz w:val="16"/>
          <w:szCs w:val="16"/>
        </w:rPr>
        <w:t xml:space="preserve"> 3</w:t>
      </w:r>
      <w:r w:rsidR="006F0ABD" w:rsidRPr="00F47A00">
        <w:rPr>
          <w:sz w:val="16"/>
          <w:szCs w:val="16"/>
        </w:rPr>
        <w:t xml:space="preserve">. </w:t>
      </w:r>
      <w:r w:rsidR="008F4C1E">
        <w:rPr>
          <w:sz w:val="16"/>
          <w:szCs w:val="16"/>
        </w:rPr>
        <w:t>S</w:t>
      </w:r>
      <w:r w:rsidR="008F4C1E">
        <w:rPr>
          <w:sz w:val="16"/>
          <w:szCs w:val="16"/>
          <w:lang w:val="id-ID"/>
        </w:rPr>
        <w:t>tudents’s</w:t>
      </w:r>
      <w:r w:rsidR="008F4C1E">
        <w:rPr>
          <w:sz w:val="16"/>
          <w:szCs w:val="16"/>
        </w:rPr>
        <w:t xml:space="preserve"> A</w:t>
      </w:r>
      <w:r w:rsidR="008F4C1E">
        <w:rPr>
          <w:sz w:val="16"/>
          <w:szCs w:val="16"/>
          <w:lang w:val="id-ID"/>
        </w:rPr>
        <w:t>nswer</w:t>
      </w:r>
      <w:r w:rsidR="008F4C1E">
        <w:rPr>
          <w:sz w:val="16"/>
          <w:szCs w:val="16"/>
        </w:rPr>
        <w:t xml:space="preserve"> S</w:t>
      </w:r>
      <w:r w:rsidR="008F4C1E">
        <w:rPr>
          <w:sz w:val="16"/>
          <w:szCs w:val="16"/>
          <w:lang w:val="id-ID"/>
        </w:rPr>
        <w:t>heet</w:t>
      </w:r>
      <w:r w:rsidR="008F4C1E">
        <w:rPr>
          <w:sz w:val="16"/>
          <w:szCs w:val="16"/>
        </w:rPr>
        <w:t xml:space="preserve"> A</w:t>
      </w:r>
      <w:r w:rsidR="008F4C1E">
        <w:rPr>
          <w:sz w:val="16"/>
          <w:szCs w:val="16"/>
          <w:lang w:val="id-ID"/>
        </w:rPr>
        <w:t>fter</w:t>
      </w:r>
      <w:r w:rsidR="006F0ABD" w:rsidRPr="006F0ABD">
        <w:rPr>
          <w:sz w:val="16"/>
          <w:szCs w:val="16"/>
        </w:rPr>
        <w:t xml:space="preserve"> </w:t>
      </w:r>
      <w:r w:rsidR="006F0ABD">
        <w:rPr>
          <w:sz w:val="16"/>
          <w:szCs w:val="16"/>
          <w:lang w:val="id-ID"/>
        </w:rPr>
        <w:t>“</w:t>
      </w:r>
      <w:r w:rsidR="008F4C1E">
        <w:rPr>
          <w:i/>
          <w:sz w:val="16"/>
          <w:szCs w:val="16"/>
          <w:lang w:val="id-ID"/>
        </w:rPr>
        <w:t>Disugraph</w:t>
      </w:r>
      <w:r w:rsidR="006F0ABD">
        <w:rPr>
          <w:sz w:val="16"/>
          <w:szCs w:val="16"/>
          <w:lang w:val="id-ID"/>
        </w:rPr>
        <w:t>”</w:t>
      </w:r>
    </w:p>
    <w:p w14:paraId="1D8468BF" w14:textId="77777777" w:rsidR="006F0ABD" w:rsidRDefault="006F0ABD" w:rsidP="006F0ABD">
      <w:pPr>
        <w:jc w:val="both"/>
        <w:rPr>
          <w:lang w:val="id-ID"/>
        </w:rPr>
      </w:pPr>
    </w:p>
    <w:p w14:paraId="7BB32EA4" w14:textId="77777777" w:rsidR="006F0ABD" w:rsidRPr="00515DFC" w:rsidRDefault="004B1F4B" w:rsidP="006F0ABD">
      <w:pPr>
        <w:jc w:val="both"/>
        <w:rPr>
          <w:lang w:val="id-ID"/>
        </w:rPr>
      </w:pPr>
      <w:r w:rsidRPr="004B1F4B">
        <w:rPr>
          <w:lang w:val="id-ID"/>
        </w:rPr>
        <w:t>From Fig. 3 we can see students' complete answer, students can describe an area bounded by two curves, students can also interpret mathematical ideas that are seen in the way students write answers clearly or students' techniques are looking for area, and students know the mathematical terms of the problem write it down on the answer sheet, namely the area, intersection point, vertex and unit area.</w:t>
      </w:r>
    </w:p>
    <w:p w14:paraId="24113FD1" w14:textId="77777777" w:rsidR="008A55B5" w:rsidRDefault="006F0ABD" w:rsidP="00CB1404">
      <w:pPr>
        <w:pStyle w:val="Heading1"/>
      </w:pPr>
      <w:r>
        <w:rPr>
          <w:lang w:val="id-ID"/>
        </w:rPr>
        <w:t>CONCLUSION</w:t>
      </w:r>
    </w:p>
    <w:p w14:paraId="61E71551" w14:textId="22E9500D" w:rsidR="00EE4362" w:rsidRPr="004F2D0F" w:rsidRDefault="004B1F4B" w:rsidP="00A97384">
      <w:pPr>
        <w:pStyle w:val="BodyText"/>
      </w:pPr>
      <w:r w:rsidRPr="004B1F4B">
        <w:t xml:space="preserve">Learning with the help of Autograph media has resulted in interesting, quality, fun and different teaching and learning activities. When using Autograph learning media, students are more enthusiastic because learning is carried out in the laboratory, actively discussing, daring to express opinions to convey mathematical ideas to others. Autograph learning </w:t>
      </w:r>
      <w:r w:rsidRPr="004B1F4B">
        <w:lastRenderedPageBreak/>
        <w:t>media helps students understand how to make charts and introduce mathematical symbols or terms that are on the display of the application. From the findings during the study and the results of statistical test data obtained during the study, other conclusions from this study are:</w:t>
      </w:r>
      <w:r w:rsidR="00A97384">
        <w:t xml:space="preserve"> s</w:t>
      </w:r>
      <w:r w:rsidR="006F0ABD">
        <w:t xml:space="preserve">tudents' mathematical communication skills are influenced by the application of the use of Autograph learning media. </w:t>
      </w:r>
      <m:oMath>
        <m:r>
          <w:rPr>
            <w:rFonts w:ascii="Cambria Math" w:hAnsi="Cambria Math"/>
          </w:rPr>
          <m:t>32.5%</m:t>
        </m:r>
      </m:oMath>
      <w:r w:rsidR="006F0ABD">
        <w:t xml:space="preserve"> of students' mathematical communication skills are influenced by the Autograph learning media.</w:t>
      </w:r>
      <w:r w:rsidR="00A97384">
        <w:t xml:space="preserve"> In other hand, t</w:t>
      </w:r>
      <w:r w:rsidR="006F0ABD">
        <w:t xml:space="preserve">he average communication skills of students who use Autograph media in learning are higher. This is evident from the average mathematical communication ability which has increased by </w:t>
      </w:r>
      <m:oMath>
        <m:r>
          <w:rPr>
            <w:rFonts w:ascii="Cambria Math" w:hAnsi="Cambria Math"/>
          </w:rPr>
          <m:t>9.3%</m:t>
        </m:r>
      </m:oMath>
      <w:r w:rsidR="006F0ABD">
        <w:t xml:space="preserve"> after learning using Autograph.</w:t>
      </w:r>
    </w:p>
    <w:p w14:paraId="7929BF4E" w14:textId="77777777" w:rsidR="008A55B5" w:rsidRDefault="008A55B5">
      <w:pPr>
        <w:pStyle w:val="Heading5"/>
        <w:rPr>
          <w:rFonts w:eastAsia="MS Mincho"/>
        </w:rPr>
      </w:pPr>
      <w:r>
        <w:rPr>
          <w:rFonts w:eastAsia="MS Mincho"/>
        </w:rPr>
        <w:t>References</w:t>
      </w:r>
    </w:p>
    <w:p w14:paraId="48D801EF" w14:textId="19A4BD86" w:rsidR="005E376B" w:rsidRPr="001F2721" w:rsidRDefault="005E376B" w:rsidP="005E376B">
      <w:pPr>
        <w:widowControl w:val="0"/>
        <w:autoSpaceDE w:val="0"/>
        <w:autoSpaceDN w:val="0"/>
        <w:adjustRightInd w:val="0"/>
        <w:ind w:left="640" w:hanging="640"/>
        <w:jc w:val="both"/>
        <w:rPr>
          <w:noProof/>
          <w:sz w:val="16"/>
          <w:szCs w:val="16"/>
        </w:rPr>
      </w:pPr>
      <w:r w:rsidRPr="001F2721">
        <w:rPr>
          <w:rFonts w:eastAsia="MS Mincho"/>
          <w:sz w:val="16"/>
          <w:szCs w:val="16"/>
        </w:rPr>
        <w:fldChar w:fldCharType="begin" w:fldLock="1"/>
      </w:r>
      <w:r w:rsidRPr="001F2721">
        <w:rPr>
          <w:rFonts w:eastAsia="MS Mincho"/>
          <w:sz w:val="16"/>
          <w:szCs w:val="16"/>
        </w:rPr>
        <w:instrText xml:space="preserve">ADDIN Mendeley Bibliography CSL_BIBLIOGRAPHY </w:instrText>
      </w:r>
      <w:r w:rsidRPr="001F2721">
        <w:rPr>
          <w:rFonts w:eastAsia="MS Mincho"/>
          <w:sz w:val="16"/>
          <w:szCs w:val="16"/>
        </w:rPr>
        <w:fldChar w:fldCharType="separate"/>
      </w:r>
      <w:r w:rsidRPr="001F2721">
        <w:rPr>
          <w:noProof/>
          <w:sz w:val="16"/>
          <w:szCs w:val="16"/>
        </w:rPr>
        <w:t>[1]</w:t>
      </w:r>
      <w:r w:rsidRPr="001F2721">
        <w:rPr>
          <w:noProof/>
          <w:sz w:val="16"/>
          <w:szCs w:val="16"/>
        </w:rPr>
        <w:tab/>
        <w:t xml:space="preserve">H. Hassan </w:t>
      </w:r>
      <w:r w:rsidRPr="001F2721">
        <w:rPr>
          <w:i/>
          <w:iCs/>
          <w:noProof/>
          <w:sz w:val="16"/>
          <w:szCs w:val="16"/>
        </w:rPr>
        <w:t>et al.</w:t>
      </w:r>
      <w:r w:rsidRPr="001F2721">
        <w:rPr>
          <w:noProof/>
          <w:sz w:val="16"/>
          <w:szCs w:val="16"/>
        </w:rPr>
        <w:t xml:space="preserve">, “Evaluating Mathematics e-Learning Materials: Do evaluators agree with distance learners?,” </w:t>
      </w:r>
      <w:r w:rsidRPr="001F2721">
        <w:rPr>
          <w:i/>
          <w:iCs/>
          <w:noProof/>
          <w:sz w:val="16"/>
          <w:szCs w:val="16"/>
        </w:rPr>
        <w:t>Procedia-Social Behav. Sci.</w:t>
      </w:r>
      <w:r w:rsidRPr="001F2721">
        <w:rPr>
          <w:noProof/>
          <w:sz w:val="16"/>
          <w:szCs w:val="16"/>
        </w:rPr>
        <w:t>, vol. 67, pp. 189–195, 2012, doi: 10.1016/j.sbspro.2012.11.320.</w:t>
      </w:r>
    </w:p>
    <w:p w14:paraId="21CF0FAF"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[2]</w:t>
      </w:r>
      <w:r w:rsidRPr="001F2721">
        <w:rPr>
          <w:noProof/>
          <w:sz w:val="16"/>
          <w:szCs w:val="16"/>
        </w:rPr>
        <w:tab/>
        <w:t xml:space="preserve">R. Ramadhani and Y. Fitri, “A Project-Based Learning into Flipped Classroom for ePUB3 Electronic Mathematics Learning Module (eMLM)-based on Course Design and Implementation,” </w:t>
      </w:r>
      <w:r w:rsidRPr="001F2721">
        <w:rPr>
          <w:i/>
          <w:iCs/>
          <w:noProof/>
          <w:sz w:val="16"/>
          <w:szCs w:val="16"/>
        </w:rPr>
        <w:t>Univers. J. Educ. Res.</w:t>
      </w:r>
      <w:r w:rsidRPr="001F2721">
        <w:rPr>
          <w:noProof/>
          <w:sz w:val="16"/>
          <w:szCs w:val="16"/>
        </w:rPr>
        <w:t>, vol. 8, no. 7, pp. 3119–3135, Jul. 2020, doi: 10.13189/ujer.2020.080740.</w:t>
      </w:r>
    </w:p>
    <w:p w14:paraId="1F996898"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[3]</w:t>
      </w:r>
      <w:r w:rsidRPr="001F2721">
        <w:rPr>
          <w:noProof/>
          <w:sz w:val="16"/>
          <w:szCs w:val="16"/>
        </w:rPr>
        <w:tab/>
        <w:t xml:space="preserve">D. Hillmayr, L. Ziernwald, F. Reinhold, S. I. Hofer, and K. M. Reiss, “The potential of digital tools to enhance mathematics and science learning in secondary schools: A context-specific meta-analysis,” </w:t>
      </w:r>
      <w:r w:rsidRPr="001F2721">
        <w:rPr>
          <w:i/>
          <w:iCs/>
          <w:noProof/>
          <w:sz w:val="16"/>
          <w:szCs w:val="16"/>
        </w:rPr>
        <w:t>Comput. Educ.</w:t>
      </w:r>
      <w:r w:rsidRPr="001F2721">
        <w:rPr>
          <w:noProof/>
          <w:sz w:val="16"/>
          <w:szCs w:val="16"/>
        </w:rPr>
        <w:t>, vol. 153, p. 103897, Aug. 2020, doi: 10.1016/j.compedu.2020.103897.</w:t>
      </w:r>
    </w:p>
    <w:p w14:paraId="5B4E55A6"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[4]</w:t>
      </w:r>
      <w:r w:rsidRPr="001F2721">
        <w:rPr>
          <w:noProof/>
          <w:sz w:val="16"/>
          <w:szCs w:val="16"/>
        </w:rPr>
        <w:tab/>
        <w:t xml:space="preserve">S. Huda, R. A. Sholikhakh, N. S. Bina, F. Lestari, B. Habibi, and P. Suharso, “Effect of Application Smart Circuit Learning Media to Mathematics Learning Outcomes: A Case Study of Junior High School Students,” </w:t>
      </w:r>
      <w:r w:rsidRPr="001F2721">
        <w:rPr>
          <w:i/>
          <w:iCs/>
          <w:noProof/>
          <w:sz w:val="16"/>
          <w:szCs w:val="16"/>
        </w:rPr>
        <w:t>J. Educ. Gift. Young Sci.</w:t>
      </w:r>
      <w:r w:rsidRPr="001F2721">
        <w:rPr>
          <w:noProof/>
          <w:sz w:val="16"/>
          <w:szCs w:val="16"/>
        </w:rPr>
        <w:t>, vol. 7, no. 3, pp. 745–761, Sep. 2019, doi: 10.17478/jegys.597053.</w:t>
      </w:r>
    </w:p>
    <w:p w14:paraId="6738B79D"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[5]</w:t>
      </w:r>
      <w:r w:rsidRPr="001F2721">
        <w:rPr>
          <w:noProof/>
          <w:sz w:val="16"/>
          <w:szCs w:val="16"/>
        </w:rPr>
        <w:tab/>
        <w:t xml:space="preserve">R. A. Rahman, Y. M. Yusof, H. Kashefi, and S. Baharun, “Developing mathematical communication skills of engineering students,” in </w:t>
      </w:r>
      <w:r w:rsidRPr="001F2721">
        <w:rPr>
          <w:i/>
          <w:iCs/>
          <w:noProof/>
          <w:sz w:val="16"/>
          <w:szCs w:val="16"/>
        </w:rPr>
        <w:t>Procedia - Social and Behavioral Sciences 46</w:t>
      </w:r>
      <w:r w:rsidRPr="001F2721">
        <w:rPr>
          <w:noProof/>
          <w:sz w:val="16"/>
          <w:szCs w:val="16"/>
        </w:rPr>
        <w:t>, 2012, pp. 5541–5547, doi: 10.1016/j.sbspro.2012.06.472.</w:t>
      </w:r>
    </w:p>
    <w:p w14:paraId="05E8FAF9"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[6]</w:t>
      </w:r>
      <w:r w:rsidRPr="001F2721">
        <w:rPr>
          <w:noProof/>
          <w:sz w:val="16"/>
          <w:szCs w:val="16"/>
        </w:rPr>
        <w:tab/>
        <w:t xml:space="preserve">T. Kabael, “Graduate Student Middle School Mathematics Teachers’ Communication Abilities in the Language of Mathematics,” </w:t>
      </w:r>
      <w:r w:rsidRPr="001F2721">
        <w:rPr>
          <w:i/>
          <w:iCs/>
          <w:noProof/>
          <w:sz w:val="16"/>
          <w:szCs w:val="16"/>
        </w:rPr>
        <w:t>Procedia - Soc. Behav. Sci.</w:t>
      </w:r>
      <w:r w:rsidRPr="001F2721">
        <w:rPr>
          <w:noProof/>
          <w:sz w:val="16"/>
          <w:szCs w:val="16"/>
        </w:rPr>
        <w:t>, vol. 55, pp. 809–815, Oct. 2012, doi: 10.1016/j.sbspro.2012.09.567.</w:t>
      </w:r>
    </w:p>
    <w:p w14:paraId="55F0DC60"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[7]</w:t>
      </w:r>
      <w:r w:rsidRPr="001F2721">
        <w:rPr>
          <w:noProof/>
          <w:sz w:val="16"/>
          <w:szCs w:val="16"/>
        </w:rPr>
        <w:tab/>
        <w:t xml:space="preserve">N. M. Alqudah, H. M. Jammal, O. Saleh, Y. Khader, N. Obeidat, and J. Alqudah, “Perception and experience of academic Jordanian ophthalmologists with E-Learning for undergraduate course during the COVID-19 pandemic,” </w:t>
      </w:r>
      <w:r w:rsidRPr="001F2721">
        <w:rPr>
          <w:i/>
          <w:iCs/>
          <w:noProof/>
          <w:sz w:val="16"/>
          <w:szCs w:val="16"/>
        </w:rPr>
        <w:t>Ann. Med. Surg.</w:t>
      </w:r>
      <w:r w:rsidRPr="001F2721">
        <w:rPr>
          <w:noProof/>
          <w:sz w:val="16"/>
          <w:szCs w:val="16"/>
        </w:rPr>
        <w:t>, vol. 59, pp. 44–47, Nov. 2020, doi: 10.1016/j.amsu.2020.09.014.</w:t>
      </w:r>
    </w:p>
    <w:p w14:paraId="14433861"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[8]</w:t>
      </w:r>
      <w:r w:rsidRPr="001F2721">
        <w:rPr>
          <w:noProof/>
          <w:sz w:val="16"/>
          <w:szCs w:val="16"/>
        </w:rPr>
        <w:tab/>
        <w:t xml:space="preserve">D. Üzela and E. Özdemira, “The Effects of Problem-Based E-Learning on Prospective Teachers’ Achievements and Attitudes towards Learning Mathematics,” in </w:t>
      </w:r>
      <w:r w:rsidRPr="001F2721">
        <w:rPr>
          <w:i/>
          <w:iCs/>
          <w:noProof/>
          <w:sz w:val="16"/>
          <w:szCs w:val="16"/>
        </w:rPr>
        <w:t>Procedia - Social and Behavioral Sciences 55</w:t>
      </w:r>
      <w:r w:rsidRPr="001F2721">
        <w:rPr>
          <w:noProof/>
          <w:sz w:val="16"/>
          <w:szCs w:val="16"/>
        </w:rPr>
        <w:t>, 2012, pp. 1154–1158, doi: 10.1016/j.sbspro.2012.09.609.</w:t>
      </w:r>
    </w:p>
    <w:p w14:paraId="71D68B1F"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[9]</w:t>
      </w:r>
      <w:r w:rsidRPr="001F2721">
        <w:rPr>
          <w:noProof/>
          <w:sz w:val="16"/>
          <w:szCs w:val="16"/>
        </w:rPr>
        <w:tab/>
        <w:t xml:space="preserve">A. Merzouk, P. Kurosinski, and K. Kostikas, “e-Learning for the medical team: The present and future of ERS Learning Resources,” </w:t>
      </w:r>
      <w:r w:rsidRPr="001F2721">
        <w:rPr>
          <w:i/>
          <w:iCs/>
          <w:noProof/>
          <w:sz w:val="16"/>
          <w:szCs w:val="16"/>
        </w:rPr>
        <w:t>Breathe</w:t>
      </w:r>
      <w:r w:rsidRPr="001F2721">
        <w:rPr>
          <w:noProof/>
          <w:sz w:val="16"/>
          <w:szCs w:val="16"/>
        </w:rPr>
        <w:t>, vol. 10, no. 4. European Respiratory Society, pp. 296–304, Dec. 01, 2014, doi: 10.1183/20734735.008814.</w:t>
      </w:r>
    </w:p>
    <w:p w14:paraId="4EA412B5"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[10]</w:t>
      </w:r>
      <w:r w:rsidRPr="001F2721">
        <w:rPr>
          <w:noProof/>
          <w:sz w:val="16"/>
          <w:szCs w:val="16"/>
        </w:rPr>
        <w:tab/>
        <w:t xml:space="preserve">L. Sari, E. Syahputra, and E. Surya, “Development of Autograph-Based Learning Tools to Improve Mathematical Communication Skills Students in vocational high school,” </w:t>
      </w:r>
      <w:r w:rsidRPr="001F2721">
        <w:rPr>
          <w:i/>
          <w:iCs/>
          <w:noProof/>
          <w:sz w:val="16"/>
          <w:szCs w:val="16"/>
        </w:rPr>
        <w:t>Int. J. Multicult. Multireligious Underst.</w:t>
      </w:r>
      <w:r w:rsidRPr="001F2721">
        <w:rPr>
          <w:noProof/>
          <w:sz w:val="16"/>
          <w:szCs w:val="16"/>
        </w:rPr>
        <w:t>, vol. 7, no. 8, p. 326, Sep. 2020, doi: 10.18415/ijmmu.v7i8.1880.</w:t>
      </w:r>
    </w:p>
    <w:p w14:paraId="076E79B5"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[11]</w:t>
      </w:r>
      <w:r w:rsidRPr="001F2721">
        <w:rPr>
          <w:noProof/>
          <w:sz w:val="16"/>
          <w:szCs w:val="16"/>
        </w:rPr>
        <w:tab/>
        <w:t xml:space="preserve">R. Ramadhani and S. D. Narpila, “Problem based learning method with geogebra in mathematical learning,” </w:t>
      </w:r>
      <w:r w:rsidRPr="001F2721">
        <w:rPr>
          <w:i/>
          <w:iCs/>
          <w:noProof/>
          <w:sz w:val="16"/>
          <w:szCs w:val="16"/>
        </w:rPr>
        <w:t>International Journal of Engineering and Technology(UAE)</w:t>
      </w:r>
      <w:r w:rsidRPr="001F2721">
        <w:rPr>
          <w:noProof/>
          <w:sz w:val="16"/>
          <w:szCs w:val="16"/>
        </w:rPr>
        <w:t>, 2018. .</w:t>
      </w:r>
    </w:p>
    <w:p w14:paraId="343FC0F6"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[12]</w:t>
      </w:r>
      <w:r w:rsidRPr="001F2721">
        <w:rPr>
          <w:noProof/>
          <w:sz w:val="16"/>
          <w:szCs w:val="16"/>
        </w:rPr>
        <w:tab/>
        <w:t xml:space="preserve">D. Kaya and H. Aydin, “Elementary mathematics teachers’ perceptions and lived experiences on mathematical communication,” </w:t>
      </w:r>
      <w:r w:rsidRPr="001F2721">
        <w:rPr>
          <w:i/>
          <w:iCs/>
          <w:noProof/>
          <w:sz w:val="16"/>
          <w:szCs w:val="16"/>
        </w:rPr>
        <w:t>Eurasia J. Math. Sci. Technol. Educ.</w:t>
      </w:r>
      <w:r w:rsidRPr="001F2721">
        <w:rPr>
          <w:noProof/>
          <w:sz w:val="16"/>
          <w:szCs w:val="16"/>
        </w:rPr>
        <w:t>, vol. 12, no. 6, pp. 1619–1629, Jun. 2016, doi: 10.12973/eurasia.2014.1203a.</w:t>
      </w:r>
    </w:p>
    <w:p w14:paraId="0CDA7DA7"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[13]</w:t>
      </w:r>
      <w:r w:rsidRPr="001F2721">
        <w:rPr>
          <w:noProof/>
          <w:sz w:val="16"/>
          <w:szCs w:val="16"/>
        </w:rPr>
        <w:tab/>
        <w:t xml:space="preserve">J. K. Dimmel and P. G. Herbst, “Secondary mathematics teachers’ </w:t>
      </w:r>
      <w:r w:rsidRPr="001F2721">
        <w:rPr>
          <w:noProof/>
          <w:sz w:val="16"/>
          <w:szCs w:val="16"/>
        </w:rPr>
        <w:t xml:space="preserve">attitudes toward alternative communication practices when doing proofs in geometry,” </w:t>
      </w:r>
      <w:r w:rsidRPr="001F2721">
        <w:rPr>
          <w:i/>
          <w:iCs/>
          <w:noProof/>
          <w:sz w:val="16"/>
          <w:szCs w:val="16"/>
        </w:rPr>
        <w:t>Teach. Teach. Educ.</w:t>
      </w:r>
      <w:r w:rsidRPr="001F2721">
        <w:rPr>
          <w:noProof/>
          <w:sz w:val="16"/>
          <w:szCs w:val="16"/>
        </w:rPr>
        <w:t>, vol. 68, pp. 151–160, Nov. 2017, doi: 10.1016/j.tate.2017.08.018.</w:t>
      </w:r>
    </w:p>
    <w:p w14:paraId="351332CE"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[14]</w:t>
      </w:r>
      <w:r w:rsidRPr="001F2721">
        <w:rPr>
          <w:noProof/>
          <w:sz w:val="16"/>
          <w:szCs w:val="16"/>
        </w:rPr>
        <w:tab/>
        <w:t xml:space="preserve">M. Triana, C. M. Zubainur, and Bahrun, “Students’ Mathematical Communication Ability through the Brain-Based Learning Approach using Autograph,” </w:t>
      </w:r>
      <w:r w:rsidRPr="001F2721">
        <w:rPr>
          <w:i/>
          <w:iCs/>
          <w:noProof/>
          <w:sz w:val="16"/>
          <w:szCs w:val="16"/>
        </w:rPr>
        <w:t>Journal of Research and Advances in Mathematics Education</w:t>
      </w:r>
      <w:r w:rsidRPr="001F2721">
        <w:rPr>
          <w:noProof/>
          <w:sz w:val="16"/>
          <w:szCs w:val="16"/>
        </w:rPr>
        <w:t>, 2019. http://journals.ums.ac.id/index.php/jramathedu.</w:t>
      </w:r>
    </w:p>
    <w:p w14:paraId="3C90D916"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[15]</w:t>
      </w:r>
      <w:r w:rsidRPr="001F2721">
        <w:rPr>
          <w:noProof/>
          <w:sz w:val="16"/>
          <w:szCs w:val="16"/>
        </w:rPr>
        <w:tab/>
        <w:t xml:space="preserve">I. Karnasih and M. Sinaga, “Integration of Autograph in Improving Mathematical Problem Solving and Mathematical Connection Ability Using Cooperative Learning Think-Pair-Share,” </w:t>
      </w:r>
      <w:r w:rsidRPr="001F2721">
        <w:rPr>
          <w:i/>
          <w:iCs/>
          <w:noProof/>
          <w:sz w:val="16"/>
          <w:szCs w:val="16"/>
        </w:rPr>
        <w:t>Southeast Asian Math. Educ. J.</w:t>
      </w:r>
      <w:r w:rsidRPr="001F2721">
        <w:rPr>
          <w:noProof/>
          <w:sz w:val="16"/>
          <w:szCs w:val="16"/>
        </w:rPr>
        <w:t>, vol. 5, no. 1, pp. 83–95, 2015.</w:t>
      </w:r>
    </w:p>
    <w:p w14:paraId="1BE4E913"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[16]</w:t>
      </w:r>
      <w:r w:rsidRPr="001F2721">
        <w:rPr>
          <w:noProof/>
          <w:sz w:val="16"/>
          <w:szCs w:val="16"/>
        </w:rPr>
        <w:tab/>
        <w:t xml:space="preserve">M. Rezaul Islam, H. A. Wahab, and L. ak Anggum, “The influence of leadership quality towards community cohesion in Iban community in Malaysia,” </w:t>
      </w:r>
      <w:r w:rsidRPr="001F2721">
        <w:rPr>
          <w:i/>
          <w:iCs/>
          <w:noProof/>
          <w:sz w:val="16"/>
          <w:szCs w:val="16"/>
        </w:rPr>
        <w:t>Heliyon</w:t>
      </w:r>
      <w:r w:rsidRPr="001F2721">
        <w:rPr>
          <w:noProof/>
          <w:sz w:val="16"/>
          <w:szCs w:val="16"/>
        </w:rPr>
        <w:t>, vol. 6, no. 2, p. e03370, Feb. 2020, doi: 10.1016/j.heliyon.2020.e03370.</w:t>
      </w:r>
    </w:p>
    <w:p w14:paraId="37CE4DB4"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[17]</w:t>
      </w:r>
      <w:r w:rsidRPr="001F2721">
        <w:rPr>
          <w:noProof/>
          <w:sz w:val="16"/>
          <w:szCs w:val="16"/>
        </w:rPr>
        <w:tab/>
        <w:t xml:space="preserve">H. R. R. Kelidbari, M. Fadaei, and P. Ebrahimi, “The role of ethical leadership on employee performance in Guilan University of medical sciences,” in </w:t>
      </w:r>
      <w:r w:rsidRPr="001F2721">
        <w:rPr>
          <w:i/>
          <w:iCs/>
          <w:noProof/>
          <w:sz w:val="16"/>
          <w:szCs w:val="16"/>
        </w:rPr>
        <w:t>Procedia - Social and Behavioral Sciences 230</w:t>
      </w:r>
      <w:r w:rsidRPr="001F2721">
        <w:rPr>
          <w:noProof/>
          <w:sz w:val="16"/>
          <w:szCs w:val="16"/>
        </w:rPr>
        <w:t>, 2016, pp. 463–470, doi: 10.1016/j.sbspro.2016.09.058.</w:t>
      </w:r>
    </w:p>
    <w:p w14:paraId="0087B707"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[18]</w:t>
      </w:r>
      <w:r w:rsidRPr="001F2721">
        <w:rPr>
          <w:noProof/>
          <w:sz w:val="16"/>
          <w:szCs w:val="16"/>
        </w:rPr>
        <w:tab/>
        <w:t xml:space="preserve">G. B. Karadumana, N. Güdera, Z. Özsoy-Güneşb, and F. G. Kırbaşlarb, “Investigation of the relationship between study approaches and self-regulated learning skills of teacher candidates,” in </w:t>
      </w:r>
      <w:r w:rsidRPr="001F2721">
        <w:rPr>
          <w:i/>
          <w:iCs/>
          <w:noProof/>
          <w:sz w:val="16"/>
          <w:szCs w:val="16"/>
        </w:rPr>
        <w:t>Procedia - Social and Behavioral Sciences 174</w:t>
      </w:r>
      <w:r w:rsidRPr="001F2721">
        <w:rPr>
          <w:noProof/>
          <w:sz w:val="16"/>
          <w:szCs w:val="16"/>
        </w:rPr>
        <w:t>, 2015, pp. 251–258, doi: 10.1016/j.sbspro.2015.01.655.</w:t>
      </w:r>
    </w:p>
    <w:p w14:paraId="718549B4"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[19]</w:t>
      </w:r>
      <w:r w:rsidRPr="001F2721">
        <w:rPr>
          <w:noProof/>
          <w:sz w:val="16"/>
          <w:szCs w:val="16"/>
        </w:rPr>
        <w:tab/>
        <w:t xml:space="preserve">S. B. Gerber and K. Voelkl Finn, </w:t>
      </w:r>
      <w:r w:rsidRPr="001F2721">
        <w:rPr>
          <w:i/>
          <w:iCs/>
          <w:noProof/>
          <w:sz w:val="16"/>
          <w:szCs w:val="16"/>
        </w:rPr>
        <w:t>Using SPSS For Windows</w:t>
      </w:r>
      <w:r w:rsidRPr="001F2721">
        <w:rPr>
          <w:noProof/>
          <w:sz w:val="16"/>
          <w:szCs w:val="16"/>
        </w:rPr>
        <w:t>. Springer-Verlag, 2005.</w:t>
      </w:r>
    </w:p>
    <w:p w14:paraId="21696725" w14:textId="77777777" w:rsidR="005E376B" w:rsidRPr="001F2721" w:rsidRDefault="005E376B" w:rsidP="005E376B">
      <w:pPr>
        <w:widowControl w:val="0"/>
        <w:autoSpaceDE w:val="0"/>
        <w:autoSpaceDN w:val="0"/>
        <w:adjustRightInd w:val="0"/>
        <w:ind w:left="640" w:hanging="640"/>
        <w:jc w:val="both"/>
        <w:rPr>
          <w:noProof/>
          <w:sz w:val="16"/>
          <w:szCs w:val="16"/>
        </w:rPr>
      </w:pPr>
      <w:r w:rsidRPr="001F2721">
        <w:rPr>
          <w:noProof/>
          <w:sz w:val="16"/>
          <w:szCs w:val="16"/>
        </w:rPr>
        <w:t>[20]</w:t>
      </w:r>
      <w:r w:rsidRPr="001F2721">
        <w:rPr>
          <w:noProof/>
          <w:sz w:val="16"/>
          <w:szCs w:val="16"/>
        </w:rPr>
        <w:tab/>
        <w:t xml:space="preserve">C. Chasanah, Riyadi, and B. Usodo, “The effectiveness of learning models on written mathematical communication skills viewed from students’ cognitive styles,” </w:t>
      </w:r>
      <w:r w:rsidRPr="001F2721">
        <w:rPr>
          <w:i/>
          <w:iCs/>
          <w:noProof/>
          <w:sz w:val="16"/>
          <w:szCs w:val="16"/>
        </w:rPr>
        <w:t>Eur. J. Educ. Res.</w:t>
      </w:r>
      <w:r w:rsidRPr="001F2721">
        <w:rPr>
          <w:noProof/>
          <w:sz w:val="16"/>
          <w:szCs w:val="16"/>
        </w:rPr>
        <w:t>, vol. 9, no. 3, pp. 979–994, 2020, doi: 10.12973/EU-JER.9.3.979.</w:t>
      </w:r>
    </w:p>
    <w:p w14:paraId="519D0F57" w14:textId="2D791844" w:rsidR="008A55B5" w:rsidRPr="001F2721" w:rsidRDefault="005E376B" w:rsidP="005E376B">
      <w:pPr>
        <w:jc w:val="both"/>
        <w:rPr>
          <w:rFonts w:eastAsia="MS Mincho"/>
          <w:sz w:val="16"/>
          <w:szCs w:val="16"/>
        </w:rPr>
      </w:pPr>
      <w:r w:rsidRPr="001F2721">
        <w:rPr>
          <w:rFonts w:eastAsia="MS Mincho"/>
          <w:sz w:val="16"/>
          <w:szCs w:val="16"/>
        </w:rPr>
        <w:fldChar w:fldCharType="end"/>
      </w:r>
    </w:p>
    <w:sectPr w:rsidR="008A55B5" w:rsidRPr="001F2721" w:rsidSect="00DA30A7">
      <w:type w:val="continuous"/>
      <w:pgSz w:w="11909" w:h="16834" w:code="9"/>
      <w:pgMar w:top="1080" w:right="734" w:bottom="2434" w:left="734" w:header="720" w:footer="720" w:gutter="0"/>
      <w:cols w:num="2" w:space="36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Journal" w:date="2020-11-18T13:24:00Z" w:initials="J">
    <w:p w14:paraId="7A9D8F9D" w14:textId="034C4599" w:rsidR="00C01062" w:rsidRDefault="00C01062">
      <w:pPr>
        <w:pStyle w:val="CommentText"/>
      </w:pPr>
      <w:r>
        <w:rPr>
          <w:rStyle w:val="CommentReference"/>
        </w:rPr>
        <w:annotationRef/>
      </w:r>
      <w:r>
        <w:t>It’s not usual to put figure in research background. You can change the information from the figure become preliminary study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A9D8F9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F9EF4" w16cex:dateUtc="2020-11-18T06:2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A9D8F9D" w16cid:durableId="235F9EF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7A6C6B"/>
    <w:multiLevelType w:val="hybridMultilevel"/>
    <w:tmpl w:val="2AC41D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DBB7690"/>
    <w:multiLevelType w:val="hybridMultilevel"/>
    <w:tmpl w:val="DA880E32"/>
    <w:lvl w:ilvl="0" w:tplc="FFFFFFFF">
      <w:start w:val="1"/>
      <w:numFmt w:val="upperRoman"/>
      <w:lvlText w:val="%1."/>
      <w:lvlJc w:val="left"/>
      <w:pPr>
        <w:ind w:left="1080" w:hanging="720"/>
      </w:pPr>
      <w:rPr>
        <w:rFonts w:hint="default"/>
      </w:rPr>
    </w:lvl>
    <w:lvl w:ilvl="1" w:tplc="DBE46DC8">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6" w15:restartNumberingAfterBreak="0">
    <w:nsid w:val="3B403CC3"/>
    <w:multiLevelType w:val="hybridMultilevel"/>
    <w:tmpl w:val="2AC41D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189603E"/>
    <w:multiLevelType w:val="multilevel"/>
    <w:tmpl w:val="D4B4B71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9"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11"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4"/>
  </w:num>
  <w:num w:numId="2">
    <w:abstractNumId w:val="9"/>
  </w:num>
  <w:num w:numId="3">
    <w:abstractNumId w:val="3"/>
  </w:num>
  <w:num w:numId="4">
    <w:abstractNumId w:val="7"/>
  </w:num>
  <w:num w:numId="5">
    <w:abstractNumId w:val="7"/>
  </w:num>
  <w:num w:numId="6">
    <w:abstractNumId w:val="7"/>
  </w:num>
  <w:num w:numId="7">
    <w:abstractNumId w:val="7"/>
  </w:num>
  <w:num w:numId="8">
    <w:abstractNumId w:val="8"/>
  </w:num>
  <w:num w:numId="9">
    <w:abstractNumId w:val="10"/>
  </w:num>
  <w:num w:numId="10">
    <w:abstractNumId w:val="5"/>
  </w:num>
  <w:num w:numId="11">
    <w:abstractNumId w:val="2"/>
  </w:num>
  <w:num w:numId="12">
    <w:abstractNumId w:val="11"/>
  </w:num>
  <w:num w:numId="13">
    <w:abstractNumId w:val="1"/>
  </w:num>
  <w:num w:numId="14">
    <w:abstractNumId w:val="6"/>
  </w:num>
  <w:num w:numId="1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urnal">
    <w15:presenceInfo w15:providerId="Windows Live" w15:userId="ceaca33c29ff59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characterSpacingControl w:val="doNotCompress"/>
  <w:doNotValidateAgainstSchema/>
  <w:doNotDemarcateInvalidXml/>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rc0MzCwMDeztDRU0lEKTi0uzszPAykwrAUAcrBB+CwAAAA="/>
  </w:docVars>
  <w:rsids>
    <w:rsidRoot w:val="003A59A6"/>
    <w:rsid w:val="000333BD"/>
    <w:rsid w:val="0004390D"/>
    <w:rsid w:val="00047B3E"/>
    <w:rsid w:val="0005723C"/>
    <w:rsid w:val="0007590A"/>
    <w:rsid w:val="000B1790"/>
    <w:rsid w:val="000B4641"/>
    <w:rsid w:val="0010010F"/>
    <w:rsid w:val="0010711E"/>
    <w:rsid w:val="00127EDD"/>
    <w:rsid w:val="00161E19"/>
    <w:rsid w:val="001D6AF7"/>
    <w:rsid w:val="001F2721"/>
    <w:rsid w:val="00253D10"/>
    <w:rsid w:val="00256FB3"/>
    <w:rsid w:val="00276735"/>
    <w:rsid w:val="00280860"/>
    <w:rsid w:val="002864A3"/>
    <w:rsid w:val="002B3B81"/>
    <w:rsid w:val="003200BF"/>
    <w:rsid w:val="00375E81"/>
    <w:rsid w:val="003A47B5"/>
    <w:rsid w:val="003A59A6"/>
    <w:rsid w:val="004059FE"/>
    <w:rsid w:val="004445B3"/>
    <w:rsid w:val="004512C4"/>
    <w:rsid w:val="004B1F4B"/>
    <w:rsid w:val="004C4A5D"/>
    <w:rsid w:val="004F2D0F"/>
    <w:rsid w:val="004F6982"/>
    <w:rsid w:val="00514735"/>
    <w:rsid w:val="00515DFC"/>
    <w:rsid w:val="00592978"/>
    <w:rsid w:val="005B520E"/>
    <w:rsid w:val="005B535B"/>
    <w:rsid w:val="005E376B"/>
    <w:rsid w:val="00605675"/>
    <w:rsid w:val="006108A4"/>
    <w:rsid w:val="006378E1"/>
    <w:rsid w:val="006A316D"/>
    <w:rsid w:val="006B41F4"/>
    <w:rsid w:val="006C4648"/>
    <w:rsid w:val="006E0C4C"/>
    <w:rsid w:val="006F0ABD"/>
    <w:rsid w:val="0072064C"/>
    <w:rsid w:val="007442B3"/>
    <w:rsid w:val="00753F7B"/>
    <w:rsid w:val="0078398E"/>
    <w:rsid w:val="007855FE"/>
    <w:rsid w:val="00787C5A"/>
    <w:rsid w:val="007919DE"/>
    <w:rsid w:val="007C0308"/>
    <w:rsid w:val="008014D2"/>
    <w:rsid w:val="008054BC"/>
    <w:rsid w:val="008A55B5"/>
    <w:rsid w:val="008A75C8"/>
    <w:rsid w:val="008C5664"/>
    <w:rsid w:val="008D7DC9"/>
    <w:rsid w:val="008F4C1E"/>
    <w:rsid w:val="00941589"/>
    <w:rsid w:val="0097508D"/>
    <w:rsid w:val="00994E69"/>
    <w:rsid w:val="00A510F7"/>
    <w:rsid w:val="00A97384"/>
    <w:rsid w:val="00AC6519"/>
    <w:rsid w:val="00AD04B7"/>
    <w:rsid w:val="00AD347C"/>
    <w:rsid w:val="00AE1398"/>
    <w:rsid w:val="00AF04F0"/>
    <w:rsid w:val="00BD0FE8"/>
    <w:rsid w:val="00C01062"/>
    <w:rsid w:val="00C50133"/>
    <w:rsid w:val="00CB1404"/>
    <w:rsid w:val="00CB66E6"/>
    <w:rsid w:val="00CE04E6"/>
    <w:rsid w:val="00D65446"/>
    <w:rsid w:val="00D743CC"/>
    <w:rsid w:val="00D9156D"/>
    <w:rsid w:val="00DA30A7"/>
    <w:rsid w:val="00DA323C"/>
    <w:rsid w:val="00DB7A55"/>
    <w:rsid w:val="00DE6CD7"/>
    <w:rsid w:val="00E91219"/>
    <w:rsid w:val="00E96B44"/>
    <w:rsid w:val="00E97B18"/>
    <w:rsid w:val="00EA506F"/>
    <w:rsid w:val="00EA66DF"/>
    <w:rsid w:val="00EE4362"/>
    <w:rsid w:val="00EF18D7"/>
    <w:rsid w:val="00EF1E8A"/>
    <w:rsid w:val="00EF3A1A"/>
    <w:rsid w:val="00F65CC4"/>
    <w:rsid w:val="00F95638"/>
    <w:rsid w:val="00FB509F"/>
    <w:rsid w:val="00FD7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46CBC7A"/>
  <w15:docId w15:val="{C8C625A5-3AF3-4574-A8A9-6D9E517A2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rPr>
  </w:style>
  <w:style w:type="paragraph" w:styleId="Heading1">
    <w:name w:val="heading 1"/>
    <w:basedOn w:val="Normal"/>
    <w:next w:val="Normal"/>
    <w:link w:val="Heading1Char"/>
    <w:uiPriority w:val="99"/>
    <w:qFormat/>
    <w:rsid w:val="00CB1404"/>
    <w:pPr>
      <w:keepNext/>
      <w:keepLines/>
      <w:numPr>
        <w:numId w:val="4"/>
      </w:numPr>
      <w:tabs>
        <w:tab w:val="left" w:pos="216"/>
      </w:tabs>
      <w:spacing w:before="160" w:after="80"/>
      <w:ind w:firstLine="0"/>
      <w:outlineLvl w:val="0"/>
    </w:pPr>
    <w:rPr>
      <w:rFonts w:eastAsia="MS Mincho"/>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CB1404"/>
    <w:rPr>
      <w:rFonts w:ascii="Times New Roman" w:eastAsia="MS Mincho" w:hAnsi="Times New Roman"/>
      <w:smallCaps/>
      <w:noProof/>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pPr>
      <w:jc w:val="center"/>
    </w:pPr>
    <w:rPr>
      <w:rFonts w:ascii="Times New Roman" w:hAnsi="Times New Roman"/>
    </w:rPr>
  </w:style>
  <w:style w:type="paragraph" w:customStyle="1" w:styleId="Author">
    <w:name w:val="Author"/>
    <w:uiPriority w:val="99"/>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rPr>
  </w:style>
  <w:style w:type="character" w:styleId="Hyperlink">
    <w:name w:val="Hyperlink"/>
    <w:uiPriority w:val="99"/>
    <w:unhideWhenUsed/>
    <w:rsid w:val="0007590A"/>
    <w:rPr>
      <w:color w:val="0000FF"/>
      <w:u w:val="single"/>
    </w:rPr>
  </w:style>
  <w:style w:type="character" w:customStyle="1" w:styleId="text">
    <w:name w:val="text"/>
    <w:rsid w:val="008F4C1E"/>
  </w:style>
  <w:style w:type="character" w:styleId="Emphasis">
    <w:name w:val="Emphasis"/>
    <w:uiPriority w:val="20"/>
    <w:qFormat/>
    <w:rsid w:val="00CE04E6"/>
    <w:rPr>
      <w:i/>
      <w:iCs/>
    </w:rPr>
  </w:style>
  <w:style w:type="paragraph" w:styleId="NormalWeb">
    <w:name w:val="Normal (Web)"/>
    <w:basedOn w:val="Normal"/>
    <w:uiPriority w:val="99"/>
    <w:unhideWhenUsed/>
    <w:rsid w:val="00CE04E6"/>
    <w:pPr>
      <w:spacing w:before="100" w:beforeAutospacing="1" w:after="100" w:afterAutospacing="1"/>
      <w:jc w:val="left"/>
    </w:pPr>
    <w:rPr>
      <w:sz w:val="24"/>
      <w:szCs w:val="24"/>
    </w:rPr>
  </w:style>
  <w:style w:type="character" w:styleId="PlaceholderText">
    <w:name w:val="Placeholder Text"/>
    <w:basedOn w:val="DefaultParagraphFont"/>
    <w:uiPriority w:val="99"/>
    <w:semiHidden/>
    <w:rsid w:val="00DA323C"/>
    <w:rPr>
      <w:color w:val="808080"/>
    </w:rPr>
  </w:style>
  <w:style w:type="paragraph" w:styleId="BalloonText">
    <w:name w:val="Balloon Text"/>
    <w:basedOn w:val="Normal"/>
    <w:link w:val="BalloonTextChar"/>
    <w:uiPriority w:val="99"/>
    <w:semiHidden/>
    <w:unhideWhenUsed/>
    <w:rsid w:val="00E96B44"/>
    <w:rPr>
      <w:rFonts w:ascii="Tahoma" w:hAnsi="Tahoma" w:cs="Tahoma"/>
      <w:sz w:val="16"/>
      <w:szCs w:val="16"/>
    </w:rPr>
  </w:style>
  <w:style w:type="character" w:customStyle="1" w:styleId="BalloonTextChar">
    <w:name w:val="Balloon Text Char"/>
    <w:basedOn w:val="DefaultParagraphFont"/>
    <w:link w:val="BalloonText"/>
    <w:uiPriority w:val="99"/>
    <w:semiHidden/>
    <w:rsid w:val="00E96B44"/>
    <w:rPr>
      <w:rFonts w:ascii="Tahoma" w:hAnsi="Tahoma" w:cs="Tahoma"/>
      <w:sz w:val="16"/>
      <w:szCs w:val="16"/>
    </w:rPr>
  </w:style>
  <w:style w:type="character" w:styleId="CommentReference">
    <w:name w:val="annotation reference"/>
    <w:basedOn w:val="DefaultParagraphFont"/>
    <w:uiPriority w:val="99"/>
    <w:semiHidden/>
    <w:unhideWhenUsed/>
    <w:rsid w:val="00C01062"/>
    <w:rPr>
      <w:sz w:val="16"/>
      <w:szCs w:val="16"/>
    </w:rPr>
  </w:style>
  <w:style w:type="paragraph" w:styleId="CommentText">
    <w:name w:val="annotation text"/>
    <w:basedOn w:val="Normal"/>
    <w:link w:val="CommentTextChar"/>
    <w:uiPriority w:val="99"/>
    <w:semiHidden/>
    <w:unhideWhenUsed/>
    <w:rsid w:val="00C01062"/>
  </w:style>
  <w:style w:type="character" w:customStyle="1" w:styleId="CommentTextChar">
    <w:name w:val="Comment Text Char"/>
    <w:basedOn w:val="DefaultParagraphFont"/>
    <w:link w:val="CommentText"/>
    <w:uiPriority w:val="99"/>
    <w:semiHidden/>
    <w:rsid w:val="00C01062"/>
    <w:rPr>
      <w:rFonts w:ascii="Times New Roman" w:hAnsi="Times New Roman"/>
    </w:rPr>
  </w:style>
  <w:style w:type="paragraph" w:styleId="CommentSubject">
    <w:name w:val="annotation subject"/>
    <w:basedOn w:val="CommentText"/>
    <w:next w:val="CommentText"/>
    <w:link w:val="CommentSubjectChar"/>
    <w:uiPriority w:val="99"/>
    <w:semiHidden/>
    <w:unhideWhenUsed/>
    <w:rsid w:val="00C01062"/>
    <w:rPr>
      <w:b/>
      <w:bCs/>
    </w:rPr>
  </w:style>
  <w:style w:type="character" w:customStyle="1" w:styleId="CommentSubjectChar">
    <w:name w:val="Comment Subject Char"/>
    <w:basedOn w:val="CommentTextChar"/>
    <w:link w:val="CommentSubject"/>
    <w:uiPriority w:val="99"/>
    <w:semiHidden/>
    <w:rsid w:val="00C01062"/>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2065331">
      <w:bodyDiv w:val="1"/>
      <w:marLeft w:val="0"/>
      <w:marRight w:val="0"/>
      <w:marTop w:val="0"/>
      <w:marBottom w:val="0"/>
      <w:divBdr>
        <w:top w:val="none" w:sz="0" w:space="0" w:color="auto"/>
        <w:left w:val="none" w:sz="0" w:space="0" w:color="auto"/>
        <w:bottom w:val="none" w:sz="0" w:space="0" w:color="auto"/>
        <w:right w:val="none" w:sz="0" w:space="0" w:color="auto"/>
      </w:divBdr>
    </w:div>
    <w:div w:id="202304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8/08/relationships/commentsExtensible" Target="commentsExtensible.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yulia_usu@yahoo.co.id" TargetMode="External"/><Relationship Id="rId12" Type="http://schemas.microsoft.com/office/2016/09/relationships/commentsIds" Target="commentsIds.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rainribi2701@gmail.com" TargetMode="Externa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89F011-39B0-423B-BA6A-738378B4A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10518</Words>
  <Characters>59958</Characters>
  <Application>Microsoft Office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70336</CharactersWithSpaces>
  <SharedDoc>false</SharedDoc>
  <HLinks>
    <vt:vector size="12" baseType="variant">
      <vt:variant>
        <vt:i4>4259868</vt:i4>
      </vt:variant>
      <vt:variant>
        <vt:i4>3</vt:i4>
      </vt:variant>
      <vt:variant>
        <vt:i4>0</vt:i4>
      </vt:variant>
      <vt:variant>
        <vt:i4>5</vt:i4>
      </vt:variant>
      <vt:variant>
        <vt:lpwstr>mailto:yulia_usu@yahoo.co.id</vt:lpwstr>
      </vt:variant>
      <vt:variant>
        <vt:lpwstr/>
      </vt:variant>
      <vt:variant>
        <vt:i4>7209034</vt:i4>
      </vt:variant>
      <vt:variant>
        <vt:i4>0</vt:i4>
      </vt:variant>
      <vt:variant>
        <vt:i4>0</vt:i4>
      </vt:variant>
      <vt:variant>
        <vt:i4>5</vt:i4>
      </vt:variant>
      <vt:variant>
        <vt:lpwstr>mailto:rainribi2701@gmail.com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Journal</cp:lastModifiedBy>
  <cp:revision>3</cp:revision>
  <dcterms:created xsi:type="dcterms:W3CDTF">2020-11-04T03:41:00Z</dcterms:created>
  <dcterms:modified xsi:type="dcterms:W3CDTF">2020-11-18T06:26:00Z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258a601e-17ba-31d2-bd42-bc0b742c5163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http://www.zotero.org/styles/harvard1</vt:lpwstr>
  </property>
  <property fmtid="{D5CDD505-2E9C-101B-9397-08002B2CF9AE}" pid="18" name="Mendeley Recent Style Name 6_1">
    <vt:lpwstr>Harvard reference format 1 (deprecated)</vt:lpwstr>
  </property>
  <property fmtid="{D5CDD505-2E9C-101B-9397-08002B2CF9AE}" pid="19" name="Mendeley Recent Style Id 7_1">
    <vt:lpwstr>http://www.zotero.org/styles/ieee</vt:lpwstr>
  </property>
  <property fmtid="{D5CDD505-2E9C-101B-9397-08002B2CF9AE}" pid="20" name="Mendeley Recent Style Name 7_1">
    <vt:lpwstr>IEEE</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http://www.zotero.org/styles/modern-language-association</vt:lpwstr>
  </property>
  <property fmtid="{D5CDD505-2E9C-101B-9397-08002B2CF9AE}" pid="24" name="Mendeley Recent Style Name 9_1">
    <vt:lpwstr>Modern Language Association 8th edition</vt:lpwstr>
  </property>
</Properties>
</file>