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F09C3" w14:textId="77777777" w:rsidR="00495337" w:rsidRPr="00495337" w:rsidRDefault="00495337" w:rsidP="00495337">
      <w:pPr>
        <w:pStyle w:val="Title"/>
      </w:pPr>
      <w:r w:rsidRPr="00495337">
        <w:t>Analysis of Water, Light Sensors</w:t>
      </w:r>
      <w:r w:rsidRPr="00495337">
        <w:rPr>
          <w:lang w:val="id-ID"/>
        </w:rPr>
        <w:t>,</w:t>
      </w:r>
      <w:r w:rsidRPr="00495337">
        <w:t xml:space="preserve"> and Performance on Appropriate Technology of Rice Drying Process</w:t>
      </w:r>
    </w:p>
    <w:p w14:paraId="0AE63DD3" w14:textId="77777777" w:rsidR="00495337" w:rsidRPr="00495337" w:rsidRDefault="00495337" w:rsidP="00495337">
      <w:pPr>
        <w:pStyle w:val="Authors"/>
      </w:pPr>
    </w:p>
    <w:p w14:paraId="3DDE7087" w14:textId="77777777" w:rsidR="005D2126" w:rsidRDefault="00495337" w:rsidP="005D2126">
      <w:pPr>
        <w:ind w:firstLine="1418"/>
        <w:rPr>
          <w:b/>
          <w:bCs/>
          <w:szCs w:val="22"/>
        </w:rPr>
      </w:pPr>
      <w:r w:rsidRPr="00851BE6">
        <w:rPr>
          <w:b/>
          <w:bCs/>
          <w:szCs w:val="22"/>
        </w:rPr>
        <w:t>Shafiq Nurdin</w:t>
      </w:r>
      <w:r w:rsidRPr="00851BE6">
        <w:rPr>
          <w:bCs/>
          <w:szCs w:val="22"/>
          <w:vertAlign w:val="superscript"/>
        </w:rPr>
        <w:t>1)</w:t>
      </w:r>
      <w:r w:rsidRPr="00851BE6">
        <w:rPr>
          <w:bCs/>
          <w:szCs w:val="22"/>
        </w:rPr>
        <w:t xml:space="preserve">, </w:t>
      </w:r>
      <w:proofErr w:type="spellStart"/>
      <w:r w:rsidRPr="00851BE6">
        <w:rPr>
          <w:b/>
          <w:bCs/>
          <w:szCs w:val="22"/>
        </w:rPr>
        <w:t>Hisbullah</w:t>
      </w:r>
      <w:proofErr w:type="spellEnd"/>
      <w:r w:rsidRPr="00851BE6">
        <w:rPr>
          <w:b/>
          <w:bCs/>
          <w:szCs w:val="22"/>
        </w:rPr>
        <w:t xml:space="preserve"> Maulana</w:t>
      </w:r>
      <w:r w:rsidRPr="00851BE6">
        <w:rPr>
          <w:szCs w:val="22"/>
          <w:vertAlign w:val="superscript"/>
        </w:rPr>
        <w:t>1)</w:t>
      </w:r>
      <w:r w:rsidRPr="00851BE6">
        <w:rPr>
          <w:szCs w:val="22"/>
        </w:rPr>
        <w:t xml:space="preserve">, </w:t>
      </w:r>
      <w:proofErr w:type="spellStart"/>
      <w:r w:rsidRPr="00851BE6">
        <w:rPr>
          <w:b/>
          <w:bCs/>
          <w:szCs w:val="22"/>
        </w:rPr>
        <w:t>Khoirul</w:t>
      </w:r>
      <w:proofErr w:type="spellEnd"/>
      <w:r w:rsidRPr="00851BE6">
        <w:rPr>
          <w:b/>
          <w:bCs/>
          <w:szCs w:val="22"/>
        </w:rPr>
        <w:t xml:space="preserve"> Hidayat</w:t>
      </w:r>
      <w:r w:rsidRPr="00851BE6">
        <w:rPr>
          <w:bCs/>
          <w:szCs w:val="22"/>
          <w:vertAlign w:val="superscript"/>
        </w:rPr>
        <w:t>2)</w:t>
      </w:r>
      <w:r w:rsidR="00911046">
        <w:rPr>
          <w:b/>
          <w:bCs/>
          <w:szCs w:val="22"/>
        </w:rPr>
        <w:t xml:space="preserve">, </w:t>
      </w:r>
      <w:proofErr w:type="spellStart"/>
      <w:r w:rsidR="00911046">
        <w:rPr>
          <w:b/>
          <w:bCs/>
          <w:szCs w:val="22"/>
        </w:rPr>
        <w:t>Riski</w:t>
      </w:r>
      <w:proofErr w:type="spellEnd"/>
      <w:r w:rsidR="00911046">
        <w:rPr>
          <w:b/>
          <w:bCs/>
          <w:szCs w:val="22"/>
        </w:rPr>
        <w:t xml:space="preserve"> Nur </w:t>
      </w:r>
      <w:proofErr w:type="spellStart"/>
      <w:r w:rsidR="00911046">
        <w:rPr>
          <w:b/>
          <w:bCs/>
          <w:szCs w:val="22"/>
        </w:rPr>
        <w:t>Istiqomah</w:t>
      </w:r>
      <w:proofErr w:type="spellEnd"/>
      <w:r w:rsidRPr="00851BE6">
        <w:rPr>
          <w:b/>
          <w:bCs/>
          <w:szCs w:val="22"/>
        </w:rPr>
        <w:t xml:space="preserve"> </w:t>
      </w:r>
    </w:p>
    <w:p w14:paraId="198FB4F6" w14:textId="77777777" w:rsidR="00495337" w:rsidRPr="00851BE6" w:rsidRDefault="00495337" w:rsidP="005D2126">
      <w:pPr>
        <w:ind w:firstLine="1418"/>
        <w:rPr>
          <w:bCs/>
          <w:szCs w:val="22"/>
          <w:vertAlign w:val="superscript"/>
        </w:rPr>
      </w:pPr>
      <w:r w:rsidRPr="00851BE6">
        <w:rPr>
          <w:b/>
          <w:bCs/>
          <w:szCs w:val="22"/>
        </w:rPr>
        <w:t>D</w:t>
      </w:r>
      <w:r w:rsidR="00911046">
        <w:rPr>
          <w:b/>
          <w:bCs/>
          <w:szCs w:val="22"/>
        </w:rPr>
        <w:t>innullah</w:t>
      </w:r>
      <w:r w:rsidRPr="00851BE6">
        <w:rPr>
          <w:bCs/>
          <w:szCs w:val="22"/>
          <w:vertAlign w:val="superscript"/>
        </w:rPr>
        <w:t>3)</w:t>
      </w:r>
    </w:p>
    <w:p w14:paraId="391E0F4B" w14:textId="77777777" w:rsidR="00495337" w:rsidRPr="00851BE6" w:rsidRDefault="00495337" w:rsidP="00495337">
      <w:pPr>
        <w:pStyle w:val="Default"/>
        <w:ind w:left="1418"/>
        <w:rPr>
          <w:sz w:val="22"/>
          <w:szCs w:val="22"/>
          <w:lang w:val="en-US"/>
        </w:rPr>
      </w:pPr>
      <w:r w:rsidRPr="00851BE6">
        <w:rPr>
          <w:sz w:val="22"/>
          <w:szCs w:val="22"/>
          <w:vertAlign w:val="superscript"/>
          <w:lang w:val="en-US"/>
        </w:rPr>
        <w:t>1</w:t>
      </w:r>
      <w:r w:rsidRPr="00851BE6">
        <w:rPr>
          <w:sz w:val="22"/>
          <w:szCs w:val="22"/>
          <w:lang w:val="en-US"/>
        </w:rPr>
        <w:t xml:space="preserve"> </w:t>
      </w:r>
      <w:r w:rsidRPr="00851BE6">
        <w:rPr>
          <w:sz w:val="22"/>
          <w:szCs w:val="22"/>
        </w:rPr>
        <w:t>Department of Mechanical Engineering, Unisma Polytechnic of Malang, Indonesia</w:t>
      </w:r>
    </w:p>
    <w:p w14:paraId="513D867D" w14:textId="77777777" w:rsidR="00495337" w:rsidRPr="00851BE6" w:rsidRDefault="00495337" w:rsidP="00495337">
      <w:pPr>
        <w:pStyle w:val="Default"/>
        <w:ind w:left="1418"/>
        <w:rPr>
          <w:sz w:val="22"/>
          <w:szCs w:val="22"/>
          <w:lang w:val="en-US"/>
        </w:rPr>
      </w:pPr>
      <w:r w:rsidRPr="00851BE6">
        <w:rPr>
          <w:sz w:val="22"/>
          <w:szCs w:val="22"/>
          <w:vertAlign w:val="superscript"/>
          <w:lang w:val="en-US"/>
        </w:rPr>
        <w:t>2</w:t>
      </w:r>
      <w:r w:rsidRPr="00851BE6">
        <w:rPr>
          <w:sz w:val="22"/>
          <w:szCs w:val="22"/>
          <w:lang w:val="en-US"/>
        </w:rPr>
        <w:t xml:space="preserve"> </w:t>
      </w:r>
      <w:r w:rsidRPr="00851BE6">
        <w:rPr>
          <w:sz w:val="22"/>
          <w:szCs w:val="22"/>
        </w:rPr>
        <w:t>Department of Agroindustrial Technology, Trunojoyo University, Indonesia</w:t>
      </w:r>
    </w:p>
    <w:p w14:paraId="405D45DF" w14:textId="77777777" w:rsidR="00495337" w:rsidRPr="00851BE6" w:rsidRDefault="00495337" w:rsidP="00495337">
      <w:pPr>
        <w:pStyle w:val="Default"/>
        <w:ind w:left="1560" w:hanging="142"/>
        <w:rPr>
          <w:sz w:val="22"/>
          <w:szCs w:val="22"/>
          <w:lang w:val="en-US"/>
        </w:rPr>
      </w:pPr>
      <w:r w:rsidRPr="00851BE6">
        <w:rPr>
          <w:sz w:val="22"/>
          <w:szCs w:val="22"/>
          <w:vertAlign w:val="superscript"/>
          <w:lang w:val="en-US"/>
        </w:rPr>
        <w:t>3</w:t>
      </w:r>
      <w:r w:rsidRPr="00851BE6">
        <w:rPr>
          <w:sz w:val="22"/>
          <w:szCs w:val="22"/>
          <w:lang w:val="en-US"/>
        </w:rPr>
        <w:t xml:space="preserve"> </w:t>
      </w:r>
      <w:proofErr w:type="spellStart"/>
      <w:r w:rsidRPr="00851BE6">
        <w:rPr>
          <w:sz w:val="22"/>
          <w:szCs w:val="22"/>
          <w:lang w:val="en-US"/>
        </w:rPr>
        <w:t>Departement</w:t>
      </w:r>
      <w:proofErr w:type="spellEnd"/>
      <w:r w:rsidRPr="00851BE6">
        <w:rPr>
          <w:sz w:val="22"/>
          <w:szCs w:val="22"/>
          <w:lang w:val="en-US"/>
        </w:rPr>
        <w:t xml:space="preserve"> of Mathematics Education, </w:t>
      </w:r>
      <w:proofErr w:type="spellStart"/>
      <w:r w:rsidRPr="00851BE6">
        <w:rPr>
          <w:sz w:val="22"/>
          <w:szCs w:val="22"/>
          <w:lang w:val="en-US"/>
        </w:rPr>
        <w:t>Kanjuruhan</w:t>
      </w:r>
      <w:proofErr w:type="spellEnd"/>
      <w:r w:rsidRPr="00851BE6">
        <w:rPr>
          <w:sz w:val="22"/>
          <w:szCs w:val="22"/>
          <w:lang w:val="en-US"/>
        </w:rPr>
        <w:t xml:space="preserve"> University of Malang, Indonesia</w:t>
      </w:r>
    </w:p>
    <w:p w14:paraId="554E5B65" w14:textId="77777777" w:rsidR="00495337" w:rsidRDefault="00495337">
      <w:pPr>
        <w:pStyle w:val="E-mail"/>
      </w:pPr>
    </w:p>
    <w:p w14:paraId="3A15144C" w14:textId="77777777" w:rsidR="009A0487" w:rsidRDefault="00495337">
      <w:pPr>
        <w:pStyle w:val="E-mail"/>
      </w:pPr>
      <w:r>
        <w:t>*shafiq.poltekunisma@gmail.com</w:t>
      </w:r>
    </w:p>
    <w:p w14:paraId="55B882F2" w14:textId="77777777" w:rsidR="009A0487" w:rsidRDefault="009A0487" w:rsidP="00AB26B5">
      <w:pPr>
        <w:pStyle w:val="Abstract"/>
        <w:spacing w:after="0"/>
      </w:pPr>
      <w:r>
        <w:rPr>
          <w:b/>
        </w:rPr>
        <w:t>Abstract</w:t>
      </w:r>
      <w:r>
        <w:t xml:space="preserve">. </w:t>
      </w:r>
      <w:commentRangeStart w:id="0"/>
      <w:r w:rsidR="00495337">
        <w:t>In Indonesia, in general, the drying process of agricultural products is carried out traditionally, including rice, most of the drying of which is carried out conventionally, requiring large and dry land to reduce its air content. Human needs, vigilance, and responsiveness in the management of the drying process are activities to maximize the yield of rice drying. These conditions make the drying process longer, less hygienic and require a large number of workforces.</w:t>
      </w:r>
      <w:r w:rsidR="006322DD">
        <w:t xml:space="preserve"> </w:t>
      </w:r>
      <w:r w:rsidR="00495337">
        <w:t>The appropriate rice drying technology is used as a solution to facilitate rice drying process. Automatically, open-closed roof system works by being operated by a DC electric motor and the rice stirring operation by an AC electric motor which receives commands from the Arduino Uno microcontroller system receiving commands and input from the water and light sensors located on the roof. These sensors are used as the initial detection for rain and dark conditions or the intensity of bright sunlight during the rice drying process.</w:t>
      </w:r>
      <w:r w:rsidR="006322DD">
        <w:t xml:space="preserve"> </w:t>
      </w:r>
      <w:r w:rsidR="00495337">
        <w:t>The results of analysis show that the water sensor is installed at several points, functioning optimally when the sensor is hit by a signal, subsequently sending a signal to the Arduino Uno by activating the DC electric motor to cover the roof, and the AC electric motor stops operating when stirring the rice in the tank. The LDR sensor, as a light sensor, works to receive the specified light intensity standard and sends a signal to the Arduino Uno to open the roof. The roof cannot be opened if the two sensors are not free from several conditions, among others are wet conditions on the water sensor and the intensity standards that do not meet or are far from the set standards.</w:t>
      </w:r>
      <w:r w:rsidR="006322DD">
        <w:t xml:space="preserve"> </w:t>
      </w:r>
      <w:commentRangeEnd w:id="0"/>
      <w:r w:rsidR="00D23C68">
        <w:rPr>
          <w:rStyle w:val="CommentReference"/>
          <w:color w:val="auto"/>
        </w:rPr>
        <w:commentReference w:id="0"/>
      </w:r>
    </w:p>
    <w:p w14:paraId="228467DD" w14:textId="77777777" w:rsidR="00AB26B5" w:rsidRPr="00AB26B5" w:rsidRDefault="00AB26B5" w:rsidP="00AB26B5">
      <w:pPr>
        <w:pStyle w:val="Section"/>
        <w:numPr>
          <w:ilvl w:val="0"/>
          <w:numId w:val="0"/>
        </w:numPr>
      </w:pPr>
    </w:p>
    <w:p w14:paraId="4C915CFB" w14:textId="77777777" w:rsidR="009A0487" w:rsidRDefault="006322DD" w:rsidP="00AB26B5">
      <w:pPr>
        <w:pStyle w:val="Section"/>
        <w:spacing w:before="0"/>
      </w:pPr>
      <w:commentRangeStart w:id="2"/>
      <w:r>
        <w:t>Introduction</w:t>
      </w:r>
      <w:commentRangeEnd w:id="2"/>
      <w:r w:rsidR="00D23C68">
        <w:rPr>
          <w:rStyle w:val="CommentReference"/>
          <w:b w:val="0"/>
          <w:iCs w:val="0"/>
          <w:color w:val="auto"/>
        </w:rPr>
        <w:commentReference w:id="2"/>
      </w:r>
    </w:p>
    <w:p w14:paraId="7FA8DEE6" w14:textId="77777777" w:rsidR="006322DD" w:rsidRDefault="00A71E22" w:rsidP="00AB26B5">
      <w:pPr>
        <w:pStyle w:val="Bodytext"/>
      </w:pPr>
      <w:r w:rsidRPr="00A71E22">
        <w:t xml:space="preserve">In the farmers opinion as the user of technology, only some farmers were able to and would apply postharvest technology due to different abilities, culture, habits, reluctant to adopt new technologies, and other social problems. Farmer institutions in West Sumatra were generally government facility oriented and the farmer business was not profit oriented </w:t>
      </w:r>
      <w:r>
        <w:t>[1]</w:t>
      </w:r>
      <w:r w:rsidR="00EC111B" w:rsidRPr="00EC111B">
        <w:t>.</w:t>
      </w:r>
      <w:r w:rsidR="00EC111B">
        <w:t xml:space="preserve"> </w:t>
      </w:r>
      <w:r w:rsidR="006322DD">
        <w:t xml:space="preserve">Several rice post-harvest handling processes are needed to produce products ready for consumption, including: 1. threshing process to separate the </w:t>
      </w:r>
      <w:r w:rsidR="005D2126">
        <w:t>rice</w:t>
      </w:r>
      <w:r w:rsidR="006322DD">
        <w:t xml:space="preserve"> from the panicles, 2. the </w:t>
      </w:r>
      <w:r w:rsidR="005D2126">
        <w:t>rice</w:t>
      </w:r>
      <w:r w:rsidR="006322DD">
        <w:t xml:space="preserve"> drying process to reduce the moisture content in the </w:t>
      </w:r>
      <w:r w:rsidR="005D2126">
        <w:t>rice</w:t>
      </w:r>
      <w:r w:rsidR="006322DD">
        <w:t xml:space="preserve">, 3. the sifting process (cleaning the </w:t>
      </w:r>
      <w:r w:rsidR="005D2126">
        <w:t>rice</w:t>
      </w:r>
      <w:r w:rsidR="006322DD">
        <w:t xml:space="preserve"> from dirt), 4. the packaging or storage process and 5. the milling process to separate the </w:t>
      </w:r>
      <w:r w:rsidR="005D2126">
        <w:t>rice</w:t>
      </w:r>
      <w:r w:rsidR="006322DD">
        <w:t xml:space="preserve"> skins and rubbing them to produce white-</w:t>
      </w:r>
      <w:proofErr w:type="spellStart"/>
      <w:r w:rsidR="006322DD">
        <w:t>coloured</w:t>
      </w:r>
      <w:proofErr w:type="spellEnd"/>
      <w:r w:rsidR="006322DD">
        <w:t xml:space="preserve"> rice ready for </w:t>
      </w:r>
      <w:r w:rsidR="006322DD">
        <w:lastRenderedPageBreak/>
        <w:t xml:space="preserve">consumption </w:t>
      </w:r>
      <w:r w:rsidR="008F369A">
        <w:t>[2]</w:t>
      </w:r>
      <w:r w:rsidR="006322DD">
        <w:t xml:space="preserve">. A </w:t>
      </w:r>
      <w:r w:rsidR="005D2126">
        <w:t>rice</w:t>
      </w:r>
      <w:r w:rsidR="006322DD">
        <w:t xml:space="preserve"> drying process constitutes one part of the processes that determines the quality of </w:t>
      </w:r>
      <w:r w:rsidR="005D2126">
        <w:t>rice</w:t>
      </w:r>
      <w:r w:rsidR="006322DD">
        <w:t xml:space="preserve"> due to its relation with the storage and milling processes. Drying is a process of reducing the moisture content of a material to a certain limit thermally </w:t>
      </w:r>
      <w:r w:rsidR="008F369A">
        <w:t>[3]</w:t>
      </w:r>
      <w:r w:rsidR="006322DD">
        <w:t xml:space="preserve">. The maximum water content value of </w:t>
      </w:r>
      <w:r w:rsidR="005D2126">
        <w:t>rice</w:t>
      </w:r>
      <w:r w:rsidR="006322DD">
        <w:t xml:space="preserve"> according to SNI (Indonesian National Standard) standards and which is required by BULOG (Logistics Agency) in its purchase is 14% (Joint Decree of the Head of the Food Security Community Guidance Agency No. 04/SKB/BBKP/II/2002).  </w:t>
      </w:r>
    </w:p>
    <w:p w14:paraId="0C7C15F8" w14:textId="77777777" w:rsidR="006322DD" w:rsidRDefault="006322DD" w:rsidP="00AB26B5">
      <w:pPr>
        <w:pStyle w:val="Bodytext"/>
        <w:ind w:firstLine="284"/>
      </w:pPr>
      <w:r>
        <w:t xml:space="preserve">The </w:t>
      </w:r>
      <w:r w:rsidR="005D2126">
        <w:t>rice</w:t>
      </w:r>
      <w:r>
        <w:t xml:space="preserve"> drying process generally takes three days, but the time needed can reach one week if the rainfall is high. It can be concluded that </w:t>
      </w:r>
      <w:r w:rsidR="005D2126">
        <w:t>rice</w:t>
      </w:r>
      <w:r>
        <w:t xml:space="preserve"> drying takes up to 54 hours to reach a moisture content of 14.12% so alternative </w:t>
      </w:r>
      <w:r w:rsidR="005D2126">
        <w:t>rice</w:t>
      </w:r>
      <w:r>
        <w:t xml:space="preserve"> drying is necessary to shorten the drying time </w:t>
      </w:r>
      <w:r w:rsidR="008F369A">
        <w:t>[4]</w:t>
      </w:r>
      <w:r>
        <w:t xml:space="preserve">. </w:t>
      </w:r>
      <w:r w:rsidR="00A26664" w:rsidRPr="00A26664">
        <w:t>several attributes of consumer needs in designing post-harvest rice machines, namely; portable, cheap, multifunctional, lightweight, ergonomic, maximum speed, easy to disassemble, easy to maintain, and easy to find spare parts</w:t>
      </w:r>
      <w:r w:rsidR="00A26664">
        <w:t xml:space="preserve"> </w:t>
      </w:r>
      <w:r w:rsidR="008F369A">
        <w:t>[5]</w:t>
      </w:r>
      <w:r w:rsidR="00A26664" w:rsidRPr="00A26664">
        <w:t>.</w:t>
      </w:r>
    </w:p>
    <w:p w14:paraId="0F637AAD" w14:textId="77777777" w:rsidR="006322DD" w:rsidRDefault="006322DD" w:rsidP="00AB26B5">
      <w:pPr>
        <w:pStyle w:val="BodytextIndented"/>
      </w:pPr>
      <w:r>
        <w:t xml:space="preserve">A sensor is a device to detect/measure something, used to change mechanical, magnetic, heat, light and chemical variations into voltage and electric current. In the control system and robotics environment, sensor provides similarities resembling eyes, hearing, nose, tongue which will then be processed by the controller as the brain </w:t>
      </w:r>
      <w:r w:rsidR="008F369A">
        <w:t>[6]</w:t>
      </w:r>
      <w:r>
        <w:t xml:space="preserve">. Input from an application providing command information is received by the control device system, in this case using the Arduino Uno microcontroller device, which </w:t>
      </w:r>
      <w:proofErr w:type="gramStart"/>
      <w:r>
        <w:t>is able to</w:t>
      </w:r>
      <w:proofErr w:type="gramEnd"/>
      <w:r>
        <w:t xml:space="preserve"> convert digital signals into mechanical movements in operating doors for open-closed movements </w:t>
      </w:r>
      <w:r w:rsidR="008F369A">
        <w:t>[7]</w:t>
      </w:r>
      <w:r>
        <w:t xml:space="preserve">. </w:t>
      </w:r>
    </w:p>
    <w:p w14:paraId="7665FF6F" w14:textId="77777777" w:rsidR="00F705CE" w:rsidRDefault="00F705CE" w:rsidP="00AB26B5">
      <w:pPr>
        <w:pStyle w:val="BodytextIndented"/>
      </w:pPr>
    </w:p>
    <w:p w14:paraId="42053531" w14:textId="77777777" w:rsidR="009A0487" w:rsidRDefault="006322DD" w:rsidP="00AB26B5">
      <w:pPr>
        <w:pStyle w:val="Section"/>
        <w:spacing w:before="0"/>
      </w:pPr>
      <w:commentRangeStart w:id="3"/>
      <w:r>
        <w:t>Method</w:t>
      </w:r>
      <w:commentRangeEnd w:id="3"/>
      <w:r w:rsidR="00D23C68">
        <w:rPr>
          <w:rStyle w:val="CommentReference"/>
          <w:b w:val="0"/>
          <w:iCs w:val="0"/>
          <w:color w:val="auto"/>
        </w:rPr>
        <w:commentReference w:id="3"/>
      </w:r>
    </w:p>
    <w:p w14:paraId="5CD679FB" w14:textId="77777777" w:rsidR="006322DD" w:rsidRDefault="006322DD" w:rsidP="00AB26B5">
      <w:pPr>
        <w:pStyle w:val="BodytextIndented"/>
        <w:ind w:firstLine="0"/>
      </w:pPr>
      <w:r w:rsidRPr="00851BE6">
        <w:rPr>
          <w:lang w:val="id-ID"/>
        </w:rPr>
        <w:t xml:space="preserve">Researchers analyzed the Performance of Appropriate Technology for the rice drying process, particularly in the use of water and light sensors against the weather conditions. The two sensors are used as input to the Atmega328 control system in case of dark and rainy conditions, which are then used as performance operations of the DC motor functioning as an open and closed roof regulator and an AC motor for the rice stirring process. The servo motor of the prototype system is able to move to open and close the clothesline at an angle of 0˚- 90˚ when the water and light sensors detect changes in the weather around the environment, and the system works in accordance with the design having been made </w:t>
      </w:r>
      <w:r w:rsidR="008F369A">
        <w:t>[8]</w:t>
      </w:r>
      <w:r w:rsidRPr="00851BE6">
        <w:rPr>
          <w:lang w:val="id-ID"/>
        </w:rPr>
        <w:t>.</w:t>
      </w:r>
    </w:p>
    <w:p w14:paraId="2B128294" w14:textId="77777777" w:rsidR="006322DD" w:rsidRDefault="006322DD" w:rsidP="00AB26B5">
      <w:pPr>
        <w:pStyle w:val="BodytextIndented"/>
        <w:ind w:firstLine="0"/>
      </w:pPr>
    </w:p>
    <w:p w14:paraId="00282CEE" w14:textId="77777777" w:rsidR="006322DD" w:rsidRPr="00911046" w:rsidRDefault="00911046" w:rsidP="00AB26B5">
      <w:pPr>
        <w:pStyle w:val="Heading2"/>
      </w:pPr>
      <w:r w:rsidRPr="00911046">
        <w:t xml:space="preserve">2.1. </w:t>
      </w:r>
      <w:r w:rsidR="006322DD" w:rsidRPr="00911046">
        <w:t xml:space="preserve">Sensors </w:t>
      </w:r>
      <w:r w:rsidRPr="00911046">
        <w:t>(water sensor and light sensor)</w:t>
      </w:r>
    </w:p>
    <w:p w14:paraId="20504CAD" w14:textId="77777777" w:rsidR="00463FFA" w:rsidRPr="00911046" w:rsidRDefault="00E164B9" w:rsidP="00AB26B5">
      <w:pPr>
        <w:pStyle w:val="Heading2"/>
      </w:pPr>
      <w:r w:rsidRPr="00911046">
        <w:rPr>
          <w:i w:val="0"/>
        </w:rPr>
        <w:t xml:space="preserve">The </w:t>
      </w:r>
      <w:r w:rsidR="00463FFA" w:rsidRPr="00911046">
        <w:rPr>
          <w:i w:val="0"/>
        </w:rPr>
        <w:t xml:space="preserve">water sensor is designed to detect water during raining as well as to be used to detect the water level. Rain sensor circuits can be made using a resistor component as the main component and an electrode as a water detector </w:t>
      </w:r>
      <w:r w:rsidR="008F369A">
        <w:rPr>
          <w:i w:val="0"/>
        </w:rPr>
        <w:t>[9]</w:t>
      </w:r>
      <w:r w:rsidR="00463FFA" w:rsidRPr="00911046">
        <w:rPr>
          <w:i w:val="0"/>
        </w:rPr>
        <w:t>. The light sensor is an electronic device/component that functions to convert light quantities into electrical quantities. LDR (Light Dependent Resistor) light sensor constitutes a type of re</w:t>
      </w:r>
      <w:r w:rsidR="00B86D86">
        <w:rPr>
          <w:i w:val="0"/>
        </w:rPr>
        <w:t>sistor which is light sensitive</w:t>
      </w:r>
      <w:r w:rsidR="00463FFA" w:rsidRPr="00911046">
        <w:rPr>
          <w:i w:val="0"/>
        </w:rPr>
        <w:t xml:space="preserve"> </w:t>
      </w:r>
      <w:r w:rsidR="008F369A">
        <w:rPr>
          <w:i w:val="0"/>
        </w:rPr>
        <w:t>[10]</w:t>
      </w:r>
      <w:r w:rsidR="00B86D86">
        <w:rPr>
          <w:i w:val="0"/>
        </w:rPr>
        <w:t>.</w:t>
      </w:r>
    </w:p>
    <w:p w14:paraId="439A54C0" w14:textId="77777777" w:rsidR="00463FFA" w:rsidRPr="006322DD" w:rsidRDefault="00463FFA" w:rsidP="00AB26B5">
      <w:pPr>
        <w:rPr>
          <w:lang w:val="en-US"/>
        </w:rPr>
      </w:pPr>
    </w:p>
    <w:p w14:paraId="12B2320E" w14:textId="77777777" w:rsidR="006322DD" w:rsidRDefault="00911046" w:rsidP="00AB26B5">
      <w:pPr>
        <w:pStyle w:val="Heading2"/>
      </w:pPr>
      <w:r>
        <w:t xml:space="preserve">2.2. </w:t>
      </w:r>
      <w:r w:rsidRPr="006322DD">
        <w:t>Arduino uno microcontroller</w:t>
      </w:r>
    </w:p>
    <w:p w14:paraId="5936F091" w14:textId="77777777" w:rsidR="006322DD" w:rsidRDefault="006322DD" w:rsidP="00AB26B5">
      <w:pPr>
        <w:jc w:val="both"/>
        <w:rPr>
          <w:szCs w:val="22"/>
        </w:rPr>
      </w:pPr>
      <w:proofErr w:type="spellStart"/>
      <w:r w:rsidRPr="00851BE6">
        <w:rPr>
          <w:szCs w:val="22"/>
        </w:rPr>
        <w:t>ATmega</w:t>
      </w:r>
      <w:proofErr w:type="spellEnd"/>
      <w:r w:rsidRPr="00851BE6">
        <w:rPr>
          <w:szCs w:val="22"/>
        </w:rPr>
        <w:t xml:space="preserve"> 328. This board has 14 digital input/output pins, 6 pins of which can be used as PWM output and 6 </w:t>
      </w:r>
      <w:proofErr w:type="spellStart"/>
      <w:r w:rsidRPr="00851BE6">
        <w:rPr>
          <w:szCs w:val="22"/>
        </w:rPr>
        <w:t>analog</w:t>
      </w:r>
      <w:proofErr w:type="spellEnd"/>
      <w:r w:rsidRPr="00851BE6">
        <w:rPr>
          <w:szCs w:val="22"/>
        </w:rPr>
        <w:t xml:space="preserve"> input pins, 16 MHz crystal oscillator, USB connection, power jack, ICSP header, and reset button </w:t>
      </w:r>
      <w:r w:rsidR="008F369A">
        <w:rPr>
          <w:szCs w:val="22"/>
        </w:rPr>
        <w:t>[11]</w:t>
      </w:r>
      <w:r w:rsidRPr="00851BE6">
        <w:rPr>
          <w:szCs w:val="22"/>
        </w:rPr>
        <w:t xml:space="preserve">. In supporting the microcontroller to be able to be used, just connect the Arduino Uno board to the computer using a USB cable or a voltage source which can be obtained from an AC-DC adapter or battery in its operation. The Arduino Uno is of a credit card in size. Despite its small size, the Arduino Uno board can make it easier for users to create various electronic projects </w:t>
      </w:r>
      <w:r w:rsidR="008F369A">
        <w:rPr>
          <w:szCs w:val="22"/>
        </w:rPr>
        <w:t>[12]</w:t>
      </w:r>
      <w:r w:rsidRPr="00851BE6">
        <w:rPr>
          <w:szCs w:val="22"/>
        </w:rPr>
        <w:t>.</w:t>
      </w:r>
    </w:p>
    <w:p w14:paraId="2BB7CE55" w14:textId="77777777" w:rsidR="006322DD" w:rsidRPr="006322DD" w:rsidRDefault="006322DD" w:rsidP="00AB26B5">
      <w:pPr>
        <w:rPr>
          <w:lang w:val="en-US"/>
        </w:rPr>
      </w:pPr>
    </w:p>
    <w:p w14:paraId="45735CAF" w14:textId="77777777" w:rsidR="006322DD" w:rsidRPr="006322DD" w:rsidRDefault="00911046" w:rsidP="00AB26B5">
      <w:pPr>
        <w:pStyle w:val="Heading2"/>
      </w:pPr>
      <w:r>
        <w:t xml:space="preserve">2.3. </w:t>
      </w:r>
      <w:r w:rsidR="006322DD" w:rsidRPr="006322DD">
        <w:t>Electric motor</w:t>
      </w:r>
    </w:p>
    <w:p w14:paraId="75B77C30" w14:textId="77777777" w:rsidR="006322DD" w:rsidRDefault="00756530" w:rsidP="00AB26B5">
      <w:pPr>
        <w:pStyle w:val="Bodytext"/>
      </w:pPr>
      <w:r w:rsidRPr="00756530">
        <w:rPr>
          <w:lang w:val="id-ID"/>
        </w:rPr>
        <w:t xml:space="preserve">An electrical motor is a machine that converts the electrical energy into mechanical energy. Motors are broadly classified into two types AC motors and DC motors. The AC motors operate on alternating current where as the DC motors operate on the direct current. The input to AC motor is alternating current/voltage and its output is in the form of torque, similar is the output of DC motor it differs from AC motors at its input side, i.e. the input of a DC motor </w:t>
      </w:r>
      <w:r w:rsidR="00B86D86">
        <w:rPr>
          <w:lang w:val="id-ID"/>
        </w:rPr>
        <w:t>is the direct current/voltage</w:t>
      </w:r>
      <w:r w:rsidR="00B86D86">
        <w:t xml:space="preserve"> </w:t>
      </w:r>
      <w:r w:rsidR="008F369A">
        <w:t>[13]</w:t>
      </w:r>
      <w:r w:rsidR="006322DD" w:rsidRPr="00851BE6">
        <w:rPr>
          <w:lang w:val="id-ID"/>
        </w:rPr>
        <w:t>.</w:t>
      </w:r>
    </w:p>
    <w:p w14:paraId="1B243CBE" w14:textId="77777777" w:rsidR="00594879" w:rsidRDefault="00594879" w:rsidP="00594879">
      <w:pPr>
        <w:pStyle w:val="Section"/>
      </w:pPr>
      <w:commentRangeStart w:id="4"/>
      <w:r>
        <w:lastRenderedPageBreak/>
        <w:t xml:space="preserve">Result and discussions </w:t>
      </w:r>
      <w:commentRangeEnd w:id="4"/>
      <w:r w:rsidR="00D23C68">
        <w:rPr>
          <w:rStyle w:val="CommentReference"/>
          <w:b w:val="0"/>
          <w:iCs w:val="0"/>
          <w:color w:val="auto"/>
        </w:rPr>
        <w:commentReference w:id="4"/>
      </w:r>
    </w:p>
    <w:p w14:paraId="583B0FE0" w14:textId="77777777" w:rsidR="00594879" w:rsidRPr="00D622A1" w:rsidRDefault="00594879" w:rsidP="00594879">
      <w:pPr>
        <w:pStyle w:val="Bodytext"/>
        <w:rPr>
          <w:lang w:val="en-GB"/>
        </w:rPr>
      </w:pPr>
    </w:p>
    <w:p w14:paraId="6CDCEFD2" w14:textId="77777777" w:rsidR="00594879" w:rsidRDefault="00594879" w:rsidP="00594879">
      <w:pPr>
        <w:pStyle w:val="Bodytext"/>
        <w:jc w:val="center"/>
        <w:rPr>
          <w:lang w:val="en-GB"/>
        </w:rPr>
      </w:pPr>
      <w:r w:rsidRPr="00B509E9">
        <w:rPr>
          <w:rFonts w:ascii="Times New Roman" w:hAnsi="Times New Roman"/>
          <w:noProof/>
          <w:lang w:val="id-ID" w:eastAsia="id-ID"/>
        </w:rPr>
        <w:drawing>
          <wp:inline distT="0" distB="0" distL="0" distR="0" wp14:anchorId="6CF46EF0" wp14:editId="7850E345">
            <wp:extent cx="5175850" cy="837757"/>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9063" cy="838277"/>
                    </a:xfrm>
                    <a:prstGeom prst="rect">
                      <a:avLst/>
                    </a:prstGeom>
                    <a:noFill/>
                    <a:ln>
                      <a:noFill/>
                    </a:ln>
                  </pic:spPr>
                </pic:pic>
              </a:graphicData>
            </a:graphic>
          </wp:inline>
        </w:drawing>
      </w:r>
    </w:p>
    <w:p w14:paraId="72E93742" w14:textId="77777777" w:rsidR="00594879" w:rsidRDefault="00594879" w:rsidP="00594879">
      <w:pPr>
        <w:pStyle w:val="BodyText0"/>
        <w:tabs>
          <w:tab w:val="clear" w:pos="1620"/>
          <w:tab w:val="clear" w:pos="3240"/>
          <w:tab w:val="clear" w:pos="5220"/>
          <w:tab w:val="clear" w:pos="7560"/>
          <w:tab w:val="left" w:pos="0"/>
        </w:tabs>
        <w:spacing w:line="276" w:lineRule="auto"/>
        <w:jc w:val="center"/>
        <w:rPr>
          <w:sz w:val="22"/>
          <w:szCs w:val="22"/>
        </w:rPr>
      </w:pPr>
      <w:r w:rsidRPr="00B5045F">
        <w:rPr>
          <w:b/>
          <w:sz w:val="22"/>
          <w:szCs w:val="22"/>
          <w:lang w:val="id-ID"/>
        </w:rPr>
        <w:t>Figure 1.</w:t>
      </w:r>
      <w:r w:rsidRPr="00851BE6">
        <w:rPr>
          <w:sz w:val="22"/>
          <w:szCs w:val="22"/>
          <w:lang w:val="id-ID"/>
        </w:rPr>
        <w:t xml:space="preserve"> Flowchart of the research design</w:t>
      </w:r>
    </w:p>
    <w:p w14:paraId="77F9D56F" w14:textId="77777777" w:rsidR="00594879" w:rsidRPr="005127F9" w:rsidRDefault="00594879" w:rsidP="00594879">
      <w:pPr>
        <w:pStyle w:val="BodyText0"/>
        <w:tabs>
          <w:tab w:val="clear" w:pos="1620"/>
          <w:tab w:val="clear" w:pos="3240"/>
          <w:tab w:val="clear" w:pos="5220"/>
          <w:tab w:val="clear" w:pos="7560"/>
          <w:tab w:val="left" w:pos="0"/>
        </w:tabs>
        <w:spacing w:line="276" w:lineRule="auto"/>
        <w:jc w:val="cente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2826"/>
      </w:tblGrid>
      <w:tr w:rsidR="00594879" w:rsidRPr="00851BE6" w14:paraId="14D88854" w14:textId="77777777" w:rsidTr="00D17CF1">
        <w:tc>
          <w:tcPr>
            <w:tcW w:w="6141" w:type="dxa"/>
          </w:tcPr>
          <w:p w14:paraId="467E0A45" w14:textId="77777777" w:rsidR="00594879" w:rsidRPr="00851BE6" w:rsidRDefault="00594879" w:rsidP="00D17CF1">
            <w:pPr>
              <w:pStyle w:val="BodyText0"/>
              <w:tabs>
                <w:tab w:val="clear" w:pos="1620"/>
                <w:tab w:val="clear" w:pos="3240"/>
                <w:tab w:val="clear" w:pos="5220"/>
                <w:tab w:val="clear" w:pos="7560"/>
                <w:tab w:val="left" w:pos="0"/>
              </w:tabs>
              <w:spacing w:line="276" w:lineRule="auto"/>
              <w:jc w:val="center"/>
              <w:rPr>
                <w:sz w:val="22"/>
                <w:szCs w:val="22"/>
              </w:rPr>
            </w:pPr>
            <w:r w:rsidRPr="00851BE6">
              <w:rPr>
                <w:noProof/>
                <w:sz w:val="22"/>
                <w:szCs w:val="22"/>
                <w:lang w:val="id-ID" w:eastAsia="id-ID"/>
              </w:rPr>
              <w:drawing>
                <wp:inline distT="0" distB="0" distL="0" distR="0" wp14:anchorId="522BD875" wp14:editId="771BED39">
                  <wp:extent cx="3419475" cy="1869168"/>
                  <wp:effectExtent l="0" t="0" r="0" b="0"/>
                  <wp:docPr id="39" name="Picture 39" descr="D:\JuRNaL-Karya Ilmiah\Analisis Sensor Pengering padi\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uRNaL-Karya Ilmiah\Analisis Sensor Pengering padi\picture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921" cy="1874878"/>
                          </a:xfrm>
                          <a:prstGeom prst="rect">
                            <a:avLst/>
                          </a:prstGeom>
                          <a:noFill/>
                          <a:ln>
                            <a:noFill/>
                          </a:ln>
                        </pic:spPr>
                      </pic:pic>
                    </a:graphicData>
                  </a:graphic>
                </wp:inline>
              </w:drawing>
            </w:r>
          </w:p>
          <w:p w14:paraId="6C5CD826" w14:textId="77777777" w:rsidR="00594879" w:rsidRPr="00851BE6" w:rsidRDefault="00594879" w:rsidP="00D17CF1">
            <w:pPr>
              <w:tabs>
                <w:tab w:val="left" w:pos="5298"/>
              </w:tabs>
              <w:jc w:val="center"/>
            </w:pPr>
            <w:r w:rsidRPr="00B5045F">
              <w:rPr>
                <w:b/>
              </w:rPr>
              <w:t>Figure 2.</w:t>
            </w:r>
            <w:r w:rsidRPr="00851BE6">
              <w:t xml:space="preserve"> Construction of appropriate rice dryer technology</w:t>
            </w:r>
          </w:p>
        </w:tc>
        <w:tc>
          <w:tcPr>
            <w:tcW w:w="2826" w:type="dxa"/>
          </w:tcPr>
          <w:p w14:paraId="40DD16E7" w14:textId="77777777" w:rsidR="00594879" w:rsidRPr="00851BE6" w:rsidRDefault="00594879" w:rsidP="00D17CF1">
            <w:pPr>
              <w:pStyle w:val="BodyText0"/>
              <w:tabs>
                <w:tab w:val="clear" w:pos="1620"/>
                <w:tab w:val="clear" w:pos="3240"/>
                <w:tab w:val="clear" w:pos="5220"/>
                <w:tab w:val="clear" w:pos="7560"/>
                <w:tab w:val="left" w:pos="0"/>
              </w:tabs>
              <w:spacing w:line="276" w:lineRule="auto"/>
              <w:jc w:val="center"/>
              <w:rPr>
                <w:sz w:val="22"/>
                <w:szCs w:val="22"/>
              </w:rPr>
            </w:pPr>
            <w:r w:rsidRPr="00851BE6">
              <w:rPr>
                <w:noProof/>
                <w:sz w:val="22"/>
                <w:szCs w:val="22"/>
                <w:lang w:val="id-ID" w:eastAsia="id-ID"/>
              </w:rPr>
              <w:drawing>
                <wp:inline distT="0" distB="0" distL="0" distR="0" wp14:anchorId="0568930E" wp14:editId="17DE3091">
                  <wp:extent cx="1657962" cy="1838325"/>
                  <wp:effectExtent l="0" t="0" r="0" b="0"/>
                  <wp:docPr id="2" name="Picture 2" descr="Screenshot_2019-07-05-14-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reenshot_2019-07-05-14-34-02"/>
                          <pic:cNvPicPr>
                            <a:picLocks noChangeAspect="1" noChangeArrowheads="1"/>
                          </pic:cNvPicPr>
                        </pic:nvPicPr>
                        <pic:blipFill>
                          <a:blip r:embed="rId13" cstate="print">
                            <a:extLst>
                              <a:ext uri="{28A0092B-C50C-407E-A947-70E740481C1C}">
                                <a14:useLocalDpi xmlns:a14="http://schemas.microsoft.com/office/drawing/2010/main" val="0"/>
                              </a:ext>
                            </a:extLst>
                          </a:blip>
                          <a:srcRect l="3114" t="20117" r="5885" b="25694"/>
                          <a:stretch>
                            <a:fillRect/>
                          </a:stretch>
                        </pic:blipFill>
                        <pic:spPr bwMode="auto">
                          <a:xfrm>
                            <a:off x="0" y="0"/>
                            <a:ext cx="1667328" cy="1848710"/>
                          </a:xfrm>
                          <a:prstGeom prst="rect">
                            <a:avLst/>
                          </a:prstGeom>
                          <a:noFill/>
                          <a:ln>
                            <a:noFill/>
                          </a:ln>
                        </pic:spPr>
                      </pic:pic>
                    </a:graphicData>
                  </a:graphic>
                </wp:inline>
              </w:drawing>
            </w:r>
          </w:p>
          <w:p w14:paraId="7CC46160" w14:textId="77777777" w:rsidR="00594879" w:rsidRPr="00851BE6" w:rsidRDefault="00594879" w:rsidP="00D17CF1">
            <w:pPr>
              <w:pStyle w:val="BodyText0"/>
              <w:tabs>
                <w:tab w:val="clear" w:pos="1620"/>
                <w:tab w:val="clear" w:pos="3240"/>
                <w:tab w:val="clear" w:pos="5220"/>
                <w:tab w:val="clear" w:pos="7560"/>
                <w:tab w:val="left" w:pos="0"/>
              </w:tabs>
              <w:spacing w:line="276" w:lineRule="auto"/>
              <w:jc w:val="center"/>
              <w:rPr>
                <w:sz w:val="22"/>
                <w:szCs w:val="22"/>
                <w:lang w:val="id-ID"/>
              </w:rPr>
            </w:pPr>
            <w:r w:rsidRPr="00B5045F">
              <w:rPr>
                <w:b/>
                <w:sz w:val="22"/>
                <w:szCs w:val="22"/>
                <w:lang w:val="id-ID"/>
              </w:rPr>
              <w:t>Figure 3.</w:t>
            </w:r>
            <w:r w:rsidRPr="00851BE6">
              <w:rPr>
                <w:sz w:val="22"/>
                <w:szCs w:val="22"/>
                <w:lang w:val="id-ID"/>
              </w:rPr>
              <w:t xml:space="preserve"> Roof performance during open and closed conditions</w:t>
            </w:r>
          </w:p>
        </w:tc>
      </w:tr>
    </w:tbl>
    <w:p w14:paraId="51F2BA15" w14:textId="77777777" w:rsidR="00594879" w:rsidRPr="00386646" w:rsidRDefault="00594879" w:rsidP="00594879">
      <w:pPr>
        <w:jc w:val="center"/>
        <w:rPr>
          <w:lang w:val="en-US"/>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710"/>
        <w:gridCol w:w="1701"/>
      </w:tblGrid>
      <w:tr w:rsidR="00594879" w:rsidRPr="00851BE6" w14:paraId="23017F7F" w14:textId="77777777" w:rsidTr="00D17CF1">
        <w:trPr>
          <w:trHeight w:val="487"/>
          <w:jc w:val="center"/>
        </w:trPr>
        <w:tc>
          <w:tcPr>
            <w:tcW w:w="5245" w:type="dxa"/>
            <w:gridSpan w:val="3"/>
            <w:tcBorders>
              <w:top w:val="nil"/>
              <w:left w:val="nil"/>
              <w:right w:val="nil"/>
            </w:tcBorders>
            <w:shd w:val="clear" w:color="auto" w:fill="auto"/>
            <w:vAlign w:val="center"/>
          </w:tcPr>
          <w:p w14:paraId="67D9A0FA" w14:textId="77777777" w:rsidR="00594879" w:rsidRPr="00386646" w:rsidRDefault="00594879" w:rsidP="00D17CF1">
            <w:pPr>
              <w:jc w:val="center"/>
              <w:rPr>
                <w:lang w:val="en-US"/>
              </w:rPr>
            </w:pPr>
            <w:r w:rsidRPr="00B5045F">
              <w:rPr>
                <w:b/>
                <w:lang w:val="id-ID"/>
              </w:rPr>
              <w:t>Table 1.</w:t>
            </w:r>
            <w:r w:rsidRPr="00851BE6">
              <w:rPr>
                <w:lang w:val="id-ID"/>
              </w:rPr>
              <w:t xml:space="preserve"> Weather Sensor Program Design</w:t>
            </w:r>
          </w:p>
        </w:tc>
      </w:tr>
      <w:tr w:rsidR="00594879" w:rsidRPr="00851BE6" w14:paraId="2ADBDABC" w14:textId="77777777" w:rsidTr="00D17CF1">
        <w:trPr>
          <w:trHeight w:val="487"/>
          <w:jc w:val="center"/>
        </w:trPr>
        <w:tc>
          <w:tcPr>
            <w:tcW w:w="1834" w:type="dxa"/>
            <w:tcBorders>
              <w:left w:val="nil"/>
              <w:right w:val="nil"/>
            </w:tcBorders>
            <w:shd w:val="clear" w:color="auto" w:fill="auto"/>
            <w:vAlign w:val="center"/>
          </w:tcPr>
          <w:p w14:paraId="0B84FB77" w14:textId="77777777" w:rsidR="00594879" w:rsidRPr="00851BE6" w:rsidRDefault="00594879" w:rsidP="00D17CF1">
            <w:pPr>
              <w:pStyle w:val="BodyText0"/>
              <w:tabs>
                <w:tab w:val="clear" w:pos="1620"/>
                <w:tab w:val="left" w:pos="1080"/>
              </w:tabs>
              <w:spacing w:line="276" w:lineRule="auto"/>
              <w:jc w:val="center"/>
              <w:rPr>
                <w:b/>
                <w:sz w:val="22"/>
                <w:lang w:val="id-ID"/>
              </w:rPr>
            </w:pPr>
            <w:r w:rsidRPr="00851BE6">
              <w:rPr>
                <w:b/>
                <w:sz w:val="22"/>
                <w:lang w:val="id-ID"/>
              </w:rPr>
              <w:t>Weather Conditions</w:t>
            </w:r>
          </w:p>
        </w:tc>
        <w:tc>
          <w:tcPr>
            <w:tcW w:w="1710" w:type="dxa"/>
            <w:tcBorders>
              <w:left w:val="nil"/>
              <w:right w:val="nil"/>
            </w:tcBorders>
            <w:shd w:val="clear" w:color="auto" w:fill="auto"/>
            <w:vAlign w:val="center"/>
          </w:tcPr>
          <w:p w14:paraId="07AFACEC" w14:textId="77777777" w:rsidR="00594879" w:rsidRPr="00851BE6" w:rsidRDefault="00594879" w:rsidP="00D17CF1">
            <w:pPr>
              <w:pStyle w:val="BodyText0"/>
              <w:tabs>
                <w:tab w:val="clear" w:pos="1620"/>
                <w:tab w:val="left" w:pos="1080"/>
              </w:tabs>
              <w:spacing w:line="276" w:lineRule="auto"/>
              <w:jc w:val="center"/>
              <w:rPr>
                <w:b/>
                <w:sz w:val="22"/>
                <w:lang w:val="id-ID"/>
              </w:rPr>
            </w:pPr>
            <w:r>
              <w:rPr>
                <w:b/>
                <w:sz w:val="22"/>
              </w:rPr>
              <w:t>Water</w:t>
            </w:r>
            <w:r w:rsidRPr="00851BE6">
              <w:rPr>
                <w:b/>
                <w:sz w:val="22"/>
                <w:lang w:val="id-ID"/>
              </w:rPr>
              <w:t xml:space="preserve"> Sensor</w:t>
            </w:r>
          </w:p>
        </w:tc>
        <w:tc>
          <w:tcPr>
            <w:tcW w:w="1701" w:type="dxa"/>
            <w:tcBorders>
              <w:left w:val="nil"/>
              <w:right w:val="nil"/>
            </w:tcBorders>
            <w:shd w:val="clear" w:color="auto" w:fill="auto"/>
            <w:vAlign w:val="center"/>
          </w:tcPr>
          <w:p w14:paraId="79897F0C" w14:textId="77777777" w:rsidR="00594879" w:rsidRPr="00851BE6" w:rsidRDefault="00594879" w:rsidP="00D17CF1">
            <w:pPr>
              <w:pStyle w:val="BodyText0"/>
              <w:tabs>
                <w:tab w:val="clear" w:pos="1620"/>
                <w:tab w:val="left" w:pos="1080"/>
              </w:tabs>
              <w:spacing w:line="276" w:lineRule="auto"/>
              <w:ind w:hanging="19"/>
              <w:jc w:val="center"/>
              <w:rPr>
                <w:b/>
                <w:sz w:val="22"/>
                <w:lang w:val="id-ID"/>
              </w:rPr>
            </w:pPr>
            <w:r w:rsidRPr="00851BE6">
              <w:rPr>
                <w:b/>
                <w:sz w:val="22"/>
                <w:lang w:val="id-ID"/>
              </w:rPr>
              <w:t>Light Sensor</w:t>
            </w:r>
          </w:p>
        </w:tc>
      </w:tr>
      <w:tr w:rsidR="00594879" w:rsidRPr="00851BE6" w14:paraId="25E842E2" w14:textId="77777777" w:rsidTr="00D17CF1">
        <w:trPr>
          <w:jc w:val="center"/>
        </w:trPr>
        <w:tc>
          <w:tcPr>
            <w:tcW w:w="1834" w:type="dxa"/>
            <w:tcBorders>
              <w:left w:val="nil"/>
              <w:right w:val="nil"/>
            </w:tcBorders>
            <w:shd w:val="clear" w:color="auto" w:fill="auto"/>
          </w:tcPr>
          <w:p w14:paraId="4F631D03" w14:textId="77777777" w:rsidR="00594879" w:rsidRPr="00851BE6" w:rsidRDefault="00594879" w:rsidP="00D17CF1">
            <w:pPr>
              <w:pStyle w:val="BodyText0"/>
              <w:tabs>
                <w:tab w:val="clear" w:pos="1620"/>
                <w:tab w:val="left" w:pos="1080"/>
              </w:tabs>
              <w:spacing w:line="276" w:lineRule="auto"/>
              <w:ind w:firstLine="27"/>
              <w:rPr>
                <w:sz w:val="22"/>
                <w:lang w:val="id-ID"/>
              </w:rPr>
            </w:pPr>
            <w:r w:rsidRPr="00851BE6">
              <w:rPr>
                <w:sz w:val="22"/>
                <w:lang w:val="id-ID"/>
              </w:rPr>
              <w:t>Hot</w:t>
            </w:r>
          </w:p>
        </w:tc>
        <w:tc>
          <w:tcPr>
            <w:tcW w:w="1710" w:type="dxa"/>
            <w:tcBorders>
              <w:left w:val="nil"/>
              <w:right w:val="nil"/>
            </w:tcBorders>
            <w:shd w:val="clear" w:color="auto" w:fill="auto"/>
          </w:tcPr>
          <w:p w14:paraId="285CD734" w14:textId="77777777" w:rsidR="00594879" w:rsidRPr="00851BE6" w:rsidRDefault="00594879" w:rsidP="00D17CF1">
            <w:pPr>
              <w:pStyle w:val="BodyText0"/>
              <w:tabs>
                <w:tab w:val="clear" w:pos="1620"/>
                <w:tab w:val="left" w:pos="1080"/>
              </w:tabs>
              <w:spacing w:line="276" w:lineRule="auto"/>
              <w:ind w:firstLine="43"/>
              <w:jc w:val="center"/>
              <w:rPr>
                <w:sz w:val="22"/>
                <w:lang w:val="id-ID"/>
              </w:rPr>
            </w:pPr>
            <w:r w:rsidRPr="00851BE6">
              <w:rPr>
                <w:sz w:val="22"/>
                <w:lang w:val="id-ID"/>
              </w:rPr>
              <w:t>X</w:t>
            </w:r>
          </w:p>
        </w:tc>
        <w:tc>
          <w:tcPr>
            <w:tcW w:w="1701" w:type="dxa"/>
            <w:tcBorders>
              <w:left w:val="nil"/>
              <w:right w:val="nil"/>
            </w:tcBorders>
            <w:shd w:val="clear" w:color="auto" w:fill="auto"/>
          </w:tcPr>
          <w:p w14:paraId="0CB8BAF0" w14:textId="77777777" w:rsidR="00594879" w:rsidRPr="00851BE6" w:rsidRDefault="00594879" w:rsidP="00D17CF1">
            <w:pPr>
              <w:pStyle w:val="BodyText0"/>
              <w:tabs>
                <w:tab w:val="clear" w:pos="1620"/>
                <w:tab w:val="left" w:pos="1080"/>
              </w:tabs>
              <w:spacing w:line="276" w:lineRule="auto"/>
              <w:ind w:firstLine="43"/>
              <w:jc w:val="center"/>
              <w:rPr>
                <w:sz w:val="22"/>
              </w:rPr>
            </w:pPr>
            <w:r w:rsidRPr="00851BE6">
              <w:rPr>
                <w:sz w:val="22"/>
              </w:rPr>
              <w:t>X</w:t>
            </w:r>
          </w:p>
        </w:tc>
      </w:tr>
      <w:tr w:rsidR="00594879" w:rsidRPr="00851BE6" w14:paraId="03BC0F1E" w14:textId="77777777" w:rsidTr="00D17CF1">
        <w:trPr>
          <w:jc w:val="center"/>
        </w:trPr>
        <w:tc>
          <w:tcPr>
            <w:tcW w:w="1834" w:type="dxa"/>
            <w:tcBorders>
              <w:left w:val="nil"/>
              <w:right w:val="nil"/>
            </w:tcBorders>
            <w:shd w:val="clear" w:color="auto" w:fill="auto"/>
          </w:tcPr>
          <w:p w14:paraId="5A5AACB2" w14:textId="77777777" w:rsidR="00594879" w:rsidRPr="00851BE6" w:rsidRDefault="00594879" w:rsidP="00D17CF1">
            <w:pPr>
              <w:pStyle w:val="BodyText0"/>
              <w:tabs>
                <w:tab w:val="clear" w:pos="1620"/>
                <w:tab w:val="left" w:pos="1080"/>
              </w:tabs>
              <w:spacing w:line="276" w:lineRule="auto"/>
              <w:ind w:firstLine="27"/>
              <w:rPr>
                <w:sz w:val="22"/>
                <w:lang w:val="id-ID"/>
              </w:rPr>
            </w:pPr>
            <w:r w:rsidRPr="00851BE6">
              <w:rPr>
                <w:sz w:val="22"/>
                <w:lang w:val="id-ID"/>
              </w:rPr>
              <w:t xml:space="preserve">Cloudy </w:t>
            </w:r>
          </w:p>
        </w:tc>
        <w:tc>
          <w:tcPr>
            <w:tcW w:w="1710" w:type="dxa"/>
            <w:tcBorders>
              <w:left w:val="nil"/>
              <w:right w:val="nil"/>
            </w:tcBorders>
            <w:shd w:val="clear" w:color="auto" w:fill="auto"/>
          </w:tcPr>
          <w:p w14:paraId="63A00546" w14:textId="77777777" w:rsidR="00594879" w:rsidRPr="00851BE6" w:rsidRDefault="00594879" w:rsidP="00D17CF1">
            <w:pPr>
              <w:pStyle w:val="BodyText0"/>
              <w:tabs>
                <w:tab w:val="clear" w:pos="1620"/>
                <w:tab w:val="left" w:pos="1080"/>
              </w:tabs>
              <w:spacing w:line="276" w:lineRule="auto"/>
              <w:ind w:firstLine="43"/>
              <w:jc w:val="center"/>
              <w:rPr>
                <w:sz w:val="22"/>
                <w:lang w:val="id-ID"/>
              </w:rPr>
            </w:pPr>
            <w:r w:rsidRPr="00851BE6">
              <w:rPr>
                <w:sz w:val="22"/>
                <w:lang w:val="id-ID"/>
              </w:rPr>
              <w:t>X</w:t>
            </w:r>
          </w:p>
        </w:tc>
        <w:tc>
          <w:tcPr>
            <w:tcW w:w="1701" w:type="dxa"/>
            <w:tcBorders>
              <w:left w:val="nil"/>
              <w:right w:val="nil"/>
            </w:tcBorders>
            <w:shd w:val="clear" w:color="auto" w:fill="auto"/>
          </w:tcPr>
          <w:p w14:paraId="0CF73BC1" w14:textId="77777777" w:rsidR="00594879" w:rsidRPr="00851BE6" w:rsidRDefault="00594879" w:rsidP="00D17CF1">
            <w:pPr>
              <w:pStyle w:val="BodyText0"/>
              <w:tabs>
                <w:tab w:val="clear" w:pos="1620"/>
                <w:tab w:val="left" w:pos="1080"/>
              </w:tabs>
              <w:spacing w:line="276" w:lineRule="auto"/>
              <w:ind w:firstLine="43"/>
              <w:jc w:val="center"/>
              <w:rPr>
                <w:sz w:val="22"/>
              </w:rPr>
            </w:pPr>
            <w:r w:rsidRPr="00851BE6">
              <w:rPr>
                <w:sz w:val="22"/>
              </w:rPr>
              <w:t>A</w:t>
            </w:r>
          </w:p>
        </w:tc>
      </w:tr>
      <w:tr w:rsidR="00594879" w:rsidRPr="00851BE6" w14:paraId="4B80DCA2" w14:textId="77777777" w:rsidTr="00D17CF1">
        <w:trPr>
          <w:jc w:val="center"/>
        </w:trPr>
        <w:tc>
          <w:tcPr>
            <w:tcW w:w="1834" w:type="dxa"/>
            <w:tcBorders>
              <w:left w:val="nil"/>
              <w:right w:val="nil"/>
            </w:tcBorders>
            <w:shd w:val="clear" w:color="auto" w:fill="auto"/>
          </w:tcPr>
          <w:p w14:paraId="609CA79F" w14:textId="77777777" w:rsidR="00594879" w:rsidRPr="00851BE6" w:rsidRDefault="00594879" w:rsidP="00D17CF1">
            <w:pPr>
              <w:pStyle w:val="BodyText0"/>
              <w:tabs>
                <w:tab w:val="clear" w:pos="1620"/>
                <w:tab w:val="left" w:pos="1080"/>
              </w:tabs>
              <w:spacing w:line="276" w:lineRule="auto"/>
              <w:jc w:val="left"/>
              <w:rPr>
                <w:sz w:val="22"/>
                <w:lang w:val="id-ID"/>
              </w:rPr>
            </w:pPr>
            <w:r w:rsidRPr="00851BE6">
              <w:rPr>
                <w:sz w:val="22"/>
                <w:lang w:val="id-ID"/>
              </w:rPr>
              <w:t xml:space="preserve">Rainy and Cloudy </w:t>
            </w:r>
          </w:p>
        </w:tc>
        <w:tc>
          <w:tcPr>
            <w:tcW w:w="1710" w:type="dxa"/>
            <w:tcBorders>
              <w:left w:val="nil"/>
              <w:right w:val="nil"/>
            </w:tcBorders>
            <w:shd w:val="clear" w:color="auto" w:fill="auto"/>
          </w:tcPr>
          <w:p w14:paraId="74D761AA" w14:textId="77777777" w:rsidR="00594879" w:rsidRPr="00851BE6" w:rsidRDefault="00594879" w:rsidP="00D17CF1">
            <w:pPr>
              <w:pStyle w:val="BodyText0"/>
              <w:tabs>
                <w:tab w:val="clear" w:pos="1620"/>
                <w:tab w:val="left" w:pos="1080"/>
              </w:tabs>
              <w:spacing w:line="276" w:lineRule="auto"/>
              <w:ind w:firstLine="43"/>
              <w:jc w:val="center"/>
              <w:rPr>
                <w:sz w:val="22"/>
                <w:lang w:val="id-ID"/>
              </w:rPr>
            </w:pPr>
            <w:r w:rsidRPr="00851BE6">
              <w:rPr>
                <w:sz w:val="22"/>
                <w:lang w:val="id-ID"/>
              </w:rPr>
              <w:t>A</w:t>
            </w:r>
          </w:p>
        </w:tc>
        <w:tc>
          <w:tcPr>
            <w:tcW w:w="1701" w:type="dxa"/>
            <w:tcBorders>
              <w:left w:val="nil"/>
              <w:right w:val="nil"/>
            </w:tcBorders>
            <w:shd w:val="clear" w:color="auto" w:fill="auto"/>
          </w:tcPr>
          <w:p w14:paraId="05CAADF9" w14:textId="77777777" w:rsidR="00594879" w:rsidRPr="00851BE6" w:rsidRDefault="00594879" w:rsidP="00D17CF1">
            <w:pPr>
              <w:pStyle w:val="BodyText0"/>
              <w:tabs>
                <w:tab w:val="clear" w:pos="1620"/>
                <w:tab w:val="left" w:pos="1080"/>
              </w:tabs>
              <w:spacing w:line="276" w:lineRule="auto"/>
              <w:ind w:firstLine="43"/>
              <w:jc w:val="center"/>
              <w:rPr>
                <w:sz w:val="22"/>
                <w:lang w:val="id-ID"/>
              </w:rPr>
            </w:pPr>
            <w:r w:rsidRPr="00851BE6">
              <w:rPr>
                <w:sz w:val="22"/>
                <w:lang w:val="id-ID"/>
              </w:rPr>
              <w:t>A</w:t>
            </w:r>
          </w:p>
        </w:tc>
      </w:tr>
      <w:tr w:rsidR="00594879" w:rsidRPr="00851BE6" w14:paraId="00497959" w14:textId="77777777" w:rsidTr="00D17CF1">
        <w:trPr>
          <w:jc w:val="center"/>
        </w:trPr>
        <w:tc>
          <w:tcPr>
            <w:tcW w:w="1834" w:type="dxa"/>
            <w:tcBorders>
              <w:left w:val="nil"/>
              <w:right w:val="nil"/>
            </w:tcBorders>
            <w:shd w:val="clear" w:color="auto" w:fill="auto"/>
          </w:tcPr>
          <w:p w14:paraId="299D0F04" w14:textId="77777777" w:rsidR="00594879" w:rsidRPr="00851BE6" w:rsidRDefault="00594879" w:rsidP="00D17CF1">
            <w:pPr>
              <w:pStyle w:val="BodyText0"/>
              <w:tabs>
                <w:tab w:val="clear" w:pos="1620"/>
                <w:tab w:val="left" w:pos="1080"/>
              </w:tabs>
              <w:spacing w:line="276" w:lineRule="auto"/>
              <w:ind w:firstLine="27"/>
              <w:rPr>
                <w:sz w:val="22"/>
                <w:lang w:val="id-ID"/>
              </w:rPr>
            </w:pPr>
            <w:r w:rsidRPr="00851BE6">
              <w:rPr>
                <w:sz w:val="22"/>
                <w:lang w:val="id-ID"/>
              </w:rPr>
              <w:t xml:space="preserve">Hot and Rainy </w:t>
            </w:r>
          </w:p>
        </w:tc>
        <w:tc>
          <w:tcPr>
            <w:tcW w:w="1710" w:type="dxa"/>
            <w:tcBorders>
              <w:left w:val="nil"/>
              <w:right w:val="nil"/>
            </w:tcBorders>
            <w:shd w:val="clear" w:color="auto" w:fill="auto"/>
          </w:tcPr>
          <w:p w14:paraId="0955CFF8" w14:textId="77777777" w:rsidR="00594879" w:rsidRPr="00851BE6" w:rsidRDefault="00594879" w:rsidP="00D17CF1">
            <w:pPr>
              <w:pStyle w:val="BodyText0"/>
              <w:tabs>
                <w:tab w:val="clear" w:pos="1620"/>
                <w:tab w:val="left" w:pos="1080"/>
              </w:tabs>
              <w:spacing w:line="276" w:lineRule="auto"/>
              <w:ind w:firstLine="43"/>
              <w:jc w:val="center"/>
              <w:rPr>
                <w:sz w:val="22"/>
                <w:lang w:val="id-ID"/>
              </w:rPr>
            </w:pPr>
            <w:r w:rsidRPr="00851BE6">
              <w:rPr>
                <w:sz w:val="22"/>
                <w:lang w:val="id-ID"/>
              </w:rPr>
              <w:t>A</w:t>
            </w:r>
          </w:p>
        </w:tc>
        <w:tc>
          <w:tcPr>
            <w:tcW w:w="1701" w:type="dxa"/>
            <w:tcBorders>
              <w:left w:val="nil"/>
              <w:right w:val="nil"/>
            </w:tcBorders>
            <w:shd w:val="clear" w:color="auto" w:fill="auto"/>
          </w:tcPr>
          <w:p w14:paraId="3C180375" w14:textId="77777777" w:rsidR="00594879" w:rsidRPr="00851BE6" w:rsidRDefault="00594879" w:rsidP="00D17CF1">
            <w:pPr>
              <w:pStyle w:val="BodyText0"/>
              <w:tabs>
                <w:tab w:val="clear" w:pos="1620"/>
                <w:tab w:val="left" w:pos="1080"/>
              </w:tabs>
              <w:spacing w:line="276" w:lineRule="auto"/>
              <w:ind w:firstLine="43"/>
              <w:jc w:val="center"/>
              <w:rPr>
                <w:sz w:val="22"/>
                <w:lang w:val="id-ID"/>
              </w:rPr>
            </w:pPr>
            <w:r w:rsidRPr="00851BE6">
              <w:rPr>
                <w:sz w:val="22"/>
                <w:lang w:val="id-ID"/>
              </w:rPr>
              <w:t>X</w:t>
            </w:r>
          </w:p>
        </w:tc>
      </w:tr>
    </w:tbl>
    <w:p w14:paraId="1DC0F6A5" w14:textId="77777777" w:rsidR="00594879" w:rsidRPr="00FD35B1" w:rsidRDefault="00594879" w:rsidP="00594879">
      <w:pPr>
        <w:pStyle w:val="BodyText0"/>
        <w:tabs>
          <w:tab w:val="clear" w:pos="1620"/>
          <w:tab w:val="left" w:pos="1080"/>
        </w:tabs>
        <w:spacing w:line="276" w:lineRule="auto"/>
        <w:ind w:left="1985"/>
        <w:jc w:val="left"/>
        <w:rPr>
          <w:sz w:val="20"/>
          <w:lang w:val="id-ID"/>
        </w:rPr>
      </w:pPr>
      <w:r w:rsidRPr="00FD35B1">
        <w:rPr>
          <w:sz w:val="20"/>
          <w:lang w:val="id-ID"/>
        </w:rPr>
        <w:t>A = Functioning to close the  roof</w:t>
      </w:r>
    </w:p>
    <w:p w14:paraId="0EC2CAF9" w14:textId="77777777" w:rsidR="00594879" w:rsidRPr="00FD35B1" w:rsidRDefault="00594879" w:rsidP="00594879">
      <w:pPr>
        <w:pStyle w:val="BodyText0"/>
        <w:tabs>
          <w:tab w:val="clear" w:pos="1620"/>
          <w:tab w:val="left" w:pos="1080"/>
        </w:tabs>
        <w:spacing w:line="276" w:lineRule="auto"/>
        <w:ind w:left="1985"/>
        <w:rPr>
          <w:sz w:val="20"/>
          <w:lang w:val="id-ID"/>
        </w:rPr>
      </w:pPr>
      <w:r w:rsidRPr="00FD35B1">
        <w:rPr>
          <w:sz w:val="20"/>
          <w:lang w:val="id-ID"/>
        </w:rPr>
        <w:t>X = Not functioning</w:t>
      </w:r>
    </w:p>
    <w:p w14:paraId="61F168B4" w14:textId="77777777" w:rsidR="00594879" w:rsidRDefault="00594879" w:rsidP="00594879">
      <w:pPr>
        <w:pStyle w:val="BodyText0"/>
        <w:tabs>
          <w:tab w:val="clear" w:pos="1620"/>
          <w:tab w:val="left" w:pos="1080"/>
        </w:tabs>
        <w:spacing w:line="276" w:lineRule="auto"/>
        <w:ind w:firstLine="567"/>
        <w:jc w:val="center"/>
        <w:rPr>
          <w:sz w:val="22"/>
        </w:rPr>
      </w:pPr>
    </w:p>
    <w:tbl>
      <w:tblPr>
        <w:tblStyle w:val="TableGrid"/>
        <w:tblW w:w="7888" w:type="dxa"/>
        <w:jc w:val="center"/>
        <w:tblBorders>
          <w:left w:val="none" w:sz="0" w:space="0" w:color="auto"/>
          <w:right w:val="none" w:sz="0" w:space="0" w:color="auto"/>
        </w:tblBorders>
        <w:tblLook w:val="04A0" w:firstRow="1" w:lastRow="0" w:firstColumn="1" w:lastColumn="0" w:noHBand="0" w:noVBand="1"/>
      </w:tblPr>
      <w:tblGrid>
        <w:gridCol w:w="1311"/>
        <w:gridCol w:w="1305"/>
        <w:gridCol w:w="1498"/>
        <w:gridCol w:w="2343"/>
        <w:gridCol w:w="1431"/>
      </w:tblGrid>
      <w:tr w:rsidR="00594879" w:rsidRPr="00851BE6" w14:paraId="1D1D567C" w14:textId="77777777" w:rsidTr="00D17CF1">
        <w:trPr>
          <w:trHeight w:val="367"/>
          <w:jc w:val="center"/>
        </w:trPr>
        <w:tc>
          <w:tcPr>
            <w:tcW w:w="7888" w:type="dxa"/>
            <w:gridSpan w:val="5"/>
            <w:tcBorders>
              <w:top w:val="nil"/>
              <w:bottom w:val="single" w:sz="4" w:space="0" w:color="auto"/>
            </w:tcBorders>
            <w:vAlign w:val="center"/>
          </w:tcPr>
          <w:p w14:paraId="054AAEB7" w14:textId="77777777" w:rsidR="00594879" w:rsidRPr="005D2126" w:rsidRDefault="00594879" w:rsidP="005D2126">
            <w:pPr>
              <w:pStyle w:val="BodyText0"/>
              <w:tabs>
                <w:tab w:val="clear" w:pos="1620"/>
                <w:tab w:val="left" w:pos="1080"/>
              </w:tabs>
              <w:spacing w:line="276" w:lineRule="auto"/>
              <w:ind w:hanging="92"/>
              <w:jc w:val="center"/>
              <w:rPr>
                <w:b/>
                <w:sz w:val="22"/>
              </w:rPr>
            </w:pPr>
            <w:r w:rsidRPr="00B5045F">
              <w:rPr>
                <w:b/>
                <w:sz w:val="22"/>
                <w:lang w:val="id-ID"/>
              </w:rPr>
              <w:t>Table 2.</w:t>
            </w:r>
            <w:r w:rsidRPr="00851BE6">
              <w:rPr>
                <w:sz w:val="22"/>
                <w:lang w:val="id-ID"/>
              </w:rPr>
              <w:t xml:space="preserve"> Senso</w:t>
            </w:r>
            <w:r w:rsidR="005D2126">
              <w:rPr>
                <w:sz w:val="22"/>
                <w:lang w:val="id-ID"/>
              </w:rPr>
              <w:t>r Testing on DC Electric Motor</w:t>
            </w:r>
          </w:p>
        </w:tc>
      </w:tr>
      <w:tr w:rsidR="00594879" w:rsidRPr="00851BE6" w14:paraId="1B61BE41" w14:textId="77777777" w:rsidTr="00D17CF1">
        <w:trPr>
          <w:trHeight w:val="367"/>
          <w:jc w:val="center"/>
        </w:trPr>
        <w:tc>
          <w:tcPr>
            <w:tcW w:w="1311" w:type="dxa"/>
            <w:tcBorders>
              <w:bottom w:val="single" w:sz="4" w:space="0" w:color="auto"/>
              <w:right w:val="nil"/>
            </w:tcBorders>
            <w:vAlign w:val="center"/>
          </w:tcPr>
          <w:p w14:paraId="098B88C6" w14:textId="77777777" w:rsidR="00594879" w:rsidRPr="00851BE6" w:rsidRDefault="00594879" w:rsidP="00D17CF1">
            <w:pPr>
              <w:spacing w:line="276" w:lineRule="auto"/>
              <w:jc w:val="center"/>
            </w:pPr>
          </w:p>
        </w:tc>
        <w:tc>
          <w:tcPr>
            <w:tcW w:w="1305" w:type="dxa"/>
            <w:tcBorders>
              <w:left w:val="nil"/>
              <w:bottom w:val="single" w:sz="4" w:space="0" w:color="auto"/>
              <w:right w:val="nil"/>
            </w:tcBorders>
            <w:vAlign w:val="center"/>
          </w:tcPr>
          <w:p w14:paraId="490AD079" w14:textId="77777777" w:rsidR="00594879" w:rsidRPr="00851BE6" w:rsidRDefault="00594879" w:rsidP="00D17CF1">
            <w:pPr>
              <w:pStyle w:val="BodyText0"/>
              <w:tabs>
                <w:tab w:val="clear" w:pos="1620"/>
                <w:tab w:val="left" w:pos="1080"/>
              </w:tabs>
              <w:spacing w:line="276" w:lineRule="auto"/>
              <w:jc w:val="center"/>
              <w:rPr>
                <w:b/>
                <w:sz w:val="22"/>
                <w:lang w:val="id-ID"/>
              </w:rPr>
            </w:pPr>
            <w:r w:rsidRPr="00851BE6">
              <w:rPr>
                <w:b/>
                <w:sz w:val="22"/>
                <w:lang w:val="id-ID"/>
              </w:rPr>
              <w:t>Light Sensor</w:t>
            </w:r>
          </w:p>
        </w:tc>
        <w:tc>
          <w:tcPr>
            <w:tcW w:w="1498" w:type="dxa"/>
            <w:tcBorders>
              <w:left w:val="nil"/>
              <w:bottom w:val="single" w:sz="4" w:space="0" w:color="auto"/>
              <w:right w:val="nil"/>
            </w:tcBorders>
            <w:vAlign w:val="center"/>
          </w:tcPr>
          <w:p w14:paraId="3EEC82CE" w14:textId="77777777" w:rsidR="00594879" w:rsidRPr="00851BE6" w:rsidRDefault="00594879" w:rsidP="00D17CF1">
            <w:pPr>
              <w:pStyle w:val="BodyText0"/>
              <w:tabs>
                <w:tab w:val="clear" w:pos="1620"/>
                <w:tab w:val="left" w:pos="1080"/>
              </w:tabs>
              <w:spacing w:line="276" w:lineRule="auto"/>
              <w:ind w:firstLine="28"/>
              <w:jc w:val="center"/>
              <w:rPr>
                <w:b/>
                <w:sz w:val="22"/>
                <w:lang w:val="id-ID"/>
              </w:rPr>
            </w:pPr>
            <w:r>
              <w:rPr>
                <w:b/>
                <w:sz w:val="22"/>
              </w:rPr>
              <w:t>Water</w:t>
            </w:r>
            <w:r w:rsidRPr="00851BE6">
              <w:rPr>
                <w:b/>
                <w:sz w:val="22"/>
                <w:lang w:val="id-ID"/>
              </w:rPr>
              <w:t xml:space="preserve"> Sensor</w:t>
            </w:r>
          </w:p>
        </w:tc>
        <w:tc>
          <w:tcPr>
            <w:tcW w:w="2343" w:type="dxa"/>
            <w:tcBorders>
              <w:left w:val="nil"/>
              <w:bottom w:val="single" w:sz="4" w:space="0" w:color="auto"/>
              <w:right w:val="nil"/>
            </w:tcBorders>
            <w:vAlign w:val="center"/>
          </w:tcPr>
          <w:p w14:paraId="1262F24E" w14:textId="77777777" w:rsidR="00594879" w:rsidRPr="00851BE6" w:rsidRDefault="00594879" w:rsidP="00D17CF1">
            <w:pPr>
              <w:pStyle w:val="BodyText0"/>
              <w:tabs>
                <w:tab w:val="clear" w:pos="1620"/>
                <w:tab w:val="left" w:pos="1080"/>
              </w:tabs>
              <w:spacing w:line="276" w:lineRule="auto"/>
              <w:ind w:hanging="5"/>
              <w:jc w:val="center"/>
              <w:rPr>
                <w:b/>
                <w:sz w:val="22"/>
                <w:lang w:val="id-ID"/>
              </w:rPr>
            </w:pPr>
            <w:r>
              <w:rPr>
                <w:b/>
                <w:sz w:val="22"/>
              </w:rPr>
              <w:t xml:space="preserve">DC </w:t>
            </w:r>
            <w:r w:rsidRPr="00851BE6">
              <w:rPr>
                <w:b/>
                <w:sz w:val="22"/>
                <w:lang w:val="id-ID"/>
              </w:rPr>
              <w:t xml:space="preserve">Motor </w:t>
            </w:r>
          </w:p>
        </w:tc>
        <w:tc>
          <w:tcPr>
            <w:tcW w:w="1431" w:type="dxa"/>
            <w:tcBorders>
              <w:left w:val="nil"/>
              <w:bottom w:val="single" w:sz="4" w:space="0" w:color="auto"/>
            </w:tcBorders>
            <w:vAlign w:val="center"/>
          </w:tcPr>
          <w:p w14:paraId="78F6492A" w14:textId="77777777" w:rsidR="00594879" w:rsidRPr="00851BE6" w:rsidRDefault="00594879" w:rsidP="00D17CF1">
            <w:pPr>
              <w:pStyle w:val="BodyText0"/>
              <w:tabs>
                <w:tab w:val="clear" w:pos="1620"/>
                <w:tab w:val="left" w:pos="1080"/>
              </w:tabs>
              <w:spacing w:line="276" w:lineRule="auto"/>
              <w:ind w:hanging="92"/>
              <w:jc w:val="center"/>
              <w:rPr>
                <w:b/>
                <w:sz w:val="22"/>
                <w:lang w:val="id-ID"/>
              </w:rPr>
            </w:pPr>
            <w:r w:rsidRPr="00851BE6">
              <w:rPr>
                <w:b/>
                <w:sz w:val="22"/>
                <w:lang w:val="id-ID"/>
              </w:rPr>
              <w:t>Roof Conditions</w:t>
            </w:r>
          </w:p>
        </w:tc>
      </w:tr>
      <w:tr w:rsidR="00594879" w:rsidRPr="00851BE6" w14:paraId="525BF53D" w14:textId="77777777" w:rsidTr="00D17CF1">
        <w:trPr>
          <w:trHeight w:val="436"/>
          <w:jc w:val="center"/>
        </w:trPr>
        <w:tc>
          <w:tcPr>
            <w:tcW w:w="1311" w:type="dxa"/>
            <w:vMerge w:val="restart"/>
            <w:tcBorders>
              <w:bottom w:val="nil"/>
              <w:right w:val="nil"/>
            </w:tcBorders>
            <w:vAlign w:val="center"/>
          </w:tcPr>
          <w:p w14:paraId="0FCC8FF8" w14:textId="77777777" w:rsidR="00594879" w:rsidRPr="00851BE6" w:rsidRDefault="00594879" w:rsidP="00D17CF1">
            <w:pPr>
              <w:pStyle w:val="BodyText0"/>
              <w:tabs>
                <w:tab w:val="clear" w:pos="1620"/>
                <w:tab w:val="left" w:pos="1080"/>
              </w:tabs>
              <w:spacing w:line="276" w:lineRule="auto"/>
              <w:rPr>
                <w:sz w:val="22"/>
                <w:lang w:val="id-ID"/>
              </w:rPr>
            </w:pPr>
            <w:r w:rsidRPr="00851BE6">
              <w:rPr>
                <w:sz w:val="22"/>
                <w:lang w:val="id-ID"/>
              </w:rPr>
              <w:t>Conditions</w:t>
            </w:r>
          </w:p>
        </w:tc>
        <w:tc>
          <w:tcPr>
            <w:tcW w:w="1305" w:type="dxa"/>
            <w:tcBorders>
              <w:left w:val="nil"/>
              <w:bottom w:val="nil"/>
              <w:right w:val="nil"/>
            </w:tcBorders>
            <w:vAlign w:val="center"/>
          </w:tcPr>
          <w:p w14:paraId="35BBD418" w14:textId="77777777" w:rsidR="00594879" w:rsidRPr="00851BE6" w:rsidRDefault="00594879" w:rsidP="00D17CF1">
            <w:pPr>
              <w:pStyle w:val="BodyText0"/>
              <w:tabs>
                <w:tab w:val="clear" w:pos="1620"/>
                <w:tab w:val="left" w:pos="1080"/>
              </w:tabs>
              <w:spacing w:line="276" w:lineRule="auto"/>
              <w:jc w:val="center"/>
              <w:rPr>
                <w:sz w:val="22"/>
                <w:lang w:val="id-ID"/>
              </w:rPr>
            </w:pPr>
            <w:r w:rsidRPr="00851BE6">
              <w:rPr>
                <w:sz w:val="22"/>
                <w:lang w:val="id-ID"/>
              </w:rPr>
              <w:t>Bright</w:t>
            </w:r>
          </w:p>
        </w:tc>
        <w:tc>
          <w:tcPr>
            <w:tcW w:w="1498" w:type="dxa"/>
            <w:tcBorders>
              <w:left w:val="nil"/>
              <w:bottom w:val="nil"/>
              <w:right w:val="nil"/>
            </w:tcBorders>
            <w:vAlign w:val="center"/>
          </w:tcPr>
          <w:p w14:paraId="01C45CA3" w14:textId="77777777" w:rsidR="00594879" w:rsidRPr="00851BE6" w:rsidRDefault="00594879" w:rsidP="00D17CF1">
            <w:pPr>
              <w:pStyle w:val="BodyText0"/>
              <w:tabs>
                <w:tab w:val="clear" w:pos="1620"/>
                <w:tab w:val="left" w:pos="1080"/>
              </w:tabs>
              <w:spacing w:line="276" w:lineRule="auto"/>
              <w:ind w:firstLine="28"/>
              <w:jc w:val="center"/>
              <w:rPr>
                <w:sz w:val="22"/>
                <w:lang w:val="id-ID"/>
              </w:rPr>
            </w:pPr>
            <w:r w:rsidRPr="00851BE6">
              <w:rPr>
                <w:sz w:val="22"/>
                <w:lang w:val="id-ID"/>
              </w:rPr>
              <w:t>Wet</w:t>
            </w:r>
          </w:p>
        </w:tc>
        <w:tc>
          <w:tcPr>
            <w:tcW w:w="2343" w:type="dxa"/>
            <w:tcBorders>
              <w:left w:val="nil"/>
              <w:bottom w:val="nil"/>
              <w:right w:val="nil"/>
            </w:tcBorders>
            <w:vAlign w:val="center"/>
          </w:tcPr>
          <w:p w14:paraId="65228A5E" w14:textId="77777777" w:rsidR="00594879" w:rsidRPr="00851BE6" w:rsidRDefault="00594879" w:rsidP="00D17CF1">
            <w:pPr>
              <w:pStyle w:val="BodyText0"/>
              <w:tabs>
                <w:tab w:val="clear" w:pos="1620"/>
                <w:tab w:val="left" w:pos="1080"/>
              </w:tabs>
              <w:spacing w:line="276" w:lineRule="auto"/>
              <w:ind w:hanging="5"/>
              <w:jc w:val="center"/>
              <w:rPr>
                <w:sz w:val="22"/>
                <w:lang w:val="id-ID"/>
              </w:rPr>
            </w:pPr>
            <w:r w:rsidRPr="00851BE6">
              <w:rPr>
                <w:sz w:val="22"/>
                <w:lang w:val="id-ID"/>
              </w:rPr>
              <w:t>Counterclockwise</w:t>
            </w:r>
          </w:p>
        </w:tc>
        <w:tc>
          <w:tcPr>
            <w:tcW w:w="1431" w:type="dxa"/>
            <w:tcBorders>
              <w:left w:val="nil"/>
              <w:bottom w:val="nil"/>
            </w:tcBorders>
            <w:vAlign w:val="center"/>
          </w:tcPr>
          <w:p w14:paraId="792317FB" w14:textId="77777777" w:rsidR="00594879" w:rsidRPr="00851BE6" w:rsidRDefault="00594879" w:rsidP="00D17CF1">
            <w:pPr>
              <w:pStyle w:val="BodyText0"/>
              <w:tabs>
                <w:tab w:val="clear" w:pos="1620"/>
                <w:tab w:val="left" w:pos="1080"/>
              </w:tabs>
              <w:spacing w:line="276" w:lineRule="auto"/>
              <w:ind w:hanging="92"/>
              <w:jc w:val="center"/>
              <w:rPr>
                <w:sz w:val="22"/>
                <w:lang w:val="id-ID"/>
              </w:rPr>
            </w:pPr>
            <w:r w:rsidRPr="00851BE6">
              <w:rPr>
                <w:sz w:val="22"/>
                <w:lang w:val="id-ID"/>
              </w:rPr>
              <w:t>Closed</w:t>
            </w:r>
          </w:p>
        </w:tc>
      </w:tr>
      <w:tr w:rsidR="00594879" w:rsidRPr="00851BE6" w14:paraId="770C7654" w14:textId="77777777" w:rsidTr="00D17CF1">
        <w:trPr>
          <w:trHeight w:val="415"/>
          <w:jc w:val="center"/>
        </w:trPr>
        <w:tc>
          <w:tcPr>
            <w:tcW w:w="1311" w:type="dxa"/>
            <w:vMerge/>
            <w:tcBorders>
              <w:bottom w:val="nil"/>
              <w:right w:val="nil"/>
            </w:tcBorders>
            <w:vAlign w:val="center"/>
          </w:tcPr>
          <w:p w14:paraId="2CDC0525" w14:textId="77777777" w:rsidR="00594879" w:rsidRPr="00851BE6" w:rsidRDefault="00594879" w:rsidP="00D17CF1">
            <w:pPr>
              <w:pStyle w:val="BodyText0"/>
              <w:tabs>
                <w:tab w:val="clear" w:pos="1620"/>
                <w:tab w:val="left" w:pos="1080"/>
              </w:tabs>
              <w:spacing w:line="276" w:lineRule="auto"/>
              <w:ind w:firstLine="567"/>
              <w:jc w:val="center"/>
              <w:rPr>
                <w:sz w:val="22"/>
                <w:lang w:val="id-ID"/>
              </w:rPr>
            </w:pPr>
          </w:p>
        </w:tc>
        <w:tc>
          <w:tcPr>
            <w:tcW w:w="1305" w:type="dxa"/>
            <w:tcBorders>
              <w:top w:val="nil"/>
              <w:left w:val="nil"/>
              <w:bottom w:val="nil"/>
              <w:right w:val="nil"/>
            </w:tcBorders>
            <w:vAlign w:val="center"/>
          </w:tcPr>
          <w:p w14:paraId="0FBE2A12" w14:textId="77777777" w:rsidR="00594879" w:rsidRPr="00851BE6" w:rsidRDefault="00594879" w:rsidP="00D17CF1">
            <w:pPr>
              <w:pStyle w:val="BodyText0"/>
              <w:tabs>
                <w:tab w:val="clear" w:pos="1620"/>
                <w:tab w:val="left" w:pos="1080"/>
              </w:tabs>
              <w:spacing w:line="276" w:lineRule="auto"/>
              <w:jc w:val="center"/>
              <w:rPr>
                <w:sz w:val="22"/>
                <w:lang w:val="id-ID"/>
              </w:rPr>
            </w:pPr>
            <w:r w:rsidRPr="00851BE6">
              <w:rPr>
                <w:sz w:val="22"/>
                <w:lang w:val="id-ID"/>
              </w:rPr>
              <w:t>Bright</w:t>
            </w:r>
          </w:p>
        </w:tc>
        <w:tc>
          <w:tcPr>
            <w:tcW w:w="1498" w:type="dxa"/>
            <w:tcBorders>
              <w:top w:val="nil"/>
              <w:left w:val="nil"/>
              <w:bottom w:val="nil"/>
              <w:right w:val="nil"/>
            </w:tcBorders>
            <w:vAlign w:val="center"/>
          </w:tcPr>
          <w:p w14:paraId="0D60AEE9" w14:textId="77777777" w:rsidR="00594879" w:rsidRPr="00851BE6" w:rsidRDefault="00594879" w:rsidP="00D17CF1">
            <w:pPr>
              <w:pStyle w:val="BodyText0"/>
              <w:tabs>
                <w:tab w:val="clear" w:pos="1620"/>
                <w:tab w:val="left" w:pos="1080"/>
              </w:tabs>
              <w:spacing w:line="276" w:lineRule="auto"/>
              <w:ind w:firstLine="28"/>
              <w:jc w:val="center"/>
              <w:rPr>
                <w:sz w:val="22"/>
                <w:lang w:val="id-ID"/>
              </w:rPr>
            </w:pPr>
            <w:r w:rsidRPr="00851BE6">
              <w:rPr>
                <w:sz w:val="22"/>
                <w:lang w:val="id-ID"/>
              </w:rPr>
              <w:t>Dry</w:t>
            </w:r>
          </w:p>
        </w:tc>
        <w:tc>
          <w:tcPr>
            <w:tcW w:w="2343" w:type="dxa"/>
            <w:tcBorders>
              <w:top w:val="nil"/>
              <w:left w:val="nil"/>
              <w:bottom w:val="nil"/>
              <w:right w:val="nil"/>
            </w:tcBorders>
            <w:vAlign w:val="center"/>
          </w:tcPr>
          <w:p w14:paraId="5122E73A" w14:textId="77777777" w:rsidR="00594879" w:rsidRPr="00851BE6" w:rsidRDefault="00594879" w:rsidP="00D17CF1">
            <w:pPr>
              <w:pStyle w:val="BodyText0"/>
              <w:tabs>
                <w:tab w:val="clear" w:pos="1620"/>
                <w:tab w:val="left" w:pos="1080"/>
              </w:tabs>
              <w:spacing w:line="276" w:lineRule="auto"/>
              <w:ind w:hanging="5"/>
              <w:jc w:val="center"/>
              <w:rPr>
                <w:sz w:val="22"/>
                <w:lang w:val="id-ID"/>
              </w:rPr>
            </w:pPr>
            <w:r w:rsidRPr="00851BE6">
              <w:rPr>
                <w:sz w:val="22"/>
                <w:lang w:val="id-ID"/>
              </w:rPr>
              <w:t>Clockwise</w:t>
            </w:r>
          </w:p>
        </w:tc>
        <w:tc>
          <w:tcPr>
            <w:tcW w:w="1431" w:type="dxa"/>
            <w:tcBorders>
              <w:top w:val="nil"/>
              <w:left w:val="nil"/>
              <w:bottom w:val="nil"/>
            </w:tcBorders>
            <w:vAlign w:val="center"/>
          </w:tcPr>
          <w:p w14:paraId="430D79F5" w14:textId="77777777" w:rsidR="00594879" w:rsidRPr="00851BE6" w:rsidRDefault="00594879" w:rsidP="00D17CF1">
            <w:pPr>
              <w:pStyle w:val="BodyText0"/>
              <w:tabs>
                <w:tab w:val="clear" w:pos="1620"/>
                <w:tab w:val="left" w:pos="1080"/>
              </w:tabs>
              <w:spacing w:line="276" w:lineRule="auto"/>
              <w:ind w:hanging="92"/>
              <w:jc w:val="center"/>
              <w:rPr>
                <w:sz w:val="22"/>
                <w:lang w:val="id-ID"/>
              </w:rPr>
            </w:pPr>
            <w:r w:rsidRPr="00851BE6">
              <w:rPr>
                <w:sz w:val="22"/>
                <w:lang w:val="id-ID"/>
              </w:rPr>
              <w:t>Open</w:t>
            </w:r>
          </w:p>
        </w:tc>
      </w:tr>
      <w:tr w:rsidR="00594879" w:rsidRPr="00851BE6" w14:paraId="7F69E583" w14:textId="77777777" w:rsidTr="00D17CF1">
        <w:trPr>
          <w:trHeight w:val="404"/>
          <w:jc w:val="center"/>
        </w:trPr>
        <w:tc>
          <w:tcPr>
            <w:tcW w:w="1311" w:type="dxa"/>
            <w:vMerge/>
            <w:tcBorders>
              <w:bottom w:val="nil"/>
              <w:right w:val="nil"/>
            </w:tcBorders>
            <w:vAlign w:val="center"/>
          </w:tcPr>
          <w:p w14:paraId="34247BE9" w14:textId="77777777" w:rsidR="00594879" w:rsidRPr="00851BE6" w:rsidRDefault="00594879" w:rsidP="00D17CF1">
            <w:pPr>
              <w:pStyle w:val="BodyText0"/>
              <w:tabs>
                <w:tab w:val="clear" w:pos="1620"/>
                <w:tab w:val="left" w:pos="1080"/>
              </w:tabs>
              <w:spacing w:line="276" w:lineRule="auto"/>
              <w:ind w:firstLine="567"/>
              <w:jc w:val="center"/>
              <w:rPr>
                <w:sz w:val="22"/>
                <w:lang w:val="id-ID"/>
              </w:rPr>
            </w:pPr>
          </w:p>
        </w:tc>
        <w:tc>
          <w:tcPr>
            <w:tcW w:w="1305" w:type="dxa"/>
            <w:tcBorders>
              <w:top w:val="nil"/>
              <w:left w:val="nil"/>
              <w:bottom w:val="nil"/>
              <w:right w:val="nil"/>
            </w:tcBorders>
            <w:vAlign w:val="center"/>
          </w:tcPr>
          <w:p w14:paraId="76B27C2C" w14:textId="77777777" w:rsidR="00594879" w:rsidRPr="00851BE6" w:rsidRDefault="00594879" w:rsidP="00D17CF1">
            <w:pPr>
              <w:pStyle w:val="BodyText0"/>
              <w:tabs>
                <w:tab w:val="clear" w:pos="1620"/>
                <w:tab w:val="left" w:pos="1080"/>
              </w:tabs>
              <w:spacing w:line="276" w:lineRule="auto"/>
              <w:jc w:val="center"/>
              <w:rPr>
                <w:sz w:val="22"/>
                <w:lang w:val="id-ID"/>
              </w:rPr>
            </w:pPr>
            <w:r w:rsidRPr="00851BE6">
              <w:rPr>
                <w:sz w:val="22"/>
                <w:lang w:val="id-ID"/>
              </w:rPr>
              <w:t>Dark</w:t>
            </w:r>
          </w:p>
        </w:tc>
        <w:tc>
          <w:tcPr>
            <w:tcW w:w="1498" w:type="dxa"/>
            <w:tcBorders>
              <w:top w:val="nil"/>
              <w:left w:val="nil"/>
              <w:bottom w:val="nil"/>
              <w:right w:val="nil"/>
            </w:tcBorders>
            <w:vAlign w:val="center"/>
          </w:tcPr>
          <w:p w14:paraId="38529EB8" w14:textId="77777777" w:rsidR="00594879" w:rsidRPr="00851BE6" w:rsidRDefault="00594879" w:rsidP="00D17CF1">
            <w:pPr>
              <w:pStyle w:val="BodyText0"/>
              <w:tabs>
                <w:tab w:val="clear" w:pos="1620"/>
                <w:tab w:val="left" w:pos="1080"/>
              </w:tabs>
              <w:spacing w:line="276" w:lineRule="auto"/>
              <w:ind w:firstLine="28"/>
              <w:jc w:val="center"/>
              <w:rPr>
                <w:sz w:val="22"/>
                <w:lang w:val="id-ID"/>
              </w:rPr>
            </w:pPr>
            <w:r w:rsidRPr="00851BE6">
              <w:rPr>
                <w:sz w:val="22"/>
                <w:lang w:val="id-ID"/>
              </w:rPr>
              <w:t>Dry</w:t>
            </w:r>
          </w:p>
        </w:tc>
        <w:tc>
          <w:tcPr>
            <w:tcW w:w="2343" w:type="dxa"/>
            <w:tcBorders>
              <w:top w:val="nil"/>
              <w:left w:val="nil"/>
              <w:bottom w:val="nil"/>
              <w:right w:val="nil"/>
            </w:tcBorders>
            <w:vAlign w:val="center"/>
          </w:tcPr>
          <w:p w14:paraId="549FC0B3" w14:textId="77777777" w:rsidR="00594879" w:rsidRPr="00851BE6" w:rsidRDefault="00594879" w:rsidP="00D17CF1">
            <w:pPr>
              <w:pStyle w:val="BodyText0"/>
              <w:tabs>
                <w:tab w:val="clear" w:pos="1620"/>
                <w:tab w:val="left" w:pos="1080"/>
              </w:tabs>
              <w:spacing w:line="276" w:lineRule="auto"/>
              <w:ind w:hanging="5"/>
              <w:jc w:val="center"/>
              <w:rPr>
                <w:sz w:val="22"/>
                <w:lang w:val="id-ID"/>
              </w:rPr>
            </w:pPr>
            <w:r w:rsidRPr="00851BE6">
              <w:rPr>
                <w:sz w:val="22"/>
                <w:lang w:val="id-ID"/>
              </w:rPr>
              <w:t>Counterclockwise</w:t>
            </w:r>
          </w:p>
        </w:tc>
        <w:tc>
          <w:tcPr>
            <w:tcW w:w="1431" w:type="dxa"/>
            <w:tcBorders>
              <w:top w:val="nil"/>
              <w:left w:val="nil"/>
              <w:bottom w:val="nil"/>
            </w:tcBorders>
            <w:vAlign w:val="center"/>
          </w:tcPr>
          <w:p w14:paraId="0FB0744A" w14:textId="77777777" w:rsidR="00594879" w:rsidRPr="00851BE6" w:rsidRDefault="00594879" w:rsidP="00D17CF1">
            <w:pPr>
              <w:pStyle w:val="BodyText0"/>
              <w:tabs>
                <w:tab w:val="clear" w:pos="1620"/>
                <w:tab w:val="left" w:pos="1080"/>
              </w:tabs>
              <w:spacing w:line="276" w:lineRule="auto"/>
              <w:ind w:hanging="92"/>
              <w:jc w:val="center"/>
              <w:rPr>
                <w:sz w:val="22"/>
                <w:lang w:val="id-ID"/>
              </w:rPr>
            </w:pPr>
            <w:r w:rsidRPr="00851BE6">
              <w:rPr>
                <w:sz w:val="22"/>
                <w:lang w:val="id-ID"/>
              </w:rPr>
              <w:t>Closed</w:t>
            </w:r>
          </w:p>
        </w:tc>
      </w:tr>
      <w:tr w:rsidR="00594879" w:rsidRPr="00851BE6" w14:paraId="19117D02" w14:textId="77777777" w:rsidTr="00D17CF1">
        <w:trPr>
          <w:trHeight w:val="335"/>
          <w:jc w:val="center"/>
        </w:trPr>
        <w:tc>
          <w:tcPr>
            <w:tcW w:w="1311" w:type="dxa"/>
            <w:vMerge/>
            <w:tcBorders>
              <w:bottom w:val="nil"/>
              <w:right w:val="nil"/>
            </w:tcBorders>
            <w:vAlign w:val="center"/>
          </w:tcPr>
          <w:p w14:paraId="1C96E05B" w14:textId="77777777" w:rsidR="00594879" w:rsidRPr="00851BE6" w:rsidRDefault="00594879" w:rsidP="00D17CF1">
            <w:pPr>
              <w:pStyle w:val="BodyText0"/>
              <w:tabs>
                <w:tab w:val="clear" w:pos="1620"/>
                <w:tab w:val="left" w:pos="1080"/>
              </w:tabs>
              <w:spacing w:line="276" w:lineRule="auto"/>
              <w:ind w:firstLine="567"/>
              <w:jc w:val="center"/>
              <w:rPr>
                <w:sz w:val="22"/>
                <w:lang w:val="id-ID"/>
              </w:rPr>
            </w:pPr>
          </w:p>
        </w:tc>
        <w:tc>
          <w:tcPr>
            <w:tcW w:w="1305" w:type="dxa"/>
            <w:tcBorders>
              <w:top w:val="nil"/>
              <w:left w:val="nil"/>
              <w:bottom w:val="nil"/>
              <w:right w:val="nil"/>
            </w:tcBorders>
            <w:vAlign w:val="center"/>
          </w:tcPr>
          <w:p w14:paraId="6329D002" w14:textId="77777777" w:rsidR="00594879" w:rsidRPr="00851BE6" w:rsidRDefault="00594879" w:rsidP="00D17CF1">
            <w:pPr>
              <w:pStyle w:val="BodyText0"/>
              <w:tabs>
                <w:tab w:val="clear" w:pos="1620"/>
                <w:tab w:val="left" w:pos="1080"/>
              </w:tabs>
              <w:spacing w:line="276" w:lineRule="auto"/>
              <w:jc w:val="center"/>
              <w:rPr>
                <w:sz w:val="22"/>
                <w:lang w:val="id-ID"/>
              </w:rPr>
            </w:pPr>
            <w:r w:rsidRPr="00851BE6">
              <w:rPr>
                <w:sz w:val="22"/>
                <w:lang w:val="id-ID"/>
              </w:rPr>
              <w:t>Dark</w:t>
            </w:r>
          </w:p>
        </w:tc>
        <w:tc>
          <w:tcPr>
            <w:tcW w:w="1498" w:type="dxa"/>
            <w:tcBorders>
              <w:top w:val="nil"/>
              <w:left w:val="nil"/>
              <w:bottom w:val="nil"/>
              <w:right w:val="nil"/>
            </w:tcBorders>
            <w:vAlign w:val="center"/>
          </w:tcPr>
          <w:p w14:paraId="561DCB78" w14:textId="77777777" w:rsidR="00594879" w:rsidRPr="00851BE6" w:rsidRDefault="00594879" w:rsidP="00D17CF1">
            <w:pPr>
              <w:pStyle w:val="BodyText0"/>
              <w:tabs>
                <w:tab w:val="clear" w:pos="1620"/>
                <w:tab w:val="left" w:pos="1080"/>
              </w:tabs>
              <w:spacing w:line="276" w:lineRule="auto"/>
              <w:ind w:firstLine="28"/>
              <w:jc w:val="center"/>
              <w:rPr>
                <w:sz w:val="22"/>
                <w:lang w:val="id-ID"/>
              </w:rPr>
            </w:pPr>
            <w:r w:rsidRPr="00851BE6">
              <w:rPr>
                <w:sz w:val="22"/>
                <w:lang w:val="id-ID"/>
              </w:rPr>
              <w:t>Wet</w:t>
            </w:r>
          </w:p>
        </w:tc>
        <w:tc>
          <w:tcPr>
            <w:tcW w:w="2343" w:type="dxa"/>
            <w:tcBorders>
              <w:top w:val="nil"/>
              <w:left w:val="nil"/>
              <w:bottom w:val="nil"/>
              <w:right w:val="nil"/>
            </w:tcBorders>
            <w:vAlign w:val="center"/>
          </w:tcPr>
          <w:p w14:paraId="5013A644" w14:textId="77777777" w:rsidR="00594879" w:rsidRPr="00851BE6" w:rsidRDefault="00594879" w:rsidP="00D17CF1">
            <w:pPr>
              <w:pStyle w:val="BodyText0"/>
              <w:tabs>
                <w:tab w:val="clear" w:pos="1620"/>
                <w:tab w:val="left" w:pos="1080"/>
              </w:tabs>
              <w:spacing w:line="276" w:lineRule="auto"/>
              <w:ind w:hanging="5"/>
              <w:jc w:val="center"/>
              <w:rPr>
                <w:sz w:val="22"/>
                <w:lang w:val="id-ID"/>
              </w:rPr>
            </w:pPr>
            <w:r w:rsidRPr="00851BE6">
              <w:rPr>
                <w:sz w:val="22"/>
                <w:lang w:val="id-ID"/>
              </w:rPr>
              <w:t>Counterclockwise</w:t>
            </w:r>
          </w:p>
        </w:tc>
        <w:tc>
          <w:tcPr>
            <w:tcW w:w="1431" w:type="dxa"/>
            <w:tcBorders>
              <w:top w:val="nil"/>
              <w:left w:val="nil"/>
              <w:bottom w:val="nil"/>
            </w:tcBorders>
            <w:vAlign w:val="center"/>
          </w:tcPr>
          <w:p w14:paraId="1CDE5938" w14:textId="77777777" w:rsidR="00594879" w:rsidRPr="00851BE6" w:rsidRDefault="00594879" w:rsidP="00D17CF1">
            <w:pPr>
              <w:pStyle w:val="BodyText0"/>
              <w:tabs>
                <w:tab w:val="clear" w:pos="1620"/>
                <w:tab w:val="left" w:pos="1080"/>
              </w:tabs>
              <w:spacing w:line="276" w:lineRule="auto"/>
              <w:ind w:hanging="92"/>
              <w:jc w:val="center"/>
              <w:rPr>
                <w:sz w:val="22"/>
                <w:lang w:val="id-ID"/>
              </w:rPr>
            </w:pPr>
            <w:r w:rsidRPr="00851BE6">
              <w:rPr>
                <w:sz w:val="22"/>
                <w:lang w:val="id-ID"/>
              </w:rPr>
              <w:t>Closed</w:t>
            </w:r>
          </w:p>
        </w:tc>
      </w:tr>
    </w:tbl>
    <w:p w14:paraId="4EF56A07" w14:textId="77777777" w:rsidR="00594879" w:rsidRDefault="00594879" w:rsidP="00594879">
      <w:pPr>
        <w:pStyle w:val="BodyText0"/>
        <w:tabs>
          <w:tab w:val="clear" w:pos="1620"/>
          <w:tab w:val="clear" w:pos="3240"/>
          <w:tab w:val="clear" w:pos="5220"/>
          <w:tab w:val="clear" w:pos="7560"/>
          <w:tab w:val="left" w:pos="0"/>
        </w:tabs>
        <w:spacing w:line="276" w:lineRule="auto"/>
        <w:ind w:firstLine="567"/>
        <w:jc w:val="center"/>
        <w:rPr>
          <w:sz w:val="22"/>
          <w:szCs w:val="22"/>
        </w:rPr>
      </w:pPr>
    </w:p>
    <w:p w14:paraId="37F16024" w14:textId="77777777" w:rsidR="00B5045F" w:rsidRDefault="00B5045F" w:rsidP="00594879">
      <w:pPr>
        <w:pStyle w:val="BodyText0"/>
        <w:tabs>
          <w:tab w:val="clear" w:pos="1620"/>
          <w:tab w:val="clear" w:pos="3240"/>
          <w:tab w:val="clear" w:pos="5220"/>
          <w:tab w:val="clear" w:pos="7560"/>
          <w:tab w:val="left" w:pos="0"/>
        </w:tabs>
        <w:spacing w:line="276" w:lineRule="auto"/>
        <w:ind w:firstLine="567"/>
        <w:jc w:val="center"/>
        <w:rPr>
          <w:sz w:val="22"/>
          <w:szCs w:val="22"/>
        </w:rPr>
      </w:pPr>
    </w:p>
    <w:p w14:paraId="42021780" w14:textId="77777777" w:rsidR="00B5045F" w:rsidRPr="00851BE6" w:rsidRDefault="00B5045F" w:rsidP="00594879">
      <w:pPr>
        <w:pStyle w:val="BodyText0"/>
        <w:tabs>
          <w:tab w:val="clear" w:pos="1620"/>
          <w:tab w:val="clear" w:pos="3240"/>
          <w:tab w:val="clear" w:pos="5220"/>
          <w:tab w:val="clear" w:pos="7560"/>
          <w:tab w:val="left" w:pos="0"/>
        </w:tabs>
        <w:spacing w:line="276" w:lineRule="auto"/>
        <w:ind w:firstLine="567"/>
        <w:jc w:val="center"/>
        <w:rPr>
          <w:sz w:val="22"/>
          <w:szCs w:val="22"/>
        </w:rPr>
      </w:pPr>
    </w:p>
    <w:p w14:paraId="654C5BD8" w14:textId="77777777" w:rsidR="00594879" w:rsidRDefault="00594879" w:rsidP="00594879">
      <w:pPr>
        <w:pStyle w:val="BodyText0"/>
        <w:tabs>
          <w:tab w:val="clear" w:pos="1620"/>
          <w:tab w:val="left" w:pos="1080"/>
        </w:tabs>
        <w:spacing w:line="276" w:lineRule="auto"/>
        <w:ind w:firstLine="567"/>
        <w:jc w:val="center"/>
        <w:rPr>
          <w:sz w:val="22"/>
        </w:rPr>
      </w:pPr>
      <w:r w:rsidRPr="00B5045F">
        <w:rPr>
          <w:b/>
          <w:sz w:val="22"/>
          <w:lang w:val="id-ID"/>
        </w:rPr>
        <w:lastRenderedPageBreak/>
        <w:t>Table 3.</w:t>
      </w:r>
      <w:r w:rsidRPr="00851BE6">
        <w:rPr>
          <w:sz w:val="22"/>
          <w:lang w:val="id-ID"/>
        </w:rPr>
        <w:t xml:space="preserve"> Senso</w:t>
      </w:r>
      <w:r w:rsidR="005D2126">
        <w:rPr>
          <w:sz w:val="22"/>
          <w:lang w:val="id-ID"/>
        </w:rPr>
        <w:t>r Testing at AC Electric Motor</w:t>
      </w:r>
    </w:p>
    <w:tbl>
      <w:tblPr>
        <w:tblStyle w:val="TableGrid"/>
        <w:tblW w:w="7859" w:type="dxa"/>
        <w:jc w:val="center"/>
        <w:tblBorders>
          <w:left w:val="none" w:sz="0" w:space="0" w:color="auto"/>
          <w:right w:val="none" w:sz="0" w:space="0" w:color="auto"/>
        </w:tblBorders>
        <w:tblLook w:val="04A0" w:firstRow="1" w:lastRow="0" w:firstColumn="1" w:lastColumn="0" w:noHBand="0" w:noVBand="1"/>
      </w:tblPr>
      <w:tblGrid>
        <w:gridCol w:w="1182"/>
        <w:gridCol w:w="1405"/>
        <w:gridCol w:w="1498"/>
        <w:gridCol w:w="2343"/>
        <w:gridCol w:w="1431"/>
      </w:tblGrid>
      <w:tr w:rsidR="00594879" w:rsidRPr="00851BE6" w14:paraId="7ED09867" w14:textId="77777777" w:rsidTr="00D17CF1">
        <w:trPr>
          <w:trHeight w:val="367"/>
          <w:jc w:val="center"/>
        </w:trPr>
        <w:tc>
          <w:tcPr>
            <w:tcW w:w="1182" w:type="dxa"/>
            <w:tcBorders>
              <w:bottom w:val="single" w:sz="4" w:space="0" w:color="auto"/>
              <w:right w:val="nil"/>
            </w:tcBorders>
            <w:vAlign w:val="center"/>
          </w:tcPr>
          <w:p w14:paraId="3D6C5F36" w14:textId="77777777" w:rsidR="00594879" w:rsidRPr="00851BE6" w:rsidRDefault="00594879" w:rsidP="00D17CF1">
            <w:pPr>
              <w:spacing w:line="276" w:lineRule="auto"/>
              <w:jc w:val="center"/>
            </w:pPr>
          </w:p>
        </w:tc>
        <w:tc>
          <w:tcPr>
            <w:tcW w:w="1405" w:type="dxa"/>
            <w:tcBorders>
              <w:left w:val="nil"/>
              <w:bottom w:val="single" w:sz="4" w:space="0" w:color="auto"/>
              <w:right w:val="nil"/>
            </w:tcBorders>
            <w:vAlign w:val="center"/>
          </w:tcPr>
          <w:p w14:paraId="018D6A1F" w14:textId="77777777" w:rsidR="00594879" w:rsidRPr="00851BE6" w:rsidRDefault="00594879" w:rsidP="00D17CF1">
            <w:pPr>
              <w:pStyle w:val="BodyText0"/>
              <w:tabs>
                <w:tab w:val="clear" w:pos="1620"/>
                <w:tab w:val="left" w:pos="1080"/>
              </w:tabs>
              <w:spacing w:line="276" w:lineRule="auto"/>
              <w:jc w:val="center"/>
              <w:rPr>
                <w:b/>
                <w:sz w:val="22"/>
                <w:lang w:val="id-ID"/>
              </w:rPr>
            </w:pPr>
            <w:r w:rsidRPr="00851BE6">
              <w:rPr>
                <w:b/>
                <w:sz w:val="22"/>
                <w:lang w:val="id-ID"/>
              </w:rPr>
              <w:t>Light Sensor</w:t>
            </w:r>
          </w:p>
        </w:tc>
        <w:tc>
          <w:tcPr>
            <w:tcW w:w="1498" w:type="dxa"/>
            <w:tcBorders>
              <w:left w:val="nil"/>
              <w:bottom w:val="single" w:sz="4" w:space="0" w:color="auto"/>
              <w:right w:val="nil"/>
            </w:tcBorders>
            <w:vAlign w:val="center"/>
          </w:tcPr>
          <w:p w14:paraId="292CD006" w14:textId="77777777" w:rsidR="00594879" w:rsidRPr="00851BE6" w:rsidRDefault="00594879" w:rsidP="00D17CF1">
            <w:pPr>
              <w:pStyle w:val="BodyText0"/>
              <w:tabs>
                <w:tab w:val="clear" w:pos="1620"/>
                <w:tab w:val="left" w:pos="1080"/>
              </w:tabs>
              <w:spacing w:line="276" w:lineRule="auto"/>
              <w:ind w:firstLine="28"/>
              <w:jc w:val="center"/>
              <w:rPr>
                <w:b/>
                <w:sz w:val="22"/>
                <w:lang w:val="id-ID"/>
              </w:rPr>
            </w:pPr>
            <w:r>
              <w:rPr>
                <w:b/>
                <w:sz w:val="22"/>
              </w:rPr>
              <w:t>Water</w:t>
            </w:r>
            <w:r w:rsidRPr="00851BE6">
              <w:rPr>
                <w:b/>
                <w:sz w:val="22"/>
                <w:lang w:val="id-ID"/>
              </w:rPr>
              <w:t xml:space="preserve"> Sensor</w:t>
            </w:r>
          </w:p>
        </w:tc>
        <w:tc>
          <w:tcPr>
            <w:tcW w:w="2343" w:type="dxa"/>
            <w:tcBorders>
              <w:left w:val="nil"/>
              <w:bottom w:val="single" w:sz="4" w:space="0" w:color="auto"/>
              <w:right w:val="nil"/>
            </w:tcBorders>
            <w:vAlign w:val="center"/>
          </w:tcPr>
          <w:p w14:paraId="373548D4" w14:textId="77777777" w:rsidR="00594879" w:rsidRPr="0081001B" w:rsidRDefault="00594879" w:rsidP="00D17CF1">
            <w:pPr>
              <w:pStyle w:val="BodyText0"/>
              <w:tabs>
                <w:tab w:val="clear" w:pos="1620"/>
                <w:tab w:val="left" w:pos="1080"/>
              </w:tabs>
              <w:spacing w:line="276" w:lineRule="auto"/>
              <w:ind w:hanging="5"/>
              <w:jc w:val="center"/>
              <w:rPr>
                <w:b/>
                <w:sz w:val="22"/>
              </w:rPr>
            </w:pPr>
            <w:r>
              <w:rPr>
                <w:b/>
                <w:sz w:val="22"/>
              </w:rPr>
              <w:t>AC Motor</w:t>
            </w:r>
          </w:p>
        </w:tc>
        <w:tc>
          <w:tcPr>
            <w:tcW w:w="1431" w:type="dxa"/>
            <w:tcBorders>
              <w:left w:val="nil"/>
              <w:bottom w:val="single" w:sz="4" w:space="0" w:color="auto"/>
            </w:tcBorders>
            <w:vAlign w:val="center"/>
          </w:tcPr>
          <w:p w14:paraId="1237B968" w14:textId="77777777" w:rsidR="00594879" w:rsidRPr="00851BE6" w:rsidRDefault="00594879" w:rsidP="00D17CF1">
            <w:pPr>
              <w:pStyle w:val="BodyText0"/>
              <w:tabs>
                <w:tab w:val="clear" w:pos="1620"/>
                <w:tab w:val="left" w:pos="1080"/>
              </w:tabs>
              <w:spacing w:line="276" w:lineRule="auto"/>
              <w:ind w:hanging="92"/>
              <w:jc w:val="center"/>
              <w:rPr>
                <w:b/>
                <w:sz w:val="22"/>
                <w:lang w:val="id-ID"/>
              </w:rPr>
            </w:pPr>
            <w:r w:rsidRPr="00851BE6">
              <w:rPr>
                <w:b/>
                <w:sz w:val="22"/>
                <w:lang w:val="id-ID"/>
              </w:rPr>
              <w:t>Working Conditions</w:t>
            </w:r>
          </w:p>
        </w:tc>
      </w:tr>
      <w:tr w:rsidR="00594879" w:rsidRPr="00851BE6" w14:paraId="76F9C9F6" w14:textId="77777777" w:rsidTr="00D17CF1">
        <w:trPr>
          <w:trHeight w:val="436"/>
          <w:jc w:val="center"/>
        </w:trPr>
        <w:tc>
          <w:tcPr>
            <w:tcW w:w="1182" w:type="dxa"/>
            <w:vMerge w:val="restart"/>
            <w:tcBorders>
              <w:bottom w:val="nil"/>
              <w:right w:val="nil"/>
            </w:tcBorders>
            <w:vAlign w:val="center"/>
          </w:tcPr>
          <w:p w14:paraId="2373AE84" w14:textId="77777777" w:rsidR="00594879" w:rsidRPr="00851BE6" w:rsidRDefault="00594879" w:rsidP="00D17CF1">
            <w:pPr>
              <w:pStyle w:val="BodyText0"/>
              <w:tabs>
                <w:tab w:val="clear" w:pos="1620"/>
                <w:tab w:val="left" w:pos="1080"/>
              </w:tabs>
              <w:spacing w:line="276" w:lineRule="auto"/>
              <w:rPr>
                <w:sz w:val="22"/>
                <w:lang w:val="id-ID"/>
              </w:rPr>
            </w:pPr>
            <w:r w:rsidRPr="00851BE6">
              <w:rPr>
                <w:sz w:val="22"/>
                <w:lang w:val="id-ID"/>
              </w:rPr>
              <w:t>Conditions</w:t>
            </w:r>
          </w:p>
        </w:tc>
        <w:tc>
          <w:tcPr>
            <w:tcW w:w="1405" w:type="dxa"/>
            <w:tcBorders>
              <w:left w:val="nil"/>
              <w:bottom w:val="nil"/>
              <w:right w:val="nil"/>
            </w:tcBorders>
            <w:vAlign w:val="center"/>
          </w:tcPr>
          <w:p w14:paraId="27FAC49D" w14:textId="77777777" w:rsidR="00594879" w:rsidRPr="00851BE6" w:rsidRDefault="00594879" w:rsidP="00D17CF1">
            <w:pPr>
              <w:pStyle w:val="BodyText0"/>
              <w:tabs>
                <w:tab w:val="clear" w:pos="1620"/>
                <w:tab w:val="left" w:pos="1080"/>
              </w:tabs>
              <w:spacing w:line="276" w:lineRule="auto"/>
              <w:jc w:val="center"/>
              <w:rPr>
                <w:sz w:val="22"/>
                <w:lang w:val="id-ID"/>
              </w:rPr>
            </w:pPr>
            <w:r w:rsidRPr="00851BE6">
              <w:rPr>
                <w:sz w:val="22"/>
                <w:lang w:val="id-ID"/>
              </w:rPr>
              <w:t>Bright</w:t>
            </w:r>
          </w:p>
        </w:tc>
        <w:tc>
          <w:tcPr>
            <w:tcW w:w="1498" w:type="dxa"/>
            <w:tcBorders>
              <w:left w:val="nil"/>
              <w:bottom w:val="nil"/>
              <w:right w:val="nil"/>
            </w:tcBorders>
            <w:vAlign w:val="center"/>
          </w:tcPr>
          <w:p w14:paraId="5A557986" w14:textId="77777777" w:rsidR="00594879" w:rsidRPr="00851BE6" w:rsidRDefault="00594879" w:rsidP="00D17CF1">
            <w:pPr>
              <w:pStyle w:val="BodyText0"/>
              <w:tabs>
                <w:tab w:val="clear" w:pos="1620"/>
                <w:tab w:val="left" w:pos="1080"/>
              </w:tabs>
              <w:spacing w:line="276" w:lineRule="auto"/>
              <w:ind w:firstLine="28"/>
              <w:jc w:val="center"/>
              <w:rPr>
                <w:sz w:val="22"/>
                <w:lang w:val="id-ID"/>
              </w:rPr>
            </w:pPr>
            <w:r w:rsidRPr="00851BE6">
              <w:rPr>
                <w:sz w:val="22"/>
                <w:lang w:val="id-ID"/>
              </w:rPr>
              <w:t>Wet</w:t>
            </w:r>
          </w:p>
        </w:tc>
        <w:tc>
          <w:tcPr>
            <w:tcW w:w="2343" w:type="dxa"/>
            <w:tcBorders>
              <w:left w:val="nil"/>
              <w:bottom w:val="nil"/>
              <w:right w:val="nil"/>
            </w:tcBorders>
            <w:vAlign w:val="center"/>
          </w:tcPr>
          <w:p w14:paraId="1C23F641" w14:textId="77777777" w:rsidR="00594879" w:rsidRPr="00851BE6" w:rsidRDefault="00594879" w:rsidP="00D17CF1">
            <w:pPr>
              <w:pStyle w:val="BodyText0"/>
              <w:tabs>
                <w:tab w:val="clear" w:pos="1620"/>
                <w:tab w:val="left" w:pos="1080"/>
              </w:tabs>
              <w:spacing w:line="276" w:lineRule="auto"/>
              <w:ind w:hanging="5"/>
              <w:jc w:val="center"/>
              <w:rPr>
                <w:sz w:val="22"/>
                <w:lang w:val="id-ID"/>
              </w:rPr>
            </w:pPr>
            <w:r w:rsidRPr="00851BE6">
              <w:rPr>
                <w:sz w:val="22"/>
                <w:lang w:val="id-ID"/>
              </w:rPr>
              <w:t>Off</w:t>
            </w:r>
          </w:p>
        </w:tc>
        <w:tc>
          <w:tcPr>
            <w:tcW w:w="1431" w:type="dxa"/>
            <w:tcBorders>
              <w:left w:val="nil"/>
              <w:bottom w:val="nil"/>
            </w:tcBorders>
            <w:vAlign w:val="center"/>
          </w:tcPr>
          <w:p w14:paraId="2AAAD6A9" w14:textId="77777777" w:rsidR="00594879" w:rsidRPr="00851BE6" w:rsidRDefault="00594879" w:rsidP="00D17CF1">
            <w:pPr>
              <w:pStyle w:val="BodyText0"/>
              <w:tabs>
                <w:tab w:val="clear" w:pos="1620"/>
                <w:tab w:val="left" w:pos="1080"/>
              </w:tabs>
              <w:spacing w:line="276" w:lineRule="auto"/>
              <w:ind w:hanging="92"/>
              <w:jc w:val="center"/>
              <w:rPr>
                <w:sz w:val="22"/>
                <w:lang w:val="id-ID"/>
              </w:rPr>
            </w:pPr>
            <w:r w:rsidRPr="00851BE6">
              <w:rPr>
                <w:sz w:val="22"/>
                <w:lang w:val="id-ID"/>
              </w:rPr>
              <w:t>Stopped</w:t>
            </w:r>
          </w:p>
        </w:tc>
      </w:tr>
      <w:tr w:rsidR="00594879" w:rsidRPr="00851BE6" w14:paraId="74CC2B43" w14:textId="77777777" w:rsidTr="00D17CF1">
        <w:trPr>
          <w:trHeight w:val="415"/>
          <w:jc w:val="center"/>
        </w:trPr>
        <w:tc>
          <w:tcPr>
            <w:tcW w:w="1182" w:type="dxa"/>
            <w:vMerge/>
            <w:tcBorders>
              <w:bottom w:val="nil"/>
              <w:right w:val="nil"/>
            </w:tcBorders>
            <w:vAlign w:val="center"/>
          </w:tcPr>
          <w:p w14:paraId="67C5E7E3" w14:textId="77777777" w:rsidR="00594879" w:rsidRPr="00851BE6" w:rsidRDefault="00594879" w:rsidP="00D17CF1">
            <w:pPr>
              <w:pStyle w:val="BodyText0"/>
              <w:tabs>
                <w:tab w:val="clear" w:pos="1620"/>
                <w:tab w:val="left" w:pos="1080"/>
              </w:tabs>
              <w:spacing w:line="276" w:lineRule="auto"/>
              <w:ind w:firstLine="567"/>
              <w:jc w:val="center"/>
              <w:rPr>
                <w:sz w:val="22"/>
                <w:lang w:val="id-ID"/>
              </w:rPr>
            </w:pPr>
          </w:p>
        </w:tc>
        <w:tc>
          <w:tcPr>
            <w:tcW w:w="1405" w:type="dxa"/>
            <w:tcBorders>
              <w:top w:val="nil"/>
              <w:left w:val="nil"/>
              <w:bottom w:val="nil"/>
              <w:right w:val="nil"/>
            </w:tcBorders>
            <w:vAlign w:val="center"/>
          </w:tcPr>
          <w:p w14:paraId="2E5DE3AE" w14:textId="77777777" w:rsidR="00594879" w:rsidRPr="00851BE6" w:rsidRDefault="00594879" w:rsidP="00D17CF1">
            <w:pPr>
              <w:pStyle w:val="BodyText0"/>
              <w:tabs>
                <w:tab w:val="clear" w:pos="1620"/>
                <w:tab w:val="left" w:pos="1080"/>
              </w:tabs>
              <w:spacing w:line="276" w:lineRule="auto"/>
              <w:jc w:val="center"/>
              <w:rPr>
                <w:sz w:val="22"/>
                <w:lang w:val="id-ID"/>
              </w:rPr>
            </w:pPr>
            <w:r w:rsidRPr="00851BE6">
              <w:rPr>
                <w:sz w:val="22"/>
                <w:lang w:val="id-ID"/>
              </w:rPr>
              <w:t>Bright</w:t>
            </w:r>
          </w:p>
        </w:tc>
        <w:tc>
          <w:tcPr>
            <w:tcW w:w="1498" w:type="dxa"/>
            <w:tcBorders>
              <w:top w:val="nil"/>
              <w:left w:val="nil"/>
              <w:bottom w:val="nil"/>
              <w:right w:val="nil"/>
            </w:tcBorders>
            <w:vAlign w:val="center"/>
          </w:tcPr>
          <w:p w14:paraId="62F4597C" w14:textId="77777777" w:rsidR="00594879" w:rsidRPr="00851BE6" w:rsidRDefault="00594879" w:rsidP="00D17CF1">
            <w:pPr>
              <w:pStyle w:val="BodyText0"/>
              <w:tabs>
                <w:tab w:val="clear" w:pos="1620"/>
                <w:tab w:val="left" w:pos="1080"/>
              </w:tabs>
              <w:spacing w:line="276" w:lineRule="auto"/>
              <w:ind w:firstLine="28"/>
              <w:jc w:val="center"/>
              <w:rPr>
                <w:sz w:val="22"/>
                <w:lang w:val="id-ID"/>
              </w:rPr>
            </w:pPr>
            <w:r w:rsidRPr="00851BE6">
              <w:rPr>
                <w:sz w:val="22"/>
                <w:lang w:val="id-ID"/>
              </w:rPr>
              <w:t>Dry</w:t>
            </w:r>
          </w:p>
        </w:tc>
        <w:tc>
          <w:tcPr>
            <w:tcW w:w="2343" w:type="dxa"/>
            <w:tcBorders>
              <w:top w:val="nil"/>
              <w:left w:val="nil"/>
              <w:bottom w:val="nil"/>
              <w:right w:val="nil"/>
            </w:tcBorders>
            <w:vAlign w:val="center"/>
          </w:tcPr>
          <w:p w14:paraId="5319CAA1" w14:textId="77777777" w:rsidR="00594879" w:rsidRPr="00851BE6" w:rsidRDefault="00594879" w:rsidP="00D17CF1">
            <w:pPr>
              <w:pStyle w:val="BodyText0"/>
              <w:tabs>
                <w:tab w:val="clear" w:pos="1620"/>
                <w:tab w:val="left" w:pos="1080"/>
              </w:tabs>
              <w:spacing w:line="276" w:lineRule="auto"/>
              <w:ind w:hanging="5"/>
              <w:jc w:val="center"/>
              <w:rPr>
                <w:sz w:val="22"/>
                <w:lang w:val="id-ID"/>
              </w:rPr>
            </w:pPr>
            <w:r w:rsidRPr="00851BE6">
              <w:rPr>
                <w:sz w:val="22"/>
                <w:lang w:val="id-ID"/>
              </w:rPr>
              <w:t>On</w:t>
            </w:r>
          </w:p>
        </w:tc>
        <w:tc>
          <w:tcPr>
            <w:tcW w:w="1431" w:type="dxa"/>
            <w:tcBorders>
              <w:top w:val="nil"/>
              <w:left w:val="nil"/>
              <w:bottom w:val="nil"/>
            </w:tcBorders>
            <w:vAlign w:val="center"/>
          </w:tcPr>
          <w:p w14:paraId="1F7F6180" w14:textId="77777777" w:rsidR="00594879" w:rsidRPr="00851BE6" w:rsidRDefault="00594879" w:rsidP="00D17CF1">
            <w:pPr>
              <w:pStyle w:val="BodyText0"/>
              <w:tabs>
                <w:tab w:val="clear" w:pos="1620"/>
                <w:tab w:val="left" w:pos="1080"/>
              </w:tabs>
              <w:spacing w:line="276" w:lineRule="auto"/>
              <w:ind w:hanging="92"/>
              <w:jc w:val="center"/>
              <w:rPr>
                <w:sz w:val="22"/>
                <w:lang w:val="id-ID"/>
              </w:rPr>
            </w:pPr>
            <w:r w:rsidRPr="00851BE6">
              <w:rPr>
                <w:sz w:val="22"/>
                <w:lang w:val="id-ID"/>
              </w:rPr>
              <w:t>Active</w:t>
            </w:r>
          </w:p>
        </w:tc>
      </w:tr>
      <w:tr w:rsidR="00594879" w:rsidRPr="00851BE6" w14:paraId="235ED69B" w14:textId="77777777" w:rsidTr="00D17CF1">
        <w:trPr>
          <w:trHeight w:val="404"/>
          <w:jc w:val="center"/>
        </w:trPr>
        <w:tc>
          <w:tcPr>
            <w:tcW w:w="1182" w:type="dxa"/>
            <w:vMerge/>
            <w:tcBorders>
              <w:bottom w:val="nil"/>
              <w:right w:val="nil"/>
            </w:tcBorders>
            <w:vAlign w:val="center"/>
          </w:tcPr>
          <w:p w14:paraId="57A49948" w14:textId="77777777" w:rsidR="00594879" w:rsidRPr="00851BE6" w:rsidRDefault="00594879" w:rsidP="00D17CF1">
            <w:pPr>
              <w:pStyle w:val="BodyText0"/>
              <w:tabs>
                <w:tab w:val="clear" w:pos="1620"/>
                <w:tab w:val="left" w:pos="1080"/>
              </w:tabs>
              <w:spacing w:line="276" w:lineRule="auto"/>
              <w:ind w:firstLine="567"/>
              <w:jc w:val="center"/>
              <w:rPr>
                <w:sz w:val="22"/>
                <w:lang w:val="id-ID"/>
              </w:rPr>
            </w:pPr>
          </w:p>
        </w:tc>
        <w:tc>
          <w:tcPr>
            <w:tcW w:w="1405" w:type="dxa"/>
            <w:tcBorders>
              <w:top w:val="nil"/>
              <w:left w:val="nil"/>
              <w:bottom w:val="nil"/>
              <w:right w:val="nil"/>
            </w:tcBorders>
            <w:vAlign w:val="center"/>
          </w:tcPr>
          <w:p w14:paraId="60994761" w14:textId="77777777" w:rsidR="00594879" w:rsidRPr="00851BE6" w:rsidRDefault="00594879" w:rsidP="00D17CF1">
            <w:pPr>
              <w:pStyle w:val="BodyText0"/>
              <w:tabs>
                <w:tab w:val="clear" w:pos="1620"/>
                <w:tab w:val="left" w:pos="1080"/>
              </w:tabs>
              <w:spacing w:line="276" w:lineRule="auto"/>
              <w:jc w:val="center"/>
              <w:rPr>
                <w:sz w:val="22"/>
                <w:lang w:val="id-ID"/>
              </w:rPr>
            </w:pPr>
            <w:r w:rsidRPr="00851BE6">
              <w:rPr>
                <w:sz w:val="22"/>
                <w:lang w:val="id-ID"/>
              </w:rPr>
              <w:t>Dark</w:t>
            </w:r>
          </w:p>
        </w:tc>
        <w:tc>
          <w:tcPr>
            <w:tcW w:w="1498" w:type="dxa"/>
            <w:tcBorders>
              <w:top w:val="nil"/>
              <w:left w:val="nil"/>
              <w:bottom w:val="nil"/>
              <w:right w:val="nil"/>
            </w:tcBorders>
            <w:vAlign w:val="center"/>
          </w:tcPr>
          <w:p w14:paraId="7354477A" w14:textId="77777777" w:rsidR="00594879" w:rsidRPr="00851BE6" w:rsidRDefault="00594879" w:rsidP="00D17CF1">
            <w:pPr>
              <w:pStyle w:val="BodyText0"/>
              <w:tabs>
                <w:tab w:val="clear" w:pos="1620"/>
                <w:tab w:val="left" w:pos="1080"/>
              </w:tabs>
              <w:spacing w:line="276" w:lineRule="auto"/>
              <w:ind w:firstLine="28"/>
              <w:jc w:val="center"/>
              <w:rPr>
                <w:sz w:val="22"/>
                <w:lang w:val="id-ID"/>
              </w:rPr>
            </w:pPr>
            <w:r w:rsidRPr="00851BE6">
              <w:rPr>
                <w:sz w:val="22"/>
                <w:lang w:val="id-ID"/>
              </w:rPr>
              <w:t>Dry</w:t>
            </w:r>
          </w:p>
        </w:tc>
        <w:tc>
          <w:tcPr>
            <w:tcW w:w="2343" w:type="dxa"/>
            <w:tcBorders>
              <w:top w:val="nil"/>
              <w:left w:val="nil"/>
              <w:bottom w:val="nil"/>
              <w:right w:val="nil"/>
            </w:tcBorders>
            <w:vAlign w:val="center"/>
          </w:tcPr>
          <w:p w14:paraId="0346FB1A" w14:textId="77777777" w:rsidR="00594879" w:rsidRPr="00851BE6" w:rsidRDefault="00594879" w:rsidP="00D17CF1">
            <w:pPr>
              <w:pStyle w:val="BodyText0"/>
              <w:tabs>
                <w:tab w:val="clear" w:pos="1620"/>
                <w:tab w:val="left" w:pos="1080"/>
              </w:tabs>
              <w:spacing w:line="276" w:lineRule="auto"/>
              <w:ind w:hanging="5"/>
              <w:jc w:val="center"/>
              <w:rPr>
                <w:sz w:val="22"/>
                <w:lang w:val="id-ID"/>
              </w:rPr>
            </w:pPr>
            <w:r w:rsidRPr="00851BE6">
              <w:rPr>
                <w:sz w:val="22"/>
                <w:lang w:val="id-ID"/>
              </w:rPr>
              <w:t>Off</w:t>
            </w:r>
          </w:p>
        </w:tc>
        <w:tc>
          <w:tcPr>
            <w:tcW w:w="1431" w:type="dxa"/>
            <w:tcBorders>
              <w:top w:val="nil"/>
              <w:left w:val="nil"/>
              <w:bottom w:val="nil"/>
            </w:tcBorders>
            <w:vAlign w:val="center"/>
          </w:tcPr>
          <w:p w14:paraId="551BB796" w14:textId="77777777" w:rsidR="00594879" w:rsidRPr="00851BE6" w:rsidRDefault="00594879" w:rsidP="00D17CF1">
            <w:pPr>
              <w:pStyle w:val="BodyText0"/>
              <w:tabs>
                <w:tab w:val="clear" w:pos="1620"/>
                <w:tab w:val="left" w:pos="1080"/>
              </w:tabs>
              <w:spacing w:line="276" w:lineRule="auto"/>
              <w:ind w:hanging="92"/>
              <w:jc w:val="center"/>
              <w:rPr>
                <w:sz w:val="22"/>
              </w:rPr>
            </w:pPr>
            <w:r w:rsidRPr="00851BE6">
              <w:rPr>
                <w:sz w:val="22"/>
                <w:lang w:val="id-ID"/>
              </w:rPr>
              <w:t>Stopped</w:t>
            </w:r>
          </w:p>
        </w:tc>
      </w:tr>
      <w:tr w:rsidR="00594879" w:rsidRPr="00851BE6" w14:paraId="113542AE" w14:textId="77777777" w:rsidTr="00D17CF1">
        <w:trPr>
          <w:trHeight w:val="335"/>
          <w:jc w:val="center"/>
        </w:trPr>
        <w:tc>
          <w:tcPr>
            <w:tcW w:w="1182" w:type="dxa"/>
            <w:vMerge/>
            <w:tcBorders>
              <w:bottom w:val="nil"/>
              <w:right w:val="nil"/>
            </w:tcBorders>
            <w:vAlign w:val="center"/>
          </w:tcPr>
          <w:p w14:paraId="085BAC03" w14:textId="77777777" w:rsidR="00594879" w:rsidRPr="00851BE6" w:rsidRDefault="00594879" w:rsidP="00D17CF1">
            <w:pPr>
              <w:pStyle w:val="BodyText0"/>
              <w:tabs>
                <w:tab w:val="clear" w:pos="1620"/>
                <w:tab w:val="left" w:pos="1080"/>
              </w:tabs>
              <w:spacing w:line="276" w:lineRule="auto"/>
              <w:ind w:firstLine="567"/>
              <w:jc w:val="center"/>
              <w:rPr>
                <w:sz w:val="22"/>
                <w:lang w:val="id-ID"/>
              </w:rPr>
            </w:pPr>
          </w:p>
        </w:tc>
        <w:tc>
          <w:tcPr>
            <w:tcW w:w="1405" w:type="dxa"/>
            <w:tcBorders>
              <w:top w:val="nil"/>
              <w:left w:val="nil"/>
              <w:bottom w:val="nil"/>
              <w:right w:val="nil"/>
            </w:tcBorders>
            <w:vAlign w:val="center"/>
          </w:tcPr>
          <w:p w14:paraId="3FE2AF4E" w14:textId="77777777" w:rsidR="00594879" w:rsidRPr="00851BE6" w:rsidRDefault="00594879" w:rsidP="00D17CF1">
            <w:pPr>
              <w:pStyle w:val="BodyText0"/>
              <w:tabs>
                <w:tab w:val="clear" w:pos="1620"/>
                <w:tab w:val="left" w:pos="1080"/>
              </w:tabs>
              <w:spacing w:line="276" w:lineRule="auto"/>
              <w:jc w:val="center"/>
              <w:rPr>
                <w:sz w:val="22"/>
                <w:lang w:val="id-ID"/>
              </w:rPr>
            </w:pPr>
            <w:r w:rsidRPr="00851BE6">
              <w:rPr>
                <w:sz w:val="22"/>
                <w:lang w:val="id-ID"/>
              </w:rPr>
              <w:t>Dark</w:t>
            </w:r>
          </w:p>
        </w:tc>
        <w:tc>
          <w:tcPr>
            <w:tcW w:w="1498" w:type="dxa"/>
            <w:tcBorders>
              <w:top w:val="nil"/>
              <w:left w:val="nil"/>
              <w:bottom w:val="nil"/>
              <w:right w:val="nil"/>
            </w:tcBorders>
            <w:vAlign w:val="center"/>
          </w:tcPr>
          <w:p w14:paraId="766C105C" w14:textId="77777777" w:rsidR="00594879" w:rsidRPr="00851BE6" w:rsidRDefault="00594879" w:rsidP="00D17CF1">
            <w:pPr>
              <w:pStyle w:val="BodyText0"/>
              <w:tabs>
                <w:tab w:val="clear" w:pos="1620"/>
                <w:tab w:val="left" w:pos="1080"/>
              </w:tabs>
              <w:spacing w:line="276" w:lineRule="auto"/>
              <w:ind w:firstLine="28"/>
              <w:jc w:val="center"/>
              <w:rPr>
                <w:sz w:val="22"/>
                <w:lang w:val="id-ID"/>
              </w:rPr>
            </w:pPr>
            <w:r w:rsidRPr="00851BE6">
              <w:rPr>
                <w:sz w:val="22"/>
                <w:lang w:val="id-ID"/>
              </w:rPr>
              <w:t>Wet</w:t>
            </w:r>
          </w:p>
        </w:tc>
        <w:tc>
          <w:tcPr>
            <w:tcW w:w="2343" w:type="dxa"/>
            <w:tcBorders>
              <w:top w:val="nil"/>
              <w:left w:val="nil"/>
              <w:bottom w:val="nil"/>
              <w:right w:val="nil"/>
            </w:tcBorders>
            <w:vAlign w:val="center"/>
          </w:tcPr>
          <w:p w14:paraId="2ABC8F23" w14:textId="77777777" w:rsidR="00594879" w:rsidRPr="00851BE6" w:rsidRDefault="00594879" w:rsidP="00D17CF1">
            <w:pPr>
              <w:pStyle w:val="BodyText0"/>
              <w:tabs>
                <w:tab w:val="clear" w:pos="1620"/>
                <w:tab w:val="left" w:pos="1080"/>
              </w:tabs>
              <w:spacing w:line="276" w:lineRule="auto"/>
              <w:ind w:hanging="5"/>
              <w:jc w:val="center"/>
              <w:rPr>
                <w:sz w:val="22"/>
                <w:lang w:val="id-ID"/>
              </w:rPr>
            </w:pPr>
            <w:r w:rsidRPr="00851BE6">
              <w:rPr>
                <w:sz w:val="22"/>
                <w:lang w:val="id-ID"/>
              </w:rPr>
              <w:t>Off</w:t>
            </w:r>
          </w:p>
        </w:tc>
        <w:tc>
          <w:tcPr>
            <w:tcW w:w="1431" w:type="dxa"/>
            <w:tcBorders>
              <w:top w:val="nil"/>
              <w:left w:val="nil"/>
              <w:bottom w:val="nil"/>
            </w:tcBorders>
            <w:vAlign w:val="center"/>
          </w:tcPr>
          <w:p w14:paraId="1ECBF2FB" w14:textId="77777777" w:rsidR="00594879" w:rsidRPr="00851BE6" w:rsidRDefault="00594879" w:rsidP="00D17CF1">
            <w:pPr>
              <w:pStyle w:val="BodyText0"/>
              <w:tabs>
                <w:tab w:val="clear" w:pos="1620"/>
                <w:tab w:val="left" w:pos="1080"/>
              </w:tabs>
              <w:spacing w:line="276" w:lineRule="auto"/>
              <w:ind w:hanging="92"/>
              <w:jc w:val="center"/>
              <w:rPr>
                <w:sz w:val="22"/>
              </w:rPr>
            </w:pPr>
            <w:r w:rsidRPr="00851BE6">
              <w:rPr>
                <w:sz w:val="22"/>
                <w:lang w:val="id-ID"/>
              </w:rPr>
              <w:t>Stopped</w:t>
            </w:r>
          </w:p>
        </w:tc>
      </w:tr>
    </w:tbl>
    <w:p w14:paraId="434BC93B" w14:textId="77777777" w:rsidR="00594879" w:rsidRDefault="00594879" w:rsidP="00594879">
      <w:pPr>
        <w:pStyle w:val="BodyText0"/>
        <w:tabs>
          <w:tab w:val="clear" w:pos="1620"/>
          <w:tab w:val="left" w:pos="1080"/>
        </w:tabs>
        <w:spacing w:line="276" w:lineRule="auto"/>
        <w:ind w:firstLine="567"/>
        <w:jc w:val="center"/>
        <w:rPr>
          <w:sz w:val="22"/>
        </w:rPr>
      </w:pPr>
    </w:p>
    <w:p w14:paraId="4D73A2DE" w14:textId="77777777" w:rsidR="00594879" w:rsidRDefault="00594879" w:rsidP="00594879">
      <w:pPr>
        <w:pStyle w:val="BodytextIndented"/>
        <w:rPr>
          <w:lang w:val="en-GB"/>
        </w:rPr>
      </w:pPr>
      <w:r w:rsidRPr="00492F7A">
        <w:rPr>
          <w:lang w:val="en-GB"/>
        </w:rPr>
        <w:t xml:space="preserve">Tables 1 and 2 explain that the condition of the two sensors must be free from </w:t>
      </w:r>
      <w:r w:rsidR="00473246">
        <w:rPr>
          <w:lang w:val="en-GB"/>
        </w:rPr>
        <w:t>i</w:t>
      </w:r>
      <w:r w:rsidR="004C1359">
        <w:rPr>
          <w:lang w:val="en-GB"/>
        </w:rPr>
        <w:t>nterference</w:t>
      </w:r>
      <w:r w:rsidRPr="00492F7A">
        <w:rPr>
          <w:lang w:val="en-GB"/>
        </w:rPr>
        <w:t xml:space="preserve"> either cloudy and / or rainy by activating a DC electric motor to open the roof. Tables 1 and 3 explain that the two sensors must also be free from interference to activate the AC electric motor to rotate the </w:t>
      </w:r>
      <w:r>
        <w:rPr>
          <w:lang w:val="en-GB"/>
        </w:rPr>
        <w:t xml:space="preserve">mixer </w:t>
      </w:r>
      <w:r w:rsidRPr="00492F7A">
        <w:rPr>
          <w:lang w:val="en-GB"/>
        </w:rPr>
        <w:t>for the rice drying process.</w:t>
      </w:r>
    </w:p>
    <w:p w14:paraId="683BEE98" w14:textId="77777777" w:rsidR="00594879" w:rsidRDefault="00594879" w:rsidP="00594879">
      <w:pPr>
        <w:pStyle w:val="BodytextIndented"/>
        <w:rPr>
          <w:lang w:val="en-GB"/>
        </w:rPr>
      </w:pPr>
    </w:p>
    <w:tbl>
      <w:tblPr>
        <w:tblStyle w:val="TableGrid"/>
        <w:tblW w:w="78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2757"/>
        <w:gridCol w:w="2499"/>
      </w:tblGrid>
      <w:tr w:rsidR="00594879" w:rsidRPr="00851BE6" w14:paraId="77FAB88C" w14:textId="77777777" w:rsidTr="00D17CF1">
        <w:trPr>
          <w:jc w:val="center"/>
        </w:trPr>
        <w:tc>
          <w:tcPr>
            <w:tcW w:w="2560" w:type="dxa"/>
          </w:tcPr>
          <w:p w14:paraId="5E3D3627" w14:textId="77777777" w:rsidR="00594879" w:rsidRPr="00851BE6" w:rsidRDefault="00594879" w:rsidP="00D17CF1">
            <w:pPr>
              <w:pStyle w:val="BodyText0"/>
              <w:tabs>
                <w:tab w:val="clear" w:pos="1620"/>
                <w:tab w:val="clear" w:pos="3240"/>
                <w:tab w:val="clear" w:pos="5220"/>
                <w:tab w:val="clear" w:pos="7560"/>
                <w:tab w:val="left" w:pos="0"/>
              </w:tabs>
              <w:spacing w:line="276" w:lineRule="auto"/>
              <w:jc w:val="center"/>
              <w:rPr>
                <w:sz w:val="22"/>
                <w:szCs w:val="22"/>
              </w:rPr>
            </w:pPr>
            <w:r w:rsidRPr="00851BE6">
              <w:rPr>
                <w:b/>
                <w:bCs/>
                <w:noProof/>
                <w:lang w:val="id-ID" w:eastAsia="id-ID"/>
              </w:rPr>
              <w:drawing>
                <wp:inline distT="0" distB="0" distL="0" distR="0" wp14:anchorId="41F9F228" wp14:editId="2CCBCD50">
                  <wp:extent cx="1362075" cy="1962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90711-WA0015.jpg"/>
                          <pic:cNvPicPr/>
                        </pic:nvPicPr>
                        <pic:blipFill rotWithShape="1">
                          <a:blip r:embed="rId14" cstate="print">
                            <a:extLst>
                              <a:ext uri="{28A0092B-C50C-407E-A947-70E740481C1C}">
                                <a14:useLocalDpi xmlns:a14="http://schemas.microsoft.com/office/drawing/2010/main" val="0"/>
                              </a:ext>
                            </a:extLst>
                          </a:blip>
                          <a:srcRect l="1" r="18150" b="11572"/>
                          <a:stretch/>
                        </pic:blipFill>
                        <pic:spPr bwMode="auto">
                          <a:xfrm>
                            <a:off x="0" y="0"/>
                            <a:ext cx="1375977" cy="1982176"/>
                          </a:xfrm>
                          <a:prstGeom prst="rect">
                            <a:avLst/>
                          </a:prstGeom>
                          <a:ln>
                            <a:noFill/>
                          </a:ln>
                          <a:extLst>
                            <a:ext uri="{53640926-AAD7-44D8-BBD7-CCE9431645EC}">
                              <a14:shadowObscured xmlns:a14="http://schemas.microsoft.com/office/drawing/2010/main"/>
                            </a:ext>
                          </a:extLst>
                        </pic:spPr>
                      </pic:pic>
                    </a:graphicData>
                  </a:graphic>
                </wp:inline>
              </w:drawing>
            </w:r>
          </w:p>
          <w:p w14:paraId="6D535673" w14:textId="77777777" w:rsidR="00594879" w:rsidRPr="00851BE6" w:rsidRDefault="00594879" w:rsidP="00D17CF1">
            <w:pPr>
              <w:pStyle w:val="BodyText0"/>
              <w:tabs>
                <w:tab w:val="clear" w:pos="1620"/>
                <w:tab w:val="clear" w:pos="3240"/>
                <w:tab w:val="clear" w:pos="5220"/>
                <w:tab w:val="clear" w:pos="7560"/>
                <w:tab w:val="left" w:pos="0"/>
              </w:tabs>
              <w:spacing w:line="276" w:lineRule="auto"/>
              <w:jc w:val="center"/>
              <w:rPr>
                <w:sz w:val="22"/>
                <w:szCs w:val="22"/>
                <w:lang w:val="id-ID"/>
              </w:rPr>
            </w:pPr>
            <w:r w:rsidRPr="00B5045F">
              <w:rPr>
                <w:b/>
                <w:sz w:val="22"/>
                <w:szCs w:val="22"/>
                <w:lang w:val="id-ID"/>
              </w:rPr>
              <w:t>Figure</w:t>
            </w:r>
            <w:r w:rsidRPr="00B5045F">
              <w:rPr>
                <w:b/>
                <w:sz w:val="22"/>
                <w:szCs w:val="22"/>
              </w:rPr>
              <w:t xml:space="preserve"> 4.</w:t>
            </w:r>
            <w:r w:rsidRPr="00851BE6">
              <w:rPr>
                <w:sz w:val="22"/>
                <w:szCs w:val="22"/>
              </w:rPr>
              <w:t xml:space="preserve"> </w:t>
            </w:r>
            <w:r w:rsidRPr="00851BE6">
              <w:rPr>
                <w:sz w:val="22"/>
                <w:szCs w:val="22"/>
                <w:lang w:val="id-ID"/>
              </w:rPr>
              <w:t>Sensor Checking</w:t>
            </w:r>
          </w:p>
        </w:tc>
        <w:tc>
          <w:tcPr>
            <w:tcW w:w="2757" w:type="dxa"/>
          </w:tcPr>
          <w:p w14:paraId="31286347" w14:textId="77777777" w:rsidR="00594879" w:rsidRPr="00851BE6" w:rsidRDefault="00594879" w:rsidP="00D17CF1">
            <w:pPr>
              <w:pStyle w:val="BodyText0"/>
              <w:tabs>
                <w:tab w:val="clear" w:pos="1620"/>
                <w:tab w:val="clear" w:pos="3240"/>
                <w:tab w:val="clear" w:pos="5220"/>
                <w:tab w:val="clear" w:pos="7560"/>
                <w:tab w:val="left" w:pos="0"/>
              </w:tabs>
              <w:spacing w:line="276" w:lineRule="auto"/>
              <w:jc w:val="center"/>
              <w:rPr>
                <w:sz w:val="22"/>
                <w:szCs w:val="22"/>
              </w:rPr>
            </w:pPr>
            <w:bookmarkStart w:id="5" w:name="_Toc15129654"/>
            <w:bookmarkStart w:id="6" w:name="_Toc15131088"/>
            <w:bookmarkStart w:id="7" w:name="_Toc15166702"/>
            <w:r w:rsidRPr="00851BE6">
              <w:rPr>
                <w:b/>
                <w:noProof/>
                <w:lang w:val="id-ID" w:eastAsia="id-ID"/>
              </w:rPr>
              <w:drawing>
                <wp:inline distT="0" distB="0" distL="0" distR="0" wp14:anchorId="2190354E" wp14:editId="3459B080">
                  <wp:extent cx="1314450" cy="19621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7-26 at 00.22.17.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6103" cy="1979545"/>
                          </a:xfrm>
                          <a:prstGeom prst="rect">
                            <a:avLst/>
                          </a:prstGeom>
                        </pic:spPr>
                      </pic:pic>
                    </a:graphicData>
                  </a:graphic>
                </wp:inline>
              </w:drawing>
            </w:r>
            <w:bookmarkEnd w:id="5"/>
            <w:bookmarkEnd w:id="6"/>
            <w:bookmarkEnd w:id="7"/>
          </w:p>
          <w:p w14:paraId="75756B0A" w14:textId="77777777" w:rsidR="00594879" w:rsidRPr="00851BE6" w:rsidRDefault="00594879" w:rsidP="00D17CF1">
            <w:pPr>
              <w:pStyle w:val="BodyText0"/>
              <w:tabs>
                <w:tab w:val="clear" w:pos="1620"/>
                <w:tab w:val="clear" w:pos="3240"/>
                <w:tab w:val="clear" w:pos="5220"/>
                <w:tab w:val="clear" w:pos="7560"/>
                <w:tab w:val="left" w:pos="0"/>
              </w:tabs>
              <w:spacing w:line="276" w:lineRule="auto"/>
              <w:jc w:val="center"/>
              <w:rPr>
                <w:sz w:val="22"/>
                <w:szCs w:val="22"/>
                <w:lang w:val="id-ID"/>
              </w:rPr>
            </w:pPr>
            <w:r w:rsidRPr="00B5045F">
              <w:rPr>
                <w:b/>
                <w:sz w:val="22"/>
                <w:szCs w:val="22"/>
                <w:lang w:val="id-ID"/>
              </w:rPr>
              <w:t>Figure</w:t>
            </w:r>
            <w:r w:rsidRPr="00B5045F">
              <w:rPr>
                <w:b/>
                <w:sz w:val="22"/>
                <w:szCs w:val="22"/>
              </w:rPr>
              <w:t xml:space="preserve"> 5.</w:t>
            </w:r>
            <w:r w:rsidRPr="00851BE6">
              <w:rPr>
                <w:sz w:val="22"/>
                <w:szCs w:val="22"/>
              </w:rPr>
              <w:t xml:space="preserve"> </w:t>
            </w:r>
            <w:r w:rsidRPr="00851BE6">
              <w:rPr>
                <w:sz w:val="22"/>
                <w:szCs w:val="22"/>
                <w:lang w:val="id-ID"/>
              </w:rPr>
              <w:t>Rice Drying Process</w:t>
            </w:r>
          </w:p>
        </w:tc>
        <w:tc>
          <w:tcPr>
            <w:tcW w:w="2499" w:type="dxa"/>
          </w:tcPr>
          <w:p w14:paraId="34984D14" w14:textId="77777777" w:rsidR="00594879" w:rsidRDefault="00594879" w:rsidP="00D17CF1">
            <w:pPr>
              <w:pStyle w:val="BodyText0"/>
              <w:tabs>
                <w:tab w:val="clear" w:pos="1620"/>
                <w:tab w:val="clear" w:pos="3240"/>
                <w:tab w:val="clear" w:pos="5220"/>
                <w:tab w:val="clear" w:pos="7560"/>
                <w:tab w:val="left" w:pos="0"/>
              </w:tabs>
              <w:spacing w:line="276" w:lineRule="auto"/>
              <w:jc w:val="center"/>
              <w:rPr>
                <w:b/>
                <w:noProof/>
                <w:lang w:eastAsia="id-ID"/>
              </w:rPr>
            </w:pPr>
            <w:r w:rsidRPr="001D5366">
              <w:rPr>
                <w:noProof/>
                <w:lang w:val="id-ID" w:eastAsia="id-ID"/>
              </w:rPr>
              <w:drawing>
                <wp:inline distT="0" distB="0" distL="0" distR="0" wp14:anchorId="6FD4FD0F" wp14:editId="58FD0B21">
                  <wp:extent cx="1362075" cy="1962150"/>
                  <wp:effectExtent l="0" t="0" r="9525" b="0"/>
                  <wp:docPr id="43" name="Picture 43" descr="IMG_20190711_17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20190711_17004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4244"/>
                          <a:stretch/>
                        </pic:blipFill>
                        <pic:spPr bwMode="auto">
                          <a:xfrm>
                            <a:off x="0" y="0"/>
                            <a:ext cx="1363885" cy="1964757"/>
                          </a:xfrm>
                          <a:prstGeom prst="rect">
                            <a:avLst/>
                          </a:prstGeom>
                          <a:noFill/>
                          <a:ln>
                            <a:noFill/>
                          </a:ln>
                          <a:extLst>
                            <a:ext uri="{53640926-AAD7-44D8-BBD7-CCE9431645EC}">
                              <a14:shadowObscured xmlns:a14="http://schemas.microsoft.com/office/drawing/2010/main"/>
                            </a:ext>
                          </a:extLst>
                        </pic:spPr>
                      </pic:pic>
                    </a:graphicData>
                  </a:graphic>
                </wp:inline>
              </w:drawing>
            </w:r>
          </w:p>
          <w:p w14:paraId="51D1C837" w14:textId="77777777" w:rsidR="00594879" w:rsidRPr="00492F7A" w:rsidRDefault="00594879" w:rsidP="00D17CF1">
            <w:pPr>
              <w:pStyle w:val="BodyText0"/>
              <w:tabs>
                <w:tab w:val="clear" w:pos="1620"/>
                <w:tab w:val="clear" w:pos="3240"/>
                <w:tab w:val="clear" w:pos="5220"/>
                <w:tab w:val="clear" w:pos="7560"/>
                <w:tab w:val="left" w:pos="0"/>
              </w:tabs>
              <w:spacing w:line="276" w:lineRule="auto"/>
              <w:jc w:val="center"/>
              <w:rPr>
                <w:noProof/>
                <w:lang w:eastAsia="id-ID"/>
              </w:rPr>
            </w:pPr>
            <w:r w:rsidRPr="00B5045F">
              <w:rPr>
                <w:b/>
                <w:noProof/>
                <w:sz w:val="22"/>
                <w:lang w:eastAsia="id-ID"/>
              </w:rPr>
              <w:t>Figure 6.</w:t>
            </w:r>
            <w:r w:rsidRPr="00492F7A">
              <w:rPr>
                <w:noProof/>
                <w:sz w:val="22"/>
                <w:lang w:eastAsia="id-ID"/>
              </w:rPr>
              <w:t xml:space="preserve"> Type Rice Mixer</w:t>
            </w:r>
          </w:p>
        </w:tc>
      </w:tr>
    </w:tbl>
    <w:p w14:paraId="6886D981" w14:textId="77777777" w:rsidR="00594879" w:rsidRDefault="00594879" w:rsidP="00594879">
      <w:pPr>
        <w:pStyle w:val="BodytextIndented"/>
        <w:rPr>
          <w:lang w:val="en-GB"/>
        </w:rPr>
      </w:pPr>
    </w:p>
    <w:p w14:paraId="18531371" w14:textId="77777777" w:rsidR="00594879" w:rsidRDefault="00594879" w:rsidP="00594879">
      <w:pPr>
        <w:pStyle w:val="BodytextIndented"/>
        <w:spacing w:line="276" w:lineRule="auto"/>
        <w:jc w:val="center"/>
        <w:rPr>
          <w:lang w:val="en-GB"/>
        </w:rPr>
      </w:pPr>
    </w:p>
    <w:tbl>
      <w:tblPr>
        <w:tblStyle w:val="TableGrid"/>
        <w:tblW w:w="0" w:type="auto"/>
        <w:jc w:val="center"/>
        <w:tblLook w:val="04A0" w:firstRow="1" w:lastRow="0" w:firstColumn="1" w:lastColumn="0" w:noHBand="0" w:noVBand="1"/>
      </w:tblPr>
      <w:tblGrid>
        <w:gridCol w:w="3539"/>
        <w:gridCol w:w="1813"/>
        <w:gridCol w:w="1790"/>
      </w:tblGrid>
      <w:tr w:rsidR="00594879" w:rsidRPr="008472C3" w14:paraId="75CD363D" w14:textId="77777777" w:rsidTr="00D17CF1">
        <w:trPr>
          <w:trHeight w:val="422"/>
          <w:jc w:val="center"/>
        </w:trPr>
        <w:tc>
          <w:tcPr>
            <w:tcW w:w="7142" w:type="dxa"/>
            <w:gridSpan w:val="3"/>
            <w:tcBorders>
              <w:top w:val="nil"/>
              <w:left w:val="nil"/>
              <w:bottom w:val="single" w:sz="4" w:space="0" w:color="auto"/>
              <w:right w:val="nil"/>
            </w:tcBorders>
            <w:vAlign w:val="center"/>
          </w:tcPr>
          <w:p w14:paraId="461D86E7" w14:textId="77777777" w:rsidR="00594879" w:rsidRPr="00450734" w:rsidRDefault="00594879" w:rsidP="00D17CF1">
            <w:pPr>
              <w:pStyle w:val="BodytextIndented"/>
              <w:spacing w:after="240"/>
              <w:jc w:val="center"/>
              <w:rPr>
                <w:b/>
              </w:rPr>
            </w:pPr>
            <w:r w:rsidRPr="00B5045F">
              <w:rPr>
                <w:b/>
                <w:lang w:val="en-GB"/>
              </w:rPr>
              <w:t>Table 4.</w:t>
            </w:r>
            <w:r w:rsidRPr="0081001B">
              <w:rPr>
                <w:lang w:val="en-GB"/>
              </w:rPr>
              <w:t xml:space="preserve">The ability of </w:t>
            </w:r>
            <w:r>
              <w:rPr>
                <w:lang w:val="en-GB"/>
              </w:rPr>
              <w:t>mixer</w:t>
            </w:r>
            <w:r w:rsidRPr="0081001B">
              <w:rPr>
                <w:lang w:val="en-GB"/>
              </w:rPr>
              <w:t xml:space="preserve"> rice using an AC Electric Motor ¼ HP and a gearbox with a final rotation of 31 rpm and drying time 11.00 - 15.00 WIB</w:t>
            </w:r>
            <w:r>
              <w:rPr>
                <w:lang w:val="en-GB"/>
              </w:rPr>
              <w:t>.</w:t>
            </w:r>
          </w:p>
        </w:tc>
      </w:tr>
      <w:tr w:rsidR="00594879" w:rsidRPr="008472C3" w14:paraId="3E58986F" w14:textId="77777777" w:rsidTr="00D17CF1">
        <w:trPr>
          <w:trHeight w:val="422"/>
          <w:jc w:val="center"/>
        </w:trPr>
        <w:tc>
          <w:tcPr>
            <w:tcW w:w="3539" w:type="dxa"/>
            <w:tcBorders>
              <w:top w:val="single" w:sz="4" w:space="0" w:color="auto"/>
              <w:left w:val="nil"/>
              <w:bottom w:val="single" w:sz="4" w:space="0" w:color="auto"/>
              <w:right w:val="nil"/>
            </w:tcBorders>
            <w:vAlign w:val="center"/>
          </w:tcPr>
          <w:p w14:paraId="5CA6B8B2" w14:textId="77777777" w:rsidR="00594879" w:rsidRPr="00AE6EB2" w:rsidRDefault="00594879" w:rsidP="00D17CF1">
            <w:pPr>
              <w:pStyle w:val="Heading1"/>
              <w:numPr>
                <w:ilvl w:val="0"/>
                <w:numId w:val="0"/>
              </w:numPr>
              <w:tabs>
                <w:tab w:val="left" w:pos="840"/>
                <w:tab w:val="center" w:pos="1095"/>
              </w:tabs>
              <w:jc w:val="center"/>
              <w:outlineLvl w:val="0"/>
              <w:rPr>
                <w:b w:val="0"/>
                <w:sz w:val="22"/>
                <w:szCs w:val="22"/>
              </w:rPr>
            </w:pPr>
            <w:r w:rsidRPr="00450734">
              <w:rPr>
                <w:b w:val="0"/>
                <w:sz w:val="22"/>
                <w:szCs w:val="22"/>
              </w:rPr>
              <w:t>Types of mixer</w:t>
            </w:r>
          </w:p>
        </w:tc>
        <w:tc>
          <w:tcPr>
            <w:tcW w:w="1813" w:type="dxa"/>
            <w:tcBorders>
              <w:top w:val="single" w:sz="4" w:space="0" w:color="auto"/>
              <w:left w:val="nil"/>
              <w:bottom w:val="single" w:sz="4" w:space="0" w:color="auto"/>
              <w:right w:val="nil"/>
            </w:tcBorders>
            <w:vAlign w:val="center"/>
          </w:tcPr>
          <w:p w14:paraId="03086C4B" w14:textId="77777777" w:rsidR="00594879" w:rsidRDefault="00594879" w:rsidP="00D17CF1">
            <w:pPr>
              <w:jc w:val="center"/>
              <w:rPr>
                <w:rFonts w:ascii="Times New Roman" w:hAnsi="Times New Roman" w:cs="Times New Roman"/>
                <w:lang w:val="en-US"/>
              </w:rPr>
            </w:pPr>
            <w:r>
              <w:rPr>
                <w:rFonts w:ascii="Times New Roman" w:hAnsi="Times New Roman" w:cs="Times New Roman"/>
                <w:lang w:val="en-US"/>
              </w:rPr>
              <w:t>early</w:t>
            </w:r>
            <w:r w:rsidRPr="00450734">
              <w:rPr>
                <w:rFonts w:ascii="Times New Roman" w:hAnsi="Times New Roman" w:cs="Times New Roman"/>
                <w:lang w:val="en-US"/>
              </w:rPr>
              <w:t xml:space="preserve"> weight of</w:t>
            </w:r>
          </w:p>
          <w:p w14:paraId="752F34BC" w14:textId="77777777" w:rsidR="00594879" w:rsidRPr="00450734" w:rsidRDefault="00594879" w:rsidP="00D17CF1">
            <w:pPr>
              <w:jc w:val="center"/>
              <w:rPr>
                <w:rFonts w:ascii="Times New Roman" w:hAnsi="Times New Roman" w:cs="Times New Roman"/>
              </w:rPr>
            </w:pPr>
            <w:r w:rsidRPr="00450734">
              <w:rPr>
                <w:rFonts w:ascii="Times New Roman" w:hAnsi="Times New Roman" w:cs="Times New Roman"/>
                <w:lang w:val="en-US"/>
              </w:rPr>
              <w:t xml:space="preserve"> </w:t>
            </w:r>
            <w:r w:rsidRPr="00450734">
              <w:rPr>
                <w:rFonts w:ascii="Times New Roman" w:hAnsi="Times New Roman" w:cs="Times New Roman"/>
              </w:rPr>
              <w:t>rice (kg)</w:t>
            </w:r>
          </w:p>
        </w:tc>
        <w:tc>
          <w:tcPr>
            <w:tcW w:w="1790" w:type="dxa"/>
            <w:tcBorders>
              <w:top w:val="single" w:sz="4" w:space="0" w:color="auto"/>
              <w:left w:val="nil"/>
              <w:bottom w:val="single" w:sz="4" w:space="0" w:color="auto"/>
              <w:right w:val="nil"/>
            </w:tcBorders>
            <w:vAlign w:val="center"/>
          </w:tcPr>
          <w:p w14:paraId="2F07190B" w14:textId="77777777" w:rsidR="00594879" w:rsidRPr="00450734" w:rsidRDefault="00594879" w:rsidP="00D17CF1">
            <w:pPr>
              <w:pStyle w:val="Heading1"/>
              <w:numPr>
                <w:ilvl w:val="0"/>
                <w:numId w:val="0"/>
              </w:numPr>
              <w:jc w:val="center"/>
              <w:outlineLvl w:val="0"/>
              <w:rPr>
                <w:b w:val="0"/>
                <w:sz w:val="22"/>
                <w:szCs w:val="22"/>
              </w:rPr>
            </w:pPr>
            <w:r w:rsidRPr="00450734">
              <w:rPr>
                <w:rFonts w:cs="Times New Roman"/>
                <w:b w:val="0"/>
                <w:sz w:val="22"/>
                <w:szCs w:val="22"/>
              </w:rPr>
              <w:t xml:space="preserve">final weight of </w:t>
            </w:r>
            <w:r w:rsidRPr="00450734">
              <w:rPr>
                <w:b w:val="0"/>
                <w:sz w:val="22"/>
                <w:szCs w:val="22"/>
              </w:rPr>
              <w:t>rice (kg)</w:t>
            </w:r>
          </w:p>
        </w:tc>
      </w:tr>
      <w:tr w:rsidR="00594879" w:rsidRPr="008472C3" w14:paraId="7E704D1E" w14:textId="77777777" w:rsidTr="00D17CF1">
        <w:trPr>
          <w:trHeight w:val="388"/>
          <w:jc w:val="center"/>
        </w:trPr>
        <w:tc>
          <w:tcPr>
            <w:tcW w:w="3539" w:type="dxa"/>
            <w:tcBorders>
              <w:top w:val="single" w:sz="4" w:space="0" w:color="auto"/>
              <w:left w:val="nil"/>
              <w:bottom w:val="nil"/>
              <w:right w:val="nil"/>
            </w:tcBorders>
            <w:vAlign w:val="center"/>
          </w:tcPr>
          <w:p w14:paraId="67DCA134" w14:textId="77777777" w:rsidR="00594879" w:rsidRPr="008472C3" w:rsidRDefault="00594879" w:rsidP="00D17CF1">
            <w:pPr>
              <w:rPr>
                <w:rFonts w:ascii="Times New Roman" w:hAnsi="Times New Roman" w:cs="Times New Roman"/>
              </w:rPr>
            </w:pPr>
            <w:r w:rsidRPr="008472C3">
              <w:rPr>
                <w:rFonts w:ascii="Times New Roman" w:hAnsi="Times New Roman" w:cs="Times New Roman"/>
              </w:rPr>
              <w:t>single plate and double plate</w:t>
            </w:r>
          </w:p>
        </w:tc>
        <w:tc>
          <w:tcPr>
            <w:tcW w:w="1813" w:type="dxa"/>
            <w:tcBorders>
              <w:top w:val="single" w:sz="4" w:space="0" w:color="auto"/>
              <w:left w:val="nil"/>
              <w:bottom w:val="nil"/>
              <w:right w:val="nil"/>
            </w:tcBorders>
            <w:vAlign w:val="center"/>
          </w:tcPr>
          <w:p w14:paraId="162141A7" w14:textId="77777777" w:rsidR="00594879" w:rsidRPr="005D2126" w:rsidRDefault="00594879" w:rsidP="00D17CF1">
            <w:pPr>
              <w:pStyle w:val="Heading1"/>
              <w:numPr>
                <w:ilvl w:val="0"/>
                <w:numId w:val="0"/>
              </w:numPr>
              <w:jc w:val="center"/>
              <w:outlineLvl w:val="0"/>
              <w:rPr>
                <w:rFonts w:cs="Times New Roman"/>
                <w:b w:val="0"/>
                <w:sz w:val="22"/>
                <w:szCs w:val="22"/>
              </w:rPr>
            </w:pPr>
            <w:bookmarkStart w:id="8" w:name="_Toc15129634"/>
            <w:bookmarkStart w:id="9" w:name="_Toc15129773"/>
            <w:bookmarkStart w:id="10" w:name="_Toc15131066"/>
            <w:bookmarkStart w:id="11" w:name="_Toc15162713"/>
            <w:bookmarkStart w:id="12" w:name="_Toc15166680"/>
            <w:r w:rsidRPr="005D2126">
              <w:rPr>
                <w:rFonts w:cs="Times New Roman"/>
                <w:b w:val="0"/>
                <w:sz w:val="22"/>
                <w:szCs w:val="22"/>
              </w:rPr>
              <w:t>6.5</w:t>
            </w:r>
            <w:bookmarkEnd w:id="8"/>
            <w:bookmarkEnd w:id="9"/>
            <w:bookmarkEnd w:id="10"/>
            <w:bookmarkEnd w:id="11"/>
            <w:bookmarkEnd w:id="12"/>
          </w:p>
        </w:tc>
        <w:tc>
          <w:tcPr>
            <w:tcW w:w="1790" w:type="dxa"/>
            <w:tcBorders>
              <w:top w:val="single" w:sz="4" w:space="0" w:color="auto"/>
              <w:left w:val="nil"/>
              <w:bottom w:val="nil"/>
              <w:right w:val="nil"/>
            </w:tcBorders>
            <w:vAlign w:val="center"/>
          </w:tcPr>
          <w:p w14:paraId="14E05D84" w14:textId="77777777" w:rsidR="00594879" w:rsidRPr="005D2126" w:rsidRDefault="00594879" w:rsidP="00D17CF1">
            <w:pPr>
              <w:pStyle w:val="Heading1"/>
              <w:numPr>
                <w:ilvl w:val="0"/>
                <w:numId w:val="0"/>
              </w:numPr>
              <w:jc w:val="center"/>
              <w:outlineLvl w:val="0"/>
              <w:rPr>
                <w:rFonts w:cs="Times New Roman"/>
                <w:b w:val="0"/>
                <w:sz w:val="22"/>
                <w:szCs w:val="22"/>
              </w:rPr>
            </w:pPr>
            <w:bookmarkStart w:id="13" w:name="_Toc15129635"/>
            <w:bookmarkStart w:id="14" w:name="_Toc15129774"/>
            <w:bookmarkStart w:id="15" w:name="_Toc15131067"/>
            <w:bookmarkStart w:id="16" w:name="_Toc15162714"/>
            <w:bookmarkStart w:id="17" w:name="_Toc15166681"/>
            <w:r w:rsidRPr="005D2126">
              <w:rPr>
                <w:rFonts w:cs="Times New Roman"/>
                <w:b w:val="0"/>
                <w:sz w:val="22"/>
                <w:szCs w:val="22"/>
              </w:rPr>
              <w:t>6.1</w:t>
            </w:r>
            <w:bookmarkEnd w:id="13"/>
            <w:bookmarkEnd w:id="14"/>
            <w:bookmarkEnd w:id="15"/>
            <w:bookmarkEnd w:id="16"/>
            <w:bookmarkEnd w:id="17"/>
          </w:p>
        </w:tc>
      </w:tr>
      <w:tr w:rsidR="00594879" w:rsidRPr="008472C3" w14:paraId="77B2D916" w14:textId="77777777" w:rsidTr="00D17CF1">
        <w:trPr>
          <w:trHeight w:val="411"/>
          <w:jc w:val="center"/>
        </w:trPr>
        <w:tc>
          <w:tcPr>
            <w:tcW w:w="3539" w:type="dxa"/>
            <w:tcBorders>
              <w:top w:val="nil"/>
              <w:left w:val="nil"/>
              <w:bottom w:val="nil"/>
              <w:right w:val="nil"/>
            </w:tcBorders>
            <w:vAlign w:val="center"/>
          </w:tcPr>
          <w:p w14:paraId="354B72A2" w14:textId="77777777" w:rsidR="00594879" w:rsidRPr="008472C3" w:rsidRDefault="00594879" w:rsidP="00D17CF1">
            <w:pPr>
              <w:rPr>
                <w:rFonts w:ascii="Times New Roman" w:hAnsi="Times New Roman" w:cs="Times New Roman"/>
              </w:rPr>
            </w:pPr>
            <w:r w:rsidRPr="008472C3">
              <w:rPr>
                <w:rFonts w:ascii="Times New Roman" w:hAnsi="Times New Roman" w:cs="Times New Roman"/>
              </w:rPr>
              <w:t>single plate and single plate</w:t>
            </w:r>
          </w:p>
        </w:tc>
        <w:tc>
          <w:tcPr>
            <w:tcW w:w="1813" w:type="dxa"/>
            <w:tcBorders>
              <w:top w:val="nil"/>
              <w:left w:val="nil"/>
              <w:bottom w:val="nil"/>
              <w:right w:val="nil"/>
            </w:tcBorders>
            <w:vAlign w:val="center"/>
          </w:tcPr>
          <w:p w14:paraId="2A7978B6" w14:textId="77777777" w:rsidR="00594879" w:rsidRPr="005D2126" w:rsidRDefault="00594879" w:rsidP="00D17CF1">
            <w:pPr>
              <w:pStyle w:val="Heading1"/>
              <w:numPr>
                <w:ilvl w:val="0"/>
                <w:numId w:val="0"/>
              </w:numPr>
              <w:jc w:val="center"/>
              <w:outlineLvl w:val="0"/>
              <w:rPr>
                <w:rFonts w:cs="Times New Roman"/>
                <w:b w:val="0"/>
                <w:sz w:val="22"/>
                <w:szCs w:val="22"/>
              </w:rPr>
            </w:pPr>
            <w:bookmarkStart w:id="18" w:name="_Toc15129637"/>
            <w:bookmarkStart w:id="19" w:name="_Toc15129776"/>
            <w:bookmarkStart w:id="20" w:name="_Toc15131069"/>
            <w:bookmarkStart w:id="21" w:name="_Toc15162716"/>
            <w:bookmarkStart w:id="22" w:name="_Toc15166683"/>
            <w:r w:rsidRPr="005D2126">
              <w:rPr>
                <w:rFonts w:cs="Times New Roman"/>
                <w:b w:val="0"/>
                <w:sz w:val="22"/>
                <w:szCs w:val="22"/>
              </w:rPr>
              <w:t>6.5</w:t>
            </w:r>
            <w:bookmarkEnd w:id="18"/>
            <w:bookmarkEnd w:id="19"/>
            <w:bookmarkEnd w:id="20"/>
            <w:bookmarkEnd w:id="21"/>
            <w:bookmarkEnd w:id="22"/>
          </w:p>
        </w:tc>
        <w:tc>
          <w:tcPr>
            <w:tcW w:w="1790" w:type="dxa"/>
            <w:tcBorders>
              <w:top w:val="nil"/>
              <w:left w:val="nil"/>
              <w:bottom w:val="nil"/>
              <w:right w:val="nil"/>
            </w:tcBorders>
            <w:vAlign w:val="center"/>
          </w:tcPr>
          <w:p w14:paraId="11189904" w14:textId="77777777" w:rsidR="00594879" w:rsidRPr="005D2126" w:rsidRDefault="00594879" w:rsidP="00D17CF1">
            <w:pPr>
              <w:pStyle w:val="Heading1"/>
              <w:numPr>
                <w:ilvl w:val="0"/>
                <w:numId w:val="0"/>
              </w:numPr>
              <w:jc w:val="center"/>
              <w:outlineLvl w:val="0"/>
              <w:rPr>
                <w:rFonts w:cs="Times New Roman"/>
                <w:b w:val="0"/>
                <w:sz w:val="22"/>
                <w:szCs w:val="22"/>
              </w:rPr>
            </w:pPr>
            <w:bookmarkStart w:id="23" w:name="_Toc15129638"/>
            <w:bookmarkStart w:id="24" w:name="_Toc15129777"/>
            <w:bookmarkStart w:id="25" w:name="_Toc15131070"/>
            <w:bookmarkStart w:id="26" w:name="_Toc15162717"/>
            <w:bookmarkStart w:id="27" w:name="_Toc15166684"/>
            <w:r w:rsidRPr="005D2126">
              <w:rPr>
                <w:rFonts w:cs="Times New Roman"/>
                <w:b w:val="0"/>
                <w:sz w:val="22"/>
                <w:szCs w:val="22"/>
              </w:rPr>
              <w:t>6.2</w:t>
            </w:r>
            <w:bookmarkEnd w:id="23"/>
            <w:bookmarkEnd w:id="24"/>
            <w:bookmarkEnd w:id="25"/>
            <w:bookmarkEnd w:id="26"/>
            <w:bookmarkEnd w:id="27"/>
          </w:p>
        </w:tc>
      </w:tr>
      <w:tr w:rsidR="00594879" w:rsidRPr="008472C3" w14:paraId="48E23E76" w14:textId="77777777" w:rsidTr="00D17CF1">
        <w:trPr>
          <w:trHeight w:val="415"/>
          <w:jc w:val="center"/>
        </w:trPr>
        <w:tc>
          <w:tcPr>
            <w:tcW w:w="3539" w:type="dxa"/>
            <w:tcBorders>
              <w:top w:val="nil"/>
              <w:left w:val="nil"/>
              <w:bottom w:val="nil"/>
              <w:right w:val="nil"/>
            </w:tcBorders>
            <w:vAlign w:val="center"/>
          </w:tcPr>
          <w:p w14:paraId="233F0865" w14:textId="77777777" w:rsidR="00594879" w:rsidRPr="008472C3" w:rsidRDefault="00594879" w:rsidP="00D17CF1">
            <w:pPr>
              <w:rPr>
                <w:rFonts w:ascii="Times New Roman" w:hAnsi="Times New Roman" w:cs="Times New Roman"/>
              </w:rPr>
            </w:pPr>
            <w:r w:rsidRPr="008472C3">
              <w:rPr>
                <w:rFonts w:ascii="Times New Roman" w:hAnsi="Times New Roman" w:cs="Times New Roman"/>
                <w:lang w:val="en-US"/>
              </w:rPr>
              <w:t>single plate and double harrow</w:t>
            </w:r>
          </w:p>
        </w:tc>
        <w:tc>
          <w:tcPr>
            <w:tcW w:w="1813" w:type="dxa"/>
            <w:tcBorders>
              <w:top w:val="nil"/>
              <w:left w:val="nil"/>
              <w:bottom w:val="nil"/>
              <w:right w:val="nil"/>
            </w:tcBorders>
            <w:vAlign w:val="center"/>
          </w:tcPr>
          <w:p w14:paraId="4431D7A5" w14:textId="77777777" w:rsidR="00594879" w:rsidRPr="005D2126" w:rsidRDefault="00594879" w:rsidP="00D17CF1">
            <w:pPr>
              <w:pStyle w:val="Heading1"/>
              <w:numPr>
                <w:ilvl w:val="0"/>
                <w:numId w:val="0"/>
              </w:numPr>
              <w:jc w:val="center"/>
              <w:outlineLvl w:val="0"/>
              <w:rPr>
                <w:rFonts w:cs="Times New Roman"/>
                <w:b w:val="0"/>
                <w:sz w:val="22"/>
                <w:szCs w:val="22"/>
              </w:rPr>
            </w:pPr>
            <w:bookmarkStart w:id="28" w:name="_Toc15129640"/>
            <w:bookmarkStart w:id="29" w:name="_Toc15129779"/>
            <w:bookmarkStart w:id="30" w:name="_Toc15131072"/>
            <w:bookmarkStart w:id="31" w:name="_Toc15162719"/>
            <w:bookmarkStart w:id="32" w:name="_Toc15166686"/>
            <w:r w:rsidRPr="005D2126">
              <w:rPr>
                <w:rFonts w:cs="Times New Roman"/>
                <w:b w:val="0"/>
                <w:sz w:val="22"/>
                <w:szCs w:val="22"/>
              </w:rPr>
              <w:t>7</w:t>
            </w:r>
            <w:bookmarkEnd w:id="28"/>
            <w:bookmarkEnd w:id="29"/>
            <w:bookmarkEnd w:id="30"/>
            <w:bookmarkEnd w:id="31"/>
            <w:bookmarkEnd w:id="32"/>
          </w:p>
        </w:tc>
        <w:tc>
          <w:tcPr>
            <w:tcW w:w="1790" w:type="dxa"/>
            <w:tcBorders>
              <w:top w:val="nil"/>
              <w:left w:val="nil"/>
              <w:bottom w:val="nil"/>
              <w:right w:val="nil"/>
            </w:tcBorders>
            <w:vAlign w:val="center"/>
          </w:tcPr>
          <w:p w14:paraId="472A9D52" w14:textId="77777777" w:rsidR="00594879" w:rsidRPr="005D2126" w:rsidRDefault="00594879" w:rsidP="00D17CF1">
            <w:pPr>
              <w:pStyle w:val="Heading1"/>
              <w:numPr>
                <w:ilvl w:val="0"/>
                <w:numId w:val="0"/>
              </w:numPr>
              <w:jc w:val="center"/>
              <w:outlineLvl w:val="0"/>
              <w:rPr>
                <w:rFonts w:cs="Times New Roman"/>
                <w:b w:val="0"/>
                <w:sz w:val="22"/>
                <w:szCs w:val="22"/>
              </w:rPr>
            </w:pPr>
            <w:bookmarkStart w:id="33" w:name="_Toc15129641"/>
            <w:bookmarkStart w:id="34" w:name="_Toc15129780"/>
            <w:bookmarkStart w:id="35" w:name="_Toc15131073"/>
            <w:bookmarkStart w:id="36" w:name="_Toc15162720"/>
            <w:bookmarkStart w:id="37" w:name="_Toc15166687"/>
            <w:r w:rsidRPr="005D2126">
              <w:rPr>
                <w:rFonts w:cs="Times New Roman"/>
                <w:b w:val="0"/>
                <w:sz w:val="22"/>
                <w:szCs w:val="22"/>
              </w:rPr>
              <w:t>6.6</w:t>
            </w:r>
            <w:bookmarkEnd w:id="33"/>
            <w:bookmarkEnd w:id="34"/>
            <w:bookmarkEnd w:id="35"/>
            <w:bookmarkEnd w:id="36"/>
            <w:bookmarkEnd w:id="37"/>
          </w:p>
        </w:tc>
      </w:tr>
      <w:tr w:rsidR="00594879" w:rsidRPr="008472C3" w14:paraId="4717BEF6" w14:textId="77777777" w:rsidTr="00D17CF1">
        <w:trPr>
          <w:trHeight w:val="420"/>
          <w:jc w:val="center"/>
        </w:trPr>
        <w:tc>
          <w:tcPr>
            <w:tcW w:w="3539" w:type="dxa"/>
            <w:tcBorders>
              <w:top w:val="nil"/>
              <w:left w:val="nil"/>
              <w:bottom w:val="nil"/>
              <w:right w:val="nil"/>
            </w:tcBorders>
            <w:vAlign w:val="center"/>
          </w:tcPr>
          <w:p w14:paraId="2A830F62" w14:textId="77777777" w:rsidR="00594879" w:rsidRPr="008472C3" w:rsidRDefault="00594879" w:rsidP="00D17CF1">
            <w:pPr>
              <w:rPr>
                <w:rFonts w:ascii="Times New Roman" w:hAnsi="Times New Roman" w:cs="Times New Roman"/>
              </w:rPr>
            </w:pPr>
            <w:r w:rsidRPr="008472C3">
              <w:rPr>
                <w:rFonts w:ascii="Times New Roman" w:hAnsi="Times New Roman" w:cs="Times New Roman"/>
                <w:lang w:val="en-US"/>
              </w:rPr>
              <w:t>double plate and single harrow</w:t>
            </w:r>
          </w:p>
        </w:tc>
        <w:tc>
          <w:tcPr>
            <w:tcW w:w="1813" w:type="dxa"/>
            <w:tcBorders>
              <w:top w:val="nil"/>
              <w:left w:val="nil"/>
              <w:bottom w:val="nil"/>
              <w:right w:val="nil"/>
            </w:tcBorders>
            <w:vAlign w:val="center"/>
          </w:tcPr>
          <w:p w14:paraId="00F1E644" w14:textId="77777777" w:rsidR="00594879" w:rsidRPr="005D2126" w:rsidRDefault="00594879" w:rsidP="00D17CF1">
            <w:pPr>
              <w:pStyle w:val="Heading1"/>
              <w:numPr>
                <w:ilvl w:val="0"/>
                <w:numId w:val="0"/>
              </w:numPr>
              <w:jc w:val="center"/>
              <w:outlineLvl w:val="0"/>
              <w:rPr>
                <w:rFonts w:cs="Times New Roman"/>
                <w:b w:val="0"/>
                <w:sz w:val="22"/>
                <w:szCs w:val="22"/>
              </w:rPr>
            </w:pPr>
            <w:bookmarkStart w:id="38" w:name="_Toc15129643"/>
            <w:bookmarkStart w:id="39" w:name="_Toc15129782"/>
            <w:bookmarkStart w:id="40" w:name="_Toc15131075"/>
            <w:bookmarkStart w:id="41" w:name="_Toc15162722"/>
            <w:bookmarkStart w:id="42" w:name="_Toc15166689"/>
            <w:r w:rsidRPr="005D2126">
              <w:rPr>
                <w:rFonts w:cs="Times New Roman"/>
                <w:b w:val="0"/>
                <w:sz w:val="22"/>
                <w:szCs w:val="22"/>
              </w:rPr>
              <w:t>7</w:t>
            </w:r>
            <w:bookmarkEnd w:id="38"/>
            <w:bookmarkEnd w:id="39"/>
            <w:bookmarkEnd w:id="40"/>
            <w:bookmarkEnd w:id="41"/>
            <w:bookmarkEnd w:id="42"/>
          </w:p>
        </w:tc>
        <w:tc>
          <w:tcPr>
            <w:tcW w:w="1790" w:type="dxa"/>
            <w:tcBorders>
              <w:top w:val="nil"/>
              <w:left w:val="nil"/>
              <w:bottom w:val="nil"/>
              <w:right w:val="nil"/>
            </w:tcBorders>
            <w:vAlign w:val="center"/>
          </w:tcPr>
          <w:p w14:paraId="5B1B7300" w14:textId="77777777" w:rsidR="00594879" w:rsidRPr="005D2126" w:rsidRDefault="00594879" w:rsidP="00D17CF1">
            <w:pPr>
              <w:pStyle w:val="Heading1"/>
              <w:numPr>
                <w:ilvl w:val="0"/>
                <w:numId w:val="0"/>
              </w:numPr>
              <w:jc w:val="center"/>
              <w:outlineLvl w:val="0"/>
              <w:rPr>
                <w:rFonts w:cs="Times New Roman"/>
                <w:b w:val="0"/>
                <w:sz w:val="22"/>
                <w:szCs w:val="22"/>
              </w:rPr>
            </w:pPr>
            <w:bookmarkStart w:id="43" w:name="_Toc15129644"/>
            <w:bookmarkStart w:id="44" w:name="_Toc15129783"/>
            <w:bookmarkStart w:id="45" w:name="_Toc15131076"/>
            <w:bookmarkStart w:id="46" w:name="_Toc15162723"/>
            <w:bookmarkStart w:id="47" w:name="_Toc15166690"/>
            <w:r w:rsidRPr="005D2126">
              <w:rPr>
                <w:rFonts w:cs="Times New Roman"/>
                <w:b w:val="0"/>
                <w:sz w:val="22"/>
                <w:szCs w:val="22"/>
              </w:rPr>
              <w:t>6.5</w:t>
            </w:r>
            <w:bookmarkEnd w:id="43"/>
            <w:bookmarkEnd w:id="44"/>
            <w:bookmarkEnd w:id="45"/>
            <w:bookmarkEnd w:id="46"/>
            <w:bookmarkEnd w:id="47"/>
          </w:p>
        </w:tc>
      </w:tr>
      <w:tr w:rsidR="00594879" w:rsidRPr="008472C3" w14:paraId="3BE340A9" w14:textId="77777777" w:rsidTr="00D17CF1">
        <w:trPr>
          <w:trHeight w:val="413"/>
          <w:jc w:val="center"/>
        </w:trPr>
        <w:tc>
          <w:tcPr>
            <w:tcW w:w="3539" w:type="dxa"/>
            <w:tcBorders>
              <w:top w:val="nil"/>
              <w:left w:val="nil"/>
              <w:bottom w:val="nil"/>
              <w:right w:val="nil"/>
            </w:tcBorders>
            <w:vAlign w:val="center"/>
          </w:tcPr>
          <w:p w14:paraId="7505C140" w14:textId="77777777" w:rsidR="00594879" w:rsidRPr="008472C3" w:rsidRDefault="00594879" w:rsidP="00D17CF1">
            <w:pPr>
              <w:rPr>
                <w:rFonts w:ascii="Times New Roman" w:hAnsi="Times New Roman" w:cs="Times New Roman"/>
              </w:rPr>
            </w:pPr>
            <w:r w:rsidRPr="008472C3">
              <w:rPr>
                <w:rFonts w:ascii="Times New Roman" w:hAnsi="Times New Roman" w:cs="Times New Roman"/>
                <w:lang w:val="en-US"/>
              </w:rPr>
              <w:t>double plate and double harrow</w:t>
            </w:r>
          </w:p>
        </w:tc>
        <w:tc>
          <w:tcPr>
            <w:tcW w:w="1813" w:type="dxa"/>
            <w:tcBorders>
              <w:top w:val="nil"/>
              <w:left w:val="nil"/>
              <w:bottom w:val="nil"/>
              <w:right w:val="nil"/>
            </w:tcBorders>
            <w:vAlign w:val="center"/>
          </w:tcPr>
          <w:p w14:paraId="78D3A4F0" w14:textId="77777777" w:rsidR="00594879" w:rsidRPr="005D2126" w:rsidRDefault="00594879" w:rsidP="00D17CF1">
            <w:pPr>
              <w:pStyle w:val="Heading1"/>
              <w:numPr>
                <w:ilvl w:val="0"/>
                <w:numId w:val="0"/>
              </w:numPr>
              <w:jc w:val="center"/>
              <w:outlineLvl w:val="0"/>
              <w:rPr>
                <w:rFonts w:cs="Times New Roman"/>
                <w:b w:val="0"/>
                <w:sz w:val="22"/>
                <w:szCs w:val="22"/>
              </w:rPr>
            </w:pPr>
            <w:bookmarkStart w:id="48" w:name="_Toc15129646"/>
            <w:bookmarkStart w:id="49" w:name="_Toc15129785"/>
            <w:bookmarkStart w:id="50" w:name="_Toc15131078"/>
            <w:bookmarkStart w:id="51" w:name="_Toc15162725"/>
            <w:bookmarkStart w:id="52" w:name="_Toc15166692"/>
            <w:r w:rsidRPr="005D2126">
              <w:rPr>
                <w:rFonts w:cs="Times New Roman"/>
                <w:b w:val="0"/>
                <w:sz w:val="22"/>
                <w:szCs w:val="22"/>
              </w:rPr>
              <w:t>6</w:t>
            </w:r>
            <w:r w:rsidRPr="005D2126">
              <w:rPr>
                <w:b w:val="0"/>
                <w:sz w:val="22"/>
                <w:szCs w:val="22"/>
              </w:rPr>
              <w:t>.5</w:t>
            </w:r>
            <w:bookmarkEnd w:id="48"/>
            <w:bookmarkEnd w:id="49"/>
            <w:bookmarkEnd w:id="50"/>
            <w:bookmarkEnd w:id="51"/>
            <w:bookmarkEnd w:id="52"/>
          </w:p>
        </w:tc>
        <w:tc>
          <w:tcPr>
            <w:tcW w:w="1790" w:type="dxa"/>
            <w:tcBorders>
              <w:top w:val="nil"/>
              <w:left w:val="nil"/>
              <w:bottom w:val="nil"/>
              <w:right w:val="nil"/>
            </w:tcBorders>
            <w:vAlign w:val="center"/>
          </w:tcPr>
          <w:p w14:paraId="6A6B9295" w14:textId="77777777" w:rsidR="00594879" w:rsidRPr="005D2126" w:rsidRDefault="00594879" w:rsidP="00D17CF1">
            <w:pPr>
              <w:pStyle w:val="Heading1"/>
              <w:numPr>
                <w:ilvl w:val="0"/>
                <w:numId w:val="0"/>
              </w:numPr>
              <w:jc w:val="center"/>
              <w:outlineLvl w:val="0"/>
              <w:rPr>
                <w:rFonts w:cs="Times New Roman"/>
                <w:b w:val="0"/>
                <w:sz w:val="22"/>
                <w:szCs w:val="22"/>
              </w:rPr>
            </w:pPr>
            <w:bookmarkStart w:id="53" w:name="_Toc15129647"/>
            <w:bookmarkStart w:id="54" w:name="_Toc15129786"/>
            <w:bookmarkStart w:id="55" w:name="_Toc15131079"/>
            <w:bookmarkStart w:id="56" w:name="_Toc15162726"/>
            <w:bookmarkStart w:id="57" w:name="_Toc15166693"/>
            <w:r w:rsidRPr="005D2126">
              <w:rPr>
                <w:b w:val="0"/>
                <w:sz w:val="22"/>
                <w:szCs w:val="22"/>
              </w:rPr>
              <w:t>6</w:t>
            </w:r>
            <w:r w:rsidRPr="005D2126">
              <w:rPr>
                <w:rFonts w:cs="Times New Roman"/>
                <w:b w:val="0"/>
                <w:sz w:val="22"/>
                <w:szCs w:val="22"/>
              </w:rPr>
              <w:t>.</w:t>
            </w:r>
            <w:bookmarkEnd w:id="53"/>
            <w:bookmarkEnd w:id="54"/>
            <w:bookmarkEnd w:id="55"/>
            <w:bookmarkEnd w:id="56"/>
            <w:bookmarkEnd w:id="57"/>
            <w:r w:rsidRPr="005D2126">
              <w:rPr>
                <w:b w:val="0"/>
                <w:sz w:val="22"/>
                <w:szCs w:val="22"/>
              </w:rPr>
              <w:t>2</w:t>
            </w:r>
          </w:p>
        </w:tc>
      </w:tr>
      <w:tr w:rsidR="00594879" w:rsidRPr="008472C3" w14:paraId="2C3B5EF9" w14:textId="77777777" w:rsidTr="00D17CF1">
        <w:trPr>
          <w:trHeight w:val="419"/>
          <w:jc w:val="center"/>
        </w:trPr>
        <w:tc>
          <w:tcPr>
            <w:tcW w:w="3539" w:type="dxa"/>
            <w:tcBorders>
              <w:top w:val="nil"/>
              <w:left w:val="nil"/>
              <w:bottom w:val="nil"/>
              <w:right w:val="nil"/>
            </w:tcBorders>
            <w:vAlign w:val="center"/>
          </w:tcPr>
          <w:p w14:paraId="183467C4" w14:textId="77777777" w:rsidR="00594879" w:rsidRPr="008472C3" w:rsidRDefault="00594879" w:rsidP="00D17CF1">
            <w:pPr>
              <w:rPr>
                <w:rFonts w:ascii="Times New Roman" w:hAnsi="Times New Roman" w:cs="Times New Roman"/>
              </w:rPr>
            </w:pPr>
            <w:r w:rsidRPr="008472C3">
              <w:rPr>
                <w:rFonts w:ascii="Times New Roman" w:hAnsi="Times New Roman" w:cs="Times New Roman"/>
                <w:lang w:val="en-US"/>
              </w:rPr>
              <w:t>double plate and single harrow</w:t>
            </w:r>
          </w:p>
        </w:tc>
        <w:tc>
          <w:tcPr>
            <w:tcW w:w="1813" w:type="dxa"/>
            <w:tcBorders>
              <w:top w:val="nil"/>
              <w:left w:val="nil"/>
              <w:bottom w:val="nil"/>
              <w:right w:val="nil"/>
            </w:tcBorders>
            <w:vAlign w:val="center"/>
          </w:tcPr>
          <w:p w14:paraId="2D7D91E9" w14:textId="77777777" w:rsidR="00594879" w:rsidRPr="005D2126" w:rsidRDefault="00594879" w:rsidP="00D17CF1">
            <w:pPr>
              <w:pStyle w:val="Heading1"/>
              <w:numPr>
                <w:ilvl w:val="0"/>
                <w:numId w:val="0"/>
              </w:numPr>
              <w:jc w:val="center"/>
              <w:outlineLvl w:val="0"/>
              <w:rPr>
                <w:rFonts w:cs="Times New Roman"/>
                <w:b w:val="0"/>
                <w:sz w:val="22"/>
                <w:szCs w:val="22"/>
              </w:rPr>
            </w:pPr>
            <w:bookmarkStart w:id="58" w:name="_Toc15129649"/>
            <w:bookmarkStart w:id="59" w:name="_Toc15129788"/>
            <w:bookmarkStart w:id="60" w:name="_Toc15131081"/>
            <w:bookmarkStart w:id="61" w:name="_Toc15162728"/>
            <w:bookmarkStart w:id="62" w:name="_Toc15166695"/>
            <w:r w:rsidRPr="005D2126">
              <w:rPr>
                <w:rFonts w:cs="Times New Roman"/>
                <w:b w:val="0"/>
                <w:sz w:val="22"/>
                <w:szCs w:val="22"/>
              </w:rPr>
              <w:t>6</w:t>
            </w:r>
            <w:r w:rsidRPr="005D2126">
              <w:rPr>
                <w:b w:val="0"/>
                <w:sz w:val="22"/>
                <w:szCs w:val="22"/>
              </w:rPr>
              <w:t>.5</w:t>
            </w:r>
            <w:bookmarkEnd w:id="58"/>
            <w:bookmarkEnd w:id="59"/>
            <w:bookmarkEnd w:id="60"/>
            <w:bookmarkEnd w:id="61"/>
            <w:bookmarkEnd w:id="62"/>
          </w:p>
        </w:tc>
        <w:tc>
          <w:tcPr>
            <w:tcW w:w="1790" w:type="dxa"/>
            <w:tcBorders>
              <w:top w:val="nil"/>
              <w:left w:val="nil"/>
              <w:bottom w:val="nil"/>
              <w:right w:val="nil"/>
            </w:tcBorders>
            <w:vAlign w:val="center"/>
          </w:tcPr>
          <w:p w14:paraId="45536AF7" w14:textId="77777777" w:rsidR="00594879" w:rsidRPr="005D2126" w:rsidRDefault="00594879" w:rsidP="00D17CF1">
            <w:pPr>
              <w:pStyle w:val="Heading1"/>
              <w:numPr>
                <w:ilvl w:val="0"/>
                <w:numId w:val="0"/>
              </w:numPr>
              <w:jc w:val="center"/>
              <w:outlineLvl w:val="0"/>
              <w:rPr>
                <w:rFonts w:cs="Times New Roman"/>
                <w:b w:val="0"/>
                <w:sz w:val="22"/>
                <w:szCs w:val="22"/>
              </w:rPr>
            </w:pPr>
            <w:bookmarkStart w:id="63" w:name="_Toc15129650"/>
            <w:bookmarkStart w:id="64" w:name="_Toc15129789"/>
            <w:bookmarkStart w:id="65" w:name="_Toc15131082"/>
            <w:bookmarkStart w:id="66" w:name="_Toc15162729"/>
            <w:bookmarkStart w:id="67" w:name="_Toc15166696"/>
            <w:r w:rsidRPr="005D2126">
              <w:rPr>
                <w:b w:val="0"/>
                <w:sz w:val="22"/>
                <w:szCs w:val="22"/>
              </w:rPr>
              <w:t>6</w:t>
            </w:r>
            <w:r w:rsidRPr="005D2126">
              <w:rPr>
                <w:rFonts w:cs="Times New Roman"/>
                <w:b w:val="0"/>
                <w:sz w:val="22"/>
                <w:szCs w:val="22"/>
              </w:rPr>
              <w:t>.</w:t>
            </w:r>
            <w:bookmarkEnd w:id="63"/>
            <w:bookmarkEnd w:id="64"/>
            <w:bookmarkEnd w:id="65"/>
            <w:bookmarkEnd w:id="66"/>
            <w:bookmarkEnd w:id="67"/>
            <w:r w:rsidRPr="005D2126">
              <w:rPr>
                <w:b w:val="0"/>
                <w:sz w:val="22"/>
                <w:szCs w:val="22"/>
              </w:rPr>
              <w:t>2</w:t>
            </w:r>
          </w:p>
        </w:tc>
      </w:tr>
    </w:tbl>
    <w:p w14:paraId="7CB736BE" w14:textId="77777777" w:rsidR="00594879" w:rsidRDefault="00594879" w:rsidP="00594879">
      <w:pPr>
        <w:pStyle w:val="BodytextIndented"/>
        <w:jc w:val="center"/>
        <w:rPr>
          <w:rFonts w:ascii="Times New Roman" w:hAnsi="Times New Roman"/>
          <w:lang w:val="en-GB"/>
        </w:rPr>
      </w:pPr>
      <w:r w:rsidRPr="00EF169C">
        <w:rPr>
          <w:rFonts w:ascii="Times New Roman" w:hAnsi="Times New Roman"/>
          <w:noProof/>
          <w:lang w:val="id-ID" w:eastAsia="id-ID"/>
        </w:rPr>
        <mc:AlternateContent>
          <mc:Choice Requires="wps">
            <w:drawing>
              <wp:anchor distT="0" distB="0" distL="114300" distR="114300" simplePos="0" relativeHeight="251659264" behindDoc="0" locked="0" layoutInCell="1" allowOverlap="1" wp14:anchorId="7EA0D35E" wp14:editId="7AD9A9F1">
                <wp:simplePos x="0" y="0"/>
                <wp:positionH relativeFrom="column">
                  <wp:posOffset>1722755</wp:posOffset>
                </wp:positionH>
                <wp:positionV relativeFrom="paragraph">
                  <wp:posOffset>2686050</wp:posOffset>
                </wp:positionV>
                <wp:extent cx="117157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noFill/>
                        <a:ln w="9525">
                          <a:noFill/>
                          <a:miter lim="800000"/>
                          <a:headEnd/>
                          <a:tailEnd/>
                        </a:ln>
                      </wps:spPr>
                      <wps:txbx>
                        <w:txbxContent>
                          <w:p w14:paraId="3D5651A5" w14:textId="77777777" w:rsidR="00594879" w:rsidRPr="00EF169C" w:rsidRDefault="00594879" w:rsidP="00594879">
                            <w:pPr>
                              <w:pStyle w:val="Heading1"/>
                              <w:numPr>
                                <w:ilvl w:val="0"/>
                                <w:numId w:val="0"/>
                              </w:numPr>
                              <w:tabs>
                                <w:tab w:val="left" w:pos="840"/>
                                <w:tab w:val="center" w:pos="1095"/>
                              </w:tabs>
                              <w:jc w:val="center"/>
                              <w:rPr>
                                <w:b w:val="0"/>
                                <w:sz w:val="20"/>
                                <w:szCs w:val="22"/>
                              </w:rPr>
                            </w:pPr>
                            <w:r w:rsidRPr="00EF169C">
                              <w:rPr>
                                <w:b w:val="0"/>
                                <w:sz w:val="20"/>
                                <w:szCs w:val="22"/>
                              </w:rPr>
                              <w:t>Types of mixer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0D35E" id="_x0000_t202" coordsize="21600,21600" o:spt="202" path="m,l,21600r21600,l21600,xe">
                <v:stroke joinstyle="miter"/>
                <v:path gradientshapeok="t" o:connecttype="rect"/>
              </v:shapetype>
              <v:shape id="Text Box 2" o:spid="_x0000_s1026" type="#_x0000_t202" style="position:absolute;left:0;text-align:left;margin-left:135.65pt;margin-top:211.5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" filled="f" stroked="f">
                <v:textbox style="mso-fit-shape-to-text:t">
                  <w:txbxContent>
                    <w:p w14:paraId="3D5651A5" w14:textId="77777777" w:rsidR="00594879" w:rsidRPr="00EF169C" w:rsidRDefault="00594879" w:rsidP="00594879">
                      <w:pPr>
                        <w:pStyle w:val="Heading1"/>
                        <w:numPr>
                          <w:ilvl w:val="0"/>
                          <w:numId w:val="0"/>
                        </w:numPr>
                        <w:tabs>
                          <w:tab w:val="left" w:pos="840"/>
                          <w:tab w:val="center" w:pos="1095"/>
                        </w:tabs>
                        <w:jc w:val="center"/>
                        <w:rPr>
                          <w:b w:val="0"/>
                          <w:sz w:val="20"/>
                          <w:szCs w:val="22"/>
                        </w:rPr>
                      </w:pPr>
                      <w:r w:rsidRPr="00EF169C">
                        <w:rPr>
                          <w:b w:val="0"/>
                          <w:sz w:val="20"/>
                          <w:szCs w:val="22"/>
                        </w:rPr>
                        <w:t>Types of mixer</w:t>
                      </w:r>
                    </w:p>
                  </w:txbxContent>
                </v:textbox>
              </v:shape>
            </w:pict>
          </mc:Fallback>
        </mc:AlternateContent>
      </w:r>
    </w:p>
    <w:p w14:paraId="1BBC1162" w14:textId="77777777" w:rsidR="00594879" w:rsidRDefault="00594879" w:rsidP="00594879">
      <w:pPr>
        <w:pStyle w:val="BodytextIndented"/>
        <w:jc w:val="center"/>
        <w:rPr>
          <w:rFonts w:ascii="Times New Roman" w:hAnsi="Times New Roman"/>
          <w:lang w:val="en-GB"/>
        </w:rPr>
      </w:pPr>
    </w:p>
    <w:p w14:paraId="18F3A7E8" w14:textId="77777777" w:rsidR="00594879" w:rsidRDefault="00594879" w:rsidP="00594879">
      <w:pPr>
        <w:pStyle w:val="BodytextIndented"/>
        <w:rPr>
          <w:rFonts w:ascii="Times New Roman" w:hAnsi="Times New Roman"/>
          <w:lang w:val="en-GB"/>
        </w:rPr>
      </w:pPr>
      <w:r w:rsidRPr="00AE6EB2">
        <w:rPr>
          <w:rFonts w:ascii="Times New Roman" w:hAnsi="Times New Roman"/>
          <w:noProof/>
          <w:lang w:val="id-ID" w:eastAsia="id-ID"/>
        </w:rPr>
        <w:lastRenderedPageBreak/>
        <mc:AlternateContent>
          <mc:Choice Requires="wps">
            <w:drawing>
              <wp:anchor distT="0" distB="0" distL="114300" distR="114300" simplePos="0" relativeHeight="251660288" behindDoc="0" locked="0" layoutInCell="1" allowOverlap="1" wp14:anchorId="0B5978DE" wp14:editId="027E88EF">
                <wp:simplePos x="0" y="0"/>
                <wp:positionH relativeFrom="column">
                  <wp:posOffset>1755775</wp:posOffset>
                </wp:positionH>
                <wp:positionV relativeFrom="paragraph">
                  <wp:posOffset>2668270</wp:posOffset>
                </wp:positionV>
                <wp:extent cx="1143000" cy="1403985"/>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14:paraId="5A392CBA" w14:textId="77777777" w:rsidR="00594879" w:rsidRPr="00AE6EB2" w:rsidRDefault="00594879" w:rsidP="00594879">
                            <w:pPr>
                              <w:jc w:val="center"/>
                              <w:rPr>
                                <w:sz w:val="20"/>
                              </w:rPr>
                            </w:pPr>
                            <w:r w:rsidRPr="00AE6EB2">
                              <w:rPr>
                                <w:sz w:val="20"/>
                              </w:rPr>
                              <w:t>Types of Mixer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5978DE" id="_x0000_s1027" type="#_x0000_t202" style="position:absolute;left:0;text-align:left;margin-left:138.25pt;margin-top:210.1pt;width:90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" filled="f" stroked="f">
                <v:textbox style="mso-fit-shape-to-text:t">
                  <w:txbxContent>
                    <w:p w14:paraId="5A392CBA" w14:textId="77777777" w:rsidR="00594879" w:rsidRPr="00AE6EB2" w:rsidRDefault="00594879" w:rsidP="00594879">
                      <w:pPr>
                        <w:jc w:val="center"/>
                        <w:rPr>
                          <w:sz w:val="20"/>
                        </w:rPr>
                      </w:pPr>
                      <w:r w:rsidRPr="00AE6EB2">
                        <w:rPr>
                          <w:sz w:val="20"/>
                        </w:rPr>
                        <w:t>Types of Mixer</w:t>
                      </w:r>
                    </w:p>
                  </w:txbxContent>
                </v:textbox>
              </v:shape>
            </w:pict>
          </mc:Fallback>
        </mc:AlternateContent>
      </w:r>
      <w:r>
        <w:rPr>
          <w:noProof/>
          <w:lang w:val="id-ID" w:eastAsia="id-ID"/>
        </w:rPr>
        <w:drawing>
          <wp:inline distT="0" distB="0" distL="0" distR="0" wp14:anchorId="4B57F9B6" wp14:editId="0913A080">
            <wp:extent cx="5410200" cy="27622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7D37D0" w14:textId="77777777" w:rsidR="00594879" w:rsidRDefault="00594879" w:rsidP="00594879">
      <w:pPr>
        <w:pStyle w:val="BodytextIndented"/>
        <w:rPr>
          <w:rFonts w:ascii="Times New Roman" w:hAnsi="Times New Roman"/>
          <w:lang w:val="en-GB"/>
        </w:rPr>
      </w:pPr>
    </w:p>
    <w:p w14:paraId="1CD2F9CF" w14:textId="77777777" w:rsidR="00594879" w:rsidRPr="00AE6EB2" w:rsidRDefault="00594879" w:rsidP="004C1359">
      <w:pPr>
        <w:pStyle w:val="BodytextIndented"/>
        <w:ind w:firstLine="0"/>
        <w:jc w:val="center"/>
        <w:rPr>
          <w:lang w:val="id-ID"/>
        </w:rPr>
      </w:pPr>
      <w:r w:rsidRPr="00B5045F">
        <w:rPr>
          <w:rFonts w:ascii="Times New Roman" w:hAnsi="Times New Roman"/>
          <w:b/>
          <w:lang w:val="en-GB"/>
        </w:rPr>
        <w:t>Figure 7.</w:t>
      </w:r>
      <w:r>
        <w:rPr>
          <w:rFonts w:ascii="Times New Roman" w:hAnsi="Times New Roman"/>
          <w:lang w:val="en-GB"/>
        </w:rPr>
        <w:t xml:space="preserve"> </w:t>
      </w:r>
      <w:r w:rsidRPr="00AE6EB2">
        <w:rPr>
          <w:bCs/>
        </w:rPr>
        <w:t>The Ability of Variation Mixer</w:t>
      </w:r>
    </w:p>
    <w:p w14:paraId="64C64C78" w14:textId="77777777" w:rsidR="00594879" w:rsidRDefault="00594879" w:rsidP="00594879">
      <w:pPr>
        <w:pStyle w:val="BodytextIndented"/>
        <w:rPr>
          <w:rFonts w:ascii="Times New Roman" w:hAnsi="Times New Roman"/>
          <w:lang w:val="en-GB"/>
        </w:rPr>
      </w:pPr>
    </w:p>
    <w:p w14:paraId="2670825E" w14:textId="77777777" w:rsidR="00594879" w:rsidRDefault="00473246" w:rsidP="00594879">
      <w:pPr>
        <w:pStyle w:val="BodytextIndented"/>
        <w:rPr>
          <w:rFonts w:ascii="Times New Roman" w:hAnsi="Times New Roman"/>
          <w:lang w:val="en-GB"/>
        </w:rPr>
      </w:pPr>
      <w:r w:rsidRPr="00473246">
        <w:rPr>
          <w:rFonts w:ascii="Times New Roman" w:hAnsi="Times New Roman"/>
          <w:lang w:val="en-GB"/>
        </w:rPr>
        <w:t xml:space="preserve">Table 4 and Figure 7 show that the double plate and single harrow types have greater drying ability than other types of mixers with a </w:t>
      </w:r>
      <w:r>
        <w:rPr>
          <w:rFonts w:ascii="Times New Roman" w:hAnsi="Times New Roman"/>
          <w:lang w:val="en-GB"/>
        </w:rPr>
        <w:t>decrease in rice mass of 0.5 kg/</w:t>
      </w:r>
      <w:r w:rsidRPr="00473246">
        <w:rPr>
          <w:rFonts w:ascii="Times New Roman" w:hAnsi="Times New Roman"/>
          <w:lang w:val="en-GB"/>
        </w:rPr>
        <w:t>day.</w:t>
      </w:r>
    </w:p>
    <w:p w14:paraId="454623C5" w14:textId="77777777" w:rsidR="00594879" w:rsidRPr="00851BE6" w:rsidRDefault="00594879" w:rsidP="00594879">
      <w:pPr>
        <w:pStyle w:val="Section"/>
        <w:rPr>
          <w:lang w:val="id-ID"/>
        </w:rPr>
      </w:pPr>
      <w:r w:rsidRPr="00851BE6">
        <w:rPr>
          <w:lang w:val="id-ID"/>
        </w:rPr>
        <w:t>Conclusions</w:t>
      </w:r>
    </w:p>
    <w:p w14:paraId="2ED70B51" w14:textId="77777777" w:rsidR="00D622A1" w:rsidRPr="00D622A1" w:rsidRDefault="00594879" w:rsidP="00594879">
      <w:pPr>
        <w:jc w:val="both"/>
      </w:pPr>
      <w:r w:rsidRPr="00D622A1">
        <w:t xml:space="preserve">The rain sensor functions optimally when the sensor is exposed to water splashes (rain) and the light sensor works on the intensity of sunlight </w:t>
      </w:r>
      <w:r w:rsidRPr="00D622A1">
        <w:rPr>
          <w:lang w:val="id-ID"/>
        </w:rPr>
        <w:t xml:space="preserve">in accordance with </w:t>
      </w:r>
      <w:r w:rsidRPr="00D622A1">
        <w:t>the setting, then the two sensors send a signal to the Arduino Uno microcontroller by activating the electricity supply to the DC Electric Motor to open the roof and the AC Electric Motor stirring the rice dryer.</w:t>
      </w:r>
      <w:r>
        <w:t xml:space="preserve"> </w:t>
      </w:r>
      <w:r w:rsidRPr="00D622A1">
        <w:t xml:space="preserve">The roof and the performance of the rice mixer cannot be </w:t>
      </w:r>
      <w:r w:rsidRPr="00D622A1">
        <w:rPr>
          <w:lang w:val="id-ID"/>
        </w:rPr>
        <w:t>re</w:t>
      </w:r>
      <w:r w:rsidRPr="00D622A1">
        <w:t xml:space="preserve">opened if the two sensors are not free from the conditions that are allowed to function. </w:t>
      </w:r>
      <w:r w:rsidRPr="00D622A1">
        <w:rPr>
          <w:lang w:val="id-ID"/>
        </w:rPr>
        <w:t>For example, the</w:t>
      </w:r>
      <w:r w:rsidRPr="00D622A1">
        <w:t xml:space="preserve"> water on the sensor and the intensity obtained</w:t>
      </w:r>
      <w:r w:rsidRPr="00D622A1">
        <w:rPr>
          <w:lang w:val="id-ID"/>
        </w:rPr>
        <w:t xml:space="preserve"> which </w:t>
      </w:r>
      <w:r w:rsidRPr="00D622A1">
        <w:t>is still far from the set standard</w:t>
      </w:r>
      <w:r w:rsidRPr="00D622A1">
        <w:rPr>
          <w:lang w:val="id-ID"/>
        </w:rPr>
        <w:t>s</w:t>
      </w:r>
      <w:r w:rsidRPr="00D622A1">
        <w:t>.</w:t>
      </w:r>
      <w:r>
        <w:t xml:space="preserve"> </w:t>
      </w:r>
      <w:r w:rsidRPr="0006167F">
        <w:t xml:space="preserve">The type of </w:t>
      </w:r>
      <w:r>
        <w:t>mixer</w:t>
      </w:r>
      <w:r w:rsidRPr="0006167F">
        <w:t xml:space="preserve"> that was effectively used in the expe</w:t>
      </w:r>
      <w:r>
        <w:t xml:space="preserve">riment was a double plate and </w:t>
      </w:r>
      <w:r w:rsidRPr="0006167F">
        <w:t xml:space="preserve">single harrow with a </w:t>
      </w:r>
      <w:r w:rsidR="00473246">
        <w:t xml:space="preserve">decrease in rice mass </w:t>
      </w:r>
      <w:r w:rsidRPr="0006167F">
        <w:t>of 0.5 kg</w:t>
      </w:r>
      <w:r w:rsidR="00473246">
        <w:t>/day</w:t>
      </w:r>
      <w:r>
        <w:t>.</w:t>
      </w:r>
    </w:p>
    <w:p w14:paraId="0AD9F899" w14:textId="77777777" w:rsidR="009A0487" w:rsidRDefault="009A0487">
      <w:pPr>
        <w:pStyle w:val="Sectionnonumber"/>
      </w:pPr>
      <w:commentRangeStart w:id="68"/>
      <w:r>
        <w:t>References</w:t>
      </w:r>
      <w:commentRangeEnd w:id="68"/>
      <w:r w:rsidR="00D23C68">
        <w:rPr>
          <w:rStyle w:val="CommentReference"/>
          <w:b w:val="0"/>
          <w:iCs w:val="0"/>
          <w:color w:val="auto"/>
          <w:lang w:val="en-GB"/>
        </w:rPr>
        <w:commentReference w:id="68"/>
      </w:r>
    </w:p>
    <w:p w14:paraId="6722B4B6" w14:textId="77777777" w:rsidR="00F37194" w:rsidRPr="00F37194" w:rsidRDefault="00F37194" w:rsidP="008C526F">
      <w:pPr>
        <w:pStyle w:val="ListParagraph"/>
        <w:numPr>
          <w:ilvl w:val="0"/>
          <w:numId w:val="9"/>
        </w:numPr>
        <w:ind w:left="567" w:hanging="567"/>
        <w:jc w:val="both"/>
        <w:rPr>
          <w:rFonts w:ascii="Times" w:hAnsi="Times" w:cs="Times"/>
          <w:sz w:val="22"/>
          <w:szCs w:val="22"/>
        </w:rPr>
      </w:pPr>
      <w:proofErr w:type="spellStart"/>
      <w:r w:rsidRPr="00F37194">
        <w:rPr>
          <w:rFonts w:ascii="Times" w:hAnsi="Times" w:cs="Times"/>
          <w:sz w:val="22"/>
          <w:szCs w:val="22"/>
        </w:rPr>
        <w:t>Iswari</w:t>
      </w:r>
      <w:proofErr w:type="spellEnd"/>
      <w:r w:rsidRPr="00F37194">
        <w:rPr>
          <w:rFonts w:ascii="Times" w:hAnsi="Times" w:cs="Times"/>
          <w:sz w:val="22"/>
          <w:szCs w:val="22"/>
        </w:rPr>
        <w:t xml:space="preserve"> K 2012 </w:t>
      </w:r>
      <w:proofErr w:type="spellStart"/>
      <w:r w:rsidRPr="00F37194">
        <w:rPr>
          <w:rFonts w:ascii="Times" w:hAnsi="Times" w:cs="Times"/>
          <w:sz w:val="22"/>
          <w:szCs w:val="22"/>
        </w:rPr>
        <w:t>Kesiapan</w:t>
      </w:r>
      <w:proofErr w:type="spellEnd"/>
      <w:r w:rsidRPr="00F37194">
        <w:rPr>
          <w:rFonts w:ascii="Times" w:hAnsi="Times" w:cs="Times"/>
          <w:sz w:val="22"/>
          <w:szCs w:val="22"/>
        </w:rPr>
        <w:t xml:space="preserve"> </w:t>
      </w:r>
      <w:proofErr w:type="spellStart"/>
      <w:r w:rsidRPr="00F37194">
        <w:rPr>
          <w:rFonts w:ascii="Times" w:hAnsi="Times" w:cs="Times"/>
          <w:sz w:val="22"/>
          <w:szCs w:val="22"/>
        </w:rPr>
        <w:t>teknologi</w:t>
      </w:r>
      <w:proofErr w:type="spellEnd"/>
      <w:r w:rsidRPr="00F37194">
        <w:rPr>
          <w:rFonts w:ascii="Times" w:hAnsi="Times" w:cs="Times"/>
          <w:sz w:val="22"/>
          <w:szCs w:val="22"/>
        </w:rPr>
        <w:t xml:space="preserve"> </w:t>
      </w:r>
      <w:proofErr w:type="spellStart"/>
      <w:r w:rsidRPr="00F37194">
        <w:rPr>
          <w:rFonts w:ascii="Times" w:hAnsi="Times" w:cs="Times"/>
          <w:sz w:val="22"/>
          <w:szCs w:val="22"/>
        </w:rPr>
        <w:t>panen</w:t>
      </w:r>
      <w:proofErr w:type="spellEnd"/>
      <w:r w:rsidRPr="00F37194">
        <w:rPr>
          <w:rFonts w:ascii="Times" w:hAnsi="Times" w:cs="Times"/>
          <w:sz w:val="22"/>
          <w:szCs w:val="22"/>
        </w:rPr>
        <w:t xml:space="preserve"> dan </w:t>
      </w:r>
      <w:proofErr w:type="spellStart"/>
      <w:r w:rsidRPr="00F37194">
        <w:rPr>
          <w:rFonts w:ascii="Times" w:hAnsi="Times" w:cs="Times"/>
          <w:sz w:val="22"/>
          <w:szCs w:val="22"/>
        </w:rPr>
        <w:t>pascapanen</w:t>
      </w:r>
      <w:proofErr w:type="spellEnd"/>
      <w:r w:rsidRPr="00F37194">
        <w:rPr>
          <w:rFonts w:ascii="Times" w:hAnsi="Times" w:cs="Times"/>
          <w:sz w:val="22"/>
          <w:szCs w:val="22"/>
        </w:rPr>
        <w:t xml:space="preserve"> </w:t>
      </w:r>
      <w:proofErr w:type="spellStart"/>
      <w:r w:rsidRPr="00F37194">
        <w:rPr>
          <w:rFonts w:ascii="Times" w:hAnsi="Times" w:cs="Times"/>
          <w:sz w:val="22"/>
          <w:szCs w:val="22"/>
        </w:rPr>
        <w:t>padi</w:t>
      </w:r>
      <w:proofErr w:type="spellEnd"/>
      <w:r w:rsidRPr="00F37194">
        <w:rPr>
          <w:rFonts w:ascii="Times" w:hAnsi="Times" w:cs="Times"/>
          <w:sz w:val="22"/>
          <w:szCs w:val="22"/>
        </w:rPr>
        <w:t xml:space="preserve"> </w:t>
      </w:r>
      <w:proofErr w:type="spellStart"/>
      <w:r w:rsidRPr="00F37194">
        <w:rPr>
          <w:rFonts w:ascii="Times" w:hAnsi="Times" w:cs="Times"/>
          <w:sz w:val="22"/>
          <w:szCs w:val="22"/>
        </w:rPr>
        <w:t>dalam</w:t>
      </w:r>
      <w:proofErr w:type="spellEnd"/>
      <w:r w:rsidRPr="00F37194">
        <w:rPr>
          <w:rFonts w:ascii="Times" w:hAnsi="Times" w:cs="Times"/>
          <w:sz w:val="22"/>
          <w:szCs w:val="22"/>
        </w:rPr>
        <w:t xml:space="preserve"> </w:t>
      </w:r>
      <w:proofErr w:type="spellStart"/>
      <w:r w:rsidRPr="00F37194">
        <w:rPr>
          <w:rFonts w:ascii="Times" w:hAnsi="Times" w:cs="Times"/>
          <w:sz w:val="22"/>
          <w:szCs w:val="22"/>
        </w:rPr>
        <w:t>menekan</w:t>
      </w:r>
      <w:proofErr w:type="spellEnd"/>
      <w:r w:rsidRPr="00F37194">
        <w:rPr>
          <w:rFonts w:ascii="Times" w:hAnsi="Times" w:cs="Times"/>
          <w:sz w:val="22"/>
          <w:szCs w:val="22"/>
        </w:rPr>
        <w:t xml:space="preserve"> </w:t>
      </w:r>
      <w:proofErr w:type="spellStart"/>
      <w:r w:rsidRPr="00F37194">
        <w:rPr>
          <w:rFonts w:ascii="Times" w:hAnsi="Times" w:cs="Times"/>
          <w:sz w:val="22"/>
          <w:szCs w:val="22"/>
        </w:rPr>
        <w:t>kehilangan</w:t>
      </w:r>
      <w:proofErr w:type="spellEnd"/>
      <w:r w:rsidRPr="00F37194">
        <w:rPr>
          <w:rFonts w:ascii="Times" w:hAnsi="Times" w:cs="Times"/>
          <w:sz w:val="22"/>
          <w:szCs w:val="22"/>
        </w:rPr>
        <w:t xml:space="preserve"> </w:t>
      </w:r>
      <w:proofErr w:type="spellStart"/>
      <w:r w:rsidRPr="00F37194">
        <w:rPr>
          <w:rFonts w:ascii="Times" w:hAnsi="Times" w:cs="Times"/>
          <w:sz w:val="22"/>
          <w:szCs w:val="22"/>
        </w:rPr>
        <w:t>hasil</w:t>
      </w:r>
      <w:proofErr w:type="spellEnd"/>
      <w:r w:rsidRPr="00F37194">
        <w:rPr>
          <w:rFonts w:ascii="Times" w:hAnsi="Times" w:cs="Times"/>
          <w:sz w:val="22"/>
          <w:szCs w:val="22"/>
        </w:rPr>
        <w:t xml:space="preserve"> </w:t>
      </w:r>
      <w:r>
        <w:rPr>
          <w:rFonts w:ascii="Times" w:hAnsi="Times" w:cs="Times"/>
          <w:sz w:val="22"/>
          <w:szCs w:val="22"/>
        </w:rPr>
        <w:tab/>
      </w:r>
      <w:r w:rsidRPr="00F37194">
        <w:rPr>
          <w:rFonts w:ascii="Times" w:hAnsi="Times" w:cs="Times"/>
          <w:sz w:val="22"/>
          <w:szCs w:val="22"/>
        </w:rPr>
        <w:t xml:space="preserve">dan </w:t>
      </w:r>
      <w:proofErr w:type="spellStart"/>
      <w:r w:rsidRPr="00F37194">
        <w:rPr>
          <w:rFonts w:ascii="Times" w:hAnsi="Times" w:cs="Times"/>
          <w:sz w:val="22"/>
          <w:szCs w:val="22"/>
        </w:rPr>
        <w:t>meningkatkan</w:t>
      </w:r>
      <w:proofErr w:type="spellEnd"/>
      <w:r w:rsidRPr="00F37194">
        <w:rPr>
          <w:rFonts w:ascii="Times" w:hAnsi="Times" w:cs="Times"/>
          <w:sz w:val="22"/>
          <w:szCs w:val="22"/>
        </w:rPr>
        <w:t xml:space="preserve"> </w:t>
      </w:r>
      <w:proofErr w:type="spellStart"/>
      <w:r w:rsidRPr="00F37194">
        <w:rPr>
          <w:rFonts w:ascii="Times" w:hAnsi="Times" w:cs="Times"/>
          <w:sz w:val="22"/>
          <w:szCs w:val="22"/>
        </w:rPr>
        <w:t>mutu</w:t>
      </w:r>
      <w:proofErr w:type="spellEnd"/>
      <w:r w:rsidRPr="00F37194">
        <w:rPr>
          <w:rFonts w:ascii="Times" w:hAnsi="Times" w:cs="Times"/>
          <w:sz w:val="22"/>
          <w:szCs w:val="22"/>
        </w:rPr>
        <w:t xml:space="preserve"> </w:t>
      </w:r>
      <w:proofErr w:type="spellStart"/>
      <w:r w:rsidRPr="00F37194">
        <w:rPr>
          <w:rFonts w:ascii="Times" w:hAnsi="Times" w:cs="Times"/>
          <w:sz w:val="22"/>
          <w:szCs w:val="22"/>
        </w:rPr>
        <w:t>beras</w:t>
      </w:r>
      <w:proofErr w:type="spellEnd"/>
      <w:r w:rsidRPr="00F37194">
        <w:rPr>
          <w:rFonts w:ascii="Times" w:hAnsi="Times" w:cs="Times"/>
          <w:sz w:val="22"/>
          <w:szCs w:val="22"/>
        </w:rPr>
        <w:t xml:space="preserve"> </w:t>
      </w:r>
      <w:proofErr w:type="spellStart"/>
      <w:r w:rsidRPr="00F37194">
        <w:rPr>
          <w:rFonts w:ascii="Times" w:hAnsi="Times" w:cs="Times"/>
          <w:i/>
          <w:sz w:val="22"/>
          <w:szCs w:val="22"/>
        </w:rPr>
        <w:t>Jurnal</w:t>
      </w:r>
      <w:proofErr w:type="spellEnd"/>
      <w:r w:rsidRPr="00F37194">
        <w:rPr>
          <w:rFonts w:ascii="Times" w:hAnsi="Times" w:cs="Times"/>
          <w:i/>
          <w:sz w:val="22"/>
          <w:szCs w:val="22"/>
        </w:rPr>
        <w:t xml:space="preserve"> </w:t>
      </w:r>
      <w:proofErr w:type="spellStart"/>
      <w:r w:rsidRPr="00F37194">
        <w:rPr>
          <w:rFonts w:ascii="Times" w:hAnsi="Times" w:cs="Times"/>
          <w:i/>
          <w:sz w:val="22"/>
          <w:szCs w:val="22"/>
        </w:rPr>
        <w:t>Penelitian</w:t>
      </w:r>
      <w:proofErr w:type="spellEnd"/>
      <w:r w:rsidRPr="00F37194">
        <w:rPr>
          <w:rFonts w:ascii="Times" w:hAnsi="Times" w:cs="Times"/>
          <w:i/>
          <w:sz w:val="22"/>
          <w:szCs w:val="22"/>
        </w:rPr>
        <w:t xml:space="preserve"> dan </w:t>
      </w:r>
      <w:proofErr w:type="spellStart"/>
      <w:r w:rsidRPr="00F37194">
        <w:rPr>
          <w:rFonts w:ascii="Times" w:hAnsi="Times" w:cs="Times"/>
          <w:i/>
          <w:sz w:val="22"/>
          <w:szCs w:val="22"/>
        </w:rPr>
        <w:t>Pengembangan</w:t>
      </w:r>
      <w:proofErr w:type="spellEnd"/>
      <w:r w:rsidRPr="00F37194">
        <w:rPr>
          <w:rFonts w:ascii="Times" w:hAnsi="Times" w:cs="Times"/>
          <w:i/>
          <w:sz w:val="22"/>
          <w:szCs w:val="22"/>
        </w:rPr>
        <w:t xml:space="preserve"> </w:t>
      </w:r>
      <w:proofErr w:type="spellStart"/>
      <w:r w:rsidRPr="00F37194">
        <w:rPr>
          <w:rFonts w:ascii="Times" w:hAnsi="Times" w:cs="Times"/>
          <w:i/>
          <w:sz w:val="22"/>
          <w:szCs w:val="22"/>
        </w:rPr>
        <w:t>Pertanian</w:t>
      </w:r>
      <w:proofErr w:type="spellEnd"/>
      <w:r w:rsidRPr="00F37194">
        <w:rPr>
          <w:rFonts w:ascii="Times" w:hAnsi="Times" w:cs="Times"/>
          <w:sz w:val="22"/>
          <w:szCs w:val="22"/>
        </w:rPr>
        <w:t xml:space="preserve"> </w:t>
      </w:r>
      <w:r w:rsidRPr="00F37194">
        <w:rPr>
          <w:rFonts w:ascii="Times" w:hAnsi="Times" w:cs="Times"/>
          <w:b/>
          <w:sz w:val="22"/>
          <w:szCs w:val="22"/>
        </w:rPr>
        <w:t>31</w:t>
      </w:r>
      <w:r w:rsidRPr="00F37194">
        <w:rPr>
          <w:rFonts w:ascii="Times" w:hAnsi="Times" w:cs="Times"/>
          <w:sz w:val="22"/>
          <w:szCs w:val="22"/>
        </w:rPr>
        <w:t xml:space="preserve"> (2) 58 - </w:t>
      </w:r>
      <w:r>
        <w:rPr>
          <w:rFonts w:ascii="Times" w:hAnsi="Times" w:cs="Times"/>
          <w:sz w:val="22"/>
          <w:szCs w:val="22"/>
        </w:rPr>
        <w:tab/>
      </w:r>
      <w:r w:rsidRPr="00F37194">
        <w:rPr>
          <w:rFonts w:ascii="Times" w:hAnsi="Times" w:cs="Times"/>
          <w:sz w:val="22"/>
          <w:szCs w:val="22"/>
        </w:rPr>
        <w:t>67</w:t>
      </w:r>
    </w:p>
    <w:p w14:paraId="397B8D9F" w14:textId="77777777" w:rsidR="00F37194" w:rsidRPr="00F37194" w:rsidRDefault="00F37194" w:rsidP="008C526F">
      <w:pPr>
        <w:pStyle w:val="ListParagraph"/>
        <w:numPr>
          <w:ilvl w:val="0"/>
          <w:numId w:val="9"/>
        </w:numPr>
        <w:ind w:left="567" w:hanging="567"/>
        <w:jc w:val="both"/>
        <w:rPr>
          <w:rFonts w:ascii="Times" w:hAnsi="Times" w:cs="Times"/>
          <w:sz w:val="22"/>
          <w:szCs w:val="22"/>
        </w:rPr>
      </w:pPr>
      <w:r w:rsidRPr="00F37194">
        <w:rPr>
          <w:rFonts w:ascii="Times" w:hAnsi="Times" w:cs="Times"/>
          <w:color w:val="000000" w:themeColor="text1"/>
          <w:sz w:val="22"/>
          <w:szCs w:val="22"/>
        </w:rPr>
        <w:t xml:space="preserve">Ahmad U 2013 </w:t>
      </w:r>
      <w:proofErr w:type="spellStart"/>
      <w:r w:rsidRPr="00F37194">
        <w:rPr>
          <w:rFonts w:ascii="Times" w:hAnsi="Times" w:cs="Times"/>
          <w:i/>
          <w:color w:val="000000" w:themeColor="text1"/>
          <w:sz w:val="22"/>
          <w:szCs w:val="22"/>
        </w:rPr>
        <w:t>Teknologi</w:t>
      </w:r>
      <w:proofErr w:type="spellEnd"/>
      <w:r w:rsidRPr="00F37194">
        <w:rPr>
          <w:rFonts w:ascii="Times" w:hAnsi="Times" w:cs="Times"/>
          <w:i/>
          <w:color w:val="000000" w:themeColor="text1"/>
          <w:sz w:val="22"/>
          <w:szCs w:val="22"/>
        </w:rPr>
        <w:t xml:space="preserve"> </w:t>
      </w:r>
      <w:proofErr w:type="spellStart"/>
      <w:r w:rsidRPr="00F37194">
        <w:rPr>
          <w:rFonts w:ascii="Times" w:hAnsi="Times" w:cs="Times"/>
          <w:i/>
          <w:color w:val="000000" w:themeColor="text1"/>
          <w:sz w:val="22"/>
          <w:szCs w:val="22"/>
        </w:rPr>
        <w:t>Pengolahan</w:t>
      </w:r>
      <w:proofErr w:type="spellEnd"/>
      <w:r w:rsidRPr="00F37194">
        <w:rPr>
          <w:rFonts w:ascii="Times" w:hAnsi="Times" w:cs="Times"/>
          <w:i/>
          <w:color w:val="000000" w:themeColor="text1"/>
          <w:sz w:val="22"/>
          <w:szCs w:val="22"/>
        </w:rPr>
        <w:t xml:space="preserve"> </w:t>
      </w:r>
      <w:proofErr w:type="spellStart"/>
      <w:r w:rsidRPr="00F37194">
        <w:rPr>
          <w:rFonts w:ascii="Times" w:hAnsi="Times" w:cs="Times"/>
          <w:i/>
          <w:color w:val="000000" w:themeColor="text1"/>
          <w:sz w:val="22"/>
          <w:szCs w:val="22"/>
        </w:rPr>
        <w:t>Pascapanen</w:t>
      </w:r>
      <w:proofErr w:type="spellEnd"/>
      <w:r w:rsidRPr="00F37194">
        <w:rPr>
          <w:rFonts w:ascii="Times" w:hAnsi="Times" w:cs="Times"/>
          <w:i/>
          <w:color w:val="000000" w:themeColor="text1"/>
          <w:sz w:val="22"/>
          <w:szCs w:val="22"/>
        </w:rPr>
        <w:t xml:space="preserve"> </w:t>
      </w:r>
      <w:proofErr w:type="spellStart"/>
      <w:r w:rsidRPr="00F37194">
        <w:rPr>
          <w:rFonts w:ascii="Times" w:hAnsi="Times" w:cs="Times"/>
          <w:i/>
          <w:color w:val="000000" w:themeColor="text1"/>
          <w:sz w:val="22"/>
          <w:szCs w:val="22"/>
        </w:rPr>
        <w:t>buahan</w:t>
      </w:r>
      <w:proofErr w:type="spellEnd"/>
      <w:r w:rsidRPr="00F37194">
        <w:rPr>
          <w:rFonts w:ascii="Times" w:hAnsi="Times" w:cs="Times"/>
          <w:i/>
          <w:color w:val="000000" w:themeColor="text1"/>
          <w:sz w:val="22"/>
          <w:szCs w:val="22"/>
        </w:rPr>
        <w:t xml:space="preserve"> dan </w:t>
      </w:r>
      <w:proofErr w:type="spellStart"/>
      <w:r w:rsidRPr="00F37194">
        <w:rPr>
          <w:rFonts w:ascii="Times" w:hAnsi="Times" w:cs="Times"/>
          <w:i/>
          <w:color w:val="000000" w:themeColor="text1"/>
          <w:sz w:val="22"/>
          <w:szCs w:val="22"/>
        </w:rPr>
        <w:t>sayuran</w:t>
      </w:r>
      <w:proofErr w:type="spellEnd"/>
      <w:r w:rsidRPr="00F37194">
        <w:rPr>
          <w:rFonts w:ascii="Times" w:hAnsi="Times" w:cs="Times"/>
          <w:color w:val="000000" w:themeColor="text1"/>
          <w:sz w:val="22"/>
          <w:szCs w:val="22"/>
        </w:rPr>
        <w:t xml:space="preserve"> (Yogyakarta: </w:t>
      </w:r>
      <w:proofErr w:type="spellStart"/>
      <w:r w:rsidRPr="00F37194">
        <w:rPr>
          <w:rFonts w:ascii="Times" w:hAnsi="Times" w:cs="Times"/>
          <w:color w:val="000000" w:themeColor="text1"/>
          <w:sz w:val="22"/>
          <w:szCs w:val="22"/>
        </w:rPr>
        <w:t>Graha</w:t>
      </w:r>
      <w:proofErr w:type="spellEnd"/>
      <w:r w:rsidRPr="00F37194">
        <w:rPr>
          <w:rFonts w:ascii="Times" w:hAnsi="Times" w:cs="Times"/>
          <w:color w:val="000000" w:themeColor="text1"/>
          <w:sz w:val="22"/>
          <w:szCs w:val="22"/>
        </w:rPr>
        <w:t xml:space="preserve"> </w:t>
      </w:r>
      <w:r>
        <w:rPr>
          <w:rFonts w:ascii="Times" w:hAnsi="Times" w:cs="Times"/>
          <w:color w:val="000000" w:themeColor="text1"/>
          <w:sz w:val="22"/>
          <w:szCs w:val="22"/>
        </w:rPr>
        <w:tab/>
      </w:r>
      <w:proofErr w:type="spellStart"/>
      <w:r w:rsidRPr="00F37194">
        <w:rPr>
          <w:rFonts w:ascii="Times" w:hAnsi="Times" w:cs="Times"/>
          <w:color w:val="000000" w:themeColor="text1"/>
          <w:sz w:val="22"/>
          <w:szCs w:val="22"/>
        </w:rPr>
        <w:t>Ilmu</w:t>
      </w:r>
      <w:proofErr w:type="spellEnd"/>
      <w:r w:rsidRPr="00F37194">
        <w:rPr>
          <w:rFonts w:ascii="Times" w:hAnsi="Times" w:cs="Times"/>
          <w:color w:val="000000" w:themeColor="text1"/>
          <w:sz w:val="22"/>
          <w:szCs w:val="22"/>
        </w:rPr>
        <w:t>)</w:t>
      </w:r>
    </w:p>
    <w:p w14:paraId="53F4EEFE" w14:textId="77777777" w:rsidR="00F37194" w:rsidRPr="00F37194" w:rsidRDefault="00F37194" w:rsidP="008C526F">
      <w:pPr>
        <w:pStyle w:val="ListParagraph"/>
        <w:numPr>
          <w:ilvl w:val="0"/>
          <w:numId w:val="9"/>
        </w:numPr>
        <w:ind w:left="567" w:hanging="567"/>
        <w:jc w:val="both"/>
        <w:rPr>
          <w:rFonts w:ascii="Times" w:hAnsi="Times" w:cs="Times"/>
          <w:sz w:val="22"/>
          <w:szCs w:val="22"/>
        </w:rPr>
      </w:pPr>
      <w:r w:rsidRPr="00F37194">
        <w:rPr>
          <w:rFonts w:ascii="Times" w:hAnsi="Times" w:cs="Times"/>
          <w:sz w:val="22"/>
          <w:szCs w:val="22"/>
        </w:rPr>
        <w:t xml:space="preserve">Mujumdar A S 2006 </w:t>
      </w:r>
      <w:r w:rsidRPr="00F37194">
        <w:rPr>
          <w:rFonts w:ascii="Times" w:hAnsi="Times" w:cs="Times"/>
          <w:i/>
          <w:sz w:val="22"/>
          <w:szCs w:val="22"/>
        </w:rPr>
        <w:t>Handbook of Industrial Drying (</w:t>
      </w:r>
      <w:r w:rsidR="004C1359">
        <w:rPr>
          <w:rFonts w:ascii="Times" w:hAnsi="Times" w:cs="Times"/>
          <w:i/>
          <w:sz w:val="22"/>
          <w:szCs w:val="22"/>
        </w:rPr>
        <w:t>3rd Edition</w:t>
      </w:r>
      <w:r w:rsidRPr="00F37194">
        <w:rPr>
          <w:rFonts w:ascii="Times" w:hAnsi="Times" w:cs="Times"/>
          <w:i/>
          <w:sz w:val="22"/>
          <w:szCs w:val="22"/>
        </w:rPr>
        <w:t>) Boca Raton Florida</w:t>
      </w:r>
      <w:r w:rsidRPr="00F37194">
        <w:rPr>
          <w:rFonts w:ascii="Times" w:hAnsi="Times" w:cs="Times"/>
          <w:sz w:val="22"/>
          <w:szCs w:val="22"/>
        </w:rPr>
        <w:t xml:space="preserve"> (USA: </w:t>
      </w:r>
      <w:r w:rsidR="008C526F">
        <w:rPr>
          <w:rFonts w:ascii="Times" w:hAnsi="Times" w:cs="Times"/>
          <w:sz w:val="22"/>
          <w:szCs w:val="22"/>
        </w:rPr>
        <w:tab/>
      </w:r>
      <w:r w:rsidRPr="00F37194">
        <w:rPr>
          <w:rFonts w:ascii="Times" w:hAnsi="Times" w:cs="Times"/>
          <w:sz w:val="22"/>
          <w:szCs w:val="22"/>
        </w:rPr>
        <w:t>CRC Press Taylor &amp; Francis Group)</w:t>
      </w:r>
    </w:p>
    <w:p w14:paraId="76816521" w14:textId="77777777" w:rsidR="00F37194" w:rsidRPr="00F37194" w:rsidRDefault="00F37194" w:rsidP="008C526F">
      <w:pPr>
        <w:pStyle w:val="ListParagraph"/>
        <w:numPr>
          <w:ilvl w:val="0"/>
          <w:numId w:val="9"/>
        </w:numPr>
        <w:ind w:left="567" w:hanging="567"/>
        <w:jc w:val="both"/>
        <w:rPr>
          <w:rFonts w:ascii="Times" w:hAnsi="Times" w:cs="Times"/>
          <w:sz w:val="22"/>
          <w:szCs w:val="22"/>
        </w:rPr>
      </w:pPr>
      <w:proofErr w:type="spellStart"/>
      <w:r w:rsidRPr="00F37194">
        <w:rPr>
          <w:rFonts w:ascii="Times" w:hAnsi="Times" w:cs="Times"/>
          <w:sz w:val="22"/>
          <w:szCs w:val="22"/>
        </w:rPr>
        <w:t>Wongpornchai</w:t>
      </w:r>
      <w:proofErr w:type="spellEnd"/>
      <w:r w:rsidRPr="00F37194">
        <w:rPr>
          <w:rFonts w:ascii="Times" w:hAnsi="Times" w:cs="Times"/>
          <w:sz w:val="22"/>
          <w:szCs w:val="22"/>
        </w:rPr>
        <w:t xml:space="preserve"> S, </w:t>
      </w:r>
      <w:proofErr w:type="spellStart"/>
      <w:r w:rsidRPr="00F37194">
        <w:rPr>
          <w:rFonts w:ascii="Times" w:hAnsi="Times" w:cs="Times"/>
          <w:sz w:val="22"/>
          <w:szCs w:val="22"/>
        </w:rPr>
        <w:t>Dumri</w:t>
      </w:r>
      <w:proofErr w:type="spellEnd"/>
      <w:r w:rsidRPr="00F37194">
        <w:rPr>
          <w:rFonts w:ascii="Times" w:hAnsi="Times" w:cs="Times"/>
          <w:sz w:val="22"/>
          <w:szCs w:val="22"/>
        </w:rPr>
        <w:t xml:space="preserve"> K, </w:t>
      </w:r>
      <w:proofErr w:type="spellStart"/>
      <w:r w:rsidRPr="00F37194">
        <w:rPr>
          <w:rFonts w:ascii="Times" w:hAnsi="Times" w:cs="Times"/>
          <w:sz w:val="22"/>
          <w:szCs w:val="22"/>
        </w:rPr>
        <w:t>Jongkaewwattana</w:t>
      </w:r>
      <w:proofErr w:type="spellEnd"/>
      <w:r w:rsidRPr="00F37194">
        <w:rPr>
          <w:rFonts w:ascii="Times" w:hAnsi="Times" w:cs="Times"/>
          <w:sz w:val="22"/>
          <w:szCs w:val="22"/>
        </w:rPr>
        <w:t xml:space="preserve"> S, dan Siri B 2003 Effects of Drying Methods </w:t>
      </w:r>
      <w:r w:rsidR="008C526F">
        <w:rPr>
          <w:rFonts w:ascii="Times" w:hAnsi="Times" w:cs="Times"/>
          <w:sz w:val="22"/>
          <w:szCs w:val="22"/>
        </w:rPr>
        <w:tab/>
      </w:r>
      <w:r w:rsidRPr="00F37194">
        <w:rPr>
          <w:rFonts w:ascii="Times" w:hAnsi="Times" w:cs="Times"/>
          <w:sz w:val="22"/>
          <w:szCs w:val="22"/>
        </w:rPr>
        <w:t>and</w:t>
      </w:r>
      <w:r w:rsidR="008C526F">
        <w:rPr>
          <w:rFonts w:ascii="Times" w:hAnsi="Times" w:cs="Times"/>
          <w:sz w:val="22"/>
          <w:szCs w:val="22"/>
        </w:rPr>
        <w:t xml:space="preserve"> </w:t>
      </w:r>
      <w:r w:rsidRPr="00F37194">
        <w:rPr>
          <w:rFonts w:ascii="Times" w:hAnsi="Times" w:cs="Times"/>
          <w:sz w:val="22"/>
          <w:szCs w:val="22"/>
        </w:rPr>
        <w:t xml:space="preserve">Storage Time on The Aroma and Milling Quality of Rice (Oryza Sativa L) </w:t>
      </w:r>
      <w:proofErr w:type="spellStart"/>
      <w:r w:rsidRPr="00F37194">
        <w:rPr>
          <w:rFonts w:ascii="Times" w:hAnsi="Times" w:cs="Times"/>
          <w:sz w:val="22"/>
          <w:szCs w:val="22"/>
        </w:rPr>
        <w:t>Cv</w:t>
      </w:r>
      <w:proofErr w:type="spellEnd"/>
      <w:r w:rsidRPr="00F37194">
        <w:rPr>
          <w:rFonts w:ascii="Times" w:hAnsi="Times" w:cs="Times"/>
          <w:sz w:val="22"/>
          <w:szCs w:val="22"/>
        </w:rPr>
        <w:t xml:space="preserve"> Khao </w:t>
      </w:r>
      <w:r w:rsidR="008C526F">
        <w:rPr>
          <w:rFonts w:ascii="Times" w:hAnsi="Times" w:cs="Times"/>
          <w:sz w:val="22"/>
          <w:szCs w:val="22"/>
        </w:rPr>
        <w:tab/>
      </w:r>
      <w:proofErr w:type="spellStart"/>
      <w:r w:rsidRPr="00F37194">
        <w:rPr>
          <w:rFonts w:ascii="Times" w:hAnsi="Times" w:cs="Times"/>
          <w:sz w:val="22"/>
          <w:szCs w:val="22"/>
        </w:rPr>
        <w:t>Dawk</w:t>
      </w:r>
      <w:proofErr w:type="spellEnd"/>
      <w:r w:rsidRPr="00F37194">
        <w:rPr>
          <w:rFonts w:ascii="Times" w:hAnsi="Times" w:cs="Times"/>
          <w:sz w:val="22"/>
          <w:szCs w:val="22"/>
        </w:rPr>
        <w:t xml:space="preserve"> Mali 105 </w:t>
      </w:r>
      <w:r w:rsidRPr="00F37194">
        <w:rPr>
          <w:rFonts w:ascii="Times" w:hAnsi="Times" w:cs="Times"/>
          <w:i/>
          <w:sz w:val="22"/>
          <w:szCs w:val="22"/>
        </w:rPr>
        <w:t>Journal of Food Chemistry</w:t>
      </w:r>
      <w:r w:rsidRPr="00F37194">
        <w:rPr>
          <w:rFonts w:ascii="Times" w:hAnsi="Times" w:cs="Times"/>
          <w:sz w:val="22"/>
          <w:szCs w:val="22"/>
        </w:rPr>
        <w:t xml:space="preserve"> </w:t>
      </w:r>
      <w:r w:rsidRPr="00F37194">
        <w:rPr>
          <w:rFonts w:ascii="Times" w:hAnsi="Times" w:cs="Times"/>
          <w:b/>
          <w:sz w:val="22"/>
          <w:szCs w:val="22"/>
        </w:rPr>
        <w:t>87</w:t>
      </w:r>
      <w:r w:rsidRPr="00F37194">
        <w:rPr>
          <w:rFonts w:ascii="Times" w:hAnsi="Times" w:cs="Times"/>
          <w:sz w:val="22"/>
          <w:szCs w:val="22"/>
        </w:rPr>
        <w:t xml:space="preserve"> 407-414</w:t>
      </w:r>
    </w:p>
    <w:p w14:paraId="5D11A18A" w14:textId="77777777" w:rsidR="00F37194" w:rsidRPr="00F37194" w:rsidRDefault="00F37194" w:rsidP="008C526F">
      <w:pPr>
        <w:pStyle w:val="ListParagraph"/>
        <w:numPr>
          <w:ilvl w:val="0"/>
          <w:numId w:val="9"/>
        </w:numPr>
        <w:ind w:left="567" w:hanging="567"/>
        <w:jc w:val="both"/>
        <w:rPr>
          <w:rFonts w:ascii="Times" w:hAnsi="Times" w:cs="Times"/>
          <w:color w:val="000000" w:themeColor="text1"/>
          <w:sz w:val="22"/>
          <w:szCs w:val="22"/>
        </w:rPr>
      </w:pPr>
      <w:proofErr w:type="spellStart"/>
      <w:r w:rsidRPr="00F37194">
        <w:rPr>
          <w:rFonts w:ascii="Times" w:hAnsi="Times" w:cs="Times"/>
          <w:sz w:val="22"/>
          <w:szCs w:val="22"/>
        </w:rPr>
        <w:t>Nurdin</w:t>
      </w:r>
      <w:proofErr w:type="spellEnd"/>
      <w:r w:rsidRPr="00F37194">
        <w:rPr>
          <w:rFonts w:ascii="Times" w:hAnsi="Times" w:cs="Times"/>
          <w:sz w:val="22"/>
          <w:szCs w:val="22"/>
        </w:rPr>
        <w:t xml:space="preserve"> S, </w:t>
      </w:r>
      <w:proofErr w:type="spellStart"/>
      <w:r w:rsidRPr="00F37194">
        <w:rPr>
          <w:rFonts w:ascii="Times" w:hAnsi="Times" w:cs="Times"/>
          <w:sz w:val="22"/>
          <w:szCs w:val="22"/>
        </w:rPr>
        <w:t>Ahlan</w:t>
      </w:r>
      <w:proofErr w:type="spellEnd"/>
      <w:r w:rsidRPr="00F37194">
        <w:rPr>
          <w:rFonts w:ascii="Times" w:hAnsi="Times" w:cs="Times"/>
          <w:sz w:val="22"/>
          <w:szCs w:val="22"/>
        </w:rPr>
        <w:t xml:space="preserve"> A, </w:t>
      </w:r>
      <w:proofErr w:type="spellStart"/>
      <w:r w:rsidRPr="00F37194">
        <w:rPr>
          <w:rFonts w:ascii="Times" w:hAnsi="Times" w:cs="Times"/>
          <w:sz w:val="22"/>
          <w:szCs w:val="22"/>
        </w:rPr>
        <w:t>Sugiarto</w:t>
      </w:r>
      <w:proofErr w:type="spellEnd"/>
      <w:r w:rsidRPr="00F37194">
        <w:rPr>
          <w:rFonts w:ascii="Times" w:hAnsi="Times" w:cs="Times"/>
          <w:sz w:val="22"/>
          <w:szCs w:val="22"/>
        </w:rPr>
        <w:t xml:space="preserve"> S, Lestari M W, </w:t>
      </w:r>
      <w:proofErr w:type="spellStart"/>
      <w:r w:rsidRPr="00F37194">
        <w:rPr>
          <w:rFonts w:ascii="Times" w:hAnsi="Times" w:cs="Times"/>
          <w:sz w:val="22"/>
          <w:szCs w:val="22"/>
        </w:rPr>
        <w:t>Hidayat</w:t>
      </w:r>
      <w:proofErr w:type="spellEnd"/>
      <w:r w:rsidRPr="00F37194">
        <w:rPr>
          <w:rFonts w:ascii="Times" w:hAnsi="Times" w:cs="Times"/>
          <w:sz w:val="22"/>
          <w:szCs w:val="22"/>
        </w:rPr>
        <w:t xml:space="preserve"> K, and </w:t>
      </w:r>
      <w:proofErr w:type="spellStart"/>
      <w:r w:rsidRPr="00F37194">
        <w:rPr>
          <w:rFonts w:ascii="Times" w:hAnsi="Times" w:cs="Times"/>
          <w:sz w:val="22"/>
          <w:szCs w:val="22"/>
        </w:rPr>
        <w:t>Prasnowo</w:t>
      </w:r>
      <w:proofErr w:type="spellEnd"/>
      <w:r w:rsidRPr="00F37194">
        <w:rPr>
          <w:rFonts w:ascii="Times" w:hAnsi="Times" w:cs="Times"/>
          <w:sz w:val="22"/>
          <w:szCs w:val="22"/>
        </w:rPr>
        <w:t xml:space="preserve"> M A 2018</w:t>
      </w:r>
      <w:r w:rsidRPr="00F37194">
        <w:rPr>
          <w:rFonts w:ascii="Times" w:hAnsi="Times" w:cs="Times"/>
          <w:color w:val="000000" w:themeColor="text1"/>
          <w:sz w:val="22"/>
          <w:szCs w:val="22"/>
        </w:rPr>
        <w:t xml:space="preserve"> Design of </w:t>
      </w:r>
      <w:r w:rsidRPr="00F37194">
        <w:rPr>
          <w:rFonts w:ascii="Times" w:hAnsi="Times" w:cs="Times"/>
          <w:color w:val="000000" w:themeColor="text1"/>
          <w:sz w:val="22"/>
          <w:szCs w:val="22"/>
        </w:rPr>
        <w:tab/>
        <w:t xml:space="preserve">Ergonomic Paddy Harvesting Machine </w:t>
      </w:r>
      <w:r w:rsidRPr="00F37194">
        <w:rPr>
          <w:rFonts w:ascii="Times" w:hAnsi="Times" w:cs="Times"/>
          <w:i/>
          <w:color w:val="000000" w:themeColor="text1"/>
          <w:sz w:val="22"/>
          <w:szCs w:val="22"/>
        </w:rPr>
        <w:t>Journal of Physics: Conference Series</w:t>
      </w:r>
      <w:r w:rsidRPr="00F37194">
        <w:rPr>
          <w:rFonts w:ascii="Times" w:hAnsi="Times" w:cs="Times"/>
          <w:color w:val="000000" w:themeColor="text1"/>
          <w:sz w:val="22"/>
          <w:szCs w:val="22"/>
        </w:rPr>
        <w:t xml:space="preserve"> </w:t>
      </w:r>
      <w:r w:rsidRPr="00F37194">
        <w:rPr>
          <w:rFonts w:ascii="Times" w:hAnsi="Times" w:cs="Times"/>
          <w:b/>
          <w:color w:val="000000" w:themeColor="text1"/>
          <w:sz w:val="22"/>
          <w:szCs w:val="22"/>
        </w:rPr>
        <w:t>1114</w:t>
      </w:r>
      <w:r w:rsidRPr="00F37194">
        <w:rPr>
          <w:rFonts w:ascii="Times" w:hAnsi="Times" w:cs="Times"/>
          <w:color w:val="000000" w:themeColor="text1"/>
          <w:sz w:val="22"/>
          <w:szCs w:val="22"/>
        </w:rPr>
        <w:t xml:space="preserve"> 12136</w:t>
      </w:r>
    </w:p>
    <w:p w14:paraId="086F2365" w14:textId="77777777" w:rsidR="00F37194" w:rsidRPr="00F37194" w:rsidRDefault="00F37194" w:rsidP="008C526F">
      <w:pPr>
        <w:pStyle w:val="ListParagraph"/>
        <w:numPr>
          <w:ilvl w:val="0"/>
          <w:numId w:val="9"/>
        </w:numPr>
        <w:ind w:left="567" w:hanging="567"/>
        <w:jc w:val="both"/>
        <w:rPr>
          <w:rFonts w:ascii="Times" w:hAnsi="Times" w:cs="Times"/>
          <w:sz w:val="22"/>
          <w:szCs w:val="22"/>
        </w:rPr>
      </w:pPr>
      <w:proofErr w:type="spellStart"/>
      <w:r w:rsidRPr="00F37194">
        <w:rPr>
          <w:rFonts w:ascii="Times" w:hAnsi="Times" w:cs="Times"/>
          <w:sz w:val="22"/>
          <w:szCs w:val="22"/>
        </w:rPr>
        <w:t>Petruzella</w:t>
      </w:r>
      <w:proofErr w:type="spellEnd"/>
      <w:r w:rsidRPr="00F37194">
        <w:rPr>
          <w:rFonts w:ascii="Times" w:hAnsi="Times" w:cs="Times"/>
          <w:sz w:val="22"/>
          <w:szCs w:val="22"/>
        </w:rPr>
        <w:t xml:space="preserve"> F D 1996 </w:t>
      </w:r>
      <w:r w:rsidR="004C1359">
        <w:rPr>
          <w:rFonts w:ascii="Times" w:hAnsi="Times" w:cs="Times"/>
          <w:i/>
          <w:sz w:val="22"/>
          <w:szCs w:val="22"/>
        </w:rPr>
        <w:t>Indust</w:t>
      </w:r>
      <w:r w:rsidRPr="00F37194">
        <w:rPr>
          <w:rFonts w:ascii="Times" w:hAnsi="Times" w:cs="Times"/>
          <w:i/>
          <w:sz w:val="22"/>
          <w:szCs w:val="22"/>
        </w:rPr>
        <w:t xml:space="preserve">rial Electronics </w:t>
      </w:r>
      <w:r w:rsidRPr="00F37194">
        <w:rPr>
          <w:rFonts w:ascii="Times" w:hAnsi="Times" w:cs="Times"/>
          <w:sz w:val="22"/>
          <w:szCs w:val="22"/>
        </w:rPr>
        <w:t>(New York: Glencoe/McGraw Hill)</w:t>
      </w:r>
    </w:p>
    <w:p w14:paraId="2AADA1A0" w14:textId="77777777" w:rsidR="00F37194" w:rsidRPr="00F37194" w:rsidRDefault="00F37194" w:rsidP="008C526F">
      <w:pPr>
        <w:pStyle w:val="ListParagraph"/>
        <w:numPr>
          <w:ilvl w:val="0"/>
          <w:numId w:val="9"/>
        </w:numPr>
        <w:ind w:left="567" w:hanging="567"/>
        <w:jc w:val="both"/>
        <w:rPr>
          <w:rFonts w:ascii="Times" w:hAnsi="Times" w:cs="Times"/>
          <w:sz w:val="22"/>
          <w:szCs w:val="22"/>
        </w:rPr>
      </w:pPr>
      <w:proofErr w:type="spellStart"/>
      <w:r w:rsidRPr="00F37194">
        <w:rPr>
          <w:rFonts w:ascii="Times" w:hAnsi="Times" w:cs="Times"/>
          <w:sz w:val="22"/>
          <w:szCs w:val="22"/>
        </w:rPr>
        <w:t>Kusumawardhani</w:t>
      </w:r>
      <w:proofErr w:type="spellEnd"/>
      <w:r w:rsidRPr="00F37194">
        <w:rPr>
          <w:rFonts w:ascii="Times" w:hAnsi="Times" w:cs="Times"/>
          <w:sz w:val="22"/>
          <w:szCs w:val="22"/>
        </w:rPr>
        <w:t xml:space="preserve"> A, Shafiq N, Sari M S A 2017 </w:t>
      </w:r>
      <w:proofErr w:type="spellStart"/>
      <w:r w:rsidRPr="00F37194">
        <w:rPr>
          <w:rFonts w:ascii="Times" w:hAnsi="Times" w:cs="Times"/>
          <w:sz w:val="22"/>
          <w:szCs w:val="22"/>
        </w:rPr>
        <w:t>Teknologi</w:t>
      </w:r>
      <w:proofErr w:type="spellEnd"/>
      <w:r w:rsidRPr="00F37194">
        <w:rPr>
          <w:rFonts w:ascii="Times" w:hAnsi="Times" w:cs="Times"/>
          <w:sz w:val="22"/>
          <w:szCs w:val="22"/>
        </w:rPr>
        <w:t xml:space="preserve"> Smartphone Android dan </w:t>
      </w:r>
      <w:r w:rsidR="008C526F">
        <w:rPr>
          <w:rFonts w:ascii="Times" w:hAnsi="Times" w:cs="Times"/>
          <w:sz w:val="22"/>
          <w:szCs w:val="22"/>
        </w:rPr>
        <w:tab/>
      </w:r>
      <w:proofErr w:type="spellStart"/>
      <w:r w:rsidRPr="00F37194">
        <w:rPr>
          <w:rFonts w:ascii="Times" w:hAnsi="Times" w:cs="Times"/>
          <w:sz w:val="22"/>
          <w:szCs w:val="22"/>
        </w:rPr>
        <w:t>Aplikasinya</w:t>
      </w:r>
      <w:proofErr w:type="spellEnd"/>
      <w:r w:rsidR="008C526F">
        <w:rPr>
          <w:rFonts w:ascii="Times" w:hAnsi="Times" w:cs="Times"/>
          <w:sz w:val="22"/>
          <w:szCs w:val="22"/>
        </w:rPr>
        <w:t xml:space="preserve"> </w:t>
      </w:r>
      <w:proofErr w:type="spellStart"/>
      <w:r w:rsidRPr="00F37194">
        <w:rPr>
          <w:rFonts w:ascii="Times" w:hAnsi="Times" w:cs="Times"/>
          <w:sz w:val="22"/>
          <w:szCs w:val="22"/>
        </w:rPr>
        <w:t>Sebagai</w:t>
      </w:r>
      <w:proofErr w:type="spellEnd"/>
      <w:r w:rsidRPr="00F37194">
        <w:rPr>
          <w:rFonts w:ascii="Times" w:hAnsi="Times" w:cs="Times"/>
          <w:sz w:val="22"/>
          <w:szCs w:val="22"/>
        </w:rPr>
        <w:t xml:space="preserve"> </w:t>
      </w:r>
      <w:proofErr w:type="spellStart"/>
      <w:r w:rsidRPr="00F37194">
        <w:rPr>
          <w:rFonts w:ascii="Times" w:hAnsi="Times" w:cs="Times"/>
          <w:sz w:val="22"/>
          <w:szCs w:val="22"/>
        </w:rPr>
        <w:t>Pengendali</w:t>
      </w:r>
      <w:proofErr w:type="spellEnd"/>
      <w:r w:rsidRPr="00F37194">
        <w:rPr>
          <w:rFonts w:ascii="Times" w:hAnsi="Times" w:cs="Times"/>
          <w:sz w:val="22"/>
          <w:szCs w:val="22"/>
        </w:rPr>
        <w:t xml:space="preserve"> </w:t>
      </w:r>
      <w:proofErr w:type="spellStart"/>
      <w:r w:rsidRPr="00F37194">
        <w:rPr>
          <w:rFonts w:ascii="Times" w:hAnsi="Times" w:cs="Times"/>
          <w:sz w:val="22"/>
          <w:szCs w:val="22"/>
        </w:rPr>
        <w:t>Pintu</w:t>
      </w:r>
      <w:proofErr w:type="spellEnd"/>
      <w:r w:rsidRPr="00F37194">
        <w:rPr>
          <w:rFonts w:ascii="Times" w:hAnsi="Times" w:cs="Times"/>
          <w:sz w:val="22"/>
          <w:szCs w:val="22"/>
        </w:rPr>
        <w:t xml:space="preserve"> Air Daerah </w:t>
      </w:r>
      <w:proofErr w:type="spellStart"/>
      <w:r w:rsidRPr="00F37194">
        <w:rPr>
          <w:rFonts w:ascii="Times" w:hAnsi="Times" w:cs="Times"/>
          <w:sz w:val="22"/>
          <w:szCs w:val="22"/>
        </w:rPr>
        <w:t>Aliran</w:t>
      </w:r>
      <w:proofErr w:type="spellEnd"/>
      <w:r w:rsidRPr="00F37194">
        <w:rPr>
          <w:rFonts w:ascii="Times" w:hAnsi="Times" w:cs="Times"/>
          <w:sz w:val="22"/>
          <w:szCs w:val="22"/>
        </w:rPr>
        <w:t xml:space="preserve"> Sungai (DAS) </w:t>
      </w:r>
      <w:proofErr w:type="spellStart"/>
      <w:r w:rsidRPr="00F37194">
        <w:rPr>
          <w:rFonts w:ascii="Times" w:hAnsi="Times" w:cs="Times"/>
          <w:i/>
          <w:sz w:val="22"/>
          <w:szCs w:val="22"/>
        </w:rPr>
        <w:t>Teknika</w:t>
      </w:r>
      <w:proofErr w:type="spellEnd"/>
      <w:r w:rsidRPr="00F37194">
        <w:rPr>
          <w:rFonts w:ascii="Times" w:hAnsi="Times" w:cs="Times"/>
          <w:i/>
          <w:sz w:val="22"/>
          <w:szCs w:val="22"/>
        </w:rPr>
        <w:t xml:space="preserve"> : </w:t>
      </w:r>
      <w:r w:rsidR="008C526F">
        <w:rPr>
          <w:rFonts w:ascii="Times" w:hAnsi="Times" w:cs="Times"/>
          <w:i/>
          <w:sz w:val="22"/>
          <w:szCs w:val="22"/>
        </w:rPr>
        <w:tab/>
      </w:r>
      <w:r w:rsidRPr="00F37194">
        <w:rPr>
          <w:rFonts w:ascii="Times" w:hAnsi="Times" w:cs="Times"/>
          <w:i/>
          <w:sz w:val="22"/>
          <w:szCs w:val="22"/>
        </w:rPr>
        <w:t xml:space="preserve">Engineering And </w:t>
      </w:r>
      <w:proofErr w:type="spellStart"/>
      <w:r w:rsidRPr="00F37194">
        <w:rPr>
          <w:rFonts w:ascii="Times" w:hAnsi="Times" w:cs="Times"/>
          <w:i/>
          <w:sz w:val="22"/>
          <w:szCs w:val="22"/>
        </w:rPr>
        <w:t>Sains</w:t>
      </w:r>
      <w:proofErr w:type="spellEnd"/>
      <w:r w:rsidR="008C526F">
        <w:rPr>
          <w:rFonts w:ascii="Times" w:hAnsi="Times" w:cs="Times"/>
          <w:i/>
          <w:sz w:val="22"/>
          <w:szCs w:val="22"/>
        </w:rPr>
        <w:t xml:space="preserve"> </w:t>
      </w:r>
      <w:r w:rsidRPr="00F37194">
        <w:rPr>
          <w:rFonts w:ascii="Times" w:hAnsi="Times" w:cs="Times"/>
          <w:i/>
          <w:sz w:val="22"/>
          <w:szCs w:val="22"/>
        </w:rPr>
        <w:t>Journal</w:t>
      </w:r>
      <w:r w:rsidRPr="00F37194">
        <w:rPr>
          <w:rFonts w:ascii="Times" w:hAnsi="Times" w:cs="Times"/>
          <w:sz w:val="22"/>
          <w:szCs w:val="22"/>
        </w:rPr>
        <w:t xml:space="preserve"> </w:t>
      </w:r>
      <w:r w:rsidRPr="00F37194">
        <w:rPr>
          <w:rFonts w:ascii="Times" w:hAnsi="Times" w:cs="Times"/>
          <w:b/>
          <w:sz w:val="22"/>
          <w:szCs w:val="22"/>
        </w:rPr>
        <w:t>1</w:t>
      </w:r>
      <w:r w:rsidRPr="00F37194">
        <w:rPr>
          <w:rFonts w:ascii="Times" w:hAnsi="Times" w:cs="Times"/>
          <w:sz w:val="22"/>
          <w:szCs w:val="22"/>
        </w:rPr>
        <w:t xml:space="preserve"> 89-94</w:t>
      </w:r>
    </w:p>
    <w:p w14:paraId="621E38FC" w14:textId="77777777" w:rsidR="00F37194" w:rsidRPr="00F37194" w:rsidRDefault="00F37194" w:rsidP="008C526F">
      <w:pPr>
        <w:pStyle w:val="ListParagraph"/>
        <w:numPr>
          <w:ilvl w:val="0"/>
          <w:numId w:val="9"/>
        </w:numPr>
        <w:ind w:left="567" w:hanging="567"/>
        <w:jc w:val="both"/>
        <w:rPr>
          <w:rFonts w:ascii="Times" w:hAnsi="Times" w:cs="Times"/>
          <w:sz w:val="22"/>
          <w:szCs w:val="22"/>
        </w:rPr>
      </w:pPr>
      <w:proofErr w:type="spellStart"/>
      <w:r w:rsidRPr="00F37194">
        <w:rPr>
          <w:rFonts w:ascii="Times" w:hAnsi="Times" w:cs="Times"/>
          <w:sz w:val="22"/>
          <w:szCs w:val="22"/>
        </w:rPr>
        <w:lastRenderedPageBreak/>
        <w:t>Irwanto</w:t>
      </w:r>
      <w:proofErr w:type="spellEnd"/>
      <w:r w:rsidRPr="00F37194">
        <w:rPr>
          <w:rFonts w:ascii="Times" w:hAnsi="Times" w:cs="Times"/>
          <w:sz w:val="22"/>
          <w:szCs w:val="22"/>
        </w:rPr>
        <w:t xml:space="preserve">, Permata E, and </w:t>
      </w:r>
      <w:proofErr w:type="spellStart"/>
      <w:r w:rsidRPr="00F37194">
        <w:rPr>
          <w:rFonts w:ascii="Times" w:hAnsi="Times" w:cs="Times"/>
          <w:sz w:val="22"/>
          <w:szCs w:val="22"/>
        </w:rPr>
        <w:t>Aribowo</w:t>
      </w:r>
      <w:proofErr w:type="spellEnd"/>
      <w:r w:rsidRPr="00F37194">
        <w:rPr>
          <w:rFonts w:ascii="Times" w:hAnsi="Times" w:cs="Times"/>
          <w:sz w:val="22"/>
          <w:szCs w:val="22"/>
        </w:rPr>
        <w:t xml:space="preserve"> D 2019 </w:t>
      </w:r>
      <w:proofErr w:type="spellStart"/>
      <w:r w:rsidRPr="00F37194">
        <w:rPr>
          <w:rFonts w:ascii="Times" w:hAnsi="Times" w:cs="Times"/>
          <w:sz w:val="22"/>
          <w:szCs w:val="22"/>
        </w:rPr>
        <w:t>Rancangan</w:t>
      </w:r>
      <w:proofErr w:type="spellEnd"/>
      <w:r w:rsidRPr="00F37194">
        <w:rPr>
          <w:rFonts w:ascii="Times" w:hAnsi="Times" w:cs="Times"/>
          <w:sz w:val="22"/>
          <w:szCs w:val="22"/>
        </w:rPr>
        <w:t xml:space="preserve"> Prototype </w:t>
      </w:r>
      <w:proofErr w:type="spellStart"/>
      <w:r w:rsidRPr="00F37194">
        <w:rPr>
          <w:rFonts w:ascii="Times" w:hAnsi="Times" w:cs="Times"/>
          <w:sz w:val="22"/>
          <w:szCs w:val="22"/>
        </w:rPr>
        <w:t>Alat</w:t>
      </w:r>
      <w:proofErr w:type="spellEnd"/>
      <w:r w:rsidRPr="00F37194">
        <w:rPr>
          <w:rFonts w:ascii="Times" w:hAnsi="Times" w:cs="Times"/>
          <w:sz w:val="22"/>
          <w:szCs w:val="22"/>
        </w:rPr>
        <w:t xml:space="preserve"> </w:t>
      </w:r>
      <w:proofErr w:type="spellStart"/>
      <w:r w:rsidRPr="00F37194">
        <w:rPr>
          <w:rFonts w:ascii="Times" w:hAnsi="Times" w:cs="Times"/>
          <w:sz w:val="22"/>
          <w:szCs w:val="22"/>
        </w:rPr>
        <w:t>Jemuran</w:t>
      </w:r>
      <w:proofErr w:type="spellEnd"/>
      <w:r w:rsidRPr="00F37194">
        <w:rPr>
          <w:rFonts w:ascii="Times" w:hAnsi="Times" w:cs="Times"/>
          <w:sz w:val="22"/>
          <w:szCs w:val="22"/>
        </w:rPr>
        <w:t xml:space="preserve"> </w:t>
      </w:r>
      <w:proofErr w:type="spellStart"/>
      <w:r w:rsidRPr="00F37194">
        <w:rPr>
          <w:rFonts w:ascii="Times" w:hAnsi="Times" w:cs="Times"/>
          <w:sz w:val="22"/>
          <w:szCs w:val="22"/>
        </w:rPr>
        <w:t>Otomatis</w:t>
      </w:r>
      <w:proofErr w:type="spellEnd"/>
      <w:r w:rsidRPr="00F37194">
        <w:rPr>
          <w:rFonts w:ascii="Times" w:hAnsi="Times" w:cs="Times"/>
          <w:sz w:val="22"/>
          <w:szCs w:val="22"/>
        </w:rPr>
        <w:t xml:space="preserve"> </w:t>
      </w:r>
      <w:r w:rsidRPr="00F37194">
        <w:rPr>
          <w:rFonts w:ascii="Times" w:hAnsi="Times" w:cs="Times"/>
          <w:sz w:val="22"/>
          <w:szCs w:val="22"/>
        </w:rPr>
        <w:tab/>
      </w:r>
      <w:proofErr w:type="spellStart"/>
      <w:r w:rsidRPr="00F37194">
        <w:rPr>
          <w:rFonts w:ascii="Times" w:hAnsi="Times" w:cs="Times"/>
          <w:sz w:val="22"/>
          <w:szCs w:val="22"/>
        </w:rPr>
        <w:t>Menggunakan</w:t>
      </w:r>
      <w:proofErr w:type="spellEnd"/>
      <w:r w:rsidRPr="00F37194">
        <w:rPr>
          <w:rFonts w:ascii="Times" w:hAnsi="Times" w:cs="Times"/>
          <w:sz w:val="22"/>
          <w:szCs w:val="22"/>
        </w:rPr>
        <w:t xml:space="preserve"> Sensor Air Dan Sensor </w:t>
      </w:r>
      <w:proofErr w:type="spellStart"/>
      <w:r w:rsidRPr="00F37194">
        <w:rPr>
          <w:rFonts w:ascii="Times" w:hAnsi="Times" w:cs="Times"/>
          <w:sz w:val="22"/>
          <w:szCs w:val="22"/>
        </w:rPr>
        <w:t>Cahaya</w:t>
      </w:r>
      <w:proofErr w:type="spellEnd"/>
      <w:r w:rsidRPr="00F37194">
        <w:rPr>
          <w:rFonts w:ascii="Times" w:hAnsi="Times" w:cs="Times"/>
          <w:sz w:val="22"/>
          <w:szCs w:val="22"/>
        </w:rPr>
        <w:t xml:space="preserve"> </w:t>
      </w:r>
      <w:proofErr w:type="spellStart"/>
      <w:r w:rsidRPr="00F37194">
        <w:rPr>
          <w:rFonts w:ascii="Times" w:hAnsi="Times" w:cs="Times"/>
          <w:sz w:val="22"/>
          <w:szCs w:val="22"/>
        </w:rPr>
        <w:t>Berbasis</w:t>
      </w:r>
      <w:proofErr w:type="spellEnd"/>
      <w:r w:rsidRPr="00F37194">
        <w:rPr>
          <w:rFonts w:ascii="Times" w:hAnsi="Times" w:cs="Times"/>
          <w:sz w:val="22"/>
          <w:szCs w:val="22"/>
        </w:rPr>
        <w:t xml:space="preserve"> </w:t>
      </w:r>
      <w:proofErr w:type="spellStart"/>
      <w:r w:rsidRPr="00F37194">
        <w:rPr>
          <w:rFonts w:ascii="Times" w:hAnsi="Times" w:cs="Times"/>
          <w:sz w:val="22"/>
          <w:szCs w:val="22"/>
        </w:rPr>
        <w:t>Mikrokontroller</w:t>
      </w:r>
      <w:proofErr w:type="spellEnd"/>
      <w:r w:rsidRPr="00F37194">
        <w:rPr>
          <w:rFonts w:ascii="Times" w:hAnsi="Times" w:cs="Times"/>
          <w:sz w:val="22"/>
          <w:szCs w:val="22"/>
        </w:rPr>
        <w:t xml:space="preserve"> Arduino </w:t>
      </w:r>
      <w:proofErr w:type="spellStart"/>
      <w:r w:rsidRPr="00F37194">
        <w:rPr>
          <w:rFonts w:ascii="Times" w:hAnsi="Times" w:cs="Times"/>
          <w:i/>
          <w:sz w:val="22"/>
          <w:szCs w:val="22"/>
        </w:rPr>
        <w:t>Jurnal</w:t>
      </w:r>
      <w:proofErr w:type="spellEnd"/>
      <w:r w:rsidRPr="00F37194">
        <w:rPr>
          <w:rFonts w:ascii="Times" w:hAnsi="Times" w:cs="Times"/>
          <w:i/>
          <w:sz w:val="22"/>
          <w:szCs w:val="22"/>
        </w:rPr>
        <w:t xml:space="preserve"> </w:t>
      </w:r>
      <w:r>
        <w:rPr>
          <w:rFonts w:ascii="Times" w:hAnsi="Times" w:cs="Times"/>
          <w:i/>
          <w:sz w:val="22"/>
          <w:szCs w:val="22"/>
        </w:rPr>
        <w:tab/>
      </w:r>
      <w:r w:rsidRPr="00F37194">
        <w:rPr>
          <w:rFonts w:ascii="Times" w:hAnsi="Times" w:cs="Times"/>
          <w:i/>
          <w:sz w:val="22"/>
          <w:szCs w:val="22"/>
        </w:rPr>
        <w:t xml:space="preserve">Teknik </w:t>
      </w:r>
      <w:proofErr w:type="spellStart"/>
      <w:r w:rsidRPr="00F37194">
        <w:rPr>
          <w:rFonts w:ascii="Times" w:hAnsi="Times" w:cs="Times"/>
          <w:i/>
          <w:sz w:val="22"/>
          <w:szCs w:val="22"/>
        </w:rPr>
        <w:t>Elektro</w:t>
      </w:r>
      <w:proofErr w:type="spellEnd"/>
      <w:r w:rsidRPr="00F37194">
        <w:rPr>
          <w:rFonts w:ascii="Times" w:hAnsi="Times" w:cs="Times"/>
          <w:i/>
          <w:sz w:val="22"/>
          <w:szCs w:val="22"/>
        </w:rPr>
        <w:t xml:space="preserve"> dan </w:t>
      </w:r>
      <w:proofErr w:type="spellStart"/>
      <w:r w:rsidRPr="00F37194">
        <w:rPr>
          <w:rFonts w:ascii="Times" w:hAnsi="Times" w:cs="Times"/>
          <w:i/>
          <w:sz w:val="22"/>
          <w:szCs w:val="22"/>
        </w:rPr>
        <w:t>Vokasional</w:t>
      </w:r>
      <w:proofErr w:type="spellEnd"/>
      <w:r w:rsidRPr="00F37194">
        <w:rPr>
          <w:rFonts w:ascii="Times" w:hAnsi="Times" w:cs="Times"/>
          <w:sz w:val="22"/>
          <w:szCs w:val="22"/>
        </w:rPr>
        <w:t xml:space="preserve"> </w:t>
      </w:r>
      <w:r w:rsidRPr="00F37194">
        <w:rPr>
          <w:rFonts w:ascii="Times" w:hAnsi="Times" w:cs="Times"/>
          <w:b/>
          <w:sz w:val="22"/>
          <w:szCs w:val="22"/>
        </w:rPr>
        <w:t xml:space="preserve">5 </w:t>
      </w:r>
      <w:r w:rsidRPr="00F37194">
        <w:rPr>
          <w:rFonts w:ascii="Times" w:hAnsi="Times" w:cs="Times"/>
          <w:sz w:val="22"/>
          <w:szCs w:val="22"/>
        </w:rPr>
        <w:t>1-9</w:t>
      </w:r>
    </w:p>
    <w:p w14:paraId="3C7D0ECA" w14:textId="77777777" w:rsidR="00F37194" w:rsidRPr="00F37194" w:rsidRDefault="00F37194" w:rsidP="008C526F">
      <w:pPr>
        <w:pStyle w:val="ListParagraph"/>
        <w:numPr>
          <w:ilvl w:val="0"/>
          <w:numId w:val="9"/>
        </w:numPr>
        <w:ind w:left="567" w:hanging="567"/>
        <w:jc w:val="both"/>
        <w:rPr>
          <w:rFonts w:ascii="Times" w:hAnsi="Times" w:cs="Times"/>
          <w:color w:val="000000"/>
          <w:sz w:val="22"/>
          <w:szCs w:val="22"/>
        </w:rPr>
      </w:pPr>
      <w:proofErr w:type="spellStart"/>
      <w:r w:rsidRPr="00F37194">
        <w:rPr>
          <w:rFonts w:ascii="Times" w:hAnsi="Times" w:cs="Times"/>
          <w:color w:val="000000"/>
          <w:sz w:val="22"/>
          <w:szCs w:val="22"/>
        </w:rPr>
        <w:t>Adha</w:t>
      </w:r>
      <w:proofErr w:type="spellEnd"/>
      <w:r w:rsidRPr="00F37194">
        <w:rPr>
          <w:rFonts w:ascii="Times" w:hAnsi="Times" w:cs="Times"/>
          <w:color w:val="000000"/>
          <w:sz w:val="22"/>
          <w:szCs w:val="22"/>
        </w:rPr>
        <w:t xml:space="preserve"> O P, </w:t>
      </w:r>
      <w:proofErr w:type="spellStart"/>
      <w:r w:rsidRPr="00F37194">
        <w:rPr>
          <w:rFonts w:ascii="Times" w:hAnsi="Times" w:cs="Times"/>
          <w:color w:val="000000"/>
          <w:sz w:val="22"/>
          <w:szCs w:val="22"/>
        </w:rPr>
        <w:t>Muid</w:t>
      </w:r>
      <w:proofErr w:type="spellEnd"/>
      <w:r w:rsidRPr="00F37194">
        <w:rPr>
          <w:rFonts w:ascii="Times" w:hAnsi="Times" w:cs="Times"/>
          <w:color w:val="000000"/>
          <w:sz w:val="22"/>
          <w:szCs w:val="22"/>
        </w:rPr>
        <w:t xml:space="preserve"> A, and </w:t>
      </w:r>
      <w:proofErr w:type="spellStart"/>
      <w:r w:rsidRPr="00F37194">
        <w:rPr>
          <w:rFonts w:ascii="Times" w:hAnsi="Times" w:cs="Times"/>
          <w:color w:val="000000"/>
          <w:sz w:val="22"/>
          <w:szCs w:val="22"/>
        </w:rPr>
        <w:t>Brianorman</w:t>
      </w:r>
      <w:proofErr w:type="spellEnd"/>
      <w:r w:rsidRPr="00F37194">
        <w:rPr>
          <w:rFonts w:ascii="Times" w:hAnsi="Times" w:cs="Times"/>
          <w:color w:val="000000"/>
          <w:sz w:val="22"/>
          <w:szCs w:val="22"/>
        </w:rPr>
        <w:t xml:space="preserve"> Y 2015 Prototype </w:t>
      </w:r>
      <w:proofErr w:type="spellStart"/>
      <w:r w:rsidRPr="00F37194">
        <w:rPr>
          <w:rFonts w:ascii="Times" w:hAnsi="Times" w:cs="Times"/>
          <w:color w:val="000000"/>
          <w:sz w:val="22"/>
          <w:szCs w:val="22"/>
        </w:rPr>
        <w:t>Sistem</w:t>
      </w:r>
      <w:proofErr w:type="spellEnd"/>
      <w:r w:rsidRPr="00F37194">
        <w:rPr>
          <w:rFonts w:ascii="Times" w:hAnsi="Times" w:cs="Times"/>
          <w:color w:val="000000"/>
          <w:sz w:val="22"/>
          <w:szCs w:val="22"/>
        </w:rPr>
        <w:t xml:space="preserve"> Buka </w:t>
      </w:r>
      <w:proofErr w:type="spellStart"/>
      <w:r w:rsidRPr="00F37194">
        <w:rPr>
          <w:rFonts w:ascii="Times" w:hAnsi="Times" w:cs="Times"/>
          <w:color w:val="000000"/>
          <w:sz w:val="22"/>
          <w:szCs w:val="22"/>
        </w:rPr>
        <w:t>Tutup</w:t>
      </w:r>
      <w:proofErr w:type="spellEnd"/>
      <w:r w:rsidRPr="00F37194">
        <w:rPr>
          <w:rFonts w:ascii="Times" w:hAnsi="Times" w:cs="Times"/>
          <w:color w:val="000000"/>
          <w:sz w:val="22"/>
          <w:szCs w:val="22"/>
        </w:rPr>
        <w:t xml:space="preserve"> Atap </w:t>
      </w:r>
      <w:proofErr w:type="spellStart"/>
      <w:r w:rsidRPr="00F37194">
        <w:rPr>
          <w:rFonts w:ascii="Times" w:hAnsi="Times" w:cs="Times"/>
          <w:color w:val="000000"/>
          <w:sz w:val="22"/>
          <w:szCs w:val="22"/>
        </w:rPr>
        <w:t>Jemuran</w:t>
      </w:r>
      <w:proofErr w:type="spellEnd"/>
      <w:r w:rsidRPr="00F37194">
        <w:rPr>
          <w:rFonts w:ascii="Times" w:hAnsi="Times" w:cs="Times"/>
          <w:color w:val="000000"/>
          <w:sz w:val="22"/>
          <w:szCs w:val="22"/>
        </w:rPr>
        <w:t xml:space="preserve"> </w:t>
      </w:r>
      <w:r w:rsidR="008C526F">
        <w:rPr>
          <w:rFonts w:ascii="Times" w:hAnsi="Times" w:cs="Times"/>
          <w:color w:val="000000"/>
          <w:sz w:val="22"/>
          <w:szCs w:val="22"/>
        </w:rPr>
        <w:tab/>
      </w:r>
      <w:proofErr w:type="spellStart"/>
      <w:r w:rsidRPr="00F37194">
        <w:rPr>
          <w:rFonts w:ascii="Times" w:hAnsi="Times" w:cs="Times"/>
          <w:color w:val="000000"/>
          <w:sz w:val="22"/>
          <w:szCs w:val="22"/>
        </w:rPr>
        <w:t>Pakaian</w:t>
      </w:r>
      <w:proofErr w:type="spellEnd"/>
      <w:r w:rsidRPr="00F37194">
        <w:rPr>
          <w:rFonts w:ascii="Times" w:hAnsi="Times" w:cs="Times"/>
          <w:color w:val="000000"/>
          <w:sz w:val="22"/>
          <w:szCs w:val="22"/>
        </w:rPr>
        <w:t xml:space="preserve"> </w:t>
      </w:r>
      <w:proofErr w:type="spellStart"/>
      <w:r w:rsidRPr="00F37194">
        <w:rPr>
          <w:rFonts w:ascii="Times" w:hAnsi="Times" w:cs="Times"/>
          <w:color w:val="000000"/>
          <w:sz w:val="22"/>
          <w:szCs w:val="22"/>
        </w:rPr>
        <w:t>Menggunakan</w:t>
      </w:r>
      <w:proofErr w:type="spellEnd"/>
      <w:r w:rsidRPr="00F37194">
        <w:rPr>
          <w:rFonts w:ascii="Times" w:hAnsi="Times" w:cs="Times"/>
          <w:color w:val="000000"/>
          <w:sz w:val="22"/>
          <w:szCs w:val="22"/>
        </w:rPr>
        <w:t xml:space="preserve"> </w:t>
      </w:r>
      <w:proofErr w:type="spellStart"/>
      <w:r w:rsidRPr="00F37194">
        <w:rPr>
          <w:rFonts w:ascii="Times" w:hAnsi="Times" w:cs="Times"/>
          <w:color w:val="000000"/>
          <w:sz w:val="22"/>
          <w:szCs w:val="22"/>
        </w:rPr>
        <w:t>Mikrokontroler</w:t>
      </w:r>
      <w:proofErr w:type="spellEnd"/>
      <w:r w:rsidRPr="00F37194">
        <w:rPr>
          <w:rFonts w:ascii="Times" w:hAnsi="Times" w:cs="Times"/>
          <w:color w:val="000000"/>
          <w:sz w:val="22"/>
          <w:szCs w:val="22"/>
        </w:rPr>
        <w:t xml:space="preserve"> Amega8 </w:t>
      </w:r>
      <w:proofErr w:type="spellStart"/>
      <w:r w:rsidRPr="00F37194">
        <w:rPr>
          <w:rFonts w:ascii="Times" w:hAnsi="Times" w:cs="Times"/>
          <w:i/>
          <w:color w:val="000000"/>
          <w:sz w:val="22"/>
          <w:szCs w:val="22"/>
        </w:rPr>
        <w:t>Jurnal</w:t>
      </w:r>
      <w:proofErr w:type="spellEnd"/>
      <w:r w:rsidRPr="00F37194">
        <w:rPr>
          <w:rFonts w:ascii="Times" w:hAnsi="Times" w:cs="Times"/>
          <w:i/>
          <w:color w:val="000000"/>
          <w:sz w:val="22"/>
          <w:szCs w:val="22"/>
        </w:rPr>
        <w:t xml:space="preserve"> Coding </w:t>
      </w:r>
      <w:proofErr w:type="spellStart"/>
      <w:r w:rsidRPr="00F37194">
        <w:rPr>
          <w:rFonts w:ascii="Times" w:hAnsi="Times" w:cs="Times"/>
          <w:i/>
          <w:color w:val="000000"/>
          <w:sz w:val="22"/>
          <w:szCs w:val="22"/>
        </w:rPr>
        <w:t>Sistem</w:t>
      </w:r>
      <w:proofErr w:type="spellEnd"/>
      <w:r w:rsidRPr="00F37194">
        <w:rPr>
          <w:rFonts w:ascii="Times" w:hAnsi="Times" w:cs="Times"/>
          <w:i/>
          <w:color w:val="000000"/>
          <w:sz w:val="22"/>
          <w:szCs w:val="22"/>
        </w:rPr>
        <w:t xml:space="preserve"> </w:t>
      </w:r>
      <w:proofErr w:type="spellStart"/>
      <w:r w:rsidRPr="00F37194">
        <w:rPr>
          <w:rFonts w:ascii="Times" w:hAnsi="Times" w:cs="Times"/>
          <w:i/>
          <w:color w:val="000000"/>
          <w:sz w:val="22"/>
          <w:szCs w:val="22"/>
        </w:rPr>
        <w:t>Komputer</w:t>
      </w:r>
      <w:proofErr w:type="spellEnd"/>
      <w:r w:rsidRPr="00F37194">
        <w:rPr>
          <w:rFonts w:ascii="Times" w:hAnsi="Times" w:cs="Times"/>
          <w:i/>
          <w:color w:val="000000"/>
          <w:sz w:val="22"/>
          <w:szCs w:val="22"/>
        </w:rPr>
        <w:t xml:space="preserve"> </w:t>
      </w:r>
      <w:proofErr w:type="spellStart"/>
      <w:r w:rsidRPr="00F37194">
        <w:rPr>
          <w:rFonts w:ascii="Times" w:hAnsi="Times" w:cs="Times"/>
          <w:i/>
          <w:color w:val="000000"/>
          <w:sz w:val="22"/>
          <w:szCs w:val="22"/>
        </w:rPr>
        <w:t>Untan</w:t>
      </w:r>
      <w:proofErr w:type="spellEnd"/>
      <w:r w:rsidRPr="00F37194">
        <w:rPr>
          <w:rFonts w:ascii="Times" w:hAnsi="Times" w:cs="Times"/>
          <w:color w:val="000000"/>
          <w:sz w:val="22"/>
          <w:szCs w:val="22"/>
        </w:rPr>
        <w:t xml:space="preserve"> </w:t>
      </w:r>
      <w:r w:rsidRPr="00F37194">
        <w:rPr>
          <w:rFonts w:ascii="Times" w:hAnsi="Times" w:cs="Times"/>
          <w:b/>
          <w:color w:val="000000"/>
          <w:sz w:val="22"/>
          <w:szCs w:val="22"/>
        </w:rPr>
        <w:t>3</w:t>
      </w:r>
      <w:r w:rsidRPr="00F37194">
        <w:rPr>
          <w:rFonts w:ascii="Times" w:hAnsi="Times" w:cs="Times"/>
          <w:color w:val="000000"/>
          <w:sz w:val="22"/>
          <w:szCs w:val="22"/>
        </w:rPr>
        <w:t xml:space="preserve"> </w:t>
      </w:r>
      <w:r w:rsidR="008C526F">
        <w:rPr>
          <w:rFonts w:ascii="Times" w:hAnsi="Times" w:cs="Times"/>
          <w:color w:val="000000"/>
          <w:sz w:val="22"/>
          <w:szCs w:val="22"/>
        </w:rPr>
        <w:tab/>
      </w:r>
      <w:r w:rsidRPr="00F37194">
        <w:rPr>
          <w:rFonts w:ascii="Times" w:hAnsi="Times" w:cs="Times"/>
          <w:color w:val="000000"/>
          <w:sz w:val="22"/>
          <w:szCs w:val="22"/>
        </w:rPr>
        <w:t>22-31</w:t>
      </w:r>
    </w:p>
    <w:p w14:paraId="24AD1CCC" w14:textId="77777777" w:rsidR="00F37194" w:rsidRPr="00F37194" w:rsidRDefault="00F37194" w:rsidP="008C526F">
      <w:pPr>
        <w:pStyle w:val="ListParagraph"/>
        <w:numPr>
          <w:ilvl w:val="0"/>
          <w:numId w:val="9"/>
        </w:numPr>
        <w:ind w:left="567" w:hanging="567"/>
        <w:jc w:val="both"/>
        <w:rPr>
          <w:rFonts w:ascii="Times" w:hAnsi="Times" w:cs="Times"/>
          <w:i/>
          <w:sz w:val="22"/>
          <w:szCs w:val="22"/>
        </w:rPr>
      </w:pPr>
      <w:proofErr w:type="spellStart"/>
      <w:r w:rsidRPr="00F37194">
        <w:rPr>
          <w:rFonts w:ascii="Times" w:hAnsi="Times" w:cs="Times"/>
          <w:sz w:val="22"/>
          <w:szCs w:val="22"/>
        </w:rPr>
        <w:t>Saftari</w:t>
      </w:r>
      <w:proofErr w:type="spellEnd"/>
      <w:r w:rsidRPr="00F37194">
        <w:rPr>
          <w:rFonts w:ascii="Times" w:hAnsi="Times" w:cs="Times"/>
          <w:sz w:val="22"/>
          <w:szCs w:val="22"/>
        </w:rPr>
        <w:t xml:space="preserve"> F 2015 </w:t>
      </w:r>
      <w:proofErr w:type="spellStart"/>
      <w:r w:rsidRPr="00F37194">
        <w:rPr>
          <w:rFonts w:ascii="Times" w:hAnsi="Times" w:cs="Times"/>
          <w:i/>
          <w:sz w:val="22"/>
          <w:szCs w:val="22"/>
        </w:rPr>
        <w:t>Proyek</w:t>
      </w:r>
      <w:proofErr w:type="spellEnd"/>
      <w:r w:rsidRPr="00F37194">
        <w:rPr>
          <w:rFonts w:ascii="Times" w:hAnsi="Times" w:cs="Times"/>
          <w:i/>
          <w:sz w:val="22"/>
          <w:szCs w:val="22"/>
        </w:rPr>
        <w:t xml:space="preserve"> Robot Keren </w:t>
      </w:r>
      <w:proofErr w:type="spellStart"/>
      <w:r w:rsidRPr="00F37194">
        <w:rPr>
          <w:rFonts w:ascii="Times" w:hAnsi="Times" w:cs="Times"/>
          <w:i/>
          <w:sz w:val="22"/>
          <w:szCs w:val="22"/>
        </w:rPr>
        <w:t>dengan</w:t>
      </w:r>
      <w:proofErr w:type="spellEnd"/>
      <w:r w:rsidRPr="00F37194">
        <w:rPr>
          <w:rFonts w:ascii="Times" w:hAnsi="Times" w:cs="Times"/>
          <w:i/>
          <w:sz w:val="22"/>
          <w:szCs w:val="22"/>
        </w:rPr>
        <w:t xml:space="preserve"> Arduino</w:t>
      </w:r>
      <w:r w:rsidRPr="00F37194">
        <w:rPr>
          <w:rFonts w:ascii="Times" w:hAnsi="Times" w:cs="Times"/>
          <w:sz w:val="22"/>
          <w:szCs w:val="22"/>
        </w:rPr>
        <w:t xml:space="preserve"> (Jakarta: PT Alex Media </w:t>
      </w:r>
      <w:proofErr w:type="spellStart"/>
      <w:r w:rsidRPr="00F37194">
        <w:rPr>
          <w:rFonts w:ascii="Times" w:hAnsi="Times" w:cs="Times"/>
          <w:sz w:val="22"/>
          <w:szCs w:val="22"/>
        </w:rPr>
        <w:t>Komputindo</w:t>
      </w:r>
      <w:proofErr w:type="spellEnd"/>
      <w:r w:rsidRPr="00F37194">
        <w:rPr>
          <w:rFonts w:ascii="Times" w:hAnsi="Times" w:cs="Times"/>
          <w:sz w:val="22"/>
          <w:szCs w:val="22"/>
        </w:rPr>
        <w:t>)</w:t>
      </w:r>
    </w:p>
    <w:p w14:paraId="2036878B" w14:textId="77777777" w:rsidR="00F37194" w:rsidRPr="00F37194" w:rsidRDefault="00F37194" w:rsidP="008C526F">
      <w:pPr>
        <w:pStyle w:val="ListParagraph"/>
        <w:numPr>
          <w:ilvl w:val="0"/>
          <w:numId w:val="9"/>
        </w:numPr>
        <w:ind w:left="567" w:hanging="567"/>
        <w:jc w:val="both"/>
        <w:rPr>
          <w:rFonts w:ascii="Times" w:hAnsi="Times" w:cs="Times"/>
          <w:i/>
          <w:sz w:val="22"/>
          <w:szCs w:val="22"/>
        </w:rPr>
      </w:pPr>
      <w:proofErr w:type="spellStart"/>
      <w:r w:rsidRPr="00F37194">
        <w:rPr>
          <w:rFonts w:ascii="Times" w:hAnsi="Times" w:cs="Times"/>
          <w:sz w:val="22"/>
          <w:szCs w:val="22"/>
        </w:rPr>
        <w:t>D’Ausilio</w:t>
      </w:r>
      <w:proofErr w:type="spellEnd"/>
      <w:r w:rsidRPr="00F37194">
        <w:rPr>
          <w:rFonts w:ascii="Times" w:hAnsi="Times" w:cs="Times"/>
          <w:sz w:val="22"/>
          <w:szCs w:val="22"/>
        </w:rPr>
        <w:t xml:space="preserve"> A</w:t>
      </w:r>
      <w:r w:rsidR="008C526F">
        <w:rPr>
          <w:rFonts w:ascii="Times" w:hAnsi="Times" w:cs="Times"/>
          <w:sz w:val="22"/>
          <w:szCs w:val="22"/>
        </w:rPr>
        <w:t xml:space="preserve"> </w:t>
      </w:r>
      <w:r w:rsidRPr="00F37194">
        <w:rPr>
          <w:rFonts w:ascii="Times" w:hAnsi="Times" w:cs="Times"/>
          <w:sz w:val="22"/>
          <w:szCs w:val="22"/>
        </w:rPr>
        <w:t xml:space="preserve">2012 Arduino:  A low-cost multipurpose lab. equipment, Behavior research </w:t>
      </w:r>
      <w:r>
        <w:rPr>
          <w:rFonts w:ascii="Times" w:hAnsi="Times" w:cs="Times"/>
          <w:sz w:val="22"/>
          <w:szCs w:val="22"/>
        </w:rPr>
        <w:tab/>
      </w:r>
      <w:r w:rsidRPr="00F37194">
        <w:rPr>
          <w:rFonts w:ascii="Times" w:hAnsi="Times" w:cs="Times"/>
          <w:sz w:val="22"/>
          <w:szCs w:val="22"/>
        </w:rPr>
        <w:t xml:space="preserve">methods </w:t>
      </w:r>
      <w:r w:rsidRPr="00F37194">
        <w:rPr>
          <w:rFonts w:ascii="Times" w:hAnsi="Times" w:cs="Times"/>
          <w:i/>
          <w:sz w:val="22"/>
          <w:szCs w:val="22"/>
        </w:rPr>
        <w:t xml:space="preserve">Springer </w:t>
      </w:r>
      <w:r w:rsidRPr="00F37194">
        <w:rPr>
          <w:rFonts w:ascii="Times" w:hAnsi="Times" w:cs="Times"/>
          <w:b/>
          <w:sz w:val="22"/>
          <w:szCs w:val="22"/>
        </w:rPr>
        <w:t>44</w:t>
      </w:r>
      <w:r w:rsidRPr="00F37194">
        <w:rPr>
          <w:rFonts w:ascii="Times" w:hAnsi="Times" w:cs="Times"/>
          <w:sz w:val="22"/>
          <w:szCs w:val="22"/>
        </w:rPr>
        <w:t xml:space="preserve"> 305-313</w:t>
      </w:r>
    </w:p>
    <w:p w14:paraId="66FA9345" w14:textId="77777777" w:rsidR="00F37194" w:rsidRPr="00F37194" w:rsidRDefault="00F37194" w:rsidP="008C526F">
      <w:pPr>
        <w:pStyle w:val="ListParagraph"/>
        <w:numPr>
          <w:ilvl w:val="0"/>
          <w:numId w:val="9"/>
        </w:numPr>
        <w:ind w:left="567" w:hanging="567"/>
        <w:jc w:val="both"/>
        <w:rPr>
          <w:rFonts w:ascii="Times" w:hAnsi="Times" w:cs="Times"/>
          <w:sz w:val="22"/>
          <w:szCs w:val="22"/>
        </w:rPr>
      </w:pPr>
      <w:proofErr w:type="spellStart"/>
      <w:r w:rsidRPr="00F37194">
        <w:rPr>
          <w:rFonts w:ascii="Times" w:hAnsi="Times" w:cs="Times"/>
          <w:sz w:val="22"/>
          <w:szCs w:val="22"/>
        </w:rPr>
        <w:t>Laskara</w:t>
      </w:r>
      <w:proofErr w:type="spellEnd"/>
      <w:r w:rsidRPr="00F37194">
        <w:rPr>
          <w:rFonts w:ascii="Times" w:hAnsi="Times" w:cs="Times"/>
          <w:sz w:val="22"/>
          <w:szCs w:val="22"/>
        </w:rPr>
        <w:t xml:space="preserve"> M R, </w:t>
      </w:r>
      <w:proofErr w:type="spellStart"/>
      <w:r w:rsidRPr="00F37194">
        <w:rPr>
          <w:rFonts w:ascii="Times" w:hAnsi="Times" w:cs="Times"/>
          <w:sz w:val="22"/>
          <w:szCs w:val="22"/>
        </w:rPr>
        <w:t>Bhattacharjeea</w:t>
      </w:r>
      <w:proofErr w:type="spellEnd"/>
      <w:r w:rsidRPr="00F37194">
        <w:rPr>
          <w:rFonts w:ascii="Times" w:hAnsi="Times" w:cs="Times"/>
          <w:sz w:val="22"/>
          <w:szCs w:val="22"/>
        </w:rPr>
        <w:t xml:space="preserve"> M, </w:t>
      </w:r>
      <w:proofErr w:type="spellStart"/>
      <w:r w:rsidRPr="00F37194">
        <w:rPr>
          <w:rFonts w:ascii="Times" w:hAnsi="Times" w:cs="Times"/>
          <w:sz w:val="22"/>
          <w:szCs w:val="22"/>
        </w:rPr>
        <w:t>Giri</w:t>
      </w:r>
      <w:proofErr w:type="spellEnd"/>
      <w:r w:rsidRPr="00F37194">
        <w:rPr>
          <w:rFonts w:ascii="Times" w:hAnsi="Times" w:cs="Times"/>
          <w:sz w:val="22"/>
          <w:szCs w:val="22"/>
        </w:rPr>
        <w:t xml:space="preserve"> S and </w:t>
      </w:r>
      <w:proofErr w:type="spellStart"/>
      <w:r w:rsidRPr="00F37194">
        <w:rPr>
          <w:rFonts w:ascii="Times" w:hAnsi="Times" w:cs="Times"/>
          <w:sz w:val="22"/>
          <w:szCs w:val="22"/>
        </w:rPr>
        <w:t>Bhattacharyab</w:t>
      </w:r>
      <w:proofErr w:type="spellEnd"/>
      <w:r w:rsidRPr="00F37194">
        <w:rPr>
          <w:rFonts w:ascii="Times" w:hAnsi="Times" w:cs="Times"/>
          <w:sz w:val="22"/>
          <w:szCs w:val="22"/>
        </w:rPr>
        <w:t xml:space="preserve"> P 2016 Weather Forecasting using </w:t>
      </w:r>
      <w:r w:rsidRPr="00F37194">
        <w:rPr>
          <w:rFonts w:ascii="Times" w:hAnsi="Times" w:cs="Times"/>
          <w:sz w:val="22"/>
          <w:szCs w:val="22"/>
        </w:rPr>
        <w:tab/>
      </w:r>
      <w:r w:rsidR="000A0644">
        <w:rPr>
          <w:rFonts w:ascii="Times" w:hAnsi="Times" w:cs="Times"/>
          <w:sz w:val="22"/>
          <w:szCs w:val="22"/>
        </w:rPr>
        <w:t xml:space="preserve">Arduino </w:t>
      </w:r>
      <w:r w:rsidRPr="00F37194">
        <w:rPr>
          <w:rFonts w:ascii="Times" w:hAnsi="Times" w:cs="Times"/>
          <w:sz w:val="22"/>
          <w:szCs w:val="22"/>
        </w:rPr>
        <w:t xml:space="preserve">Based Cube-Sat, Twelfth International </w:t>
      </w:r>
      <w:r>
        <w:rPr>
          <w:rFonts w:ascii="Times" w:hAnsi="Times" w:cs="Times"/>
          <w:sz w:val="22"/>
          <w:szCs w:val="22"/>
        </w:rPr>
        <w:t xml:space="preserve">Multi-Conference on Information </w:t>
      </w:r>
      <w:r>
        <w:rPr>
          <w:rFonts w:ascii="Times" w:hAnsi="Times" w:cs="Times"/>
          <w:sz w:val="22"/>
          <w:szCs w:val="22"/>
        </w:rPr>
        <w:tab/>
      </w:r>
      <w:r w:rsidRPr="00F37194">
        <w:rPr>
          <w:rFonts w:ascii="Times" w:hAnsi="Times" w:cs="Times"/>
          <w:sz w:val="22"/>
          <w:szCs w:val="22"/>
        </w:rPr>
        <w:t xml:space="preserve">Processing-2016 (IMCIP-2016) </w:t>
      </w:r>
      <w:r w:rsidRPr="00F37194">
        <w:rPr>
          <w:rFonts w:ascii="Times" w:hAnsi="Times" w:cs="Times"/>
          <w:i/>
          <w:sz w:val="22"/>
          <w:szCs w:val="22"/>
        </w:rPr>
        <w:t xml:space="preserve">Elsevier Procedia Computer Science </w:t>
      </w:r>
      <w:r w:rsidRPr="00F37194">
        <w:rPr>
          <w:rFonts w:ascii="Times" w:hAnsi="Times" w:cs="Times"/>
          <w:b/>
          <w:sz w:val="22"/>
          <w:szCs w:val="22"/>
        </w:rPr>
        <w:t>89</w:t>
      </w:r>
      <w:r w:rsidRPr="00F37194">
        <w:rPr>
          <w:rFonts w:ascii="Times" w:hAnsi="Times" w:cs="Times"/>
          <w:sz w:val="22"/>
          <w:szCs w:val="22"/>
        </w:rPr>
        <w:t xml:space="preserve"> 320 - 323</w:t>
      </w:r>
    </w:p>
    <w:p w14:paraId="35F0AB9D" w14:textId="77777777" w:rsidR="006F45A4" w:rsidRPr="004C1359" w:rsidRDefault="00F37194" w:rsidP="004C1359">
      <w:pPr>
        <w:pStyle w:val="ListParagraph"/>
        <w:numPr>
          <w:ilvl w:val="0"/>
          <w:numId w:val="9"/>
        </w:numPr>
        <w:ind w:left="567" w:hanging="567"/>
        <w:jc w:val="both"/>
        <w:rPr>
          <w:rFonts w:ascii="Times" w:hAnsi="Times" w:cs="Times"/>
          <w:color w:val="000000" w:themeColor="text1"/>
          <w:sz w:val="22"/>
          <w:szCs w:val="22"/>
        </w:rPr>
      </w:pPr>
      <w:r w:rsidRPr="00F37194">
        <w:rPr>
          <w:rFonts w:ascii="Times" w:hAnsi="Times" w:cs="Times"/>
          <w:color w:val="000000" w:themeColor="text1"/>
          <w:sz w:val="22"/>
          <w:szCs w:val="22"/>
        </w:rPr>
        <w:t xml:space="preserve">Shrivastava K and </w:t>
      </w:r>
      <w:proofErr w:type="spellStart"/>
      <w:r w:rsidRPr="00F37194">
        <w:rPr>
          <w:rFonts w:ascii="Times" w:hAnsi="Times" w:cs="Times"/>
          <w:color w:val="000000" w:themeColor="text1"/>
          <w:sz w:val="22"/>
          <w:szCs w:val="22"/>
        </w:rPr>
        <w:t>Pawa</w:t>
      </w:r>
      <w:proofErr w:type="spellEnd"/>
      <w:r w:rsidRPr="00F37194">
        <w:rPr>
          <w:rFonts w:ascii="Times" w:hAnsi="Times" w:cs="Times"/>
          <w:color w:val="000000" w:themeColor="text1"/>
          <w:sz w:val="22"/>
          <w:szCs w:val="22"/>
        </w:rPr>
        <w:t xml:space="preserve"> M D 2016 A Review on Types of DC Motors and the Necessity of </w:t>
      </w:r>
      <w:r>
        <w:rPr>
          <w:rFonts w:ascii="Times" w:hAnsi="Times" w:cs="Times"/>
          <w:color w:val="000000" w:themeColor="text1"/>
          <w:sz w:val="22"/>
          <w:szCs w:val="22"/>
        </w:rPr>
        <w:tab/>
      </w:r>
      <w:r w:rsidRPr="00F37194">
        <w:rPr>
          <w:rFonts w:ascii="Times" w:hAnsi="Times" w:cs="Times"/>
          <w:color w:val="000000" w:themeColor="text1"/>
          <w:sz w:val="22"/>
          <w:szCs w:val="22"/>
        </w:rPr>
        <w:t xml:space="preserve">Starter for Its Speed Regulation </w:t>
      </w:r>
      <w:r w:rsidRPr="00F37194">
        <w:rPr>
          <w:rFonts w:ascii="Times" w:hAnsi="Times" w:cs="Times"/>
          <w:i/>
          <w:color w:val="000000" w:themeColor="text1"/>
          <w:sz w:val="22"/>
          <w:szCs w:val="22"/>
        </w:rPr>
        <w:t>International</w:t>
      </w:r>
      <w:r w:rsidRPr="00F37194">
        <w:rPr>
          <w:rFonts w:ascii="Times" w:hAnsi="Times" w:cs="Times"/>
          <w:color w:val="000000" w:themeColor="text1"/>
          <w:sz w:val="22"/>
          <w:szCs w:val="22"/>
        </w:rPr>
        <w:t xml:space="preserve"> </w:t>
      </w:r>
      <w:r w:rsidRPr="00F37194">
        <w:rPr>
          <w:rFonts w:ascii="Times" w:hAnsi="Times" w:cs="Times"/>
          <w:i/>
          <w:color w:val="000000" w:themeColor="text1"/>
          <w:sz w:val="22"/>
          <w:szCs w:val="22"/>
        </w:rPr>
        <w:t xml:space="preserve">Journal of Advanced Research in Computer </w:t>
      </w:r>
      <w:r>
        <w:rPr>
          <w:rFonts w:ascii="Times" w:hAnsi="Times" w:cs="Times"/>
          <w:i/>
          <w:color w:val="000000" w:themeColor="text1"/>
          <w:sz w:val="22"/>
          <w:szCs w:val="22"/>
        </w:rPr>
        <w:tab/>
      </w:r>
      <w:r w:rsidRPr="00F37194">
        <w:rPr>
          <w:rFonts w:ascii="Times" w:hAnsi="Times" w:cs="Times"/>
          <w:i/>
          <w:color w:val="000000" w:themeColor="text1"/>
          <w:sz w:val="22"/>
          <w:szCs w:val="22"/>
        </w:rPr>
        <w:t xml:space="preserve">and Communication Engineering </w:t>
      </w:r>
      <w:r w:rsidRPr="00F37194">
        <w:rPr>
          <w:rFonts w:ascii="Times" w:hAnsi="Times" w:cs="Times"/>
          <w:b/>
          <w:color w:val="000000" w:themeColor="text1"/>
          <w:sz w:val="22"/>
          <w:szCs w:val="22"/>
        </w:rPr>
        <w:t>5</w:t>
      </w:r>
      <w:r w:rsidRPr="00F37194">
        <w:rPr>
          <w:rFonts w:ascii="Times" w:hAnsi="Times" w:cs="Times"/>
          <w:color w:val="000000" w:themeColor="text1"/>
          <w:sz w:val="22"/>
          <w:szCs w:val="22"/>
        </w:rPr>
        <w:t xml:space="preserve"> 61 – 63</w:t>
      </w:r>
    </w:p>
    <w:sectPr w:rsidR="006F45A4" w:rsidRPr="004C1359">
      <w:headerReference w:type="even" r:id="rId18"/>
      <w:headerReference w:type="default" r:id="rId19"/>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0T06:24:00Z" w:initials="MNH">
    <w:p w14:paraId="317D9285" w14:textId="77777777" w:rsidR="00D23C68" w:rsidRDefault="00D23C68">
      <w:pPr>
        <w:pStyle w:val="CommentText"/>
      </w:pPr>
      <w:r>
        <w:rPr>
          <w:rStyle w:val="CommentReference"/>
        </w:rPr>
        <w:annotationRef/>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200 kata</w:t>
      </w:r>
    </w:p>
    <w:p w14:paraId="396ACDBC" w14:textId="77777777" w:rsidR="00D23C68" w:rsidRDefault="00D23C68" w:rsidP="00D23C68">
      <w:pPr>
        <w:pStyle w:val="ListParagraph"/>
        <w:spacing w:after="160" w:line="256" w:lineRule="auto"/>
        <w:ind w:left="0"/>
        <w:rPr>
          <w:rFonts w:asciiTheme="minorHAnsi" w:hAnsiTheme="minorHAnsi"/>
          <w:sz w:val="22"/>
        </w:rPr>
      </w:pPr>
      <w:bookmarkStart w:id="1" w:name="_GoBack"/>
      <w:bookmarkEnd w:id="1"/>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 xml:space="preserve">. </w:t>
      </w:r>
    </w:p>
    <w:p w14:paraId="516381D5" w14:textId="77777777" w:rsidR="00D23C68" w:rsidRDefault="00D23C68">
      <w:pPr>
        <w:pStyle w:val="CommentText"/>
      </w:pPr>
    </w:p>
  </w:comment>
  <w:comment w:id="2" w:author="power rangers" w:date="2020-11-20T06:23:00Z" w:initials="MNH">
    <w:p w14:paraId="7178AEBA" w14:textId="77777777" w:rsidR="00D23C68" w:rsidRDefault="00D23C68" w:rsidP="00D23C68">
      <w:pPr>
        <w:pStyle w:val="ListParagraph"/>
        <w:numPr>
          <w:ilvl w:val="0"/>
          <w:numId w:val="12"/>
        </w:numPr>
        <w:spacing w:after="160" w:line="256" w:lineRule="auto"/>
        <w:rPr>
          <w:rFonts w:asciiTheme="minorHAnsi" w:hAnsiTheme="minorHAnsi"/>
          <w:sz w:val="22"/>
        </w:r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3DD41A6B" w14:textId="77777777" w:rsidR="00D23C68" w:rsidRDefault="00D23C68" w:rsidP="00D23C68">
      <w:pPr>
        <w:pStyle w:val="ListParagraph"/>
        <w:numPr>
          <w:ilvl w:val="0"/>
          <w:numId w:val="12"/>
        </w:numPr>
        <w:spacing w:after="160" w:line="256" w:lineRule="auto"/>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0D0656A9" w14:textId="77777777" w:rsidR="00D23C68" w:rsidRDefault="00D23C68" w:rsidP="00D23C68">
      <w:pPr>
        <w:pStyle w:val="ListParagraph"/>
        <w:numPr>
          <w:ilvl w:val="0"/>
          <w:numId w:val="12"/>
        </w:numPr>
        <w:spacing w:after="160" w:line="256" w:lineRule="auto"/>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4737586D" w14:textId="77777777" w:rsidR="00D23C68" w:rsidRDefault="00D23C68">
      <w:pPr>
        <w:pStyle w:val="CommentText"/>
      </w:pPr>
    </w:p>
  </w:comment>
  <w:comment w:id="3" w:author="power rangers" w:date="2020-11-20T06:23:00Z" w:initials="MNH">
    <w:p w14:paraId="31482EEE" w14:textId="77777777" w:rsidR="00D23C68" w:rsidRDefault="00D23C68" w:rsidP="00D23C68">
      <w:pPr>
        <w:pStyle w:val="ListParagraph"/>
        <w:numPr>
          <w:ilvl w:val="0"/>
          <w:numId w:val="13"/>
        </w:numPr>
        <w:spacing w:after="160" w:line="256" w:lineRule="auto"/>
        <w:rPr>
          <w:rFonts w:asciiTheme="minorHAnsi" w:hAnsiTheme="minorHAnsi"/>
          <w:sz w:val="22"/>
        </w:r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393D386D" w14:textId="77777777" w:rsidR="00D23C68" w:rsidRDefault="00D23C68" w:rsidP="00D23C68">
      <w:pPr>
        <w:pStyle w:val="ListParagraph"/>
        <w:numPr>
          <w:ilvl w:val="0"/>
          <w:numId w:val="13"/>
        </w:numPr>
        <w:spacing w:after="160" w:line="256" w:lineRule="auto"/>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7CAA90E0" w14:textId="77777777" w:rsidR="00D23C68" w:rsidRDefault="00D23C68" w:rsidP="00D23C68">
      <w:pPr>
        <w:pStyle w:val="ListParagraph"/>
        <w:numPr>
          <w:ilvl w:val="0"/>
          <w:numId w:val="13"/>
        </w:numPr>
        <w:spacing w:after="160" w:line="256" w:lineRule="auto"/>
      </w:pPr>
      <w:r>
        <w:t xml:space="preserve">Method </w:t>
      </w:r>
      <w:proofErr w:type="spellStart"/>
      <w:r>
        <w:t>tidak</w:t>
      </w:r>
      <w:proofErr w:type="spellEnd"/>
      <w:r>
        <w:t xml:space="preserve"> </w:t>
      </w:r>
      <w:proofErr w:type="spellStart"/>
      <w:r>
        <w:t>terlalu</w:t>
      </w:r>
      <w:proofErr w:type="spellEnd"/>
      <w:r>
        <w:t xml:space="preserve"> textbook</w:t>
      </w:r>
    </w:p>
    <w:p w14:paraId="3684D511" w14:textId="77777777" w:rsidR="00D23C68" w:rsidRDefault="00D23C68" w:rsidP="00D23C68">
      <w:pPr>
        <w:pStyle w:val="ListParagraph"/>
        <w:numPr>
          <w:ilvl w:val="0"/>
          <w:numId w:val="13"/>
        </w:numPr>
        <w:spacing w:after="160" w:line="256" w:lineRule="auto"/>
      </w:pPr>
      <w:r>
        <w:t xml:space="preserve">Teknik </w:t>
      </w:r>
      <w:proofErr w:type="spellStart"/>
      <w:r>
        <w:t>pengambilan</w:t>
      </w:r>
      <w:proofErr w:type="spellEnd"/>
      <w:r>
        <w:t xml:space="preserve"> sample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20EEB209" w14:textId="77777777" w:rsidR="00D23C68" w:rsidRDefault="00D23C68">
      <w:pPr>
        <w:pStyle w:val="CommentText"/>
      </w:pPr>
    </w:p>
  </w:comment>
  <w:comment w:id="4" w:author="power rangers" w:date="2020-11-20T06:20:00Z" w:initials="MNH">
    <w:p w14:paraId="0030DA57" w14:textId="77777777" w:rsidR="00D23C68" w:rsidRDefault="00D23C68" w:rsidP="00D23C68">
      <w:pPr>
        <w:pStyle w:val="ListParagraph"/>
        <w:numPr>
          <w:ilvl w:val="0"/>
          <w:numId w:val="10"/>
        </w:numPr>
        <w:spacing w:after="160" w:line="256" w:lineRule="auto"/>
        <w:rPr>
          <w:rFonts w:asciiTheme="minorHAnsi" w:hAnsiTheme="minorHAnsi"/>
          <w:sz w:val="22"/>
        </w:r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6D34F1A0" w14:textId="77777777" w:rsidR="00D23C68" w:rsidRDefault="00D23C68" w:rsidP="00D23C68">
      <w:pPr>
        <w:pStyle w:val="ListParagraph"/>
        <w:numPr>
          <w:ilvl w:val="0"/>
          <w:numId w:val="10"/>
        </w:numPr>
        <w:spacing w:after="160" w:line="256" w:lineRule="auto"/>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232685E8" w14:textId="77777777" w:rsidR="00D23C68" w:rsidRDefault="00D23C68" w:rsidP="00D23C68">
      <w:pPr>
        <w:pStyle w:val="ListParagraph"/>
        <w:numPr>
          <w:ilvl w:val="0"/>
          <w:numId w:val="10"/>
        </w:numPr>
        <w:spacing w:after="160" w:line="256" w:lineRule="auto"/>
      </w:pPr>
      <w:r>
        <w:t xml:space="preserve">Gambar dan table </w:t>
      </w:r>
      <w:proofErr w:type="spellStart"/>
      <w:r>
        <w:t>harus</w:t>
      </w:r>
      <w:proofErr w:type="spellEnd"/>
      <w:r>
        <w:t xml:space="preserve"> </w:t>
      </w:r>
      <w:proofErr w:type="spellStart"/>
      <w:r>
        <w:t>memiliki</w:t>
      </w:r>
      <w:proofErr w:type="spellEnd"/>
      <w:r>
        <w:t xml:space="preserve"> caption yang </w:t>
      </w:r>
      <w:proofErr w:type="spellStart"/>
      <w:r>
        <w:t>jelas</w:t>
      </w:r>
      <w:proofErr w:type="spellEnd"/>
    </w:p>
    <w:p w14:paraId="17EBE409" w14:textId="77777777" w:rsidR="00D23C68" w:rsidRDefault="00D23C68" w:rsidP="00D23C68">
      <w:pPr>
        <w:pStyle w:val="ListParagraph"/>
        <w:numPr>
          <w:ilvl w:val="0"/>
          <w:numId w:val="10"/>
        </w:numPr>
        <w:spacing w:after="160" w:line="256" w:lineRule="auto"/>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4F97DD13" w14:textId="77777777" w:rsidR="00D23C68" w:rsidRDefault="00D23C68" w:rsidP="00D23C68">
      <w:pPr>
        <w:pStyle w:val="ListParagraph"/>
        <w:numPr>
          <w:ilvl w:val="0"/>
          <w:numId w:val="10"/>
        </w:numPr>
        <w:spacing w:after="160" w:line="256" w:lineRule="auto"/>
      </w:pP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1008F766" w14:textId="77777777" w:rsidR="00D23C68" w:rsidRDefault="00D23C68">
      <w:pPr>
        <w:pStyle w:val="CommentText"/>
      </w:pPr>
    </w:p>
  </w:comment>
  <w:comment w:id="68" w:author="power rangers" w:date="2020-11-20T06:21:00Z" w:initials="MNH">
    <w:p w14:paraId="4307C132" w14:textId="77777777" w:rsidR="00D23C68" w:rsidRDefault="00D23C68" w:rsidP="00D23C68">
      <w:pPr>
        <w:pStyle w:val="ListParagraph"/>
        <w:numPr>
          <w:ilvl w:val="0"/>
          <w:numId w:val="11"/>
        </w:numPr>
        <w:spacing w:after="160" w:line="256" w:lineRule="auto"/>
        <w:rPr>
          <w:rFonts w:asciiTheme="minorHAnsi" w:hAnsiTheme="minorHAnsi"/>
          <w:sz w:val="22"/>
        </w:rPr>
      </w:pPr>
      <w:r>
        <w:rPr>
          <w:rStyle w:val="CommentReference"/>
        </w:rPr>
        <w:annotationRef/>
      </w:r>
      <w:r>
        <w:t>Minimal 1</w:t>
      </w:r>
      <w:r>
        <w:t>5</w:t>
      </w:r>
      <w:r>
        <w:t xml:space="preserve"> reference </w:t>
      </w:r>
    </w:p>
    <w:p w14:paraId="1B8B7D66" w14:textId="77777777" w:rsidR="00D23C68" w:rsidRDefault="00D23C68" w:rsidP="00D23C68">
      <w:pPr>
        <w:pStyle w:val="ListParagraph"/>
        <w:numPr>
          <w:ilvl w:val="0"/>
          <w:numId w:val="11"/>
        </w:numPr>
        <w:spacing w:after="160" w:line="256" w:lineRule="auto"/>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51566A8D" w14:textId="77777777" w:rsidR="00D23C68" w:rsidRDefault="00D23C68" w:rsidP="00D23C68">
      <w:pPr>
        <w:pStyle w:val="ListParagraph"/>
        <w:numPr>
          <w:ilvl w:val="0"/>
          <w:numId w:val="11"/>
        </w:numPr>
        <w:spacing w:after="160" w:line="256" w:lineRule="auto"/>
      </w:pPr>
      <w:proofErr w:type="spellStart"/>
      <w:r>
        <w:t>Jumlah</w:t>
      </w:r>
      <w:proofErr w:type="spellEnd"/>
      <w:r>
        <w:t xml:space="preserve"> </w:t>
      </w:r>
      <w:proofErr w:type="spellStart"/>
      <w:r>
        <w:t>referensi</w:t>
      </w:r>
      <w:proofErr w:type="spellEnd"/>
      <w:r>
        <w:t xml:space="preserve"> </w:t>
      </w:r>
      <w:proofErr w:type="spellStart"/>
      <w:r>
        <w:t>dalam</w:t>
      </w:r>
      <w:proofErr w:type="spellEnd"/>
      <w:r>
        <w:t xml:space="preserve"> daftar </w:t>
      </w:r>
      <w:proofErr w:type="spellStart"/>
      <w:r>
        <w:t>pustakan</w:t>
      </w:r>
      <w:proofErr w:type="spellEnd"/>
      <w:r>
        <w:t xml:space="preserve"> </w:t>
      </w:r>
      <w:proofErr w:type="spellStart"/>
      <w:r>
        <w:t>harus</w:t>
      </w:r>
      <w:proofErr w:type="spellEnd"/>
      <w:r>
        <w:t xml:space="preserve"> </w:t>
      </w:r>
      <w:proofErr w:type="spellStart"/>
      <w:r>
        <w:t>sama</w:t>
      </w:r>
      <w:proofErr w:type="spellEnd"/>
      <w:r>
        <w:t xml:space="preserve"> </w:t>
      </w:r>
      <w:proofErr w:type="spellStart"/>
      <w:r>
        <w:t>dengan</w:t>
      </w:r>
      <w:proofErr w:type="spellEnd"/>
      <w:r>
        <w:t xml:space="preserve"> yang </w:t>
      </w:r>
      <w:proofErr w:type="spellStart"/>
      <w:r>
        <w:t>dirujuk</w:t>
      </w:r>
      <w:proofErr w:type="spellEnd"/>
      <w:r>
        <w:t xml:space="preserve"> </w:t>
      </w:r>
      <w:proofErr w:type="spellStart"/>
      <w:r>
        <w:t>dalam</w:t>
      </w:r>
      <w:proofErr w:type="spellEnd"/>
      <w:r>
        <w:t xml:space="preserve"> </w:t>
      </w:r>
      <w:proofErr w:type="spellStart"/>
      <w:r>
        <w:t>bodytext</w:t>
      </w:r>
      <w:proofErr w:type="spellEnd"/>
    </w:p>
    <w:p w14:paraId="7B427B69" w14:textId="77777777" w:rsidR="00D23C68" w:rsidRDefault="00D23C6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381D5" w15:done="0"/>
  <w15:commentEx w15:paraId="4737586D" w15:done="0"/>
  <w15:commentEx w15:paraId="20EEB209" w15:done="0"/>
  <w15:commentEx w15:paraId="1008F766" w15:done="0"/>
  <w15:commentEx w15:paraId="7B427B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381D5" w16cid:durableId="2361DF9D"/>
  <w16cid:commentId w16cid:paraId="4737586D" w16cid:durableId="2361DF73"/>
  <w16cid:commentId w16cid:paraId="20EEB209" w16cid:durableId="2361DF7F"/>
  <w16cid:commentId w16cid:paraId="1008F766" w16cid:durableId="2361DE99"/>
  <w16cid:commentId w16cid:paraId="7B427B69" w16cid:durableId="2361D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815D2" w14:textId="77777777" w:rsidR="003979E2" w:rsidRDefault="003979E2">
      <w:r>
        <w:separator/>
      </w:r>
    </w:p>
  </w:endnote>
  <w:endnote w:type="continuationSeparator" w:id="0">
    <w:p w14:paraId="4DA23DA8" w14:textId="77777777" w:rsidR="003979E2" w:rsidRDefault="0039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27B48" w14:textId="77777777" w:rsidR="003979E2" w:rsidRPr="00043761" w:rsidRDefault="003979E2">
      <w:pPr>
        <w:pStyle w:val="Bulleted"/>
        <w:numPr>
          <w:ilvl w:val="0"/>
          <w:numId w:val="0"/>
        </w:numPr>
        <w:rPr>
          <w:rFonts w:ascii="Sabon" w:hAnsi="Sabon"/>
          <w:color w:val="auto"/>
          <w:szCs w:val="20"/>
        </w:rPr>
      </w:pPr>
      <w:r>
        <w:separator/>
      </w:r>
    </w:p>
  </w:footnote>
  <w:footnote w:type="continuationSeparator" w:id="0">
    <w:p w14:paraId="4AFAD03D" w14:textId="77777777" w:rsidR="003979E2" w:rsidRDefault="0039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2043"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8523" w14:textId="77777777" w:rsidR="009A0487" w:rsidRDefault="009A0487"/>
  <w:p w14:paraId="5B566BA7" w14:textId="77777777" w:rsidR="009A0487" w:rsidRDefault="009A0487"/>
  <w:p w14:paraId="1D6CBAA4" w14:textId="77777777" w:rsidR="009A0487" w:rsidRDefault="009A0487"/>
  <w:p w14:paraId="6F40D84D" w14:textId="77777777" w:rsidR="009A0487" w:rsidRDefault="009A0487"/>
  <w:p w14:paraId="25B7010E" w14:textId="77777777" w:rsidR="009A0487" w:rsidRDefault="009A0487"/>
  <w:p w14:paraId="78B02BF5"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E3A249B6"/>
    <w:lvl w:ilvl="0">
      <w:start w:val="1"/>
      <w:numFmt w:val="decimal"/>
      <w:pStyle w:val="Section"/>
      <w:suff w:val="nothing"/>
      <w:lvlText w:val="%1.  "/>
      <w:lvlJc w:val="left"/>
      <w:pPr>
        <w:ind w:left="0" w:firstLine="0"/>
      </w:pPr>
      <w:rPr>
        <w:rFonts w:hint="default"/>
        <w:i w:val="0"/>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D645FF"/>
    <w:multiLevelType w:val="hybridMultilevel"/>
    <w:tmpl w:val="15CA3D0C"/>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1A66AF"/>
    <w:multiLevelType w:val="hybridMultilevel"/>
    <w:tmpl w:val="D87475F4"/>
    <w:lvl w:ilvl="0" w:tplc="AD24EC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B3EC9"/>
    <w:multiLevelType w:val="hybridMultilevel"/>
    <w:tmpl w:val="D25C97C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9"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CB2CCB"/>
    <w:multiLevelType w:val="hybridMultilevel"/>
    <w:tmpl w:val="E64EF730"/>
    <w:lvl w:ilvl="0" w:tplc="D9B6BE8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1" w15:restartNumberingAfterBreak="0">
    <w:nsid w:val="7C244A9A"/>
    <w:multiLevelType w:val="hybridMultilevel"/>
    <w:tmpl w:val="8F8A0B6E"/>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3"/>
  </w:num>
  <w:num w:numId="3">
    <w:abstractNumId w:val="0"/>
  </w:num>
  <w:num w:numId="4">
    <w:abstractNumId w:val="9"/>
  </w:num>
  <w:num w:numId="5">
    <w:abstractNumId w:val="1"/>
  </w:num>
  <w:num w:numId="6">
    <w:abstractNumId w:val="10"/>
  </w:num>
  <w:num w:numId="7">
    <w:abstractNumId w:val="11"/>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A0644"/>
    <w:rsid w:val="00217A99"/>
    <w:rsid w:val="00240748"/>
    <w:rsid w:val="002C17BA"/>
    <w:rsid w:val="00391E33"/>
    <w:rsid w:val="003979E2"/>
    <w:rsid w:val="00463FFA"/>
    <w:rsid w:val="00473246"/>
    <w:rsid w:val="00495337"/>
    <w:rsid w:val="004C1359"/>
    <w:rsid w:val="005127F9"/>
    <w:rsid w:val="005158FA"/>
    <w:rsid w:val="0053353B"/>
    <w:rsid w:val="00544C32"/>
    <w:rsid w:val="00594879"/>
    <w:rsid w:val="005D2126"/>
    <w:rsid w:val="006322DD"/>
    <w:rsid w:val="006418B4"/>
    <w:rsid w:val="006F45A4"/>
    <w:rsid w:val="00721F1A"/>
    <w:rsid w:val="00733CB3"/>
    <w:rsid w:val="00756530"/>
    <w:rsid w:val="008C526F"/>
    <w:rsid w:val="008F369A"/>
    <w:rsid w:val="00904608"/>
    <w:rsid w:val="00911046"/>
    <w:rsid w:val="009A0487"/>
    <w:rsid w:val="00A26664"/>
    <w:rsid w:val="00A71E22"/>
    <w:rsid w:val="00AB26B5"/>
    <w:rsid w:val="00AB54A4"/>
    <w:rsid w:val="00B05982"/>
    <w:rsid w:val="00B5045F"/>
    <w:rsid w:val="00B83F45"/>
    <w:rsid w:val="00B86D86"/>
    <w:rsid w:val="00BB0C6B"/>
    <w:rsid w:val="00D23C68"/>
    <w:rsid w:val="00D622A1"/>
    <w:rsid w:val="00DC5356"/>
    <w:rsid w:val="00E164B9"/>
    <w:rsid w:val="00EC111B"/>
    <w:rsid w:val="00EF6BE4"/>
    <w:rsid w:val="00F37194"/>
    <w:rsid w:val="00F705CE"/>
    <w:rsid w:val="00F900F0"/>
    <w:rsid w:val="00F90AD6"/>
    <w:rsid w:val="00FD3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74845"/>
  <w15:docId w15:val="{482A201D-9C81-4BA9-8F17-5D309DC9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911046"/>
    <w:pPr>
      <w:numPr>
        <w:ilvl w:val="0"/>
        <w:numId w:val="0"/>
      </w:numPr>
      <w:spacing w:before="0"/>
      <w:jc w:val="both"/>
      <w:outlineLvl w:val="1"/>
    </w:pPr>
    <w:rPr>
      <w:i/>
      <w:lang w:val="en-U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Default">
    <w:name w:val="Default"/>
    <w:rsid w:val="00495337"/>
    <w:pPr>
      <w:autoSpaceDE w:val="0"/>
      <w:autoSpaceDN w:val="0"/>
      <w:adjustRightInd w:val="0"/>
    </w:pPr>
    <w:rPr>
      <w:rFonts w:eastAsiaTheme="minorHAnsi"/>
      <w:color w:val="000000"/>
      <w:sz w:val="24"/>
      <w:szCs w:val="24"/>
      <w:lang w:val="id-ID" w:eastAsia="en-US"/>
    </w:rPr>
  </w:style>
  <w:style w:type="paragraph" w:styleId="BodyText0">
    <w:name w:val="Body Text"/>
    <w:basedOn w:val="Normal"/>
    <w:link w:val="BodyTextChar"/>
    <w:rsid w:val="006322DD"/>
    <w:pPr>
      <w:tabs>
        <w:tab w:val="left" w:pos="1620"/>
        <w:tab w:val="left" w:pos="3240"/>
        <w:tab w:val="left" w:pos="5220"/>
        <w:tab w:val="left" w:pos="7560"/>
      </w:tabs>
      <w:jc w:val="both"/>
    </w:pPr>
    <w:rPr>
      <w:rFonts w:ascii="Times New Roman" w:hAnsi="Times New Roman"/>
      <w:sz w:val="24"/>
      <w:szCs w:val="24"/>
      <w:lang w:val="en-US"/>
    </w:rPr>
  </w:style>
  <w:style w:type="character" w:customStyle="1" w:styleId="BodyTextChar">
    <w:name w:val="Body Text Char"/>
    <w:basedOn w:val="DefaultParagraphFont"/>
    <w:link w:val="BodyText0"/>
    <w:rsid w:val="006322DD"/>
    <w:rPr>
      <w:sz w:val="24"/>
      <w:szCs w:val="24"/>
      <w:lang w:val="en-US" w:eastAsia="en-US"/>
    </w:rPr>
  </w:style>
  <w:style w:type="paragraph" w:styleId="NormalWeb">
    <w:name w:val="Normal (Web)"/>
    <w:basedOn w:val="Normal"/>
    <w:uiPriority w:val="99"/>
    <w:unhideWhenUsed/>
    <w:rsid w:val="006322DD"/>
    <w:pPr>
      <w:spacing w:before="100" w:beforeAutospacing="1" w:after="100" w:afterAutospacing="1"/>
    </w:pPr>
    <w:rPr>
      <w:rFonts w:ascii="Times New Roman" w:hAnsi="Times New Roman"/>
      <w:sz w:val="24"/>
      <w:szCs w:val="24"/>
      <w:lang w:val="id-ID" w:eastAsia="id-ID"/>
    </w:rPr>
  </w:style>
  <w:style w:type="paragraph" w:styleId="BalloonText">
    <w:name w:val="Balloon Text"/>
    <w:basedOn w:val="Normal"/>
    <w:link w:val="BalloonTextChar"/>
    <w:uiPriority w:val="99"/>
    <w:semiHidden/>
    <w:unhideWhenUsed/>
    <w:rsid w:val="00FD35B1"/>
    <w:rPr>
      <w:rFonts w:ascii="Tahoma" w:hAnsi="Tahoma" w:cs="Tahoma"/>
      <w:sz w:val="16"/>
      <w:szCs w:val="16"/>
    </w:rPr>
  </w:style>
  <w:style w:type="character" w:customStyle="1" w:styleId="BalloonTextChar">
    <w:name w:val="Balloon Text Char"/>
    <w:basedOn w:val="DefaultParagraphFont"/>
    <w:link w:val="BalloonText"/>
    <w:uiPriority w:val="99"/>
    <w:semiHidden/>
    <w:rsid w:val="00FD35B1"/>
    <w:rPr>
      <w:rFonts w:ascii="Tahoma" w:hAnsi="Tahoma" w:cs="Tahoma"/>
      <w:sz w:val="16"/>
      <w:szCs w:val="16"/>
      <w:lang w:eastAsia="en-US"/>
    </w:rPr>
  </w:style>
  <w:style w:type="table" w:styleId="TableGrid">
    <w:name w:val="Table Grid"/>
    <w:basedOn w:val="TableNormal"/>
    <w:uiPriority w:val="59"/>
    <w:rsid w:val="00FD35B1"/>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Tabel dan Gambar Char"/>
    <w:basedOn w:val="Normal"/>
    <w:link w:val="ListParagraphChar"/>
    <w:uiPriority w:val="34"/>
    <w:qFormat/>
    <w:rsid w:val="00D622A1"/>
    <w:pPr>
      <w:ind w:left="720"/>
      <w:contextualSpacing/>
    </w:pPr>
    <w:rPr>
      <w:rFonts w:ascii="Times New Roman" w:hAnsi="Times New Roman"/>
      <w:sz w:val="24"/>
      <w:szCs w:val="24"/>
      <w:lang w:val="en-US"/>
    </w:rPr>
  </w:style>
  <w:style w:type="character" w:customStyle="1" w:styleId="ListParagraphChar">
    <w:name w:val="List Paragraph Char"/>
    <w:aliases w:val="Body of text Char,Tabel dan Gambar Char Char"/>
    <w:link w:val="ListParagraph"/>
    <w:uiPriority w:val="34"/>
    <w:rsid w:val="00D622A1"/>
    <w:rPr>
      <w:sz w:val="24"/>
      <w:szCs w:val="24"/>
      <w:lang w:val="en-US" w:eastAsia="en-US"/>
    </w:rPr>
  </w:style>
  <w:style w:type="character" w:styleId="CommentReference">
    <w:name w:val="annotation reference"/>
    <w:basedOn w:val="DefaultParagraphFont"/>
    <w:uiPriority w:val="99"/>
    <w:semiHidden/>
    <w:unhideWhenUsed/>
    <w:rsid w:val="00D23C68"/>
    <w:rPr>
      <w:sz w:val="16"/>
      <w:szCs w:val="16"/>
    </w:rPr>
  </w:style>
  <w:style w:type="paragraph" w:styleId="CommentText">
    <w:name w:val="annotation text"/>
    <w:basedOn w:val="Normal"/>
    <w:link w:val="CommentTextChar"/>
    <w:uiPriority w:val="99"/>
    <w:semiHidden/>
    <w:unhideWhenUsed/>
    <w:rsid w:val="00D23C68"/>
    <w:rPr>
      <w:sz w:val="20"/>
    </w:rPr>
  </w:style>
  <w:style w:type="character" w:customStyle="1" w:styleId="CommentTextChar">
    <w:name w:val="Comment Text Char"/>
    <w:basedOn w:val="DefaultParagraphFont"/>
    <w:link w:val="CommentText"/>
    <w:uiPriority w:val="99"/>
    <w:semiHidden/>
    <w:rsid w:val="00D23C68"/>
    <w:rPr>
      <w:rFonts w:ascii="Times" w:hAnsi="Times"/>
      <w:lang w:eastAsia="en-US"/>
    </w:rPr>
  </w:style>
  <w:style w:type="paragraph" w:styleId="CommentSubject">
    <w:name w:val="annotation subject"/>
    <w:basedOn w:val="CommentText"/>
    <w:next w:val="CommentText"/>
    <w:link w:val="CommentSubjectChar"/>
    <w:uiPriority w:val="99"/>
    <w:semiHidden/>
    <w:unhideWhenUsed/>
    <w:rsid w:val="00D23C68"/>
    <w:rPr>
      <w:b/>
      <w:bCs/>
    </w:rPr>
  </w:style>
  <w:style w:type="character" w:customStyle="1" w:styleId="CommentSubjectChar">
    <w:name w:val="Comment Subject Char"/>
    <w:basedOn w:val="CommentTextChar"/>
    <w:link w:val="CommentSubject"/>
    <w:uiPriority w:val="99"/>
    <w:semiHidden/>
    <w:rsid w:val="00D23C68"/>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1846">
      <w:bodyDiv w:val="1"/>
      <w:marLeft w:val="0"/>
      <w:marRight w:val="0"/>
      <w:marTop w:val="0"/>
      <w:marBottom w:val="0"/>
      <w:divBdr>
        <w:top w:val="none" w:sz="0" w:space="0" w:color="auto"/>
        <w:left w:val="none" w:sz="0" w:space="0" w:color="auto"/>
        <w:bottom w:val="none" w:sz="0" w:space="0" w:color="auto"/>
        <w:right w:val="none" w:sz="0" w:space="0" w:color="auto"/>
      </w:divBdr>
    </w:div>
    <w:div w:id="912281716">
      <w:bodyDiv w:val="1"/>
      <w:marLeft w:val="0"/>
      <w:marRight w:val="0"/>
      <w:marTop w:val="0"/>
      <w:marBottom w:val="0"/>
      <w:divBdr>
        <w:top w:val="none" w:sz="0" w:space="0" w:color="auto"/>
        <w:left w:val="none" w:sz="0" w:space="0" w:color="auto"/>
        <w:bottom w:val="none" w:sz="0" w:space="0" w:color="auto"/>
        <w:right w:val="none" w:sz="0" w:space="0" w:color="auto"/>
      </w:divBdr>
    </w:div>
    <w:div w:id="1546672236">
      <w:bodyDiv w:val="1"/>
      <w:marLeft w:val="0"/>
      <w:marRight w:val="0"/>
      <w:marTop w:val="0"/>
      <w:marBottom w:val="0"/>
      <w:divBdr>
        <w:top w:val="none" w:sz="0" w:space="0" w:color="auto"/>
        <w:left w:val="none" w:sz="0" w:space="0" w:color="auto"/>
        <w:bottom w:val="none" w:sz="0" w:space="0" w:color="auto"/>
        <w:right w:val="none" w:sz="0" w:space="0" w:color="auto"/>
      </w:divBdr>
    </w:div>
    <w:div w:id="1838618879">
      <w:bodyDiv w:val="1"/>
      <w:marLeft w:val="0"/>
      <w:marRight w:val="0"/>
      <w:marTop w:val="0"/>
      <w:marBottom w:val="0"/>
      <w:divBdr>
        <w:top w:val="none" w:sz="0" w:space="0" w:color="auto"/>
        <w:left w:val="none" w:sz="0" w:space="0" w:color="auto"/>
        <w:bottom w:val="none" w:sz="0" w:space="0" w:color="auto"/>
        <w:right w:val="none" w:sz="0" w:space="0" w:color="auto"/>
      </w:divBdr>
    </w:div>
    <w:div w:id="21466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[Book1]Sheet1!$E$9</c:f>
              <c:strCache>
                <c:ptCount val="1"/>
                <c:pt idx="0">
                  <c:v>early weight of  rice (kg)</c:v>
                </c:pt>
              </c:strCache>
            </c:strRef>
          </c:tx>
          <c:cat>
            <c:strRef>
              <c:f>[Book1]Sheet1!$D$10:$D$15</c:f>
              <c:strCache>
                <c:ptCount val="6"/>
                <c:pt idx="0">
                  <c:v>single plate and double plate</c:v>
                </c:pt>
                <c:pt idx="1">
                  <c:v>single plate and single plate</c:v>
                </c:pt>
                <c:pt idx="2">
                  <c:v>single plate and double harrow</c:v>
                </c:pt>
                <c:pt idx="3">
                  <c:v>double plate and single harrow</c:v>
                </c:pt>
                <c:pt idx="4">
                  <c:v>double plate and double harrow</c:v>
                </c:pt>
                <c:pt idx="5">
                  <c:v>double plate and single harrow</c:v>
                </c:pt>
              </c:strCache>
            </c:strRef>
          </c:cat>
          <c:val>
            <c:numRef>
              <c:f>[Book1]Sheet1!$E$10:$E$15</c:f>
              <c:numCache>
                <c:formatCode>General</c:formatCode>
                <c:ptCount val="6"/>
                <c:pt idx="0">
                  <c:v>6.5</c:v>
                </c:pt>
                <c:pt idx="1">
                  <c:v>6.5</c:v>
                </c:pt>
                <c:pt idx="2">
                  <c:v>7</c:v>
                </c:pt>
                <c:pt idx="3">
                  <c:v>7</c:v>
                </c:pt>
                <c:pt idx="4">
                  <c:v>6.5</c:v>
                </c:pt>
                <c:pt idx="5">
                  <c:v>6.5</c:v>
                </c:pt>
              </c:numCache>
            </c:numRef>
          </c:val>
          <c:smooth val="0"/>
          <c:extLst>
            <c:ext xmlns:c16="http://schemas.microsoft.com/office/drawing/2014/chart" uri="{C3380CC4-5D6E-409C-BE32-E72D297353CC}">
              <c16:uniqueId val="{00000000-E079-4880-A2F8-216BDDD938DA}"/>
            </c:ext>
          </c:extLst>
        </c:ser>
        <c:ser>
          <c:idx val="1"/>
          <c:order val="1"/>
          <c:tx>
            <c:strRef>
              <c:f>[Book1]Sheet1!$F$9</c:f>
              <c:strCache>
                <c:ptCount val="1"/>
                <c:pt idx="0">
                  <c:v>final weight of  rice (kg)</c:v>
                </c:pt>
              </c:strCache>
            </c:strRef>
          </c:tx>
          <c:cat>
            <c:strRef>
              <c:f>[Book1]Sheet1!$D$10:$D$15</c:f>
              <c:strCache>
                <c:ptCount val="6"/>
                <c:pt idx="0">
                  <c:v>single plate and double plate</c:v>
                </c:pt>
                <c:pt idx="1">
                  <c:v>single plate and single plate</c:v>
                </c:pt>
                <c:pt idx="2">
                  <c:v>single plate and double harrow</c:v>
                </c:pt>
                <c:pt idx="3">
                  <c:v>double plate and single harrow</c:v>
                </c:pt>
                <c:pt idx="4">
                  <c:v>double plate and double harrow</c:v>
                </c:pt>
                <c:pt idx="5">
                  <c:v>double plate and single harrow</c:v>
                </c:pt>
              </c:strCache>
            </c:strRef>
          </c:cat>
          <c:val>
            <c:numRef>
              <c:f>[Book1]Sheet1!$F$10:$F$15</c:f>
              <c:numCache>
                <c:formatCode>General</c:formatCode>
                <c:ptCount val="6"/>
                <c:pt idx="0">
                  <c:v>6.1</c:v>
                </c:pt>
                <c:pt idx="1">
                  <c:v>6.2</c:v>
                </c:pt>
                <c:pt idx="2">
                  <c:v>6.6</c:v>
                </c:pt>
                <c:pt idx="3">
                  <c:v>6.5</c:v>
                </c:pt>
                <c:pt idx="4">
                  <c:v>6.2</c:v>
                </c:pt>
                <c:pt idx="5">
                  <c:v>6.2</c:v>
                </c:pt>
              </c:numCache>
            </c:numRef>
          </c:val>
          <c:smooth val="0"/>
          <c:extLst>
            <c:ext xmlns:c16="http://schemas.microsoft.com/office/drawing/2014/chart" uri="{C3380CC4-5D6E-409C-BE32-E72D297353CC}">
              <c16:uniqueId val="{00000001-E079-4880-A2F8-216BDDD938DA}"/>
            </c:ext>
          </c:extLst>
        </c:ser>
        <c:dLbls>
          <c:showLegendKey val="0"/>
          <c:showVal val="0"/>
          <c:showCatName val="0"/>
          <c:showSerName val="0"/>
          <c:showPercent val="0"/>
          <c:showBubbleSize val="0"/>
        </c:dLbls>
        <c:marker val="1"/>
        <c:smooth val="0"/>
        <c:axId val="45442560"/>
        <c:axId val="58352384"/>
      </c:lineChart>
      <c:catAx>
        <c:axId val="4544256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58352384"/>
        <c:crosses val="autoZero"/>
        <c:auto val="1"/>
        <c:lblAlgn val="ctr"/>
        <c:lblOffset val="100"/>
        <c:noMultiLvlLbl val="0"/>
      </c:catAx>
      <c:valAx>
        <c:axId val="58352384"/>
        <c:scaling>
          <c:orientation val="minMax"/>
        </c:scaling>
        <c:delete val="0"/>
        <c:axPos val="l"/>
        <c:majorGridlines/>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Weight of Rice (kg)</a:t>
                </a:r>
                <a:endParaRPr lang="id-ID" b="0">
                  <a:latin typeface="Times New Roman" pitchFamily="18" charset="0"/>
                  <a:cs typeface="Times New Roman" pitchFamily="18" charset="0"/>
                </a:endParaRPr>
              </a:p>
            </c:rich>
          </c:tx>
          <c:overlay val="0"/>
        </c:title>
        <c:numFmt formatCode="General" sourceLinked="1"/>
        <c:majorTickMark val="none"/>
        <c:minorTickMark val="none"/>
        <c:tickLblPos val="nextTo"/>
        <c:crossAx val="4544256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2B8F-CB79-44B7-9239-F21369F2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6</TotalTime>
  <Pages>6</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2020-11-19T23:25:00Z</dcterms:created>
  <dcterms:modified xsi:type="dcterms:W3CDTF">2020-11-19T23:25:00Z</dcterms:modified>
</cp:coreProperties>
</file>