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0FE0" w14:textId="77777777" w:rsidR="009A0487" w:rsidRPr="009C541F" w:rsidRDefault="0012792A">
      <w:pPr>
        <w:pStyle w:val="Title"/>
      </w:pPr>
      <w:r w:rsidRPr="0012792A">
        <w:rPr>
          <w:rFonts w:ascii="Times New Roman" w:hAnsi="Times New Roman"/>
        </w:rPr>
        <w:t>Master Plan of Local E-government for village office information system refer to ministerial regulations on work procedures</w:t>
      </w:r>
    </w:p>
    <w:p w14:paraId="668BDFDC" w14:textId="77777777" w:rsidR="009A0487" w:rsidRDefault="00BA2447">
      <w:pPr>
        <w:pStyle w:val="Authors"/>
      </w:pPr>
      <w:r>
        <w:t>M</w:t>
      </w:r>
      <w:r w:rsidR="0012792A">
        <w:t xml:space="preserve"> Susilowati</w:t>
      </w:r>
      <w:r w:rsidRPr="00BA2447">
        <w:rPr>
          <w:vertAlign w:val="superscript"/>
        </w:rPr>
        <w:t>1</w:t>
      </w:r>
      <w:r>
        <w:t>, Y Kurniawan</w:t>
      </w:r>
      <w:r w:rsidRPr="00BA2447">
        <w:rPr>
          <w:vertAlign w:val="superscript"/>
        </w:rPr>
        <w:t>1</w:t>
      </w:r>
      <w:r>
        <w:t>, C Lenny</w:t>
      </w:r>
      <w:r w:rsidRPr="00BA2447">
        <w:rPr>
          <w:vertAlign w:val="superscript"/>
        </w:rPr>
        <w:t>1</w:t>
      </w:r>
      <w:r>
        <w:t>, W Adistianaya</w:t>
      </w:r>
      <w:r>
        <w:rPr>
          <w:vertAlign w:val="superscript"/>
        </w:rPr>
        <w:t>2</w:t>
      </w:r>
      <w:r>
        <w:t>, M ahsan</w:t>
      </w:r>
      <w:r>
        <w:rPr>
          <w:vertAlign w:val="superscript"/>
        </w:rPr>
        <w:t>3</w:t>
      </w:r>
    </w:p>
    <w:p w14:paraId="1F17F2CF" w14:textId="77777777" w:rsidR="00BA2447" w:rsidRDefault="00BA2447" w:rsidP="00006EA6">
      <w:pPr>
        <w:pStyle w:val="Addresses"/>
        <w:spacing w:after="0"/>
      </w:pPr>
      <w:r w:rsidRPr="00BA2447">
        <w:rPr>
          <w:vertAlign w:val="superscript"/>
        </w:rPr>
        <w:t>1</w:t>
      </w:r>
      <w:r>
        <w:rPr>
          <w:vertAlign w:val="superscript"/>
        </w:rPr>
        <w:t xml:space="preserve">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Fakultas</w:t>
      </w:r>
      <w:proofErr w:type="spellEnd"/>
      <w:r>
        <w:t xml:space="preserve"> </w:t>
      </w:r>
      <w:proofErr w:type="spellStart"/>
      <w:r>
        <w:t>Sains</w:t>
      </w:r>
      <w:proofErr w:type="spellEnd"/>
      <w:r>
        <w:t xml:space="preserve"> dan </w:t>
      </w:r>
      <w:proofErr w:type="spellStart"/>
      <w:r>
        <w:t>Teknologi</w:t>
      </w:r>
      <w:proofErr w:type="spellEnd"/>
      <w:r>
        <w:t xml:space="preserve">, </w:t>
      </w:r>
      <w:proofErr w:type="spellStart"/>
      <w:r>
        <w:t>Universitas</w:t>
      </w:r>
      <w:proofErr w:type="spellEnd"/>
      <w:r>
        <w:t xml:space="preserve"> Ma Chung, Villa </w:t>
      </w:r>
      <w:proofErr w:type="spellStart"/>
      <w:r>
        <w:t>Puncak</w:t>
      </w:r>
      <w:proofErr w:type="spellEnd"/>
      <w:r>
        <w:t xml:space="preserve"> </w:t>
      </w:r>
      <w:proofErr w:type="spellStart"/>
      <w:r>
        <w:t>Tidar</w:t>
      </w:r>
      <w:proofErr w:type="spellEnd"/>
      <w:r>
        <w:t xml:space="preserve"> Blok N-1, Malang, </w:t>
      </w:r>
      <w:proofErr w:type="spellStart"/>
      <w:r>
        <w:t>Jawa</w:t>
      </w:r>
      <w:proofErr w:type="spellEnd"/>
      <w:r>
        <w:t xml:space="preserve"> Timur, Indonesia </w:t>
      </w:r>
    </w:p>
    <w:p w14:paraId="74CABAA6" w14:textId="77777777" w:rsidR="00BA2447" w:rsidRDefault="00BA2447" w:rsidP="00BA2447">
      <w:pPr>
        <w:pStyle w:val="Addresses"/>
        <w:spacing w:after="0"/>
      </w:pPr>
      <w:r>
        <w:rPr>
          <w:vertAlign w:val="superscript"/>
        </w:rPr>
        <w:t xml:space="preserve">2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STMIK </w:t>
      </w:r>
      <w:proofErr w:type="spellStart"/>
      <w:r>
        <w:t>Pradnya</w:t>
      </w:r>
      <w:proofErr w:type="spellEnd"/>
      <w:r>
        <w:t xml:space="preserve"> Paramita, Jl. </w:t>
      </w:r>
      <w:proofErr w:type="spellStart"/>
      <w:r>
        <w:t>Laksda</w:t>
      </w:r>
      <w:proofErr w:type="spellEnd"/>
      <w:r>
        <w:t xml:space="preserve"> Adi </w:t>
      </w:r>
      <w:proofErr w:type="spellStart"/>
      <w:r>
        <w:t>Sucipto</w:t>
      </w:r>
      <w:proofErr w:type="spellEnd"/>
      <w:r>
        <w:t xml:space="preserve"> No.249A, </w:t>
      </w:r>
      <w:proofErr w:type="spellStart"/>
      <w:r>
        <w:t>Pandanwangi</w:t>
      </w:r>
      <w:proofErr w:type="spellEnd"/>
      <w:r>
        <w:t xml:space="preserve">, </w:t>
      </w:r>
      <w:proofErr w:type="spellStart"/>
      <w:r>
        <w:t>Kec</w:t>
      </w:r>
      <w:proofErr w:type="spellEnd"/>
      <w:r>
        <w:t xml:space="preserve">. </w:t>
      </w:r>
      <w:proofErr w:type="spellStart"/>
      <w:r>
        <w:t>Blimbing</w:t>
      </w:r>
      <w:proofErr w:type="spellEnd"/>
      <w:r>
        <w:t xml:space="preserve">, Kota Malang, </w:t>
      </w:r>
      <w:proofErr w:type="spellStart"/>
      <w:r>
        <w:t>Jawa</w:t>
      </w:r>
      <w:proofErr w:type="spellEnd"/>
      <w:r>
        <w:t xml:space="preserve"> Timur, Indonesia </w:t>
      </w:r>
    </w:p>
    <w:p w14:paraId="20676F23" w14:textId="77777777" w:rsidR="009A0487" w:rsidRDefault="00BA2447" w:rsidP="00006EA6">
      <w:pPr>
        <w:pStyle w:val="Addresses"/>
        <w:spacing w:after="0"/>
      </w:pPr>
      <w:r>
        <w:rPr>
          <w:vertAlign w:val="superscript"/>
        </w:rPr>
        <w:t>3</w:t>
      </w:r>
      <w:r>
        <w:t xml:space="preserve"> Program </w:t>
      </w:r>
      <w:proofErr w:type="spellStart"/>
      <w:r>
        <w:t>Studi</w:t>
      </w:r>
      <w:proofErr w:type="spellEnd"/>
      <w:r>
        <w:t xml:space="preserve"> Teknik </w:t>
      </w:r>
      <w:proofErr w:type="spellStart"/>
      <w:r>
        <w:t>Informatika</w:t>
      </w:r>
      <w:proofErr w:type="spellEnd"/>
      <w:r>
        <w:t xml:space="preserve">, </w:t>
      </w:r>
      <w:proofErr w:type="spellStart"/>
      <w:r>
        <w:t>Fakultas</w:t>
      </w:r>
      <w:proofErr w:type="spellEnd"/>
      <w:r>
        <w:t xml:space="preserve"> </w:t>
      </w:r>
      <w:proofErr w:type="spellStart"/>
      <w:r>
        <w:t>Sains</w:t>
      </w:r>
      <w:proofErr w:type="spellEnd"/>
      <w:r>
        <w:t xml:space="preserve"> dan </w:t>
      </w:r>
      <w:proofErr w:type="spellStart"/>
      <w:r>
        <w:t>Teknologi</w:t>
      </w:r>
      <w:proofErr w:type="spellEnd"/>
      <w:r>
        <w:t xml:space="preserve">, </w:t>
      </w:r>
      <w:proofErr w:type="spellStart"/>
      <w:r>
        <w:t>Universitas</w:t>
      </w:r>
      <w:proofErr w:type="spellEnd"/>
      <w:r>
        <w:t xml:space="preserve"> </w:t>
      </w:r>
      <w:proofErr w:type="spellStart"/>
      <w:r>
        <w:t>Kanjuruan</w:t>
      </w:r>
      <w:proofErr w:type="spellEnd"/>
      <w:r>
        <w:t xml:space="preserve">, Jl. S. </w:t>
      </w:r>
      <w:proofErr w:type="spellStart"/>
      <w:r>
        <w:t>Supriadi</w:t>
      </w:r>
      <w:proofErr w:type="spellEnd"/>
      <w:r>
        <w:t xml:space="preserve">, No. 48 Malang, </w:t>
      </w:r>
      <w:proofErr w:type="spellStart"/>
      <w:r>
        <w:t>Jawa</w:t>
      </w:r>
      <w:proofErr w:type="spellEnd"/>
      <w:r>
        <w:t xml:space="preserve"> Timur, Indonesia</w:t>
      </w:r>
    </w:p>
    <w:p w14:paraId="3B1F5CDE" w14:textId="77777777" w:rsidR="00006EA6" w:rsidRDefault="00006EA6">
      <w:pPr>
        <w:pStyle w:val="E-mail"/>
      </w:pPr>
    </w:p>
    <w:p w14:paraId="3D3A919B" w14:textId="77777777" w:rsidR="009A0487" w:rsidRDefault="00C62CFE">
      <w:pPr>
        <w:pStyle w:val="E-mail"/>
      </w:pPr>
      <w:r>
        <w:t>meme.susilowati@machung.ac.id</w:t>
      </w:r>
    </w:p>
    <w:p w14:paraId="0AF0C2CD" w14:textId="77777777" w:rsidR="009A0487" w:rsidRDefault="009A0487">
      <w:pPr>
        <w:pStyle w:val="Abstract"/>
      </w:pPr>
      <w:commentRangeStart w:id="0"/>
      <w:r>
        <w:rPr>
          <w:b/>
        </w:rPr>
        <w:t>Abstract</w:t>
      </w:r>
      <w:commentRangeEnd w:id="0"/>
      <w:r w:rsidR="001B6A88">
        <w:rPr>
          <w:rStyle w:val="CommentReference"/>
          <w:color w:val="auto"/>
        </w:rPr>
        <w:commentReference w:id="0"/>
      </w:r>
      <w:r w:rsidR="00C62CFE">
        <w:t xml:space="preserve">. </w:t>
      </w:r>
      <w:r w:rsidR="00C62CFE" w:rsidRPr="00C62CFE">
        <w:rPr>
          <w:rFonts w:ascii="Times New Roman" w:hAnsi="Times New Roman"/>
        </w:rPr>
        <w:t xml:space="preserve">This article contains a local e-government master plan with a case study in a village in Malang district. The master plan referred to the Ministerial regulation regarding the Organizational Structure and Work Procedure of Village Administration. This article will present the background, methods, results and conclusions of a research about requirement analysis and design of information systems in village offices.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008C4F61" w:rsidRPr="00C62CFE">
        <w:rPr>
          <w:rFonts w:ascii="Times New Roman" w:hAnsi="Times New Roman"/>
        </w:rPr>
        <w:t>labour</w:t>
      </w:r>
      <w:r w:rsidR="00C62CFE" w:rsidRPr="00C62CFE">
        <w:rPr>
          <w:rFonts w:ascii="Times New Roman" w:hAnsi="Times New Roman"/>
        </w:rPr>
        <w:t xml:space="preserve"> results based on the 2015 ministerial regulation. Then proceed with a 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 refer to ministerial regulations on work procedures</w:t>
      </w:r>
    </w:p>
    <w:p w14:paraId="516DDDA1" w14:textId="77777777" w:rsidR="009A0487" w:rsidRDefault="00626AC3">
      <w:pPr>
        <w:pStyle w:val="Section"/>
      </w:pPr>
      <w:commentRangeStart w:id="1"/>
      <w:r>
        <w:t>Introduction</w:t>
      </w:r>
      <w:commentRangeEnd w:id="1"/>
      <w:r w:rsidR="001B6A88">
        <w:rPr>
          <w:rStyle w:val="CommentReference"/>
          <w:b w:val="0"/>
          <w:iCs w:val="0"/>
          <w:color w:val="auto"/>
        </w:rPr>
        <w:commentReference w:id="1"/>
      </w:r>
    </w:p>
    <w:p w14:paraId="7EDC5B4D" w14:textId="77777777" w:rsidR="004E00CA" w:rsidRDefault="00490685">
      <w:pPr>
        <w:pStyle w:val="Bodytext"/>
        <w:rPr>
          <w:rStyle w:val="jlqj4b"/>
          <w:lang w:val="en"/>
        </w:rPr>
      </w:pPr>
      <w:r>
        <w:t>O</w:t>
      </w:r>
      <w:r w:rsidR="00626AC3">
        <w:t>ne of the instruments of planning is m</w:t>
      </w:r>
      <w:r w:rsidR="00626AC3" w:rsidRPr="00626AC3">
        <w:t>aster plans</w:t>
      </w:r>
      <w:r>
        <w:t xml:space="preserve"> </w:t>
      </w:r>
      <w:r w:rsidR="00626AC3">
        <w:t>[1]</w:t>
      </w:r>
      <w:r>
        <w:t xml:space="preserve">.  </w:t>
      </w:r>
      <w:r w:rsidR="004E00CA">
        <w:t>Even t</w:t>
      </w:r>
      <w:r w:rsidR="004E00CA" w:rsidRPr="004E00CA">
        <w:rPr>
          <w:rFonts w:ascii="Times New Roman" w:hAnsi="Times New Roman"/>
        </w:rPr>
        <w:t>he master</w:t>
      </w:r>
      <w:r w:rsidR="004432AE">
        <w:rPr>
          <w:rFonts w:ascii="Times New Roman" w:hAnsi="Times New Roman"/>
        </w:rPr>
        <w:t xml:space="preserve"> plan </w:t>
      </w:r>
      <w:r w:rsidR="0012792A">
        <w:rPr>
          <w:rFonts w:ascii="Times New Roman" w:hAnsi="Times New Roman"/>
        </w:rPr>
        <w:t xml:space="preserve">especially </w:t>
      </w:r>
      <w:r w:rsidR="004E00CA">
        <w:rPr>
          <w:rFonts w:ascii="Times New Roman" w:hAnsi="Times New Roman"/>
        </w:rPr>
        <w:t xml:space="preserve">on </w:t>
      </w:r>
      <w:r w:rsidR="004E00CA" w:rsidRPr="004E00CA">
        <w:rPr>
          <w:rFonts w:ascii="Times New Roman" w:hAnsi="Times New Roman"/>
        </w:rPr>
        <w:t>information and communication technology is a guide to construct ICT</w:t>
      </w:r>
      <w:r w:rsidR="004E00CA">
        <w:rPr>
          <w:rFonts w:ascii="Times New Roman" w:hAnsi="Times New Roman"/>
        </w:rPr>
        <w:t xml:space="preserve"> [2]. </w:t>
      </w:r>
      <w:r w:rsidR="004432AE">
        <w:rPr>
          <w:rStyle w:val="jlqj4b"/>
          <w:lang w:val="en"/>
        </w:rPr>
        <w:t xml:space="preserve">There are also those who explain how important this master plan. He said if The IT master plan is a long-term plan </w:t>
      </w:r>
      <w:r w:rsidR="004432AE" w:rsidRPr="004432AE">
        <w:rPr>
          <w:rFonts w:ascii="Times New Roman" w:hAnsi="Times New Roman"/>
        </w:rPr>
        <w:t>in an organization</w:t>
      </w:r>
      <w:r w:rsidR="004432AE">
        <w:rPr>
          <w:rFonts w:ascii="Times New Roman" w:hAnsi="Times New Roman"/>
        </w:rPr>
        <w:t>.</w:t>
      </w:r>
      <w:r w:rsidR="00615279">
        <w:rPr>
          <w:rFonts w:ascii="Times New Roman" w:hAnsi="Times New Roman"/>
        </w:rPr>
        <w:t xml:space="preserve"> </w:t>
      </w:r>
      <w:r w:rsidR="004432AE">
        <w:rPr>
          <w:rFonts w:ascii="Times New Roman" w:hAnsi="Times New Roman"/>
        </w:rPr>
        <w:t xml:space="preserve">This plan </w:t>
      </w:r>
      <w:r w:rsidR="00615279">
        <w:rPr>
          <w:rFonts w:ascii="Times New Roman" w:hAnsi="Times New Roman"/>
        </w:rPr>
        <w:t xml:space="preserve">is created </w:t>
      </w:r>
      <w:r w:rsidR="004432AE">
        <w:rPr>
          <w:rFonts w:ascii="Times New Roman" w:hAnsi="Times New Roman"/>
        </w:rPr>
        <w:t xml:space="preserve">to </w:t>
      </w:r>
      <w:r w:rsidR="004432AE" w:rsidRPr="004432AE">
        <w:rPr>
          <w:rFonts w:ascii="Times New Roman" w:hAnsi="Times New Roman"/>
        </w:rPr>
        <w:t>support the organization's vision and mission</w:t>
      </w:r>
      <w:r w:rsidR="004432AE">
        <w:rPr>
          <w:rFonts w:ascii="Times New Roman" w:hAnsi="Times New Roman"/>
        </w:rPr>
        <w:t xml:space="preserve"> [3]. </w:t>
      </w:r>
      <w:r w:rsidR="0012792A">
        <w:rPr>
          <w:rFonts w:ascii="Times New Roman" w:hAnsi="Times New Roman"/>
        </w:rPr>
        <w:t>This fact is presentation if the master plan is very</w:t>
      </w:r>
      <w:r w:rsidR="008C4F61">
        <w:rPr>
          <w:rFonts w:ascii="Times New Roman" w:hAnsi="Times New Roman"/>
        </w:rPr>
        <w:t xml:space="preserve"> important to start developing an</w:t>
      </w:r>
      <w:r w:rsidR="0012792A">
        <w:rPr>
          <w:rFonts w:ascii="Times New Roman" w:hAnsi="Times New Roman"/>
        </w:rPr>
        <w:t xml:space="preserve"> information system. </w:t>
      </w:r>
      <w:r w:rsidR="0012792A">
        <w:rPr>
          <w:rStyle w:val="jlqj4b"/>
          <w:lang w:val="en"/>
        </w:rPr>
        <w:t xml:space="preserve">As well as the process of developing </w:t>
      </w:r>
      <w:r w:rsidR="00A52586">
        <w:rPr>
          <w:rStyle w:val="jlqj4b"/>
          <w:lang w:val="en"/>
        </w:rPr>
        <w:t>information</w:t>
      </w:r>
      <w:r w:rsidR="0012792A">
        <w:rPr>
          <w:rStyle w:val="jlqj4b"/>
          <w:lang w:val="en"/>
        </w:rPr>
        <w:t xml:space="preserve"> system in the village</w:t>
      </w:r>
      <w:r w:rsidR="00A52586">
        <w:rPr>
          <w:rStyle w:val="jlqj4b"/>
          <w:lang w:val="en"/>
        </w:rPr>
        <w:t xml:space="preserve"> is very important. The local e-government need the master plan to know how the planning and developing schedule for implementation information system. </w:t>
      </w:r>
    </w:p>
    <w:p w14:paraId="66A795CD" w14:textId="77777777" w:rsidR="00A52586" w:rsidRPr="00A52586" w:rsidRDefault="00A52586" w:rsidP="00A52586">
      <w:pPr>
        <w:pStyle w:val="BodytextIndented"/>
        <w:rPr>
          <w:lang w:val="en"/>
        </w:rPr>
      </w:pPr>
      <w:r>
        <w:rPr>
          <w:lang w:val="en"/>
        </w:rPr>
        <w:t xml:space="preserve">So this research will concern to create master plan of local E-government for village office information </w:t>
      </w:r>
      <w:r w:rsidR="00326981">
        <w:rPr>
          <w:lang w:val="en"/>
        </w:rPr>
        <w:t>system refers</w:t>
      </w:r>
      <w:r>
        <w:rPr>
          <w:lang w:val="en"/>
        </w:rPr>
        <w:t xml:space="preserve"> to ministerial regulations on work procedures</w:t>
      </w:r>
      <w:r w:rsidR="008C4F61">
        <w:rPr>
          <w:lang w:val="en"/>
        </w:rPr>
        <w:t>.</w:t>
      </w:r>
      <w:r w:rsidR="00326981">
        <w:rPr>
          <w:lang w:val="en"/>
        </w:rPr>
        <w:t xml:space="preserve"> On many years ago The </w:t>
      </w:r>
      <w:r w:rsidR="00326981" w:rsidRPr="00326981">
        <w:rPr>
          <w:lang w:val="en"/>
        </w:rPr>
        <w:t>E-</w:t>
      </w:r>
      <w:r w:rsidR="00326981" w:rsidRPr="00326981">
        <w:rPr>
          <w:lang w:val="en"/>
        </w:rPr>
        <w:lastRenderedPageBreak/>
        <w:t xml:space="preserve">government has become a major topic of interest for academics and practitioners. </w:t>
      </w:r>
      <w:r w:rsidR="00326981">
        <w:rPr>
          <w:lang w:val="en"/>
        </w:rPr>
        <w:t>Because t</w:t>
      </w:r>
      <w:r w:rsidR="00326981" w:rsidRPr="00326981">
        <w:rPr>
          <w:lang w:val="en"/>
        </w:rPr>
        <w:t>he study of the success of e-government implementation is part of the success study of the IS application</w:t>
      </w:r>
      <w:r w:rsidR="00326981">
        <w:rPr>
          <w:lang w:val="en"/>
        </w:rPr>
        <w:t xml:space="preserve"> [4]. </w:t>
      </w:r>
    </w:p>
    <w:p w14:paraId="462ACAFD" w14:textId="77777777" w:rsidR="00FC30E3" w:rsidRDefault="007F1011" w:rsidP="007F1011">
      <w:pPr>
        <w:pStyle w:val="BodytextIndented"/>
        <w:rPr>
          <w:rFonts w:ascii="Times New Roman" w:hAnsi="Times New Roman"/>
          <w:sz w:val="20"/>
          <w:szCs w:val="20"/>
        </w:rPr>
      </w:pPr>
      <w:r w:rsidRPr="00C62CFE">
        <w:rPr>
          <w:rFonts w:ascii="Times New Roman" w:hAnsi="Times New Roman"/>
          <w:sz w:val="20"/>
          <w:szCs w:val="20"/>
        </w:rPr>
        <w:t xml:space="preserve">This article contains a local e-government master plan with a case study in a village in Malang district. The master plan referred to the Ministerial regulation regarding the Organizational Structure and Work Procedure of Village Administration.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Pr="00C62CFE">
        <w:rPr>
          <w:rFonts w:ascii="Times New Roman" w:hAnsi="Times New Roman"/>
        </w:rPr>
        <w:t>labor</w:t>
      </w:r>
      <w:r w:rsidRPr="00C62CFE">
        <w:rPr>
          <w:rFonts w:ascii="Times New Roman" w:hAnsi="Times New Roman"/>
          <w:sz w:val="20"/>
          <w:szCs w:val="20"/>
        </w:rPr>
        <w:t xml:space="preserve"> results based on the 2015 ministerial regulation. Then proceed with a master plan diagram based on the requirement of the actor system in the village office. </w:t>
      </w:r>
    </w:p>
    <w:p w14:paraId="72BA2CDD" w14:textId="77777777" w:rsidR="007F1011" w:rsidRPr="007F1011" w:rsidRDefault="007F1011" w:rsidP="007F1011">
      <w:pPr>
        <w:pStyle w:val="BodytextIndented"/>
        <w:rPr>
          <w:rFonts w:ascii="Times New Roman" w:hAnsi="Times New Roman"/>
          <w:sz w:val="20"/>
          <w:szCs w:val="20"/>
        </w:rPr>
      </w:pPr>
    </w:p>
    <w:p w14:paraId="6B581C22" w14:textId="77777777" w:rsidR="009A0487" w:rsidRDefault="00626AC3">
      <w:pPr>
        <w:pStyle w:val="Section"/>
      </w:pPr>
      <w:commentRangeStart w:id="2"/>
      <w:r>
        <w:t>Object of Research</w:t>
      </w:r>
      <w:commentRangeEnd w:id="2"/>
      <w:r w:rsidR="001B6A88">
        <w:rPr>
          <w:rStyle w:val="CommentReference"/>
          <w:b w:val="0"/>
          <w:iCs w:val="0"/>
          <w:color w:val="auto"/>
        </w:rPr>
        <w:commentReference w:id="2"/>
      </w:r>
    </w:p>
    <w:p w14:paraId="2E3C3C50" w14:textId="77777777" w:rsidR="00DE0985" w:rsidRDefault="00DE0985">
      <w:pPr>
        <w:pStyle w:val="Bodytext"/>
      </w:pPr>
      <w:r>
        <w:t xml:space="preserve">This research will concern to implementation ministerial regulation on procedures to be the object of research. The ministerial regulation is the main document that is the basic for requirement analysis to create a master plan. The main document is </w:t>
      </w:r>
      <w:proofErr w:type="spellStart"/>
      <w:r>
        <w:t>Peraturan</w:t>
      </w:r>
      <w:proofErr w:type="spellEnd"/>
      <w:r>
        <w:t xml:space="preserve"> Menteri No. 84 </w:t>
      </w:r>
      <w:proofErr w:type="spellStart"/>
      <w:r>
        <w:t>Tahun</w:t>
      </w:r>
      <w:proofErr w:type="spellEnd"/>
      <w:r>
        <w:t xml:space="preserve"> 2014 about </w:t>
      </w:r>
      <w:proofErr w:type="spellStart"/>
      <w:r>
        <w:t>Susunan</w:t>
      </w:r>
      <w:proofErr w:type="spellEnd"/>
      <w:r>
        <w:t xml:space="preserve"> </w:t>
      </w:r>
      <w:proofErr w:type="spellStart"/>
      <w:r>
        <w:t>Organisasi</w:t>
      </w:r>
      <w:proofErr w:type="spellEnd"/>
      <w:r>
        <w:t xml:space="preserve"> dan Tata </w:t>
      </w:r>
      <w:proofErr w:type="spellStart"/>
      <w:r>
        <w:t>Kerja</w:t>
      </w:r>
      <w:proofErr w:type="spellEnd"/>
      <w:r>
        <w:t xml:space="preserve"> </w:t>
      </w:r>
      <w:proofErr w:type="spellStart"/>
      <w:r>
        <w:t>Pemerintahan</w:t>
      </w:r>
      <w:proofErr w:type="spellEnd"/>
      <w:r>
        <w:t xml:space="preserve"> </w:t>
      </w:r>
      <w:proofErr w:type="spellStart"/>
      <w:r>
        <w:t>Desa</w:t>
      </w:r>
      <w:proofErr w:type="spellEnd"/>
      <w:r>
        <w:t xml:space="preserve"> [5]</w:t>
      </w:r>
      <w:r w:rsidR="00407E2B">
        <w:t xml:space="preserve"> this document from </w:t>
      </w:r>
      <w:r w:rsidR="00407E2B" w:rsidRPr="00407E2B">
        <w:rPr>
          <w:rStyle w:val="Emphasis"/>
          <w:i w:val="0"/>
        </w:rPr>
        <w:t>Ministry of Home Affairs</w:t>
      </w:r>
      <w:r w:rsidR="00407E2B">
        <w:rPr>
          <w:rStyle w:val="Emphasis"/>
          <w:i w:val="0"/>
        </w:rPr>
        <w:t>.</w:t>
      </w:r>
    </w:p>
    <w:p w14:paraId="57E29B8F" w14:textId="77777777" w:rsidR="00DE0985" w:rsidRDefault="00075A08" w:rsidP="00DE0985">
      <w:pPr>
        <w:pStyle w:val="BodytextIndented"/>
      </w:pPr>
      <w:r>
        <w:t>On chapter two from t</w:t>
      </w:r>
      <w:r w:rsidR="00DE0985">
        <w:t>his document share</w:t>
      </w:r>
      <w:r>
        <w:t>d</w:t>
      </w:r>
      <w:r w:rsidR="00DE0985">
        <w:t xml:space="preserve"> about </w:t>
      </w:r>
      <w:r>
        <w:t xml:space="preserve">organization structure, duty and functional of local e-government. I </w:t>
      </w:r>
      <w:proofErr w:type="gramStart"/>
      <w:r>
        <w:t>means</w:t>
      </w:r>
      <w:proofErr w:type="gramEnd"/>
      <w:r>
        <w:t xml:space="preserve"> is personnel of village office. </w:t>
      </w:r>
    </w:p>
    <w:p w14:paraId="2B769644" w14:textId="77777777" w:rsidR="009A0487" w:rsidRPr="00733CB3" w:rsidRDefault="00075A08" w:rsidP="00733CB3">
      <w:pPr>
        <w:pStyle w:val="Heading2"/>
      </w:pPr>
      <w:r>
        <w:t>Organization Structure</w:t>
      </w:r>
    </w:p>
    <w:p w14:paraId="7F6F75F5" w14:textId="77777777" w:rsidR="009A0487" w:rsidRDefault="00075A08">
      <w:pPr>
        <w:pStyle w:val="Bodytext"/>
        <w:rPr>
          <w:rStyle w:val="jlqj4b"/>
          <w:lang w:val="en"/>
        </w:rPr>
      </w:pPr>
      <w:r>
        <w:rPr>
          <w:rStyle w:val="jlqj4b"/>
          <w:lang w:val="en"/>
        </w:rPr>
        <w:t xml:space="preserve">Chapter two section two describes the organizational structure of the village </w:t>
      </w:r>
      <w:r w:rsidR="00407E2B">
        <w:rPr>
          <w:rStyle w:val="jlqj4b"/>
          <w:lang w:val="en"/>
        </w:rPr>
        <w:t>officials</w:t>
      </w:r>
      <w:r>
        <w:rPr>
          <w:rStyle w:val="jlqj4b"/>
          <w:lang w:val="en"/>
        </w:rPr>
        <w:t xml:space="preserve">. There are </w:t>
      </w:r>
      <w:r w:rsidR="00407E2B">
        <w:t xml:space="preserve">Chief of village, </w:t>
      </w:r>
      <w:r w:rsidR="00407E2B">
        <w:rPr>
          <w:rStyle w:val="jlqj4b"/>
          <w:lang w:val="en"/>
        </w:rPr>
        <w:t>Secretary of village, Regional Staff, technical Staff.</w:t>
      </w:r>
    </w:p>
    <w:p w14:paraId="720D2E3D" w14:textId="77777777" w:rsidR="00407E2B" w:rsidRDefault="00407E2B" w:rsidP="00407E2B">
      <w:pPr>
        <w:pStyle w:val="BodytextIndented"/>
        <w:rPr>
          <w:lang w:val="en"/>
        </w:rPr>
      </w:pPr>
    </w:p>
    <w:p w14:paraId="7EB3CC46" w14:textId="77777777" w:rsidR="00407E2B" w:rsidRPr="00733CB3" w:rsidRDefault="00AB0399" w:rsidP="00407E2B">
      <w:pPr>
        <w:pStyle w:val="Heading2"/>
      </w:pPr>
      <w:r>
        <w:t xml:space="preserve">Task </w:t>
      </w:r>
      <w:r w:rsidR="00407E2B">
        <w:t xml:space="preserve">and Functional </w:t>
      </w:r>
    </w:p>
    <w:p w14:paraId="52B08BD8" w14:textId="77777777" w:rsidR="00407E2B" w:rsidRDefault="00407E2B" w:rsidP="00407E2B">
      <w:pPr>
        <w:pStyle w:val="Bodytext"/>
        <w:rPr>
          <w:rStyle w:val="jlqj4b"/>
          <w:lang w:val="en"/>
        </w:rPr>
      </w:pPr>
      <w:r>
        <w:rPr>
          <w:rStyle w:val="jlqj4b"/>
          <w:lang w:val="en"/>
        </w:rPr>
        <w:t xml:space="preserve">Chapter two section six describes the duty and functional of </w:t>
      </w:r>
      <w:r>
        <w:t xml:space="preserve">Chief of village, </w:t>
      </w:r>
      <w:r>
        <w:rPr>
          <w:rStyle w:val="jlqj4b"/>
          <w:lang w:val="en"/>
        </w:rPr>
        <w:t>Secretary of village, Regional Staff, technical Staff.</w:t>
      </w:r>
    </w:p>
    <w:p w14:paraId="59F1C565" w14:textId="77777777" w:rsidR="00626AC3" w:rsidRDefault="00AB0399" w:rsidP="00626AC3">
      <w:pPr>
        <w:pStyle w:val="Subsubsection"/>
        <w:rPr>
          <w:i w:val="0"/>
        </w:rPr>
      </w:pPr>
      <w:r>
        <w:t xml:space="preserve">The </w:t>
      </w:r>
      <w:r>
        <w:rPr>
          <w:rStyle w:val="jlqj4b"/>
          <w:lang w:val="en"/>
        </w:rPr>
        <w:t>village chief task.</w:t>
      </w:r>
      <w:r>
        <w:rPr>
          <w:i w:val="0"/>
        </w:rPr>
        <w:t xml:space="preserve">is </w:t>
      </w:r>
      <w:r w:rsidRPr="00AB0399">
        <w:rPr>
          <w:rStyle w:val="jlqj4b"/>
          <w:i w:val="0"/>
          <w:lang w:val="en"/>
        </w:rPr>
        <w:t>organizing Village Administration, implementing development, community development, and community empowerment</w:t>
      </w:r>
      <w:r>
        <w:rPr>
          <w:i w:val="0"/>
        </w:rPr>
        <w:t>.</w:t>
      </w:r>
    </w:p>
    <w:p w14:paraId="2B2E8B0F" w14:textId="77777777" w:rsidR="00AB0399" w:rsidRDefault="00AB0399" w:rsidP="00AB0399">
      <w:pPr>
        <w:pStyle w:val="Subsubsection"/>
        <w:rPr>
          <w:i w:val="0"/>
        </w:rPr>
      </w:pPr>
      <w:r>
        <w:t xml:space="preserve">The </w:t>
      </w:r>
      <w:r>
        <w:rPr>
          <w:rStyle w:val="jlqj4b"/>
          <w:lang w:val="en"/>
        </w:rPr>
        <w:t>Secretary of village task.</w:t>
      </w:r>
      <w:r>
        <w:rPr>
          <w:i w:val="0"/>
        </w:rPr>
        <w:t xml:space="preserve">is </w:t>
      </w:r>
      <w:r w:rsidRPr="00AB0399">
        <w:rPr>
          <w:rStyle w:val="jlqj4b"/>
          <w:i w:val="0"/>
          <w:lang w:val="en"/>
        </w:rPr>
        <w:t xml:space="preserve">in charge of assisting the </w:t>
      </w:r>
      <w:proofErr w:type="gramStart"/>
      <w:r>
        <w:rPr>
          <w:rStyle w:val="jlqj4b"/>
          <w:i w:val="0"/>
          <w:lang w:val="en"/>
        </w:rPr>
        <w:t>Chief  of</w:t>
      </w:r>
      <w:proofErr w:type="gramEnd"/>
      <w:r>
        <w:rPr>
          <w:rStyle w:val="jlqj4b"/>
          <w:i w:val="0"/>
          <w:lang w:val="en"/>
        </w:rPr>
        <w:t xml:space="preserve"> </w:t>
      </w:r>
      <w:r w:rsidRPr="00AB0399">
        <w:rPr>
          <w:rStyle w:val="jlqj4b"/>
          <w:i w:val="0"/>
          <w:lang w:val="en"/>
        </w:rPr>
        <w:t>Village  in the field of government administration</w:t>
      </w:r>
      <w:r>
        <w:rPr>
          <w:i w:val="0"/>
        </w:rPr>
        <w:t>.</w:t>
      </w:r>
    </w:p>
    <w:p w14:paraId="33999059" w14:textId="77777777" w:rsidR="00AB0399" w:rsidRDefault="00AB0399" w:rsidP="00AB0399">
      <w:pPr>
        <w:pStyle w:val="Subsubsection"/>
        <w:rPr>
          <w:rStyle w:val="jlqj4b"/>
          <w:i w:val="0"/>
          <w:lang w:val="en"/>
        </w:rPr>
      </w:pPr>
      <w:r>
        <w:rPr>
          <w:rStyle w:val="jlqj4b"/>
          <w:lang w:val="en"/>
        </w:rPr>
        <w:t xml:space="preserve">The head of affairs </w:t>
      </w:r>
      <w:r w:rsidRPr="00AB0399">
        <w:rPr>
          <w:rStyle w:val="jlqj4b"/>
          <w:i w:val="0"/>
          <w:lang w:val="en"/>
        </w:rPr>
        <w:t>serves as an element of the secretariat staff Secretary of village task</w:t>
      </w:r>
      <w:r>
        <w:rPr>
          <w:rStyle w:val="jlqj4b"/>
          <w:i w:val="0"/>
          <w:lang w:val="en"/>
        </w:rPr>
        <w:t>. The head of affairs are Head of administration and general, head of finance, head of planning.</w:t>
      </w:r>
    </w:p>
    <w:p w14:paraId="25436E44" w14:textId="77777777" w:rsidR="00AB0399" w:rsidRDefault="00AB0399" w:rsidP="00AB0399">
      <w:pPr>
        <w:pStyle w:val="Subsubsection"/>
        <w:rPr>
          <w:rStyle w:val="jlqj4b"/>
          <w:i w:val="0"/>
          <w:lang w:val="en"/>
        </w:rPr>
      </w:pPr>
      <w:r>
        <w:rPr>
          <w:rStyle w:val="jlqj4b"/>
          <w:lang w:val="en"/>
        </w:rPr>
        <w:t xml:space="preserve">The section head serves </w:t>
      </w:r>
      <w:r w:rsidRPr="00AB0399">
        <w:rPr>
          <w:rStyle w:val="jlqj4b"/>
          <w:i w:val="0"/>
          <w:lang w:val="en"/>
        </w:rPr>
        <w:t>as the technical executing element</w:t>
      </w:r>
      <w:r>
        <w:rPr>
          <w:rStyle w:val="jlqj4b"/>
          <w:lang w:val="en"/>
        </w:rPr>
        <w:t>.</w:t>
      </w:r>
      <w:r>
        <w:rPr>
          <w:rStyle w:val="jlqj4b"/>
          <w:i w:val="0"/>
          <w:lang w:val="en"/>
        </w:rPr>
        <w:t xml:space="preserve"> The section head help Chief of Village </w:t>
      </w:r>
      <w:r w:rsidR="00171D8E">
        <w:rPr>
          <w:rStyle w:val="jlqj4b"/>
          <w:i w:val="0"/>
          <w:lang w:val="en"/>
        </w:rPr>
        <w:t>for operational</w:t>
      </w:r>
      <w:r>
        <w:rPr>
          <w:rStyle w:val="jlqj4b"/>
          <w:i w:val="0"/>
          <w:lang w:val="en"/>
        </w:rPr>
        <w:t xml:space="preserve"> </w:t>
      </w:r>
      <w:r w:rsidR="00171D8E">
        <w:rPr>
          <w:rStyle w:val="jlqj4b"/>
          <w:i w:val="0"/>
          <w:lang w:val="en"/>
        </w:rPr>
        <w:t xml:space="preserve">technical. There are section head of government, head of social, head </w:t>
      </w:r>
      <w:proofErr w:type="spellStart"/>
      <w:r w:rsidR="00171D8E">
        <w:rPr>
          <w:rStyle w:val="jlqj4b"/>
          <w:i w:val="0"/>
          <w:lang w:val="en"/>
        </w:rPr>
        <w:t>od</w:t>
      </w:r>
      <w:proofErr w:type="spellEnd"/>
      <w:r w:rsidR="00171D8E">
        <w:rPr>
          <w:rStyle w:val="jlqj4b"/>
          <w:i w:val="0"/>
          <w:lang w:val="en"/>
        </w:rPr>
        <w:t xml:space="preserve"> services.</w:t>
      </w:r>
    </w:p>
    <w:p w14:paraId="26E9E891" w14:textId="77777777" w:rsidR="00171D8E" w:rsidRDefault="00171D8E" w:rsidP="00171D8E">
      <w:pPr>
        <w:pStyle w:val="Subsubsection"/>
        <w:rPr>
          <w:rStyle w:val="jlqj4b"/>
          <w:i w:val="0"/>
          <w:lang w:val="en"/>
        </w:rPr>
      </w:pPr>
      <w:r>
        <w:rPr>
          <w:rStyle w:val="jlqj4b"/>
          <w:lang w:val="en"/>
        </w:rPr>
        <w:t xml:space="preserve">The head of </w:t>
      </w:r>
      <w:proofErr w:type="gramStart"/>
      <w:r>
        <w:rPr>
          <w:rStyle w:val="jlqj4b"/>
          <w:lang w:val="en"/>
        </w:rPr>
        <w:t xml:space="preserve">regional  </w:t>
      </w:r>
      <w:r>
        <w:rPr>
          <w:rStyle w:val="jlqj4b"/>
          <w:i w:val="0"/>
          <w:lang w:val="en"/>
        </w:rPr>
        <w:t>help</w:t>
      </w:r>
      <w:proofErr w:type="gramEnd"/>
      <w:r>
        <w:rPr>
          <w:rStyle w:val="jlqj4b"/>
          <w:i w:val="0"/>
          <w:lang w:val="en"/>
        </w:rPr>
        <w:t xml:space="preserve"> Chief of Village to do the task on their regional. </w:t>
      </w:r>
    </w:p>
    <w:p w14:paraId="768BCF8D" w14:textId="77777777" w:rsidR="00171D8E" w:rsidRDefault="00171D8E" w:rsidP="00171D8E">
      <w:pPr>
        <w:pStyle w:val="Subsubsection"/>
        <w:rPr>
          <w:rStyle w:val="jlqj4b"/>
          <w:i w:val="0"/>
          <w:lang w:val="en"/>
        </w:rPr>
      </w:pPr>
      <w:r w:rsidRPr="00AB0399">
        <w:rPr>
          <w:rStyle w:val="jlqj4b"/>
          <w:i w:val="0"/>
          <w:lang w:val="en"/>
        </w:rPr>
        <w:t xml:space="preserve"> the technical executing element</w:t>
      </w:r>
      <w:r>
        <w:rPr>
          <w:rStyle w:val="jlqj4b"/>
          <w:lang w:val="en"/>
        </w:rPr>
        <w:t>.</w:t>
      </w:r>
      <w:r>
        <w:rPr>
          <w:rStyle w:val="jlqj4b"/>
          <w:i w:val="0"/>
          <w:lang w:val="en"/>
        </w:rPr>
        <w:t xml:space="preserve"> The section head help Chief of Village for operational technical. There are section head of government, head of social, head </w:t>
      </w:r>
      <w:proofErr w:type="spellStart"/>
      <w:r>
        <w:rPr>
          <w:rStyle w:val="jlqj4b"/>
          <w:i w:val="0"/>
          <w:lang w:val="en"/>
        </w:rPr>
        <w:t>od</w:t>
      </w:r>
      <w:proofErr w:type="spellEnd"/>
      <w:r>
        <w:rPr>
          <w:rStyle w:val="jlqj4b"/>
          <w:i w:val="0"/>
          <w:lang w:val="en"/>
        </w:rPr>
        <w:t xml:space="preserve"> services.</w:t>
      </w:r>
    </w:p>
    <w:p w14:paraId="6CA63BFF" w14:textId="77777777" w:rsidR="00171D8E" w:rsidRPr="00171D8E" w:rsidRDefault="00171D8E" w:rsidP="00171D8E">
      <w:pPr>
        <w:pStyle w:val="Bodytext"/>
        <w:rPr>
          <w:lang w:val="en"/>
        </w:rPr>
      </w:pPr>
    </w:p>
    <w:p w14:paraId="40589581" w14:textId="77777777" w:rsidR="00626AC3" w:rsidRDefault="00626AC3" w:rsidP="00626AC3">
      <w:pPr>
        <w:pStyle w:val="Section"/>
      </w:pPr>
      <w:commentRangeStart w:id="3"/>
      <w:r>
        <w:t>Method</w:t>
      </w:r>
      <w:commentRangeEnd w:id="3"/>
      <w:r w:rsidR="001B6A88">
        <w:rPr>
          <w:rStyle w:val="CommentReference"/>
          <w:b w:val="0"/>
          <w:iCs w:val="0"/>
          <w:color w:val="auto"/>
        </w:rPr>
        <w:commentReference w:id="3"/>
      </w:r>
    </w:p>
    <w:p w14:paraId="216C570C" w14:textId="77777777" w:rsidR="008629B5" w:rsidRPr="008629B5" w:rsidRDefault="008629B5" w:rsidP="00626AC3">
      <w:pPr>
        <w:pStyle w:val="Bodytext"/>
        <w:rPr>
          <w:rFonts w:ascii="Times New Roman" w:hAnsi="Times New Roman"/>
          <w:szCs w:val="20"/>
        </w:rPr>
      </w:pPr>
      <w:r w:rsidRPr="008629B5">
        <w:rPr>
          <w:rFonts w:ascii="Times New Roman" w:hAnsi="Times New Roman"/>
        </w:rPr>
        <w:t xml:space="preserve">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proofErr w:type="spellStart"/>
      <w:r w:rsidRPr="008629B5">
        <w:rPr>
          <w:rFonts w:ascii="Times New Roman" w:hAnsi="Times New Roman"/>
        </w:rPr>
        <w:t>labour</w:t>
      </w:r>
      <w:proofErr w:type="spellEnd"/>
      <w:r w:rsidRPr="008629B5">
        <w:rPr>
          <w:rFonts w:ascii="Times New Roman" w:hAnsi="Times New Roman"/>
        </w:rPr>
        <w:t xml:space="preserve"> results based on the 2015 ministerial regulation. Then proceed with </w:t>
      </w:r>
      <w:r w:rsidRPr="008629B5">
        <w:rPr>
          <w:rFonts w:ascii="Times New Roman" w:hAnsi="Times New Roman"/>
        </w:rPr>
        <w:lastRenderedPageBreak/>
        <w:t>a 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w:t>
      </w:r>
    </w:p>
    <w:p w14:paraId="54543163" w14:textId="77777777" w:rsidR="008629B5" w:rsidRPr="008629B5" w:rsidRDefault="008629B5" w:rsidP="00626AC3">
      <w:pPr>
        <w:pStyle w:val="Bodytext"/>
        <w:rPr>
          <w:rFonts w:ascii="Times New Roman" w:hAnsi="Times New Roman"/>
          <w:szCs w:val="20"/>
        </w:rPr>
      </w:pPr>
    </w:p>
    <w:p w14:paraId="3CF78E7D" w14:textId="77777777" w:rsidR="00626AC3" w:rsidRDefault="00626AC3" w:rsidP="00626AC3">
      <w:pPr>
        <w:pStyle w:val="Section"/>
      </w:pPr>
      <w:commentRangeStart w:id="4"/>
      <w:r>
        <w:t>Result and Discussion</w:t>
      </w:r>
      <w:commentRangeEnd w:id="4"/>
      <w:r w:rsidR="001B6A88">
        <w:rPr>
          <w:rStyle w:val="CommentReference"/>
          <w:b w:val="0"/>
          <w:iCs w:val="0"/>
          <w:color w:val="auto"/>
        </w:rPr>
        <w:commentReference w:id="4"/>
      </w:r>
    </w:p>
    <w:p w14:paraId="00221DFE" w14:textId="77777777" w:rsidR="00556E26" w:rsidRDefault="00556E26" w:rsidP="00626AC3">
      <w:pPr>
        <w:pStyle w:val="Bodytext"/>
      </w:pPr>
      <w:r>
        <w:t xml:space="preserve">According to the method, we can share about the result. The master </w:t>
      </w:r>
      <w:r w:rsidR="00D231C8">
        <w:t>plans will</w:t>
      </w:r>
      <w:r>
        <w:t xml:space="preserve"> presentation on</w:t>
      </w:r>
      <w:r w:rsidR="00F2449B">
        <w:t xml:space="preserve"> three matrix</w:t>
      </w:r>
      <w:r>
        <w:t xml:space="preserve"> table</w:t>
      </w:r>
      <w:r w:rsidR="00F2449B">
        <w:t>s. The first table describes about Information Requirement for Head of Affairs. And the second tab</w:t>
      </w:r>
      <w:r w:rsidR="00085329">
        <w:t>le describes about Information Requirement for Section Head Serves. And the last table describes about Information Requirement for Head of Regional, Secretary And Chief of Village.</w:t>
      </w:r>
    </w:p>
    <w:p w14:paraId="37E53ED0" w14:textId="77777777" w:rsidR="005A293B" w:rsidRDefault="00085329" w:rsidP="005A293B">
      <w:pPr>
        <w:pStyle w:val="BodytextIndented"/>
      </w:pPr>
      <w:r>
        <w:t xml:space="preserve">The number of information system in table is not representation about priority number. It’s just </w:t>
      </w:r>
      <w:r>
        <w:rPr>
          <w:rStyle w:val="jlqj4b"/>
          <w:lang w:val="en"/>
        </w:rPr>
        <w:t>sequence number</w:t>
      </w:r>
      <w:r>
        <w:t>.</w:t>
      </w:r>
    </w:p>
    <w:p w14:paraId="70A78B7A" w14:textId="77777777" w:rsidR="00085329" w:rsidRPr="005A293B" w:rsidRDefault="00085329" w:rsidP="005A293B">
      <w:pPr>
        <w:pStyle w:val="BodytextIndented"/>
      </w:pPr>
    </w:p>
    <w:p w14:paraId="669EAE58" w14:textId="77777777" w:rsidR="004F41B2" w:rsidRDefault="00F2449B" w:rsidP="00530148">
      <w:pPr>
        <w:pStyle w:val="BodytextIndented"/>
        <w:jc w:val="center"/>
      </w:pPr>
      <w:r>
        <w:t>Table</w:t>
      </w:r>
      <w:r w:rsidR="00530148">
        <w:t xml:space="preserve"> </w:t>
      </w:r>
      <w:proofErr w:type="gramStart"/>
      <w:r w:rsidR="00530148">
        <w:t>1 :</w:t>
      </w:r>
      <w:proofErr w:type="gramEnd"/>
      <w:r w:rsidR="00530148">
        <w:t xml:space="preserve">  Head of affairs master plan</w:t>
      </w:r>
    </w:p>
    <w:tbl>
      <w:tblPr>
        <w:tblW w:w="7212" w:type="dxa"/>
        <w:tblInd w:w="1070" w:type="dxa"/>
        <w:tblLook w:val="04A0" w:firstRow="1" w:lastRow="0" w:firstColumn="1" w:lastColumn="0" w:noHBand="0" w:noVBand="1"/>
      </w:tblPr>
      <w:tblGrid>
        <w:gridCol w:w="546"/>
        <w:gridCol w:w="3184"/>
        <w:gridCol w:w="1659"/>
        <w:gridCol w:w="962"/>
        <w:gridCol w:w="1060"/>
      </w:tblGrid>
      <w:tr w:rsidR="00530148" w:rsidRPr="00F2449B" w14:paraId="5E33810E" w14:textId="77777777"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5CE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F07B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F2449B">
              <w:rPr>
                <w:rFonts w:ascii="Times New Roman" w:hAnsi="Times New Roman"/>
                <w:b/>
                <w:bCs/>
                <w:color w:val="000000"/>
                <w:szCs w:val="22"/>
                <w:lang w:val="en-US"/>
              </w:rPr>
              <w:t xml:space="preserve">System </w:t>
            </w:r>
            <w:r w:rsidRPr="00530148">
              <w:rPr>
                <w:rFonts w:ascii="Times New Roman" w:hAnsi="Times New Roman"/>
                <w:b/>
                <w:bCs/>
                <w:color w:val="000000"/>
                <w:szCs w:val="22"/>
                <w:lang w:val="en-US"/>
              </w:rPr>
              <w:t>Requirement</w:t>
            </w:r>
          </w:p>
        </w:tc>
        <w:tc>
          <w:tcPr>
            <w:tcW w:w="35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B6F72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Head of affairs </w:t>
            </w:r>
          </w:p>
        </w:tc>
      </w:tr>
      <w:tr w:rsidR="00530148" w:rsidRPr="00F2449B" w14:paraId="334DB285" w14:textId="77777777"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8EAEEA4" w14:textId="77777777"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67D213BE" w14:textId="77777777" w:rsidR="00530148" w:rsidRPr="00530148" w:rsidRDefault="00530148" w:rsidP="00530148">
            <w:pPr>
              <w:rPr>
                <w:rFonts w:ascii="Times New Roman" w:hAnsi="Times New Roman"/>
                <w:b/>
                <w:bCs/>
                <w:color w:val="000000"/>
                <w:szCs w:val="22"/>
                <w:lang w:val="en-US"/>
              </w:rPr>
            </w:pPr>
          </w:p>
        </w:tc>
        <w:tc>
          <w:tcPr>
            <w:tcW w:w="1590" w:type="dxa"/>
            <w:tcBorders>
              <w:top w:val="nil"/>
              <w:left w:val="nil"/>
              <w:bottom w:val="nil"/>
              <w:right w:val="single" w:sz="4" w:space="0" w:color="auto"/>
            </w:tcBorders>
            <w:shd w:val="clear" w:color="auto" w:fill="auto"/>
            <w:noWrap/>
            <w:vAlign w:val="center"/>
            <w:hideMark/>
          </w:tcPr>
          <w:p w14:paraId="014C5E22"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Administration</w:t>
            </w:r>
          </w:p>
        </w:tc>
        <w:tc>
          <w:tcPr>
            <w:tcW w:w="919" w:type="dxa"/>
            <w:tcBorders>
              <w:top w:val="nil"/>
              <w:left w:val="nil"/>
              <w:bottom w:val="nil"/>
              <w:right w:val="single" w:sz="4" w:space="0" w:color="auto"/>
            </w:tcBorders>
            <w:shd w:val="clear" w:color="auto" w:fill="auto"/>
            <w:noWrap/>
            <w:vAlign w:val="center"/>
            <w:hideMark/>
          </w:tcPr>
          <w:p w14:paraId="69C3E65C"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Finance</w:t>
            </w:r>
          </w:p>
        </w:tc>
        <w:tc>
          <w:tcPr>
            <w:tcW w:w="1009" w:type="dxa"/>
            <w:tcBorders>
              <w:top w:val="nil"/>
              <w:left w:val="nil"/>
              <w:bottom w:val="nil"/>
              <w:right w:val="single" w:sz="4" w:space="0" w:color="auto"/>
            </w:tcBorders>
            <w:shd w:val="clear" w:color="auto" w:fill="auto"/>
            <w:noWrap/>
            <w:vAlign w:val="center"/>
            <w:hideMark/>
          </w:tcPr>
          <w:p w14:paraId="1B69577A"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Planning</w:t>
            </w:r>
          </w:p>
        </w:tc>
      </w:tr>
      <w:tr w:rsidR="00530148" w:rsidRPr="00F2449B" w14:paraId="04E63B52"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6C671EE"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14:paraId="460D9A9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2F0789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2E4FC5C6"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4563133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8DEFE59"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F7E6DB1"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14:paraId="0042DBE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590" w:type="dxa"/>
            <w:tcBorders>
              <w:top w:val="nil"/>
              <w:left w:val="nil"/>
              <w:bottom w:val="single" w:sz="4" w:space="0" w:color="auto"/>
              <w:right w:val="single" w:sz="4" w:space="0" w:color="auto"/>
            </w:tcBorders>
            <w:shd w:val="clear" w:color="auto" w:fill="auto"/>
            <w:noWrap/>
            <w:vAlign w:val="center"/>
            <w:hideMark/>
          </w:tcPr>
          <w:p w14:paraId="1FFB9E3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12F06CC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2C8A189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7839F5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D088D4"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14:paraId="341E0775"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590" w:type="dxa"/>
            <w:tcBorders>
              <w:top w:val="nil"/>
              <w:left w:val="nil"/>
              <w:bottom w:val="single" w:sz="4" w:space="0" w:color="auto"/>
              <w:right w:val="single" w:sz="4" w:space="0" w:color="auto"/>
            </w:tcBorders>
            <w:shd w:val="clear" w:color="auto" w:fill="auto"/>
            <w:noWrap/>
            <w:vAlign w:val="center"/>
            <w:hideMark/>
          </w:tcPr>
          <w:p w14:paraId="7F10D03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30FECF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501F79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12870B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F83A2E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14:paraId="180CF513"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590" w:type="dxa"/>
            <w:tcBorders>
              <w:top w:val="nil"/>
              <w:left w:val="nil"/>
              <w:bottom w:val="single" w:sz="4" w:space="0" w:color="auto"/>
              <w:right w:val="single" w:sz="4" w:space="0" w:color="auto"/>
            </w:tcBorders>
            <w:shd w:val="clear" w:color="auto" w:fill="auto"/>
            <w:noWrap/>
            <w:vAlign w:val="center"/>
            <w:hideMark/>
          </w:tcPr>
          <w:p w14:paraId="4422912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7D264D7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4175D99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7DCA4F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778B23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14:paraId="1C598F05"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32D07EA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039752E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F53AB3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DAD399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B169D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14:paraId="6F36AD0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1F98E7C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8003EB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4C72DDA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128D475F"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9871000"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14:paraId="3D7DA80B"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590" w:type="dxa"/>
            <w:tcBorders>
              <w:top w:val="nil"/>
              <w:left w:val="nil"/>
              <w:bottom w:val="single" w:sz="4" w:space="0" w:color="auto"/>
              <w:right w:val="single" w:sz="4" w:space="0" w:color="auto"/>
            </w:tcBorders>
            <w:shd w:val="clear" w:color="auto" w:fill="auto"/>
            <w:noWrap/>
            <w:vAlign w:val="center"/>
            <w:hideMark/>
          </w:tcPr>
          <w:p w14:paraId="18A471E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77B1B44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775EFFE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01A2F3DC"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0F7CF5E"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14:paraId="4DDB2A68"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590" w:type="dxa"/>
            <w:tcBorders>
              <w:top w:val="nil"/>
              <w:left w:val="nil"/>
              <w:bottom w:val="single" w:sz="4" w:space="0" w:color="auto"/>
              <w:right w:val="single" w:sz="4" w:space="0" w:color="auto"/>
            </w:tcBorders>
            <w:shd w:val="clear" w:color="auto" w:fill="auto"/>
            <w:noWrap/>
            <w:vAlign w:val="center"/>
            <w:hideMark/>
          </w:tcPr>
          <w:p w14:paraId="6BF6A8C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70B5C1B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07D4969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B7EE66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371E4D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14:paraId="2364BC23"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590" w:type="dxa"/>
            <w:tcBorders>
              <w:top w:val="nil"/>
              <w:left w:val="nil"/>
              <w:bottom w:val="single" w:sz="4" w:space="0" w:color="auto"/>
              <w:right w:val="single" w:sz="4" w:space="0" w:color="auto"/>
            </w:tcBorders>
            <w:shd w:val="clear" w:color="auto" w:fill="auto"/>
            <w:noWrap/>
            <w:vAlign w:val="center"/>
            <w:hideMark/>
          </w:tcPr>
          <w:p w14:paraId="6A925A36"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B9BBF1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70FF417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3A380A38"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E596FDC"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14:paraId="6825031E"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6EF5789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5A1FA81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0B7FA05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4D7D5C22"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2ECD88B"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14:paraId="233C09F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A1361" w:rsidRPr="00F2449B">
              <w:rPr>
                <w:rFonts w:ascii="Times New Roman" w:hAnsi="Times New Roman"/>
                <w:color w:val="000000"/>
                <w:szCs w:val="22"/>
                <w:lang w:val="en-US"/>
              </w:rPr>
              <w:t>a</w:t>
            </w:r>
            <w:r w:rsidR="00FA1361">
              <w:rPr>
                <w:rFonts w:ascii="Times New Roman" w:hAnsi="Times New Roman"/>
                <w:color w:val="000000"/>
                <w:szCs w:val="22"/>
                <w:lang w:val="en-US"/>
              </w:rPr>
              <w:t>r</w:t>
            </w:r>
            <w:r w:rsidR="00FA1361" w:rsidRPr="00F2449B">
              <w:rPr>
                <w:rFonts w:ascii="Times New Roman" w:hAnsi="Times New Roman"/>
                <w:color w:val="000000"/>
                <w:szCs w:val="22"/>
                <w:lang w:val="en-US"/>
              </w:rPr>
              <w:t>chives</w:t>
            </w:r>
          </w:p>
        </w:tc>
        <w:tc>
          <w:tcPr>
            <w:tcW w:w="1590" w:type="dxa"/>
            <w:tcBorders>
              <w:top w:val="nil"/>
              <w:left w:val="nil"/>
              <w:bottom w:val="single" w:sz="4" w:space="0" w:color="auto"/>
              <w:right w:val="single" w:sz="4" w:space="0" w:color="auto"/>
            </w:tcBorders>
            <w:shd w:val="clear" w:color="auto" w:fill="auto"/>
            <w:noWrap/>
            <w:vAlign w:val="center"/>
            <w:hideMark/>
          </w:tcPr>
          <w:p w14:paraId="515613E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6E475FD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43346E6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17D2A0F1"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D446CF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14:paraId="251495FF"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590" w:type="dxa"/>
            <w:tcBorders>
              <w:top w:val="nil"/>
              <w:left w:val="nil"/>
              <w:bottom w:val="single" w:sz="4" w:space="0" w:color="auto"/>
              <w:right w:val="single" w:sz="4" w:space="0" w:color="auto"/>
            </w:tcBorders>
            <w:shd w:val="clear" w:color="auto" w:fill="auto"/>
            <w:noWrap/>
            <w:vAlign w:val="center"/>
            <w:hideMark/>
          </w:tcPr>
          <w:p w14:paraId="21CB2AC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A36128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770A76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209D6F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674E976"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14:paraId="4E2D184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33092F6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26CC44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21B1EE2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F0551AE"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E878956"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14:paraId="00AC5B0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590" w:type="dxa"/>
            <w:tcBorders>
              <w:top w:val="nil"/>
              <w:left w:val="nil"/>
              <w:bottom w:val="single" w:sz="4" w:space="0" w:color="auto"/>
              <w:right w:val="single" w:sz="4" w:space="0" w:color="auto"/>
            </w:tcBorders>
            <w:shd w:val="clear" w:color="auto" w:fill="auto"/>
            <w:noWrap/>
            <w:vAlign w:val="center"/>
            <w:hideMark/>
          </w:tcPr>
          <w:p w14:paraId="6F2D94A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2ADAF5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1C2BFFE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02447669"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A1B575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14:paraId="35F2FB0D"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4595F60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250BDE8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5365C50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bl>
    <w:p w14:paraId="177F5DF5" w14:textId="77777777" w:rsidR="004F41B2" w:rsidRDefault="004F41B2" w:rsidP="004F41B2">
      <w:pPr>
        <w:pStyle w:val="BodytextIndented"/>
      </w:pPr>
    </w:p>
    <w:p w14:paraId="0C44423F" w14:textId="77777777" w:rsidR="00CA67A2" w:rsidRDefault="00CA67A2" w:rsidP="004F41B2">
      <w:pPr>
        <w:pStyle w:val="BodytextIndented"/>
      </w:pPr>
    </w:p>
    <w:p w14:paraId="31AE24E2" w14:textId="77777777" w:rsidR="005B5F2D" w:rsidRDefault="00FA1361" w:rsidP="00BA1C33">
      <w:pPr>
        <w:pStyle w:val="BodytextIndented"/>
        <w:rPr>
          <w:rStyle w:val="jlqj4b"/>
          <w:lang w:val="en"/>
        </w:rPr>
      </w:pPr>
      <w:r>
        <w:t xml:space="preserve">There are three software that has not needed by head of affairs on first table. There are </w:t>
      </w:r>
      <w:r w:rsidRPr="00530148">
        <w:rPr>
          <w:rFonts w:ascii="Times New Roman" w:hAnsi="Times New Roman"/>
        </w:rPr>
        <w:t xml:space="preserve">Internal </w:t>
      </w:r>
      <w:r w:rsidRPr="00F2449B">
        <w:rPr>
          <w:rFonts w:ascii="Times New Roman" w:hAnsi="Times New Roman"/>
        </w:rPr>
        <w:t>a</w:t>
      </w:r>
      <w:r>
        <w:rPr>
          <w:rFonts w:ascii="Times New Roman" w:hAnsi="Times New Roman"/>
        </w:rPr>
        <w:t>r</w:t>
      </w:r>
      <w:r w:rsidRPr="00F2449B">
        <w:rPr>
          <w:rFonts w:ascii="Times New Roman" w:hAnsi="Times New Roman"/>
        </w:rPr>
        <w:t>chives</w:t>
      </w:r>
      <w:r>
        <w:rPr>
          <w:rFonts w:ascii="Times New Roman" w:hAnsi="Times New Roman"/>
        </w:rPr>
        <w:t xml:space="preserve">, </w:t>
      </w:r>
      <w:r w:rsidRPr="00530148">
        <w:rPr>
          <w:rFonts w:ascii="Times New Roman" w:hAnsi="Times New Roman"/>
        </w:rPr>
        <w:t>Governance</w:t>
      </w:r>
      <w:r>
        <w:rPr>
          <w:rFonts w:ascii="Times New Roman" w:hAnsi="Times New Roman"/>
        </w:rPr>
        <w:t xml:space="preserve">, and </w:t>
      </w:r>
      <w:r w:rsidRPr="00530148">
        <w:rPr>
          <w:rFonts w:ascii="Times New Roman" w:hAnsi="Times New Roman"/>
        </w:rPr>
        <w:t xml:space="preserve">Social </w:t>
      </w:r>
      <w:r w:rsidRPr="00F2449B">
        <w:rPr>
          <w:rFonts w:ascii="Times New Roman" w:hAnsi="Times New Roman"/>
        </w:rPr>
        <w:t>Community</w:t>
      </w:r>
      <w:r w:rsidRPr="00530148">
        <w:rPr>
          <w:rFonts w:ascii="Times New Roman" w:hAnsi="Times New Roman"/>
        </w:rPr>
        <w:t xml:space="preserve"> Management</w:t>
      </w:r>
      <w:r>
        <w:rPr>
          <w:rFonts w:ascii="Times New Roman" w:hAnsi="Times New Roman"/>
        </w:rPr>
        <w:t xml:space="preserve">. </w:t>
      </w:r>
      <w:r>
        <w:t xml:space="preserve">And then </w:t>
      </w:r>
      <w:proofErr w:type="gramStart"/>
      <w:r>
        <w:t>In</w:t>
      </w:r>
      <w:proofErr w:type="gramEnd"/>
      <w:r>
        <w:t xml:space="preserve"> second table, There are</w:t>
      </w:r>
      <w:r w:rsidR="00BA1C33">
        <w:t xml:space="preserve"> seven</w:t>
      </w:r>
      <w:r>
        <w:t xml:space="preserve"> software that has needed by Section head Serves. There are </w:t>
      </w:r>
      <w:r w:rsidR="00BA1C33" w:rsidRPr="00530148">
        <w:rPr>
          <w:rFonts w:ascii="Times New Roman" w:hAnsi="Times New Roman"/>
          <w:lang w:val="id-ID"/>
        </w:rPr>
        <w:t>Citizen Database</w:t>
      </w:r>
      <w:r w:rsidR="00BA1C33">
        <w:rPr>
          <w:rFonts w:ascii="Times New Roman" w:hAnsi="Times New Roman"/>
        </w:rPr>
        <w:t xml:space="preserve">, </w:t>
      </w:r>
      <w:r w:rsidR="00BA1C33" w:rsidRPr="00530148">
        <w:rPr>
          <w:rFonts w:ascii="Times New Roman" w:hAnsi="Times New Roman"/>
          <w:lang w:val="id-ID"/>
        </w:rPr>
        <w:t>Repository</w:t>
      </w:r>
      <w:r w:rsidR="00BA1C33">
        <w:rPr>
          <w:rFonts w:ascii="Times New Roman" w:hAnsi="Times New Roman"/>
        </w:rPr>
        <w:t xml:space="preserve">, </w:t>
      </w:r>
      <w:r w:rsidR="00BA1C33" w:rsidRPr="00530148">
        <w:rPr>
          <w:rFonts w:ascii="Times New Roman" w:hAnsi="Times New Roman"/>
          <w:lang w:val="id-ID"/>
        </w:rPr>
        <w:t>Aset Management</w:t>
      </w:r>
      <w:r w:rsidR="00BA1C33">
        <w:rPr>
          <w:rFonts w:ascii="Times New Roman" w:hAnsi="Times New Roman"/>
        </w:rPr>
        <w:t xml:space="preserve">, </w:t>
      </w:r>
      <w:r w:rsidR="00BA1C33" w:rsidRPr="00530148">
        <w:rPr>
          <w:rFonts w:ascii="Times New Roman" w:hAnsi="Times New Roman"/>
        </w:rPr>
        <w:t xml:space="preserve">Internal </w:t>
      </w:r>
      <w:r w:rsidR="00BA1C33" w:rsidRPr="00F2449B">
        <w:rPr>
          <w:rFonts w:ascii="Times New Roman" w:hAnsi="Times New Roman"/>
        </w:rPr>
        <w:t>archives</w:t>
      </w:r>
      <w:r w:rsidR="00BA1C33">
        <w:rPr>
          <w:rFonts w:ascii="Times New Roman" w:hAnsi="Times New Roman"/>
        </w:rPr>
        <w:t xml:space="preserve">, </w:t>
      </w:r>
      <w:r w:rsidR="00BA1C33" w:rsidRPr="00530148">
        <w:rPr>
          <w:rFonts w:ascii="Times New Roman" w:hAnsi="Times New Roman"/>
        </w:rPr>
        <w:t>Governance</w:t>
      </w:r>
      <w:r w:rsidR="00BA1C33">
        <w:rPr>
          <w:rFonts w:ascii="Times New Roman" w:hAnsi="Times New Roman"/>
        </w:rPr>
        <w:t xml:space="preserve">, </w:t>
      </w:r>
      <w:r w:rsidR="00BA1C33" w:rsidRPr="00530148">
        <w:rPr>
          <w:rFonts w:ascii="Times New Roman" w:hAnsi="Times New Roman"/>
        </w:rPr>
        <w:t xml:space="preserve">Social </w:t>
      </w:r>
      <w:r w:rsidR="00BA1C33" w:rsidRPr="00F2449B">
        <w:rPr>
          <w:rFonts w:ascii="Times New Roman" w:hAnsi="Times New Roman"/>
        </w:rPr>
        <w:t>Community</w:t>
      </w:r>
      <w:r w:rsidR="00BA1C33" w:rsidRPr="00530148">
        <w:rPr>
          <w:rFonts w:ascii="Times New Roman" w:hAnsi="Times New Roman"/>
        </w:rPr>
        <w:t xml:space="preserve"> Management</w:t>
      </w:r>
      <w:r w:rsidR="00BA1C33">
        <w:rPr>
          <w:rFonts w:ascii="Times New Roman" w:hAnsi="Times New Roman"/>
        </w:rPr>
        <w:t xml:space="preserve"> and </w:t>
      </w:r>
      <w:r w:rsidR="00BA1C33" w:rsidRPr="00530148">
        <w:rPr>
          <w:rFonts w:ascii="Times New Roman" w:hAnsi="Times New Roman"/>
        </w:rPr>
        <w:t xml:space="preserve">Village </w:t>
      </w:r>
      <w:r w:rsidR="00BA1C33">
        <w:rPr>
          <w:rFonts w:ascii="Times New Roman" w:hAnsi="Times New Roman"/>
        </w:rPr>
        <w:t xml:space="preserve">Profile </w:t>
      </w:r>
      <w:r w:rsidR="00BA1C33" w:rsidRPr="00530148">
        <w:rPr>
          <w:rFonts w:ascii="Times New Roman" w:hAnsi="Times New Roman"/>
        </w:rPr>
        <w:t>website</w:t>
      </w:r>
      <w:r w:rsidR="00BA1C33">
        <w:rPr>
          <w:rFonts w:ascii="Times New Roman" w:hAnsi="Times New Roman"/>
        </w:rPr>
        <w:t>.</w:t>
      </w:r>
      <w:r w:rsidR="00803ACE">
        <w:rPr>
          <w:rFonts w:ascii="Times New Roman" w:hAnsi="Times New Roman"/>
        </w:rPr>
        <w:t xml:space="preserve"> </w:t>
      </w:r>
      <w:r w:rsidR="00BA1C33">
        <w:t>In three table,</w:t>
      </w:r>
      <w:r w:rsidR="005B5F2D" w:rsidRPr="005B5F2D">
        <w:rPr>
          <w:lang w:val="en"/>
        </w:rPr>
        <w:t xml:space="preserve"> </w:t>
      </w:r>
      <w:r w:rsidR="005B5F2D">
        <w:rPr>
          <w:rStyle w:val="jlqj4b"/>
          <w:lang w:val="en"/>
        </w:rPr>
        <w:t>the entire table is needed</w:t>
      </w:r>
      <w:r w:rsidR="00BA1C33">
        <w:t xml:space="preserve"> by </w:t>
      </w:r>
      <w:r w:rsidR="005B5F2D">
        <w:t xml:space="preserve">Head of Regional, Secretary </w:t>
      </w:r>
      <w:proofErr w:type="gramStart"/>
      <w:r w:rsidR="005B5F2D">
        <w:t>And</w:t>
      </w:r>
      <w:proofErr w:type="gramEnd"/>
      <w:r w:rsidR="005B5F2D">
        <w:t xml:space="preserve"> Chief of Village</w:t>
      </w:r>
      <w:r w:rsidR="00BA1C33">
        <w:t xml:space="preserve">. </w:t>
      </w:r>
      <w:r w:rsidR="005B5F2D">
        <w:t xml:space="preserve">Because Secretary must be verification all of document, data and information before Chief of Village give validation. </w:t>
      </w:r>
      <w:r w:rsidR="005B5F2D">
        <w:rPr>
          <w:rStyle w:val="jlqj4b"/>
          <w:lang w:val="en"/>
        </w:rPr>
        <w:t xml:space="preserve">Likewise, regional heads also require almost all applications. </w:t>
      </w:r>
    </w:p>
    <w:p w14:paraId="00C9BC36" w14:textId="77777777" w:rsidR="005B5F2D" w:rsidRDefault="005B5F2D" w:rsidP="00BA1C33">
      <w:pPr>
        <w:pStyle w:val="BodytextIndented"/>
      </w:pPr>
    </w:p>
    <w:p w14:paraId="56460961" w14:textId="77777777" w:rsidR="00E84824" w:rsidRDefault="00E84824" w:rsidP="00BA1C33">
      <w:pPr>
        <w:pStyle w:val="BodytextIndented"/>
      </w:pPr>
    </w:p>
    <w:p w14:paraId="57E2BD0F" w14:textId="77777777" w:rsidR="00E84824" w:rsidRDefault="00E84824" w:rsidP="00BA1C33">
      <w:pPr>
        <w:pStyle w:val="BodytextIndented"/>
      </w:pPr>
    </w:p>
    <w:p w14:paraId="307BC031" w14:textId="77777777" w:rsidR="00E84824" w:rsidRDefault="00E84824" w:rsidP="00BA1C33">
      <w:pPr>
        <w:pStyle w:val="BodytextIndented"/>
      </w:pPr>
    </w:p>
    <w:p w14:paraId="1688E62E" w14:textId="77777777" w:rsidR="005B5F2D" w:rsidRDefault="005B5F2D" w:rsidP="00BA1C33">
      <w:pPr>
        <w:pStyle w:val="BodytextIndented"/>
      </w:pPr>
    </w:p>
    <w:p w14:paraId="1CF3260A" w14:textId="77777777" w:rsidR="00530148" w:rsidRDefault="00F2449B" w:rsidP="00530148">
      <w:pPr>
        <w:pStyle w:val="BodytextIndented"/>
        <w:jc w:val="center"/>
      </w:pPr>
      <w:r>
        <w:lastRenderedPageBreak/>
        <w:t>Table</w:t>
      </w:r>
      <w:r w:rsidR="00530148">
        <w:t xml:space="preserve"> </w:t>
      </w:r>
      <w:proofErr w:type="gramStart"/>
      <w:r w:rsidR="00530148">
        <w:t>2 :</w:t>
      </w:r>
      <w:proofErr w:type="gramEnd"/>
      <w:r w:rsidR="00530148">
        <w:t xml:space="preserve">  Section Head Serves master plan</w:t>
      </w:r>
    </w:p>
    <w:p w14:paraId="3707115E" w14:textId="77777777" w:rsidR="00CA67A2" w:rsidRDefault="00CA67A2" w:rsidP="004F41B2">
      <w:pPr>
        <w:pStyle w:val="BodytextIndented"/>
      </w:pPr>
    </w:p>
    <w:tbl>
      <w:tblPr>
        <w:tblW w:w="6769" w:type="dxa"/>
        <w:tblInd w:w="1295" w:type="dxa"/>
        <w:tblLook w:val="04A0" w:firstRow="1" w:lastRow="0" w:firstColumn="1" w:lastColumn="0" w:noHBand="0" w:noVBand="1"/>
      </w:tblPr>
      <w:tblGrid>
        <w:gridCol w:w="546"/>
        <w:gridCol w:w="3184"/>
        <w:gridCol w:w="1402"/>
        <w:gridCol w:w="779"/>
        <w:gridCol w:w="986"/>
      </w:tblGrid>
      <w:tr w:rsidR="00530148" w:rsidRPr="00F2449B" w14:paraId="4E5509A1" w14:textId="77777777"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224C8"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9DA23"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System</w:t>
            </w:r>
            <w:r w:rsidR="00085329" w:rsidRPr="00530148">
              <w:rPr>
                <w:rFonts w:ascii="Times New Roman" w:hAnsi="Times New Roman"/>
                <w:b/>
                <w:bCs/>
                <w:color w:val="000000"/>
                <w:szCs w:val="22"/>
                <w:lang w:val="en-US"/>
              </w:rPr>
              <w:t xml:space="preserve"> </w:t>
            </w:r>
            <w:r w:rsidRPr="00530148">
              <w:rPr>
                <w:rFonts w:ascii="Times New Roman" w:hAnsi="Times New Roman"/>
                <w:b/>
                <w:bCs/>
                <w:color w:val="000000"/>
                <w:szCs w:val="22"/>
                <w:lang w:val="en-US"/>
              </w:rPr>
              <w:t>Requirement</w:t>
            </w:r>
          </w:p>
        </w:tc>
        <w:tc>
          <w:tcPr>
            <w:tcW w:w="30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F21D25"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Section Head Serves </w:t>
            </w:r>
          </w:p>
        </w:tc>
      </w:tr>
      <w:tr w:rsidR="00530148" w:rsidRPr="00F2449B" w14:paraId="69FD2F8B" w14:textId="77777777"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F5F42A0" w14:textId="77777777"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48BC57F" w14:textId="77777777" w:rsidR="00530148" w:rsidRPr="00530148" w:rsidRDefault="00530148" w:rsidP="00530148">
            <w:pPr>
              <w:rPr>
                <w:rFonts w:ascii="Times New Roman" w:hAnsi="Times New Roman"/>
                <w:b/>
                <w:bCs/>
                <w:color w:val="000000"/>
                <w:szCs w:val="22"/>
                <w:lang w:val="en-US"/>
              </w:rPr>
            </w:pPr>
          </w:p>
        </w:tc>
        <w:tc>
          <w:tcPr>
            <w:tcW w:w="1370" w:type="dxa"/>
            <w:tcBorders>
              <w:top w:val="nil"/>
              <w:left w:val="nil"/>
              <w:bottom w:val="nil"/>
              <w:right w:val="single" w:sz="4" w:space="0" w:color="auto"/>
            </w:tcBorders>
            <w:shd w:val="clear" w:color="auto" w:fill="auto"/>
            <w:noWrap/>
            <w:vAlign w:val="center"/>
            <w:hideMark/>
          </w:tcPr>
          <w:p w14:paraId="31247D04"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Government</w:t>
            </w:r>
          </w:p>
        </w:tc>
        <w:tc>
          <w:tcPr>
            <w:tcW w:w="747" w:type="dxa"/>
            <w:tcBorders>
              <w:top w:val="nil"/>
              <w:left w:val="nil"/>
              <w:bottom w:val="nil"/>
              <w:right w:val="single" w:sz="4" w:space="0" w:color="auto"/>
            </w:tcBorders>
            <w:shd w:val="clear" w:color="auto" w:fill="auto"/>
            <w:noWrap/>
            <w:vAlign w:val="center"/>
            <w:hideMark/>
          </w:tcPr>
          <w:p w14:paraId="5FDCE13C"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Social</w:t>
            </w:r>
          </w:p>
        </w:tc>
        <w:tc>
          <w:tcPr>
            <w:tcW w:w="958" w:type="dxa"/>
            <w:tcBorders>
              <w:top w:val="nil"/>
              <w:left w:val="nil"/>
              <w:bottom w:val="nil"/>
              <w:right w:val="single" w:sz="4" w:space="0" w:color="auto"/>
            </w:tcBorders>
            <w:shd w:val="clear" w:color="auto" w:fill="auto"/>
            <w:noWrap/>
            <w:vAlign w:val="center"/>
            <w:hideMark/>
          </w:tcPr>
          <w:p w14:paraId="37B9B262"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Services</w:t>
            </w:r>
          </w:p>
        </w:tc>
      </w:tr>
      <w:tr w:rsidR="00530148" w:rsidRPr="00F2449B" w14:paraId="04D6D66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115CE7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14:paraId="2C9DDB49"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F23A44" w14:textId="77777777"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6DB205C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6193F97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7C527D7B"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0EBE46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14:paraId="34A69CC9"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370" w:type="dxa"/>
            <w:tcBorders>
              <w:top w:val="nil"/>
              <w:left w:val="nil"/>
              <w:bottom w:val="single" w:sz="4" w:space="0" w:color="auto"/>
              <w:right w:val="single" w:sz="4" w:space="0" w:color="auto"/>
            </w:tcBorders>
            <w:shd w:val="clear" w:color="auto" w:fill="auto"/>
            <w:noWrap/>
            <w:vAlign w:val="center"/>
            <w:hideMark/>
          </w:tcPr>
          <w:p w14:paraId="76D9A288" w14:textId="77777777"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63D419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70A971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0CD35A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3A4BFC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14:paraId="625D5ADA"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370" w:type="dxa"/>
            <w:tcBorders>
              <w:top w:val="nil"/>
              <w:left w:val="nil"/>
              <w:bottom w:val="single" w:sz="4" w:space="0" w:color="auto"/>
              <w:right w:val="single" w:sz="4" w:space="0" w:color="auto"/>
            </w:tcBorders>
            <w:shd w:val="clear" w:color="auto" w:fill="auto"/>
            <w:noWrap/>
            <w:vAlign w:val="center"/>
            <w:hideMark/>
          </w:tcPr>
          <w:p w14:paraId="3273542F" w14:textId="77777777"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D7153A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FA24F6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E8050F3"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B901E9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14:paraId="62F22EF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370" w:type="dxa"/>
            <w:tcBorders>
              <w:top w:val="nil"/>
              <w:left w:val="nil"/>
              <w:bottom w:val="single" w:sz="4" w:space="0" w:color="auto"/>
              <w:right w:val="single" w:sz="4" w:space="0" w:color="auto"/>
            </w:tcBorders>
            <w:shd w:val="clear" w:color="auto" w:fill="auto"/>
            <w:noWrap/>
            <w:vAlign w:val="center"/>
            <w:hideMark/>
          </w:tcPr>
          <w:p w14:paraId="7FFFB44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r w:rsidR="005B5F2D">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FB41B1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0B80927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3857F3D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BAE5310"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14:paraId="69B5966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7656F3F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00D9ED5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373462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2A4B9C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131FC4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14:paraId="15A74D9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E576221" w14:textId="77777777"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95C7D8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14:paraId="3C479ED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C7156DD"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477D8D1"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14:paraId="24C5956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370" w:type="dxa"/>
            <w:tcBorders>
              <w:top w:val="nil"/>
              <w:left w:val="nil"/>
              <w:bottom w:val="single" w:sz="4" w:space="0" w:color="auto"/>
              <w:right w:val="single" w:sz="4" w:space="0" w:color="auto"/>
            </w:tcBorders>
            <w:shd w:val="clear" w:color="auto" w:fill="auto"/>
            <w:noWrap/>
            <w:vAlign w:val="center"/>
            <w:hideMark/>
          </w:tcPr>
          <w:p w14:paraId="4B0080B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6D566AC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274A678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B456FC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31E536C"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14:paraId="4D7328E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370" w:type="dxa"/>
            <w:tcBorders>
              <w:top w:val="nil"/>
              <w:left w:val="nil"/>
              <w:bottom w:val="single" w:sz="4" w:space="0" w:color="auto"/>
              <w:right w:val="single" w:sz="4" w:space="0" w:color="auto"/>
            </w:tcBorders>
            <w:shd w:val="clear" w:color="auto" w:fill="auto"/>
            <w:noWrap/>
            <w:vAlign w:val="center"/>
            <w:hideMark/>
          </w:tcPr>
          <w:p w14:paraId="55F426F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2889D4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1E06F08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2FBA77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1DE539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14:paraId="49391B46"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370" w:type="dxa"/>
            <w:tcBorders>
              <w:top w:val="nil"/>
              <w:left w:val="nil"/>
              <w:bottom w:val="single" w:sz="4" w:space="0" w:color="auto"/>
              <w:right w:val="single" w:sz="4" w:space="0" w:color="auto"/>
            </w:tcBorders>
            <w:shd w:val="clear" w:color="auto" w:fill="auto"/>
            <w:noWrap/>
            <w:vAlign w:val="center"/>
            <w:hideMark/>
          </w:tcPr>
          <w:p w14:paraId="2ED8235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34D0F2C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EFEE09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94AD3A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B54AEE4"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14:paraId="6AC623D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E58CB3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3F79B38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3AEA4AF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85986E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A6730D"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14:paraId="4A989B34"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1370" w:type="dxa"/>
            <w:tcBorders>
              <w:top w:val="nil"/>
              <w:left w:val="nil"/>
              <w:bottom w:val="single" w:sz="4" w:space="0" w:color="auto"/>
              <w:right w:val="single" w:sz="4" w:space="0" w:color="auto"/>
            </w:tcBorders>
            <w:shd w:val="clear" w:color="auto" w:fill="auto"/>
            <w:noWrap/>
            <w:vAlign w:val="center"/>
            <w:hideMark/>
          </w:tcPr>
          <w:p w14:paraId="5B86FFC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650FE9C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2E88921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753EF78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98F9C7"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14:paraId="60B3011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370" w:type="dxa"/>
            <w:tcBorders>
              <w:top w:val="nil"/>
              <w:left w:val="nil"/>
              <w:bottom w:val="single" w:sz="4" w:space="0" w:color="auto"/>
              <w:right w:val="single" w:sz="4" w:space="0" w:color="auto"/>
            </w:tcBorders>
            <w:shd w:val="clear" w:color="auto" w:fill="auto"/>
            <w:noWrap/>
            <w:vAlign w:val="center"/>
            <w:hideMark/>
          </w:tcPr>
          <w:p w14:paraId="4E3C9E6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694A15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0EFF5A7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C2807E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BAABD87"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14:paraId="3035A29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14AC07D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26B5ED1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14:paraId="2C56773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3865748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6C39549"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14:paraId="4842FB18"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370" w:type="dxa"/>
            <w:tcBorders>
              <w:top w:val="nil"/>
              <w:left w:val="nil"/>
              <w:bottom w:val="single" w:sz="4" w:space="0" w:color="auto"/>
              <w:right w:val="single" w:sz="4" w:space="0" w:color="auto"/>
            </w:tcBorders>
            <w:shd w:val="clear" w:color="auto" w:fill="auto"/>
            <w:noWrap/>
            <w:vAlign w:val="center"/>
            <w:hideMark/>
          </w:tcPr>
          <w:p w14:paraId="4CA79F0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558C010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770FE8D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32BE70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733230D"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14:paraId="6FD4675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28C4DB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B8F383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606D10D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bl>
    <w:p w14:paraId="564B49CA" w14:textId="77777777" w:rsidR="00CA67A2" w:rsidRDefault="00CA67A2" w:rsidP="004F41B2">
      <w:pPr>
        <w:pStyle w:val="BodytextIndented"/>
      </w:pPr>
    </w:p>
    <w:p w14:paraId="215ABE73" w14:textId="77777777" w:rsidR="00CA67A2" w:rsidRDefault="00CA67A2" w:rsidP="004F41B2">
      <w:pPr>
        <w:pStyle w:val="BodytextIndented"/>
      </w:pPr>
    </w:p>
    <w:p w14:paraId="3149031E" w14:textId="77777777" w:rsidR="005A293B" w:rsidRDefault="00F2449B" w:rsidP="005A293B">
      <w:pPr>
        <w:pStyle w:val="BodytextIndented"/>
        <w:jc w:val="center"/>
      </w:pPr>
      <w:r>
        <w:t>Table</w:t>
      </w:r>
      <w:r w:rsidR="005A293B">
        <w:t xml:space="preserve"> </w:t>
      </w:r>
      <w:proofErr w:type="gramStart"/>
      <w:r w:rsidR="005A293B">
        <w:t>3 :</w:t>
      </w:r>
      <w:proofErr w:type="gramEnd"/>
      <w:r w:rsidR="005A293B">
        <w:t xml:space="preserve">  Head of Regional, </w:t>
      </w:r>
      <w:r w:rsidR="00085329">
        <w:t>Secretary And</w:t>
      </w:r>
      <w:r w:rsidR="005A293B">
        <w:t xml:space="preserve"> Chief of Village master plan</w:t>
      </w:r>
    </w:p>
    <w:p w14:paraId="5909585C" w14:textId="77777777" w:rsidR="00CA67A2" w:rsidRDefault="00CA67A2" w:rsidP="004F41B2">
      <w:pPr>
        <w:pStyle w:val="BodytextIndented"/>
      </w:pPr>
    </w:p>
    <w:tbl>
      <w:tblPr>
        <w:tblpPr w:leftFromText="180" w:rightFromText="180" w:vertAnchor="text" w:horzAnchor="margin" w:tblpXSpec="center" w:tblpYSpec="inside"/>
        <w:tblW w:w="6640" w:type="dxa"/>
        <w:tblLook w:val="04A0" w:firstRow="1" w:lastRow="0" w:firstColumn="1" w:lastColumn="0" w:noHBand="0" w:noVBand="1"/>
      </w:tblPr>
      <w:tblGrid>
        <w:gridCol w:w="546"/>
        <w:gridCol w:w="3184"/>
        <w:gridCol w:w="1048"/>
        <w:gridCol w:w="1120"/>
        <w:gridCol w:w="876"/>
      </w:tblGrid>
      <w:tr w:rsidR="005A293B" w:rsidRPr="00F2449B" w14:paraId="306F5183" w14:textId="77777777"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F9FAE" w14:textId="77777777"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DC361" w14:textId="77777777"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 xml:space="preserve"> System</w:t>
            </w:r>
            <w:r w:rsidR="00085329" w:rsidRPr="005A293B">
              <w:rPr>
                <w:rFonts w:ascii="Times New Roman" w:hAnsi="Times New Roman"/>
                <w:b/>
                <w:bCs/>
                <w:color w:val="000000"/>
                <w:szCs w:val="22"/>
                <w:lang w:val="en-US"/>
              </w:rPr>
              <w:t xml:space="preserve"> </w:t>
            </w:r>
            <w:r w:rsidRPr="005A293B">
              <w:rPr>
                <w:rFonts w:ascii="Times New Roman" w:hAnsi="Times New Roman"/>
                <w:b/>
                <w:bCs/>
                <w:color w:val="000000"/>
                <w:szCs w:val="22"/>
                <w:lang w:val="en-US"/>
              </w:rPr>
              <w:t>Requirement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D5307" w14:textId="77777777"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Head of Regional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717E0" w14:textId="77777777"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 xml:space="preserve">Secretary </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BA82A" w14:textId="77777777"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Chief of Village</w:t>
            </w:r>
          </w:p>
        </w:tc>
      </w:tr>
      <w:tr w:rsidR="005A293B" w:rsidRPr="00F2449B" w14:paraId="7561378C" w14:textId="77777777"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996EAFA" w14:textId="77777777" w:rsidR="005A293B" w:rsidRPr="005A293B" w:rsidRDefault="005A293B" w:rsidP="005A293B">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6DC1513C" w14:textId="77777777" w:rsidR="005A293B" w:rsidRPr="005A293B" w:rsidRDefault="005A293B" w:rsidP="005A293B">
            <w:pPr>
              <w:rPr>
                <w:rFonts w:ascii="Times New Roman" w:hAnsi="Times New Roman"/>
                <w:b/>
                <w:bCs/>
                <w:color w:val="000000"/>
                <w:szCs w:val="22"/>
                <w:lang w:val="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2C565186" w14:textId="77777777" w:rsidR="005A293B" w:rsidRPr="005A293B" w:rsidRDefault="005A293B" w:rsidP="005A293B">
            <w:pPr>
              <w:rPr>
                <w:rFonts w:ascii="Times New Roman" w:hAnsi="Times New Roman"/>
                <w:b/>
                <w:bCs/>
                <w:color w:val="000000"/>
                <w:szCs w:val="22"/>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6825CB9" w14:textId="77777777" w:rsidR="005A293B" w:rsidRPr="005A293B" w:rsidRDefault="005A293B" w:rsidP="005A293B">
            <w:pPr>
              <w:rPr>
                <w:rFonts w:ascii="Times New Roman" w:hAnsi="Times New Roman"/>
                <w:b/>
                <w:bCs/>
                <w:color w:val="000000"/>
                <w:szCs w:val="22"/>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522BCCEB" w14:textId="77777777" w:rsidR="005A293B" w:rsidRPr="005A293B" w:rsidRDefault="005A293B" w:rsidP="005A293B">
            <w:pPr>
              <w:rPr>
                <w:rFonts w:ascii="Times New Roman" w:hAnsi="Times New Roman"/>
                <w:b/>
                <w:bCs/>
                <w:color w:val="000000"/>
                <w:szCs w:val="22"/>
                <w:lang w:val="en-US"/>
              </w:rPr>
            </w:pPr>
          </w:p>
        </w:tc>
      </w:tr>
      <w:tr w:rsidR="005A293B" w:rsidRPr="00F2449B" w14:paraId="51D6BBC4"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9CF07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14:paraId="78C0FF2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Citizen Database</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1F0A89A4"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4F0AD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5D6048D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7292CA4"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5EE245F"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14:paraId="0BF62602"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Family Card Record</w:t>
            </w:r>
          </w:p>
        </w:tc>
        <w:tc>
          <w:tcPr>
            <w:tcW w:w="1008" w:type="dxa"/>
            <w:tcBorders>
              <w:top w:val="nil"/>
              <w:left w:val="nil"/>
              <w:bottom w:val="single" w:sz="4" w:space="0" w:color="auto"/>
              <w:right w:val="single" w:sz="4" w:space="0" w:color="auto"/>
            </w:tcBorders>
            <w:shd w:val="clear" w:color="auto" w:fill="auto"/>
            <w:noWrap/>
            <w:vAlign w:val="center"/>
            <w:hideMark/>
          </w:tcPr>
          <w:p w14:paraId="7D1CD7DD"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569241E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43F633A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3AB9A51"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1A283A4"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14:paraId="32A11248"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Repository</w:t>
            </w:r>
          </w:p>
        </w:tc>
        <w:tc>
          <w:tcPr>
            <w:tcW w:w="1008" w:type="dxa"/>
            <w:tcBorders>
              <w:top w:val="nil"/>
              <w:left w:val="nil"/>
              <w:bottom w:val="single" w:sz="4" w:space="0" w:color="auto"/>
              <w:right w:val="single" w:sz="4" w:space="0" w:color="auto"/>
            </w:tcBorders>
            <w:shd w:val="clear" w:color="auto" w:fill="auto"/>
            <w:noWrap/>
            <w:vAlign w:val="center"/>
            <w:hideMark/>
          </w:tcPr>
          <w:p w14:paraId="6847169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3B89A9"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291CDF34"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D62082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94BF9C0"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14:paraId="72B94344"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Letters Administration</w:t>
            </w:r>
          </w:p>
        </w:tc>
        <w:tc>
          <w:tcPr>
            <w:tcW w:w="1008" w:type="dxa"/>
            <w:tcBorders>
              <w:top w:val="nil"/>
              <w:left w:val="nil"/>
              <w:bottom w:val="single" w:sz="4" w:space="0" w:color="auto"/>
              <w:right w:val="single" w:sz="4" w:space="0" w:color="auto"/>
            </w:tcBorders>
            <w:shd w:val="clear" w:color="auto" w:fill="auto"/>
            <w:noWrap/>
            <w:vAlign w:val="center"/>
            <w:hideMark/>
          </w:tcPr>
          <w:p w14:paraId="4856861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3A63A42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1B9C7C87"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09CA2B59"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4DFBA74"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14:paraId="6600B866"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Human Resource Management</w:t>
            </w:r>
          </w:p>
        </w:tc>
        <w:tc>
          <w:tcPr>
            <w:tcW w:w="1008" w:type="dxa"/>
            <w:tcBorders>
              <w:top w:val="nil"/>
              <w:left w:val="nil"/>
              <w:bottom w:val="single" w:sz="4" w:space="0" w:color="auto"/>
              <w:right w:val="single" w:sz="4" w:space="0" w:color="auto"/>
            </w:tcBorders>
            <w:shd w:val="clear" w:color="auto" w:fill="auto"/>
            <w:noWrap/>
            <w:vAlign w:val="center"/>
            <w:hideMark/>
          </w:tcPr>
          <w:p w14:paraId="44AF0D1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96757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49241F1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16C0E60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BEDB553"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14:paraId="5951E946"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Aset Management</w:t>
            </w:r>
          </w:p>
        </w:tc>
        <w:tc>
          <w:tcPr>
            <w:tcW w:w="1008" w:type="dxa"/>
            <w:tcBorders>
              <w:top w:val="nil"/>
              <w:left w:val="nil"/>
              <w:bottom w:val="single" w:sz="4" w:space="0" w:color="auto"/>
              <w:right w:val="single" w:sz="4" w:space="0" w:color="auto"/>
            </w:tcBorders>
            <w:shd w:val="clear" w:color="auto" w:fill="auto"/>
            <w:noWrap/>
            <w:vAlign w:val="center"/>
            <w:hideMark/>
          </w:tcPr>
          <w:p w14:paraId="366EFE2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5B18918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5892E75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785BBB8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1450E4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14:paraId="5140B58B"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APBD Planning</w:t>
            </w:r>
          </w:p>
        </w:tc>
        <w:tc>
          <w:tcPr>
            <w:tcW w:w="1008" w:type="dxa"/>
            <w:tcBorders>
              <w:top w:val="nil"/>
              <w:left w:val="nil"/>
              <w:bottom w:val="single" w:sz="4" w:space="0" w:color="auto"/>
              <w:right w:val="single" w:sz="4" w:space="0" w:color="auto"/>
            </w:tcBorders>
            <w:shd w:val="clear" w:color="auto" w:fill="auto"/>
            <w:noWrap/>
            <w:vAlign w:val="center"/>
            <w:hideMark/>
          </w:tcPr>
          <w:p w14:paraId="3A817ED9"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14EC189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4078E0F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20CB96B8"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235E250"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14:paraId="183800CA"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Finance Report</w:t>
            </w:r>
          </w:p>
        </w:tc>
        <w:tc>
          <w:tcPr>
            <w:tcW w:w="1008" w:type="dxa"/>
            <w:tcBorders>
              <w:top w:val="nil"/>
              <w:left w:val="nil"/>
              <w:bottom w:val="single" w:sz="4" w:space="0" w:color="auto"/>
              <w:right w:val="single" w:sz="4" w:space="0" w:color="auto"/>
            </w:tcBorders>
            <w:shd w:val="clear" w:color="auto" w:fill="auto"/>
            <w:noWrap/>
            <w:vAlign w:val="center"/>
            <w:hideMark/>
          </w:tcPr>
          <w:p w14:paraId="3783044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3846CDF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0F573CF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18104A41"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D61DE65"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14:paraId="6E9DA274"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Cash Flow</w:t>
            </w:r>
          </w:p>
        </w:tc>
        <w:tc>
          <w:tcPr>
            <w:tcW w:w="1008" w:type="dxa"/>
            <w:tcBorders>
              <w:top w:val="nil"/>
              <w:left w:val="nil"/>
              <w:bottom w:val="single" w:sz="4" w:space="0" w:color="auto"/>
              <w:right w:val="single" w:sz="4" w:space="0" w:color="auto"/>
            </w:tcBorders>
            <w:shd w:val="clear" w:color="auto" w:fill="auto"/>
            <w:noWrap/>
            <w:vAlign w:val="center"/>
            <w:hideMark/>
          </w:tcPr>
          <w:p w14:paraId="306E2D3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0DC927D8"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790A37E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EE1DC51"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3FD5A48"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14:paraId="697D5E9C"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Planning Management</w:t>
            </w:r>
          </w:p>
        </w:tc>
        <w:tc>
          <w:tcPr>
            <w:tcW w:w="1008" w:type="dxa"/>
            <w:tcBorders>
              <w:top w:val="nil"/>
              <w:left w:val="nil"/>
              <w:bottom w:val="single" w:sz="4" w:space="0" w:color="auto"/>
              <w:right w:val="single" w:sz="4" w:space="0" w:color="auto"/>
            </w:tcBorders>
            <w:shd w:val="clear" w:color="auto" w:fill="auto"/>
            <w:noWrap/>
            <w:vAlign w:val="center"/>
            <w:hideMark/>
          </w:tcPr>
          <w:p w14:paraId="09A37A7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9CE68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214428E7"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7C6C030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9CDE45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14:paraId="7ABCEFE8"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1008" w:type="dxa"/>
            <w:tcBorders>
              <w:top w:val="nil"/>
              <w:left w:val="nil"/>
              <w:bottom w:val="single" w:sz="4" w:space="0" w:color="auto"/>
              <w:right w:val="single" w:sz="4" w:space="0" w:color="auto"/>
            </w:tcBorders>
            <w:shd w:val="clear" w:color="auto" w:fill="auto"/>
            <w:noWrap/>
            <w:vAlign w:val="center"/>
            <w:hideMark/>
          </w:tcPr>
          <w:p w14:paraId="3D4C9A7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CF3C9F"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2F5574B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047EC50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BCD5E5"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14:paraId="25668E6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Governance</w:t>
            </w:r>
          </w:p>
        </w:tc>
        <w:tc>
          <w:tcPr>
            <w:tcW w:w="1008" w:type="dxa"/>
            <w:tcBorders>
              <w:top w:val="nil"/>
              <w:left w:val="nil"/>
              <w:bottom w:val="single" w:sz="4" w:space="0" w:color="auto"/>
              <w:right w:val="single" w:sz="4" w:space="0" w:color="auto"/>
            </w:tcBorders>
            <w:shd w:val="clear" w:color="auto" w:fill="auto"/>
            <w:noWrap/>
            <w:vAlign w:val="center"/>
            <w:hideMark/>
          </w:tcPr>
          <w:p w14:paraId="6A72DC7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7FA3A8"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62B63E3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DC9725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E59D56C"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14:paraId="275D39F9"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A293B">
              <w:rPr>
                <w:rFonts w:ascii="Times New Roman" w:hAnsi="Times New Roman"/>
                <w:color w:val="000000"/>
                <w:szCs w:val="22"/>
                <w:lang w:val="en-US"/>
              </w:rPr>
              <w:t xml:space="preserve"> Management</w:t>
            </w:r>
          </w:p>
        </w:tc>
        <w:tc>
          <w:tcPr>
            <w:tcW w:w="1008" w:type="dxa"/>
            <w:tcBorders>
              <w:top w:val="nil"/>
              <w:left w:val="nil"/>
              <w:bottom w:val="single" w:sz="4" w:space="0" w:color="auto"/>
              <w:right w:val="single" w:sz="4" w:space="0" w:color="auto"/>
            </w:tcBorders>
            <w:shd w:val="clear" w:color="auto" w:fill="auto"/>
            <w:noWrap/>
            <w:vAlign w:val="center"/>
            <w:hideMark/>
          </w:tcPr>
          <w:p w14:paraId="3E85BF9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2C144EFD"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222703C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BB37378"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43352A9"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14:paraId="7FF6F0F0"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Village website</w:t>
            </w:r>
          </w:p>
        </w:tc>
        <w:tc>
          <w:tcPr>
            <w:tcW w:w="1008" w:type="dxa"/>
            <w:tcBorders>
              <w:top w:val="nil"/>
              <w:left w:val="nil"/>
              <w:bottom w:val="single" w:sz="4" w:space="0" w:color="auto"/>
              <w:right w:val="single" w:sz="4" w:space="0" w:color="auto"/>
            </w:tcBorders>
            <w:shd w:val="clear" w:color="auto" w:fill="auto"/>
            <w:noWrap/>
            <w:vAlign w:val="center"/>
            <w:hideMark/>
          </w:tcPr>
          <w:p w14:paraId="3F86155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14:paraId="15ED385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48965E7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91D3D8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E6193D1"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14:paraId="40708ED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Inventory Management</w:t>
            </w:r>
          </w:p>
        </w:tc>
        <w:tc>
          <w:tcPr>
            <w:tcW w:w="1008" w:type="dxa"/>
            <w:tcBorders>
              <w:top w:val="nil"/>
              <w:left w:val="nil"/>
              <w:bottom w:val="single" w:sz="4" w:space="0" w:color="auto"/>
              <w:right w:val="single" w:sz="4" w:space="0" w:color="auto"/>
            </w:tcBorders>
            <w:shd w:val="clear" w:color="auto" w:fill="auto"/>
            <w:noWrap/>
            <w:vAlign w:val="center"/>
            <w:hideMark/>
          </w:tcPr>
          <w:p w14:paraId="3925C19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0FA7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14:paraId="0714EEE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bl>
    <w:p w14:paraId="01CE2D54" w14:textId="77777777" w:rsidR="00CA67A2" w:rsidRDefault="00CA67A2" w:rsidP="004F41B2">
      <w:pPr>
        <w:pStyle w:val="BodytextIndented"/>
      </w:pPr>
    </w:p>
    <w:p w14:paraId="5DAD955A" w14:textId="77777777" w:rsidR="005A293B" w:rsidRDefault="005A293B" w:rsidP="004F41B2">
      <w:pPr>
        <w:pStyle w:val="BodytextIndented"/>
      </w:pPr>
    </w:p>
    <w:p w14:paraId="6747937C" w14:textId="77777777" w:rsidR="005A293B" w:rsidRDefault="005A293B" w:rsidP="004F41B2">
      <w:pPr>
        <w:pStyle w:val="BodytextIndented"/>
      </w:pPr>
    </w:p>
    <w:p w14:paraId="3FF1DB35" w14:textId="77777777" w:rsidR="005A293B" w:rsidRDefault="005A293B" w:rsidP="004F41B2">
      <w:pPr>
        <w:pStyle w:val="BodytextIndented"/>
      </w:pPr>
    </w:p>
    <w:p w14:paraId="3C734DF5" w14:textId="77777777" w:rsidR="005A293B" w:rsidRDefault="005A293B" w:rsidP="004F41B2">
      <w:pPr>
        <w:pStyle w:val="BodytextIndented"/>
      </w:pPr>
    </w:p>
    <w:p w14:paraId="2E827158" w14:textId="77777777" w:rsidR="005A293B" w:rsidRDefault="005A293B" w:rsidP="004F41B2">
      <w:pPr>
        <w:pStyle w:val="BodytextIndented"/>
      </w:pPr>
    </w:p>
    <w:p w14:paraId="5D42FF6E" w14:textId="77777777" w:rsidR="005A293B" w:rsidRDefault="005A293B" w:rsidP="004F41B2">
      <w:pPr>
        <w:pStyle w:val="BodytextIndented"/>
      </w:pPr>
    </w:p>
    <w:p w14:paraId="6E4DFD38" w14:textId="77777777" w:rsidR="005A293B" w:rsidRDefault="005A293B" w:rsidP="004F41B2">
      <w:pPr>
        <w:pStyle w:val="BodytextIndented"/>
      </w:pPr>
    </w:p>
    <w:p w14:paraId="40F83A84" w14:textId="77777777" w:rsidR="005A293B" w:rsidRDefault="005A293B" w:rsidP="004F41B2">
      <w:pPr>
        <w:pStyle w:val="BodytextIndented"/>
      </w:pPr>
    </w:p>
    <w:p w14:paraId="0DE9A675" w14:textId="77777777" w:rsidR="005A293B" w:rsidRDefault="005A293B" w:rsidP="004F41B2">
      <w:pPr>
        <w:pStyle w:val="BodytextIndented"/>
      </w:pPr>
    </w:p>
    <w:p w14:paraId="57A39B70" w14:textId="77777777" w:rsidR="005A293B" w:rsidRDefault="005A293B" w:rsidP="004F41B2">
      <w:pPr>
        <w:pStyle w:val="BodytextIndented"/>
      </w:pPr>
    </w:p>
    <w:p w14:paraId="3A8EF5B9" w14:textId="77777777" w:rsidR="005A293B" w:rsidRDefault="005A293B" w:rsidP="004F41B2">
      <w:pPr>
        <w:pStyle w:val="BodytextIndented"/>
      </w:pPr>
    </w:p>
    <w:p w14:paraId="1975927A" w14:textId="77777777" w:rsidR="005A293B" w:rsidRDefault="005A293B" w:rsidP="004F41B2">
      <w:pPr>
        <w:pStyle w:val="BodytextIndented"/>
      </w:pPr>
    </w:p>
    <w:p w14:paraId="4E8104BF" w14:textId="77777777" w:rsidR="005A293B" w:rsidRDefault="005A293B" w:rsidP="004F41B2">
      <w:pPr>
        <w:pStyle w:val="BodytextIndented"/>
      </w:pPr>
    </w:p>
    <w:p w14:paraId="469FF697" w14:textId="77777777" w:rsidR="005A293B" w:rsidRDefault="005A293B" w:rsidP="004F41B2">
      <w:pPr>
        <w:pStyle w:val="BodytextIndented"/>
      </w:pPr>
    </w:p>
    <w:p w14:paraId="01C3EB95" w14:textId="77777777" w:rsidR="005A293B" w:rsidRDefault="005A293B" w:rsidP="004F41B2">
      <w:pPr>
        <w:pStyle w:val="BodytextIndented"/>
      </w:pPr>
    </w:p>
    <w:p w14:paraId="543155BF" w14:textId="77777777" w:rsidR="005A293B" w:rsidRDefault="005A293B" w:rsidP="004F41B2">
      <w:pPr>
        <w:pStyle w:val="BodytextIndented"/>
      </w:pPr>
    </w:p>
    <w:p w14:paraId="03B35716" w14:textId="77777777" w:rsidR="005A293B" w:rsidRDefault="005A293B" w:rsidP="004F41B2">
      <w:pPr>
        <w:pStyle w:val="BodytextIndented"/>
      </w:pPr>
    </w:p>
    <w:p w14:paraId="1220912E" w14:textId="77777777" w:rsidR="005A293B" w:rsidRDefault="005A293B" w:rsidP="004F41B2">
      <w:pPr>
        <w:pStyle w:val="BodytextIndented"/>
      </w:pPr>
    </w:p>
    <w:p w14:paraId="066E4F4E" w14:textId="77777777" w:rsidR="005A293B" w:rsidRDefault="005A293B" w:rsidP="004F41B2">
      <w:pPr>
        <w:pStyle w:val="BodytextIndented"/>
      </w:pPr>
    </w:p>
    <w:p w14:paraId="50E522A6" w14:textId="77777777" w:rsidR="005A293B" w:rsidRDefault="005A293B" w:rsidP="004F41B2">
      <w:pPr>
        <w:pStyle w:val="BodytextIndented"/>
      </w:pPr>
    </w:p>
    <w:p w14:paraId="016F26CE" w14:textId="77777777" w:rsidR="005A293B" w:rsidRDefault="005A293B" w:rsidP="004F41B2">
      <w:pPr>
        <w:pStyle w:val="BodytextIndented"/>
      </w:pPr>
    </w:p>
    <w:p w14:paraId="203060EA" w14:textId="77777777" w:rsidR="005A293B" w:rsidRDefault="005A293B" w:rsidP="004F41B2">
      <w:pPr>
        <w:pStyle w:val="BodytextIndented"/>
      </w:pPr>
    </w:p>
    <w:p w14:paraId="7B02ADB3" w14:textId="77777777" w:rsidR="00666D24" w:rsidRDefault="00FE0486" w:rsidP="00FE0486">
      <w:pPr>
        <w:pStyle w:val="BodytextIndented"/>
        <w:jc w:val="center"/>
      </w:pPr>
      <w:commentRangeStart w:id="5"/>
      <w:r>
        <w:rPr>
          <w:noProof/>
        </w:rPr>
        <w:lastRenderedPageBreak/>
        <w:drawing>
          <wp:inline distT="0" distB="0" distL="0" distR="0" wp14:anchorId="55F22E0E" wp14:editId="46DDA40E">
            <wp:extent cx="5497737" cy="5543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l="47124" t="11470" r="13193" b="17353"/>
                    <a:stretch/>
                  </pic:blipFill>
                  <pic:spPr bwMode="auto">
                    <a:xfrm>
                      <a:off x="0" y="0"/>
                      <a:ext cx="5508389" cy="5554290"/>
                    </a:xfrm>
                    <a:prstGeom prst="rect">
                      <a:avLst/>
                    </a:prstGeom>
                    <a:ln>
                      <a:noFill/>
                    </a:ln>
                    <a:extLst>
                      <a:ext uri="{53640926-AAD7-44D8-BBD7-CCE9431645EC}">
                        <a14:shadowObscured xmlns:a14="http://schemas.microsoft.com/office/drawing/2010/main"/>
                      </a:ext>
                    </a:extLst>
                  </pic:spPr>
                </pic:pic>
              </a:graphicData>
            </a:graphic>
          </wp:inline>
        </w:drawing>
      </w:r>
      <w:commentRangeEnd w:id="5"/>
      <w:r w:rsidR="001B6A88">
        <w:rPr>
          <w:rStyle w:val="CommentReference"/>
          <w:iCs w:val="0"/>
          <w:color w:val="auto"/>
          <w:lang w:val="en-GB"/>
        </w:rPr>
        <w:commentReference w:id="5"/>
      </w:r>
    </w:p>
    <w:p w14:paraId="30CE9650" w14:textId="77777777" w:rsidR="009A0487" w:rsidRDefault="009A0487">
      <w:pPr>
        <w:pStyle w:val="Sectionnonumber"/>
      </w:pPr>
      <w:commentRangeStart w:id="6"/>
      <w:r>
        <w:t>References</w:t>
      </w:r>
      <w:commentRangeEnd w:id="6"/>
      <w:r w:rsidR="001B6A88">
        <w:rPr>
          <w:rStyle w:val="CommentReference"/>
          <w:b w:val="0"/>
          <w:iCs w:val="0"/>
          <w:color w:val="auto"/>
          <w:lang w:val="en-GB"/>
        </w:rPr>
        <w:commentReference w:id="6"/>
      </w:r>
    </w:p>
    <w:p w14:paraId="00695B0D" w14:textId="77777777" w:rsidR="00626AC3" w:rsidRDefault="00626AC3">
      <w:pPr>
        <w:pStyle w:val="Referencenonumber"/>
      </w:pPr>
    </w:p>
    <w:p w14:paraId="64D6A8FC" w14:textId="77777777" w:rsidR="009A0487" w:rsidRDefault="00626AC3">
      <w:pPr>
        <w:pStyle w:val="Reference"/>
      </w:pPr>
      <w:r>
        <w:t xml:space="preserve">R Nallathiga, 2017 </w:t>
      </w:r>
      <w:r w:rsidR="00490685">
        <w:t>A</w:t>
      </w:r>
      <w:r>
        <w:t>sse</w:t>
      </w:r>
      <w:r w:rsidR="00490685">
        <w:t>s</w:t>
      </w:r>
      <w:r>
        <w:t>ing</w:t>
      </w:r>
      <w:r w:rsidR="00490685">
        <w:t xml:space="preserve"> the Role of Master Plans in City Development: Reform Measures and Approaches (New Delhi: NAGARLOK) pp 1-4</w:t>
      </w:r>
    </w:p>
    <w:p w14:paraId="1A1DAC49" w14:textId="77777777" w:rsidR="004E00CA" w:rsidRDefault="004E00CA">
      <w:pPr>
        <w:pStyle w:val="Reference"/>
      </w:pPr>
      <w:r>
        <w:t xml:space="preserve">Y Afrizal 2018 </w:t>
      </w:r>
      <w:r w:rsidRPr="004E00CA">
        <w:rPr>
          <w:rFonts w:ascii="Times New Roman" w:hAnsi="Times New Roman"/>
        </w:rPr>
        <w:t>The Arrangement of the Information Technology and Communications</w:t>
      </w:r>
      <w:r>
        <w:rPr>
          <w:rFonts w:ascii="Times New Roman" w:hAnsi="Times New Roman"/>
        </w:rPr>
        <w:t xml:space="preserve"> </w:t>
      </w:r>
      <w:r w:rsidRPr="004E00CA">
        <w:rPr>
          <w:rFonts w:ascii="Times New Roman" w:hAnsi="Times New Roman"/>
        </w:rPr>
        <w:t>Master Plan using PeGI Model (e-Governance Ranking Indonesia) to</w:t>
      </w:r>
      <w:r>
        <w:rPr>
          <w:rFonts w:ascii="Times New Roman" w:hAnsi="Times New Roman"/>
        </w:rPr>
        <w:t xml:space="preserve"> </w:t>
      </w:r>
      <w:r w:rsidRPr="004E00CA">
        <w:rPr>
          <w:rFonts w:ascii="Times New Roman" w:hAnsi="Times New Roman"/>
        </w:rPr>
        <w:t>Improve District Government Services</w:t>
      </w:r>
      <w:r>
        <w:t xml:space="preserve"> IOP Conf. Ser.: Mater Sci. Eng. 407 012141</w:t>
      </w:r>
    </w:p>
    <w:p w14:paraId="7F671B1F" w14:textId="77777777" w:rsidR="00FC30E3" w:rsidRDefault="00615279" w:rsidP="00FC30E3">
      <w:pPr>
        <w:pStyle w:val="Reference"/>
      </w:pPr>
      <w:r>
        <w:t>Mochammad Kautsar Sophan et all 2020 Online Survey for supporting and developing IT Master Plan: The case of HVA Teolongredjo Hopsital J. Phys.: Conf. Ser. 1569 022063</w:t>
      </w:r>
    </w:p>
    <w:p w14:paraId="318873B7" w14:textId="77777777" w:rsidR="00FC30E3" w:rsidRDefault="00326981" w:rsidP="00FC30E3">
      <w:pPr>
        <w:pStyle w:val="Reference"/>
      </w:pPr>
      <w:r>
        <w:t xml:space="preserve">Dody Herdiana et all 2018 Development of System Continuance Models for Assessing among Local E-Government in Indonesia Conference Paper researchgate.net/publication/328802870 </w:t>
      </w:r>
    </w:p>
    <w:p w14:paraId="5ACC0C45" w14:textId="77777777" w:rsidR="00DE0985" w:rsidRPr="00C53BA3" w:rsidRDefault="00DE0985" w:rsidP="00DE0985">
      <w:pPr>
        <w:pStyle w:val="Reference"/>
      </w:pPr>
      <w:r>
        <w:t>Kementrian Dalam Negeri 2015. Peraturan Menteri No. 84 Tahun 2014 tentang Susunan Organisasi dan Tata Kerja Pemerintahan Desa.</w:t>
      </w:r>
    </w:p>
    <w:p w14:paraId="60FF9645" w14:textId="77777777" w:rsidR="009A0487" w:rsidRPr="008F2B06" w:rsidRDefault="00626AC3" w:rsidP="008F2B06">
      <w:pPr>
        <w:pStyle w:val="Reference"/>
        <w:rPr>
          <w:rFonts w:ascii="Times New Roman" w:hAnsi="Times New Roman"/>
        </w:rPr>
      </w:pPr>
      <w:r w:rsidRPr="008F2B06">
        <w:rPr>
          <w:rFonts w:ascii="Times New Roman" w:hAnsi="Times New Roman"/>
        </w:rPr>
        <w:t>L Van Velsen et al 2009 Requirements engineering for e-Government services: A citizen-centricapproach and case studyGovernment Information Quarterly 26 (Amsterdam: Elsevier) pp 477-486</w:t>
      </w:r>
    </w:p>
    <w:sectPr w:rsidR="009A0487" w:rsidRPr="008F2B06">
      <w:headerReference w:type="even" r:id="rId13"/>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8T11:01:00Z" w:initials="MNH">
    <w:p w14:paraId="3FEB862D" w14:textId="77777777" w:rsidR="001B6A88" w:rsidRDefault="001B6A88">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1" w:author="power rangers" w:date="2020-11-18T11:02:00Z" w:initials="MNH">
    <w:p w14:paraId="49874510" w14:textId="77777777" w:rsidR="001B6A88" w:rsidRDefault="001B6A88" w:rsidP="001B6A88">
      <w:pPr>
        <w:pStyle w:val="ListParagraph"/>
        <w:numPr>
          <w:ilvl w:val="0"/>
          <w:numId w:val="5"/>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6571530C" w14:textId="77777777" w:rsidR="001B6A88" w:rsidRDefault="001B6A88" w:rsidP="001B6A88">
      <w:pPr>
        <w:pStyle w:val="ListParagraph"/>
        <w:numPr>
          <w:ilvl w:val="0"/>
          <w:numId w:val="5"/>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478BE434" w14:textId="77777777" w:rsidR="001B6A88" w:rsidRDefault="001B6A88" w:rsidP="001B6A88">
      <w:pPr>
        <w:pStyle w:val="ListParagraph"/>
        <w:numPr>
          <w:ilvl w:val="0"/>
          <w:numId w:val="5"/>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5CBE677F" w14:textId="77777777" w:rsidR="001B6A88" w:rsidRDefault="001B6A88">
      <w:pPr>
        <w:pStyle w:val="CommentText"/>
      </w:pPr>
    </w:p>
  </w:comment>
  <w:comment w:id="2" w:author="power rangers" w:date="2020-11-18T11:03:00Z" w:initials="MNH">
    <w:p w14:paraId="0F954D5B" w14:textId="77777777" w:rsidR="001B6A88" w:rsidRDefault="001B6A88">
      <w:pPr>
        <w:pStyle w:val="CommentText"/>
      </w:pPr>
      <w:r>
        <w:rPr>
          <w:rStyle w:val="CommentReference"/>
        </w:rPr>
        <w:annotationRef/>
      </w:r>
      <w:proofErr w:type="spellStart"/>
      <w:r>
        <w:t>Digabungkan</w:t>
      </w:r>
      <w:proofErr w:type="spellEnd"/>
      <w:r>
        <w:t xml:space="preserve"> </w:t>
      </w:r>
      <w:proofErr w:type="spellStart"/>
      <w:r>
        <w:t>dgn</w:t>
      </w:r>
      <w:proofErr w:type="spellEnd"/>
      <w:r>
        <w:t xml:space="preserve"> </w:t>
      </w:r>
      <w:proofErr w:type="spellStart"/>
      <w:r>
        <w:t>metode</w:t>
      </w:r>
      <w:proofErr w:type="spellEnd"/>
    </w:p>
  </w:comment>
  <w:comment w:id="3" w:author="power rangers" w:date="2020-11-18T11:03:00Z" w:initials="MNH">
    <w:p w14:paraId="6DC543D8" w14:textId="77777777" w:rsidR="001B6A88" w:rsidRDefault="001B6A88" w:rsidP="001B6A88">
      <w:pPr>
        <w:pStyle w:val="ListParagraph"/>
        <w:numPr>
          <w:ilvl w:val="0"/>
          <w:numId w:val="6"/>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43C8A09E" w14:textId="77777777" w:rsidR="001B6A88" w:rsidRDefault="001B6A88" w:rsidP="001B6A88">
      <w:pPr>
        <w:pStyle w:val="ListParagraph"/>
        <w:numPr>
          <w:ilvl w:val="0"/>
          <w:numId w:val="6"/>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02C69DA7" w14:textId="77777777" w:rsidR="001B6A88" w:rsidRDefault="001B6A88" w:rsidP="001B6A88">
      <w:pPr>
        <w:pStyle w:val="ListParagraph"/>
        <w:numPr>
          <w:ilvl w:val="0"/>
          <w:numId w:val="6"/>
        </w:numPr>
      </w:pPr>
      <w:r>
        <w:t xml:space="preserve">Method </w:t>
      </w:r>
      <w:proofErr w:type="spellStart"/>
      <w:r>
        <w:t>tidak</w:t>
      </w:r>
      <w:proofErr w:type="spellEnd"/>
      <w:r>
        <w:t xml:space="preserve"> </w:t>
      </w:r>
      <w:proofErr w:type="spellStart"/>
      <w:r>
        <w:t>terlalu</w:t>
      </w:r>
      <w:proofErr w:type="spellEnd"/>
      <w:r>
        <w:t xml:space="preserve"> textbook</w:t>
      </w:r>
    </w:p>
    <w:p w14:paraId="189AB163" w14:textId="77777777" w:rsidR="001B6A88" w:rsidRDefault="001B6A88">
      <w:pPr>
        <w:pStyle w:val="CommentText"/>
      </w:pPr>
    </w:p>
  </w:comment>
  <w:comment w:id="4" w:author="power rangers" w:date="2020-11-18T11:03:00Z" w:initials="MNH">
    <w:p w14:paraId="0193F2C5" w14:textId="77777777" w:rsidR="001B6A88" w:rsidRDefault="001B6A88" w:rsidP="001B6A88">
      <w:pPr>
        <w:pStyle w:val="ListParagraph"/>
        <w:numPr>
          <w:ilvl w:val="0"/>
          <w:numId w:val="7"/>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23D524D8" w14:textId="77777777" w:rsidR="001B6A88" w:rsidRDefault="001B6A88" w:rsidP="001B6A88">
      <w:pPr>
        <w:pStyle w:val="ListParagraph"/>
        <w:numPr>
          <w:ilvl w:val="0"/>
          <w:numId w:val="7"/>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42F32B91" w14:textId="77777777" w:rsidR="001B6A88" w:rsidRDefault="001B6A88" w:rsidP="001B6A88">
      <w:pPr>
        <w:pStyle w:val="ListParagraph"/>
        <w:numPr>
          <w:ilvl w:val="0"/>
          <w:numId w:val="7"/>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05DB2864" w14:textId="77777777" w:rsidR="001B6A88" w:rsidRPr="001B6A88" w:rsidRDefault="001B6A88" w:rsidP="001B6A88">
      <w:pPr>
        <w:pStyle w:val="ListParagraph"/>
        <w:numPr>
          <w:ilvl w:val="0"/>
          <w:numId w:val="7"/>
        </w:numPr>
        <w:rPr>
          <w:b/>
          <w:bCs/>
        </w:rPr>
      </w:pPr>
      <w:proofErr w:type="spellStart"/>
      <w:r w:rsidRPr="001B6A88">
        <w:rPr>
          <w:b/>
          <w:bCs/>
        </w:rPr>
        <w:t>Diskusi</w:t>
      </w:r>
      <w:proofErr w:type="spellEnd"/>
      <w:r w:rsidRPr="001B6A88">
        <w:rPr>
          <w:b/>
          <w:bCs/>
        </w:rPr>
        <w:t xml:space="preserve"> </w:t>
      </w:r>
      <w:proofErr w:type="spellStart"/>
      <w:r w:rsidRPr="001B6A88">
        <w:rPr>
          <w:b/>
          <w:bCs/>
        </w:rPr>
        <w:t>harus</w:t>
      </w:r>
      <w:proofErr w:type="spellEnd"/>
      <w:r w:rsidRPr="001B6A88">
        <w:rPr>
          <w:b/>
          <w:bCs/>
        </w:rPr>
        <w:t xml:space="preserve"> </w:t>
      </w:r>
      <w:proofErr w:type="spellStart"/>
      <w:r w:rsidRPr="001B6A88">
        <w:rPr>
          <w:b/>
          <w:bCs/>
        </w:rPr>
        <w:t>didukung</w:t>
      </w:r>
      <w:proofErr w:type="spellEnd"/>
      <w:r w:rsidRPr="001B6A88">
        <w:rPr>
          <w:b/>
          <w:bCs/>
        </w:rPr>
        <w:t xml:space="preserve"> oleh </w:t>
      </w:r>
      <w:proofErr w:type="spellStart"/>
      <w:r w:rsidRPr="001B6A88">
        <w:rPr>
          <w:b/>
          <w:bCs/>
        </w:rPr>
        <w:t>referensi</w:t>
      </w:r>
      <w:proofErr w:type="spellEnd"/>
    </w:p>
    <w:p w14:paraId="43A943DE" w14:textId="77777777" w:rsidR="001B6A88" w:rsidRDefault="001B6A88">
      <w:pPr>
        <w:pStyle w:val="CommentText"/>
      </w:pPr>
    </w:p>
  </w:comment>
  <w:comment w:id="5" w:author="power rangers" w:date="2020-11-18T11:04:00Z" w:initials="MNH">
    <w:p w14:paraId="4F9D76B0" w14:textId="77777777" w:rsidR="001B6A88" w:rsidRDefault="001B6A88">
      <w:pPr>
        <w:pStyle w:val="CommentText"/>
      </w:pPr>
      <w:r>
        <w:rPr>
          <w:rStyle w:val="CommentReference"/>
        </w:rPr>
        <w:annotationRef/>
      </w:r>
      <w:proofErr w:type="spellStart"/>
      <w:r>
        <w:t>Belum</w:t>
      </w:r>
      <w:proofErr w:type="spellEnd"/>
      <w:r>
        <w:t xml:space="preserve"> </w:t>
      </w:r>
      <w:proofErr w:type="spellStart"/>
      <w:r>
        <w:t>disebutkan</w:t>
      </w:r>
      <w:proofErr w:type="spellEnd"/>
      <w:r>
        <w:t xml:space="preserve"> </w:t>
      </w:r>
      <w:proofErr w:type="spellStart"/>
      <w:r>
        <w:t>gambar</w:t>
      </w:r>
      <w:proofErr w:type="spellEnd"/>
      <w:r>
        <w:t xml:space="preserve"> </w:t>
      </w:r>
      <w:proofErr w:type="spellStart"/>
      <w:r>
        <w:t>berapa</w:t>
      </w:r>
      <w:proofErr w:type="spellEnd"/>
    </w:p>
    <w:p w14:paraId="66DF0C03" w14:textId="77777777" w:rsidR="001B6A88" w:rsidRDefault="001B6A88">
      <w:pPr>
        <w:pStyle w:val="CommentText"/>
      </w:pPr>
      <w:proofErr w:type="spellStart"/>
      <w:r>
        <w:t>Usahakan</w:t>
      </w:r>
      <w:proofErr w:type="spellEnd"/>
      <w:r>
        <w:t xml:space="preserve"> </w:t>
      </w:r>
      <w:proofErr w:type="spellStart"/>
      <w:r>
        <w:t>tdk</w:t>
      </w:r>
      <w:proofErr w:type="spellEnd"/>
      <w:r>
        <w:t xml:space="preserve"> blur</w:t>
      </w:r>
    </w:p>
  </w:comment>
  <w:comment w:id="6" w:author="power rangers" w:date="2020-11-18T11:04:00Z" w:initials="MNH">
    <w:p w14:paraId="15DCB346" w14:textId="77777777" w:rsidR="001B6A88" w:rsidRDefault="001B6A88" w:rsidP="001B6A88">
      <w:pPr>
        <w:pStyle w:val="ListParagraph"/>
        <w:numPr>
          <w:ilvl w:val="0"/>
          <w:numId w:val="8"/>
        </w:numPr>
      </w:pPr>
      <w:r>
        <w:rPr>
          <w:rStyle w:val="CommentReference"/>
        </w:rPr>
        <w:annotationRef/>
      </w:r>
      <w:r>
        <w:t>Minimal 1</w:t>
      </w:r>
      <w:r>
        <w:t>5</w:t>
      </w:r>
      <w:r>
        <w:t xml:space="preserve"> reference </w:t>
      </w:r>
    </w:p>
    <w:p w14:paraId="4ED63249" w14:textId="77777777" w:rsidR="001B6A88" w:rsidRDefault="001B6A88" w:rsidP="001B6A88">
      <w:pPr>
        <w:pStyle w:val="ListParagraph"/>
        <w:numPr>
          <w:ilvl w:val="0"/>
          <w:numId w:val="8"/>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0A53FAA8" w14:textId="77777777" w:rsidR="001B6A88" w:rsidRDefault="001B6A88" w:rsidP="001B6A88">
      <w:pPr>
        <w:pStyle w:val="ListParagraph"/>
        <w:numPr>
          <w:ilvl w:val="0"/>
          <w:numId w:val="8"/>
        </w:numPr>
      </w:pPr>
      <w:proofErr w:type="spellStart"/>
      <w:r>
        <w:t>Ghunakan</w:t>
      </w:r>
      <w:proofErr w:type="spellEnd"/>
      <w:r>
        <w:t xml:space="preserve"> Mendeley agar </w:t>
      </w:r>
      <w:proofErr w:type="spellStart"/>
      <w:r>
        <w:t>memudahkan</w:t>
      </w:r>
      <w:proofErr w:type="spellEnd"/>
      <w:r>
        <w:t xml:space="preserve"> dan </w:t>
      </w:r>
      <w:proofErr w:type="spellStart"/>
      <w:r>
        <w:t>gunakan</w:t>
      </w:r>
      <w:proofErr w:type="spellEnd"/>
      <w:r>
        <w:t xml:space="preserve"> </w:t>
      </w:r>
      <w:bookmarkStart w:id="7" w:name="_GoBack"/>
      <w:bookmarkEnd w:id="7"/>
      <w:r>
        <w:t>style IOP</w:t>
      </w:r>
    </w:p>
    <w:p w14:paraId="52C3B43B" w14:textId="77777777" w:rsidR="001B6A88" w:rsidRPr="001B6A88" w:rsidRDefault="001B6A88">
      <w:pPr>
        <w:pStyle w:val="CommentText"/>
        <w:rPr>
          <w:b/>
          <w:b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B862D" w15:done="0"/>
  <w15:commentEx w15:paraId="5CBE677F" w15:done="0"/>
  <w15:commentEx w15:paraId="0F954D5B" w15:done="0"/>
  <w15:commentEx w15:paraId="189AB163" w15:done="0"/>
  <w15:commentEx w15:paraId="43A943DE" w15:done="0"/>
  <w15:commentEx w15:paraId="66DF0C03" w15:done="0"/>
  <w15:commentEx w15:paraId="52C3B4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B862D" w16cid:durableId="235F7D89"/>
  <w16cid:commentId w16cid:paraId="5CBE677F" w16cid:durableId="235F7DAE"/>
  <w16cid:commentId w16cid:paraId="0F954D5B" w16cid:durableId="235F7DF3"/>
  <w16cid:commentId w16cid:paraId="189AB163" w16cid:durableId="235F7DEF"/>
  <w16cid:commentId w16cid:paraId="43A943DE" w16cid:durableId="235F7E0A"/>
  <w16cid:commentId w16cid:paraId="66DF0C03" w16cid:durableId="235F7E20"/>
  <w16cid:commentId w16cid:paraId="52C3B43B" w16cid:durableId="235F7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96D" w14:textId="77777777" w:rsidR="003728A7" w:rsidRDefault="003728A7">
      <w:r>
        <w:separator/>
      </w:r>
    </w:p>
  </w:endnote>
  <w:endnote w:type="continuationSeparator" w:id="0">
    <w:p w14:paraId="242F56B6" w14:textId="77777777" w:rsidR="003728A7" w:rsidRDefault="0037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34F6" w14:textId="77777777" w:rsidR="003728A7" w:rsidRPr="00043761" w:rsidRDefault="003728A7">
      <w:pPr>
        <w:pStyle w:val="Bulleted"/>
        <w:numPr>
          <w:ilvl w:val="0"/>
          <w:numId w:val="0"/>
        </w:numPr>
        <w:rPr>
          <w:rFonts w:ascii="Sabon" w:hAnsi="Sabon"/>
          <w:color w:val="auto"/>
          <w:szCs w:val="20"/>
        </w:rPr>
      </w:pPr>
      <w:r>
        <w:separator/>
      </w:r>
    </w:p>
  </w:footnote>
  <w:footnote w:type="continuationSeparator" w:id="0">
    <w:p w14:paraId="66DB8921" w14:textId="77777777" w:rsidR="003728A7" w:rsidRDefault="0037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A773" w14:textId="77777777" w:rsidR="00F2449B" w:rsidRDefault="00F244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668E" w14:textId="77777777" w:rsidR="00F2449B" w:rsidRDefault="00F2449B"/>
  <w:p w14:paraId="351B3126" w14:textId="77777777" w:rsidR="00F2449B" w:rsidRDefault="00F2449B"/>
  <w:p w14:paraId="6F39574B" w14:textId="77777777" w:rsidR="00F2449B" w:rsidRDefault="00F2449B"/>
  <w:p w14:paraId="05D6C5F2" w14:textId="77777777" w:rsidR="00F2449B" w:rsidRDefault="00F2449B"/>
  <w:p w14:paraId="1B748565" w14:textId="77777777" w:rsidR="00F2449B" w:rsidRDefault="00F2449B"/>
  <w:p w14:paraId="602E3B2C" w14:textId="77777777" w:rsidR="00F2449B" w:rsidRDefault="00F244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75A08"/>
    <w:rsid w:val="00085329"/>
    <w:rsid w:val="000D0DF1"/>
    <w:rsid w:val="0012792A"/>
    <w:rsid w:val="00171D8E"/>
    <w:rsid w:val="001B6A88"/>
    <w:rsid w:val="00217A99"/>
    <w:rsid w:val="00326981"/>
    <w:rsid w:val="00367036"/>
    <w:rsid w:val="003728A7"/>
    <w:rsid w:val="00407E2B"/>
    <w:rsid w:val="004432AE"/>
    <w:rsid w:val="00487F52"/>
    <w:rsid w:val="00490685"/>
    <w:rsid w:val="004E00CA"/>
    <w:rsid w:val="004F41B2"/>
    <w:rsid w:val="005158FA"/>
    <w:rsid w:val="00530148"/>
    <w:rsid w:val="00556E26"/>
    <w:rsid w:val="005A293B"/>
    <w:rsid w:val="005B5F2D"/>
    <w:rsid w:val="005C4EF4"/>
    <w:rsid w:val="00615279"/>
    <w:rsid w:val="00626AC3"/>
    <w:rsid w:val="00666D24"/>
    <w:rsid w:val="006F45A4"/>
    <w:rsid w:val="00733CB3"/>
    <w:rsid w:val="007F1011"/>
    <w:rsid w:val="00803ACE"/>
    <w:rsid w:val="008629B5"/>
    <w:rsid w:val="008C4F61"/>
    <w:rsid w:val="008F2B06"/>
    <w:rsid w:val="009A0487"/>
    <w:rsid w:val="00A52586"/>
    <w:rsid w:val="00AB0399"/>
    <w:rsid w:val="00B05982"/>
    <w:rsid w:val="00B83F45"/>
    <w:rsid w:val="00BA1C33"/>
    <w:rsid w:val="00BA2447"/>
    <w:rsid w:val="00C62CFE"/>
    <w:rsid w:val="00CA67A2"/>
    <w:rsid w:val="00D11454"/>
    <w:rsid w:val="00D231C8"/>
    <w:rsid w:val="00DE0985"/>
    <w:rsid w:val="00E84824"/>
    <w:rsid w:val="00EF6BE4"/>
    <w:rsid w:val="00F2449B"/>
    <w:rsid w:val="00FA1361"/>
    <w:rsid w:val="00FC30E3"/>
    <w:rsid w:val="00FE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B9F55"/>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626AC3"/>
    <w:rPr>
      <w:color w:val="0000FF" w:themeColor="hyperlink"/>
      <w:u w:val="single"/>
    </w:rPr>
  </w:style>
  <w:style w:type="character" w:customStyle="1" w:styleId="jlqj4b">
    <w:name w:val="jlqj4b"/>
    <w:basedOn w:val="DefaultParagraphFont"/>
    <w:rsid w:val="004432AE"/>
  </w:style>
  <w:style w:type="paragraph" w:customStyle="1" w:styleId="CurriculumVitae">
    <w:name w:val="CurriculumVitae"/>
    <w:basedOn w:val="Normal"/>
    <w:link w:val="CurriculumVitaeChar"/>
    <w:rsid w:val="00DE0985"/>
    <w:pPr>
      <w:autoSpaceDE w:val="0"/>
      <w:autoSpaceDN w:val="0"/>
      <w:jc w:val="both"/>
    </w:pPr>
    <w:rPr>
      <w:rFonts w:ascii="Times New Roman" w:hAnsi="Times New Roman"/>
      <w:sz w:val="16"/>
      <w:lang w:val="en-US"/>
    </w:rPr>
  </w:style>
  <w:style w:type="character" w:customStyle="1" w:styleId="CurriculumVitaeChar">
    <w:name w:val="CurriculumVitae Char"/>
    <w:link w:val="CurriculumVitae"/>
    <w:rsid w:val="00DE0985"/>
    <w:rPr>
      <w:sz w:val="16"/>
      <w:lang w:val="en-US" w:eastAsia="en-US"/>
    </w:rPr>
  </w:style>
  <w:style w:type="character" w:styleId="Emphasis">
    <w:name w:val="Emphasis"/>
    <w:basedOn w:val="DefaultParagraphFont"/>
    <w:uiPriority w:val="20"/>
    <w:qFormat/>
    <w:rsid w:val="00407E2B"/>
    <w:rPr>
      <w:i/>
      <w:iCs/>
    </w:rPr>
  </w:style>
  <w:style w:type="paragraph" w:styleId="BalloonText">
    <w:name w:val="Balloon Text"/>
    <w:basedOn w:val="Normal"/>
    <w:link w:val="BalloonTextChar"/>
    <w:uiPriority w:val="99"/>
    <w:semiHidden/>
    <w:unhideWhenUsed/>
    <w:rsid w:val="00666D24"/>
    <w:rPr>
      <w:rFonts w:ascii="Tahoma" w:hAnsi="Tahoma" w:cs="Tahoma"/>
      <w:sz w:val="16"/>
      <w:szCs w:val="16"/>
    </w:rPr>
  </w:style>
  <w:style w:type="character" w:customStyle="1" w:styleId="BalloonTextChar">
    <w:name w:val="Balloon Text Char"/>
    <w:basedOn w:val="DefaultParagraphFont"/>
    <w:link w:val="BalloonText"/>
    <w:uiPriority w:val="99"/>
    <w:semiHidden/>
    <w:rsid w:val="00666D24"/>
    <w:rPr>
      <w:rFonts w:ascii="Tahoma" w:hAnsi="Tahoma" w:cs="Tahoma"/>
      <w:sz w:val="16"/>
      <w:szCs w:val="16"/>
      <w:lang w:eastAsia="en-US"/>
    </w:rPr>
  </w:style>
  <w:style w:type="character" w:styleId="CommentReference">
    <w:name w:val="annotation reference"/>
    <w:basedOn w:val="DefaultParagraphFont"/>
    <w:uiPriority w:val="99"/>
    <w:semiHidden/>
    <w:unhideWhenUsed/>
    <w:rsid w:val="001B6A88"/>
    <w:rPr>
      <w:sz w:val="16"/>
      <w:szCs w:val="16"/>
    </w:rPr>
  </w:style>
  <w:style w:type="paragraph" w:styleId="CommentText">
    <w:name w:val="annotation text"/>
    <w:basedOn w:val="Normal"/>
    <w:link w:val="CommentTextChar"/>
    <w:uiPriority w:val="99"/>
    <w:semiHidden/>
    <w:unhideWhenUsed/>
    <w:rsid w:val="001B6A88"/>
    <w:rPr>
      <w:sz w:val="20"/>
    </w:rPr>
  </w:style>
  <w:style w:type="character" w:customStyle="1" w:styleId="CommentTextChar">
    <w:name w:val="Comment Text Char"/>
    <w:basedOn w:val="DefaultParagraphFont"/>
    <w:link w:val="CommentText"/>
    <w:uiPriority w:val="99"/>
    <w:semiHidden/>
    <w:rsid w:val="001B6A8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B6A88"/>
    <w:rPr>
      <w:b/>
      <w:bCs/>
    </w:rPr>
  </w:style>
  <w:style w:type="character" w:customStyle="1" w:styleId="CommentSubjectChar">
    <w:name w:val="Comment Subject Char"/>
    <w:basedOn w:val="CommentTextChar"/>
    <w:link w:val="CommentSubject"/>
    <w:uiPriority w:val="99"/>
    <w:semiHidden/>
    <w:rsid w:val="001B6A88"/>
    <w:rPr>
      <w:rFonts w:ascii="Times" w:hAnsi="Times"/>
      <w:b/>
      <w:bCs/>
      <w:lang w:eastAsia="en-US"/>
    </w:rPr>
  </w:style>
  <w:style w:type="paragraph" w:styleId="ListParagraph">
    <w:name w:val="List Paragraph"/>
    <w:basedOn w:val="Normal"/>
    <w:uiPriority w:val="34"/>
    <w:qFormat/>
    <w:rsid w:val="001B6A88"/>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210">
      <w:bodyDiv w:val="1"/>
      <w:marLeft w:val="0"/>
      <w:marRight w:val="0"/>
      <w:marTop w:val="0"/>
      <w:marBottom w:val="0"/>
      <w:divBdr>
        <w:top w:val="none" w:sz="0" w:space="0" w:color="auto"/>
        <w:left w:val="none" w:sz="0" w:space="0" w:color="auto"/>
        <w:bottom w:val="none" w:sz="0" w:space="0" w:color="auto"/>
        <w:right w:val="none" w:sz="0" w:space="0" w:color="auto"/>
      </w:divBdr>
    </w:div>
    <w:div w:id="205215419">
      <w:bodyDiv w:val="1"/>
      <w:marLeft w:val="0"/>
      <w:marRight w:val="0"/>
      <w:marTop w:val="0"/>
      <w:marBottom w:val="0"/>
      <w:divBdr>
        <w:top w:val="none" w:sz="0" w:space="0" w:color="auto"/>
        <w:left w:val="none" w:sz="0" w:space="0" w:color="auto"/>
        <w:bottom w:val="none" w:sz="0" w:space="0" w:color="auto"/>
        <w:right w:val="none" w:sz="0" w:space="0" w:color="auto"/>
      </w:divBdr>
    </w:div>
    <w:div w:id="270548452">
      <w:bodyDiv w:val="1"/>
      <w:marLeft w:val="0"/>
      <w:marRight w:val="0"/>
      <w:marTop w:val="0"/>
      <w:marBottom w:val="0"/>
      <w:divBdr>
        <w:top w:val="none" w:sz="0" w:space="0" w:color="auto"/>
        <w:left w:val="none" w:sz="0" w:space="0" w:color="auto"/>
        <w:bottom w:val="none" w:sz="0" w:space="0" w:color="auto"/>
        <w:right w:val="none" w:sz="0" w:space="0" w:color="auto"/>
      </w:divBdr>
    </w:div>
    <w:div w:id="419058031">
      <w:bodyDiv w:val="1"/>
      <w:marLeft w:val="0"/>
      <w:marRight w:val="0"/>
      <w:marTop w:val="0"/>
      <w:marBottom w:val="0"/>
      <w:divBdr>
        <w:top w:val="none" w:sz="0" w:space="0" w:color="auto"/>
        <w:left w:val="none" w:sz="0" w:space="0" w:color="auto"/>
        <w:bottom w:val="none" w:sz="0" w:space="0" w:color="auto"/>
        <w:right w:val="none" w:sz="0" w:space="0" w:color="auto"/>
      </w:divBdr>
    </w:div>
    <w:div w:id="1009604165">
      <w:bodyDiv w:val="1"/>
      <w:marLeft w:val="0"/>
      <w:marRight w:val="0"/>
      <w:marTop w:val="0"/>
      <w:marBottom w:val="0"/>
      <w:divBdr>
        <w:top w:val="none" w:sz="0" w:space="0" w:color="auto"/>
        <w:left w:val="none" w:sz="0" w:space="0" w:color="auto"/>
        <w:bottom w:val="none" w:sz="0" w:space="0" w:color="auto"/>
        <w:right w:val="none" w:sz="0" w:space="0" w:color="auto"/>
      </w:divBdr>
    </w:div>
    <w:div w:id="1097366581">
      <w:bodyDiv w:val="1"/>
      <w:marLeft w:val="0"/>
      <w:marRight w:val="0"/>
      <w:marTop w:val="0"/>
      <w:marBottom w:val="0"/>
      <w:divBdr>
        <w:top w:val="none" w:sz="0" w:space="0" w:color="auto"/>
        <w:left w:val="none" w:sz="0" w:space="0" w:color="auto"/>
        <w:bottom w:val="none" w:sz="0" w:space="0" w:color="auto"/>
        <w:right w:val="none" w:sz="0" w:space="0" w:color="auto"/>
      </w:divBdr>
    </w:div>
    <w:div w:id="1142582467">
      <w:bodyDiv w:val="1"/>
      <w:marLeft w:val="0"/>
      <w:marRight w:val="0"/>
      <w:marTop w:val="0"/>
      <w:marBottom w:val="0"/>
      <w:divBdr>
        <w:top w:val="none" w:sz="0" w:space="0" w:color="auto"/>
        <w:left w:val="none" w:sz="0" w:space="0" w:color="auto"/>
        <w:bottom w:val="none" w:sz="0" w:space="0" w:color="auto"/>
        <w:right w:val="none" w:sz="0" w:space="0" w:color="auto"/>
      </w:divBdr>
    </w:div>
    <w:div w:id="1258247819">
      <w:bodyDiv w:val="1"/>
      <w:marLeft w:val="0"/>
      <w:marRight w:val="0"/>
      <w:marTop w:val="0"/>
      <w:marBottom w:val="0"/>
      <w:divBdr>
        <w:top w:val="none" w:sz="0" w:space="0" w:color="auto"/>
        <w:left w:val="none" w:sz="0" w:space="0" w:color="auto"/>
        <w:bottom w:val="none" w:sz="0" w:space="0" w:color="auto"/>
        <w:right w:val="none" w:sz="0" w:space="0" w:color="auto"/>
      </w:divBdr>
    </w:div>
    <w:div w:id="1479103103">
      <w:bodyDiv w:val="1"/>
      <w:marLeft w:val="0"/>
      <w:marRight w:val="0"/>
      <w:marTop w:val="0"/>
      <w:marBottom w:val="0"/>
      <w:divBdr>
        <w:top w:val="none" w:sz="0" w:space="0" w:color="auto"/>
        <w:left w:val="none" w:sz="0" w:space="0" w:color="auto"/>
        <w:bottom w:val="none" w:sz="0" w:space="0" w:color="auto"/>
        <w:right w:val="none" w:sz="0" w:space="0" w:color="auto"/>
      </w:divBdr>
    </w:div>
    <w:div w:id="1591233964">
      <w:bodyDiv w:val="1"/>
      <w:marLeft w:val="0"/>
      <w:marRight w:val="0"/>
      <w:marTop w:val="0"/>
      <w:marBottom w:val="0"/>
      <w:divBdr>
        <w:top w:val="none" w:sz="0" w:space="0" w:color="auto"/>
        <w:left w:val="none" w:sz="0" w:space="0" w:color="auto"/>
        <w:bottom w:val="none" w:sz="0" w:space="0" w:color="auto"/>
        <w:right w:val="none" w:sz="0" w:space="0" w:color="auto"/>
      </w:divBdr>
    </w:div>
    <w:div w:id="1990016035">
      <w:bodyDiv w:val="1"/>
      <w:marLeft w:val="0"/>
      <w:marRight w:val="0"/>
      <w:marTop w:val="0"/>
      <w:marBottom w:val="0"/>
      <w:divBdr>
        <w:top w:val="none" w:sz="0" w:space="0" w:color="auto"/>
        <w:left w:val="none" w:sz="0" w:space="0" w:color="auto"/>
        <w:bottom w:val="none" w:sz="0" w:space="0" w:color="auto"/>
        <w:right w:val="none" w:sz="0" w:space="0" w:color="auto"/>
      </w:divBdr>
    </w:div>
    <w:div w:id="21211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BC90-2705-49C3-9525-A878C1AA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2020-11-18T04:05:00Z</dcterms:created>
  <dcterms:modified xsi:type="dcterms:W3CDTF">2020-11-18T04:05:00Z</dcterms:modified>
</cp:coreProperties>
</file>